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3E1" w:rsidRPr="006063E1" w:rsidRDefault="006063E1" w:rsidP="006063E1">
      <w:pPr>
        <w:rPr>
          <w:rFonts w:ascii="Times New Roman" w:eastAsia="Times New Roman" w:hAnsi="Times New Roman" w:cs="Times New Roman"/>
          <w:kern w:val="0"/>
          <w:sz w:val="28"/>
          <w:szCs w:val="28"/>
          <w:lang w:eastAsia="ru-RU"/>
        </w:rPr>
      </w:pPr>
      <w:r w:rsidRPr="006063E1">
        <w:rPr>
          <w:rFonts w:ascii="Times New Roman" w:eastAsia="Times New Roman" w:hAnsi="Times New Roman" w:cs="Times New Roman" w:hint="eastAsia"/>
          <w:kern w:val="0"/>
          <w:sz w:val="28"/>
          <w:szCs w:val="28"/>
          <w:lang w:eastAsia="ru-RU"/>
        </w:rPr>
        <w:t>Пономарьова</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Тетяна</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Ігорівна</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завідувач</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науково</w:t>
      </w:r>
      <w:r w:rsidRPr="006063E1">
        <w:rPr>
          <w:rFonts w:ascii="Times New Roman" w:eastAsia="Times New Roman" w:hAnsi="Times New Roman" w:cs="Times New Roman"/>
          <w:kern w:val="0"/>
          <w:sz w:val="28"/>
          <w:szCs w:val="28"/>
          <w:lang w:eastAsia="ru-RU"/>
        </w:rPr>
        <w:t>-</w:t>
      </w:r>
      <w:r w:rsidRPr="006063E1">
        <w:rPr>
          <w:rFonts w:ascii="Times New Roman" w:eastAsia="Times New Roman" w:hAnsi="Times New Roman" w:cs="Times New Roman" w:hint="eastAsia"/>
          <w:kern w:val="0"/>
          <w:sz w:val="28"/>
          <w:szCs w:val="28"/>
          <w:lang w:eastAsia="ru-RU"/>
        </w:rPr>
        <w:t>дослідної</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лабораторії</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з</w:t>
      </w:r>
    </w:p>
    <w:p w:rsidR="006063E1" w:rsidRPr="006063E1" w:rsidRDefault="006063E1" w:rsidP="006063E1">
      <w:pPr>
        <w:rPr>
          <w:rFonts w:ascii="Times New Roman" w:eastAsia="Times New Roman" w:hAnsi="Times New Roman" w:cs="Times New Roman"/>
          <w:kern w:val="0"/>
          <w:sz w:val="28"/>
          <w:szCs w:val="28"/>
          <w:lang w:eastAsia="ru-RU"/>
        </w:rPr>
      </w:pPr>
      <w:r w:rsidRPr="006063E1">
        <w:rPr>
          <w:rFonts w:ascii="Times New Roman" w:eastAsia="Times New Roman" w:hAnsi="Times New Roman" w:cs="Times New Roman" w:hint="eastAsia"/>
          <w:kern w:val="0"/>
          <w:sz w:val="28"/>
          <w:szCs w:val="28"/>
          <w:lang w:eastAsia="ru-RU"/>
        </w:rPr>
        <w:t>проблем</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запобігання</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кримінальним</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правопорушенням</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факультету</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w:t>
      </w:r>
      <w:r w:rsidRPr="006063E1">
        <w:rPr>
          <w:rFonts w:ascii="Times New Roman" w:eastAsia="Times New Roman" w:hAnsi="Times New Roman" w:cs="Times New Roman"/>
          <w:kern w:val="0"/>
          <w:sz w:val="28"/>
          <w:szCs w:val="28"/>
          <w:lang w:eastAsia="ru-RU"/>
        </w:rPr>
        <w:t xml:space="preserve">3 </w:t>
      </w:r>
      <w:r w:rsidRPr="006063E1">
        <w:rPr>
          <w:rFonts w:ascii="Times New Roman" w:eastAsia="Times New Roman" w:hAnsi="Times New Roman" w:cs="Times New Roman" w:hint="eastAsia"/>
          <w:kern w:val="0"/>
          <w:sz w:val="28"/>
          <w:szCs w:val="28"/>
          <w:lang w:eastAsia="ru-RU"/>
        </w:rPr>
        <w:t>Донецького</w:t>
      </w:r>
    </w:p>
    <w:p w:rsidR="006063E1" w:rsidRPr="006063E1" w:rsidRDefault="006063E1" w:rsidP="006063E1">
      <w:pPr>
        <w:rPr>
          <w:rFonts w:ascii="Times New Roman" w:eastAsia="Times New Roman" w:hAnsi="Times New Roman" w:cs="Times New Roman"/>
          <w:kern w:val="0"/>
          <w:sz w:val="28"/>
          <w:szCs w:val="28"/>
          <w:lang w:eastAsia="ru-RU"/>
        </w:rPr>
      </w:pPr>
      <w:r w:rsidRPr="006063E1">
        <w:rPr>
          <w:rFonts w:ascii="Times New Roman" w:eastAsia="Times New Roman" w:hAnsi="Times New Roman" w:cs="Times New Roman" w:hint="eastAsia"/>
          <w:kern w:val="0"/>
          <w:sz w:val="28"/>
          <w:szCs w:val="28"/>
          <w:lang w:eastAsia="ru-RU"/>
        </w:rPr>
        <w:t>державного</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університету</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внутрішніх</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справ</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Назва</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дисертації</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«Теоретичні</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та</w:t>
      </w:r>
    </w:p>
    <w:p w:rsidR="006063E1" w:rsidRPr="006063E1" w:rsidRDefault="006063E1" w:rsidP="006063E1">
      <w:pPr>
        <w:rPr>
          <w:rFonts w:ascii="Times New Roman" w:eastAsia="Times New Roman" w:hAnsi="Times New Roman" w:cs="Times New Roman"/>
          <w:kern w:val="0"/>
          <w:sz w:val="28"/>
          <w:szCs w:val="28"/>
          <w:lang w:eastAsia="ru-RU"/>
        </w:rPr>
      </w:pPr>
      <w:r w:rsidRPr="006063E1">
        <w:rPr>
          <w:rFonts w:ascii="Times New Roman" w:eastAsia="Times New Roman" w:hAnsi="Times New Roman" w:cs="Times New Roman" w:hint="eastAsia"/>
          <w:kern w:val="0"/>
          <w:sz w:val="28"/>
          <w:szCs w:val="28"/>
          <w:lang w:eastAsia="ru-RU"/>
        </w:rPr>
        <w:t>практичні</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засади</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становлення</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і</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розвитку</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ювенальної</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віктимології</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в</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Україні»</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Шифр</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та</w:t>
      </w:r>
    </w:p>
    <w:p w:rsidR="006063E1" w:rsidRPr="006063E1" w:rsidRDefault="006063E1" w:rsidP="006063E1">
      <w:pPr>
        <w:rPr>
          <w:rFonts w:ascii="Times New Roman" w:eastAsia="Times New Roman" w:hAnsi="Times New Roman" w:cs="Times New Roman"/>
          <w:kern w:val="0"/>
          <w:sz w:val="28"/>
          <w:szCs w:val="28"/>
          <w:lang w:eastAsia="ru-RU"/>
        </w:rPr>
      </w:pPr>
      <w:r w:rsidRPr="006063E1">
        <w:rPr>
          <w:rFonts w:ascii="Times New Roman" w:eastAsia="Times New Roman" w:hAnsi="Times New Roman" w:cs="Times New Roman" w:hint="eastAsia"/>
          <w:kern w:val="0"/>
          <w:sz w:val="28"/>
          <w:szCs w:val="28"/>
          <w:lang w:eastAsia="ru-RU"/>
        </w:rPr>
        <w:t>назва</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спеціальності</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w:t>
      </w:r>
      <w:r w:rsidRPr="006063E1">
        <w:rPr>
          <w:rFonts w:ascii="Times New Roman" w:eastAsia="Times New Roman" w:hAnsi="Times New Roman" w:cs="Times New Roman"/>
          <w:kern w:val="0"/>
          <w:sz w:val="28"/>
          <w:szCs w:val="28"/>
          <w:lang w:eastAsia="ru-RU"/>
        </w:rPr>
        <w:t xml:space="preserve"> 12.00.08 </w:t>
      </w:r>
      <w:r w:rsidRPr="006063E1">
        <w:rPr>
          <w:rFonts w:ascii="Times New Roman" w:eastAsia="Times New Roman" w:hAnsi="Times New Roman" w:cs="Times New Roman" w:hint="eastAsia"/>
          <w:kern w:val="0"/>
          <w:sz w:val="28"/>
          <w:szCs w:val="28"/>
          <w:lang w:eastAsia="ru-RU"/>
        </w:rPr>
        <w:t>–</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кримінальне</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право</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та</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кримінологія</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кримінальновиконавче</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право</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Спецрада</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Д</w:t>
      </w:r>
      <w:r w:rsidRPr="006063E1">
        <w:rPr>
          <w:rFonts w:ascii="Times New Roman" w:eastAsia="Times New Roman" w:hAnsi="Times New Roman" w:cs="Times New Roman"/>
          <w:kern w:val="0"/>
          <w:sz w:val="28"/>
          <w:szCs w:val="28"/>
          <w:lang w:eastAsia="ru-RU"/>
        </w:rPr>
        <w:t xml:space="preserve"> 11.737.01 </w:t>
      </w:r>
      <w:r w:rsidRPr="006063E1">
        <w:rPr>
          <w:rFonts w:ascii="Times New Roman" w:eastAsia="Times New Roman" w:hAnsi="Times New Roman" w:cs="Times New Roman" w:hint="eastAsia"/>
          <w:kern w:val="0"/>
          <w:sz w:val="28"/>
          <w:szCs w:val="28"/>
          <w:lang w:eastAsia="ru-RU"/>
        </w:rPr>
        <w:t>у</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Донецькому</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державному</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університеті</w:t>
      </w:r>
    </w:p>
    <w:p w:rsidR="00CF378E" w:rsidRPr="006063E1" w:rsidRDefault="006063E1" w:rsidP="006063E1">
      <w:r w:rsidRPr="006063E1">
        <w:rPr>
          <w:rFonts w:ascii="Times New Roman" w:eastAsia="Times New Roman" w:hAnsi="Times New Roman" w:cs="Times New Roman" w:hint="eastAsia"/>
          <w:kern w:val="0"/>
          <w:sz w:val="28"/>
          <w:szCs w:val="28"/>
          <w:lang w:eastAsia="ru-RU"/>
        </w:rPr>
        <w:t>внутрішніх</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справ</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МВС</w:t>
      </w:r>
      <w:r w:rsidRPr="006063E1">
        <w:rPr>
          <w:rFonts w:ascii="Times New Roman" w:eastAsia="Times New Roman" w:hAnsi="Times New Roman" w:cs="Times New Roman"/>
          <w:kern w:val="0"/>
          <w:sz w:val="28"/>
          <w:szCs w:val="28"/>
          <w:lang w:eastAsia="ru-RU"/>
        </w:rPr>
        <w:t xml:space="preserve"> </w:t>
      </w:r>
      <w:r w:rsidRPr="006063E1">
        <w:rPr>
          <w:rFonts w:ascii="Times New Roman" w:eastAsia="Times New Roman" w:hAnsi="Times New Roman" w:cs="Times New Roman" w:hint="eastAsia"/>
          <w:kern w:val="0"/>
          <w:sz w:val="28"/>
          <w:szCs w:val="28"/>
          <w:lang w:eastAsia="ru-RU"/>
        </w:rPr>
        <w:t>України</w:t>
      </w:r>
      <w:bookmarkStart w:id="0" w:name="_GoBack"/>
      <w:bookmarkEnd w:id="0"/>
    </w:p>
    <w:sectPr w:rsidR="00CF378E" w:rsidRPr="006063E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5A2" w:rsidRDefault="004D45A2">
      <w:pPr>
        <w:spacing w:after="0" w:line="240" w:lineRule="auto"/>
      </w:pPr>
      <w:r>
        <w:separator/>
      </w:r>
    </w:p>
  </w:endnote>
  <w:endnote w:type="continuationSeparator" w:id="0">
    <w:p w:rsidR="004D45A2" w:rsidRDefault="004D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5A2" w:rsidRDefault="004D45A2"/>
    <w:p w:rsidR="004D45A2" w:rsidRDefault="004D45A2"/>
    <w:p w:rsidR="004D45A2" w:rsidRDefault="004D45A2"/>
    <w:p w:rsidR="004D45A2" w:rsidRDefault="004D45A2"/>
    <w:p w:rsidR="004D45A2" w:rsidRDefault="004D45A2"/>
    <w:p w:rsidR="004D45A2" w:rsidRDefault="004D45A2"/>
    <w:p w:rsidR="004D45A2" w:rsidRDefault="004D45A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5A2" w:rsidRDefault="004D45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D45A2" w:rsidRDefault="004D45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D45A2" w:rsidRDefault="004D45A2"/>
    <w:p w:rsidR="004D45A2" w:rsidRDefault="004D45A2"/>
    <w:p w:rsidR="004D45A2" w:rsidRDefault="004D45A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5A2" w:rsidRDefault="004D45A2"/>
                          <w:p w:rsidR="004D45A2" w:rsidRDefault="004D45A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D45A2" w:rsidRDefault="004D45A2"/>
                    <w:p w:rsidR="004D45A2" w:rsidRDefault="004D45A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D45A2" w:rsidRDefault="004D45A2"/>
    <w:p w:rsidR="004D45A2" w:rsidRDefault="004D45A2">
      <w:pPr>
        <w:rPr>
          <w:sz w:val="2"/>
          <w:szCs w:val="2"/>
        </w:rPr>
      </w:pPr>
    </w:p>
    <w:p w:rsidR="004D45A2" w:rsidRDefault="004D45A2"/>
    <w:p w:rsidR="004D45A2" w:rsidRDefault="004D45A2">
      <w:pPr>
        <w:spacing w:after="0" w:line="240" w:lineRule="auto"/>
      </w:pPr>
    </w:p>
  </w:footnote>
  <w:footnote w:type="continuationSeparator" w:id="0">
    <w:p w:rsidR="004D45A2" w:rsidRDefault="004D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5A2"/>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F067D-5D6F-48E2-AE27-4873D21A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72</Words>
  <Characters>415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cp:revision>
  <cp:lastPrinted>2009-02-06T05:36:00Z</cp:lastPrinted>
  <dcterms:created xsi:type="dcterms:W3CDTF">2023-07-11T13:30:00Z</dcterms:created>
  <dcterms:modified xsi:type="dcterms:W3CDTF">2023-07-11T17:33:00Z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