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7A1F0" w14:textId="77777777" w:rsidR="00BD2C2F" w:rsidRDefault="00BD2C2F" w:rsidP="00BD2C2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познавательного интереса старшеклассников к гуманитарным дисциплинам средствами информационно-коммуникационных технологий</w:t>
      </w:r>
    </w:p>
    <w:bookmarkEnd w:id="0"/>
    <w:p w14:paraId="10FDD8D7" w14:textId="574C26FD" w:rsidR="00BD2C2F" w:rsidRDefault="00BD2C2F" w:rsidP="00BD2C2F">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Бойко, Татьяна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57476E9" w14:textId="77777777" w:rsidR="00BD2C2F" w:rsidRDefault="00BD2C2F" w:rsidP="00BD2C2F">
      <w:pPr>
        <w:rPr>
          <w:rFonts w:ascii="Verdana" w:hAnsi="Verdana"/>
          <w:color w:val="000000"/>
          <w:sz w:val="18"/>
          <w:szCs w:val="18"/>
        </w:rPr>
      </w:pPr>
      <w:r>
        <w:rPr>
          <w:rFonts w:ascii="Verdana" w:hAnsi="Verdana"/>
          <w:color w:val="000000"/>
          <w:sz w:val="18"/>
          <w:szCs w:val="18"/>
        </w:rPr>
        <w:t>2012</w:t>
      </w:r>
    </w:p>
    <w:p w14:paraId="1002BB70" w14:textId="77777777" w:rsidR="00BD2C2F" w:rsidRDefault="00BD2C2F" w:rsidP="00BD2C2F">
      <w:pPr>
        <w:rPr>
          <w:rFonts w:ascii="Verdana" w:hAnsi="Verdana"/>
          <w:b/>
          <w:bCs/>
          <w:color w:val="000000"/>
          <w:sz w:val="18"/>
          <w:szCs w:val="18"/>
        </w:rPr>
      </w:pPr>
      <w:r>
        <w:rPr>
          <w:rFonts w:ascii="Verdana" w:hAnsi="Verdana"/>
          <w:b/>
          <w:bCs/>
          <w:color w:val="000000"/>
          <w:sz w:val="18"/>
          <w:szCs w:val="18"/>
        </w:rPr>
        <w:t>Автор научной работы: </w:t>
      </w:r>
    </w:p>
    <w:p w14:paraId="53DD75A7" w14:textId="77777777" w:rsidR="00BD2C2F" w:rsidRDefault="00BD2C2F" w:rsidP="00BD2C2F">
      <w:pPr>
        <w:rPr>
          <w:rFonts w:ascii="Verdana" w:hAnsi="Verdana"/>
          <w:color w:val="000000"/>
          <w:sz w:val="18"/>
          <w:szCs w:val="18"/>
        </w:rPr>
      </w:pPr>
      <w:r>
        <w:rPr>
          <w:rFonts w:ascii="Verdana" w:hAnsi="Verdana"/>
          <w:color w:val="000000"/>
          <w:sz w:val="18"/>
          <w:szCs w:val="18"/>
        </w:rPr>
        <w:t>Бойко, Татьяна Сергеевна</w:t>
      </w:r>
    </w:p>
    <w:p w14:paraId="71F769D2" w14:textId="77777777" w:rsidR="00BD2C2F" w:rsidRDefault="00BD2C2F" w:rsidP="00BD2C2F">
      <w:pPr>
        <w:rPr>
          <w:rFonts w:ascii="Verdana" w:hAnsi="Verdana"/>
          <w:b/>
          <w:bCs/>
          <w:color w:val="000000"/>
          <w:sz w:val="18"/>
          <w:szCs w:val="18"/>
        </w:rPr>
      </w:pPr>
      <w:r>
        <w:rPr>
          <w:rFonts w:ascii="Verdana" w:hAnsi="Verdana"/>
          <w:b/>
          <w:bCs/>
          <w:color w:val="000000"/>
          <w:sz w:val="18"/>
          <w:szCs w:val="18"/>
        </w:rPr>
        <w:t>Ученая cтепень: </w:t>
      </w:r>
    </w:p>
    <w:p w14:paraId="3BA39B8B" w14:textId="77777777" w:rsidR="00BD2C2F" w:rsidRDefault="00BD2C2F" w:rsidP="00BD2C2F">
      <w:pPr>
        <w:rPr>
          <w:rFonts w:ascii="Verdana" w:hAnsi="Verdana"/>
          <w:color w:val="000000"/>
          <w:sz w:val="18"/>
          <w:szCs w:val="18"/>
        </w:rPr>
      </w:pPr>
      <w:r>
        <w:rPr>
          <w:rFonts w:ascii="Verdana" w:hAnsi="Verdana"/>
          <w:color w:val="000000"/>
          <w:sz w:val="18"/>
          <w:szCs w:val="18"/>
        </w:rPr>
        <w:t>кандидат педагогических наук</w:t>
      </w:r>
    </w:p>
    <w:p w14:paraId="0E92FFE3" w14:textId="77777777" w:rsidR="00BD2C2F" w:rsidRDefault="00BD2C2F" w:rsidP="00BD2C2F">
      <w:pPr>
        <w:rPr>
          <w:rFonts w:ascii="Verdana" w:hAnsi="Verdana"/>
          <w:b/>
          <w:bCs/>
          <w:color w:val="000000"/>
          <w:sz w:val="18"/>
          <w:szCs w:val="18"/>
        </w:rPr>
      </w:pPr>
      <w:r>
        <w:rPr>
          <w:rFonts w:ascii="Verdana" w:hAnsi="Verdana"/>
          <w:b/>
          <w:bCs/>
          <w:color w:val="000000"/>
          <w:sz w:val="18"/>
          <w:szCs w:val="18"/>
        </w:rPr>
        <w:t>Место защиты диссертации: </w:t>
      </w:r>
    </w:p>
    <w:p w14:paraId="386F5985" w14:textId="77777777" w:rsidR="00BD2C2F" w:rsidRDefault="00BD2C2F" w:rsidP="00BD2C2F">
      <w:pPr>
        <w:rPr>
          <w:rFonts w:ascii="Verdana" w:hAnsi="Verdana"/>
          <w:color w:val="000000"/>
          <w:sz w:val="18"/>
          <w:szCs w:val="18"/>
        </w:rPr>
      </w:pPr>
      <w:r>
        <w:rPr>
          <w:rFonts w:ascii="Verdana" w:hAnsi="Verdana"/>
          <w:color w:val="000000"/>
          <w:sz w:val="18"/>
          <w:szCs w:val="18"/>
        </w:rPr>
        <w:t>Пятигорск</w:t>
      </w:r>
    </w:p>
    <w:p w14:paraId="22CA03AF" w14:textId="77777777" w:rsidR="00BD2C2F" w:rsidRDefault="00BD2C2F" w:rsidP="00BD2C2F">
      <w:pPr>
        <w:rPr>
          <w:rFonts w:ascii="Verdana" w:hAnsi="Verdana"/>
          <w:b/>
          <w:bCs/>
          <w:color w:val="000000"/>
          <w:sz w:val="18"/>
          <w:szCs w:val="18"/>
        </w:rPr>
      </w:pPr>
      <w:r>
        <w:rPr>
          <w:rFonts w:ascii="Verdana" w:hAnsi="Verdana"/>
          <w:b/>
          <w:bCs/>
          <w:color w:val="000000"/>
          <w:sz w:val="18"/>
          <w:szCs w:val="18"/>
        </w:rPr>
        <w:t>Код cпециальности ВАК: </w:t>
      </w:r>
    </w:p>
    <w:p w14:paraId="3AFC052D" w14:textId="77777777" w:rsidR="00BD2C2F" w:rsidRDefault="00BD2C2F" w:rsidP="00BD2C2F">
      <w:pPr>
        <w:rPr>
          <w:rFonts w:ascii="Verdana" w:hAnsi="Verdana"/>
          <w:color w:val="000000"/>
          <w:sz w:val="18"/>
          <w:szCs w:val="18"/>
        </w:rPr>
      </w:pPr>
      <w:r>
        <w:rPr>
          <w:rFonts w:ascii="Verdana" w:hAnsi="Verdana"/>
          <w:color w:val="000000"/>
          <w:sz w:val="18"/>
          <w:szCs w:val="18"/>
        </w:rPr>
        <w:t>13.00.01</w:t>
      </w:r>
    </w:p>
    <w:p w14:paraId="715F5674" w14:textId="77777777" w:rsidR="00BD2C2F" w:rsidRDefault="00BD2C2F" w:rsidP="00BD2C2F">
      <w:pPr>
        <w:rPr>
          <w:rFonts w:ascii="Verdana" w:hAnsi="Verdana"/>
          <w:b/>
          <w:bCs/>
          <w:color w:val="000000"/>
          <w:sz w:val="18"/>
          <w:szCs w:val="18"/>
        </w:rPr>
      </w:pPr>
      <w:r>
        <w:rPr>
          <w:rFonts w:ascii="Verdana" w:hAnsi="Verdana"/>
          <w:b/>
          <w:bCs/>
          <w:color w:val="000000"/>
          <w:sz w:val="18"/>
          <w:szCs w:val="18"/>
        </w:rPr>
        <w:t>Специальность: </w:t>
      </w:r>
    </w:p>
    <w:p w14:paraId="71848870" w14:textId="77777777" w:rsidR="00BD2C2F" w:rsidRDefault="00BD2C2F" w:rsidP="00BD2C2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4732AE6" w14:textId="77777777" w:rsidR="00BD2C2F" w:rsidRDefault="00BD2C2F" w:rsidP="00BD2C2F">
      <w:pPr>
        <w:rPr>
          <w:rFonts w:ascii="Verdana" w:hAnsi="Verdana"/>
          <w:b/>
          <w:bCs/>
          <w:color w:val="000000"/>
          <w:sz w:val="18"/>
          <w:szCs w:val="18"/>
        </w:rPr>
      </w:pPr>
      <w:r>
        <w:rPr>
          <w:rFonts w:ascii="Verdana" w:hAnsi="Verdana"/>
          <w:b/>
          <w:bCs/>
          <w:color w:val="000000"/>
          <w:sz w:val="18"/>
          <w:szCs w:val="18"/>
        </w:rPr>
        <w:t>Количество cтраниц: </w:t>
      </w:r>
    </w:p>
    <w:p w14:paraId="514176EC" w14:textId="77777777" w:rsidR="00BD2C2F" w:rsidRDefault="00BD2C2F" w:rsidP="00BD2C2F">
      <w:pPr>
        <w:rPr>
          <w:rFonts w:ascii="Verdana" w:hAnsi="Verdana"/>
          <w:color w:val="000000"/>
          <w:sz w:val="18"/>
          <w:szCs w:val="18"/>
        </w:rPr>
      </w:pPr>
      <w:r>
        <w:rPr>
          <w:rFonts w:ascii="Verdana" w:hAnsi="Verdana"/>
          <w:color w:val="000000"/>
          <w:sz w:val="18"/>
          <w:szCs w:val="18"/>
        </w:rPr>
        <w:t>202</w:t>
      </w:r>
    </w:p>
    <w:p w14:paraId="577C0C82" w14:textId="77777777" w:rsidR="00BD2C2F" w:rsidRDefault="00BD2C2F" w:rsidP="00BD2C2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Бойко, Татьяна Сергеевна</w:t>
      </w:r>
    </w:p>
    <w:p w14:paraId="4CF8A9B9"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A93F785"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w:t>
      </w:r>
    </w:p>
    <w:p w14:paraId="198B96F0"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интерес как педагогическая проблема.</w:t>
      </w:r>
    </w:p>
    <w:p w14:paraId="1B2A4523"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1.1.1. Развитие теории познавательного</w:t>
      </w:r>
      <w:r>
        <w:rPr>
          <w:rStyle w:val="WW8Num2z0"/>
          <w:rFonts w:ascii="Verdana" w:hAnsi="Verdana"/>
          <w:color w:val="000000"/>
          <w:sz w:val="18"/>
          <w:szCs w:val="18"/>
        </w:rPr>
        <w:t> </w:t>
      </w:r>
      <w:r>
        <w:rPr>
          <w:rStyle w:val="WW8Num3z0"/>
          <w:rFonts w:ascii="Verdana" w:hAnsi="Verdana"/>
          <w:color w:val="4682B4"/>
          <w:sz w:val="18"/>
          <w:szCs w:val="18"/>
        </w:rPr>
        <w:t>интереса</w:t>
      </w:r>
      <w:r>
        <w:rPr>
          <w:rStyle w:val="WW8Num2z0"/>
          <w:rFonts w:ascii="Verdana" w:hAnsi="Verdana"/>
          <w:color w:val="000000"/>
          <w:sz w:val="18"/>
          <w:szCs w:val="18"/>
        </w:rPr>
        <w:t> </w:t>
      </w:r>
      <w:r>
        <w:rPr>
          <w:rFonts w:ascii="Verdana" w:hAnsi="Verdana"/>
          <w:color w:val="000000"/>
          <w:sz w:val="18"/>
          <w:szCs w:val="18"/>
        </w:rPr>
        <w:t>в российской педагогике.</w:t>
      </w:r>
    </w:p>
    <w:p w14:paraId="3FAB2249"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сущность познавательного интереса.</w:t>
      </w:r>
    </w:p>
    <w:p w14:paraId="234F2ACE"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1.2. Этапы развития познавательного интереса у 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2F29E3F9"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1.3. Информационно-коммуникационные технологии как средство формирования познавательного интереса</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w:t>
      </w:r>
    </w:p>
    <w:p w14:paraId="751B97B4"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1.3.1. Применение</w:t>
      </w:r>
      <w:r>
        <w:rPr>
          <w:rStyle w:val="WW8Num2z0"/>
          <w:rFonts w:ascii="Verdana" w:hAnsi="Verdana"/>
          <w:color w:val="000000"/>
          <w:sz w:val="18"/>
          <w:szCs w:val="18"/>
        </w:rPr>
        <w:t> </w:t>
      </w:r>
      <w:r>
        <w:rPr>
          <w:rStyle w:val="WW8Num3z0"/>
          <w:rFonts w:ascii="Verdana" w:hAnsi="Verdana"/>
          <w:color w:val="4682B4"/>
          <w:sz w:val="18"/>
          <w:szCs w:val="18"/>
        </w:rPr>
        <w:t>информационно-коммуникационных</w:t>
      </w:r>
      <w:r>
        <w:rPr>
          <w:rStyle w:val="WW8Num2z0"/>
          <w:rFonts w:ascii="Verdana" w:hAnsi="Verdana"/>
          <w:color w:val="000000"/>
          <w:sz w:val="18"/>
          <w:szCs w:val="18"/>
        </w:rPr>
        <w:t> </w:t>
      </w:r>
      <w:r>
        <w:rPr>
          <w:rFonts w:ascii="Verdana" w:hAnsi="Verdana"/>
          <w:color w:val="000000"/>
          <w:sz w:val="18"/>
          <w:szCs w:val="18"/>
        </w:rPr>
        <w:t>технологий в современной образовательной среде.</w:t>
      </w:r>
    </w:p>
    <w:p w14:paraId="3E97C2D6"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1.3.2. Специфика формирования познавательного интереса к т г* яг\ ттттфгтттг т* в ттт1/-»тттттг тттхт.тоЛ к ЛПО ТТЛТООИЛ! ииЖлп*/ГОТШЛииЛ</w:t>
      </w:r>
    </w:p>
    <w:p w14:paraId="5F1A5BB0"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 у ШШ1Х1 1 и^ИШ1»1 ^^/Ч/^Ч/ 1111V*/ коммуникационных</w:t>
      </w:r>
      <w:r>
        <w:rPr>
          <w:rStyle w:val="WW8Num2z0"/>
          <w:rFonts w:ascii="Verdana" w:hAnsi="Verdana"/>
          <w:color w:val="000000"/>
          <w:sz w:val="18"/>
          <w:szCs w:val="18"/>
        </w:rPr>
        <w:t> </w:t>
      </w:r>
      <w:r>
        <w:rPr>
          <w:rStyle w:val="WW8Num3z0"/>
          <w:rFonts w:ascii="Verdana" w:hAnsi="Verdana"/>
          <w:color w:val="4682B4"/>
          <w:sz w:val="18"/>
          <w:szCs w:val="18"/>
        </w:rPr>
        <w:t>технологий</w:t>
      </w:r>
      <w:r>
        <w:rPr>
          <w:rFonts w:ascii="Verdana" w:hAnsi="Verdana"/>
          <w:color w:val="000000"/>
          <w:sz w:val="18"/>
          <w:szCs w:val="18"/>
        </w:rPr>
        <w:t>.</w:t>
      </w:r>
    </w:p>
    <w:p w14:paraId="113C67E0"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5569B64B"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Экспериментальное исследование формирования познавательного интереса к</w:t>
      </w:r>
      <w:r>
        <w:rPr>
          <w:rStyle w:val="WW8Num2z0"/>
          <w:rFonts w:ascii="Verdana" w:hAnsi="Verdana"/>
          <w:color w:val="000000"/>
          <w:sz w:val="18"/>
          <w:szCs w:val="18"/>
        </w:rPr>
        <w:t> </w:t>
      </w:r>
      <w:r>
        <w:rPr>
          <w:rStyle w:val="WW8Num3z0"/>
          <w:rFonts w:ascii="Verdana" w:hAnsi="Verdana"/>
          <w:color w:val="4682B4"/>
          <w:sz w:val="18"/>
          <w:szCs w:val="18"/>
        </w:rPr>
        <w:t>гуманитарным</w:t>
      </w:r>
      <w:r>
        <w:rPr>
          <w:rStyle w:val="WW8Num2z0"/>
          <w:rFonts w:ascii="Verdana" w:hAnsi="Verdana"/>
          <w:color w:val="000000"/>
          <w:sz w:val="18"/>
          <w:szCs w:val="18"/>
        </w:rPr>
        <w:t> </w:t>
      </w:r>
      <w:r>
        <w:rPr>
          <w:rFonts w:ascii="Verdana" w:hAnsi="Verdana"/>
          <w:color w:val="000000"/>
          <w:sz w:val="18"/>
          <w:szCs w:val="18"/>
        </w:rPr>
        <w:t>дисциплинам средствами информационно-коммуникационных технологий.</w:t>
      </w:r>
    </w:p>
    <w:p w14:paraId="538344BF"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определение уровней познавательного интереса и компьютерной компетенции старшеклассников.</w:t>
      </w:r>
    </w:p>
    <w:p w14:paraId="6DF123A2"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2.2. Педагогические условия формирования познавательного интереса старшеклассников к гуманитарным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средствами информационно-коммуникационных технологий.</w:t>
      </w:r>
    </w:p>
    <w:p w14:paraId="56F0EC4B"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Формирующий эксперимент: реализация комплекса педагогических условий </w:t>
      </w:r>
      <w:r>
        <w:rPr>
          <w:rFonts w:ascii="Verdana" w:hAnsi="Verdana"/>
          <w:color w:val="000000"/>
          <w:sz w:val="18"/>
          <w:szCs w:val="18"/>
        </w:rPr>
        <w:lastRenderedPageBreak/>
        <w:t>формирования познавательного интереса старшеклассников к гуманитарным дисциплинам</w:t>
      </w:r>
      <w:r>
        <w:rPr>
          <w:rStyle w:val="WW8Num2z0"/>
          <w:rFonts w:ascii="Verdana" w:hAnsi="Verdana"/>
          <w:color w:val="000000"/>
          <w:sz w:val="18"/>
          <w:szCs w:val="18"/>
        </w:rPr>
        <w:t> </w:t>
      </w:r>
      <w:r>
        <w:rPr>
          <w:rStyle w:val="WW8Num3z0"/>
          <w:rFonts w:ascii="Verdana" w:hAnsi="Verdana"/>
          <w:color w:val="4682B4"/>
          <w:sz w:val="18"/>
          <w:szCs w:val="18"/>
        </w:rPr>
        <w:t>средствами</w:t>
      </w:r>
      <w:r>
        <w:rPr>
          <w:rStyle w:val="WW8Num2z0"/>
          <w:rFonts w:ascii="Verdana" w:hAnsi="Verdana"/>
          <w:color w:val="000000"/>
          <w:sz w:val="18"/>
          <w:szCs w:val="18"/>
        </w:rPr>
        <w:t> </w:t>
      </w:r>
      <w:r>
        <w:rPr>
          <w:rFonts w:ascii="Verdana" w:hAnsi="Verdana"/>
          <w:color w:val="000000"/>
          <w:sz w:val="18"/>
          <w:szCs w:val="18"/>
        </w:rPr>
        <w:t>информационнокоммуникационных технологий.</w:t>
      </w:r>
    </w:p>
    <w:p w14:paraId="73A5EF8E"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2.4. Определение эффективности педагогических условий формирования познавательного интереса.</w:t>
      </w:r>
    </w:p>
    <w:p w14:paraId="3FE41385"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2BCDB5C0" w14:textId="77777777" w:rsidR="00BD2C2F" w:rsidRDefault="00BD2C2F" w:rsidP="00BD2C2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познавательного интереса старшеклассников к гуманитарным дисциплинам средствами информационно-коммуникационных технологий"</w:t>
      </w:r>
    </w:p>
    <w:p w14:paraId="0DC257D3"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социально-экономические и культурно-исторические условия определили изменения в потребностях общества, повлиявшие на процесс модернизации всех социальных институтов в нашей стране и отразившиеся на понимании задач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Общественные потребности ориентируют школу на подготовку активной, творческой личности, способной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Style w:val="WW8Num2z0"/>
          <w:rFonts w:ascii="Verdana" w:hAnsi="Verdana"/>
          <w:color w:val="000000"/>
          <w:sz w:val="18"/>
          <w:szCs w:val="18"/>
        </w:rPr>
        <w:t> </w:t>
      </w:r>
      <w:r>
        <w:rPr>
          <w:rFonts w:ascii="Verdana" w:hAnsi="Verdana"/>
          <w:color w:val="000000"/>
          <w:sz w:val="18"/>
          <w:szCs w:val="18"/>
        </w:rPr>
        <w:t>и совершенствованию своих знаний, чтобы успешно реализовать себя в современном социуме, личности,</w:t>
      </w:r>
      <w:r>
        <w:rPr>
          <w:rStyle w:val="WW8Num2z0"/>
          <w:rFonts w:ascii="Verdana" w:hAnsi="Verdana"/>
          <w:color w:val="000000"/>
          <w:sz w:val="18"/>
          <w:szCs w:val="18"/>
        </w:rPr>
        <w:t> </w:t>
      </w:r>
      <w:r>
        <w:rPr>
          <w:rStyle w:val="WW8Num3z0"/>
          <w:rFonts w:ascii="Verdana" w:hAnsi="Verdana"/>
          <w:color w:val="4682B4"/>
          <w:sz w:val="18"/>
          <w:szCs w:val="18"/>
        </w:rPr>
        <w:t>умеющей</w:t>
      </w:r>
      <w:r>
        <w:rPr>
          <w:rStyle w:val="WW8Num2z0"/>
          <w:rFonts w:ascii="Verdana" w:hAnsi="Verdana"/>
          <w:color w:val="000000"/>
          <w:sz w:val="18"/>
          <w:szCs w:val="18"/>
        </w:rPr>
        <w:t> </w:t>
      </w:r>
      <w:r>
        <w:rPr>
          <w:rFonts w:ascii="Verdana" w:hAnsi="Verdana"/>
          <w:color w:val="000000"/>
          <w:sz w:val="18"/>
          <w:szCs w:val="18"/>
        </w:rPr>
        <w:t>использовать современные технологические достижения для успешной профессиональной деятельности.</w:t>
      </w:r>
    </w:p>
    <w:p w14:paraId="73B001A8"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Один из приоритетов стратегической национальной образовательной инициативы «</w:t>
      </w:r>
      <w:r>
        <w:rPr>
          <w:rStyle w:val="WW8Num3z0"/>
          <w:rFonts w:ascii="Verdana" w:hAnsi="Verdana"/>
          <w:color w:val="4682B4"/>
          <w:sz w:val="18"/>
          <w:szCs w:val="18"/>
        </w:rPr>
        <w:t>Наша новая школа</w:t>
      </w:r>
      <w:r>
        <w:rPr>
          <w:rFonts w:ascii="Verdana" w:hAnsi="Verdana"/>
          <w:color w:val="000000"/>
          <w:sz w:val="18"/>
          <w:szCs w:val="18"/>
        </w:rPr>
        <w:t>» состоит в создании школы, способной раскрывать</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потенциал детей, воспитать в них интерес к учебе и знаниям; в числе актуальнейших задач отмечается выработка программ и способов формирования мотивации учения, потребности и способности приобретения знаний, поиск условий активизации</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школьников, а вместе с тем и определение путей адекватного включения в образовательное пространство инструментов</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Fonts w:ascii="Verdana" w:hAnsi="Verdana"/>
          <w:color w:val="000000"/>
          <w:sz w:val="18"/>
          <w:szCs w:val="18"/>
        </w:rPr>
        <w:t>. ("Наша новая школа", 04.02. 2010).</w:t>
      </w:r>
    </w:p>
    <w:p w14:paraId="423C793A" w14:textId="77777777" w:rsidR="00BD2C2F" w:rsidRDefault="00BD2C2F" w:rsidP="00BD2C2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образования активизировала внимание к поиску новых путей и средств воспитания, обусловила необходимость переосмысления педагогических подходов к обучению в контексте глобальной информатизации образовательного пространства. В этой связи проблема</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как часть общей проблемы воспитания и развития личности приобрела особое значение: смысл формирования и развития интереса рассматривается не только как фактор, детерминирующий мотивацию учения, но и как фактор влияния познавательного интереса на</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становление личности.</w:t>
      </w:r>
    </w:p>
    <w:p w14:paraId="25036ED4"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трудах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Л.А. Гордона, А.Ю. Дейкиной,</w:t>
      </w:r>
    </w:p>
    <w:p w14:paraId="0FBF7CCE"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И.Я.</w:t>
      </w:r>
      <w:r>
        <w:rPr>
          <w:rStyle w:val="WW8Num2z0"/>
          <w:rFonts w:ascii="Verdana" w:hAnsi="Verdana"/>
          <w:color w:val="000000"/>
          <w:sz w:val="18"/>
          <w:szCs w:val="18"/>
        </w:rPr>
        <w:t> </w:t>
      </w:r>
      <w:r>
        <w:rPr>
          <w:rStyle w:val="WW8Num3z0"/>
          <w:rFonts w:ascii="Verdana" w:hAnsi="Verdana"/>
          <w:color w:val="4682B4"/>
          <w:sz w:val="18"/>
          <w:szCs w:val="18"/>
        </w:rPr>
        <w:t>Лернера</w:t>
      </w:r>
      <w:r>
        <w:rPr>
          <w:rFonts w:ascii="Verdana" w:hAnsi="Verdana"/>
          <w:color w:val="000000"/>
          <w:sz w:val="18"/>
          <w:szCs w:val="18"/>
        </w:rPr>
        <w:t>, М.Н. Скаткина, Г.И. Щукиной и других исследователей отмечается, что</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интерес, будучи сложным интегративным новообразованием, способствует воспитанию активной, творческой, стремящейся к познанию личности. Познавательный интерес, в особенности интерес к изучению</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дисциплин, придает деятельности школьника одухотворенный, созидательный характер. Под влиянием познавательного интереса сам процесс познания, стремление</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к самообразованию, а также направляемое интересом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приобретают личностно-ценностную значимость.</w:t>
      </w:r>
    </w:p>
    <w:p w14:paraId="4023B0BF"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психологии познавательный интерес получил освещение в различных аспектах. Так, ряд исследователей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J1.A. Гордон, А.Ю. Дейкина, Б.И.</w:t>
      </w:r>
      <w:r>
        <w:rPr>
          <w:rStyle w:val="WW8Num2z0"/>
          <w:rFonts w:ascii="Verdana" w:hAnsi="Verdana"/>
          <w:color w:val="000000"/>
          <w:sz w:val="18"/>
          <w:szCs w:val="18"/>
        </w:rPr>
        <w:t> </w:t>
      </w:r>
      <w:r>
        <w:rPr>
          <w:rStyle w:val="WW8Num3z0"/>
          <w:rFonts w:ascii="Verdana" w:hAnsi="Verdana"/>
          <w:color w:val="4682B4"/>
          <w:sz w:val="18"/>
          <w:szCs w:val="18"/>
        </w:rPr>
        <w:t>Додонов</w:t>
      </w:r>
      <w:r>
        <w:rPr>
          <w:rFonts w:ascii="Verdana" w:hAnsi="Verdana"/>
          <w:color w:val="000000"/>
          <w:sz w:val="18"/>
          <w:szCs w:val="18"/>
        </w:rPr>
        <w:t>, О.Н. Зайцева, И.Я. Лернер,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Н.Г. Морозова, П.И. Пидкасистый, H.A.</w:t>
      </w:r>
      <w:r>
        <w:rPr>
          <w:rStyle w:val="WW8Num2z0"/>
          <w:rFonts w:ascii="Verdana" w:hAnsi="Verdana"/>
          <w:color w:val="000000"/>
          <w:sz w:val="18"/>
          <w:szCs w:val="18"/>
        </w:rPr>
        <w:t> </w:t>
      </w:r>
      <w:r>
        <w:rPr>
          <w:rStyle w:val="WW8Num3z0"/>
          <w:rFonts w:ascii="Verdana" w:hAnsi="Verdana"/>
          <w:color w:val="4682B4"/>
          <w:sz w:val="18"/>
          <w:szCs w:val="18"/>
        </w:rPr>
        <w:t>Половникова</w:t>
      </w:r>
      <w:r>
        <w:rPr>
          <w:rFonts w:ascii="Verdana" w:hAnsi="Verdana"/>
          <w:color w:val="000000"/>
          <w:sz w:val="18"/>
          <w:szCs w:val="18"/>
        </w:rPr>
        <w:t>, В.Г. Разумовский, Ф.К. Савина,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Л.В. Трифонова, Т.И. Шалавина, Т.И.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Г.И. Щукина и др.) посвятили научные труды характеристике структуры интереса, классификации интересов, методикам его формирования, изучению потенциала познавательного интереса как компонента мотивацисннои сферы личности.</w:t>
      </w:r>
    </w:p>
    <w:p w14:paraId="344054EC"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психологических подходов к исследованию интереса (в том числе и познавательного), формирующегося на основе потребностей, мотивов, целей, идеалов 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ориентиров, рассматриваются в работах Б.Г.Ананьева,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Л.С. Выготского, Г.Е. Залесского, И.А.Зимней, В.А.</w:t>
      </w:r>
      <w:r>
        <w:rPr>
          <w:rStyle w:val="WW8Num2z0"/>
          <w:rFonts w:ascii="Verdana" w:hAnsi="Verdana"/>
          <w:color w:val="000000"/>
          <w:sz w:val="18"/>
          <w:szCs w:val="18"/>
        </w:rPr>
        <w:t> </w:t>
      </w:r>
      <w:r>
        <w:rPr>
          <w:rStyle w:val="WW8Num3z0"/>
          <w:rFonts w:ascii="Verdana" w:hAnsi="Verdana"/>
          <w:color w:val="4682B4"/>
          <w:sz w:val="18"/>
          <w:szCs w:val="18"/>
        </w:rPr>
        <w:t>Крутецкого</w:t>
      </w:r>
      <w:r>
        <w:rPr>
          <w:rFonts w:ascii="Verdana" w:hAnsi="Verdana"/>
          <w:color w:val="000000"/>
          <w:sz w:val="18"/>
          <w:szCs w:val="18"/>
        </w:rPr>
        <w:t>, А.Н. Леонтьева, С.Е. Матушкина, Н.Г.</w:t>
      </w:r>
      <w:r>
        <w:rPr>
          <w:rStyle w:val="WW8Num2z0"/>
          <w:rFonts w:ascii="Verdana" w:hAnsi="Verdana"/>
          <w:color w:val="000000"/>
          <w:sz w:val="18"/>
          <w:szCs w:val="18"/>
        </w:rPr>
        <w:t> </w:t>
      </w:r>
      <w:r>
        <w:rPr>
          <w:rStyle w:val="WW8Num3z0"/>
          <w:rFonts w:ascii="Verdana" w:hAnsi="Verdana"/>
          <w:color w:val="4682B4"/>
          <w:sz w:val="18"/>
          <w:szCs w:val="18"/>
        </w:rPr>
        <w:t>Морозовой</w:t>
      </w:r>
      <w:r>
        <w:rPr>
          <w:rFonts w:ascii="Verdana" w:hAnsi="Verdana"/>
          <w:color w:val="000000"/>
          <w:sz w:val="18"/>
          <w:szCs w:val="18"/>
        </w:rPr>
        <w:t>, В.А. Петровского, И.П. Шаховой, Г.И.</w:t>
      </w:r>
      <w:r>
        <w:rPr>
          <w:rStyle w:val="WW8Num2z0"/>
          <w:rFonts w:ascii="Verdana" w:hAnsi="Verdana"/>
          <w:color w:val="000000"/>
          <w:sz w:val="18"/>
          <w:szCs w:val="18"/>
        </w:rPr>
        <w:t> </w:t>
      </w:r>
      <w:r>
        <w:rPr>
          <w:rStyle w:val="WW8Num3z0"/>
          <w:rFonts w:ascii="Verdana" w:hAnsi="Verdana"/>
          <w:color w:val="4682B4"/>
          <w:sz w:val="18"/>
          <w:szCs w:val="18"/>
        </w:rPr>
        <w:t>Щукиной</w:t>
      </w:r>
      <w:r>
        <w:rPr>
          <w:rStyle w:val="WW8Num2z0"/>
          <w:rFonts w:ascii="Verdana" w:hAnsi="Verdana"/>
          <w:color w:val="000000"/>
          <w:sz w:val="18"/>
          <w:szCs w:val="18"/>
        </w:rPr>
        <w:t> </w:t>
      </w:r>
      <w:r>
        <w:rPr>
          <w:rFonts w:ascii="Verdana" w:hAnsi="Verdana"/>
          <w:color w:val="000000"/>
          <w:sz w:val="18"/>
          <w:szCs w:val="18"/>
        </w:rPr>
        <w:t>и др.</w:t>
      </w:r>
    </w:p>
    <w:p w14:paraId="2306AACB"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то же время, несмотря на имеющиеся психолого-педагогические исследования, специфика </w:t>
      </w:r>
      <w:r>
        <w:rPr>
          <w:rFonts w:ascii="Verdana" w:hAnsi="Verdana"/>
          <w:color w:val="000000"/>
          <w:sz w:val="18"/>
          <w:szCs w:val="18"/>
        </w:rPr>
        <w:lastRenderedPageBreak/>
        <w:t>формирования познавательного интереса</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условиях нового информационного пространства с применением информационно-коммуникационных технологий в учебно-воспитательном процессе раскрыта в современных исследованиях не в должной мере. Научно-педагогические исследования последних десятилетий С.З. Алборовой,</w:t>
      </w:r>
    </w:p>
    <w:p w14:paraId="51D2E50B"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w:t>
      </w:r>
      <w:r>
        <w:rPr>
          <w:rStyle w:val="WW8Num2z0"/>
          <w:rFonts w:ascii="Verdana" w:hAnsi="Verdana"/>
          <w:color w:val="000000"/>
          <w:sz w:val="18"/>
          <w:szCs w:val="18"/>
        </w:rPr>
        <w:t> </w:t>
      </w:r>
      <w:r>
        <w:rPr>
          <w:rStyle w:val="WW8Num3z0"/>
          <w:rFonts w:ascii="Verdana" w:hAnsi="Verdana"/>
          <w:color w:val="4682B4"/>
          <w:sz w:val="18"/>
          <w:szCs w:val="18"/>
        </w:rPr>
        <w:t>Богданова</w:t>
      </w:r>
      <w:r>
        <w:rPr>
          <w:rFonts w:ascii="Verdana" w:hAnsi="Verdana"/>
          <w:color w:val="000000"/>
          <w:sz w:val="18"/>
          <w:szCs w:val="18"/>
        </w:rPr>
        <w:t>, Г.И. Железовской, P.E. Зохиной, A.M.</w:t>
      </w:r>
      <w:r>
        <w:rPr>
          <w:rStyle w:val="WW8Num2z0"/>
          <w:rFonts w:ascii="Verdana" w:hAnsi="Verdana"/>
          <w:color w:val="000000"/>
          <w:sz w:val="18"/>
          <w:szCs w:val="18"/>
        </w:rPr>
        <w:t> </w:t>
      </w:r>
      <w:r>
        <w:rPr>
          <w:rStyle w:val="WW8Num3z0"/>
          <w:rFonts w:ascii="Verdana" w:hAnsi="Verdana"/>
          <w:color w:val="4682B4"/>
          <w:sz w:val="18"/>
          <w:szCs w:val="18"/>
        </w:rPr>
        <w:t>Короткова</w:t>
      </w:r>
      <w:r>
        <w:rPr>
          <w:rFonts w:ascii="Verdana" w:hAnsi="Verdana"/>
          <w:color w:val="000000"/>
          <w:sz w:val="18"/>
          <w:szCs w:val="18"/>
        </w:rPr>
        <w:t>, Е.А. Лок-тюшиной, В.В. Мантуленко, Д.Ш.</w:t>
      </w:r>
      <w:r>
        <w:rPr>
          <w:rStyle w:val="WW8Num2z0"/>
          <w:rFonts w:ascii="Verdana" w:hAnsi="Verdana"/>
          <w:color w:val="000000"/>
          <w:sz w:val="18"/>
          <w:szCs w:val="18"/>
        </w:rPr>
        <w:t> </w:t>
      </w:r>
      <w:r>
        <w:rPr>
          <w:rStyle w:val="WW8Num3z0"/>
          <w:rFonts w:ascii="Verdana" w:hAnsi="Verdana"/>
          <w:color w:val="4682B4"/>
          <w:sz w:val="18"/>
          <w:szCs w:val="18"/>
        </w:rPr>
        <w:t>Матроса</w:t>
      </w:r>
      <w:r>
        <w:rPr>
          <w:rFonts w:ascii="Verdana" w:hAnsi="Verdana"/>
          <w:color w:val="000000"/>
          <w:sz w:val="18"/>
          <w:szCs w:val="18"/>
        </w:rPr>
        <w:t>, E.H. Пасхина, A.B. Петрова,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И.В. Челышевой и других авторов выявили отдельные аспекты проблемы формирования познавательного интереса школьников средствами информационно-коммуникационных технологий (в частности, к</w:t>
      </w:r>
      <w:r>
        <w:rPr>
          <w:rStyle w:val="WW8Num2z0"/>
          <w:rFonts w:ascii="Verdana" w:hAnsi="Verdana"/>
          <w:color w:val="000000"/>
          <w:sz w:val="18"/>
          <w:szCs w:val="18"/>
        </w:rPr>
        <w:t> </w:t>
      </w:r>
      <w:r>
        <w:rPr>
          <w:rStyle w:val="WW8Num3z0"/>
          <w:rFonts w:ascii="Verdana" w:hAnsi="Verdana"/>
          <w:color w:val="4682B4"/>
          <w:sz w:val="18"/>
          <w:szCs w:val="18"/>
        </w:rPr>
        <w:t>естественнонаучным</w:t>
      </w:r>
      <w:r>
        <w:rPr>
          <w:rStyle w:val="WW8Num2z0"/>
          <w:rFonts w:ascii="Verdana" w:hAnsi="Verdana"/>
          <w:color w:val="000000"/>
          <w:sz w:val="18"/>
          <w:szCs w:val="18"/>
        </w:rPr>
        <w:t> </w:t>
      </w:r>
      <w:r>
        <w:rPr>
          <w:rFonts w:ascii="Verdana" w:hAnsi="Verdana"/>
          <w:color w:val="000000"/>
          <w:sz w:val="18"/>
          <w:szCs w:val="18"/>
        </w:rPr>
        <w:t>дисциплинам). Вместе с тем вопрос фактически остается открытым для теоретического осмысления и практического решения по отношению к</w:t>
      </w:r>
      <w:r>
        <w:rPr>
          <w:rStyle w:val="WW8Num2z0"/>
          <w:rFonts w:ascii="Verdana" w:hAnsi="Verdana"/>
          <w:color w:val="000000"/>
          <w:sz w:val="18"/>
          <w:szCs w:val="18"/>
        </w:rPr>
        <w:t> </w:t>
      </w:r>
      <w:r>
        <w:rPr>
          <w:rStyle w:val="WW8Num3z0"/>
          <w:rFonts w:ascii="Verdana" w:hAnsi="Verdana"/>
          <w:color w:val="4682B4"/>
          <w:sz w:val="18"/>
          <w:szCs w:val="18"/>
        </w:rPr>
        <w:t>гуманитарным</w:t>
      </w:r>
      <w:r>
        <w:rPr>
          <w:rStyle w:val="WW8Num2z0"/>
          <w:rFonts w:ascii="Verdana" w:hAnsi="Verdana"/>
          <w:color w:val="000000"/>
          <w:sz w:val="18"/>
          <w:szCs w:val="18"/>
        </w:rPr>
        <w:t> </w:t>
      </w:r>
      <w:r>
        <w:rPr>
          <w:rFonts w:ascii="Verdana" w:hAnsi="Verdana"/>
          <w:color w:val="000000"/>
          <w:sz w:val="18"/>
          <w:szCs w:val="18"/>
        </w:rPr>
        <w:t>дисциплинам: истории, обществознанию, литературе, русскому языку, мировой художественной культуре.</w:t>
      </w:r>
    </w:p>
    <w:p w14:paraId="22A9B2C9"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Сложившаяся практика фрагментарного внедрения в процесс изучения гуманитарных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современных информационных технологий не может считаться исчерпывающей для решения проблем формирования познавательного интереса</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Педагогические условия формирования интереса к гуманитарным предметам, ориентированные на новое информационное пространство, в котором осуществляется деятельность современной школы, разработаны не в полной мере. При этом требует адекватного научно-педагогического обоснования не только внедрение информационно-TTQMMVMMTrarTMOMwj-TY технологий в процесс обучения в рамках чисто технологического подхода. Принципиальное значение имеет педагогическое содержание процесса формирования познавательного интереса средствами информационно-коммуникационных технологий к изучению предметов</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цикла. Однако в этом аспекте вопрос не получил обобщающей научной трактовки, что обусловливает необходимость его обоснования и разработки, т.к. интерес к изучению гуманитарных дисциплин является важным фактором</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школьников к духовным ценностям народа, а также необходимым условием интеллектуального,</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и нравственного формирования личности, играет значительную роль не только в процессе освоения других учебных дисциплин, но и в решении проблем общей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школьника.</w:t>
      </w:r>
    </w:p>
    <w:p w14:paraId="633C900D"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Указанными теоретическими и практическими предпосылками определяется актуальность темы исследования «Формирование познавательного интереса</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 гуманитарным дисциплинам средствами информационно-коммуникационных технологий».</w:t>
      </w:r>
    </w:p>
    <w:p w14:paraId="256F240E"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состояния теории и существующей практики использования информационно-коммуникационных технологий в процессе формирования познавательного интереса старших школьников к изучению гуманитарных дисциплин позволил выявить противоречия:</w:t>
      </w:r>
    </w:p>
    <w:p w14:paraId="33C7050E"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объективной потребностью общества в</w:t>
      </w:r>
      <w:r>
        <w:rPr>
          <w:rStyle w:val="WW8Num2z0"/>
          <w:rFonts w:ascii="Verdana" w:hAnsi="Verdana"/>
          <w:color w:val="000000"/>
          <w:sz w:val="18"/>
          <w:szCs w:val="18"/>
        </w:rPr>
        <w:t> </w:t>
      </w:r>
      <w:r>
        <w:rPr>
          <w:rStyle w:val="WW8Num3z0"/>
          <w:rFonts w:ascii="Verdana" w:hAnsi="Verdana"/>
          <w:color w:val="4682B4"/>
          <w:sz w:val="18"/>
          <w:szCs w:val="18"/>
        </w:rPr>
        <w:t>выпускниках</w:t>
      </w:r>
      <w:r>
        <w:rPr>
          <w:rStyle w:val="WW8Num2z0"/>
          <w:rFonts w:ascii="Verdana" w:hAnsi="Verdana"/>
          <w:color w:val="000000"/>
          <w:sz w:val="18"/>
          <w:szCs w:val="18"/>
        </w:rPr>
        <w:t> </w:t>
      </w:r>
      <w:r>
        <w:rPr>
          <w:rFonts w:ascii="Verdana" w:hAnsi="Verdana"/>
          <w:color w:val="000000"/>
          <w:sz w:val="18"/>
          <w:szCs w:val="18"/>
        </w:rPr>
        <w:t>школы с высоким уровнем</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познавательного интереса, способствующего активному</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непрерывному самообразованию и успешной социализации личности, и недостаточностью научно-педагогического обоснования личностно-ценностного содержания процесса познания в новом информационном пространстве, особенно при изучении гуманитарных дисциплин;</w:t>
      </w:r>
    </w:p>
    <w:p w14:paraId="7519A700"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использования воспитательно-развивающих возможностей информационно-коммуникационных технологий в процессе формирования познавательного интереса старших школьников к гуманитарным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и недооценкой потенциала таких средств в организации педагогического процесса</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w:t>
      </w:r>
    </w:p>
    <w:p w14:paraId="74289EB0"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значимостью для воспитания личности старших школьников формирования познавательного интереса к изучению гуманитарных дисциплин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педагогических условий формирования познавательного интереса средствами информационно-коммуникационных технологий.</w:t>
      </w:r>
    </w:p>
    <w:p w14:paraId="555CB129"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противоречия и необходимость их разрешения определили проблему исследования: каковы педагогические условия формирования познавательного интереса старших школьников к изучению гуманитарных дисциплин средствами информационно-коммуникационных технологий.</w:t>
      </w:r>
    </w:p>
    <w:p w14:paraId="60054909"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Цель исследования - теоретически обосновать, разработать и апробировать программу формирования познавательного интереса старшеклассников к гуманитарным дисциплинам средствами информационно-коммуникационных технологий и определить педагогические условия ее успешной реализации.</w:t>
      </w:r>
    </w:p>
    <w:p w14:paraId="45CFC1A0"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процесс формирования у старших школьников, владеющих компьютером, познавательного интереса к гуманитарным дисциплинам.</w:t>
      </w:r>
    </w:p>
    <w:p w14:paraId="4E43EB6B"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условия и содержание образовательного процесса, обеспечивающие формирование у старших школьников познавательного интереса к гуманитарным предметам средствами информационно-коммуникационных технологий.</w:t>
      </w:r>
    </w:p>
    <w:p w14:paraId="1EAB4EFA"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основу исследования положена следующая гипотеза: формирование познавательного интереса старших школьников к изучению гуманитарных предметов средствами информационно-коммуникационных- технологий будет более результативным, если:</w:t>
      </w:r>
    </w:p>
    <w:p w14:paraId="2D017DE6"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систематизированы теоретико-методологические основы формирования познавательного интереса и выявлены особенности старшего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позволяющие формировать интерес к изучению гуманитарных дис л „ V динлин ирсдС 1Ьсшт ИН1рирМа.ЦйОННО-КОтМуНИКаЦКОННЫХ ТЕХНОЛОГИИ;</w:t>
      </w:r>
    </w:p>
    <w:p w14:paraId="2D47B96C"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созданы научно-обоснованные педагогические условия, обеспечивающие формирование познавательного интереса к гуманитарным дисциплинам средствами информационно-коммуникационных технологий;</w:t>
      </w:r>
    </w:p>
    <w:p w14:paraId="33A1280C"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научно обоснован и разработан диагностический аппарат для определения уровня сформированности познавательного интереса старшеклассников к гуманитарным дисциплинам и для определения уровня компьютерной компетенции (с технологических позиций и с точки зрения</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образовательного потенциала информационно-коммуникационных технологий).</w:t>
      </w:r>
    </w:p>
    <w:p w14:paraId="488A1699"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предмет исследования обусловили постановку и решение следующих задач исследования:</w:t>
      </w:r>
    </w:p>
    <w:p w14:paraId="7491B4EF"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и систематизировать теоретико-методологические основы формирования познавательного интереса школьников в</w:t>
      </w:r>
      <w:r>
        <w:rPr>
          <w:rStyle w:val="WW8Num2z0"/>
          <w:rFonts w:ascii="Verdana" w:hAnsi="Verdana"/>
          <w:color w:val="000000"/>
          <w:sz w:val="18"/>
          <w:szCs w:val="18"/>
        </w:rPr>
        <w:t> </w:t>
      </w:r>
      <w:r>
        <w:rPr>
          <w:rStyle w:val="WW8Num3z0"/>
          <w:rFonts w:ascii="Verdana" w:hAnsi="Verdana"/>
          <w:color w:val="4682B4"/>
          <w:sz w:val="18"/>
          <w:szCs w:val="18"/>
        </w:rPr>
        <w:t>психологопедагогических</w:t>
      </w:r>
      <w:r>
        <w:rPr>
          <w:rStyle w:val="WW8Num2z0"/>
          <w:rFonts w:ascii="Verdana" w:hAnsi="Verdana"/>
          <w:color w:val="000000"/>
          <w:sz w:val="18"/>
          <w:szCs w:val="18"/>
        </w:rPr>
        <w:t> </w:t>
      </w:r>
      <w:r>
        <w:rPr>
          <w:rFonts w:ascii="Verdana" w:hAnsi="Verdana"/>
          <w:color w:val="000000"/>
          <w:sz w:val="18"/>
          <w:szCs w:val="18"/>
        </w:rPr>
        <w:t>концепциях познавательного интереса XIX - XXI вв.;</w:t>
      </w:r>
    </w:p>
    <w:p w14:paraId="14D72E5C"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конкретизировать понятие «</w:t>
      </w:r>
      <w:r>
        <w:rPr>
          <w:rStyle w:val="WW8Num3z0"/>
          <w:rFonts w:ascii="Verdana" w:hAnsi="Verdana"/>
          <w:color w:val="4682B4"/>
          <w:sz w:val="18"/>
          <w:szCs w:val="18"/>
        </w:rPr>
        <w:t>познавательный интерес</w:t>
      </w:r>
      <w:r>
        <w:rPr>
          <w:rFonts w:ascii="Verdana" w:hAnsi="Verdana"/>
          <w:color w:val="000000"/>
          <w:sz w:val="18"/>
          <w:szCs w:val="18"/>
        </w:rPr>
        <w:t>» с позиций педагогической феноменологии, выявить его специфику и факторы, влияющие на формирование познавательного интереса старшеклассников к гуманитарным дисциплинам средствами информационно-коммуникационных технологий;</w:t>
      </w:r>
    </w:p>
    <w:p w14:paraId="1E1A4AE1"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педагогические условия, обеспечивающие результативность формирования познавательного интереса к гуманитарным дисциплинам средствами информационно-коммуникационных технологий;</w:t>
      </w:r>
    </w:p>
    <w:p w14:paraId="71B749D7"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диагностический аппарат определения уровней сформированное™ познавательного интереса и компьютерной компетенции;</w:t>
      </w:r>
    </w:p>
    <w:p w14:paraId="1F98AE79"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экспериментально проверить результативность формирования познавательного интереса к гуманитарным дисциплинам средствами информационно-коммуникационных технологий, осуществляемого согласно разработанной программе, ориентированной на формирование личностно-ценностного отношения школьников к познанию.</w:t>
      </w:r>
    </w:p>
    <w:p w14:paraId="3F6A2B0E"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базу исследования составляют: на общенаучном уровне: концепция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педагогического про------/ТТТ * Л--------------- Л Ii АТ/"\ ТУ" и Г"1 Т/Гттт тттт цсииа (j-U./A,. пмипйшиили, лрлашсли^дип, 1U.1V. uauanvunn, ü.V^. ИЛЬИН,</w:t>
      </w:r>
    </w:p>
    <w:p w14:paraId="67027C6B"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В.А. Сластенин и др.); системно-структурный и</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подходы в исследовании педагогических явлений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М.В. Богуславский, В.И. Загвязинский,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Б.Т. Лихачев, Н.Д. Ни-кандров, В.К.</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и др.); теории развития личности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Л.С. Выготский, А.Г. Ковалев,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xml:space="preserve">, В.А. Крутецкий, С.Л. Рубинштейн и др-); на </w:t>
      </w:r>
      <w:r>
        <w:rPr>
          <w:rFonts w:ascii="Verdana" w:hAnsi="Verdana"/>
          <w:color w:val="000000"/>
          <w:sz w:val="18"/>
          <w:szCs w:val="18"/>
        </w:rPr>
        <w:lastRenderedPageBreak/>
        <w:t>конкретно-научном уровне: общая теория интереса (Л.И. Божович,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Л.А. Гордон, Б.И. Додонов, О.Н.</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А.К. Маркова, Н.Г. Морозова,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С.Л. Рубинштейн, Г.И. Щукина и др.); теория формирования познавательного интереса в учебной деятельности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В.В. Давыдов, Л.В. Занков, 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Н.Г.Морозова, П.И. Пидкасистый,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Т.И. Шамова, Д.Б. Эльконин и др.); идеи</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значимости познавательного интереса и его роли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N процессе воспитания личности (А.И.</w:t>
      </w:r>
      <w:r>
        <w:rPr>
          <w:rStyle w:val="WW8Num2z0"/>
          <w:rFonts w:ascii="Verdana" w:hAnsi="Verdana"/>
          <w:color w:val="000000"/>
          <w:sz w:val="18"/>
          <w:szCs w:val="18"/>
        </w:rPr>
        <w:t> </w:t>
      </w:r>
      <w:r>
        <w:rPr>
          <w:rStyle w:val="WW8Num3z0"/>
          <w:rFonts w:ascii="Verdana" w:hAnsi="Verdana"/>
          <w:color w:val="4682B4"/>
          <w:sz w:val="18"/>
          <w:szCs w:val="18"/>
        </w:rPr>
        <w:t>Анастасиев</w:t>
      </w:r>
      <w:r>
        <w:rPr>
          <w:rFonts w:ascii="Verdana" w:hAnsi="Verdana"/>
          <w:color w:val="000000"/>
          <w:sz w:val="18"/>
          <w:szCs w:val="18"/>
        </w:rPr>
        <w:t>, Н.Ф. Бунаков, В.И. Водовозов, В.А.</w:t>
      </w:r>
      <w:r>
        <w:rPr>
          <w:rStyle w:val="WW8Num2z0"/>
          <w:rFonts w:ascii="Verdana" w:hAnsi="Verdana"/>
          <w:color w:val="000000"/>
          <w:sz w:val="18"/>
          <w:szCs w:val="18"/>
        </w:rPr>
        <w:t> </w:t>
      </w:r>
      <w:r>
        <w:rPr>
          <w:rStyle w:val="WW8Num3z0"/>
          <w:rFonts w:ascii="Verdana" w:hAnsi="Verdana"/>
          <w:color w:val="4682B4"/>
          <w:sz w:val="18"/>
          <w:szCs w:val="18"/>
        </w:rPr>
        <w:t>Дмитриенко</w:t>
      </w:r>
      <w:r>
        <w:rPr>
          <w:rFonts w:ascii="Verdana" w:hAnsi="Verdana"/>
          <w:color w:val="000000"/>
          <w:sz w:val="18"/>
          <w:szCs w:val="18"/>
        </w:rPr>
        <w:t>, П.Ф. Каптерев, Н.К. Крупская,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В.Я. Стоюнин, В.А. Сухомлинский,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и др.); психологические концепции природы интереса как интегрального новообразования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J1.C. Выготский, J1.A. Гордон, И.А. Зимняя, В.И.</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В.Н. Максимова, С.П'. Манукян, М.В.</w:t>
      </w:r>
      <w:r>
        <w:rPr>
          <w:rStyle w:val="WW8Num2z0"/>
          <w:rFonts w:ascii="Verdana" w:hAnsi="Verdana"/>
          <w:color w:val="000000"/>
          <w:sz w:val="18"/>
          <w:szCs w:val="18"/>
        </w:rPr>
        <w:t> </w:t>
      </w:r>
      <w:r>
        <w:rPr>
          <w:rStyle w:val="WW8Num3z0"/>
          <w:rFonts w:ascii="Verdana" w:hAnsi="Verdana"/>
          <w:color w:val="4682B4"/>
          <w:sz w:val="18"/>
          <w:szCs w:val="18"/>
        </w:rPr>
        <w:t>Матюхина</w:t>
      </w:r>
      <w:r>
        <w:rPr>
          <w:rFonts w:ascii="Verdana" w:hAnsi="Verdana"/>
          <w:color w:val="000000"/>
          <w:sz w:val="18"/>
          <w:szCs w:val="18"/>
        </w:rPr>
        <w:t>, В.Н. Мясищев, C.JL Рубинштейн, С.Б.</w:t>
      </w:r>
      <w:r>
        <w:rPr>
          <w:rStyle w:val="WW8Num2z0"/>
          <w:rFonts w:ascii="Verdana" w:hAnsi="Verdana"/>
          <w:color w:val="000000"/>
          <w:sz w:val="18"/>
          <w:szCs w:val="18"/>
        </w:rPr>
        <w:t> </w:t>
      </w:r>
      <w:r>
        <w:rPr>
          <w:rStyle w:val="WW8Num3z0"/>
          <w:rFonts w:ascii="Verdana" w:hAnsi="Verdana"/>
          <w:color w:val="4682B4"/>
          <w:sz w:val="18"/>
          <w:szCs w:val="18"/>
        </w:rPr>
        <w:t>Шаповалова</w:t>
      </w:r>
      <w:r>
        <w:rPr>
          <w:rFonts w:ascii="Verdana" w:hAnsi="Verdana"/>
          <w:color w:val="000000"/>
          <w:sz w:val="18"/>
          <w:szCs w:val="18"/>
        </w:rPr>
        <w:t>, Г.И. Щукина и др.); концепции личностно-ориентированного образования (В.А.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Е.В. Бондаревская,</w:t>
      </w:r>
    </w:p>
    <w:p w14:paraId="656C07E2"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И.С. Якиманская и др.); теоретические идеи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нового информационно-образовательного пространства (С.З.</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A.C. Беляев,</w:t>
      </w:r>
    </w:p>
    <w:p w14:paraId="7C776255"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Богданов</w:t>
      </w:r>
      <w:r>
        <w:rPr>
          <w:rFonts w:ascii="Verdana" w:hAnsi="Verdana"/>
          <w:color w:val="000000"/>
          <w:sz w:val="18"/>
          <w:szCs w:val="18"/>
        </w:rPr>
        <w:t>, А.Ю. Дейкина, И.Г. Захарова,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Е.А. Локтюшина, Е.С. Полат и др.).</w:t>
      </w:r>
    </w:p>
    <w:p w14:paraId="0B04530A"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цели исследования и решения поставленных задач применялись следующие методы исследования:</w:t>
      </w:r>
    </w:p>
    <w:p w14:paraId="3FF2595C"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Теоретические методы: анализ психологической и педагогической литературы по проблеме исследования, терминологический анализ; обобще</w:t>
      </w:r>
    </w:p>
    <w:p w14:paraId="4F5AF723"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T.Tiio лпатонжотчгютттю тгттаг»/-»ттгкт*т/ваттт,г&lt;г r»nQDUPTJMP CJUQTTTЛО ТД ЛТДиТР'З liilVj VI1V А. V1T1U А. И 14 4 I ^ Г I fl у V^MUHVAtAivj MixvwtiA^ аа ^ «Ч^.</w:t>
      </w:r>
    </w:p>
    <w:p w14:paraId="6FC7D5F3"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Методы эмпирического исследования: педагогический эксперимент, проводимый в естественных условиях; включенное и невключенное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моделирование ситуации, беседы; анализ продуктов творческой деятельности; качественный и количественный анализ результатов эксперимента.</w:t>
      </w:r>
    </w:p>
    <w:p w14:paraId="6067BC1E"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Опытно-экспериментальная работа осуществлялась в муниципальных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№111, №4, №3 г. Минеральные Воды и Базового</w:t>
      </w:r>
      <w:r>
        <w:rPr>
          <w:rStyle w:val="WW8Num2z0"/>
          <w:rFonts w:ascii="Verdana" w:hAnsi="Verdana"/>
          <w:color w:val="000000"/>
          <w:sz w:val="18"/>
          <w:szCs w:val="18"/>
        </w:rPr>
        <w:t> </w:t>
      </w:r>
      <w:r>
        <w:rPr>
          <w:rStyle w:val="WW8Num3z0"/>
          <w:rFonts w:ascii="Verdana" w:hAnsi="Verdana"/>
          <w:color w:val="4682B4"/>
          <w:sz w:val="18"/>
          <w:szCs w:val="18"/>
        </w:rPr>
        <w:t>межшкольного</w:t>
      </w:r>
      <w:r>
        <w:rPr>
          <w:rStyle w:val="WW8Num2z0"/>
          <w:rFonts w:ascii="Verdana" w:hAnsi="Verdana"/>
          <w:color w:val="000000"/>
          <w:sz w:val="18"/>
          <w:szCs w:val="18"/>
        </w:rPr>
        <w:t> </w:t>
      </w:r>
      <w:r>
        <w:rPr>
          <w:rFonts w:ascii="Verdana" w:hAnsi="Verdana"/>
          <w:color w:val="000000"/>
          <w:sz w:val="18"/>
          <w:szCs w:val="18"/>
        </w:rPr>
        <w:t>методического центра переподготовки учителей Минераловодского района. Эмпирические данные исследования составили материалы экспериментальной работы, участниками которой стали 218 учащихся 10-11 классов, 23 учителя общеобразовательных учреждений г. Минеральные Воды Ставропольского края.</w:t>
      </w:r>
    </w:p>
    <w:p w14:paraId="06A8BA05"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этапы исследования. Исследование проводилось с 2005 года по 2011 год в несколько этапов.</w:t>
      </w:r>
    </w:p>
    <w:p w14:paraId="11F5139B"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(2005-2006 гг.) - осуществлялось осмысление проблемы исследования, определялись его методологические и теоретические основы на базе изучения и анализа государственных нормативных документов об образовании, научной литературы по избранной проблеме, зарубежного и отечественного опыта формирования познавательного интереса с применением информационно-коммуникационных технологий,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w:t>
      </w:r>
    </w:p>
    <w:p w14:paraId="01FDE739"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(2007-2008 гг.) разрабатывались педагогические условия формирования познавательного интереса к гуманитарным предметам с применением информационно-коммуникационных технологий. Проводился формирующий этап педагогического эксперимента, внедрялась разработанная программа формирования познавательного интереса старших школьников средствами информационно-коммуникационных технологий, в том числе в практике общеобразовательных учреждений г. Минеральные Воды.</w:t>
      </w:r>
    </w:p>
    <w:p w14:paraId="049C14E2"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Т—Т члл V4 У» « /-» ш У х-» ( О Л ЛО О Л 1 1 ТЧТЧ \ ПТТ Г» ттттЛ</w:t>
      </w:r>
      <w:r>
        <w:rPr>
          <w:rStyle w:val="WW8Num2z0"/>
          <w:rFonts w:ascii="Verdana" w:hAnsi="Verdana"/>
          <w:color w:val="000000"/>
          <w:sz w:val="18"/>
          <w:szCs w:val="18"/>
        </w:rPr>
        <w:t> </w:t>
      </w:r>
      <w:r>
        <w:rPr>
          <w:rStyle w:val="WW8Num3z0"/>
          <w:rFonts w:ascii="Verdana" w:hAnsi="Verdana"/>
          <w:color w:val="4682B4"/>
          <w:sz w:val="18"/>
          <w:szCs w:val="18"/>
        </w:rPr>
        <w:t>ТТЛ</w:t>
      </w:r>
      <w:r>
        <w:rPr>
          <w:rStyle w:val="WW8Num2z0"/>
          <w:rFonts w:ascii="Verdana" w:hAnsi="Verdana"/>
          <w:color w:val="000000"/>
          <w:sz w:val="18"/>
          <w:szCs w:val="18"/>
        </w:rPr>
        <w:t> </w:t>
      </w:r>
      <w:r>
        <w:rPr>
          <w:rFonts w:ascii="Verdana" w:hAnsi="Verdana"/>
          <w:color w:val="000000"/>
          <w:sz w:val="18"/>
          <w:szCs w:val="18"/>
        </w:rPr>
        <w:t xml:space="preserve">ЛЧ Г» П Т»ТТ Л Т" </w:t>
      </w:r>
      <w:r>
        <w:rPr>
          <w:rFonts w:ascii="Segoe UI Symbol" w:hAnsi="Segoe UI Symbol" w:cs="Segoe UI Symbol"/>
          <w:color w:val="000000"/>
          <w:sz w:val="18"/>
          <w:szCs w:val="18"/>
        </w:rPr>
        <w:t>♦</w:t>
      </w:r>
      <w:r>
        <w:rPr>
          <w:rFonts w:ascii="Verdana" w:hAnsi="Verdana"/>
          <w:color w:val="000000"/>
          <w:sz w:val="18"/>
          <w:szCs w:val="18"/>
        </w:rPr>
        <w:t>"</w:t>
      </w:r>
      <w:r>
        <w:rPr>
          <w:rFonts w:ascii="Verdana" w:hAnsi="Verdana" w:cs="Verdana"/>
          <w:color w:val="000000"/>
          <w:sz w:val="18"/>
          <w:szCs w:val="18"/>
        </w:rPr>
        <w:t>Ч</w:t>
      </w:r>
      <w:r>
        <w:rPr>
          <w:rFonts w:ascii="Verdana" w:hAnsi="Verdana"/>
          <w:color w:val="000000"/>
          <w:sz w:val="18"/>
          <w:szCs w:val="18"/>
        </w:rPr>
        <w:t xml:space="preserve"> </w:t>
      </w:r>
      <w:r>
        <w:rPr>
          <w:rFonts w:ascii="Verdana" w:hAnsi="Verdana" w:cs="Verdana"/>
          <w:color w:val="000000"/>
          <w:sz w:val="18"/>
          <w:szCs w:val="18"/>
        </w:rPr>
        <w:t>Л</w:t>
      </w:r>
      <w:r>
        <w:rPr>
          <w:rFonts w:ascii="Verdana" w:hAnsi="Verdana"/>
          <w:color w:val="000000"/>
          <w:sz w:val="18"/>
          <w:szCs w:val="18"/>
        </w:rPr>
        <w:t>\</w:t>
      </w:r>
      <w:r>
        <w:rPr>
          <w:rFonts w:ascii="Verdana" w:hAnsi="Verdana" w:cs="Verdana"/>
          <w:color w:val="000000"/>
          <w:sz w:val="18"/>
          <w:szCs w:val="18"/>
        </w:rPr>
        <w:t>П</w:t>
      </w:r>
      <w:r>
        <w:rPr>
          <w:rFonts w:ascii="Verdana" w:hAnsi="Verdana"/>
          <w:color w:val="000000"/>
          <w:sz w:val="18"/>
          <w:szCs w:val="18"/>
        </w:rPr>
        <w:t xml:space="preserve">1 </w:t>
      </w:r>
      <w:r>
        <w:rPr>
          <w:rFonts w:ascii="Verdana" w:hAnsi="Verdana" w:cs="Verdana"/>
          <w:color w:val="000000"/>
          <w:sz w:val="18"/>
          <w:szCs w:val="18"/>
        </w:rPr>
        <w:t>Г</w:t>
      </w:r>
      <w:r>
        <w:rPr>
          <w:rFonts w:ascii="Verdana" w:hAnsi="Verdana"/>
          <w:color w:val="000000"/>
          <w:sz w:val="18"/>
          <w:szCs w:val="18"/>
        </w:rPr>
        <w:t xml:space="preserve"> </w:t>
      </w:r>
      <w:r>
        <w:rPr>
          <w:rFonts w:ascii="Verdana" w:hAnsi="Verdana" w:cs="Verdana"/>
          <w:color w:val="000000"/>
          <w:sz w:val="18"/>
          <w:szCs w:val="18"/>
        </w:rPr>
        <w:t>ТТ</w:t>
      </w:r>
      <w:r>
        <w:rPr>
          <w:rFonts w:ascii="Verdana" w:hAnsi="Verdana"/>
          <w:color w:val="000000"/>
          <w:sz w:val="18"/>
          <w:szCs w:val="18"/>
        </w:rPr>
        <w:t xml:space="preserve"> </w:t>
      </w:r>
      <w:r>
        <w:rPr>
          <w:rFonts w:ascii="Verdana" w:hAnsi="Verdana" w:cs="Verdana"/>
          <w:color w:val="000000"/>
          <w:sz w:val="18"/>
          <w:szCs w:val="18"/>
        </w:rPr>
        <w:t>Т</w:t>
      </w:r>
      <w:r>
        <w:rPr>
          <w:rFonts w:ascii="Verdana" w:hAnsi="Verdana"/>
          <w:color w:val="000000"/>
          <w:sz w:val="18"/>
          <w:szCs w:val="18"/>
        </w:rPr>
        <w:t xml:space="preserve"> (</w:t>
      </w:r>
      <w:r>
        <w:rPr>
          <w:rFonts w:ascii="Verdana" w:hAnsi="Verdana" w:cs="Verdana"/>
          <w:color w:val="000000"/>
          <w:sz w:val="18"/>
          <w:szCs w:val="18"/>
        </w:rPr>
        <w:t>Т</w:t>
      </w:r>
      <w:r>
        <w:rPr>
          <w:rFonts w:ascii="Verdana" w:hAnsi="Verdana"/>
          <w:color w:val="000000"/>
          <w:sz w:val="18"/>
          <w:szCs w:val="18"/>
        </w:rPr>
        <w:t>&lt;</w:t>
      </w:r>
      <w:r>
        <w:rPr>
          <w:rFonts w:ascii="Verdana" w:hAnsi="Verdana" w:cs="Verdana"/>
          <w:color w:val="000000"/>
          <w:sz w:val="18"/>
          <w:szCs w:val="18"/>
        </w:rPr>
        <w:t>Л</w:t>
      </w:r>
      <w:r>
        <w:rPr>
          <w:rFonts w:ascii="Verdana" w:hAnsi="Verdana"/>
          <w:color w:val="000000"/>
          <w:sz w:val="18"/>
          <w:szCs w:val="18"/>
        </w:rPr>
        <w:t xml:space="preserve"> </w:t>
      </w:r>
      <w:r>
        <w:rPr>
          <w:rFonts w:ascii="Verdana" w:hAnsi="Verdana" w:cs="Verdana"/>
          <w:color w:val="000000"/>
          <w:sz w:val="18"/>
          <w:szCs w:val="18"/>
        </w:rPr>
        <w:t>грт</w:t>
      </w:r>
      <w:r>
        <w:rPr>
          <w:rFonts w:ascii="Verdana" w:hAnsi="Verdana"/>
          <w:color w:val="000000"/>
          <w:sz w:val="18"/>
          <w:szCs w:val="18"/>
        </w:rPr>
        <w:t xml:space="preserve"> </w:t>
      </w:r>
      <w:r>
        <w:rPr>
          <w:rFonts w:ascii="Verdana" w:hAnsi="Verdana" w:cs="Verdana"/>
          <w:color w:val="000000"/>
          <w:sz w:val="18"/>
          <w:szCs w:val="18"/>
        </w:rPr>
        <w:t>Т</w:t>
      </w:r>
      <w:r>
        <w:rPr>
          <w:rFonts w:ascii="Verdana" w:hAnsi="Verdana"/>
          <w:color w:val="000000"/>
          <w:sz w:val="18"/>
          <w:szCs w:val="18"/>
        </w:rPr>
        <w:t xml:space="preserve"> </w:t>
      </w:r>
      <w:r>
        <w:rPr>
          <w:rFonts w:ascii="Verdana" w:hAnsi="Verdana" w:cs="Verdana"/>
          <w:color w:val="000000"/>
          <w:sz w:val="18"/>
          <w:szCs w:val="18"/>
        </w:rPr>
        <w:t>Г</w:t>
      </w:r>
      <w:r>
        <w:rPr>
          <w:rFonts w:ascii="Verdana" w:hAnsi="Verdana"/>
          <w:color w:val="000000"/>
          <w:sz w:val="18"/>
          <w:szCs w:val="18"/>
        </w:rPr>
        <w:t>\</w:t>
      </w:r>
      <w:r>
        <w:rPr>
          <w:rFonts w:ascii="Verdana" w:hAnsi="Verdana" w:cs="Verdana"/>
          <w:color w:val="000000"/>
          <w:sz w:val="18"/>
          <w:szCs w:val="18"/>
        </w:rPr>
        <w:t>Т</w:t>
      </w:r>
      <w:r>
        <w:rPr>
          <w:rFonts w:ascii="Verdana" w:hAnsi="Verdana"/>
          <w:color w:val="000000"/>
          <w:sz w:val="18"/>
          <w:szCs w:val="18"/>
        </w:rPr>
        <w:t>^</w:t>
      </w:r>
      <w:r>
        <w:rPr>
          <w:rFonts w:ascii="Verdana" w:hAnsi="Verdana" w:cs="Verdana"/>
          <w:color w:val="000000"/>
          <w:sz w:val="18"/>
          <w:szCs w:val="18"/>
        </w:rPr>
        <w:t>Л</w:t>
      </w:r>
      <w:r>
        <w:rPr>
          <w:rFonts w:ascii="Verdana" w:hAnsi="Verdana"/>
          <w:color w:val="000000"/>
          <w:sz w:val="18"/>
          <w:szCs w:val="18"/>
        </w:rPr>
        <w:t xml:space="preserve"> </w:t>
      </w:r>
      <w:r>
        <w:rPr>
          <w:rFonts w:ascii="Verdana" w:hAnsi="Verdana" w:cs="Verdana"/>
          <w:color w:val="000000"/>
          <w:sz w:val="18"/>
          <w:szCs w:val="18"/>
        </w:rPr>
        <w:t>ч—г</w:t>
      </w:r>
    </w:p>
    <w:p w14:paraId="72D9C4CB"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sidRPr="00BD2C2F">
        <w:rPr>
          <w:rFonts w:ascii="Verdana" w:hAnsi="Verdana"/>
          <w:color w:val="000000"/>
          <w:sz w:val="18"/>
          <w:szCs w:val="18"/>
          <w:lang w:val="en-US"/>
        </w:rPr>
        <w:t>111</w:t>
      </w:r>
      <w:r>
        <w:rPr>
          <w:rFonts w:ascii="Verdana" w:hAnsi="Verdana"/>
          <w:color w:val="000000"/>
          <w:sz w:val="18"/>
          <w:szCs w:val="18"/>
        </w:rPr>
        <w:t>л</w:t>
      </w:r>
      <w:r w:rsidRPr="00BD2C2F">
        <w:rPr>
          <w:rFonts w:ascii="Verdana" w:hAnsi="Verdana"/>
          <w:color w:val="000000"/>
          <w:sz w:val="18"/>
          <w:szCs w:val="18"/>
          <w:lang w:val="en-US"/>
        </w:rPr>
        <w:t xml:space="preserve"> myc-mot^jvi </w:t>
      </w:r>
      <w:r>
        <w:rPr>
          <w:rFonts w:ascii="Verdana" w:hAnsi="Verdana"/>
          <w:color w:val="000000"/>
          <w:sz w:val="18"/>
          <w:szCs w:val="18"/>
        </w:rPr>
        <w:t>лшлпс</w:t>
      </w:r>
      <w:r w:rsidRPr="00BD2C2F">
        <w:rPr>
          <w:rFonts w:ascii="Verdana" w:hAnsi="Verdana"/>
          <w:color w:val="000000"/>
          <w:sz w:val="18"/>
          <w:szCs w:val="18"/>
          <w:lang w:val="en-US"/>
        </w:rPr>
        <w:t xml:space="preserve">, </w:t>
      </w:r>
      <w:r>
        <w:rPr>
          <w:rFonts w:ascii="Verdana" w:hAnsi="Verdana"/>
          <w:color w:val="000000"/>
          <w:sz w:val="18"/>
          <w:szCs w:val="18"/>
        </w:rPr>
        <w:t>У</w:t>
      </w:r>
      <w:r w:rsidRPr="00BD2C2F">
        <w:rPr>
          <w:rFonts w:ascii="Verdana" w:hAnsi="Verdana"/>
          <w:color w:val="000000"/>
          <w:sz w:val="18"/>
          <w:szCs w:val="18"/>
          <w:lang w:val="en-US"/>
        </w:rPr>
        <w:t xml:space="preserve"> ~ z-\j i i 11 anojinJupuDcum^a </w:t>
      </w:r>
      <w:r>
        <w:rPr>
          <w:rFonts w:ascii="Verdana" w:hAnsi="Verdana"/>
          <w:color w:val="000000"/>
          <w:sz w:val="18"/>
          <w:szCs w:val="18"/>
        </w:rPr>
        <w:t>рю</w:t>
      </w:r>
      <w:r w:rsidRPr="00BD2C2F">
        <w:rPr>
          <w:rFonts w:ascii="Verdana" w:hAnsi="Verdana"/>
          <w:color w:val="000000"/>
          <w:sz w:val="18"/>
          <w:szCs w:val="18"/>
          <w:lang w:val="en-US"/>
        </w:rPr>
        <w:t>^</w:t>
      </w:r>
      <w:r>
        <w:rPr>
          <w:rFonts w:ascii="Verdana" w:hAnsi="Verdana"/>
          <w:color w:val="000000"/>
          <w:sz w:val="18"/>
          <w:szCs w:val="18"/>
        </w:rPr>
        <w:t>лшаю</w:t>
      </w:r>
      <w:r w:rsidRPr="00BD2C2F">
        <w:rPr>
          <w:rFonts w:ascii="Verdana" w:hAnsi="Verdana"/>
          <w:color w:val="000000"/>
          <w:sz w:val="18"/>
          <w:szCs w:val="18"/>
          <w:lang w:val="en-US"/>
        </w:rPr>
        <w:t xml:space="preserve">! </w:t>
      </w:r>
      <w:r>
        <w:rPr>
          <w:rFonts w:ascii="Verdana" w:hAnsi="Verdana"/>
          <w:color w:val="000000"/>
          <w:sz w:val="18"/>
          <w:szCs w:val="18"/>
        </w:rPr>
        <w:t xml:space="preserve">onvwivриментальной работы; осуществлялись обобщение и систематизация полученных в ходе исследования данных, </w:t>
      </w:r>
      <w:r>
        <w:rPr>
          <w:rFonts w:ascii="Verdana" w:hAnsi="Verdana"/>
          <w:color w:val="000000"/>
          <w:sz w:val="18"/>
          <w:szCs w:val="18"/>
        </w:rPr>
        <w:lastRenderedPageBreak/>
        <w:t>уточнялись выводы, оформлялись результаты исследования в виде диссертационной работы.</w:t>
      </w:r>
    </w:p>
    <w:p w14:paraId="275F9467"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18CCF6EE"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уточнении сущностных характеристик познавательного интереса как</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феномена, отражающего социально- и профессионально-статусные, утилитарные, познавательно-интеллектуальные потребности и мотивы человека, избирательную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его деятельности, что определяет векторы и задачи процесса его формирования;</w:t>
      </w:r>
    </w:p>
    <w:p w14:paraId="0A29D531"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теоретическом обосновании и практическом внедрении комплекса педагогических условий формирования познавательного интереса к гуманитарным дисциплинам средствами информационно-коммуникационных технологий, включающего: конструктивное взаимодействие всех субъектов образовательного процесса; личностно-ценностное содержание деятельности школьников; создание положительно окрашенной эмоциональной среды, моделирование «</w:t>
      </w:r>
      <w:r>
        <w:rPr>
          <w:rStyle w:val="WW8Num3z0"/>
          <w:rFonts w:ascii="Verdana" w:hAnsi="Verdana"/>
          <w:color w:val="4682B4"/>
          <w:sz w:val="18"/>
          <w:szCs w:val="18"/>
        </w:rPr>
        <w:t>ситуаций успеха</w:t>
      </w:r>
      <w:r>
        <w:rPr>
          <w:rFonts w:ascii="Verdana" w:hAnsi="Verdana"/>
          <w:color w:val="000000"/>
          <w:sz w:val="18"/>
          <w:szCs w:val="18"/>
        </w:rPr>
        <w:t>»; обеспечение</w:t>
      </w:r>
      <w:r>
        <w:rPr>
          <w:rStyle w:val="WW8Num2z0"/>
          <w:rFonts w:ascii="Verdana" w:hAnsi="Verdana"/>
          <w:color w:val="000000"/>
          <w:sz w:val="18"/>
          <w:szCs w:val="18"/>
        </w:rPr>
        <w:t> </w:t>
      </w:r>
      <w:r>
        <w:rPr>
          <w:rStyle w:val="WW8Num3z0"/>
          <w:rFonts w:ascii="Verdana" w:hAnsi="Verdana"/>
          <w:color w:val="4682B4"/>
          <w:sz w:val="18"/>
          <w:szCs w:val="18"/>
        </w:rPr>
        <w:t>поэтапности</w:t>
      </w:r>
      <w:r>
        <w:rPr>
          <w:rStyle w:val="WW8Num2z0"/>
          <w:rFonts w:ascii="Verdana" w:hAnsi="Verdana"/>
          <w:color w:val="000000"/>
          <w:sz w:val="18"/>
          <w:szCs w:val="18"/>
        </w:rPr>
        <w:t> </w:t>
      </w:r>
      <w:r>
        <w:rPr>
          <w:rFonts w:ascii="Verdana" w:hAnsi="Verdana"/>
          <w:color w:val="000000"/>
          <w:sz w:val="18"/>
          <w:szCs w:val="18"/>
        </w:rPr>
        <w:t>формирования познавательного интереса; применение</w:t>
      </w:r>
      <w:r>
        <w:rPr>
          <w:rStyle w:val="WW8Num2z0"/>
          <w:rFonts w:ascii="Verdana" w:hAnsi="Verdana"/>
          <w:color w:val="000000"/>
          <w:sz w:val="18"/>
          <w:szCs w:val="18"/>
        </w:rPr>
        <w:t> </w:t>
      </w:r>
      <w:r>
        <w:rPr>
          <w:rStyle w:val="WW8Num3z0"/>
          <w:rFonts w:ascii="Verdana" w:hAnsi="Verdana"/>
          <w:color w:val="4682B4"/>
          <w:sz w:val="18"/>
          <w:szCs w:val="18"/>
        </w:rPr>
        <w:t>деятельностных</w:t>
      </w:r>
      <w:r>
        <w:rPr>
          <w:rStyle w:val="WW8Num2z0"/>
          <w:rFonts w:ascii="Verdana" w:hAnsi="Verdana"/>
          <w:color w:val="000000"/>
          <w:sz w:val="18"/>
          <w:szCs w:val="18"/>
        </w:rPr>
        <w:t> </w:t>
      </w:r>
      <w:r>
        <w:rPr>
          <w:rFonts w:ascii="Verdana" w:hAnsi="Verdana"/>
          <w:color w:val="000000"/>
          <w:sz w:val="18"/>
          <w:szCs w:val="18"/>
        </w:rPr>
        <w:t>форм и методов учебной работы, способствующих закреплению интереса в личном опыте</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владеющего компьютерными технологиями; вовлечение старшеклассников в коллективные формы работы, обусловливающие развитие</w:t>
      </w:r>
      <w:r>
        <w:rPr>
          <w:rStyle w:val="WW8Num2z0"/>
          <w:rFonts w:ascii="Verdana" w:hAnsi="Verdana"/>
          <w:color w:val="000000"/>
          <w:sz w:val="18"/>
          <w:szCs w:val="18"/>
        </w:rPr>
        <w:t> </w:t>
      </w:r>
      <w:r>
        <w:rPr>
          <w:rStyle w:val="WW8Num3z0"/>
          <w:rFonts w:ascii="Verdana" w:hAnsi="Verdana"/>
          <w:color w:val="4682B4"/>
          <w:sz w:val="18"/>
          <w:szCs w:val="18"/>
        </w:rPr>
        <w:t>коммуникабельности</w:t>
      </w:r>
      <w:r>
        <w:rPr>
          <w:rFonts w:ascii="Verdana" w:hAnsi="Verdana"/>
          <w:color w:val="000000"/>
          <w:sz w:val="18"/>
          <w:szCs w:val="18"/>
        </w:rPr>
        <w:t>, умение сотрудничать с другими людьми; реализация лич-ностно-ориентированного подхода к обучению и воспитанию, способствующего дальнейшей успешной социализации школьников; создание индивидуальных образовательных траекторий.</w:t>
      </w:r>
    </w:p>
    <w:p w14:paraId="01E46C48"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определении специфики формирования познавательного интереса старшеклассников к гуманитарным дисциплинам с использованием информационно-коммуникационных технологий, состоящей: а) в обусловленности познавательного интереса личностной ценностью получаемого знания; б) в тесной связи содержания деятельности старшеклассников с применением</w:t>
      </w:r>
    </w:p>
    <w:p w14:paraId="331AB177"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ТТТ.Т/^ЛУМУ /ГОТТиЛТТТТГ\Т/Л* /Г* /ГЛ ГТТТХТЛО ТТТТ/ЛТТТТТ ТЛЛ Т,ОЛ^ТТ/"\ ТТ/-Ч Т"«Т Т ТХ Т» «ЛОТТТ IV Г»Т1</w:t>
      </w:r>
      <w:r>
        <w:rPr>
          <w:rStyle w:val="WW8Num2z0"/>
          <w:rFonts w:ascii="Verdana" w:hAnsi="Verdana"/>
          <w:color w:val="000000"/>
          <w:sz w:val="18"/>
          <w:szCs w:val="18"/>
        </w:rPr>
        <w:t> </w:t>
      </w:r>
      <w:r>
        <w:rPr>
          <w:rStyle w:val="WW8Num3z0"/>
          <w:rFonts w:ascii="Verdana" w:hAnsi="Verdana"/>
          <w:color w:val="4682B4"/>
          <w:sz w:val="18"/>
          <w:szCs w:val="18"/>
        </w:rPr>
        <w:t>ПОЛ</w:t>
      </w:r>
      <w:r>
        <w:rPr>
          <w:rFonts w:ascii="Verdana" w:hAnsi="Verdana"/>
          <w:color w:val="000000"/>
          <w:sz w:val="18"/>
          <w:szCs w:val="18"/>
        </w:rPr>
        <w:t>/ ПЛОТТППО</w:t>
      </w:r>
    </w:p>
    <w:p w14:paraId="2216FBA0"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V/XIII и риолхшл ни лхиии"" тельной деятельности и использовании их воспитательно-развивающего потенциала; в) в соответствии возрастных особенностей старшеклассников периоду трансформации любопытства и</w:t>
      </w:r>
      <w:r>
        <w:rPr>
          <w:rStyle w:val="WW8Num2z0"/>
          <w:rFonts w:ascii="Verdana" w:hAnsi="Verdana"/>
          <w:color w:val="000000"/>
          <w:sz w:val="18"/>
          <w:szCs w:val="18"/>
        </w:rPr>
        <w:t> </w:t>
      </w:r>
      <w:r>
        <w:rPr>
          <w:rStyle w:val="WW8Num3z0"/>
          <w:rFonts w:ascii="Verdana" w:hAnsi="Verdana"/>
          <w:color w:val="4682B4"/>
          <w:sz w:val="18"/>
          <w:szCs w:val="18"/>
        </w:rPr>
        <w:t>любознательности</w:t>
      </w:r>
      <w:r>
        <w:rPr>
          <w:rStyle w:val="WW8Num2z0"/>
          <w:rFonts w:ascii="Verdana" w:hAnsi="Verdana"/>
          <w:color w:val="000000"/>
          <w:sz w:val="18"/>
          <w:szCs w:val="18"/>
        </w:rPr>
        <w:t> </w:t>
      </w:r>
      <w:r>
        <w:rPr>
          <w:rFonts w:ascii="Verdana" w:hAnsi="Verdana"/>
          <w:color w:val="000000"/>
          <w:sz w:val="18"/>
          <w:szCs w:val="18"/>
        </w:rPr>
        <w:t>в устойчивый познавательный интерес, влияющий на дальнейшее становление личности.</w:t>
      </w:r>
    </w:p>
    <w:p w14:paraId="66BFE7FD"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выявлении факторов, влияющих на реализацию формирования познавательного интереса старшеклассников к гуманитарным дисциплинам с использованием информационно-коммуникационных технологий: развитие нового информационного пространства, образовательные и воспитательно-развивающие возможности информационно-коммуникационных технологий в процессе освоения гуманитарных дисциплин; особая роль гуманитарных дисциплин в формировании личности; стремление старшеклассников к</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 самоопределению, направленность на межличностные отношения и интерес к себе как личности;</w:t>
      </w:r>
    </w:p>
    <w:p w14:paraId="6B33BDF5"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дополнении научного знания о сущности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старшеклассников к гуманитарным дисциплинам конкретизацией понятий «личностно-ценностное содержание формирования познавательного интереса», «</w:t>
      </w:r>
      <w:r>
        <w:rPr>
          <w:rStyle w:val="WW8Num3z0"/>
          <w:rFonts w:ascii="Verdana" w:hAnsi="Verdana"/>
          <w:color w:val="4682B4"/>
          <w:sz w:val="18"/>
          <w:szCs w:val="18"/>
        </w:rPr>
        <w:t>новое информационное пространство</w:t>
      </w:r>
      <w:r>
        <w:rPr>
          <w:rFonts w:ascii="Verdana" w:hAnsi="Verdana"/>
          <w:color w:val="000000"/>
          <w:sz w:val="18"/>
          <w:szCs w:val="18"/>
        </w:rPr>
        <w:t>» в корреляции с основными понятиями теории формирования познавательного интереса;</w:t>
      </w:r>
    </w:p>
    <w:p w14:paraId="3B0B532B"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раскрытии воспитательно-развивающего потенциала информационно-коммуникационных технологий в процессе формирования познавательного интереса старших школьников к изучению гуманитарных дисциплин;</w:t>
      </w:r>
    </w:p>
    <w:p w14:paraId="3C827981"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проектировании процесса формирования познавательного интереса старшеклассников к гуманитарным дисциплинам с использованием информационно-коммуникационных технологий по программе, включающей</w:t>
      </w:r>
      <w:r>
        <w:rPr>
          <w:rStyle w:val="WW8Num2z0"/>
          <w:rFonts w:ascii="Verdana" w:hAnsi="Verdana"/>
          <w:color w:val="000000"/>
          <w:sz w:val="18"/>
          <w:szCs w:val="18"/>
        </w:rPr>
        <w:t> </w:t>
      </w:r>
      <w:r>
        <w:rPr>
          <w:rStyle w:val="WW8Num3z0"/>
          <w:rFonts w:ascii="Verdana" w:hAnsi="Verdana"/>
          <w:color w:val="4682B4"/>
          <w:sz w:val="18"/>
          <w:szCs w:val="18"/>
        </w:rPr>
        <w:t>пропедевтическую</w:t>
      </w:r>
      <w:r>
        <w:rPr>
          <w:rFonts w:ascii="Verdana" w:hAnsi="Verdana"/>
          <w:color w:val="000000"/>
          <w:sz w:val="18"/>
          <w:szCs w:val="18"/>
        </w:rPr>
        <w:t>, конструктивную и оценочную стадии, предусматривающей направления деятельности от</w:t>
      </w:r>
      <w:r>
        <w:rPr>
          <w:rStyle w:val="WW8Num2z0"/>
          <w:rFonts w:ascii="Verdana" w:hAnsi="Verdana"/>
          <w:color w:val="000000"/>
          <w:sz w:val="18"/>
          <w:szCs w:val="18"/>
        </w:rPr>
        <w:t> </w:t>
      </w:r>
      <w:r>
        <w:rPr>
          <w:rStyle w:val="WW8Num3z0"/>
          <w:rFonts w:ascii="Verdana" w:hAnsi="Verdana"/>
          <w:color w:val="4682B4"/>
          <w:sz w:val="18"/>
          <w:szCs w:val="18"/>
        </w:rPr>
        <w:t>поисковой</w:t>
      </w:r>
      <w:r>
        <w:rPr>
          <w:rStyle w:val="WW8Num2z0"/>
          <w:rFonts w:ascii="Verdana" w:hAnsi="Verdana"/>
          <w:color w:val="000000"/>
          <w:sz w:val="18"/>
          <w:szCs w:val="18"/>
        </w:rPr>
        <w:t> </w:t>
      </w:r>
      <w:r>
        <w:rPr>
          <w:rFonts w:ascii="Verdana" w:hAnsi="Verdana"/>
          <w:color w:val="000000"/>
          <w:sz w:val="18"/>
          <w:szCs w:val="18"/>
        </w:rPr>
        <w:t>к продуктивно-творческой и распределение в целевом, операционном и результативном компонентах</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ориентиров и личностно-ценностного содержания деятельности школьников. ггт ттлп-лттлгт ТТТГЛ1-ЧТЛ0ГГТГГ/»Т1 X ?У\АПТТОТ1 Г* /4"Ч Л1Л» /ГТШЛЛО ТТТТАЛТТ1</w:t>
      </w:r>
    </w:p>
    <w:p w14:paraId="747C1E61"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 pOOpaUUlIVC rvv^iviiljiwiwriwiri ДПШ iiuvixiivn ji^jmivn vvj; v^mii^uuuniivV tn познавательного интереса к гуманитарным дисциплинам по признакам «</w:t>
      </w:r>
      <w:r>
        <w:rPr>
          <w:rStyle w:val="WW8Num3z0"/>
          <w:rFonts w:ascii="Verdana" w:hAnsi="Verdana"/>
          <w:color w:val="4682B4"/>
          <w:sz w:val="18"/>
          <w:szCs w:val="18"/>
        </w:rPr>
        <w:t>целеустремленность</w:t>
      </w:r>
      <w:r>
        <w:rPr>
          <w:rFonts w:ascii="Verdana" w:hAnsi="Verdana"/>
          <w:color w:val="000000"/>
          <w:sz w:val="18"/>
          <w:szCs w:val="18"/>
        </w:rPr>
        <w:t>», «</w:t>
      </w:r>
      <w:r>
        <w:rPr>
          <w:rStyle w:val="WW8Num3z0"/>
          <w:rFonts w:ascii="Verdana" w:hAnsi="Verdana"/>
          <w:color w:val="4682B4"/>
          <w:sz w:val="18"/>
          <w:szCs w:val="18"/>
        </w:rPr>
        <w:t>инициативность</w:t>
      </w:r>
      <w:r>
        <w:rPr>
          <w:rFonts w:ascii="Verdana" w:hAnsi="Verdana"/>
          <w:color w:val="000000"/>
          <w:sz w:val="18"/>
          <w:szCs w:val="18"/>
        </w:rPr>
        <w:t>», «</w:t>
      </w:r>
      <w:r>
        <w:rPr>
          <w:rStyle w:val="WW8Num3z0"/>
          <w:rFonts w:ascii="Verdana" w:hAnsi="Verdana"/>
          <w:color w:val="4682B4"/>
          <w:sz w:val="18"/>
          <w:szCs w:val="18"/>
        </w:rPr>
        <w:t>продуктивность</w:t>
      </w:r>
      <w:r>
        <w:rPr>
          <w:rFonts w:ascii="Verdana" w:hAnsi="Verdana"/>
          <w:color w:val="000000"/>
          <w:sz w:val="18"/>
          <w:szCs w:val="18"/>
        </w:rPr>
        <w:t>» и «</w:t>
      </w:r>
      <w:r>
        <w:rPr>
          <w:rStyle w:val="WW8Num3z0"/>
          <w:rFonts w:ascii="Verdana" w:hAnsi="Verdana"/>
          <w:color w:val="4682B4"/>
          <w:sz w:val="18"/>
          <w:szCs w:val="18"/>
        </w:rPr>
        <w:t>ситуативная независимость</w:t>
      </w:r>
      <w:r>
        <w:rPr>
          <w:rFonts w:ascii="Verdana" w:hAnsi="Verdana"/>
          <w:color w:val="000000"/>
          <w:sz w:val="18"/>
          <w:szCs w:val="18"/>
        </w:rPr>
        <w:t>» и в определении критериев, показателей и уровней компьютерной компетенции.</w:t>
      </w:r>
    </w:p>
    <w:p w14:paraId="58A66B3E"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его результаты дополняют научное педагогическое знание о сущности познавательного интереса к гуманитарным дисциплинам старшеклассников, что способствует разработке содержании процесса его формирования средствами информационно-коммуникационных технологий.</w:t>
      </w:r>
    </w:p>
    <w:p w14:paraId="036D1B0B"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Выявлена и теоретически обоснована специфика процесса формирования познавательного интереса старшеклассников к гуманитарным дисциплинам средствами информационно-коммуникационных технологий, определены ведущие факторы, влияющие на его реализацию, что расширяет научные представления о применении информационно-коммуникационных технологий в образовательном процессе.</w:t>
      </w:r>
    </w:p>
    <w:p w14:paraId="0BB32F98"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Конкретизированы в корреляции с основными понятиями теории познавательного интереса понятия «личностно-ценностное содержание формирования познавательного интереса», «</w:t>
      </w:r>
      <w:r>
        <w:rPr>
          <w:rStyle w:val="WW8Num3z0"/>
          <w:rFonts w:ascii="Verdana" w:hAnsi="Verdana"/>
          <w:color w:val="4682B4"/>
          <w:sz w:val="18"/>
          <w:szCs w:val="18"/>
        </w:rPr>
        <w:t>новое информационное пространство</w:t>
      </w:r>
      <w:r>
        <w:rPr>
          <w:rFonts w:ascii="Verdana" w:hAnsi="Verdana"/>
          <w:color w:val="000000"/>
          <w:sz w:val="18"/>
          <w:szCs w:val="18"/>
        </w:rPr>
        <w:t>».</w:t>
      </w:r>
    </w:p>
    <w:p w14:paraId="74358F57"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Охарактеризованы воспитательно-развивающие возможности информационно-коммуникационных технологий в развитии познавательного интереса к гуманитарным дисциплинам, что дополняет научные педагогические знания о роли познавательного интереса в воспитании личности.</w:t>
      </w:r>
    </w:p>
    <w:p w14:paraId="45C8F47E"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 обоснован комплекс педагогических условий формирования познавательного интереса к гуманитарным дисциплинам, понимаемый как фактор эффективного формирующего педагогического воздействия с использованием современных информационно-коммуникационных технологий, обеспечивающий положительные качественные изменения в</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сфере личности.</w:t>
      </w:r>
    </w:p>
    <w:p w14:paraId="4958513A"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Осуществлено проектирование образовательного процесса, направлен</w:t>
      </w:r>
    </w:p>
    <w:p w14:paraId="5C30F489"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ТТ/МЧЛ Г»Л П Г» Г»ттттт/Л ТТ Г» Г»ТТП Т-» П ггл</w:t>
      </w:r>
      <w:r>
        <w:rPr>
          <w:rStyle w:val="WW8Num2z0"/>
          <w:rFonts w:ascii="Verdana" w:hAnsi="Verdana"/>
          <w:color w:val="000000"/>
          <w:sz w:val="18"/>
          <w:szCs w:val="18"/>
        </w:rPr>
        <w:t> </w:t>
      </w:r>
      <w:r>
        <w:rPr>
          <w:rStyle w:val="WW8Num3z0"/>
          <w:rFonts w:ascii="Verdana" w:hAnsi="Verdana"/>
          <w:color w:val="4682B4"/>
          <w:sz w:val="18"/>
          <w:szCs w:val="18"/>
        </w:rPr>
        <w:t>ГТГ</w:t>
      </w:r>
      <w:r>
        <w:rPr>
          <w:rStyle w:val="WW8Num2z0"/>
          <w:rFonts w:ascii="Verdana" w:hAnsi="Verdana"/>
          <w:color w:val="000000"/>
          <w:sz w:val="18"/>
          <w:szCs w:val="18"/>
        </w:rPr>
        <w:t> </w:t>
      </w:r>
      <w:r>
        <w:rPr>
          <w:rFonts w:ascii="Verdana" w:hAnsi="Verdana"/>
          <w:color w:val="000000"/>
          <w:sz w:val="18"/>
          <w:szCs w:val="18"/>
        </w:rPr>
        <w:t>ТТ /Л ГЧ Т ТГТТ1Л»Л ЛЛО ЛТ&lt;Л »МТТЛТ1* ТТ&lt;"» Л» (-»ТТТ1Т/1 /А Т~» ТГ т 7"» Г О ТТТТТ'Л »"ч пи1 и па раоопт^ пиопиоахслонш и пи 1 ч^^ч^ч^сд. хч а у типп илу ным дисциплинам средствами информационно-коммуникационных технологий в рамках многокомпонентной программы, включающей пропедевтическую, конструктивную и оценочную стадии, предусматривающей направления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школьников и распределение в целевом, операционном и результативном компонентах аксиологических ориентиров и личностно-ценностного содержания деятельности школьников.</w:t>
      </w:r>
    </w:p>
    <w:p w14:paraId="5D221D22"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Обоснована комплексная методика диагностики формирования познавательного интереса старшеклассников к гуманитарным дисциплинам, определены критерии, показатели, уровни сформированности познавательного интереса и компьютерной компетенции при включении школьников в лично-стно-ценностные для них формы и виды деятельности.</w:t>
      </w:r>
    </w:p>
    <w:p w14:paraId="00C49ABD"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его результаты, выводы и предлагаемая программа педагогической работы могут быть использованы в процессе формирования познавательного интереса старших школьников к гуманитарным предметам средствами информационно-коммуникационных технологий как в обычных общеобразовательных школах, так и в школах с</w:t>
      </w:r>
      <w:r>
        <w:rPr>
          <w:rStyle w:val="WW8Num2z0"/>
          <w:rFonts w:ascii="Verdana" w:hAnsi="Verdana"/>
          <w:color w:val="000000"/>
          <w:sz w:val="18"/>
          <w:szCs w:val="18"/>
        </w:rPr>
        <w:t> </w:t>
      </w:r>
      <w:r>
        <w:rPr>
          <w:rStyle w:val="WW8Num3z0"/>
          <w:rFonts w:ascii="Verdana" w:hAnsi="Verdana"/>
          <w:color w:val="4682B4"/>
          <w:sz w:val="18"/>
          <w:szCs w:val="18"/>
        </w:rPr>
        <w:t>углубленным</w:t>
      </w:r>
      <w:r>
        <w:rPr>
          <w:rStyle w:val="WW8Num2z0"/>
          <w:rFonts w:ascii="Verdana" w:hAnsi="Verdana"/>
          <w:color w:val="000000"/>
          <w:sz w:val="18"/>
          <w:szCs w:val="18"/>
        </w:rPr>
        <w:t> </w:t>
      </w:r>
      <w:r>
        <w:rPr>
          <w:rFonts w:ascii="Verdana" w:hAnsi="Verdana"/>
          <w:color w:val="000000"/>
          <w:sz w:val="18"/>
          <w:szCs w:val="18"/>
        </w:rPr>
        <w:t>изучением гуманитарных дисциплин, гимназиях и</w:t>
      </w:r>
      <w:r>
        <w:rPr>
          <w:rStyle w:val="WW8Num2z0"/>
          <w:rFonts w:ascii="Verdana" w:hAnsi="Verdana"/>
          <w:color w:val="000000"/>
          <w:sz w:val="18"/>
          <w:szCs w:val="18"/>
        </w:rPr>
        <w:t> </w:t>
      </w:r>
      <w:r>
        <w:rPr>
          <w:rStyle w:val="WW8Num3z0"/>
          <w:rFonts w:ascii="Verdana" w:hAnsi="Verdana"/>
          <w:color w:val="4682B4"/>
          <w:sz w:val="18"/>
          <w:szCs w:val="18"/>
        </w:rPr>
        <w:t>лицеях</w:t>
      </w:r>
      <w:r>
        <w:rPr>
          <w:rFonts w:ascii="Verdana" w:hAnsi="Verdana"/>
          <w:color w:val="000000"/>
          <w:sz w:val="18"/>
          <w:szCs w:val="18"/>
        </w:rPr>
        <w:t>. Разработаны педагогические условия и личностно-ценностное содержание деятельности школьников, характеризующиеся достаточным уровнем технологичности, который обеспечивает успешное формирование познавательного интереса средствами информационно-коммуникационных технологий в условиях общеобразовательных школ.</w:t>
      </w:r>
    </w:p>
    <w:p w14:paraId="11710208"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исследования обеспечивается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 xml:space="preserve">на общенаучные принципы педагогических исследований, анализом широкого круга источников, применением </w:t>
      </w:r>
      <w:r>
        <w:rPr>
          <w:rFonts w:ascii="Verdana" w:hAnsi="Verdana"/>
          <w:color w:val="000000"/>
          <w:sz w:val="18"/>
          <w:szCs w:val="18"/>
        </w:rPr>
        <w:lastRenderedPageBreak/>
        <w:t>комплекса методов, соответствующих целям, задачам, объекту и предмету исследования, апробацией полученных результатов, практическим подтверждением основных теоретических положений результатами экспериментальной работы, практической</w:t>
      </w:r>
      <w:r>
        <w:rPr>
          <w:rStyle w:val="WW8Num2z0"/>
          <w:rFonts w:ascii="Verdana" w:hAnsi="Verdana"/>
          <w:color w:val="000000"/>
          <w:sz w:val="18"/>
          <w:szCs w:val="18"/>
        </w:rPr>
        <w:t> </w:t>
      </w:r>
      <w:r>
        <w:rPr>
          <w:rStyle w:val="WW8Num3z0"/>
          <w:rFonts w:ascii="Verdana" w:hAnsi="Verdana"/>
          <w:color w:val="4682B4"/>
          <w:sz w:val="18"/>
          <w:szCs w:val="18"/>
        </w:rPr>
        <w:t>преподавательской</w:t>
      </w:r>
      <w:r>
        <w:rPr>
          <w:rStyle w:val="WW8Num2z0"/>
          <w:rFonts w:ascii="Verdana" w:hAnsi="Verdana"/>
          <w:color w:val="000000"/>
          <w:sz w:val="18"/>
          <w:szCs w:val="18"/>
        </w:rPr>
        <w:t> </w:t>
      </w:r>
      <w:r>
        <w:rPr>
          <w:rFonts w:ascii="Verdana" w:hAnsi="Verdana"/>
          <w:color w:val="000000"/>
          <w:sz w:val="18"/>
          <w:szCs w:val="18"/>
        </w:rPr>
        <w:t>деятельностью автора.</w:t>
      </w:r>
    </w:p>
    <w:p w14:paraId="37679751"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ТТа ЮИШТЛ^ пт:шлг»атг&gt;ст г» тто ттл/т^чттттто ллплтп 1Л тто. плмллшт• ч^ии^аа • ^ и Л-ГА. А А V/! Л- V/! А ^ 1 ч </w:t>
      </w:r>
      <w:r>
        <w:rPr>
          <w:rFonts w:ascii="Arial" w:hAnsi="Arial" w:cs="Arial"/>
          <w:color w:val="000000"/>
          <w:sz w:val="18"/>
          <w:szCs w:val="18"/>
        </w:rPr>
        <w:t>■</w:t>
      </w:r>
      <w:r>
        <w:rPr>
          <w:rFonts w:ascii="Verdana" w:hAnsi="Verdana"/>
          <w:color w:val="000000"/>
          <w:sz w:val="18"/>
          <w:szCs w:val="18"/>
        </w:rPr>
        <w:t xml:space="preserve"> . ^ . I V</w:t>
      </w:r>
      <w:r>
        <w:rPr>
          <w:rFonts w:ascii="Verdana" w:hAnsi="Verdana" w:cs="Verdana"/>
          <w:color w:val="000000"/>
          <w:sz w:val="18"/>
          <w:szCs w:val="18"/>
        </w:rPr>
        <w:t>»</w:t>
      </w:r>
      <w:r>
        <w:rPr>
          <w:rFonts w:ascii="Verdana" w:hAnsi="Verdana"/>
          <w:color w:val="000000"/>
          <w:sz w:val="18"/>
          <w:szCs w:val="18"/>
        </w:rPr>
        <w:t xml:space="preserve"> VI* V/ </w:t>
      </w:r>
      <w:r>
        <w:rPr>
          <w:rFonts w:ascii="Verdana" w:hAnsi="Verdana" w:cs="Verdana"/>
          <w:color w:val="000000"/>
          <w:sz w:val="18"/>
          <w:szCs w:val="18"/>
        </w:rPr>
        <w:t>Ж</w:t>
      </w:r>
      <w:r>
        <w:rPr>
          <w:rFonts w:ascii="Verdana" w:hAnsi="Verdana"/>
          <w:color w:val="000000"/>
          <w:sz w:val="18"/>
          <w:szCs w:val="18"/>
        </w:rPr>
        <w:t>* 1</w:t>
      </w:r>
      <w:r>
        <w:rPr>
          <w:rFonts w:ascii="Verdana" w:hAnsi="Verdana" w:cs="Verdana"/>
          <w:color w:val="000000"/>
          <w:sz w:val="18"/>
          <w:szCs w:val="18"/>
        </w:rPr>
        <w:t>У</w:t>
      </w:r>
      <w:r>
        <w:rPr>
          <w:rFonts w:ascii="Verdana" w:hAnsi="Verdana"/>
          <w:color w:val="000000"/>
          <w:sz w:val="18"/>
          <w:szCs w:val="18"/>
        </w:rPr>
        <w:t xml:space="preserve">1 </w:t>
      </w:r>
      <w:r>
        <w:rPr>
          <w:rFonts w:ascii="Verdana" w:hAnsi="Verdana" w:cs="Verdana"/>
          <w:color w:val="000000"/>
          <w:sz w:val="18"/>
          <w:szCs w:val="18"/>
        </w:rPr>
        <w:t>Л</w:t>
      </w:r>
      <w:r>
        <w:rPr>
          <w:rFonts w:ascii="Verdana" w:hAnsi="Verdana"/>
          <w:color w:val="000000"/>
          <w:sz w:val="18"/>
          <w:szCs w:val="18"/>
        </w:rPr>
        <w:t xml:space="preserve"> </w:t>
      </w:r>
      <w:r>
        <w:rPr>
          <w:rFonts w:ascii="Verdana" w:hAnsi="Verdana" w:cs="Verdana"/>
          <w:color w:val="000000"/>
          <w:sz w:val="18"/>
          <w:szCs w:val="18"/>
        </w:rPr>
        <w:t>Ж</w:t>
      </w:r>
      <w:r>
        <w:rPr>
          <w:rFonts w:ascii="Verdana" w:hAnsi="Verdana"/>
          <w:color w:val="000000"/>
          <w:sz w:val="18"/>
          <w:szCs w:val="18"/>
        </w:rPr>
        <w:t xml:space="preserve"> V </w:t>
      </w:r>
      <w:r>
        <w:rPr>
          <w:rFonts w:ascii="Verdana" w:hAnsi="Verdana" w:cs="Verdana"/>
          <w:color w:val="000000"/>
          <w:sz w:val="18"/>
          <w:szCs w:val="18"/>
        </w:rPr>
        <w:t>Л</w:t>
      </w:r>
      <w:r>
        <w:rPr>
          <w:rFonts w:ascii="Verdana" w:hAnsi="Verdana"/>
          <w:color w:val="000000"/>
          <w:sz w:val="18"/>
          <w:szCs w:val="18"/>
        </w:rPr>
        <w:t xml:space="preserve"> V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й</w:t>
      </w:r>
      <w:r>
        <w:rPr>
          <w:rFonts w:ascii="Verdana" w:hAnsi="Verdana"/>
          <w:color w:val="000000"/>
          <w:sz w:val="18"/>
          <w:szCs w:val="18"/>
        </w:rPr>
        <w:t xml:space="preserve"> </w:t>
      </w:r>
      <w:r>
        <w:rPr>
          <w:rFonts w:ascii="Verdana" w:hAnsi="Verdana" w:cs="Verdana"/>
          <w:color w:val="000000"/>
          <w:sz w:val="18"/>
          <w:szCs w:val="18"/>
        </w:rPr>
        <w:t>Ж</w:t>
      </w:r>
      <w:r>
        <w:rPr>
          <w:rFonts w:ascii="Verdana" w:hAnsi="Verdana"/>
          <w:color w:val="000000"/>
          <w:sz w:val="18"/>
          <w:szCs w:val="18"/>
        </w:rPr>
        <w:t xml:space="preserve"> </w:t>
      </w:r>
      <w:r>
        <w:rPr>
          <w:rFonts w:ascii="Verdana" w:hAnsi="Verdana" w:cs="Verdana"/>
          <w:color w:val="000000"/>
          <w:sz w:val="18"/>
          <w:szCs w:val="18"/>
        </w:rPr>
        <w:t>Л</w:t>
      </w:r>
      <w:r>
        <w:rPr>
          <w:rFonts w:ascii="Verdana" w:hAnsi="Verdana"/>
          <w:color w:val="000000"/>
          <w:sz w:val="18"/>
          <w:szCs w:val="18"/>
        </w:rPr>
        <w:t xml:space="preserve"> </w:t>
      </w:r>
      <w:r>
        <w:rPr>
          <w:rFonts w:ascii="Verdana" w:hAnsi="Verdana" w:cs="Verdana"/>
          <w:color w:val="000000"/>
          <w:sz w:val="18"/>
          <w:szCs w:val="18"/>
        </w:rPr>
        <w:t>ЛШ</w:t>
      </w:r>
      <w:r>
        <w:rPr>
          <w:rFonts w:ascii="Verdana" w:hAnsi="Verdana"/>
          <w:color w:val="000000"/>
          <w:sz w:val="18"/>
          <w:szCs w:val="18"/>
        </w:rPr>
        <w:t xml:space="preserve"> </w:t>
      </w:r>
      <w:r>
        <w:rPr>
          <w:rFonts w:ascii="Verdana" w:hAnsi="Verdana" w:cs="Verdana"/>
          <w:color w:val="000000"/>
          <w:sz w:val="18"/>
          <w:szCs w:val="18"/>
        </w:rPr>
        <w:t>•</w:t>
      </w:r>
    </w:p>
    <w:p w14:paraId="1C24DC6D"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Познавательный интерес —</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новообразование, которое отражает осознанную, социально-мотивированную интеллектуальную потребность, выражающуюся в эмоционально-позитивном отношении к познанию, активной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человека на значимую для него</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и творческую деятельность. Такое понимание обеспечивает возможность</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поэтапного формирования интереса школьников к гуманитарным дисциплинам средствами информационнокоммуникационных технологий, обусловливает векторы и задачи осуществления этого процесса: от любопытства — к познавательной деятельности и ее результату; от любознательности — к</w:t>
      </w:r>
      <w:r>
        <w:rPr>
          <w:rStyle w:val="WW8Num2z0"/>
          <w:rFonts w:ascii="Verdana" w:hAnsi="Verdana"/>
          <w:color w:val="000000"/>
          <w:sz w:val="18"/>
          <w:szCs w:val="18"/>
        </w:rPr>
        <w:t> </w:t>
      </w:r>
      <w:r>
        <w:rPr>
          <w:rStyle w:val="WW8Num3z0"/>
          <w:rFonts w:ascii="Verdana" w:hAnsi="Verdana"/>
          <w:color w:val="4682B4"/>
          <w:sz w:val="18"/>
          <w:szCs w:val="18"/>
        </w:rPr>
        <w:t>ценностному</w:t>
      </w:r>
      <w:r>
        <w:rPr>
          <w:rStyle w:val="WW8Num2z0"/>
          <w:rFonts w:ascii="Verdana" w:hAnsi="Verdana"/>
          <w:color w:val="000000"/>
          <w:sz w:val="18"/>
          <w:szCs w:val="18"/>
        </w:rPr>
        <w:t> </w:t>
      </w:r>
      <w:r>
        <w:rPr>
          <w:rFonts w:ascii="Verdana" w:hAnsi="Verdana"/>
          <w:color w:val="000000"/>
          <w:sz w:val="18"/>
          <w:szCs w:val="18"/>
        </w:rPr>
        <w:t>отношению к знанию, культуре, обществу; от интереса к познанию — к потребности самореализации личности в новом информационном пространстве.</w:t>
      </w:r>
    </w:p>
    <w:p w14:paraId="4D29033C"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Специфика формирования познавательного интереса старшеклассников к гуманитарным дисциплинам средствами информационно-коммуникационных технологий состоит в детерминированности познавательного интереса к гуманитарным дисциплинам личностной ценностью получаемого знания (т.е. требует обеспечения личностно-ценностного содержания процесса), в тесной связи содержания деятельности старшеклассников со способами ее реализации (т.е. применении информационно-коммуникационных технологий в разных видах познавательной деятельности и использовании их воспитательно-развивающего потенциала), а также в соответствии раннего юношеского возраста старшеклассников такому периоду становления познавательного интереса, который приобретает устойчивой характер и творческую направленность, воздействующую на дальнейшее развитие личности.</w:t>
      </w:r>
    </w:p>
    <w:p w14:paraId="396DF322"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 реализацию этого процесса влияет взаимосвязь таких факторов, как: а) многофункциональность применяемых информационно - коммуникационных технологий, которые способны, с одной стороны, разнообразить обучение, увеличить скорость получения информации, что повышает результативность познавательной деятельности, а с другой — развивать</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познавательную деятельность, творческие способности,</w:t>
      </w:r>
      <w:r>
        <w:rPr>
          <w:rStyle w:val="WW8Num2z0"/>
          <w:rFonts w:ascii="Verdana" w:hAnsi="Verdana"/>
          <w:color w:val="000000"/>
          <w:sz w:val="18"/>
          <w:szCs w:val="18"/>
        </w:rPr>
        <w:t> </w:t>
      </w:r>
      <w:r>
        <w:rPr>
          <w:rStyle w:val="WW8Num3z0"/>
          <w:rFonts w:ascii="Verdana" w:hAnsi="Verdana"/>
          <w:color w:val="4682B4"/>
          <w:sz w:val="18"/>
          <w:szCs w:val="18"/>
        </w:rPr>
        <w:t>коммуникабельность</w:t>
      </w:r>
      <w:r>
        <w:rPr>
          <w:rFonts w:ascii="Verdana" w:hAnsi="Verdana"/>
          <w:color w:val="000000"/>
          <w:sz w:val="18"/>
          <w:szCs w:val="18"/>
        </w:rPr>
        <w:t>, умение сотрудничать и др.; б) особая роль гуманитарных дисциплин в формировании личности, в процессе изучения которых у старшеклассников вырабатывается личное отношение к нравственно-этическим ценностям общества, этнокультурным традициям, средствам и нормам</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в) ряд возрастных особенностей, которые включают естественный интерес современных старшеклассников к использованию компьютерных технологий и вместе с тем интерес к себе как личности, а также стремление школьников к самореализации,</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Fonts w:ascii="Verdana" w:hAnsi="Verdana"/>
          <w:color w:val="000000"/>
          <w:sz w:val="18"/>
          <w:szCs w:val="18"/>
        </w:rPr>
        <w:t>, установлению своей идентичности, активному межличностному взаимодействию.</w:t>
      </w:r>
    </w:p>
    <w:p w14:paraId="4A152D20"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Формирование познавательного интереса к гуманитарным дисциплинам средствами информационно-коммуникационных технологий обеспечивается реализацией комплекса педагогических условий, ключевыми среди которых выступают:</w:t>
      </w:r>
    </w:p>
    <w:p w14:paraId="2971134C"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конструктивное взаимодействие всех субъектов образовательного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урочной</w:t>
      </w:r>
      <w:r>
        <w:rPr>
          <w:rFonts w:ascii="Verdana" w:hAnsi="Verdana"/>
          <w:color w:val="000000"/>
          <w:sz w:val="18"/>
          <w:szCs w:val="18"/>
        </w:rPr>
        <w:t>, внеурочной и внеклассной работе (ведение постоянной работы по повышению компьютерной компетенции учителей и школьников в рамках</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(«Создание мультимедийных презентаций в программе PowerPoint», «Обработка изображения в программе PhotoShop») и применение компьютерных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 работе факультативов, кружков,</w:t>
      </w:r>
      <w:r>
        <w:rPr>
          <w:rStyle w:val="WW8Num2z0"/>
          <w:rFonts w:ascii="Verdana" w:hAnsi="Verdana"/>
          <w:color w:val="000000"/>
          <w:sz w:val="18"/>
          <w:szCs w:val="18"/>
        </w:rPr>
        <w:t> </w:t>
      </w:r>
      <w:r>
        <w:rPr>
          <w:rStyle w:val="WW8Num3z0"/>
          <w:rFonts w:ascii="Verdana" w:hAnsi="Verdana"/>
          <w:color w:val="4682B4"/>
          <w:sz w:val="18"/>
          <w:szCs w:val="18"/>
        </w:rPr>
        <w:t>устных</w:t>
      </w:r>
      <w:r>
        <w:rPr>
          <w:rFonts w:ascii="Verdana" w:hAnsi="Verdana"/>
          <w:color w:val="000000"/>
          <w:sz w:val="18"/>
          <w:szCs w:val="18"/>
        </w:rPr>
        <w:t>журналов, ученического научного общества, интегрированные</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«история -литература - информатика» и т.п., уроки-видеоэкскурсии, уроки-видеоконференции, блог - взаимодействие учителя и</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w:t>
      </w:r>
    </w:p>
    <w:p w14:paraId="71FE08F2"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личностно-ценностное содержание деятельности школьников, обусловливающее рост </w:t>
      </w:r>
      <w:r>
        <w:rPr>
          <w:rFonts w:ascii="Verdana" w:hAnsi="Verdana"/>
          <w:color w:val="000000"/>
          <w:sz w:val="18"/>
          <w:szCs w:val="18"/>
        </w:rPr>
        <w:lastRenderedPageBreak/>
        <w:t>интереса к гуманитарным дисциплинам от роста интереса школьника к себе как личности в новом информационно-образовательном пространстве (применение многообразных форм и видов деятельности с использованием информационно-коммуникационных технологий: создание иллюстративных баз данных, связанных с историей, развитием русского языка и языков народов России, творчеством выдающихся представителей отечественной и мировой культуры; разработка</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диктантов; индивидуальные и коллективные</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проекты; создание медиапро-дуктов-презентаций, учитывающих личностно-значимую этническую и культурную идентичность школьников);</w:t>
      </w:r>
    </w:p>
    <w:p w14:paraId="39AA30EA"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положительно окрашенной эмоциональной среды, моделирование «</w:t>
      </w:r>
      <w:r>
        <w:rPr>
          <w:rStyle w:val="WW8Num3z0"/>
          <w:rFonts w:ascii="Verdana" w:hAnsi="Verdana"/>
          <w:color w:val="4682B4"/>
          <w:sz w:val="18"/>
          <w:szCs w:val="18"/>
        </w:rPr>
        <w:t>ситуаций успеха</w:t>
      </w:r>
      <w:r>
        <w:rPr>
          <w:rFonts w:ascii="Verdana" w:hAnsi="Verdana"/>
          <w:color w:val="000000"/>
          <w:sz w:val="18"/>
          <w:szCs w:val="18"/>
        </w:rPr>
        <w:t>», формирующих уверенность в себе, стремление к</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активности и продуктивному творчеству с помощью ин-формационно-комму никационных технологий.</w:t>
      </w:r>
    </w:p>
    <w:p w14:paraId="5123445E"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Предлагаемая программа формирования познавательного интереса старшеклассников к гуманитарным дисциплинам средствами информационно-коммуникационных технологий в предложенных педагогических условиях представляет модель проектирования процесса, включая пропедевтическую, конструктивную и оценочную стадии, предусматривает направления деятельности с применением компьютеров: от поисковой к продуктивно-творческой', распределение в целевом, операционном и результативном компонентах аксиологических ориентиров и личностно-ценностного содержания деятельности школьников (виды, формы, средства деятельности и применяемые компьютерные технологии).</w:t>
      </w:r>
    </w:p>
    <w:p w14:paraId="5102AF4D"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материалы и результаты исследования отражены в публикациях автора, обсуждались на заседаниях кафедры педагогики Пятигорского государственного лингвистического университета, на краевом Интернет-педсовете (2007 г.). Апробация результатов исследования осуществлялась на следующих научных конференциях: V Международный конгресс «</w:t>
      </w:r>
      <w:r>
        <w:rPr>
          <w:rStyle w:val="WW8Num3z0"/>
          <w:rFonts w:ascii="Verdana" w:hAnsi="Verdana"/>
          <w:color w:val="4682B4"/>
          <w:sz w:val="18"/>
          <w:szCs w:val="18"/>
        </w:rPr>
        <w:t>Мир на Северном Кавказе через языки, образование, культуру</w:t>
      </w:r>
      <w:r>
        <w:rPr>
          <w:rFonts w:ascii="Verdana" w:hAnsi="Verdana"/>
          <w:color w:val="000000"/>
          <w:sz w:val="18"/>
          <w:szCs w:val="18"/>
        </w:rPr>
        <w:t>» (Пятигорск:</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2007); I Международная научно-практическая конференция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образовании» (Пятигорск, 2008); Международная научно-практическая конференция «Педагогические технологии как фактор повышения качества образования)) (Пятигорск, 2009); Региональная научно-практическая конференция «</w:t>
      </w:r>
      <w:r>
        <w:rPr>
          <w:rStyle w:val="WW8Num3z0"/>
          <w:rFonts w:ascii="Verdana" w:hAnsi="Verdana"/>
          <w:color w:val="4682B4"/>
          <w:sz w:val="18"/>
          <w:szCs w:val="18"/>
        </w:rPr>
        <w:t>Личность как субъект управленческой деятельности</w:t>
      </w:r>
      <w:r>
        <w:rPr>
          <w:rFonts w:ascii="Verdana" w:hAnsi="Verdana"/>
          <w:color w:val="000000"/>
          <w:sz w:val="18"/>
          <w:szCs w:val="18"/>
        </w:rPr>
        <w:t>» (Пятигорск, 2007); «Университетские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-2006, 2007, 2008 (Пятигорск, 2006, 2007, 2008); «Кирилло-Мефодиевские чтения филологического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ПГЛУ» (Пятигорск, 2009).</w:t>
      </w:r>
    </w:p>
    <w:p w14:paraId="6F0BFF0D"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теме исследования опубликовано 12 работ общим объемом 7,6 п.л., из них 2 в изданиях из Перечня</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w:t>
      </w:r>
    </w:p>
    <w:p w14:paraId="3A448D02"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Разработанные педагогические условия и программа формирования познавательного интереса средствами информационно-коммуникационных технологий используется в настоящее время в учебно-воспитательном процессе общеобразовательных школ г. Минеральные Воды, что подтверждено 4 актами внедрения.</w:t>
      </w:r>
    </w:p>
    <w:p w14:paraId="72E26628"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работы. Диссертация объемом 202 страницы состоит из введения, двух глав, заключения, списка использованной литературы, включающего 193 наименования, 7 приложений. В текст диссертации включено 10 таблиц, 9 диаграмм.</w:t>
      </w:r>
    </w:p>
    <w:p w14:paraId="727603F7" w14:textId="77777777" w:rsidR="00BD2C2F" w:rsidRDefault="00BD2C2F" w:rsidP="00BD2C2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Бойко, Татьяна Сергеевна</w:t>
      </w:r>
    </w:p>
    <w:p w14:paraId="34830940"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2</w:t>
      </w:r>
    </w:p>
    <w:p w14:paraId="2206B318"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Феномен</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отражающий осознанную, социально-мотивированную интеллектуальную потребность, выражающуюся в эмоционально-позитивном отношении к познанию, активной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человека на значимую для него</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и творческую деятельность, определяет возможность</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формирования данного интереса как составляющей</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сферы личности.</w:t>
      </w:r>
    </w:p>
    <w:p w14:paraId="76116733" w14:textId="77777777" w:rsidR="00BD2C2F" w:rsidRDefault="00BD2C2F" w:rsidP="00BD2C2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работа по формированию познавательного интереса</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 гуманитарным дисциплинам средствами</w:t>
      </w:r>
      <w:r>
        <w:rPr>
          <w:rStyle w:val="WW8Num2z0"/>
          <w:rFonts w:ascii="Verdana" w:hAnsi="Verdana"/>
          <w:color w:val="000000"/>
          <w:sz w:val="18"/>
          <w:szCs w:val="18"/>
        </w:rPr>
        <w:t> </w:t>
      </w:r>
      <w:r>
        <w:rPr>
          <w:rStyle w:val="WW8Num3z0"/>
          <w:rFonts w:ascii="Verdana" w:hAnsi="Verdana"/>
          <w:color w:val="4682B4"/>
          <w:sz w:val="18"/>
          <w:szCs w:val="18"/>
        </w:rPr>
        <w:t>ИКТ</w:t>
      </w:r>
      <w:r>
        <w:rPr>
          <w:rStyle w:val="WW8Num2z0"/>
          <w:rFonts w:ascii="Verdana" w:hAnsi="Verdana"/>
          <w:color w:val="000000"/>
          <w:sz w:val="18"/>
          <w:szCs w:val="18"/>
        </w:rPr>
        <w:t> </w:t>
      </w:r>
      <w:r>
        <w:rPr>
          <w:rFonts w:ascii="Verdana" w:hAnsi="Verdana"/>
          <w:color w:val="000000"/>
          <w:sz w:val="18"/>
          <w:szCs w:val="18"/>
        </w:rPr>
        <w:t xml:space="preserve">базирующаяся на интеграции </w:t>
      </w:r>
      <w:r>
        <w:rPr>
          <w:rFonts w:ascii="Verdana" w:hAnsi="Verdana"/>
          <w:color w:val="000000"/>
          <w:sz w:val="18"/>
          <w:szCs w:val="18"/>
        </w:rPr>
        <w:lastRenderedPageBreak/>
        <w:t>аксиологического,</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Fonts w:ascii="Verdana" w:hAnsi="Verdana"/>
          <w:color w:val="000000"/>
          <w:sz w:val="18"/>
          <w:szCs w:val="18"/>
        </w:rPr>
        <w:t>, деятельност-ного, личностного подходов к ее содержанию, к выбору форм и методов работы, эффективна в условиях конструктивного взаимодействия всех субъектов образовательного процесса, основанного на интеграции знаний различных образовательных областей; обеспечения</w:t>
      </w:r>
      <w:r>
        <w:rPr>
          <w:rStyle w:val="WW8Num2z0"/>
          <w:rFonts w:ascii="Verdana" w:hAnsi="Verdana"/>
          <w:color w:val="000000"/>
          <w:sz w:val="18"/>
          <w:szCs w:val="18"/>
        </w:rPr>
        <w:t> </w:t>
      </w:r>
      <w:r>
        <w:rPr>
          <w:rStyle w:val="WW8Num3z0"/>
          <w:rFonts w:ascii="Verdana" w:hAnsi="Verdana"/>
          <w:color w:val="4682B4"/>
          <w:sz w:val="18"/>
          <w:szCs w:val="18"/>
        </w:rPr>
        <w:t>поэтапности</w:t>
      </w:r>
      <w:r>
        <w:rPr>
          <w:rStyle w:val="WW8Num2z0"/>
          <w:rFonts w:ascii="Verdana" w:hAnsi="Verdana"/>
          <w:color w:val="000000"/>
          <w:sz w:val="18"/>
          <w:szCs w:val="18"/>
        </w:rPr>
        <w:t> </w:t>
      </w:r>
      <w:r>
        <w:rPr>
          <w:rFonts w:ascii="Verdana" w:hAnsi="Verdana"/>
          <w:color w:val="000000"/>
          <w:sz w:val="18"/>
          <w:szCs w:val="18"/>
        </w:rPr>
        <w:t>формирования познавательного интереса; создания индивидуальных образовательных траекторий, реализующих дифференцированный подход к обучению и воспитанию и учитывающих психолого-возрастные особенности старшего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создания благоприятной, воодушевляющей эмоциональной среды, моделирование «</w:t>
      </w:r>
      <w:r>
        <w:rPr>
          <w:rStyle w:val="WW8Num3z0"/>
          <w:rFonts w:ascii="Verdana" w:hAnsi="Verdana"/>
          <w:color w:val="4682B4"/>
          <w:sz w:val="18"/>
          <w:szCs w:val="18"/>
        </w:rPr>
        <w:t>ситуаций успеха</w:t>
      </w:r>
      <w:r>
        <w:rPr>
          <w:rFonts w:ascii="Verdana" w:hAnsi="Verdana"/>
          <w:color w:val="000000"/>
          <w:sz w:val="18"/>
          <w:szCs w:val="18"/>
        </w:rPr>
        <w:t>»; применения</w:t>
      </w:r>
      <w:r>
        <w:rPr>
          <w:rStyle w:val="WW8Num2z0"/>
          <w:rFonts w:ascii="Verdana" w:hAnsi="Verdana"/>
          <w:color w:val="000000"/>
          <w:sz w:val="18"/>
          <w:szCs w:val="18"/>
        </w:rPr>
        <w:t> </w:t>
      </w:r>
      <w:r>
        <w:rPr>
          <w:rStyle w:val="WW8Num3z0"/>
          <w:rFonts w:ascii="Verdana" w:hAnsi="Verdana"/>
          <w:color w:val="4682B4"/>
          <w:sz w:val="18"/>
          <w:szCs w:val="18"/>
        </w:rPr>
        <w:t>деятельностных</w:t>
      </w:r>
      <w:r>
        <w:rPr>
          <w:rStyle w:val="WW8Num2z0"/>
          <w:rFonts w:ascii="Verdana" w:hAnsi="Verdana"/>
          <w:color w:val="000000"/>
          <w:sz w:val="18"/>
          <w:szCs w:val="18"/>
        </w:rPr>
        <w:t> </w:t>
      </w:r>
      <w:r>
        <w:rPr>
          <w:rFonts w:ascii="Verdana" w:hAnsi="Verdana"/>
          <w:color w:val="000000"/>
          <w:sz w:val="18"/>
          <w:szCs w:val="18"/>
        </w:rPr>
        <w:t>форм и методов учебной работы, требующих интеллектуальных усилий и способствующих закреплению интереса в личном опыте</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вовлечения старшеклассников в коллективные формы работы, способствующие развитию</w:t>
      </w:r>
      <w:r>
        <w:rPr>
          <w:rStyle w:val="WW8Num2z0"/>
          <w:rFonts w:ascii="Verdana" w:hAnsi="Verdana"/>
          <w:color w:val="000000"/>
          <w:sz w:val="18"/>
          <w:szCs w:val="18"/>
        </w:rPr>
        <w:t> </w:t>
      </w:r>
      <w:r>
        <w:rPr>
          <w:rStyle w:val="WW8Num3z0"/>
          <w:rFonts w:ascii="Verdana" w:hAnsi="Verdana"/>
          <w:color w:val="4682B4"/>
          <w:sz w:val="18"/>
          <w:szCs w:val="18"/>
        </w:rPr>
        <w:t>коммуникабельности</w:t>
      </w:r>
      <w:r>
        <w:rPr>
          <w:rFonts w:ascii="Verdana" w:hAnsi="Verdana"/>
          <w:color w:val="000000"/>
          <w:sz w:val="18"/>
          <w:szCs w:val="18"/>
        </w:rPr>
        <w:t>, умению сотрудничать с другими людьми; реализации личностно-ориентированного подхода к обучению и воспитанию, способствующего успешному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и самореализации личности в новом информационном пространстве.</w:t>
      </w:r>
    </w:p>
    <w:p w14:paraId="14B0F44F"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формирующем этапе опытно-экспериментального исследования была реализована программа формирования познавательного интереса</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к гуманитарным дисциплинам в процессе освоения и использования ИКТ, предполагавшая последовательную организацию трех стадий ее реализации:</w:t>
      </w:r>
      <w:r>
        <w:rPr>
          <w:rStyle w:val="WW8Num2z0"/>
          <w:rFonts w:ascii="Verdana" w:hAnsi="Verdana"/>
          <w:color w:val="000000"/>
          <w:sz w:val="18"/>
          <w:szCs w:val="18"/>
        </w:rPr>
        <w:t> </w:t>
      </w:r>
      <w:r>
        <w:rPr>
          <w:rStyle w:val="WW8Num3z0"/>
          <w:rFonts w:ascii="Verdana" w:hAnsi="Verdana"/>
          <w:color w:val="4682B4"/>
          <w:sz w:val="18"/>
          <w:szCs w:val="18"/>
        </w:rPr>
        <w:t>пропедевтической</w:t>
      </w:r>
      <w:r>
        <w:rPr>
          <w:rFonts w:ascii="Verdana" w:hAnsi="Verdana"/>
          <w:color w:val="000000"/>
          <w:sz w:val="18"/>
          <w:szCs w:val="18"/>
        </w:rPr>
        <w:t>, конструктивной, оценочной.</w:t>
      </w:r>
    </w:p>
    <w:p w14:paraId="63993A03"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первой {пропедевтической) стадии формирующего эксперимента происходило включение школьников в поисково-информационное направление учебной деятельности, а также стимулирование их интереса к поиску, восприятию и</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информации, более эффективному осмыслению полученных предметно-научных знаний, выделению ведущих интересов, связанных с мотивационной сферой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08537197"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второй (конструктивной) стадии реализации программы происходило включение школьников как в поисково-информационное, так и в действенно-практическое направления учебной деятельности, стимулировавших применение на практике полученной информации и предметно-научных знаний по</w:t>
      </w:r>
      <w:r>
        <w:rPr>
          <w:rStyle w:val="WW8Num2z0"/>
          <w:rFonts w:ascii="Verdana" w:hAnsi="Verdana"/>
          <w:color w:val="000000"/>
          <w:sz w:val="18"/>
          <w:szCs w:val="18"/>
        </w:rPr>
        <w:t> </w:t>
      </w:r>
      <w:r>
        <w:rPr>
          <w:rStyle w:val="WW8Num3z0"/>
          <w:rFonts w:ascii="Verdana" w:hAnsi="Verdana"/>
          <w:color w:val="4682B4"/>
          <w:sz w:val="18"/>
          <w:szCs w:val="18"/>
        </w:rPr>
        <w:t>гуманитарным</w:t>
      </w:r>
      <w:r>
        <w:rPr>
          <w:rStyle w:val="WW8Num2z0"/>
          <w:rFonts w:ascii="Verdana" w:hAnsi="Verdana"/>
          <w:color w:val="000000"/>
          <w:sz w:val="18"/>
          <w:szCs w:val="18"/>
        </w:rPr>
        <w:t> </w:t>
      </w:r>
      <w:r>
        <w:rPr>
          <w:rFonts w:ascii="Verdana" w:hAnsi="Verdana"/>
          <w:color w:val="000000"/>
          <w:sz w:val="18"/>
          <w:szCs w:val="18"/>
        </w:rPr>
        <w:t>дисциплинам. Практическое овладение ИКТ, приобретение опыта работы с компьютерной техникой и коммуникационными системами были необходимы для решения проблем</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Style w:val="WW8Num2z0"/>
          <w:rFonts w:ascii="Verdana" w:hAnsi="Verdana"/>
          <w:color w:val="000000"/>
          <w:sz w:val="18"/>
          <w:szCs w:val="18"/>
        </w:rPr>
        <w:t> </w:t>
      </w:r>
      <w:r>
        <w:rPr>
          <w:rFonts w:ascii="Verdana" w:hAnsi="Verdana"/>
          <w:color w:val="000000"/>
          <w:sz w:val="18"/>
          <w:szCs w:val="18"/>
        </w:rPr>
        <w:t>и самореализации личности каждого участника эксперимента в соответствии с задачей формирования личностно-ценностного отношения школьников к познанию.</w:t>
      </w:r>
    </w:p>
    <w:p w14:paraId="043961EF"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Третья {оценочная) стадия реализации программы эксперимента была направлена на включение школьников во все выделенные направления учебной деятельности — от поисково-информационного до творческого. Систематизация ранее полученных знаний, практических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опыта работы с компьютерной техникой и коммуникационными системами способствовала реализации творческой направленности каждого</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обусловившей формирование его устойчивого познавательного интереса как</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новообразования и интереса к изучению</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дисциплин в контексте формирования общей культуры личности;</w:t>
      </w:r>
    </w:p>
    <w:p w14:paraId="286ECA85"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 завершении каждого этапа опытно-экспериментального исследования проводилось</w:t>
      </w:r>
      <w:r>
        <w:rPr>
          <w:rStyle w:val="WW8Num2z0"/>
          <w:rFonts w:ascii="Verdana" w:hAnsi="Verdana"/>
          <w:color w:val="000000"/>
          <w:sz w:val="18"/>
          <w:szCs w:val="18"/>
        </w:rPr>
        <w:t> </w:t>
      </w:r>
      <w:r>
        <w:rPr>
          <w:rStyle w:val="WW8Num3z0"/>
          <w:rFonts w:ascii="Verdana" w:hAnsi="Verdana"/>
          <w:color w:val="4682B4"/>
          <w:sz w:val="18"/>
          <w:szCs w:val="18"/>
        </w:rPr>
        <w:t>подведение</w:t>
      </w:r>
      <w:r>
        <w:rPr>
          <w:rStyle w:val="WW8Num2z0"/>
          <w:rFonts w:ascii="Verdana" w:hAnsi="Verdana"/>
          <w:color w:val="000000"/>
          <w:sz w:val="18"/>
          <w:szCs w:val="18"/>
        </w:rPr>
        <w:t> </w:t>
      </w:r>
      <w:r>
        <w:rPr>
          <w:rFonts w:ascii="Verdana" w:hAnsi="Verdana"/>
          <w:color w:val="000000"/>
          <w:sz w:val="18"/>
          <w:szCs w:val="18"/>
        </w:rPr>
        <w:t>итогов: посредством анкетных методик, методик «</w:t>
      </w:r>
      <w:r>
        <w:rPr>
          <w:rStyle w:val="WW8Num3z0"/>
          <w:rFonts w:ascii="Verdana" w:hAnsi="Verdana"/>
          <w:color w:val="4682B4"/>
          <w:sz w:val="18"/>
          <w:szCs w:val="18"/>
        </w:rPr>
        <w:t>Неоконченные предложения</w:t>
      </w:r>
      <w:r>
        <w:rPr>
          <w:rFonts w:ascii="Verdana" w:hAnsi="Verdana"/>
          <w:color w:val="000000"/>
          <w:sz w:val="18"/>
          <w:szCs w:val="18"/>
        </w:rPr>
        <w:t>», «</w:t>
      </w:r>
      <w:r>
        <w:rPr>
          <w:rStyle w:val="WW8Num3z0"/>
          <w:rFonts w:ascii="Verdana" w:hAnsi="Verdana"/>
          <w:color w:val="4682B4"/>
          <w:sz w:val="18"/>
          <w:szCs w:val="18"/>
        </w:rPr>
        <w:t>Ситуация и выбор</w:t>
      </w:r>
      <w:r>
        <w:rPr>
          <w:rFonts w:ascii="Verdana" w:hAnsi="Verdana"/>
          <w:color w:val="000000"/>
          <w:sz w:val="18"/>
          <w:szCs w:val="18"/>
        </w:rPr>
        <w:t>» выявлялась динамика формирования познавательного интереса школьников и уровня их компьютерной компетенции; с помощью математических методов подсчета проводилась обработка результатов применения программы формирования познавательного интереса. С помощью сопоставительного анализа установлена прямая связь между уровнем компьютерной компетенции старшеклассников и уровнем</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их познавательного интереса к гуманитарным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w:t>
      </w:r>
    </w:p>
    <w:p w14:paraId="3D5C08BD"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Данное экспериментальное исследование выявило зависимость развития познавательного интереса старших школьников к гуманитарным дисциплинам от педагогических условий, связанных с применением ИКТ. Сопоставленные результаты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 xml:space="preserve">и формирующего этапов эксперимента дают возможность сделать вывод о том, что разработанная программа не только </w:t>
      </w:r>
      <w:r>
        <w:rPr>
          <w:rFonts w:ascii="Verdana" w:hAnsi="Verdana"/>
          <w:color w:val="000000"/>
          <w:sz w:val="18"/>
          <w:szCs w:val="18"/>
        </w:rPr>
        <w:lastRenderedPageBreak/>
        <w:t>позволяет повысить уровень познавательного интереса старшеклассников к изучению предметов</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цикла, связанных с духовным богатством России, к ее социально-исторической ролью, с</w:t>
      </w:r>
      <w:r>
        <w:rPr>
          <w:rStyle w:val="WW8Num2z0"/>
          <w:rFonts w:ascii="Verdana" w:hAnsi="Verdana"/>
          <w:color w:val="000000"/>
          <w:sz w:val="18"/>
          <w:szCs w:val="18"/>
        </w:rPr>
        <w:t> </w:t>
      </w:r>
      <w:r>
        <w:rPr>
          <w:rStyle w:val="WW8Num3z0"/>
          <w:rFonts w:ascii="Verdana" w:hAnsi="Verdana"/>
          <w:color w:val="4682B4"/>
          <w:sz w:val="18"/>
          <w:szCs w:val="18"/>
        </w:rPr>
        <w:t>нравственными</w:t>
      </w:r>
      <w:r>
        <w:rPr>
          <w:rStyle w:val="WW8Num2z0"/>
          <w:rFonts w:ascii="Verdana" w:hAnsi="Verdana"/>
          <w:color w:val="000000"/>
          <w:sz w:val="18"/>
          <w:szCs w:val="18"/>
        </w:rPr>
        <w:t> </w:t>
      </w:r>
      <w:r>
        <w:rPr>
          <w:rFonts w:ascii="Verdana" w:hAnsi="Verdana"/>
          <w:color w:val="000000"/>
          <w:sz w:val="18"/>
          <w:szCs w:val="18"/>
        </w:rPr>
        <w:t>идеалами личности, свойственными мировой</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культуре и ментальности, но и способствует формированию личностно-ценностного отношения к познанию.</w:t>
      </w:r>
    </w:p>
    <w:p w14:paraId="0EC80BE3"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B7CB30C"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в данном исследовании анализ теоретико-методологических основ изучения проблемы познавательного интереса обнаружил сложность и феноменологическую сущность этого понятия. Исследования отечественных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психологов показали, что</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интерес — сложное, неоднородное,</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понятие, содержащее отношение к объектам познания и явлениям окружающего мира,</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деятельности человека, отражение социально- и профессионально-статусных, утилитарных, познавательно-интеллектуальных потребностей и мотивов человека. Формирование познавательного интереса неразрывно связано с общим процессом развития личности, обусловлено взаимосвязью и . взаимозависимостью внешнего и внутреннего, т.е. с процессами интериори-зации и</w:t>
      </w:r>
      <w:r>
        <w:rPr>
          <w:rStyle w:val="WW8Num2z0"/>
          <w:rFonts w:ascii="Verdana" w:hAnsi="Verdana"/>
          <w:color w:val="000000"/>
          <w:sz w:val="18"/>
          <w:szCs w:val="18"/>
        </w:rPr>
        <w:t> </w:t>
      </w:r>
      <w:r>
        <w:rPr>
          <w:rStyle w:val="WW8Num3z0"/>
          <w:rFonts w:ascii="Verdana" w:hAnsi="Verdana"/>
          <w:color w:val="4682B4"/>
          <w:sz w:val="18"/>
          <w:szCs w:val="18"/>
        </w:rPr>
        <w:t>экстериоризации</w:t>
      </w:r>
      <w:r>
        <w:rPr>
          <w:rFonts w:ascii="Verdana" w:hAnsi="Verdana"/>
          <w:color w:val="000000"/>
          <w:sz w:val="18"/>
          <w:szCs w:val="18"/>
        </w:rPr>
        <w:t>, которые определяют способность познавательного интереса к формированию и развитию.</w:t>
      </w:r>
    </w:p>
    <w:p w14:paraId="69ED93F2"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Ведущими характеристиками познавательного интереса являются целеустремлённость,</w:t>
      </w:r>
      <w:r>
        <w:rPr>
          <w:rStyle w:val="WW8Num2z0"/>
          <w:rFonts w:ascii="Verdana" w:hAnsi="Verdana"/>
          <w:color w:val="000000"/>
          <w:sz w:val="18"/>
          <w:szCs w:val="18"/>
        </w:rPr>
        <w:t> </w:t>
      </w:r>
      <w:r>
        <w:rPr>
          <w:rStyle w:val="WW8Num3z0"/>
          <w:rFonts w:ascii="Verdana" w:hAnsi="Verdana"/>
          <w:color w:val="4682B4"/>
          <w:sz w:val="18"/>
          <w:szCs w:val="18"/>
        </w:rPr>
        <w:t>инициативность</w:t>
      </w:r>
      <w:r>
        <w:rPr>
          <w:rFonts w:ascii="Verdana" w:hAnsi="Verdana"/>
          <w:color w:val="000000"/>
          <w:sz w:val="18"/>
          <w:szCs w:val="18"/>
        </w:rPr>
        <w:t>, продуктивность и ситуативная независимость. Выделяются четыре степени выраженности познавательного интереса: любопытство,</w:t>
      </w:r>
      <w:r>
        <w:rPr>
          <w:rStyle w:val="WW8Num2z0"/>
          <w:rFonts w:ascii="Verdana" w:hAnsi="Verdana"/>
          <w:color w:val="000000"/>
          <w:sz w:val="18"/>
          <w:szCs w:val="18"/>
        </w:rPr>
        <w:t> </w:t>
      </w:r>
      <w:r>
        <w:rPr>
          <w:rStyle w:val="WW8Num3z0"/>
          <w:rFonts w:ascii="Verdana" w:hAnsi="Verdana"/>
          <w:color w:val="4682B4"/>
          <w:sz w:val="18"/>
          <w:szCs w:val="18"/>
        </w:rPr>
        <w:t>любознательность</w:t>
      </w:r>
      <w:r>
        <w:rPr>
          <w:rFonts w:ascii="Verdana" w:hAnsi="Verdana"/>
          <w:color w:val="000000"/>
          <w:sz w:val="18"/>
          <w:szCs w:val="18"/>
        </w:rPr>
        <w:t>, собственно познавательный интерес, творческий интерес; последние два характерны для старшего школьного возраста, связанного с изменениями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характеристик учащихся в связи с потребностью в профессиональном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Fonts w:ascii="Verdana" w:hAnsi="Verdana"/>
          <w:color w:val="000000"/>
          <w:sz w:val="18"/>
          <w:szCs w:val="18"/>
        </w:rPr>
        <w:t>; стремлением к самоуважению, самореализации, активной деятельности, творчеству, формированием</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в зависимости от результатов деятельности. Эта особенность оказывает значительное влияние на формирование познавательного интереса в старшем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w:t>
      </w:r>
    </w:p>
    <w:p w14:paraId="5A519AC8"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познавательного интереса актуализировалась в связи с формированием нового информационного пространства, в понятие которого входит не только расширение возможностей получения, систематизации и хранения информации, связанное с использованием компьютеров и глобальных коммуникационных сетей, но и потребность современного общества в</w:t>
      </w:r>
      <w:r>
        <w:rPr>
          <w:rStyle w:val="WW8Num2z0"/>
          <w:rFonts w:ascii="Verdana" w:hAnsi="Verdana"/>
          <w:color w:val="000000"/>
          <w:sz w:val="18"/>
          <w:szCs w:val="18"/>
        </w:rPr>
        <w:t> </w:t>
      </w:r>
      <w:r>
        <w:rPr>
          <w:rStyle w:val="WW8Num3z0"/>
          <w:rFonts w:ascii="Verdana" w:hAnsi="Verdana"/>
          <w:color w:val="4682B4"/>
          <w:sz w:val="18"/>
          <w:szCs w:val="18"/>
        </w:rPr>
        <w:t>высококультурной</w:t>
      </w:r>
      <w:r>
        <w:rPr>
          <w:rFonts w:ascii="Verdana" w:hAnsi="Verdana"/>
          <w:color w:val="000000"/>
          <w:sz w:val="18"/>
          <w:szCs w:val="18"/>
        </w:rPr>
        <w:t>, нравственной и социально-ответственной личности, стремящейся к</w:t>
      </w:r>
      <w:r>
        <w:rPr>
          <w:rStyle w:val="WW8Num2z0"/>
          <w:rFonts w:ascii="Verdana" w:hAnsi="Verdana"/>
          <w:color w:val="000000"/>
          <w:sz w:val="18"/>
          <w:szCs w:val="18"/>
        </w:rPr>
        <w:t> </w:t>
      </w:r>
      <w:r>
        <w:rPr>
          <w:rStyle w:val="WW8Num3z0"/>
          <w:rFonts w:ascii="Verdana" w:hAnsi="Verdana"/>
          <w:color w:val="4682B4"/>
          <w:sz w:val="18"/>
          <w:szCs w:val="18"/>
        </w:rPr>
        <w:t>самоутверждению</w:t>
      </w:r>
      <w:r>
        <w:rPr>
          <w:rFonts w:ascii="Verdana" w:hAnsi="Verdana"/>
          <w:color w:val="000000"/>
          <w:sz w:val="18"/>
          <w:szCs w:val="18"/>
        </w:rPr>
        <w:t>, самореализации.</w:t>
      </w:r>
    </w:p>
    <w:p w14:paraId="07ABCBC4"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Экспериментальное исследование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с помощью включенного и невключенного наблюдения, анкетных методик и смоделированных ситуаций выбора определило исходный уровнь сформированно-сти познавательного интереса школьников экспериментальной и контрольной групп, который показал преобладание среднего и низкого показателей. Это подтвердило необходимость внедрения в практику</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разработанной программы формирования познавательного интереса к гуманитарным дисциплинам средствами ИКТ.</w:t>
      </w:r>
    </w:p>
    <w:p w14:paraId="64B4E143"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формирующем этапе опытно-экспериментальной работы была проведена апробация программы формирования познавательного интереса школьников к гуманитарным дисциплинам в процессе освоения и использования ИКТ. Повторная диагностика уровней сформированное™ познавательного интереса и компьютерной компетенции показала, что использование ИКТ при изучении гуманитарных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способно стимулировать интерес не только к художественным приемам,</w:t>
      </w:r>
      <w:r>
        <w:rPr>
          <w:rStyle w:val="WW8Num2z0"/>
          <w:rFonts w:ascii="Verdana" w:hAnsi="Verdana"/>
          <w:color w:val="000000"/>
          <w:sz w:val="18"/>
          <w:szCs w:val="18"/>
        </w:rPr>
        <w:t> </w:t>
      </w:r>
      <w:r>
        <w:rPr>
          <w:rStyle w:val="WW8Num3z0"/>
          <w:rFonts w:ascii="Verdana" w:hAnsi="Verdana"/>
          <w:color w:val="4682B4"/>
          <w:sz w:val="18"/>
          <w:szCs w:val="18"/>
        </w:rPr>
        <w:t>изобразительным</w:t>
      </w:r>
      <w:r>
        <w:rPr>
          <w:rStyle w:val="WW8Num2z0"/>
          <w:rFonts w:ascii="Verdana" w:hAnsi="Verdana"/>
          <w:color w:val="000000"/>
          <w:sz w:val="18"/>
          <w:szCs w:val="18"/>
        </w:rPr>
        <w:t> </w:t>
      </w:r>
      <w:r>
        <w:rPr>
          <w:rFonts w:ascii="Verdana" w:hAnsi="Verdana"/>
          <w:color w:val="000000"/>
          <w:sz w:val="18"/>
          <w:szCs w:val="18"/>
        </w:rPr>
        <w:t>средствам языка, литературно-историческим фактам, жизнеописаниям художников, поэтов, писателей, композиторов, особенностям их мировоззрения и</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мировосприятия, способам типизации, но и изменять мотивационно-статусные установки учащихся посредством поисково-познавательной и творческой деятельности.</w:t>
      </w:r>
    </w:p>
    <w:p w14:paraId="0A32B6FD" w14:textId="77777777" w:rsidR="00BD2C2F" w:rsidRDefault="00BD2C2F" w:rsidP="00BD2C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Данное экспериментальное исследование выявило зависимость развития познавательного интереса старших школьников к гуманитарным дисциплинам от условий использования системы педагогических условий, связанных с применением ИКТ. Была установлена прямая связь между </w:t>
      </w:r>
      <w:r>
        <w:rPr>
          <w:rFonts w:ascii="Verdana" w:hAnsi="Verdana"/>
          <w:color w:val="000000"/>
          <w:sz w:val="18"/>
          <w:szCs w:val="18"/>
        </w:rPr>
        <w:lastRenderedPageBreak/>
        <w:t>уровнем компьютерной компетенции старшеклассников и уровнем сформированное™ их познавательного интереса к учебным предметам гуманитарного цикла.</w:t>
      </w:r>
    </w:p>
    <w:p w14:paraId="56A2ADBF"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Эффективное формирование средствами ИКТ познавательного интереса к изучению гуманитарных дисциплин достигается при реализации комплекса педагогических условий: конструктивного взаимодействия всех субъектов образовательного процесса, основанного на интеграции знаний различных образовательных областей; обеспечения поэтапности формирования познавательного интереса; создания индивидуальных образовательных траекторий, реализующих дифференцированный подход к обучению и воспитанию и учитывающих психолого-возрастные особенности старшего школьного возраста; создания благоприятной, воодушевляющей эмоциональной среды, моделирование «</w:t>
      </w:r>
      <w:r>
        <w:rPr>
          <w:rStyle w:val="WW8Num3z0"/>
          <w:rFonts w:ascii="Verdana" w:hAnsi="Verdana"/>
          <w:color w:val="4682B4"/>
          <w:sz w:val="18"/>
          <w:szCs w:val="18"/>
        </w:rPr>
        <w:t>ситуаций успеха</w:t>
      </w:r>
      <w:r>
        <w:rPr>
          <w:rFonts w:ascii="Verdana" w:hAnsi="Verdana"/>
          <w:color w:val="000000"/>
          <w:sz w:val="18"/>
          <w:szCs w:val="18"/>
        </w:rPr>
        <w:t>»; применения деятельностных форм и методов учебной работы, требующих интеллектуальных усилий и способствующих закреплению интереса в личном опыте старшеклассника; вовлечения старшеклассников в коллективные формы работы, способствующие развитию коммуникабельности, умению сотрудничать с другими людьми; реализации личностно-ориентированного подхода к обучению и воспитанию и личностно-ценностного содержания деятельности.</w:t>
      </w:r>
    </w:p>
    <w:p w14:paraId="39F06E2D"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формирования познавательного интереса старших школьников к гуманитарным дисциплинам предложенный комплекс</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условий, связанных с применением ИКТ, является не только фактором</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овладения знаниями по предметам, но и выступает средством развития способов</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деятельности, самостоятельности и активности учащихся; средством, обеспечивающим взаимодействие учащихся,</w:t>
      </w:r>
      <w:r>
        <w:rPr>
          <w:rStyle w:val="WW8Num2z0"/>
          <w:rFonts w:ascii="Verdana" w:hAnsi="Verdana"/>
          <w:color w:val="000000"/>
          <w:sz w:val="18"/>
          <w:szCs w:val="18"/>
        </w:rPr>
        <w:t> </w:t>
      </w:r>
      <w:r>
        <w:rPr>
          <w:rStyle w:val="WW8Num3z0"/>
          <w:rFonts w:ascii="Verdana" w:hAnsi="Verdana"/>
          <w:color w:val="4682B4"/>
          <w:sz w:val="18"/>
          <w:szCs w:val="18"/>
        </w:rPr>
        <w:t>воспитывающими</w:t>
      </w:r>
      <w:r>
        <w:rPr>
          <w:rStyle w:val="WW8Num2z0"/>
          <w:rFonts w:ascii="Verdana" w:hAnsi="Verdana"/>
          <w:color w:val="000000"/>
          <w:sz w:val="18"/>
          <w:szCs w:val="18"/>
        </w:rPr>
        <w:t> </w:t>
      </w:r>
      <w:r>
        <w:rPr>
          <w:rFonts w:ascii="Verdana" w:hAnsi="Verdana"/>
          <w:color w:val="000000"/>
          <w:sz w:val="18"/>
          <w:szCs w:val="18"/>
        </w:rPr>
        <w:t>в них коммуникабельность, умение сотрудничать, уверенность в себе, творческую направленность; средствами воспитания положительного</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знаниям в условиях нового информационного пространства.</w:t>
      </w:r>
    </w:p>
    <w:p w14:paraId="57BF7C81"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выявлена специфика формирования познавательного интереса старшеклассников к гуманитарным дисциплинам и факторы, ее определяющие: развитие нового информационного пространства; полифункциональность ИКТ, реализующих образовательные и воспитательно-развивающие возможности; нравственно-этическая роль гуманитарных дисциплин в формировании личности; стремление старшеклассников к</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 самоопределению, направленность на межличностные отношения и интерес к себе как личности. Выявлено, что применение ИКТ в процессе формирования познавательного интереса к гуманитарным дисциплинам не только активизирует познавательную деятельность учащихся, но и стимулирует сотрудничество, интеллектуальное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креативность, самостоятельность, повышает интерес школьника к себе как личности, причастной к великой культуре и способной развивать эту культуру.</w:t>
      </w:r>
    </w:p>
    <w:p w14:paraId="681837A1"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Установлена значимость личностно-ценностного содержания процесса формирования познавательного интереса к гуманитарным дисциплинам средствами ИКТ, понимаемого как</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отбор форм, видов и методов</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с применением ИКТ, имеющих для школьников</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смысл, особую значимость в их дальнейшем самоопределении и</w:t>
      </w:r>
      <w:r>
        <w:rPr>
          <w:rStyle w:val="WW8Num2z0"/>
          <w:rFonts w:ascii="Verdana" w:hAnsi="Verdana"/>
          <w:color w:val="000000"/>
          <w:sz w:val="18"/>
          <w:szCs w:val="18"/>
        </w:rPr>
        <w:t> </w:t>
      </w:r>
      <w:r>
        <w:rPr>
          <w:rStyle w:val="WW8Num3z0"/>
          <w:rFonts w:ascii="Verdana" w:hAnsi="Verdana"/>
          <w:color w:val="4682B4"/>
          <w:sz w:val="18"/>
          <w:szCs w:val="18"/>
        </w:rPr>
        <w:t>самообразовании</w:t>
      </w:r>
      <w:r>
        <w:rPr>
          <w:rFonts w:ascii="Verdana" w:hAnsi="Verdana"/>
          <w:color w:val="000000"/>
          <w:sz w:val="18"/>
          <w:szCs w:val="18"/>
        </w:rPr>
        <w:t>.</w:t>
      </w:r>
    </w:p>
    <w:p w14:paraId="041B025E"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Доказана теоретическая обоснованность и практическая эффективность формирования познавательного интереса старшеклассников к гуманитарным дисциплинам при создании комплекса педагогических условий, из которых ключевыми экспериментально выявлены: конструктивное взаимодействие всех субъектов образовательного процесса; личностно-ценностное содержание деятельности школьников; создание положительной эмоциональной среды, моделирование «</w:t>
      </w:r>
      <w:r>
        <w:rPr>
          <w:rStyle w:val="WW8Num3z0"/>
          <w:rFonts w:ascii="Verdana" w:hAnsi="Verdana"/>
          <w:color w:val="4682B4"/>
          <w:sz w:val="18"/>
          <w:szCs w:val="18"/>
        </w:rPr>
        <w:t>ситуаций успеха</w:t>
      </w:r>
      <w:r>
        <w:rPr>
          <w:rFonts w:ascii="Verdana" w:hAnsi="Verdana"/>
          <w:color w:val="000000"/>
          <w:sz w:val="18"/>
          <w:szCs w:val="18"/>
        </w:rPr>
        <w:t>».</w:t>
      </w:r>
    </w:p>
    <w:p w14:paraId="1B3692B0" w14:textId="77777777" w:rsidR="00BD2C2F" w:rsidRDefault="00BD2C2F" w:rsidP="00BD2C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Установлена целесообразность проектирования и реализации процесса формирования познавательного интереса средствами ИКТ в соответствии с разработанной многокомпонентной программой, которая включает</w:t>
      </w:r>
      <w:r>
        <w:rPr>
          <w:rStyle w:val="WW8Num2z0"/>
          <w:rFonts w:ascii="Verdana" w:hAnsi="Verdana"/>
          <w:color w:val="000000"/>
          <w:sz w:val="18"/>
          <w:szCs w:val="18"/>
        </w:rPr>
        <w:t> </w:t>
      </w:r>
      <w:r>
        <w:rPr>
          <w:rStyle w:val="WW8Num3z0"/>
          <w:rFonts w:ascii="Verdana" w:hAnsi="Verdana"/>
          <w:color w:val="4682B4"/>
          <w:sz w:val="18"/>
          <w:szCs w:val="18"/>
        </w:rPr>
        <w:t>пропедевтическую</w:t>
      </w:r>
      <w:r>
        <w:rPr>
          <w:rFonts w:ascii="Verdana" w:hAnsi="Verdana"/>
          <w:color w:val="000000"/>
          <w:sz w:val="18"/>
          <w:szCs w:val="18"/>
        </w:rPr>
        <w:t xml:space="preserve">, конструктивную и оценочную стадии, предусматривает спектр направлений деятельности с применением информационно-коммуникационных технологий, целевой, операционный и результативный компоненты в содержании и выборе видов и средств деятельности школьников при обеспечении поэтапности </w:t>
      </w:r>
      <w:r>
        <w:rPr>
          <w:rFonts w:ascii="Verdana" w:hAnsi="Verdana"/>
          <w:color w:val="000000"/>
          <w:sz w:val="18"/>
          <w:szCs w:val="18"/>
        </w:rPr>
        <w:lastRenderedPageBreak/>
        <w:t>формирования познавательного интереса; применении деятельностных форм и методов работы, реализации</w:t>
      </w:r>
      <w:r>
        <w:rPr>
          <w:rStyle w:val="WW8Num2z0"/>
          <w:rFonts w:ascii="Verdana" w:hAnsi="Verdana"/>
          <w:color w:val="000000"/>
          <w:sz w:val="18"/>
          <w:szCs w:val="18"/>
        </w:rPr>
        <w:t> </w:t>
      </w:r>
      <w:r>
        <w:rPr>
          <w:rStyle w:val="WW8Num3z0"/>
          <w:rFonts w:ascii="Verdana" w:hAnsi="Verdana"/>
          <w:color w:val="4682B4"/>
          <w:sz w:val="18"/>
          <w:szCs w:val="18"/>
        </w:rPr>
        <w:t>личностно</w:t>
      </w:r>
    </w:p>
    <w:p w14:paraId="17A628CE" w14:textId="77777777" w:rsidR="00BD2C2F" w:rsidRDefault="00BD2C2F" w:rsidP="00BD2C2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Бойко, Татьяна Сергеевна, 2012 год</w:t>
      </w:r>
    </w:p>
    <w:p w14:paraId="5C782985"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 Абасов, З.А. Дифференцированное обучение Текст. / З.А. Аба-сов // Директор школы. 1999. - №8. - С.40-43.</w:t>
      </w:r>
    </w:p>
    <w:p w14:paraId="08DDC67C"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К.А. Деятельность и психология личности Текст. / К.А. Абульханова-Славская. М. : Наука, 1980. - 335 с.</w:t>
      </w:r>
    </w:p>
    <w:p w14:paraId="3F143D7E"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3. Актуальные вопросы формирования интереса в обучении Текст. / Г.И.</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В.Н. Липник, A.C. Роботова и др. М. : Просвещение, 1984. -176 с.</w:t>
      </w:r>
    </w:p>
    <w:p w14:paraId="0687D854"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4. Алборова, С.З. Телекоммуникации как средство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учащихся Текст. : авторсф.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С.З. Алборова. Владикавказ: 1999. - С.20-24.</w:t>
      </w:r>
    </w:p>
    <w:p w14:paraId="2482C1EB"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Единство цели. Пособие для учителя Текст. /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М. : Просвещение, 1985. - 288 с.</w:t>
      </w:r>
    </w:p>
    <w:p w14:paraId="47561F13"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6. Ананьев, Б.Г. Избранные психологические труды Текст. / Б.Г. Ананьев. М.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1987.-Т. 1. - 414 с.</w:t>
      </w:r>
    </w:p>
    <w:p w14:paraId="4DF2F96A"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Анастасиев</w:t>
      </w:r>
      <w:r>
        <w:rPr>
          <w:rFonts w:ascii="Verdana" w:hAnsi="Verdana"/>
          <w:color w:val="000000"/>
          <w:sz w:val="18"/>
          <w:szCs w:val="18"/>
        </w:rPr>
        <w:t>, А.И. Избранные педагогические труды Текст. / А.И. Анастасиев. М. : Просвещение, 1965. - 470 с.</w:t>
      </w:r>
    </w:p>
    <w:p w14:paraId="7D57255B"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8. Андреева, А.Д. Мотивы учения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Формирование личности старшеклассника Текст. / А.Д. Андреева // Педагогика. -1989.-№6.-С.67.</w:t>
      </w:r>
    </w:p>
    <w:p w14:paraId="134109B3"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9. Антология педагогической мысли России XVIII-XX веков Текст. М. : Педагогика, 1987. - Т. 1. - 237 е.; Т.2. - 265 с.</w:t>
      </w:r>
    </w:p>
    <w:p w14:paraId="411DD266"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Избранные педагогические труды Текст.; сост. М.Ю. Бабанский. М., 1989. - 560 с.</w:t>
      </w:r>
    </w:p>
    <w:p w14:paraId="301D59A3"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Барахсанова</w:t>
      </w:r>
      <w:r>
        <w:rPr>
          <w:rFonts w:ascii="Verdana" w:hAnsi="Verdana"/>
          <w:color w:val="000000"/>
          <w:sz w:val="18"/>
          <w:szCs w:val="18"/>
        </w:rPr>
        <w:t>, Е.А. Развитие творческой индивидуальностишкольников в условиях</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образования Текст. : автореф. дис. . д-ра пед. наук / Е.А. Бирахсанова. Якутск: 2004. - 47 с.</w:t>
      </w:r>
    </w:p>
    <w:p w14:paraId="7104A019"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12. Барышников, Н.В. Основные пути формирования</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самостоятельной работы над текстом и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на факультативных занятиях Текст. / Н.В. Барышников. Пятигорск : ПГПИИЯ, 1985.- 154 с.</w:t>
      </w:r>
    </w:p>
    <w:p w14:paraId="597ECFC6"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13. Бедненко, В.Г. Возможности информационных технологий обучения в развитии критического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учащихся Текст. : автореф. дис. . канд. пед. наук /В.Г. Бедненко. Пятигорск : 2009. - 24 с.</w:t>
      </w:r>
    </w:p>
    <w:p w14:paraId="70F5BFF6"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14. Беляева, A.B. Информационные технологии в современном образовательном процессе Текст. : автореф. дис. . канд. пед. наук / A.B. Беляева М., 2008. - 23 с.</w:t>
      </w:r>
    </w:p>
    <w:p w14:paraId="1ED222D3"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15. Беляев, М.Ф. К вопросу о динамике интереса Текст. / М.Ф. Беляев // Советская педагогика. 1970. -№11.- С. 160-167.</w:t>
      </w:r>
    </w:p>
    <w:p w14:paraId="7E8EC633"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Педагогика и прогрессивные технологии обучения Текст. / В.П.Беспалько. М. : Изд-во инс титута профессионального образования, 1995. - 336 с.</w:t>
      </w:r>
    </w:p>
    <w:p w14:paraId="465692A8"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17. Бестужев-Лада, И.В. К школе XXI века Текст. /' И.В. Бестужев-Лада. М. : Педагогика, 1998. - 157 с.</w:t>
      </w:r>
    </w:p>
    <w:p w14:paraId="024501E4"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18. Бим-Бад, Б.М. Педагогическая антропология Текст. / Б.М. Бим-Бад. М. :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2002. - 213 с.</w:t>
      </w:r>
    </w:p>
    <w:p w14:paraId="2C66268D"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Богданов</w:t>
      </w:r>
      <w:r>
        <w:rPr>
          <w:rFonts w:ascii="Verdana" w:hAnsi="Verdana"/>
          <w:color w:val="000000"/>
          <w:sz w:val="18"/>
          <w:szCs w:val="18"/>
        </w:rPr>
        <w:t>, С.А. Возможность формирования познавательных интересов 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Текст. / С.А. Богданов, С.Б.</w:t>
      </w:r>
      <w:r>
        <w:rPr>
          <w:rStyle w:val="WW8Num2z0"/>
          <w:rFonts w:ascii="Verdana" w:hAnsi="Verdana"/>
          <w:color w:val="000000"/>
          <w:sz w:val="18"/>
          <w:szCs w:val="18"/>
        </w:rPr>
        <w:t> </w:t>
      </w:r>
      <w:r>
        <w:rPr>
          <w:rStyle w:val="WW8Num3z0"/>
          <w:rFonts w:ascii="Verdana" w:hAnsi="Verdana"/>
          <w:color w:val="4682B4"/>
          <w:sz w:val="18"/>
          <w:szCs w:val="18"/>
        </w:rPr>
        <w:t>Шаповалова</w:t>
      </w:r>
      <w:r>
        <w:rPr>
          <w:rStyle w:val="WW8Num2z0"/>
          <w:rFonts w:ascii="Verdana" w:hAnsi="Verdana"/>
          <w:color w:val="000000"/>
          <w:sz w:val="18"/>
          <w:szCs w:val="18"/>
        </w:rPr>
        <w:t> </w:t>
      </w:r>
      <w:r>
        <w:rPr>
          <w:rFonts w:ascii="Verdana" w:hAnsi="Verdana"/>
          <w:color w:val="000000"/>
          <w:sz w:val="18"/>
          <w:szCs w:val="18"/>
        </w:rPr>
        <w:t>// Сборник научных трудов</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2005. - №6. - Волгоград :</w:t>
      </w:r>
      <w:r>
        <w:rPr>
          <w:rStyle w:val="WW8Num2z0"/>
          <w:rFonts w:ascii="Verdana" w:hAnsi="Verdana"/>
          <w:color w:val="000000"/>
          <w:sz w:val="18"/>
          <w:szCs w:val="18"/>
        </w:rPr>
        <w:t> </w:t>
      </w:r>
      <w:r>
        <w:rPr>
          <w:rStyle w:val="WW8Num3z0"/>
          <w:rFonts w:ascii="Verdana" w:hAnsi="Verdana"/>
          <w:color w:val="4682B4"/>
          <w:sz w:val="18"/>
          <w:szCs w:val="18"/>
        </w:rPr>
        <w:t>ГПУ</w:t>
      </w:r>
      <w:r>
        <w:rPr>
          <w:rFonts w:ascii="Verdana" w:hAnsi="Verdana"/>
          <w:color w:val="000000"/>
          <w:sz w:val="18"/>
          <w:szCs w:val="18"/>
        </w:rPr>
        <w:t>, 2005. -С. 50-52.</w:t>
      </w:r>
    </w:p>
    <w:p w14:paraId="65E1B4D5"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Познавательные интересы и пути их изучения Текст. / Л.И. Божович // Известия</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1955. - №73. - С.3-14.</w:t>
      </w:r>
    </w:p>
    <w:p w14:paraId="1EE33668"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21. Божович, Л.И. Проблемы развития</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сферы ребенка Текст. / Л.И. Божович. М. : Международная педагогическая академия, 1995. - 464 с.</w:t>
      </w:r>
    </w:p>
    <w:p w14:paraId="0DAB0442"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Божович, Л.И. Этапы формирования личности в онтогенезе Текст. / Л.И. Божович // </w:t>
      </w:r>
      <w:r>
        <w:rPr>
          <w:rFonts w:ascii="Verdana" w:hAnsi="Verdana"/>
          <w:color w:val="000000"/>
          <w:sz w:val="18"/>
          <w:szCs w:val="18"/>
        </w:rPr>
        <w:lastRenderedPageBreak/>
        <w:t>Вопросы психологии. 1978. - №24. - С.23-35.</w:t>
      </w:r>
    </w:p>
    <w:p w14:paraId="74CF0E99"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Гуманистическая парадигма личностно -ориентированного образования Текст. / Е.В. Бондаревская // Педагогика. -1997.-№3.-С.11-17.</w:t>
      </w:r>
    </w:p>
    <w:p w14:paraId="466FED61"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Бондаревский</w:t>
      </w:r>
      <w:r>
        <w:rPr>
          <w:rFonts w:ascii="Verdana" w:hAnsi="Verdana"/>
          <w:color w:val="000000"/>
          <w:sz w:val="18"/>
          <w:szCs w:val="18"/>
        </w:rPr>
        <w:t>, В.Б. Воспитание интереса к знаниям и потребности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Style w:val="WW8Num2z0"/>
          <w:rFonts w:ascii="Verdana" w:hAnsi="Verdana"/>
          <w:color w:val="000000"/>
          <w:sz w:val="18"/>
          <w:szCs w:val="18"/>
        </w:rPr>
        <w:t> </w:t>
      </w:r>
      <w:r>
        <w:rPr>
          <w:rFonts w:ascii="Verdana" w:hAnsi="Verdana"/>
          <w:color w:val="000000"/>
          <w:sz w:val="18"/>
          <w:szCs w:val="18"/>
        </w:rPr>
        <w:t>Текст. : книга для учителя / В.Б. Бондаревский. М : Просвещение, 1985. - 244 с.</w:t>
      </w:r>
    </w:p>
    <w:p w14:paraId="4EF28E5C"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25. Вартанова, И.И. К проблеме мотивации учебной деятельности Текст. / И.И. Вартанова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Сер.4. Психология. - 2000. - №4. -С.33-41.</w:t>
      </w:r>
    </w:p>
    <w:p w14:paraId="4A4C3D62"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Вессель</w:t>
      </w:r>
      <w:r>
        <w:rPr>
          <w:rFonts w:ascii="Verdana" w:hAnsi="Verdana"/>
          <w:color w:val="000000"/>
          <w:sz w:val="18"/>
          <w:szCs w:val="18"/>
        </w:rPr>
        <w:t>, Н.Х. Избранные педагогические сочинения Текст. / Н.Х. Вессель. М. : Просвещение, 1957. - 284 с.</w:t>
      </w:r>
    </w:p>
    <w:p w14:paraId="69DBA9E6"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Водовозов</w:t>
      </w:r>
      <w:r>
        <w:rPr>
          <w:rFonts w:ascii="Verdana" w:hAnsi="Verdana"/>
          <w:color w:val="000000"/>
          <w:sz w:val="18"/>
          <w:szCs w:val="18"/>
        </w:rPr>
        <w:t>, В.И. Избранные педагогические сочинения Текст. / В.И. Водовозов. М. : Просвещение, 1957. - 290 с.</w:t>
      </w:r>
    </w:p>
    <w:p w14:paraId="2B11B978"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28. Вихман, В.В. Оценка и анализ эффективности применения информационных технологий в образовании Текст. : автореф. дис. . канд. пед. наук / В.В. Вихман. Новосибирск : 2004. - 24 с.</w:t>
      </w:r>
    </w:p>
    <w:p w14:paraId="6204ED0F"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29. Волков, А.К. Педагогический поиск Текст. / А.К.Волков // Альманах. М. : Педагогика, 1987. - 253 с.</w:t>
      </w:r>
    </w:p>
    <w:p w14:paraId="720748B0"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30. Волостникова, А.Г.</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интересы и их роль в формировании личности Текст. / А.Г. Волостникова. Свердловск : изд-во УГУ, 1971. - С.13-20.</w:t>
      </w:r>
    </w:p>
    <w:p w14:paraId="1C7C8BE4"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31. Воробьёв, Г.А. ВЕБ-КВЕСТ технологии в обучении социокультурной компетенции Текст. : автореф. дис. . канд. пед. наук / Г.А. Воробьёв, Пятигорск : 2007. 24 с.</w:t>
      </w:r>
    </w:p>
    <w:p w14:paraId="710F585B"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Избранные психологические исследования Текст. / Л.С. Выготский. М. : изд-во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1956. - 454 с.</w:t>
      </w:r>
    </w:p>
    <w:p w14:paraId="74BD938A"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33. Выготский, Л.С. Развитие интересов в переходном возрасте Текст. / Л.С. Выготский // Собр. соч. Т.2. М. : Педагогика, 1996. - 394 с.</w:t>
      </w:r>
    </w:p>
    <w:p w14:paraId="27D21856"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34. Галкин, П.Я. Интерес в диалектическом единстве отражения и отношения Текст. / П.Я. Галкин // Философский вестник. 1977. - №3. - Киев-Одесса, 1977. - С. 15.</w:t>
      </w:r>
    </w:p>
    <w:p w14:paraId="41FC50D1"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35. Гальперин, П.Я. К вопросу об</w:t>
      </w:r>
      <w:r>
        <w:rPr>
          <w:rStyle w:val="WW8Num2z0"/>
          <w:rFonts w:ascii="Verdana" w:hAnsi="Verdana"/>
          <w:color w:val="000000"/>
          <w:sz w:val="18"/>
          <w:szCs w:val="18"/>
        </w:rPr>
        <w:t> </w:t>
      </w:r>
      <w:r>
        <w:rPr>
          <w:rStyle w:val="WW8Num3z0"/>
          <w:rFonts w:ascii="Verdana" w:hAnsi="Verdana"/>
          <w:color w:val="4682B4"/>
          <w:sz w:val="18"/>
          <w:szCs w:val="18"/>
        </w:rPr>
        <w:t>интериоризации</w:t>
      </w:r>
      <w:r>
        <w:rPr>
          <w:rStyle w:val="WW8Num2z0"/>
          <w:rFonts w:ascii="Verdana" w:hAnsi="Verdana"/>
          <w:color w:val="000000"/>
          <w:sz w:val="18"/>
          <w:szCs w:val="18"/>
        </w:rPr>
        <w:t> </w:t>
      </w:r>
      <w:r>
        <w:rPr>
          <w:rFonts w:ascii="Verdana" w:hAnsi="Verdana"/>
          <w:color w:val="000000"/>
          <w:sz w:val="18"/>
          <w:szCs w:val="18"/>
        </w:rPr>
        <w:t>Текст. / П.Я. Гальперин // Вопросы психологии. 1996. - №6. - С.25-32.</w:t>
      </w:r>
    </w:p>
    <w:p w14:paraId="07B536E6"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36. Герцен, А.И. Полное собрание сочинений Текст. / А.И.Герцен. -М. : Просвещение, 1968. Т. 2. - 375 с.</w:t>
      </w:r>
    </w:p>
    <w:p w14:paraId="4E07C848"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Образование в третьем тысячелетии : гармония знания и веры Текст. / Б.С. Гершунский. М. : Институт практической психологии - 2003. - 164 с.</w:t>
      </w:r>
    </w:p>
    <w:p w14:paraId="1B9B4AE0"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Глуханюк</w:t>
      </w:r>
      <w:r>
        <w:rPr>
          <w:rFonts w:ascii="Verdana" w:hAnsi="Verdana"/>
          <w:color w:val="000000"/>
          <w:sz w:val="18"/>
          <w:szCs w:val="18"/>
        </w:rPr>
        <w:t>, Н.С. Практикум по психодиагностике Текст. : учебное пособие / Н.С. Глуханюк. Воронеж :</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2003. - 192 с.</w:t>
      </w:r>
    </w:p>
    <w:p w14:paraId="2F942940"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39. Глушков, В.Н. Новое информационное пространство Текст. /</w:t>
      </w:r>
    </w:p>
    <w:p w14:paraId="61FF46BA"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40. B.Н. Глушков // Сборник научных трудов</w:t>
      </w:r>
      <w:r>
        <w:rPr>
          <w:rStyle w:val="WW8Num2z0"/>
          <w:rFonts w:ascii="Verdana" w:hAnsi="Verdana"/>
          <w:color w:val="000000"/>
          <w:sz w:val="18"/>
          <w:szCs w:val="18"/>
        </w:rPr>
        <w:t> </w:t>
      </w:r>
      <w:r>
        <w:rPr>
          <w:rStyle w:val="WW8Num3z0"/>
          <w:rFonts w:ascii="Verdana" w:hAnsi="Verdana"/>
          <w:color w:val="4682B4"/>
          <w:sz w:val="18"/>
          <w:szCs w:val="18"/>
        </w:rPr>
        <w:t>ДГУ</w:t>
      </w:r>
      <w:r>
        <w:rPr>
          <w:rFonts w:ascii="Verdana" w:hAnsi="Verdana"/>
          <w:color w:val="000000"/>
          <w:sz w:val="18"/>
          <w:szCs w:val="18"/>
        </w:rPr>
        <w:t>. №2. Краснодар : ДГУ, 2000. - С.27-30.</w:t>
      </w:r>
    </w:p>
    <w:p w14:paraId="19493C8B"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Гогоберидзе</w:t>
      </w:r>
      <w:r>
        <w:rPr>
          <w:rFonts w:ascii="Verdana" w:hAnsi="Verdana"/>
          <w:color w:val="000000"/>
          <w:sz w:val="18"/>
          <w:szCs w:val="18"/>
        </w:rPr>
        <w:t>, Ф.Ю. Потребности, интересы, ценности как формообразующие факторы</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ориентации личности Текст. : дис. . канд. философ, наук / Ф.Ю. Гигиберидзс. Карачаевск, 1998. - 24 с.</w:t>
      </w:r>
    </w:p>
    <w:p w14:paraId="29A45459"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Голомшток</w:t>
      </w:r>
      <w:r>
        <w:rPr>
          <w:rFonts w:ascii="Verdana" w:hAnsi="Verdana"/>
          <w:color w:val="000000"/>
          <w:sz w:val="18"/>
          <w:szCs w:val="18"/>
        </w:rPr>
        <w:t>, A.A. Анкета интересов Текст. / A.A. Голомшток, О.И.</w:t>
      </w:r>
      <w:r>
        <w:rPr>
          <w:rStyle w:val="WW8Num2z0"/>
          <w:rFonts w:ascii="Verdana" w:hAnsi="Verdana"/>
          <w:color w:val="000000"/>
          <w:sz w:val="18"/>
          <w:szCs w:val="18"/>
        </w:rPr>
        <w:t> </w:t>
      </w:r>
      <w:r>
        <w:rPr>
          <w:rStyle w:val="WW8Num3z0"/>
          <w:rFonts w:ascii="Verdana" w:hAnsi="Verdana"/>
          <w:color w:val="4682B4"/>
          <w:sz w:val="18"/>
          <w:szCs w:val="18"/>
        </w:rPr>
        <w:t>Мешковская</w:t>
      </w:r>
      <w:r>
        <w:rPr>
          <w:rStyle w:val="WW8Num2z0"/>
          <w:rFonts w:ascii="Verdana" w:hAnsi="Verdana"/>
          <w:color w:val="000000"/>
          <w:sz w:val="18"/>
          <w:szCs w:val="18"/>
        </w:rPr>
        <w:t> </w:t>
      </w:r>
      <w:r>
        <w:rPr>
          <w:rFonts w:ascii="Verdana" w:hAnsi="Verdana"/>
          <w:color w:val="000000"/>
          <w:sz w:val="18"/>
          <w:szCs w:val="18"/>
        </w:rPr>
        <w:t>//Воспитание школьников. 1967. - №1. - С.53-55.</w:t>
      </w:r>
    </w:p>
    <w:p w14:paraId="2044A87C"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43. Гордон, JI.A. Потребности и интересы Текст. / JI.A. Гордон // Вопросы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1969. - №8. - С. 129-143.</w:t>
      </w:r>
    </w:p>
    <w:p w14:paraId="050061D6"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44. Гребенщикова, В.Ю. Информационно-образовательные технологии как фактор развития творчества учащихся в проектной деятельности Текст. : автореф. дис. . канд. пед. наук / В.Ю.Гребенщикова. Великий Новгород, 2003. - 24 с.</w:t>
      </w:r>
    </w:p>
    <w:p w14:paraId="7AB5F879"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45. Грандова, С.И. Педагогические условия развития</w:t>
      </w:r>
      <w:r>
        <w:rPr>
          <w:rStyle w:val="WW8Num2z0"/>
          <w:rFonts w:ascii="Verdana" w:hAnsi="Verdana"/>
          <w:color w:val="000000"/>
          <w:sz w:val="18"/>
          <w:szCs w:val="18"/>
        </w:rPr>
        <w:t> </w:t>
      </w:r>
      <w:r>
        <w:rPr>
          <w:rStyle w:val="WW8Num3z0"/>
          <w:rFonts w:ascii="Verdana" w:hAnsi="Verdana"/>
          <w:color w:val="4682B4"/>
          <w:sz w:val="18"/>
          <w:szCs w:val="18"/>
        </w:rPr>
        <w:t>общеучебных</w:t>
      </w:r>
      <w:r>
        <w:rPr>
          <w:rStyle w:val="WW8Num2z0"/>
          <w:rFonts w:ascii="Verdana" w:hAnsi="Verdana"/>
          <w:color w:val="000000"/>
          <w:sz w:val="18"/>
          <w:szCs w:val="18"/>
        </w:rPr>
        <w:t> </w:t>
      </w:r>
      <w:r>
        <w:rPr>
          <w:rFonts w:ascii="Verdana" w:hAnsi="Verdana"/>
          <w:color w:val="000000"/>
          <w:sz w:val="18"/>
          <w:szCs w:val="18"/>
        </w:rPr>
        <w:t>умений учащихся в процессе их</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в информационном центре школы Текст. : автореф. дис. . канд. пед. наук /</w:t>
      </w:r>
    </w:p>
    <w:p w14:paraId="320A40D4"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46. C.И. Грандова М., 2001. - 24 с.</w:t>
      </w:r>
    </w:p>
    <w:p w14:paraId="4E65DD0E"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 Давыдов, B.B. Формирование учебной деятельности школьников Текст. / В.В. Давыдов. М. </w:t>
      </w:r>
      <w:r>
        <w:rPr>
          <w:rFonts w:ascii="Verdana" w:hAnsi="Verdana"/>
          <w:color w:val="000000"/>
          <w:sz w:val="18"/>
          <w:szCs w:val="18"/>
        </w:rPr>
        <w:lastRenderedPageBreak/>
        <w:t>: Педагогика, 1982. - 123 с.</w:t>
      </w:r>
    </w:p>
    <w:p w14:paraId="34DE4C56"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48. Давыдов, В.В. Проблемы развивающего обучения Текст. / В.В. Давыдов. М. : Педагогика, 1986. - 144 с.</w:t>
      </w:r>
    </w:p>
    <w:p w14:paraId="4F234872"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49. Дворецкий, И.Х. Латинско-русский словарь Текст. / И.Х. Дворецкий. М. : Русский язык, 1976. - 548 с.</w:t>
      </w:r>
    </w:p>
    <w:p w14:paraId="179F2904"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Дейкина</w:t>
      </w:r>
      <w:r>
        <w:rPr>
          <w:rFonts w:ascii="Verdana" w:hAnsi="Verdana"/>
          <w:color w:val="000000"/>
          <w:sz w:val="18"/>
          <w:szCs w:val="18"/>
        </w:rPr>
        <w:t>, А.Ю. Познавательный интерес: сущность и проблемы изучения Текст. / А.Ю. Дейкина // Вестник</w:t>
      </w:r>
      <w:r>
        <w:rPr>
          <w:rStyle w:val="WW8Num2z0"/>
          <w:rFonts w:ascii="Verdana" w:hAnsi="Verdana"/>
          <w:color w:val="000000"/>
          <w:sz w:val="18"/>
          <w:szCs w:val="18"/>
        </w:rPr>
        <w:t> </w:t>
      </w:r>
      <w:r>
        <w:rPr>
          <w:rStyle w:val="WW8Num3z0"/>
          <w:rFonts w:ascii="Verdana" w:hAnsi="Verdana"/>
          <w:color w:val="4682B4"/>
          <w:sz w:val="18"/>
          <w:szCs w:val="18"/>
        </w:rPr>
        <w:t>АГПУ</w:t>
      </w:r>
      <w:r>
        <w:rPr>
          <w:rFonts w:ascii="Verdana" w:hAnsi="Verdana"/>
          <w:color w:val="000000"/>
          <w:sz w:val="18"/>
          <w:szCs w:val="18"/>
        </w:rPr>
        <w:t>. 2009. - №5. - Бийск : АГПУ, 2002. - С.47-48.</w:t>
      </w:r>
    </w:p>
    <w:p w14:paraId="4FF52BA2"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Педагогика: история педагогических идей Текст. / А.Н. Джуринский. М. : Педагогическое общество России, 2000. -361 с.</w:t>
      </w:r>
    </w:p>
    <w:p w14:paraId="0B97D400"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52. Диагностика учебной деятельности и интеллектуального развития Текст.; под ред.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Fonts w:ascii="Verdana" w:hAnsi="Verdana"/>
          <w:color w:val="000000"/>
          <w:sz w:val="18"/>
          <w:szCs w:val="18"/>
        </w:rPr>
        <w:t>, А.Л. Вснгера. М., 1981. - 157 с.</w:t>
      </w:r>
    </w:p>
    <w:p w14:paraId="5AACB7ED"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Добрушина</w:t>
      </w:r>
      <w:r>
        <w:rPr>
          <w:rFonts w:ascii="Verdana" w:hAnsi="Verdana"/>
          <w:color w:val="000000"/>
          <w:sz w:val="18"/>
          <w:szCs w:val="18"/>
        </w:rPr>
        <w:t>, Н.Р. Информационные технологии: национальный корпус русского языка. Текст. / Н.Р. Добрушина, А.И.</w:t>
      </w:r>
      <w:r>
        <w:rPr>
          <w:rStyle w:val="WW8Num2z0"/>
          <w:rFonts w:ascii="Verdana" w:hAnsi="Verdana"/>
          <w:color w:val="000000"/>
          <w:sz w:val="18"/>
          <w:szCs w:val="18"/>
        </w:rPr>
        <w:t> </w:t>
      </w:r>
      <w:r>
        <w:rPr>
          <w:rStyle w:val="WW8Num3z0"/>
          <w:rFonts w:ascii="Verdana" w:hAnsi="Verdana"/>
          <w:color w:val="4682B4"/>
          <w:sz w:val="18"/>
          <w:szCs w:val="18"/>
        </w:rPr>
        <w:t>Левинзон</w:t>
      </w:r>
      <w:r>
        <w:rPr>
          <w:rStyle w:val="WW8Num2z0"/>
          <w:rFonts w:ascii="Verdana" w:hAnsi="Verdana"/>
          <w:color w:val="000000"/>
          <w:sz w:val="18"/>
          <w:szCs w:val="18"/>
        </w:rPr>
        <w:t> </w:t>
      </w:r>
      <w:r>
        <w:rPr>
          <w:rFonts w:ascii="Verdana" w:hAnsi="Verdana"/>
          <w:color w:val="000000"/>
          <w:sz w:val="18"/>
          <w:szCs w:val="18"/>
        </w:rPr>
        <w:t>// Вопросы образования. 2006. - №4. - С.56-58.</w:t>
      </w:r>
    </w:p>
    <w:p w14:paraId="2F18D438"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54. Додскоб, Е.И. Структура и динамика мотивов деятельности Текст. / Б.И. Додонов // Вопросы психологии. 1984. - №24. - С.126-130.</w:t>
      </w:r>
    </w:p>
    <w:p w14:paraId="66922901"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55. Дубровина, И.В.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Текст. / И.В. Дубровина. М. : Педагогика, 1989. - 224 с.</w:t>
      </w:r>
    </w:p>
    <w:p w14:paraId="103C0234"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Дусавицкий</w:t>
      </w:r>
      <w:r>
        <w:rPr>
          <w:rFonts w:ascii="Verdana" w:hAnsi="Verdana"/>
          <w:color w:val="000000"/>
          <w:sz w:val="18"/>
          <w:szCs w:val="18"/>
        </w:rPr>
        <w:t>, А.К. Формула интереса Текст. / А.К. Дусавицкий. М. : Педагогика, 1989. - 276 с.</w:t>
      </w:r>
    </w:p>
    <w:p w14:paraId="692D3B83"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57. Емузов, А.Г. Лексико-ссмантический и грамматический анализ фразеологии кабардино-черкесского языка Текст. / А.Г. Емузов. Нальчик, 2000.- 180 с.</w:t>
      </w:r>
    </w:p>
    <w:p w14:paraId="0750FA64"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Железовская</w:t>
      </w:r>
      <w:r>
        <w:rPr>
          <w:rFonts w:ascii="Verdana" w:hAnsi="Verdana"/>
          <w:color w:val="000000"/>
          <w:sz w:val="18"/>
          <w:szCs w:val="18"/>
        </w:rPr>
        <w:t>, Г.И. Педагогика развития творческой личности Текст. / Г.И.</w:t>
      </w:r>
      <w:r>
        <w:rPr>
          <w:rStyle w:val="WW8Num2z0"/>
          <w:rFonts w:ascii="Verdana" w:hAnsi="Verdana"/>
          <w:color w:val="000000"/>
          <w:sz w:val="18"/>
          <w:szCs w:val="18"/>
        </w:rPr>
        <w:t> </w:t>
      </w:r>
      <w:r>
        <w:rPr>
          <w:rStyle w:val="WW8Num3z0"/>
          <w:rFonts w:ascii="Verdana" w:hAnsi="Verdana"/>
          <w:color w:val="4682B4"/>
          <w:sz w:val="18"/>
          <w:szCs w:val="18"/>
        </w:rPr>
        <w:t>Железовская</w:t>
      </w:r>
      <w:r>
        <w:rPr>
          <w:rFonts w:ascii="Verdana" w:hAnsi="Verdana"/>
          <w:color w:val="000000"/>
          <w:sz w:val="18"/>
          <w:szCs w:val="18"/>
        </w:rPr>
        <w:t>, A.B. Елисеева. Саратов :</w:t>
      </w:r>
      <w:r>
        <w:rPr>
          <w:rStyle w:val="WW8Num2z0"/>
          <w:rFonts w:ascii="Verdana" w:hAnsi="Verdana"/>
          <w:color w:val="000000"/>
          <w:sz w:val="18"/>
          <w:szCs w:val="18"/>
        </w:rPr>
        <w:t> </w:t>
      </w:r>
      <w:r>
        <w:rPr>
          <w:rStyle w:val="WW8Num3z0"/>
          <w:rFonts w:ascii="Verdana" w:hAnsi="Verdana"/>
          <w:color w:val="4682B4"/>
          <w:sz w:val="18"/>
          <w:szCs w:val="18"/>
        </w:rPr>
        <w:t>Лицей</w:t>
      </w:r>
      <w:r>
        <w:rPr>
          <w:rFonts w:ascii="Verdana" w:hAnsi="Verdana"/>
          <w:color w:val="000000"/>
          <w:sz w:val="18"/>
          <w:szCs w:val="18"/>
        </w:rPr>
        <w:t>, 1997. - 240 с.</w:t>
      </w:r>
    </w:p>
    <w:p w14:paraId="48A29416"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Железовская</w:t>
      </w:r>
      <w:r>
        <w:rPr>
          <w:rFonts w:ascii="Verdana" w:hAnsi="Verdana"/>
          <w:color w:val="000000"/>
          <w:sz w:val="18"/>
          <w:szCs w:val="18"/>
        </w:rPr>
        <w:t>, Г.И. Развивающая среда инновационного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как фактор саморазвития учащихся Текст. / Г.И. Железовская,</w:t>
      </w:r>
    </w:p>
    <w:p w14:paraId="2017EDF4"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60. P.E. Зохина. Саратов :</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2000. - 147 с.</w:t>
      </w:r>
    </w:p>
    <w:p w14:paraId="51107AF0"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61.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Текст. // Образование в документах : Информационный бюллетень. 2007. - №3. - С.57-61.</w:t>
      </w:r>
    </w:p>
    <w:p w14:paraId="0049261A"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62. Залесский, Г.Е. Ценностно-мотивационные аспекты деятельно-стной теории учения Текст. / Г.Е. Залесский // Вестник МГУ. Сер. 14. - №2.- 1998.-М., 1998. С.58-67.</w:t>
      </w:r>
    </w:p>
    <w:p w14:paraId="11476FEA"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63. Захарова, И.Г. Информационные технологии в образовании Текст. / И.Г. Захарова. М. : Академия, 2003. - 276 с.</w:t>
      </w:r>
    </w:p>
    <w:p w14:paraId="7C9D2DE3"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64. Здравомыслов, А.Г. Проблема интереса в социологической теории Текст. / А.Г. Здравомыслов. Л. :</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1964. - 138 с.</w:t>
      </w:r>
    </w:p>
    <w:p w14:paraId="34F6496B"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65. Зимняя, И.А. Педагогическая психология Текст. / И.А. Зимняя.- Ростов-на-Дону : Феникс, 1997. 280 с.</w:t>
      </w:r>
    </w:p>
    <w:p w14:paraId="676B65C3"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66. Иванова, Е.А. Электронная</w:t>
      </w:r>
      <w:r>
        <w:rPr>
          <w:rStyle w:val="WW8Num2z0"/>
          <w:rFonts w:ascii="Verdana" w:hAnsi="Verdana"/>
          <w:color w:val="000000"/>
          <w:sz w:val="18"/>
          <w:szCs w:val="18"/>
        </w:rPr>
        <w:t> </w:t>
      </w:r>
      <w:r>
        <w:rPr>
          <w:rStyle w:val="WW8Num3z0"/>
          <w:rFonts w:ascii="Verdana" w:hAnsi="Verdana"/>
          <w:color w:val="4682B4"/>
          <w:sz w:val="18"/>
          <w:szCs w:val="18"/>
        </w:rPr>
        <w:t>интерактивная</w:t>
      </w:r>
      <w:r>
        <w:rPr>
          <w:rStyle w:val="WW8Num2z0"/>
          <w:rFonts w:ascii="Verdana" w:hAnsi="Verdana"/>
          <w:color w:val="000000"/>
          <w:sz w:val="18"/>
          <w:szCs w:val="18"/>
        </w:rPr>
        <w:t> </w:t>
      </w:r>
      <w:r>
        <w:rPr>
          <w:rFonts w:ascii="Verdana" w:hAnsi="Verdana"/>
          <w:color w:val="000000"/>
          <w:sz w:val="18"/>
          <w:szCs w:val="18"/>
        </w:rPr>
        <w:t>таблица как инновационное средство моделирования учебной информации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курсе русского языка Текст. : автореф. дис. . канд. пед. наук / Е.А. Иванова. М., 2008. - 25 с.</w:t>
      </w:r>
    </w:p>
    <w:p w14:paraId="1E2BC627"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67. Игнатенко, Ж.В. Модернизация деятельности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службы образовательного учреждения на основе информационных технологий Текст. : автореф. дис. . канд. пед. наук / Ж.В. Игнатенко. М. : 2004. -26 с.</w:t>
      </w:r>
    </w:p>
    <w:p w14:paraId="105D979E"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68. Ильин, E.H. Мотивация и мотивы Текст. / E.H. Ильин. СПб. : Питер, 2000. - 172 с.</w:t>
      </w:r>
    </w:p>
    <w:p w14:paraId="718E4CE1"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69. Ильина, Т.А. Структурно-системный подход к организации обучения Текст. / Т.А. Ильина. М. : Знание, 1972. - 140 с.</w:t>
      </w:r>
    </w:p>
    <w:p w14:paraId="7B2854B0"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70. Ильчукова, Н.В. Исследование возрастной динамики устойчивости учебного интереса Текст. : автореф. дис. . канд. психол. наук / Н.В. Ильчукова. М., 1971. - 22 с.</w:t>
      </w:r>
    </w:p>
    <w:p w14:paraId="5545D501"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71. Кабанова-Меллер, E.H. Учебная деятельность и развивающее обучение Текст. / E.H. Кабанова-Меллер. М. : Просвещение, 1981. - 134 с.</w:t>
      </w:r>
    </w:p>
    <w:p w14:paraId="730964F2"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72. Какабадзе, З.Б. Воспитание интереса Текст. / З.Б. Какабадзе.</w:t>
      </w:r>
    </w:p>
    <w:p w14:paraId="4A729319"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73. М. : Педагогика, 1983. 234 с.</w:t>
      </w:r>
    </w:p>
    <w:p w14:paraId="2881F13D"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Избранные педагогические сочинения Текст. / П.Ф. Каптерев. М. : Педагогика, 1982. - 504 с.</w:t>
      </w:r>
    </w:p>
    <w:p w14:paraId="1C106BC2"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Карпов</w:t>
      </w:r>
      <w:r>
        <w:rPr>
          <w:rFonts w:ascii="Verdana" w:hAnsi="Verdana"/>
          <w:color w:val="000000"/>
          <w:sz w:val="18"/>
          <w:szCs w:val="18"/>
        </w:rPr>
        <w:t>, Ю.В. Психодиагностика познавательного развития учащихся Текст. / Ю.В. Карпов, И.Ф.</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М. : Педагогика, 1989. -238 с.</w:t>
      </w:r>
    </w:p>
    <w:p w14:paraId="3D02A69A"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76. Кичева, И.В. Словарь педагогических терминов Текст. / И.В.Кичева. Пятигорск, 2004. - 324 с.</w:t>
      </w:r>
    </w:p>
    <w:p w14:paraId="29BE3378"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Технологии обучения: идеи и реальность Текст. / М.В. Кларин. Рига, 2007. - 222 с.</w:t>
      </w:r>
    </w:p>
    <w:p w14:paraId="00C94E0D"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78. Кларин, М.В. Педагогическая технология в учебном процессе Текст. / М.В.Кларин. М., 1989. - 213 с.</w:t>
      </w:r>
    </w:p>
    <w:p w14:paraId="45C3F8D4"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79. Ковалев, В.И. Мотивы поведения и деятельности Текст. / В.И. Ковалев. М. : Наука, 1988. - 336 с.</w:t>
      </w:r>
    </w:p>
    <w:p w14:paraId="0A2DA806"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80. Колесникова, И.А. Педагогические цивилизации и их парадигмы Текст. / И.А. Колесникова//Педагогика. 1995. - №2 - С.37-41.</w:t>
      </w:r>
    </w:p>
    <w:p w14:paraId="1493A64E"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81. Кон, И.С. Психология ранней юности Текст. / И.С. Кон. М. :</w:t>
      </w:r>
    </w:p>
    <w:p w14:paraId="7F5FB3AE"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82. ГТтл^поттт^тттх^ 1 под . ,ijyViVL»^ I I I. 11 i-1 iyuy. ¿J J U.</w:t>
      </w:r>
    </w:p>
    <w:p w14:paraId="157D2701"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83. Концепция</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на старшей ступени общего образования Текст. // Протокол заседания Федерального совета по общему образованию от 24.04.2002. М., 2002. - 41 с.</w:t>
      </w:r>
    </w:p>
    <w:p w14:paraId="7D4E1086"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84. Короткое, A.M. Обучение школьников в</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компьютерной среде Текст. / A.M. Короткое //</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и образование. 2008. - №5. - С.48-57.</w:t>
      </w:r>
    </w:p>
    <w:p w14:paraId="36DCE99A"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85. Костаева, Т.В. Формирование устойчивого учебно-познавательного интереса школьников в процессе их профессионально-личностного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Текст. : автореф. дис. . канд. пед. наук / Т.В. Костаева. М., 2006. - 23 с.</w:t>
      </w:r>
    </w:p>
    <w:p w14:paraId="53FA9BC6"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86. Кравченко, А.И. Социология в вопросах и ответах Текст. / А.И. Кравченко. М. : Проспект, 2006. - 252 с.</w:t>
      </w:r>
    </w:p>
    <w:p w14:paraId="5036EB2C"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Н.К. Педагогические сочинения Текст. / Н.К. Крупская. М. : Просвещение, 1957. - Т. 3 - 424 с.</w:t>
      </w:r>
    </w:p>
    <w:p w14:paraId="65E8D491"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88. Кузнецова, JI.M. От познавательного интереса к созиданию знаний Текст. / Л.М. Кузнецова. М. : Педагогика. - 1993. - №4. - С.35-39.</w:t>
      </w:r>
    </w:p>
    <w:p w14:paraId="302FB9DC"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89. Кузьмина, Н.В. Методы системного педагогического исследования Текст. / Н.В. Кузьмина. Л. :</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1980. - 285 с.</w:t>
      </w:r>
    </w:p>
    <w:p w14:paraId="31F9F813"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90. Кукушкина, О.И. Использование информационных технологий в различных областях специального образования Текст. : автореф. дис. . канд. пед. наук / О.И. Кукушкина. М., 2005. - 22 с.</w:t>
      </w:r>
    </w:p>
    <w:p w14:paraId="5DAED1DC"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91. Купцов, И.И. Психологическая характеристика</w:t>
      </w:r>
      <w:r>
        <w:rPr>
          <w:rStyle w:val="WW8Num2z0"/>
          <w:rFonts w:ascii="Verdana" w:hAnsi="Verdana"/>
          <w:color w:val="000000"/>
          <w:sz w:val="18"/>
          <w:szCs w:val="18"/>
        </w:rPr>
        <w:t> </w:t>
      </w:r>
      <w:r>
        <w:rPr>
          <w:rStyle w:val="WW8Num3z0"/>
          <w:rFonts w:ascii="Verdana" w:hAnsi="Verdana"/>
          <w:color w:val="4682B4"/>
          <w:sz w:val="18"/>
          <w:szCs w:val="18"/>
        </w:rPr>
        <w:t>интеллектуально</w:t>
      </w:r>
      <w:r>
        <w:rPr>
          <w:rStyle w:val="WW8Num2z0"/>
          <w:rFonts w:ascii="Verdana" w:hAnsi="Verdana"/>
          <w:color w:val="000000"/>
          <w:sz w:val="18"/>
          <w:szCs w:val="18"/>
        </w:rPr>
        <w:t> </w:t>
      </w:r>
      <w:r>
        <w:rPr>
          <w:rFonts w:ascii="Verdana" w:hAnsi="Verdana"/>
          <w:color w:val="000000"/>
          <w:sz w:val="18"/>
          <w:szCs w:val="18"/>
        </w:rPr>
        <w:t>волевых действий школьников в учебной деятельности Текст. / И.И. Купцов. - Рязань :</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1992. - 225 с.</w:t>
      </w:r>
    </w:p>
    <w:p w14:paraId="16B5C06A"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92. Лабутин, В.Б. Педагогические условия развития познавательной активности старшеклассников средствами новых информационных технологий Текст. : автореф. дис. . канд. пед. наук /В.Б. Лабутин. М., 2004. - 22 с.</w:t>
      </w:r>
    </w:p>
    <w:p w14:paraId="55A34DAA"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93. Леонтьев, А.Н. Деятельность. Сознание. Личность Текст. / А.Н.Леонтьев. М. : Просвещение, 1975. - 304 с.</w:t>
      </w:r>
    </w:p>
    <w:p w14:paraId="74E76492"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94. Леонтьев, А.И. К вопросу и</w:t>
      </w:r>
      <w:r>
        <w:rPr>
          <w:rStyle w:val="WW8Num2z0"/>
          <w:rFonts w:ascii="Verdana" w:hAnsi="Verdana"/>
          <w:color w:val="000000"/>
          <w:sz w:val="18"/>
          <w:szCs w:val="18"/>
        </w:rPr>
        <w:t> </w:t>
      </w:r>
      <w:r>
        <w:rPr>
          <w:rStyle w:val="WW8Num3z0"/>
          <w:rFonts w:ascii="Verdana" w:hAnsi="Verdana"/>
          <w:color w:val="4682B4"/>
          <w:sz w:val="18"/>
          <w:szCs w:val="18"/>
        </w:rPr>
        <w:t>сознательности</w:t>
      </w:r>
      <w:r>
        <w:rPr>
          <w:rStyle w:val="WW8Num2z0"/>
          <w:rFonts w:ascii="Verdana" w:hAnsi="Verdana"/>
          <w:color w:val="000000"/>
          <w:sz w:val="18"/>
          <w:szCs w:val="18"/>
        </w:rPr>
        <w:t> </w:t>
      </w:r>
      <w:r>
        <w:rPr>
          <w:rFonts w:ascii="Verdana" w:hAnsi="Verdana"/>
          <w:color w:val="000000"/>
          <w:sz w:val="18"/>
          <w:szCs w:val="18"/>
        </w:rPr>
        <w:t>учения Текст. /</w:t>
      </w:r>
    </w:p>
    <w:p w14:paraId="6C0A31DE"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95. A.Н. Леонтьев // Психологическая наука и образование. 1997. - №1. - С. 1114.</w:t>
      </w:r>
    </w:p>
    <w:p w14:paraId="5E28032A"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96. Леонтьев, В.Г. Психологические механизмы мотивации Текст. /</w:t>
      </w:r>
    </w:p>
    <w:p w14:paraId="400E434A"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97. B.Г. Леонтьев. Новосибирск :</w:t>
      </w:r>
      <w:r>
        <w:rPr>
          <w:rStyle w:val="WW8Num2z0"/>
          <w:rFonts w:ascii="Verdana" w:hAnsi="Verdana"/>
          <w:color w:val="000000"/>
          <w:sz w:val="18"/>
          <w:szCs w:val="18"/>
        </w:rPr>
        <w:t> </w:t>
      </w:r>
      <w:r>
        <w:rPr>
          <w:rStyle w:val="WW8Num3z0"/>
          <w:rFonts w:ascii="Verdana" w:hAnsi="Verdana"/>
          <w:color w:val="4682B4"/>
          <w:sz w:val="18"/>
          <w:szCs w:val="18"/>
        </w:rPr>
        <w:t>НГПИ</w:t>
      </w:r>
      <w:r>
        <w:rPr>
          <w:rFonts w:ascii="Verdana" w:hAnsi="Verdana"/>
          <w:color w:val="000000"/>
          <w:sz w:val="18"/>
          <w:szCs w:val="18"/>
        </w:rPr>
        <w:t>, 1992. - 216 с.</w:t>
      </w:r>
    </w:p>
    <w:p w14:paraId="7E385056"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98. Липник, В.П. Интерес к обучению в истории педагогической мысли и практике школы в России Текст. / В.П. Липник // Актуальные вопросы формирования интереса. М., 1984. - №6. - С. 14-41.</w:t>
      </w:r>
    </w:p>
    <w:p w14:paraId="516EE701"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99. Лихачёв, Б.Т. Педагогика Текст. : курс лекций / Б.Т. Лихачёв. -М. : Прометей, 2000. 443 </w:t>
      </w:r>
      <w:r>
        <w:rPr>
          <w:rFonts w:ascii="Verdana" w:hAnsi="Verdana"/>
          <w:color w:val="000000"/>
          <w:sz w:val="18"/>
          <w:szCs w:val="18"/>
        </w:rPr>
        <w:lastRenderedPageBreak/>
        <w:t>с.</w:t>
      </w:r>
    </w:p>
    <w:p w14:paraId="26A103A1"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Локтюшина</w:t>
      </w:r>
      <w:r>
        <w:rPr>
          <w:rFonts w:ascii="Verdana" w:hAnsi="Verdana"/>
          <w:color w:val="000000"/>
          <w:sz w:val="18"/>
          <w:szCs w:val="18"/>
        </w:rPr>
        <w:t>, Е.А. Компьютеры в школе Текст. / Е.А.</w:t>
      </w:r>
      <w:r>
        <w:rPr>
          <w:rStyle w:val="WW8Num2z0"/>
          <w:rFonts w:ascii="Verdana" w:hAnsi="Verdana"/>
          <w:color w:val="000000"/>
          <w:sz w:val="18"/>
          <w:szCs w:val="18"/>
        </w:rPr>
        <w:t> </w:t>
      </w:r>
      <w:r>
        <w:rPr>
          <w:rStyle w:val="WW8Num3z0"/>
          <w:rFonts w:ascii="Verdana" w:hAnsi="Verdana"/>
          <w:color w:val="4682B4"/>
          <w:sz w:val="18"/>
          <w:szCs w:val="18"/>
        </w:rPr>
        <w:t>Локтюшина</w:t>
      </w:r>
      <w:r>
        <w:rPr>
          <w:rFonts w:ascii="Verdana" w:hAnsi="Verdana"/>
          <w:color w:val="000000"/>
          <w:sz w:val="18"/>
          <w:szCs w:val="18"/>
        </w:rPr>
        <w:t>, А.В.Петров. Волгоград : Перемена, 2007. - 249 с.</w:t>
      </w:r>
    </w:p>
    <w:p w14:paraId="0A151168"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101. Ломакин, Д.С. Информационные образовательные технологии всреднем профессиональном учреждении как средство активизации познавательной деятельности Текст. : автореф. дис. . канд. пед. наук / Д.С. Ломакин. Армавир: 2004. - 24 с.</w:t>
      </w:r>
    </w:p>
    <w:p w14:paraId="6549750E"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102. Макаев, В.В. История педагогики и образования Текст. / В.В. Макаев. Пятигорск:</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2009. - 325 с.</w:t>
      </w:r>
    </w:p>
    <w:p w14:paraId="4E1C95B8"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103. Мантуленко, В.В. Становление познавательного интереса школьников в условиях информатизации образования Текст. : автореф. дис. . канд. пед. наук / В.В. Мантуленко М., 2006. - 23 с.</w:t>
      </w:r>
    </w:p>
    <w:p w14:paraId="39A88272"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104. Манукян, С.П. Актуальные вопросы формирования интереса в обучении Текст. / С.П. Манукян // Актуальные проблемы современной педагогики. 1984. - №6 - С. 14-21.</w:t>
      </w:r>
    </w:p>
    <w:p w14:paraId="10A117A6"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А.К. Мотивация учения и ее воспитание у школьников Текст. / А.К. Маркова, А.Б.</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Л.М. Фридман. М. : Педагогика, 1983. -226 с.</w:t>
      </w:r>
    </w:p>
    <w:p w14:paraId="0F14F2AE"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106. Маркова, А.К. Формирование интереса к учению у школьников Текст. / А.К. Маркова. М. : Педагогика, 1986. - 395 с.</w:t>
      </w:r>
    </w:p>
    <w:p w14:paraId="31AEB99B"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107. Матрос, Д.Ш. Основы информатизации процесса обучения Текст. / Д.Ш. Матрос // Педагогика. 2007. - №6. - С.П.</w:t>
      </w:r>
    </w:p>
    <w:p w14:paraId="17133239"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Машбиц</w:t>
      </w:r>
      <w:r>
        <w:rPr>
          <w:rFonts w:ascii="Verdana" w:hAnsi="Verdana"/>
          <w:color w:val="000000"/>
          <w:sz w:val="18"/>
          <w:szCs w:val="18"/>
        </w:rPr>
        <w:t>, Е.И. Психолого-педагогические проблемы компьютеризации обучения : педагогическая наука реформе школы Текст. / Е.И. Машбиц. - М. : Педагогика, 2002. - 192 с.</w:t>
      </w:r>
    </w:p>
    <w:p w14:paraId="567A700D"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109. Мелкозёрова, И.Е. Педагогическая эффективность современных образовательных технологий с позиции личностно-ориентированного образования Текст. : автореф. дис. . канд. пед. наук / И.Е. Мелкозёрова. Ростов-на-Дону, 2004. - 24 с.</w:t>
      </w:r>
    </w:p>
    <w:p w14:paraId="3229772B"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110. Миленький, А.Я. Зависимость развития учебного интереса от особенностей</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подростками своих возможностей в учении Текст. / А.Я. Миленький. Минск : Просвгг, 1979. - 172 с.</w:t>
      </w:r>
    </w:p>
    <w:p w14:paraId="7BCD7B4B"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111. Модернизация образовательного процесса в начальной, основной и старшей школе: варианты решения. Рекомендации для</w:t>
      </w:r>
      <w:r>
        <w:rPr>
          <w:rStyle w:val="WW8Num2z0"/>
          <w:rFonts w:ascii="Verdana" w:hAnsi="Verdana"/>
          <w:color w:val="000000"/>
          <w:sz w:val="18"/>
          <w:szCs w:val="18"/>
        </w:rPr>
        <w:t> </w:t>
      </w:r>
      <w:r>
        <w:rPr>
          <w:rStyle w:val="WW8Num3z0"/>
          <w:rFonts w:ascii="Verdana" w:hAnsi="Verdana"/>
          <w:color w:val="4682B4"/>
          <w:sz w:val="18"/>
          <w:szCs w:val="18"/>
        </w:rPr>
        <w:t>опытноэкспериментальной</w:t>
      </w:r>
      <w:r>
        <w:rPr>
          <w:rStyle w:val="WW8Num2z0"/>
          <w:rFonts w:ascii="Verdana" w:hAnsi="Verdana"/>
          <w:color w:val="000000"/>
          <w:sz w:val="18"/>
          <w:szCs w:val="18"/>
        </w:rPr>
        <w:t> </w:t>
      </w:r>
      <w:r>
        <w:rPr>
          <w:rFonts w:ascii="Verdana" w:hAnsi="Verdana"/>
          <w:color w:val="000000"/>
          <w:sz w:val="18"/>
          <w:szCs w:val="18"/>
        </w:rPr>
        <w:t>работы в школе Текст. / А.Г.</w:t>
      </w:r>
      <w:r>
        <w:rPr>
          <w:rStyle w:val="WW8Num2z0"/>
          <w:rFonts w:ascii="Verdana" w:hAnsi="Verdana"/>
          <w:color w:val="000000"/>
          <w:sz w:val="18"/>
          <w:szCs w:val="18"/>
        </w:rPr>
        <w:t> </w:t>
      </w:r>
      <w:r>
        <w:rPr>
          <w:rStyle w:val="WW8Num3z0"/>
          <w:rFonts w:ascii="Verdana" w:hAnsi="Verdana"/>
          <w:color w:val="4682B4"/>
          <w:sz w:val="18"/>
          <w:szCs w:val="18"/>
        </w:rPr>
        <w:t>Каспржак</w:t>
      </w:r>
      <w:r>
        <w:rPr>
          <w:rFonts w:ascii="Verdana" w:hAnsi="Verdana"/>
          <w:color w:val="000000"/>
          <w:sz w:val="18"/>
          <w:szCs w:val="18"/>
        </w:rPr>
        <w:t>, Л.Ф. Иванова и др. М. : Просвещение, 2004. - 216 с.</w:t>
      </w:r>
    </w:p>
    <w:p w14:paraId="14FFE1D0"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112. Морозов, М.Ф. Возникновение и развитие учебных интересов у детей Текст. / М.Ф. Морозов // Известия АПН РСФСР. 1955. - №73. - С.27.</w:t>
      </w:r>
    </w:p>
    <w:p w14:paraId="37869BE4"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113. Морозова, Н.Г. Воспитание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в семье Текст. / Н.Г. Морозова. М. : АПН РСФСР, 1961.-223 с.</w:t>
      </w:r>
    </w:p>
    <w:p w14:paraId="42173D90"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114. Морозова, Н.Г. Учителю о</w:t>
      </w:r>
      <w:r>
        <w:rPr>
          <w:rStyle w:val="WW8Num2z0"/>
          <w:rFonts w:ascii="Verdana" w:hAnsi="Verdana"/>
          <w:color w:val="000000"/>
          <w:sz w:val="18"/>
          <w:szCs w:val="18"/>
        </w:rPr>
        <w:t> </w:t>
      </w:r>
      <w:r>
        <w:rPr>
          <w:rStyle w:val="WW8Num3z0"/>
          <w:rFonts w:ascii="Verdana" w:hAnsi="Verdana"/>
          <w:color w:val="4682B4"/>
          <w:sz w:val="18"/>
          <w:szCs w:val="18"/>
        </w:rPr>
        <w:t>познавательном</w:t>
      </w:r>
      <w:r>
        <w:rPr>
          <w:rStyle w:val="WW8Num2z0"/>
          <w:rFonts w:ascii="Verdana" w:hAnsi="Verdana"/>
          <w:color w:val="000000"/>
          <w:sz w:val="18"/>
          <w:szCs w:val="18"/>
        </w:rPr>
        <w:t> </w:t>
      </w:r>
      <w:r>
        <w:rPr>
          <w:rFonts w:ascii="Verdana" w:hAnsi="Verdana"/>
          <w:color w:val="000000"/>
          <w:sz w:val="18"/>
          <w:szCs w:val="18"/>
        </w:rPr>
        <w:t>интересе Текст. / Н.Г. Морозова. М. : Знание, 1979. - 247 с.</w:t>
      </w:r>
    </w:p>
    <w:p w14:paraId="10A19EF3"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115. Моргун, В.Ф. Интеграция и дифференциация образования:</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и технологические аспекты Текст. / В.Ф.Моргун//</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2003. - №3. - С.27-29.</w:t>
      </w:r>
    </w:p>
    <w:p w14:paraId="235B7764"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116. Мясищев, В.Н. Психология отношений : Избранные психологические труды Текст. / В.Н. Мясищев;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М. : Знание, 1998. - 362 с.</w:t>
      </w:r>
    </w:p>
    <w:p w14:paraId="07000A21"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117. Нагаев, Л.В. Педагогические условия освоения новых информационных технологий учащимися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Текст. : авто-реф. дис. . канд. пед. наук / Л.В. Нагаев С-Пб., 2003. - 25 с.</w:t>
      </w:r>
    </w:p>
    <w:p w14:paraId="27913C74"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118. Нарышкин, М.А. Коммуникации современного мира в образовательном процессе Текст. / М.А. Нарышкин. М. : Академия, 2007. - 274 с.</w:t>
      </w:r>
    </w:p>
    <w:p w14:paraId="09C8E4EB"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119. Обучение и развитие Текст.; под ред. Л.В.Занкова. М., 1975254 с.</w:t>
      </w:r>
    </w:p>
    <w:p w14:paraId="7B02B660"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120. Огородников, Е.В. Информационные технологии активизации обучения школьников на основе параллельных циклов деятельности Текст. : автореф. дис. . д-ра пед. наук / Е.В.Огородников. М., 2002. - 22 с.</w:t>
      </w:r>
    </w:p>
    <w:p w14:paraId="321B8B1E"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121. Одоевский, В.Ф. Избранные педагогические сочинения Текст. / В.Ф. Одоевский. М. : </w:t>
      </w:r>
      <w:r>
        <w:rPr>
          <w:rFonts w:ascii="Verdana" w:hAnsi="Verdana"/>
          <w:color w:val="000000"/>
          <w:sz w:val="18"/>
          <w:szCs w:val="18"/>
        </w:rPr>
        <w:lastRenderedPageBreak/>
        <w:t>Просвещение, 1957. - 208 с.</w:t>
      </w:r>
    </w:p>
    <w:p w14:paraId="65B4DCAE"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122. Ожегов, С.И. Словарь русского языка Текст. / С.И. Ожегов. -М. : Русский язык, 1989. 552 с.118.' Организация и методика экспериментальных педагогических исследований Текст. : сб. научных трудов; под ред. A.M. Новикова. М. : изд.</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кол, 1983.- 144 с.</w:t>
      </w:r>
    </w:p>
    <w:p w14:paraId="6682F6CB"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123. Отраслевой стандарт Министерства образования и науки РФ «</w:t>
      </w:r>
      <w:r>
        <w:rPr>
          <w:rStyle w:val="WW8Num3z0"/>
          <w:rFonts w:ascii="Verdana" w:hAnsi="Verdana"/>
          <w:color w:val="4682B4"/>
          <w:sz w:val="18"/>
          <w:szCs w:val="18"/>
        </w:rPr>
        <w:t>Информационные технологии в средней и высшей школе</w:t>
      </w:r>
      <w:r>
        <w:rPr>
          <w:rFonts w:ascii="Verdana" w:hAnsi="Verdana"/>
          <w:color w:val="000000"/>
          <w:sz w:val="18"/>
          <w:szCs w:val="18"/>
        </w:rPr>
        <w:t>» от 01.02 1995 Текст. - Информационный бюллетень МО РФ. - 1995. - №3. - С.23.</w:t>
      </w:r>
    </w:p>
    <w:p w14:paraId="4942C60D"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124. Осмоловская, И.М. Дифференциация обучения: за и против Текст. / И.М. Осмоловская // Школьные технологии. 2001. - №6. - С.32-34.</w:t>
      </w:r>
    </w:p>
    <w:p w14:paraId="21B4C7AD"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125. Пасхин, E.H.</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образования в стратегии устойчивого развития: философско-методологический анализ Текст. / Е.Н.Пасхин. -М. : Педагогика и образование, 2003. 174 с.</w:t>
      </w:r>
    </w:p>
    <w:p w14:paraId="2F5D015B"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126. Педагогика : учебное пособие для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Текст.;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 Педагогика, 2007. - 603 с.</w:t>
      </w:r>
    </w:p>
    <w:p w14:paraId="1E09BACE"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127. Педагогический энциклопедический словарь Текст.; под ред. Б.М. Бим-Бада. М. : НИБРЭ, 2002. - 485 с.</w:t>
      </w:r>
    </w:p>
    <w:p w14:paraId="765033E5"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128. Петров, К.В. Организационно-педагогические условия формирования общеучебных умений использования универсальных информационных технологий у учащихся общеобразовательных школ Текст. : автореф. дис. . канд. пед. наук / К.В.Петров. М., 2003. - С.54-58.</w:t>
      </w:r>
    </w:p>
    <w:p w14:paraId="7DE3C7D5"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129. Петровский, A.B. Личностно-ориентированное обучение: теория и практика Текст. / А.В.Петровский. М., 1987. - 284 с.</w:t>
      </w:r>
    </w:p>
    <w:p w14:paraId="26762919"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130. Пирогов, Н.И. Избранные педагогические сочинения Текст. / Н.И. Пирогов. М. : Просвещение, 1958. - 134 с.</w:t>
      </w:r>
    </w:p>
    <w:p w14:paraId="1E135B28"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131. Писарев, Д.И. Избранные педагогические сочинения Текст. / Д.И. Писарев. М. : Просвещение, 1958. - 236 с.</w:t>
      </w:r>
    </w:p>
    <w:p w14:paraId="679CD469"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132. Платонов, К.К. Краткий словарь системы психологических понятий Текст. / К.К. Платонов. М. : Высшая школа, 1984. - 174 с.</w:t>
      </w:r>
    </w:p>
    <w:p w14:paraId="068DB9E8"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Новый курс: учебник для студентовпедвузов Текст. / И.П. Подласый; в 2 кн. Кн. 1. Общие основы процесса обучения. М. :</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2007. - 576 с.</w:t>
      </w:r>
    </w:p>
    <w:p w14:paraId="0621B321"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Е.С. Новые педагогические и информационные технологии в системе образования Текст. / Е.С. Полат. М. : Академия, 2001. - 217 с.</w:t>
      </w:r>
    </w:p>
    <w:p w14:paraId="55E1B528"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135. Постникова, Н.К. Развитие познавательных интересов у старших школьников Текст. : сб. научных трудов ЛПГУ им А.И. Герцена. №7 / Н.К. Постникова. Ленинград, 1968. - С.54-65.</w:t>
      </w:r>
    </w:p>
    <w:p w14:paraId="4EEF93E6"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М.М. Структуры инновационного процесса в образовательном учреждении Текст. / М.М.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О.Г. Хомерики. М. : Магистр, 1994. - 234 с.</w:t>
      </w:r>
    </w:p>
    <w:p w14:paraId="5809CCA0" w14:textId="77777777" w:rsidR="00BD2C2F" w:rsidRDefault="00BD2C2F" w:rsidP="00BD2C2F">
      <w:pPr>
        <w:pStyle w:val="WW8Num1z2"/>
        <w:shd w:val="clear" w:color="auto" w:fill="F7F7F7"/>
        <w:spacing w:after="0"/>
        <w:rPr>
          <w:rFonts w:ascii="Verdana" w:hAnsi="Verdana"/>
          <w:color w:val="000000"/>
          <w:sz w:val="18"/>
          <w:szCs w:val="18"/>
        </w:rPr>
      </w:pPr>
      <w:r>
        <w:rPr>
          <w:rFonts w:ascii="Verdana" w:hAnsi="Verdana"/>
          <w:color w:val="000000"/>
          <w:sz w:val="18"/>
          <w:szCs w:val="18"/>
        </w:rPr>
        <w:t>137. Постановление, Правительство Российской Федерации, "О национальной доктрине образования в Российской Федерации", от 4.10.2000 г., -М.-№751.-С.15.</w:t>
      </w:r>
    </w:p>
    <w:sectPr w:rsidR="00BD2C2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C8EF5" w14:textId="77777777" w:rsidR="00DE1B3C" w:rsidRDefault="00DE1B3C">
      <w:pPr>
        <w:spacing w:after="0" w:line="240" w:lineRule="auto"/>
      </w:pPr>
      <w:r>
        <w:separator/>
      </w:r>
    </w:p>
  </w:endnote>
  <w:endnote w:type="continuationSeparator" w:id="0">
    <w:p w14:paraId="2BE4F4E3" w14:textId="77777777" w:rsidR="00DE1B3C" w:rsidRDefault="00DE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E728F" w14:textId="77777777" w:rsidR="00DE1B3C" w:rsidRDefault="00DE1B3C">
      <w:pPr>
        <w:spacing w:after="0" w:line="240" w:lineRule="auto"/>
      </w:pPr>
      <w:r>
        <w:separator/>
      </w:r>
    </w:p>
  </w:footnote>
  <w:footnote w:type="continuationSeparator" w:id="0">
    <w:p w14:paraId="6AEA44D8" w14:textId="77777777" w:rsidR="00DE1B3C" w:rsidRDefault="00DE1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1B3C"/>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3726</TotalTime>
  <Pages>18</Pages>
  <Words>9451</Words>
  <Characters>53877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725</cp:revision>
  <cp:lastPrinted>2009-02-06T05:36:00Z</cp:lastPrinted>
  <dcterms:created xsi:type="dcterms:W3CDTF">2016-09-19T15:12:00Z</dcterms:created>
  <dcterms:modified xsi:type="dcterms:W3CDTF">2016-11-11T18:58:00Z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