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B90D"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Андреева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Евгения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Николаевна</w:t>
      </w:r>
      <w:r w:rsidRPr="00A60732">
        <w:rPr>
          <w:rFonts w:ascii="Helvetica" w:hAnsi="Helvetica" w:cs="Helvetica"/>
          <w:b/>
          <w:bCs/>
          <w:color w:val="222222"/>
          <w:sz w:val="21"/>
          <w:szCs w:val="21"/>
        </w:rPr>
        <w:t>.</w:t>
      </w:r>
    </w:p>
    <w:p w14:paraId="53781D36"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 xml:space="preserve"> : Diptera Chironomidae : </w:t>
      </w:r>
      <w:r w:rsidRPr="00A60732">
        <w:rPr>
          <w:rFonts w:ascii="Helvetica" w:hAnsi="Helvetica" w:cs="Helvetica" w:hint="eastAsia"/>
          <w:b/>
          <w:bCs/>
          <w:color w:val="222222"/>
          <w:sz w:val="21"/>
          <w:szCs w:val="21"/>
        </w:rPr>
        <w:t>диссертация</w:t>
      </w:r>
      <w:r w:rsidRPr="00A60732">
        <w:rPr>
          <w:rFonts w:ascii="Helvetica" w:hAnsi="Helvetica" w:cs="Helvetica"/>
          <w:b/>
          <w:bCs/>
          <w:color w:val="222222"/>
          <w:sz w:val="21"/>
          <w:szCs w:val="21"/>
        </w:rPr>
        <w:t xml:space="preserve"> ... </w:t>
      </w:r>
      <w:r w:rsidRPr="00A60732">
        <w:rPr>
          <w:rFonts w:ascii="Helvetica" w:hAnsi="Helvetica" w:cs="Helvetica" w:hint="eastAsia"/>
          <w:b/>
          <w:bCs/>
          <w:color w:val="222222"/>
          <w:sz w:val="21"/>
          <w:szCs w:val="21"/>
        </w:rPr>
        <w:t>кандидата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биологических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наук</w:t>
      </w:r>
      <w:r w:rsidRPr="00A60732">
        <w:rPr>
          <w:rFonts w:ascii="Helvetica" w:hAnsi="Helvetica" w:cs="Helvetica"/>
          <w:b/>
          <w:bCs/>
          <w:color w:val="222222"/>
          <w:sz w:val="21"/>
          <w:szCs w:val="21"/>
        </w:rPr>
        <w:t xml:space="preserve"> : 03.00.25. - </w:t>
      </w:r>
      <w:r w:rsidRPr="00A60732">
        <w:rPr>
          <w:rFonts w:ascii="Helvetica" w:hAnsi="Helvetica" w:cs="Helvetica" w:hint="eastAsia"/>
          <w:b/>
          <w:bCs/>
          <w:color w:val="222222"/>
          <w:sz w:val="21"/>
          <w:szCs w:val="21"/>
        </w:rPr>
        <w:t>Новосибирск</w:t>
      </w:r>
      <w:r w:rsidRPr="00A60732">
        <w:rPr>
          <w:rFonts w:ascii="Helvetica" w:hAnsi="Helvetica" w:cs="Helvetica"/>
          <w:b/>
          <w:bCs/>
          <w:color w:val="222222"/>
          <w:sz w:val="21"/>
          <w:szCs w:val="21"/>
        </w:rPr>
        <w:t xml:space="preserve">, 1999. - 282 </w:t>
      </w:r>
      <w:r w:rsidRPr="00A60732">
        <w:rPr>
          <w:rFonts w:ascii="Helvetica" w:hAnsi="Helvetica" w:cs="Helvetica" w:hint="eastAsia"/>
          <w:b/>
          <w:bCs/>
          <w:color w:val="222222"/>
          <w:sz w:val="21"/>
          <w:szCs w:val="21"/>
        </w:rPr>
        <w:t>с</w:t>
      </w:r>
      <w:r w:rsidRPr="00A60732">
        <w:rPr>
          <w:rFonts w:ascii="Helvetica" w:hAnsi="Helvetica" w:cs="Helvetica"/>
          <w:b/>
          <w:bCs/>
          <w:color w:val="222222"/>
          <w:sz w:val="21"/>
          <w:szCs w:val="21"/>
        </w:rPr>
        <w:t xml:space="preserve">. : </w:t>
      </w:r>
      <w:r w:rsidRPr="00A60732">
        <w:rPr>
          <w:rFonts w:ascii="Helvetica" w:hAnsi="Helvetica" w:cs="Helvetica" w:hint="eastAsia"/>
          <w:b/>
          <w:bCs/>
          <w:color w:val="222222"/>
          <w:sz w:val="21"/>
          <w:szCs w:val="21"/>
        </w:rPr>
        <w:t>ил</w:t>
      </w:r>
      <w:r w:rsidRPr="00A60732">
        <w:rPr>
          <w:rFonts w:ascii="Helvetica" w:hAnsi="Helvetica" w:cs="Helvetica"/>
          <w:b/>
          <w:bCs/>
          <w:color w:val="222222"/>
          <w:sz w:val="21"/>
          <w:szCs w:val="21"/>
        </w:rPr>
        <w:t>.</w:t>
      </w:r>
    </w:p>
    <w:p w14:paraId="42057343"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больше</w:t>
      </w:r>
    </w:p>
    <w:p w14:paraId="6623B897"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Цитаты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из</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текста</w:t>
      </w:r>
      <w:r w:rsidRPr="00A60732">
        <w:rPr>
          <w:rFonts w:ascii="Helvetica" w:hAnsi="Helvetica" w:cs="Helvetica"/>
          <w:b/>
          <w:bCs/>
          <w:color w:val="222222"/>
          <w:sz w:val="21"/>
          <w:szCs w:val="21"/>
        </w:rPr>
        <w:t>:</w:t>
      </w:r>
    </w:p>
    <w:p w14:paraId="036D5E3D"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стр</w:t>
      </w:r>
      <w:r w:rsidRPr="00A60732">
        <w:rPr>
          <w:rFonts w:ascii="Helvetica" w:hAnsi="Helvetica" w:cs="Helvetica"/>
          <w:b/>
          <w:bCs/>
          <w:color w:val="222222"/>
          <w:sz w:val="21"/>
          <w:szCs w:val="21"/>
        </w:rPr>
        <w:t>. 1</w:t>
      </w:r>
    </w:p>
    <w:p w14:paraId="15C4F46C"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РОССИЙСКАЯ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АКАДЕМИЯ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НАУК</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СИБИРСКОЕ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ОТДЕЛЕНИЕ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ИНСТИТУТ</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ЦИТОЛОГИИ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ГЕНЕТИКИ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правах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рукописи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АНДРЕЕВА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Евгения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Николаевна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 xml:space="preserve"> (DIPTERA, CHIRONOMIDAE) 03.00.25 - </w:t>
      </w:r>
      <w:r w:rsidRPr="00A60732">
        <w:rPr>
          <w:rFonts w:ascii="Helvetica" w:hAnsi="Helvetica" w:cs="Helvetica" w:hint="eastAsia"/>
          <w:b/>
          <w:bCs/>
          <w:color w:val="222222"/>
          <w:sz w:val="21"/>
          <w:szCs w:val="21"/>
        </w:rPr>
        <w:t>клеточная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биология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Диссертация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соискание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ученой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степени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кандидата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биологических</w:t>
      </w:r>
    </w:p>
    <w:p w14:paraId="3FE197CB"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стр</w:t>
      </w:r>
      <w:r w:rsidRPr="00A60732">
        <w:rPr>
          <w:rFonts w:ascii="Helvetica" w:hAnsi="Helvetica" w:cs="Helvetica"/>
          <w:b/>
          <w:bCs/>
          <w:color w:val="222222"/>
          <w:sz w:val="21"/>
          <w:szCs w:val="21"/>
        </w:rPr>
        <w:t>. 1</w:t>
      </w:r>
    </w:p>
    <w:p w14:paraId="4C89284D"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Батлер</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Новосибирск</w:t>
      </w:r>
      <w:r w:rsidRPr="00A60732">
        <w:rPr>
          <w:rFonts w:ascii="Helvetica" w:hAnsi="Helvetica" w:cs="Helvetica"/>
          <w:b/>
          <w:bCs/>
          <w:color w:val="222222"/>
          <w:sz w:val="21"/>
          <w:szCs w:val="21"/>
        </w:rPr>
        <w:t xml:space="preserve"> ~ 1 9 9 9 2 </w:t>
      </w:r>
      <w:r w:rsidRPr="00A60732">
        <w:rPr>
          <w:rFonts w:ascii="Helvetica" w:hAnsi="Helvetica" w:cs="Helvetica" w:hint="eastAsia"/>
          <w:b/>
          <w:bCs/>
          <w:color w:val="222222"/>
          <w:sz w:val="21"/>
          <w:szCs w:val="21"/>
        </w:rPr>
        <w:t>Содержание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Введение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Глава</w:t>
      </w:r>
      <w:r w:rsidRPr="00A60732">
        <w:rPr>
          <w:rFonts w:ascii="Helvetica" w:hAnsi="Helvetica" w:cs="Helvetica"/>
          <w:b/>
          <w:bCs/>
          <w:color w:val="222222"/>
          <w:sz w:val="21"/>
          <w:szCs w:val="21"/>
        </w:rPr>
        <w:t xml:space="preserve"> 1 </w:t>
      </w:r>
      <w:r w:rsidRPr="00A60732">
        <w:rPr>
          <w:rFonts w:ascii="Helvetica" w:hAnsi="Helvetica" w:cs="Helvetica" w:hint="eastAsia"/>
          <w:b/>
          <w:bCs/>
          <w:color w:val="222222"/>
          <w:sz w:val="21"/>
          <w:szCs w:val="21"/>
        </w:rPr>
        <w:t>Хромосомные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перестройки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роль</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дивергенции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кариотипов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D</w:t>
      </w:r>
      <w:r w:rsidRPr="00A60732">
        <w:rPr>
          <w:rFonts w:ascii="Helvetica" w:hAnsi="Helvetica" w:cs="Helvetica" w:hint="eastAsia"/>
          <w:b/>
          <w:bCs/>
          <w:color w:val="222222"/>
          <w:sz w:val="21"/>
          <w:szCs w:val="21"/>
        </w:rPr>
        <w:t>í</w:t>
      </w:r>
      <w:r w:rsidRPr="00A60732">
        <w:rPr>
          <w:rFonts w:ascii="Helvetica" w:hAnsi="Helvetica" w:cs="Helvetica"/>
          <w:b/>
          <w:bCs/>
          <w:color w:val="222222"/>
          <w:sz w:val="21"/>
          <w:szCs w:val="21"/>
        </w:rPr>
        <w:t>ptera. (</w:t>
      </w:r>
      <w:r w:rsidRPr="00A60732">
        <w:rPr>
          <w:rFonts w:ascii="Helvetica" w:hAnsi="Helvetica" w:cs="Helvetica" w:hint="eastAsia"/>
          <w:b/>
          <w:bCs/>
          <w:color w:val="222222"/>
          <w:sz w:val="21"/>
          <w:szCs w:val="21"/>
        </w:rPr>
        <w:t>Обзор</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литературы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Глава</w:t>
      </w:r>
      <w:r w:rsidRPr="00A60732">
        <w:rPr>
          <w:rFonts w:ascii="Helvetica" w:hAnsi="Helvetica" w:cs="Helvetica"/>
          <w:b/>
          <w:bCs/>
          <w:color w:val="222222"/>
          <w:sz w:val="21"/>
          <w:szCs w:val="21"/>
        </w:rPr>
        <w:t xml:space="preserve"> 2 </w:t>
      </w:r>
      <w:r w:rsidRPr="00A60732">
        <w:rPr>
          <w:rFonts w:ascii="Helvetica" w:hAnsi="Helvetica" w:cs="Helvetica" w:hint="eastAsia"/>
          <w:b/>
          <w:bCs/>
          <w:color w:val="222222"/>
          <w:sz w:val="21"/>
          <w:szCs w:val="21"/>
        </w:rPr>
        <w:t>Глава</w:t>
      </w:r>
      <w:r w:rsidRPr="00A60732">
        <w:rPr>
          <w:rFonts w:ascii="Helvetica" w:hAnsi="Helvetica" w:cs="Helvetica"/>
          <w:b/>
          <w:bCs/>
          <w:color w:val="222222"/>
          <w:sz w:val="21"/>
          <w:szCs w:val="21"/>
        </w:rPr>
        <w:t xml:space="preserve"> 3 </w:t>
      </w:r>
      <w:r w:rsidRPr="00A60732">
        <w:rPr>
          <w:rFonts w:ascii="Helvetica" w:hAnsi="Helvetica" w:cs="Helvetica" w:hint="eastAsia"/>
          <w:b/>
          <w:bCs/>
          <w:color w:val="222222"/>
          <w:sz w:val="21"/>
          <w:szCs w:val="21"/>
        </w:rPr>
        <w:t>Раздел</w:t>
      </w:r>
      <w:r w:rsidRPr="00A60732">
        <w:rPr>
          <w:rFonts w:ascii="Helvetica" w:hAnsi="Helvetica" w:cs="Helvetica"/>
          <w:b/>
          <w:bCs/>
          <w:color w:val="222222"/>
          <w:sz w:val="21"/>
          <w:szCs w:val="21"/>
        </w:rPr>
        <w:t xml:space="preserve"> 3.1... </w:t>
      </w:r>
      <w:r w:rsidRPr="00A60732">
        <w:rPr>
          <w:rFonts w:ascii="Helvetica" w:hAnsi="Helvetica" w:cs="Helvetica" w:hint="eastAsia"/>
          <w:b/>
          <w:bCs/>
          <w:color w:val="222222"/>
          <w:sz w:val="21"/>
          <w:szCs w:val="21"/>
        </w:rPr>
        <w:t>Материалы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методы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Результаты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иследования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 xml:space="preserve"> 3.1.1 3.1.1.1 3.1.1.2.</w:t>
      </w:r>
    </w:p>
    <w:p w14:paraId="44DBFED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стр</w:t>
      </w:r>
      <w:r w:rsidRPr="00A60732">
        <w:rPr>
          <w:rFonts w:ascii="Helvetica" w:hAnsi="Helvetica" w:cs="Helvetica"/>
          <w:b/>
          <w:bCs/>
          <w:color w:val="222222"/>
          <w:sz w:val="21"/>
          <w:szCs w:val="21"/>
        </w:rPr>
        <w:t>. 4</w:t>
      </w:r>
    </w:p>
    <w:p w14:paraId="46CC7B63"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подчеркнуть</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что</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систематические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исследования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кариотипов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также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сравнение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кариофондов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хромосомного</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палеарктических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голарктических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проводилось</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Между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тем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глобальный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анализ</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изменчивости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рисунка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дисков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политенных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сом</w:t>
      </w:r>
    </w:p>
    <w:p w14:paraId="2DA6536B" w14:textId="77777777" w:rsidR="00A60732" w:rsidRPr="00A60732" w:rsidRDefault="00A60732" w:rsidP="00A60732">
      <w:pPr>
        <w:rPr>
          <w:rFonts w:ascii="Helvetica" w:hAnsi="Helvetica" w:cs="Helvetica"/>
          <w:b/>
          <w:bCs/>
          <w:color w:val="222222"/>
          <w:sz w:val="21"/>
          <w:szCs w:val="21"/>
        </w:rPr>
      </w:pPr>
    </w:p>
    <w:p w14:paraId="60DAEA2A"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Оглавление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диссертации</w:t>
      </w:r>
    </w:p>
    <w:p w14:paraId="4956333C"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кандидат</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биологических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наук</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Андреева</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Евгения</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Николаевна</w:t>
      </w:r>
    </w:p>
    <w:p w14:paraId="0AF866CF"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lastRenderedPageBreak/>
        <w:t>Хромосомные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перестройки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роль</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дивергенции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ка</w:t>
      </w:r>
      <w:r w:rsidRPr="00A60732">
        <w:rPr>
          <w:rFonts w:ascii="Helvetica" w:hAnsi="Helvetica" w:cs="Helvetica"/>
          <w:b/>
          <w:bCs/>
          <w:color w:val="222222"/>
          <w:sz w:val="21"/>
          <w:szCs w:val="21"/>
        </w:rPr>
        <w:t>-</w:t>
      </w:r>
      <w:r w:rsidRPr="00A60732">
        <w:rPr>
          <w:rFonts w:ascii="Helvetica" w:hAnsi="Helvetica" w:cs="Helvetica" w:hint="eastAsia"/>
          <w:b/>
          <w:bCs/>
          <w:color w:val="222222"/>
          <w:sz w:val="21"/>
          <w:szCs w:val="21"/>
        </w:rPr>
        <w:t>риотипов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D</w:t>
      </w:r>
      <w:r w:rsidRPr="00A60732">
        <w:rPr>
          <w:rFonts w:ascii="Helvetica" w:hAnsi="Helvetica" w:cs="Helvetica" w:hint="eastAsia"/>
          <w:b/>
          <w:bCs/>
          <w:color w:val="222222"/>
          <w:sz w:val="21"/>
          <w:szCs w:val="21"/>
        </w:rPr>
        <w:t>í</w:t>
      </w:r>
      <w:r w:rsidRPr="00A60732">
        <w:rPr>
          <w:rFonts w:ascii="Helvetica" w:hAnsi="Helvetica" w:cs="Helvetica"/>
          <w:b/>
          <w:bCs/>
          <w:color w:val="222222"/>
          <w:sz w:val="21"/>
          <w:szCs w:val="21"/>
        </w:rPr>
        <w:t>ptera. (</w:t>
      </w:r>
      <w:r w:rsidRPr="00A60732">
        <w:rPr>
          <w:rFonts w:ascii="Helvetica" w:hAnsi="Helvetica" w:cs="Helvetica" w:hint="eastAsia"/>
          <w:b/>
          <w:bCs/>
          <w:color w:val="222222"/>
          <w:sz w:val="21"/>
          <w:szCs w:val="21"/>
        </w:rPr>
        <w:t>Обзор</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литературы</w:t>
      </w:r>
      <w:r w:rsidRPr="00A60732">
        <w:rPr>
          <w:rFonts w:ascii="Helvetica" w:hAnsi="Helvetica" w:cs="Helvetica"/>
          <w:b/>
          <w:bCs/>
          <w:color w:val="222222"/>
          <w:sz w:val="21"/>
          <w:szCs w:val="21"/>
        </w:rPr>
        <w:t>)</w:t>
      </w:r>
    </w:p>
    <w:p w14:paraId="768CB6CA" w14:textId="77777777" w:rsidR="00A60732" w:rsidRPr="00A60732" w:rsidRDefault="00A60732" w:rsidP="00A60732">
      <w:pPr>
        <w:rPr>
          <w:rFonts w:ascii="Helvetica" w:hAnsi="Helvetica" w:cs="Helvetica"/>
          <w:b/>
          <w:bCs/>
          <w:color w:val="222222"/>
          <w:sz w:val="21"/>
          <w:szCs w:val="21"/>
        </w:rPr>
      </w:pPr>
    </w:p>
    <w:p w14:paraId="0F4D47F1"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Материалы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методы</w:t>
      </w:r>
      <w:r w:rsidRPr="00A60732">
        <w:rPr>
          <w:rFonts w:ascii="Helvetica" w:hAnsi="Helvetica" w:cs="Helvetica"/>
          <w:b/>
          <w:bCs/>
          <w:color w:val="222222"/>
          <w:sz w:val="21"/>
          <w:szCs w:val="21"/>
        </w:rPr>
        <w:t>.</w:t>
      </w:r>
    </w:p>
    <w:p w14:paraId="22CD930A" w14:textId="77777777" w:rsidR="00A60732" w:rsidRPr="00A60732" w:rsidRDefault="00A60732" w:rsidP="00A60732">
      <w:pPr>
        <w:rPr>
          <w:rFonts w:ascii="Helvetica" w:hAnsi="Helvetica" w:cs="Helvetica"/>
          <w:b/>
          <w:bCs/>
          <w:color w:val="222222"/>
          <w:sz w:val="21"/>
          <w:szCs w:val="21"/>
        </w:rPr>
      </w:pPr>
    </w:p>
    <w:p w14:paraId="438E99BC"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Результаты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иследования</w:t>
      </w:r>
      <w:r w:rsidRPr="00A60732">
        <w:rPr>
          <w:rFonts w:ascii="Helvetica" w:hAnsi="Helvetica" w:cs="Helvetica"/>
          <w:b/>
          <w:bCs/>
          <w:color w:val="222222"/>
          <w:sz w:val="21"/>
          <w:szCs w:val="21"/>
        </w:rPr>
        <w:t>.</w:t>
      </w:r>
    </w:p>
    <w:p w14:paraId="50AC967D" w14:textId="77777777" w:rsidR="00A60732" w:rsidRPr="00A60732" w:rsidRDefault="00A60732" w:rsidP="00A60732">
      <w:pPr>
        <w:rPr>
          <w:rFonts w:ascii="Helvetica" w:hAnsi="Helvetica" w:cs="Helvetica"/>
          <w:b/>
          <w:bCs/>
          <w:color w:val="222222"/>
          <w:sz w:val="21"/>
          <w:szCs w:val="21"/>
        </w:rPr>
      </w:pPr>
    </w:p>
    <w:p w14:paraId="0816276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неарктических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w:t>
      </w:r>
    </w:p>
    <w:p w14:paraId="54F28D22" w14:textId="77777777" w:rsidR="00A60732" w:rsidRPr="00A60732" w:rsidRDefault="00A60732" w:rsidP="00A60732">
      <w:pPr>
        <w:rPr>
          <w:rFonts w:ascii="Helvetica" w:hAnsi="Helvetica" w:cs="Helvetica"/>
          <w:b/>
          <w:bCs/>
          <w:color w:val="222222"/>
          <w:sz w:val="21"/>
          <w:szCs w:val="21"/>
        </w:rPr>
      </w:pPr>
    </w:p>
    <w:p w14:paraId="781D2EB6"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Род</w:t>
      </w:r>
      <w:r w:rsidRPr="00A60732">
        <w:rPr>
          <w:rFonts w:ascii="Helvetica" w:hAnsi="Helvetica" w:cs="Helvetica"/>
          <w:b/>
          <w:bCs/>
          <w:color w:val="222222"/>
          <w:sz w:val="21"/>
          <w:szCs w:val="21"/>
        </w:rPr>
        <w:t xml:space="preserve"> Chironomus.</w:t>
      </w:r>
    </w:p>
    <w:p w14:paraId="1295E266" w14:textId="77777777" w:rsidR="00A60732" w:rsidRPr="00A60732" w:rsidRDefault="00A60732" w:rsidP="00A60732">
      <w:pPr>
        <w:rPr>
          <w:rFonts w:ascii="Helvetica" w:hAnsi="Helvetica" w:cs="Helvetica"/>
          <w:b/>
          <w:bCs/>
          <w:color w:val="222222"/>
          <w:sz w:val="21"/>
          <w:szCs w:val="21"/>
        </w:rPr>
      </w:pPr>
    </w:p>
    <w:p w14:paraId="1B1B144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atrella Townes.</w:t>
      </w:r>
    </w:p>
    <w:p w14:paraId="78E5F4F4" w14:textId="77777777" w:rsidR="00A60732" w:rsidRPr="00A60732" w:rsidRDefault="00A60732" w:rsidP="00A60732">
      <w:pPr>
        <w:rPr>
          <w:rFonts w:ascii="Helvetica" w:hAnsi="Helvetica" w:cs="Helvetica"/>
          <w:b/>
          <w:bCs/>
          <w:color w:val="222222"/>
          <w:sz w:val="21"/>
          <w:szCs w:val="21"/>
        </w:rPr>
      </w:pPr>
    </w:p>
    <w:p w14:paraId="28F33CF0"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sp. Is</w:t>
      </w:r>
      <w:r w:rsidRPr="00A60732">
        <w:rPr>
          <w:rFonts w:ascii="Helvetica" w:hAnsi="Helvetica" w:cs="Helvetica" w:hint="eastAsia"/>
          <w:b/>
          <w:bCs/>
          <w:color w:val="222222"/>
          <w:sz w:val="21"/>
          <w:szCs w:val="21"/>
        </w:rPr>
        <w:t>„</w:t>
      </w:r>
      <w:r w:rsidRPr="00A60732">
        <w:rPr>
          <w:rFonts w:ascii="Helvetica" w:hAnsi="Helvetica" w:cs="Helvetica"/>
          <w:b/>
          <w:bCs/>
          <w:color w:val="222222"/>
          <w:sz w:val="21"/>
          <w:szCs w:val="21"/>
        </w:rPr>
        <w:t>.</w:t>
      </w:r>
    </w:p>
    <w:p w14:paraId="16758640" w14:textId="77777777" w:rsidR="00A60732" w:rsidRPr="00A60732" w:rsidRDefault="00A60732" w:rsidP="00A60732">
      <w:pPr>
        <w:rPr>
          <w:rFonts w:ascii="Helvetica" w:hAnsi="Helvetica" w:cs="Helvetica"/>
          <w:b/>
          <w:bCs/>
          <w:color w:val="222222"/>
          <w:sz w:val="21"/>
          <w:szCs w:val="21"/>
        </w:rPr>
      </w:pPr>
    </w:p>
    <w:p w14:paraId="35AC0E8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cucini Webb.</w:t>
      </w:r>
    </w:p>
    <w:p w14:paraId="24B6439C" w14:textId="77777777" w:rsidR="00A60732" w:rsidRPr="00A60732" w:rsidRDefault="00A60732" w:rsidP="00A60732">
      <w:pPr>
        <w:rPr>
          <w:rFonts w:ascii="Helvetica" w:hAnsi="Helvetica" w:cs="Helvetica"/>
          <w:b/>
          <w:bCs/>
          <w:color w:val="222222"/>
          <w:sz w:val="21"/>
          <w:szCs w:val="21"/>
        </w:rPr>
      </w:pPr>
    </w:p>
    <w:p w14:paraId="7F4C871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Группа</w:t>
      </w:r>
      <w:r w:rsidRPr="00A60732">
        <w:rPr>
          <w:rFonts w:ascii="Helvetica" w:hAnsi="Helvetica" w:cs="Helvetica"/>
          <w:b/>
          <w:bCs/>
          <w:color w:val="222222"/>
          <w:sz w:val="21"/>
          <w:szCs w:val="21"/>
        </w:rPr>
        <w:t xml:space="preserve"> staegeri.</w:t>
      </w:r>
    </w:p>
    <w:p w14:paraId="35E7923D" w14:textId="77777777" w:rsidR="00A60732" w:rsidRPr="00A60732" w:rsidRDefault="00A60732" w:rsidP="00A60732">
      <w:pPr>
        <w:rPr>
          <w:rFonts w:ascii="Helvetica" w:hAnsi="Helvetica" w:cs="Helvetica"/>
          <w:b/>
          <w:bCs/>
          <w:color w:val="222222"/>
          <w:sz w:val="21"/>
          <w:szCs w:val="21"/>
        </w:rPr>
      </w:pPr>
    </w:p>
    <w:p w14:paraId="0FE20501"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staegeri Lundbeck.</w:t>
      </w:r>
    </w:p>
    <w:p w14:paraId="6CE6BED8" w14:textId="77777777" w:rsidR="00A60732" w:rsidRPr="00A60732" w:rsidRDefault="00A60732" w:rsidP="00A60732">
      <w:pPr>
        <w:rPr>
          <w:rFonts w:ascii="Helvetica" w:hAnsi="Helvetica" w:cs="Helvetica"/>
          <w:b/>
          <w:bCs/>
          <w:color w:val="222222"/>
          <w:sz w:val="21"/>
          <w:szCs w:val="21"/>
        </w:rPr>
      </w:pPr>
    </w:p>
    <w:p w14:paraId="6B34493F"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crassicaudatus Malloch.</w:t>
      </w:r>
    </w:p>
    <w:p w14:paraId="4FEADB90" w14:textId="77777777" w:rsidR="00A60732" w:rsidRPr="00A60732" w:rsidRDefault="00A60732" w:rsidP="00A60732">
      <w:pPr>
        <w:rPr>
          <w:rFonts w:ascii="Helvetica" w:hAnsi="Helvetica" w:cs="Helvetica"/>
          <w:b/>
          <w:bCs/>
          <w:color w:val="222222"/>
          <w:sz w:val="21"/>
          <w:szCs w:val="21"/>
        </w:rPr>
      </w:pPr>
    </w:p>
    <w:p w14:paraId="7FF60FE1"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Группа</w:t>
      </w:r>
      <w:r w:rsidRPr="00A60732">
        <w:rPr>
          <w:rFonts w:ascii="Helvetica" w:hAnsi="Helvetica" w:cs="Helvetica"/>
          <w:b/>
          <w:bCs/>
          <w:color w:val="222222"/>
          <w:sz w:val="21"/>
          <w:szCs w:val="21"/>
        </w:rPr>
        <w:t xml:space="preserve"> decoros.,.,.,,</w:t>
      </w:r>
      <w:r w:rsidRPr="00A60732">
        <w:rPr>
          <w:rFonts w:ascii="Helvetica" w:hAnsi="Helvetica" w:cs="Helvetica" w:hint="eastAsia"/>
          <w:b/>
          <w:bCs/>
          <w:color w:val="222222"/>
          <w:sz w:val="21"/>
          <w:szCs w:val="21"/>
        </w:rPr>
        <w:t>«</w:t>
      </w:r>
      <w:r w:rsidRPr="00A60732">
        <w:rPr>
          <w:rFonts w:ascii="Helvetica" w:hAnsi="Helvetica" w:cs="Helvetica"/>
          <w:b/>
          <w:bCs/>
          <w:color w:val="222222"/>
          <w:sz w:val="21"/>
          <w:szCs w:val="21"/>
        </w:rPr>
        <w:t>,.</w:t>
      </w:r>
    </w:p>
    <w:p w14:paraId="1DCC3283" w14:textId="77777777" w:rsidR="00A60732" w:rsidRPr="00A60732" w:rsidRDefault="00A60732" w:rsidP="00A60732">
      <w:pPr>
        <w:rPr>
          <w:rFonts w:ascii="Helvetica" w:hAnsi="Helvetica" w:cs="Helvetica"/>
          <w:b/>
          <w:bCs/>
          <w:color w:val="222222"/>
          <w:sz w:val="21"/>
          <w:szCs w:val="21"/>
        </w:rPr>
      </w:pPr>
    </w:p>
    <w:p w14:paraId="3DBA842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utahensis Malloch.</w:t>
      </w:r>
    </w:p>
    <w:p w14:paraId="376CF80E" w14:textId="77777777" w:rsidR="00A60732" w:rsidRPr="00A60732" w:rsidRDefault="00A60732" w:rsidP="00A60732">
      <w:pPr>
        <w:rPr>
          <w:rFonts w:ascii="Helvetica" w:hAnsi="Helvetica" w:cs="Helvetica"/>
          <w:b/>
          <w:bCs/>
          <w:color w:val="222222"/>
          <w:sz w:val="21"/>
          <w:szCs w:val="21"/>
        </w:rPr>
      </w:pPr>
    </w:p>
    <w:p w14:paraId="6A74FEC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Chironomus sp. B1 sp.n.</w:t>
      </w:r>
    </w:p>
    <w:p w14:paraId="255F4CB9" w14:textId="77777777" w:rsidR="00A60732" w:rsidRPr="00A60732" w:rsidRDefault="00A60732" w:rsidP="00A60732">
      <w:pPr>
        <w:rPr>
          <w:rFonts w:ascii="Helvetica" w:hAnsi="Helvetica" w:cs="Helvetica"/>
          <w:b/>
          <w:bCs/>
          <w:color w:val="222222"/>
          <w:sz w:val="21"/>
          <w:szCs w:val="21"/>
        </w:rPr>
      </w:pPr>
    </w:p>
    <w:p w14:paraId="540F17AB"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lastRenderedPageBreak/>
        <w:t>Chironomus sp. B3 sp.n.</w:t>
      </w:r>
    </w:p>
    <w:p w14:paraId="620BD961" w14:textId="77777777" w:rsidR="00A60732" w:rsidRPr="00A60732" w:rsidRDefault="00A60732" w:rsidP="00A60732">
      <w:pPr>
        <w:rPr>
          <w:rFonts w:ascii="Helvetica" w:hAnsi="Helvetica" w:cs="Helvetica"/>
          <w:b/>
          <w:bCs/>
          <w:color w:val="222222"/>
          <w:sz w:val="21"/>
          <w:szCs w:val="21"/>
        </w:rPr>
      </w:pPr>
    </w:p>
    <w:p w14:paraId="7B9F4B6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Род</w:t>
      </w:r>
      <w:r w:rsidRPr="00A60732">
        <w:rPr>
          <w:rFonts w:ascii="Helvetica" w:hAnsi="Helvetica" w:cs="Helvetica"/>
          <w:b/>
          <w:bCs/>
          <w:color w:val="222222"/>
          <w:sz w:val="21"/>
          <w:szCs w:val="21"/>
        </w:rPr>
        <w:t xml:space="preserve"> Axarus.</w:t>
      </w:r>
    </w:p>
    <w:p w14:paraId="291CC793" w14:textId="77777777" w:rsidR="00A60732" w:rsidRPr="00A60732" w:rsidRDefault="00A60732" w:rsidP="00A60732">
      <w:pPr>
        <w:rPr>
          <w:rFonts w:ascii="Helvetica" w:hAnsi="Helvetica" w:cs="Helvetica"/>
          <w:b/>
          <w:bCs/>
          <w:color w:val="222222"/>
          <w:sz w:val="21"/>
          <w:szCs w:val="21"/>
        </w:rPr>
      </w:pPr>
    </w:p>
    <w:p w14:paraId="5021105E"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Axarus varwensis sp.n.</w:t>
      </w:r>
    </w:p>
    <w:p w14:paraId="1F7DC84F" w14:textId="77777777" w:rsidR="00A60732" w:rsidRPr="00A60732" w:rsidRDefault="00A60732" w:rsidP="00A60732">
      <w:pPr>
        <w:rPr>
          <w:rFonts w:ascii="Helvetica" w:hAnsi="Helvetica" w:cs="Helvetica"/>
          <w:b/>
          <w:bCs/>
          <w:color w:val="222222"/>
          <w:sz w:val="21"/>
          <w:szCs w:val="21"/>
        </w:rPr>
      </w:pPr>
    </w:p>
    <w:p w14:paraId="377A303A"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Axarus sp RR sp.n.</w:t>
      </w:r>
    </w:p>
    <w:p w14:paraId="6598FD61" w14:textId="77777777" w:rsidR="00A60732" w:rsidRPr="00A60732" w:rsidRDefault="00A60732" w:rsidP="00A60732">
      <w:pPr>
        <w:rPr>
          <w:rFonts w:ascii="Helvetica" w:hAnsi="Helvetica" w:cs="Helvetica"/>
          <w:b/>
          <w:bCs/>
          <w:color w:val="222222"/>
          <w:sz w:val="21"/>
          <w:szCs w:val="21"/>
        </w:rPr>
      </w:pPr>
    </w:p>
    <w:p w14:paraId="393D6A0D"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голарктических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хирономид</w:t>
      </w:r>
      <w:r w:rsidRPr="00A60732">
        <w:rPr>
          <w:rFonts w:ascii="Helvetica" w:hAnsi="Helvetica" w:cs="Helvetica"/>
          <w:b/>
          <w:bCs/>
          <w:color w:val="222222"/>
          <w:sz w:val="21"/>
          <w:szCs w:val="21"/>
        </w:rPr>
        <w:t>.</w:t>
      </w:r>
    </w:p>
    <w:p w14:paraId="041A3936" w14:textId="77777777" w:rsidR="00A60732" w:rsidRPr="00A60732" w:rsidRDefault="00A60732" w:rsidP="00A60732">
      <w:pPr>
        <w:rPr>
          <w:rFonts w:ascii="Helvetica" w:hAnsi="Helvetica" w:cs="Helvetica"/>
          <w:b/>
          <w:bCs/>
          <w:color w:val="222222"/>
          <w:sz w:val="21"/>
          <w:szCs w:val="21"/>
        </w:rPr>
      </w:pPr>
    </w:p>
    <w:p w14:paraId="7D1180D7"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Род</w:t>
      </w:r>
      <w:r w:rsidRPr="00A60732">
        <w:rPr>
          <w:rFonts w:ascii="Helvetica" w:hAnsi="Helvetica" w:cs="Helvetica"/>
          <w:b/>
          <w:bCs/>
          <w:color w:val="222222"/>
          <w:sz w:val="21"/>
          <w:szCs w:val="21"/>
        </w:rPr>
        <w:t xml:space="preserve"> Chironomus.</w:t>
      </w:r>
    </w:p>
    <w:p w14:paraId="2388A919" w14:textId="77777777" w:rsidR="00A60732" w:rsidRPr="00A60732" w:rsidRDefault="00A60732" w:rsidP="00A60732">
      <w:pPr>
        <w:rPr>
          <w:rFonts w:ascii="Helvetica" w:hAnsi="Helvetica" w:cs="Helvetica"/>
          <w:b/>
          <w:bCs/>
          <w:color w:val="222222"/>
          <w:sz w:val="21"/>
          <w:szCs w:val="21"/>
        </w:rPr>
      </w:pPr>
    </w:p>
    <w:p w14:paraId="4CCBFAA0"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Подрод</w:t>
      </w:r>
      <w:r w:rsidRPr="00A60732">
        <w:rPr>
          <w:rFonts w:ascii="Helvetica" w:hAnsi="Helvetica" w:cs="Helvetica"/>
          <w:b/>
          <w:bCs/>
          <w:color w:val="222222"/>
          <w:sz w:val="21"/>
          <w:szCs w:val="21"/>
        </w:rPr>
        <w:t xml:space="preserve"> Camptochironomus.</w:t>
      </w:r>
    </w:p>
    <w:p w14:paraId="485A9E19" w14:textId="77777777" w:rsidR="00A60732" w:rsidRPr="00A60732" w:rsidRDefault="00A60732" w:rsidP="00A60732">
      <w:pPr>
        <w:rPr>
          <w:rFonts w:ascii="Helvetica" w:hAnsi="Helvetica" w:cs="Helvetica"/>
          <w:b/>
          <w:bCs/>
          <w:color w:val="222222"/>
          <w:sz w:val="21"/>
          <w:szCs w:val="21"/>
        </w:rPr>
      </w:pPr>
    </w:p>
    <w:p w14:paraId="576FF3FB"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Палеарктические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Camptochironomus tentans</w:t>
      </w:r>
    </w:p>
    <w:p w14:paraId="7CEFC849" w14:textId="77777777" w:rsidR="00A60732" w:rsidRPr="00A60732" w:rsidRDefault="00A60732" w:rsidP="00A60732">
      <w:pPr>
        <w:rPr>
          <w:rFonts w:ascii="Helvetica" w:hAnsi="Helvetica" w:cs="Helvetica"/>
          <w:b/>
          <w:bCs/>
          <w:color w:val="222222"/>
          <w:sz w:val="21"/>
          <w:szCs w:val="21"/>
        </w:rPr>
      </w:pPr>
    </w:p>
    <w:p w14:paraId="15E38C23"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Fabricius).&lt;.</w:t>
      </w:r>
    </w:p>
    <w:p w14:paraId="5583D8AE" w14:textId="77777777" w:rsidR="00A60732" w:rsidRPr="00A60732" w:rsidRDefault="00A60732" w:rsidP="00A60732">
      <w:pPr>
        <w:rPr>
          <w:rFonts w:ascii="Helvetica" w:hAnsi="Helvetica" w:cs="Helvetica"/>
          <w:b/>
          <w:bCs/>
          <w:color w:val="222222"/>
          <w:sz w:val="21"/>
          <w:szCs w:val="21"/>
        </w:rPr>
      </w:pPr>
    </w:p>
    <w:p w14:paraId="3E1C6D5E"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Неарктические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Camptochironomus dilutus Shobanov, Kiknadze, Butler.</w:t>
      </w:r>
    </w:p>
    <w:p w14:paraId="639C870A" w14:textId="77777777" w:rsidR="00A60732" w:rsidRPr="00A60732" w:rsidRDefault="00A60732" w:rsidP="00A60732">
      <w:pPr>
        <w:rPr>
          <w:rFonts w:ascii="Helvetica" w:hAnsi="Helvetica" w:cs="Helvetica"/>
          <w:b/>
          <w:bCs/>
          <w:color w:val="222222"/>
          <w:sz w:val="21"/>
          <w:szCs w:val="21"/>
        </w:rPr>
      </w:pPr>
    </w:p>
    <w:p w14:paraId="06F566F3"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Палеарктические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Camptochironomus pallidivittatus Malloch.</w:t>
      </w:r>
    </w:p>
    <w:p w14:paraId="0F7B235D" w14:textId="77777777" w:rsidR="00A60732" w:rsidRPr="00A60732" w:rsidRDefault="00A60732" w:rsidP="00A60732">
      <w:pPr>
        <w:rPr>
          <w:rFonts w:ascii="Helvetica" w:hAnsi="Helvetica" w:cs="Helvetica"/>
          <w:b/>
          <w:bCs/>
          <w:color w:val="222222"/>
          <w:sz w:val="21"/>
          <w:szCs w:val="21"/>
        </w:rPr>
      </w:pPr>
    </w:p>
    <w:p w14:paraId="02086B46"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Неарктические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Camptochironomus pallidivittatus</w:t>
      </w:r>
    </w:p>
    <w:p w14:paraId="180810A8" w14:textId="77777777" w:rsidR="00A60732" w:rsidRPr="00A60732" w:rsidRDefault="00A60732" w:rsidP="00A60732">
      <w:pPr>
        <w:rPr>
          <w:rFonts w:ascii="Helvetica" w:hAnsi="Helvetica" w:cs="Helvetica"/>
          <w:b/>
          <w:bCs/>
          <w:color w:val="222222"/>
          <w:sz w:val="21"/>
          <w:szCs w:val="21"/>
        </w:rPr>
      </w:pPr>
    </w:p>
    <w:p w14:paraId="0873C7AA"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Malloch.</w:t>
      </w:r>
    </w:p>
    <w:p w14:paraId="5CBF8BF0" w14:textId="77777777" w:rsidR="00A60732" w:rsidRPr="00A60732" w:rsidRDefault="00A60732" w:rsidP="00A60732">
      <w:pPr>
        <w:rPr>
          <w:rFonts w:ascii="Helvetica" w:hAnsi="Helvetica" w:cs="Helvetica"/>
          <w:b/>
          <w:bCs/>
          <w:color w:val="222222"/>
          <w:sz w:val="21"/>
          <w:szCs w:val="21"/>
        </w:rPr>
      </w:pPr>
    </w:p>
    <w:p w14:paraId="3B686575"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Подрод</w:t>
      </w:r>
      <w:r w:rsidRPr="00A60732">
        <w:rPr>
          <w:rFonts w:ascii="Helvetica" w:hAnsi="Helvetica" w:cs="Helvetica"/>
          <w:b/>
          <w:bCs/>
          <w:color w:val="222222"/>
          <w:sz w:val="21"/>
          <w:szCs w:val="21"/>
        </w:rPr>
        <w:t xml:space="preserve"> Chironomus.</w:t>
      </w:r>
    </w:p>
    <w:p w14:paraId="2F09093B" w14:textId="77777777" w:rsidR="00A60732" w:rsidRPr="00A60732" w:rsidRDefault="00A60732" w:rsidP="00A60732">
      <w:pPr>
        <w:rPr>
          <w:rFonts w:ascii="Helvetica" w:hAnsi="Helvetica" w:cs="Helvetica"/>
          <w:b/>
          <w:bCs/>
          <w:color w:val="222222"/>
          <w:sz w:val="21"/>
          <w:szCs w:val="21"/>
        </w:rPr>
      </w:pPr>
    </w:p>
    <w:p w14:paraId="08B3DA1A"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lastRenderedPageBreak/>
        <w:t xml:space="preserve">3.2.1.2. 1. </w:t>
      </w:r>
      <w:r w:rsidRPr="00A60732">
        <w:rPr>
          <w:rFonts w:ascii="Helvetica" w:hAnsi="Helvetica" w:cs="Helvetica" w:hint="eastAsia"/>
          <w:b/>
          <w:bCs/>
          <w:color w:val="222222"/>
          <w:sz w:val="21"/>
          <w:szCs w:val="21"/>
        </w:rPr>
        <w:t>Палеарктические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Chironomus annularius Meigen, 1804.</w:t>
      </w:r>
    </w:p>
    <w:p w14:paraId="76C2DDBA" w14:textId="77777777" w:rsidR="00A60732" w:rsidRPr="00A60732" w:rsidRDefault="00A60732" w:rsidP="00A60732">
      <w:pPr>
        <w:rPr>
          <w:rFonts w:ascii="Helvetica" w:hAnsi="Helvetica" w:cs="Helvetica"/>
          <w:b/>
          <w:bCs/>
          <w:color w:val="222222"/>
          <w:sz w:val="21"/>
          <w:szCs w:val="21"/>
        </w:rPr>
      </w:pPr>
    </w:p>
    <w:p w14:paraId="2CC110F2"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3.2.1.2. 2. </w:t>
      </w:r>
      <w:r w:rsidRPr="00A60732">
        <w:rPr>
          <w:rFonts w:ascii="Helvetica" w:hAnsi="Helvetica" w:cs="Helvetica" w:hint="eastAsia"/>
          <w:b/>
          <w:bCs/>
          <w:color w:val="222222"/>
          <w:sz w:val="21"/>
          <w:szCs w:val="21"/>
        </w:rPr>
        <w:t>Неарктические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Chironomus annularius Meigen,</w:t>
      </w:r>
    </w:p>
    <w:p w14:paraId="05B3EECE" w14:textId="77777777" w:rsidR="00A60732" w:rsidRPr="00A60732" w:rsidRDefault="00A60732" w:rsidP="00A60732">
      <w:pPr>
        <w:rPr>
          <w:rFonts w:ascii="Helvetica" w:hAnsi="Helvetica" w:cs="Helvetica"/>
          <w:b/>
          <w:bCs/>
          <w:color w:val="222222"/>
          <w:sz w:val="21"/>
          <w:szCs w:val="21"/>
        </w:rPr>
      </w:pPr>
    </w:p>
    <w:p w14:paraId="62DD14F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1804.</w:t>
      </w:r>
    </w:p>
    <w:p w14:paraId="567A80E1" w14:textId="77777777" w:rsidR="00A60732" w:rsidRPr="00A60732" w:rsidRDefault="00A60732" w:rsidP="00A60732">
      <w:pPr>
        <w:rPr>
          <w:rFonts w:ascii="Helvetica" w:hAnsi="Helvetica" w:cs="Helvetica"/>
          <w:b/>
          <w:bCs/>
          <w:color w:val="222222"/>
          <w:sz w:val="21"/>
          <w:szCs w:val="21"/>
        </w:rPr>
      </w:pPr>
    </w:p>
    <w:p w14:paraId="34AF0B36"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3.2.1.2. 3. </w:t>
      </w:r>
      <w:r w:rsidRPr="00A60732">
        <w:rPr>
          <w:rFonts w:ascii="Helvetica" w:hAnsi="Helvetica" w:cs="Helvetica" w:hint="eastAsia"/>
          <w:b/>
          <w:bCs/>
          <w:color w:val="222222"/>
          <w:sz w:val="21"/>
          <w:szCs w:val="21"/>
        </w:rPr>
        <w:t>Палеарктические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Chironomus anthracinus Zett.</w:t>
      </w:r>
    </w:p>
    <w:p w14:paraId="3A4DD76E" w14:textId="77777777" w:rsidR="00A60732" w:rsidRPr="00A60732" w:rsidRDefault="00A60732" w:rsidP="00A60732">
      <w:pPr>
        <w:rPr>
          <w:rFonts w:ascii="Helvetica" w:hAnsi="Helvetica" w:cs="Helvetica"/>
          <w:b/>
          <w:bCs/>
          <w:color w:val="222222"/>
          <w:sz w:val="21"/>
          <w:szCs w:val="21"/>
        </w:rPr>
      </w:pPr>
    </w:p>
    <w:p w14:paraId="574E755F"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3.2.1.2. 4. </w:t>
      </w:r>
      <w:r w:rsidRPr="00A60732">
        <w:rPr>
          <w:rFonts w:ascii="Helvetica" w:hAnsi="Helvetica" w:cs="Helvetica" w:hint="eastAsia"/>
          <w:b/>
          <w:bCs/>
          <w:color w:val="222222"/>
          <w:sz w:val="21"/>
          <w:szCs w:val="21"/>
        </w:rPr>
        <w:t>Неарктические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Chironomus anthracinus Zett.</w:t>
      </w:r>
    </w:p>
    <w:p w14:paraId="77F99241" w14:textId="77777777" w:rsidR="00A60732" w:rsidRPr="00A60732" w:rsidRDefault="00A60732" w:rsidP="00A60732">
      <w:pPr>
        <w:rPr>
          <w:rFonts w:ascii="Helvetica" w:hAnsi="Helvetica" w:cs="Helvetica"/>
          <w:b/>
          <w:bCs/>
          <w:color w:val="222222"/>
          <w:sz w:val="21"/>
          <w:szCs w:val="21"/>
        </w:rPr>
      </w:pPr>
    </w:p>
    <w:p w14:paraId="3C6CB229"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3.2.2. </w:t>
      </w:r>
      <w:r w:rsidRPr="00A60732">
        <w:rPr>
          <w:rFonts w:ascii="Helvetica" w:hAnsi="Helvetica" w:cs="Helvetica" w:hint="eastAsia"/>
          <w:b/>
          <w:bCs/>
          <w:color w:val="222222"/>
          <w:sz w:val="21"/>
          <w:szCs w:val="21"/>
        </w:rPr>
        <w:t>Род</w:t>
      </w:r>
      <w:r w:rsidRPr="00A60732">
        <w:rPr>
          <w:rFonts w:ascii="Helvetica" w:hAnsi="Helvetica" w:cs="Helvetica"/>
          <w:b/>
          <w:bCs/>
          <w:color w:val="222222"/>
          <w:sz w:val="21"/>
          <w:szCs w:val="21"/>
        </w:rPr>
        <w:t xml:space="preserve"> Glyptotendipes.</w:t>
      </w:r>
    </w:p>
    <w:p w14:paraId="30FBB420" w14:textId="77777777" w:rsidR="00A60732" w:rsidRPr="00A60732" w:rsidRDefault="00A60732" w:rsidP="00A60732">
      <w:pPr>
        <w:rPr>
          <w:rFonts w:ascii="Helvetica" w:hAnsi="Helvetica" w:cs="Helvetica"/>
          <w:b/>
          <w:bCs/>
          <w:color w:val="222222"/>
          <w:sz w:val="21"/>
          <w:szCs w:val="21"/>
        </w:rPr>
      </w:pPr>
    </w:p>
    <w:p w14:paraId="4339F250"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3.2.2. 1. </w:t>
      </w:r>
      <w:r w:rsidRPr="00A60732">
        <w:rPr>
          <w:rFonts w:ascii="Helvetica" w:hAnsi="Helvetica" w:cs="Helvetica" w:hint="eastAsia"/>
          <w:b/>
          <w:bCs/>
          <w:color w:val="222222"/>
          <w:sz w:val="21"/>
          <w:szCs w:val="21"/>
        </w:rPr>
        <w:t>Палеарктические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Glyptotendipes barbipes Stae</w:t>
      </w:r>
    </w:p>
    <w:p w14:paraId="2111B3DE" w14:textId="77777777" w:rsidR="00A60732" w:rsidRPr="00A60732" w:rsidRDefault="00A60732" w:rsidP="00A60732">
      <w:pPr>
        <w:rPr>
          <w:rFonts w:ascii="Helvetica" w:hAnsi="Helvetica" w:cs="Helvetica"/>
          <w:b/>
          <w:bCs/>
          <w:color w:val="222222"/>
          <w:sz w:val="21"/>
          <w:szCs w:val="21"/>
        </w:rPr>
      </w:pPr>
    </w:p>
    <w:p w14:paraId="3F2E061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 xml:space="preserve">3.2.2. 2. </w:t>
      </w:r>
      <w:r w:rsidRPr="00A60732">
        <w:rPr>
          <w:rFonts w:ascii="Helvetica" w:hAnsi="Helvetica" w:cs="Helvetica" w:hint="eastAsia"/>
          <w:b/>
          <w:bCs/>
          <w:color w:val="222222"/>
          <w:sz w:val="21"/>
          <w:szCs w:val="21"/>
        </w:rPr>
        <w:t>Неарктические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популяции</w:t>
      </w:r>
      <w:r w:rsidRPr="00A60732">
        <w:rPr>
          <w:rFonts w:ascii="Helvetica" w:hAnsi="Helvetica" w:cs="Helvetica"/>
          <w:b/>
          <w:bCs/>
          <w:color w:val="222222"/>
          <w:sz w:val="21"/>
          <w:szCs w:val="21"/>
        </w:rPr>
        <w:t xml:space="preserve"> Glyptotendipes barbipes Staeger</w:t>
      </w:r>
    </w:p>
    <w:p w14:paraId="63AC9445" w14:textId="77777777" w:rsidR="00A60732" w:rsidRPr="00A60732" w:rsidRDefault="00A60732" w:rsidP="00A60732">
      <w:pPr>
        <w:rPr>
          <w:rFonts w:ascii="Helvetica" w:hAnsi="Helvetica" w:cs="Helvetica"/>
          <w:b/>
          <w:bCs/>
          <w:color w:val="222222"/>
          <w:sz w:val="21"/>
          <w:szCs w:val="21"/>
        </w:rPr>
      </w:pPr>
    </w:p>
    <w:p w14:paraId="6EC0F4D4"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Раздел</w:t>
      </w:r>
      <w:r w:rsidRPr="00A60732">
        <w:rPr>
          <w:rFonts w:ascii="Helvetica" w:hAnsi="Helvetica" w:cs="Helvetica"/>
          <w:b/>
          <w:bCs/>
          <w:color w:val="222222"/>
          <w:sz w:val="21"/>
          <w:szCs w:val="21"/>
        </w:rPr>
        <w:t xml:space="preserve"> 3.3. </w:t>
      </w:r>
      <w:r w:rsidRPr="00A60732">
        <w:rPr>
          <w:rFonts w:ascii="Helvetica" w:hAnsi="Helvetica" w:cs="Helvetica" w:hint="eastAsia"/>
          <w:b/>
          <w:bCs/>
          <w:color w:val="222222"/>
          <w:sz w:val="21"/>
          <w:szCs w:val="21"/>
        </w:rPr>
        <w:t>Кариотипы</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и</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хромосомный</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полиморфизм</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у</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палеарктических</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видов</w:t>
      </w:r>
      <w:r w:rsidRPr="00A60732">
        <w:rPr>
          <w:rFonts w:ascii="Helvetica" w:hAnsi="Helvetica" w:cs="Helvetica"/>
          <w:b/>
          <w:bCs/>
          <w:color w:val="222222"/>
          <w:sz w:val="21"/>
          <w:szCs w:val="21"/>
        </w:rPr>
        <w:t>.</w:t>
      </w:r>
    </w:p>
    <w:p w14:paraId="7B7D5A14" w14:textId="77777777" w:rsidR="00A60732" w:rsidRPr="00A60732" w:rsidRDefault="00A60732" w:rsidP="00A60732">
      <w:pPr>
        <w:rPr>
          <w:rFonts w:ascii="Helvetica" w:hAnsi="Helvetica" w:cs="Helvetica"/>
          <w:b/>
          <w:bCs/>
          <w:color w:val="222222"/>
          <w:sz w:val="21"/>
          <w:szCs w:val="21"/>
        </w:rPr>
      </w:pPr>
    </w:p>
    <w:p w14:paraId="12F5B538"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3.3. 1. Camptocironomus setivalva Shilova</w:t>
      </w:r>
    </w:p>
    <w:p w14:paraId="7735D3DF" w14:textId="77777777" w:rsidR="00A60732" w:rsidRPr="00A60732" w:rsidRDefault="00A60732" w:rsidP="00A60732">
      <w:pPr>
        <w:rPr>
          <w:rFonts w:ascii="Helvetica" w:hAnsi="Helvetica" w:cs="Helvetica"/>
          <w:b/>
          <w:bCs/>
          <w:color w:val="222222"/>
          <w:sz w:val="21"/>
          <w:szCs w:val="21"/>
        </w:rPr>
      </w:pPr>
    </w:p>
    <w:p w14:paraId="670E0A7F"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b/>
          <w:bCs/>
          <w:color w:val="222222"/>
          <w:sz w:val="21"/>
          <w:szCs w:val="21"/>
        </w:rPr>
        <w:t>3.3. 2. Glyptotendipes salinus Michailova.</w:t>
      </w:r>
    </w:p>
    <w:p w14:paraId="20B586FA" w14:textId="77777777" w:rsidR="00A60732" w:rsidRPr="00A60732" w:rsidRDefault="00A60732" w:rsidP="00A60732">
      <w:pPr>
        <w:rPr>
          <w:rFonts w:ascii="Helvetica" w:hAnsi="Helvetica" w:cs="Helvetica"/>
          <w:b/>
          <w:bCs/>
          <w:color w:val="222222"/>
          <w:sz w:val="21"/>
          <w:szCs w:val="21"/>
        </w:rPr>
      </w:pPr>
    </w:p>
    <w:p w14:paraId="6F07DA51" w14:textId="77777777" w:rsidR="00A60732" w:rsidRPr="00A60732" w:rsidRDefault="00A60732" w:rsidP="00A60732">
      <w:pPr>
        <w:rPr>
          <w:rFonts w:ascii="Helvetica" w:hAnsi="Helvetica" w:cs="Helvetica"/>
          <w:b/>
          <w:bCs/>
          <w:color w:val="222222"/>
          <w:sz w:val="21"/>
          <w:szCs w:val="21"/>
        </w:rPr>
      </w:pPr>
      <w:r w:rsidRPr="00A60732">
        <w:rPr>
          <w:rFonts w:ascii="Helvetica" w:hAnsi="Helvetica" w:cs="Helvetica" w:hint="eastAsia"/>
          <w:b/>
          <w:bCs/>
          <w:color w:val="222222"/>
          <w:sz w:val="21"/>
          <w:szCs w:val="21"/>
        </w:rPr>
        <w:t>Глава</w:t>
      </w:r>
      <w:r w:rsidRPr="00A60732">
        <w:rPr>
          <w:rFonts w:ascii="Helvetica" w:hAnsi="Helvetica" w:cs="Helvetica"/>
          <w:b/>
          <w:bCs/>
          <w:color w:val="222222"/>
          <w:sz w:val="21"/>
          <w:szCs w:val="21"/>
        </w:rPr>
        <w:t xml:space="preserve"> 4. </w:t>
      </w:r>
      <w:r w:rsidRPr="00A60732">
        <w:rPr>
          <w:rFonts w:ascii="Helvetica" w:hAnsi="Helvetica" w:cs="Helvetica" w:hint="eastAsia"/>
          <w:b/>
          <w:bCs/>
          <w:color w:val="222222"/>
          <w:sz w:val="21"/>
          <w:szCs w:val="21"/>
        </w:rPr>
        <w:t>Обсуждение</w:t>
      </w:r>
      <w:r w:rsidRPr="00A60732">
        <w:rPr>
          <w:rFonts w:ascii="Helvetica" w:hAnsi="Helvetica" w:cs="Helvetica"/>
          <w:b/>
          <w:bCs/>
          <w:color w:val="222222"/>
          <w:sz w:val="21"/>
          <w:szCs w:val="21"/>
        </w:rPr>
        <w:t xml:space="preserve"> </w:t>
      </w:r>
      <w:r w:rsidRPr="00A60732">
        <w:rPr>
          <w:rFonts w:ascii="Helvetica" w:hAnsi="Helvetica" w:cs="Helvetica" w:hint="eastAsia"/>
          <w:b/>
          <w:bCs/>
          <w:color w:val="222222"/>
          <w:sz w:val="21"/>
          <w:szCs w:val="21"/>
        </w:rPr>
        <w:t>результатов</w:t>
      </w:r>
      <w:r w:rsidRPr="00A60732">
        <w:rPr>
          <w:rFonts w:ascii="Helvetica" w:hAnsi="Helvetica" w:cs="Helvetica"/>
          <w:b/>
          <w:bCs/>
          <w:color w:val="222222"/>
          <w:sz w:val="21"/>
          <w:szCs w:val="21"/>
        </w:rPr>
        <w:t>.</w:t>
      </w:r>
    </w:p>
    <w:p w14:paraId="1B4F49CB" w14:textId="77777777" w:rsidR="00A60732" w:rsidRPr="00A60732" w:rsidRDefault="00A60732" w:rsidP="00A60732">
      <w:pPr>
        <w:rPr>
          <w:rFonts w:ascii="Helvetica" w:hAnsi="Helvetica" w:cs="Helvetica"/>
          <w:b/>
          <w:bCs/>
          <w:color w:val="222222"/>
          <w:sz w:val="21"/>
          <w:szCs w:val="21"/>
        </w:rPr>
      </w:pPr>
    </w:p>
    <w:p w14:paraId="109CC004" w14:textId="4BCEA7AB" w:rsidR="00484EB4" w:rsidRPr="00A60732" w:rsidRDefault="00A60732" w:rsidP="00A60732">
      <w:r w:rsidRPr="00A60732">
        <w:rPr>
          <w:rFonts w:ascii="Helvetica" w:hAnsi="Helvetica" w:cs="Helvetica" w:hint="eastAsia"/>
          <w:b/>
          <w:bCs/>
          <w:color w:val="222222"/>
          <w:sz w:val="21"/>
          <w:szCs w:val="21"/>
        </w:rPr>
        <w:t>Выводы</w:t>
      </w:r>
      <w:r w:rsidRPr="00A60732">
        <w:rPr>
          <w:rFonts w:ascii="Helvetica" w:hAnsi="Helvetica" w:cs="Helvetica"/>
          <w:b/>
          <w:bCs/>
          <w:color w:val="222222"/>
          <w:sz w:val="21"/>
          <w:szCs w:val="21"/>
        </w:rPr>
        <w:t>.</w:t>
      </w:r>
    </w:p>
    <w:sectPr w:rsidR="00484EB4" w:rsidRPr="00A607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AB1B" w14:textId="77777777" w:rsidR="00C72EFE" w:rsidRDefault="00C72EFE">
      <w:pPr>
        <w:spacing w:after="0" w:line="240" w:lineRule="auto"/>
      </w:pPr>
      <w:r>
        <w:separator/>
      </w:r>
    </w:p>
  </w:endnote>
  <w:endnote w:type="continuationSeparator" w:id="0">
    <w:p w14:paraId="6236B4FA" w14:textId="77777777" w:rsidR="00C72EFE" w:rsidRDefault="00C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7079" w14:textId="77777777" w:rsidR="00C72EFE" w:rsidRDefault="00C72EFE"/>
    <w:p w14:paraId="1032977E" w14:textId="77777777" w:rsidR="00C72EFE" w:rsidRDefault="00C72EFE"/>
    <w:p w14:paraId="7FEA85D3" w14:textId="77777777" w:rsidR="00C72EFE" w:rsidRDefault="00C72EFE"/>
    <w:p w14:paraId="631CF3AD" w14:textId="77777777" w:rsidR="00C72EFE" w:rsidRDefault="00C72EFE"/>
    <w:p w14:paraId="68BD0FC8" w14:textId="77777777" w:rsidR="00C72EFE" w:rsidRDefault="00C72EFE"/>
    <w:p w14:paraId="381366FD" w14:textId="77777777" w:rsidR="00C72EFE" w:rsidRDefault="00C72EFE"/>
    <w:p w14:paraId="5B62D100" w14:textId="77777777" w:rsidR="00C72EFE" w:rsidRDefault="00C72E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53AE6B" wp14:editId="58570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578D" w14:textId="77777777" w:rsidR="00C72EFE" w:rsidRDefault="00C72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53AE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7E578D" w14:textId="77777777" w:rsidR="00C72EFE" w:rsidRDefault="00C72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F8C5B6" w14:textId="77777777" w:rsidR="00C72EFE" w:rsidRDefault="00C72EFE"/>
    <w:p w14:paraId="7AC5D9B7" w14:textId="77777777" w:rsidR="00C72EFE" w:rsidRDefault="00C72EFE"/>
    <w:p w14:paraId="133E3267" w14:textId="77777777" w:rsidR="00C72EFE" w:rsidRDefault="00C72E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FA3FB3" wp14:editId="016A71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DBB5" w14:textId="77777777" w:rsidR="00C72EFE" w:rsidRDefault="00C72EFE"/>
                          <w:p w14:paraId="7CE294CE" w14:textId="77777777" w:rsidR="00C72EFE" w:rsidRDefault="00C72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FA3F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FDDBB5" w14:textId="77777777" w:rsidR="00C72EFE" w:rsidRDefault="00C72EFE"/>
                    <w:p w14:paraId="7CE294CE" w14:textId="77777777" w:rsidR="00C72EFE" w:rsidRDefault="00C72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2042B4" w14:textId="77777777" w:rsidR="00C72EFE" w:rsidRDefault="00C72EFE"/>
    <w:p w14:paraId="74ABD073" w14:textId="77777777" w:rsidR="00C72EFE" w:rsidRDefault="00C72EFE">
      <w:pPr>
        <w:rPr>
          <w:sz w:val="2"/>
          <w:szCs w:val="2"/>
        </w:rPr>
      </w:pPr>
    </w:p>
    <w:p w14:paraId="7E68BC8A" w14:textId="77777777" w:rsidR="00C72EFE" w:rsidRDefault="00C72EFE"/>
    <w:p w14:paraId="13160893" w14:textId="77777777" w:rsidR="00C72EFE" w:rsidRDefault="00C72EFE">
      <w:pPr>
        <w:spacing w:after="0" w:line="240" w:lineRule="auto"/>
      </w:pPr>
    </w:p>
  </w:footnote>
  <w:footnote w:type="continuationSeparator" w:id="0">
    <w:p w14:paraId="1CD93AE7" w14:textId="77777777" w:rsidR="00C72EFE" w:rsidRDefault="00C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EFE"/>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213775</TotalTime>
  <Pages>4</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2366</cp:revision>
  <cp:lastPrinted>2009-02-06T05:36:00Z</cp:lastPrinted>
  <dcterms:created xsi:type="dcterms:W3CDTF">2024-01-07T13:43:00Z</dcterms:created>
  <dcterms:modified xsi:type="dcterms:W3CDTF">2025-11-23T10:10:00Z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