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DE10" w14:textId="41E9CE6E" w:rsidR="000A7867" w:rsidRDefault="00782316" w:rsidP="00782316">
      <w:pPr>
        <w:rPr>
          <w:rFonts w:ascii="Verdana" w:hAnsi="Verdana"/>
          <w:b/>
          <w:bCs/>
          <w:color w:val="000000"/>
          <w:shd w:val="clear" w:color="auto" w:fill="FFFFFF"/>
        </w:rPr>
      </w:pPr>
      <w:r>
        <w:rPr>
          <w:rFonts w:ascii="Verdana" w:hAnsi="Verdana"/>
          <w:b/>
          <w:bCs/>
          <w:color w:val="000000"/>
          <w:shd w:val="clear" w:color="auto" w:fill="FFFFFF"/>
        </w:rPr>
        <w:t xml:space="preserve">Калініна Ольга Миколаївна. Бюджетування як метод управління оборотним капіталом промислового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2316" w:rsidRPr="00782316" w14:paraId="5F8AF980" w14:textId="77777777" w:rsidTr="007823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316" w:rsidRPr="00782316" w14:paraId="2E4682D0" w14:textId="77777777">
              <w:trPr>
                <w:tblCellSpacing w:w="0" w:type="dxa"/>
              </w:trPr>
              <w:tc>
                <w:tcPr>
                  <w:tcW w:w="0" w:type="auto"/>
                  <w:vAlign w:val="center"/>
                  <w:hideMark/>
                </w:tcPr>
                <w:p w14:paraId="64BCAC64"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b/>
                      <w:bCs/>
                      <w:sz w:val="24"/>
                      <w:szCs w:val="24"/>
                    </w:rPr>
                    <w:lastRenderedPageBreak/>
                    <w:t>Калініна О.М. Бюджетування як метод управління оборотним капіталом промислового підприємства. – Рукопис.</w:t>
                  </w:r>
                </w:p>
                <w:p w14:paraId="352E7742"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w:t>
                  </w:r>
                </w:p>
                <w:p w14:paraId="52A1ED47"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Дисертаційне дослідження присвячено комплексу питань, пов'язаних із проблемами підвищення ефективності управління оборотним капіталом промислового підприємства за допомогою бюджетування. У роботі уточнено визначення понять «оборотний капітал» і «бюджетування».</w:t>
                  </w:r>
                </w:p>
                <w:p w14:paraId="29188F84"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Запропоновано методичний підхід до підвищення ефективності управління оборотним капіталом за допомогою визначення ступеня впровадження бюджетування на підприємстві з подальшими рекомендаціями. Розроблено методичний підхід до порівняння варіантів систем бюджетів за допомогою використання показника відносної ефективності. Удосконалено метод планування потреби в оборотному капіталі за допомогою формування додаткових бюджетів: майна та джерел його формування. Розроблено методичні положення щодо способу оцінки діяльності структурного підрозділу при впровадженні бюджетування для визначення їхнього внеску в підсумковий фінансовий результат підприємства. Запропоновано методичний підхід до мотивування персоналу в бюджетуванні на основі взаємозв'язку преміально-змінної частини оплати праці з підсумковими результатами діяльності підприємства і структурного підрозділу, а також професійними якостями працівника. Уточнено поняття «гудвіл кадрового потенціалу працівника».</w:t>
                  </w:r>
                </w:p>
              </w:tc>
            </w:tr>
          </w:tbl>
          <w:p w14:paraId="62152074" w14:textId="77777777" w:rsidR="00782316" w:rsidRPr="00782316" w:rsidRDefault="00782316" w:rsidP="00782316">
            <w:pPr>
              <w:spacing w:after="0" w:line="240" w:lineRule="auto"/>
              <w:rPr>
                <w:rFonts w:ascii="Times New Roman" w:eastAsia="Times New Roman" w:hAnsi="Times New Roman" w:cs="Times New Roman"/>
                <w:sz w:val="24"/>
                <w:szCs w:val="24"/>
              </w:rPr>
            </w:pPr>
          </w:p>
        </w:tc>
      </w:tr>
      <w:tr w:rsidR="00782316" w:rsidRPr="00782316" w14:paraId="7FFB08F9" w14:textId="77777777" w:rsidTr="007823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2316" w:rsidRPr="00782316" w14:paraId="6B051C6D" w14:textId="77777777">
              <w:trPr>
                <w:tblCellSpacing w:w="0" w:type="dxa"/>
              </w:trPr>
              <w:tc>
                <w:tcPr>
                  <w:tcW w:w="0" w:type="auto"/>
                  <w:vAlign w:val="center"/>
                  <w:hideMark/>
                </w:tcPr>
                <w:p w14:paraId="71928AE6"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У дисертаційному дослідженні вирішено важливе науково-практичне завдання щодо управління оборотним капіталом за допомогою бюджетування. Результати проведених досліджень дозволяють зробити такі теоретичні та практичні висновки:</w:t>
                  </w:r>
                </w:p>
                <w:p w14:paraId="1DE78CDF"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1. Досліджено концептуальні підходи вітчизняних і зарубіжних економістів щодо визначення поняття «оборотний капітал». Виявлено недостатнє розкриття сутності досліджуваної категорії. Тому пропонується оборотний капітал розглядати як вартість авансованих в активи коштів, що забезпечують комплексне досягнення цілей діяльності підприємства і безперервність господарювання.</w:t>
                  </w:r>
                </w:p>
                <w:p w14:paraId="57140F77"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2. Проведено системний аналіз використання оборотного капіталу з 1996 по 2007 рр. у взаємозв'язку з джерелами його покриття в цілому по Україні. Виявлено, що наявний обсяг оборотного капіталу не забезпечує досягнення необхідного рівня фінансової стійкості країни. Досліджено діяльність 300 підприємств машинобудівної, легкої та хімічної промисловостей України та виявлено, що 75 % із них мають незадовільні фінансові результати, на які впливають обсяг і структура оборотного капіталу. Це обумовлено неефективністю застосовуваних методів управління оборотним капіталом. Одним із методів управління оборотним капіталом, що позитивно зарекомендував себе в зарубіжних компаніях, є бюджетування. Запропоновано визначати бюджетування як метод цілеспрямованого управління оборотним капіталом з використанням всіх загальних функцій менеджменту;</w:t>
                  </w:r>
                </w:p>
                <w:p w14:paraId="37A23ADF"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 xml:space="preserve">3. Проаналізовано фінансово-економічну діяльність машинобудівних підприємств України, які використовують бюджетування. Визначено, що з використанням досліджуваного методу управління оборотним капіталом поліпшується фінансово-економічний стан більш ніж 72 % розглянутих суб'єктів господарювання, що зумовлює необхідність його використання. Проте </w:t>
                  </w:r>
                  <w:r w:rsidRPr="00782316">
                    <w:rPr>
                      <w:rFonts w:ascii="Times New Roman" w:eastAsia="Times New Roman" w:hAnsi="Times New Roman" w:cs="Times New Roman"/>
                      <w:sz w:val="24"/>
                      <w:szCs w:val="24"/>
                    </w:rPr>
                    <w:lastRenderedPageBreak/>
                    <w:t>загальна ситуація на деяких підприємствах залишається незадовільною (підприємства неліквідні, фінансово хиткі тощо). Це пояснюється нерозумінням сутності бюджетування, а саме сприйняття його тільки як удосконаленого методу, що базується на застосуванні функції планування і контролю, в той час як бюджетування є сучасним методом управління оборотним капіталом з урахуванням всіх загальних функцій менеджменту.</w:t>
                  </w:r>
                </w:p>
                <w:p w14:paraId="65B95367"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4. Бюджетування як метод управління оборотним капіталом спрямований на виконання короткострокових завдань, що є підґрунтям для досягнення стратегічних цілей підприємства, який охоплює інформацію як внутрішнього, так і зовнішнього характеру за допомогою функцій планування, організації, регулювання, координації, мотивування, контролю. Для визначення ступеня впровадження бюджетування на промислових підприємствах було розроблено методичний підхід, концептуальним стрижнем якого є розробка інформаційного наповнення бази знань для ЙАКЗ-методу. Це дозволило надати рекомендації щодо підвищення ефективності управління оборотним капіталом машинобудівних підприємств.</w:t>
                  </w:r>
                </w:p>
                <w:p w14:paraId="11C180D2"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5. Для надання обґрунтованих рішень відносно подальшого розвитку дій рекомендується складати декілька варіантів систем бюджетів підприємства з метою вибору найкращого. В роботі розроблено методичний підхід до порівняння варіантів систем бюджетів за допомогою використання показника відносної ефективності, що розраховується за допомогою груп показників фінансового стану підприємства – майнового, ліквідності, фінансової стійкості, ділової активності, рентабельності, руху грошових коштів та їх значущості з використанням методу МАІ. Виконання обраного за методичним підходом варіанта системи бюджетів з позиції управління оборотним капіталом обумовить підвищення ефективності діяльності машинобудівних підприємств в сучасних умовах господарювання.</w:t>
                  </w:r>
                </w:p>
                <w:p w14:paraId="4777A911"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6. Для підвищення результативності управління оборотним капіталом запропоновано удосконалити таку функцію бюджетування як планування на підставі розроблених методичних положень з використання додаткових бюджетів: майна та джерел його формування. Одержувана інформація спрямована на відображення всіх процесів, що відбуваються на підприємстві, і тим самим обумовлює підвищення ефективності управління оборотним капіталом. Запропонована система взаємозалежних бюджетів у першу чергу особливої важливості набула при оцінці діяльності структурних підрозділів.</w:t>
                  </w:r>
                </w:p>
                <w:p w14:paraId="549DD488"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7. Для управління структурою оборотного капіталу, що знаходиться в сфері виробництва й у сфері обігу розроблено методичний підхід до оцінювання діяльності структурних підрозділів (СП), що використовують бюджетування. Для цього пропонується розглядати підприємство як сукупність СП, що взаємодіють між собою. Як особливість даної взаємодії припущено, що кожне СП сукупності є невід'ємною її частиною, тобто при здійсненні процесу управління сукупність – це єдине ціле. Бюджетування конкретного структурного підрозділу необхідно здійснювати, орієнтуючись на визначення підсумкових фінансових результатів, що забезпечує цілісне уявлення як про функціонування самого технологічного ланцюжка, так і про діяльність окремо взятого центру. Це обумовлює визначення реального внеску кожного центру в підсумковий фінансовий результат.</w:t>
                  </w:r>
                </w:p>
                <w:p w14:paraId="45EF39B3"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 xml:space="preserve">8. Для мотивування працівників підприємства, які беруть участь у бюджетуванні, запропоновано методичний підхід, що дозволяє не тільки встановити залежність оплати праці від рівня і складності управління, але й стимулювати працю, поставивши заробітну плату в чітку </w:t>
                  </w:r>
                  <w:r w:rsidRPr="00782316">
                    <w:rPr>
                      <w:rFonts w:ascii="Times New Roman" w:eastAsia="Times New Roman" w:hAnsi="Times New Roman" w:cs="Times New Roman"/>
                      <w:sz w:val="24"/>
                      <w:szCs w:val="24"/>
                    </w:rPr>
                    <w:lastRenderedPageBreak/>
                    <w:t>залежність від результатів роботи. Таким чином забезпечується зв'язок між індивідуальною ефективністю роботи працівників (трудовим внеском і їхньою кваліфікацією) і результатами роботи структурного підрозділу та підприємства в цілому, що обумовить підвищення ефективності діяльності підприємств.</w:t>
                  </w:r>
                </w:p>
                <w:p w14:paraId="05856F22" w14:textId="77777777" w:rsidR="00782316" w:rsidRPr="00782316" w:rsidRDefault="00782316" w:rsidP="007823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2316">
                    <w:rPr>
                      <w:rFonts w:ascii="Times New Roman" w:eastAsia="Times New Roman" w:hAnsi="Times New Roman" w:cs="Times New Roman"/>
                      <w:sz w:val="24"/>
                      <w:szCs w:val="24"/>
                    </w:rPr>
                    <w:t>9. Запропоновано визначати сукупність оцінок трудового внеску працівника та його кваліфікації як «гудвіл кадрового потенціалу працівника» – коефіцієнт, що відображає додаткові переваги, які має конкретний працівник як носій інтелектуального капіталу на підприємстві.</w:t>
                  </w:r>
                </w:p>
              </w:tc>
            </w:tr>
          </w:tbl>
          <w:p w14:paraId="3E2080D4" w14:textId="77777777" w:rsidR="00782316" w:rsidRPr="00782316" w:rsidRDefault="00782316" w:rsidP="00782316">
            <w:pPr>
              <w:spacing w:after="0" w:line="240" w:lineRule="auto"/>
              <w:rPr>
                <w:rFonts w:ascii="Times New Roman" w:eastAsia="Times New Roman" w:hAnsi="Times New Roman" w:cs="Times New Roman"/>
                <w:sz w:val="24"/>
                <w:szCs w:val="24"/>
              </w:rPr>
            </w:pPr>
          </w:p>
        </w:tc>
      </w:tr>
    </w:tbl>
    <w:p w14:paraId="3881B03F" w14:textId="77777777" w:rsidR="00782316" w:rsidRPr="00782316" w:rsidRDefault="00782316" w:rsidP="00782316"/>
    <w:sectPr w:rsidR="00782316" w:rsidRPr="007823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C073" w14:textId="77777777" w:rsidR="00FC38E8" w:rsidRDefault="00FC38E8">
      <w:pPr>
        <w:spacing w:after="0" w:line="240" w:lineRule="auto"/>
      </w:pPr>
      <w:r>
        <w:separator/>
      </w:r>
    </w:p>
  </w:endnote>
  <w:endnote w:type="continuationSeparator" w:id="0">
    <w:p w14:paraId="3FCEDBE0" w14:textId="77777777" w:rsidR="00FC38E8" w:rsidRDefault="00FC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53FE" w14:textId="77777777" w:rsidR="00FC38E8" w:rsidRDefault="00FC38E8">
      <w:pPr>
        <w:spacing w:after="0" w:line="240" w:lineRule="auto"/>
      </w:pPr>
      <w:r>
        <w:separator/>
      </w:r>
    </w:p>
  </w:footnote>
  <w:footnote w:type="continuationSeparator" w:id="0">
    <w:p w14:paraId="441ABCC5" w14:textId="77777777" w:rsidR="00FC38E8" w:rsidRDefault="00FC3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38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8E8"/>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76217</TotalTime>
  <Pages>4</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1391</cp:revision>
  <dcterms:created xsi:type="dcterms:W3CDTF">2024-06-20T08:51:00Z</dcterms:created>
  <dcterms:modified xsi:type="dcterms:W3CDTF">2024-09-08T09:32:00Z</dcterms:modified>
  <cp:category/>
</cp:coreProperties>
</file>