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40FE4" w:rsidRPr="00240FE4" w:rsidRDefault="00240FE4" w:rsidP="007F705C">
      <w:pPr>
        <w:jc w:val="both"/>
        <w:rPr>
          <w:rStyle w:val="afc"/>
          <w:color w:val="0070C0"/>
        </w:rPr>
      </w:pPr>
    </w:p>
    <w:p w:rsidR="00E13AC6" w:rsidRDefault="00E13AC6" w:rsidP="003D11D2">
      <w:pPr>
        <w:rPr>
          <w:rFonts w:ascii="Verdana" w:hAnsi="Verdana"/>
          <w:color w:val="FF0000"/>
          <w:sz w:val="18"/>
          <w:szCs w:val="18"/>
        </w:rPr>
      </w:pPr>
      <w:r>
        <w:rPr>
          <w:rFonts w:ascii="Verdana" w:hAnsi="Verdana"/>
          <w:color w:val="000000"/>
          <w:sz w:val="18"/>
          <w:szCs w:val="18"/>
          <w:shd w:val="clear" w:color="auto" w:fill="FFFFFF"/>
        </w:rPr>
        <w:t>Отстранение от работы как основание приостановления трудового правоотношения</w:t>
      </w:r>
      <w:r>
        <w:rPr>
          <w:rFonts w:ascii="Verdana" w:hAnsi="Verdana"/>
          <w:color w:val="000000"/>
          <w:sz w:val="18"/>
          <w:szCs w:val="18"/>
        </w:rPr>
        <w:br/>
      </w:r>
      <w:r>
        <w:rPr>
          <w:rFonts w:ascii="Verdana" w:hAnsi="Verdana"/>
          <w:color w:val="000000"/>
          <w:sz w:val="18"/>
          <w:szCs w:val="18"/>
        </w:rPr>
        <w:br/>
      </w:r>
    </w:p>
    <w:p w:rsidR="00E13AC6" w:rsidRDefault="00E13AC6" w:rsidP="003D11D2">
      <w:pPr>
        <w:rPr>
          <w:rFonts w:ascii="Verdana" w:hAnsi="Verdana"/>
          <w:color w:val="FF0000"/>
          <w:sz w:val="18"/>
          <w:szCs w:val="18"/>
        </w:rPr>
      </w:pPr>
    </w:p>
    <w:p w:rsidR="00E13AC6" w:rsidRDefault="00E13AC6" w:rsidP="00E13AC6">
      <w:pPr>
        <w:spacing w:line="270" w:lineRule="atLeast"/>
        <w:rPr>
          <w:rFonts w:ascii="Verdana" w:hAnsi="Verdana"/>
          <w:b/>
          <w:bCs/>
          <w:color w:val="000000"/>
          <w:sz w:val="18"/>
          <w:szCs w:val="18"/>
        </w:rPr>
      </w:pPr>
      <w:r>
        <w:rPr>
          <w:rFonts w:ascii="Verdana" w:hAnsi="Verdana"/>
          <w:b/>
          <w:bCs/>
          <w:color w:val="000000"/>
          <w:sz w:val="18"/>
          <w:szCs w:val="18"/>
        </w:rPr>
        <w:t>Год: </w:t>
      </w:r>
    </w:p>
    <w:p w:rsidR="00E13AC6" w:rsidRDefault="00E13AC6" w:rsidP="00E13AC6">
      <w:pPr>
        <w:spacing w:line="270" w:lineRule="atLeast"/>
        <w:rPr>
          <w:rFonts w:ascii="Verdana" w:hAnsi="Verdana"/>
          <w:color w:val="000000"/>
          <w:sz w:val="18"/>
          <w:szCs w:val="18"/>
        </w:rPr>
      </w:pPr>
      <w:r>
        <w:rPr>
          <w:rFonts w:ascii="Verdana" w:hAnsi="Verdana"/>
          <w:color w:val="000000"/>
          <w:sz w:val="18"/>
          <w:szCs w:val="18"/>
        </w:rPr>
        <w:t>2007</w:t>
      </w:r>
    </w:p>
    <w:p w:rsidR="00E13AC6" w:rsidRDefault="00E13AC6" w:rsidP="00E13A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13AC6" w:rsidRDefault="00E13AC6" w:rsidP="00E13AC6">
      <w:pPr>
        <w:spacing w:line="270" w:lineRule="atLeast"/>
        <w:rPr>
          <w:rFonts w:ascii="Verdana" w:hAnsi="Verdana"/>
          <w:color w:val="000000"/>
          <w:sz w:val="18"/>
          <w:szCs w:val="18"/>
        </w:rPr>
      </w:pPr>
      <w:r>
        <w:rPr>
          <w:rFonts w:ascii="Verdana" w:hAnsi="Verdana"/>
          <w:color w:val="000000"/>
          <w:sz w:val="18"/>
          <w:szCs w:val="18"/>
        </w:rPr>
        <w:t>Пушкарь, Яна Анатольевна</w:t>
      </w:r>
    </w:p>
    <w:p w:rsidR="00E13AC6" w:rsidRDefault="00E13AC6" w:rsidP="00E13A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13AC6" w:rsidRDefault="00E13AC6" w:rsidP="00E13AC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13AC6" w:rsidRDefault="00E13AC6" w:rsidP="00E13A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13AC6" w:rsidRDefault="00E13AC6" w:rsidP="00E13AC6">
      <w:pPr>
        <w:spacing w:line="270" w:lineRule="atLeast"/>
        <w:rPr>
          <w:rFonts w:ascii="Verdana" w:hAnsi="Verdana"/>
          <w:color w:val="000000"/>
          <w:sz w:val="18"/>
          <w:szCs w:val="18"/>
        </w:rPr>
      </w:pPr>
      <w:r>
        <w:rPr>
          <w:rFonts w:ascii="Verdana" w:hAnsi="Verdana"/>
          <w:color w:val="000000"/>
          <w:sz w:val="18"/>
          <w:szCs w:val="18"/>
        </w:rPr>
        <w:t>Москва</w:t>
      </w:r>
    </w:p>
    <w:p w:rsidR="00E13AC6" w:rsidRDefault="00E13AC6" w:rsidP="00E13A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13AC6" w:rsidRDefault="00E13AC6" w:rsidP="00E13AC6">
      <w:pPr>
        <w:spacing w:line="270" w:lineRule="atLeast"/>
        <w:rPr>
          <w:rFonts w:ascii="Verdana" w:hAnsi="Verdana"/>
          <w:color w:val="000000"/>
          <w:sz w:val="18"/>
          <w:szCs w:val="18"/>
        </w:rPr>
      </w:pPr>
      <w:r>
        <w:rPr>
          <w:rFonts w:ascii="Verdana" w:hAnsi="Verdana"/>
          <w:color w:val="000000"/>
          <w:sz w:val="18"/>
          <w:szCs w:val="18"/>
        </w:rPr>
        <w:t>12.00.05</w:t>
      </w:r>
    </w:p>
    <w:p w:rsidR="00E13AC6" w:rsidRDefault="00E13AC6" w:rsidP="00E13A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13AC6" w:rsidRDefault="00E13AC6" w:rsidP="00E13AC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E13AC6" w:rsidRDefault="00E13AC6" w:rsidP="00E13A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13AC6" w:rsidRDefault="00E13AC6" w:rsidP="00E13AC6">
      <w:pPr>
        <w:spacing w:line="270" w:lineRule="atLeast"/>
        <w:rPr>
          <w:rFonts w:ascii="Verdana" w:hAnsi="Verdana"/>
          <w:color w:val="000000"/>
          <w:sz w:val="18"/>
          <w:szCs w:val="18"/>
        </w:rPr>
      </w:pPr>
      <w:r>
        <w:rPr>
          <w:rFonts w:ascii="Verdana" w:hAnsi="Verdana"/>
          <w:color w:val="000000"/>
          <w:sz w:val="18"/>
          <w:szCs w:val="18"/>
        </w:rPr>
        <w:t>185</w:t>
      </w:r>
    </w:p>
    <w:p w:rsidR="00E13AC6" w:rsidRDefault="00E13AC6" w:rsidP="00E13AC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Пушкарь, Яна Анатольевна</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Стр. 3</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 - правовое и сравнительное исследование</w:t>
      </w:r>
      <w:r>
        <w:rPr>
          <w:rStyle w:val="WW8Num3z0"/>
          <w:rFonts w:ascii="Verdana" w:hAnsi="Verdana"/>
          <w:color w:val="000000"/>
          <w:sz w:val="18"/>
          <w:szCs w:val="18"/>
        </w:rPr>
        <w:t> </w:t>
      </w:r>
      <w:r>
        <w:rPr>
          <w:rStyle w:val="WW8Num4z0"/>
          <w:rFonts w:ascii="Verdana" w:hAnsi="Verdana"/>
          <w:color w:val="4682B4"/>
          <w:sz w:val="18"/>
          <w:szCs w:val="18"/>
        </w:rPr>
        <w:t>отстранения</w:t>
      </w:r>
      <w:r>
        <w:rPr>
          <w:rStyle w:val="WW8Num3z0"/>
          <w:rFonts w:ascii="Verdana" w:hAnsi="Verdana"/>
          <w:color w:val="000000"/>
          <w:sz w:val="18"/>
          <w:szCs w:val="18"/>
        </w:rPr>
        <w:t> </w:t>
      </w:r>
      <w:r>
        <w:rPr>
          <w:rFonts w:ascii="Verdana" w:hAnsi="Verdana"/>
          <w:color w:val="000000"/>
          <w:sz w:val="18"/>
          <w:szCs w:val="18"/>
        </w:rPr>
        <w:t>работника от работы. Стр. 9</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цели отстранения от</w:t>
      </w:r>
      <w:r>
        <w:rPr>
          <w:rStyle w:val="WW8Num3z0"/>
          <w:rFonts w:ascii="Verdana" w:hAnsi="Verdana"/>
          <w:color w:val="000000"/>
          <w:sz w:val="18"/>
          <w:szCs w:val="18"/>
        </w:rPr>
        <w:t> </w:t>
      </w:r>
      <w:r>
        <w:rPr>
          <w:rStyle w:val="WW8Num4z0"/>
          <w:rFonts w:ascii="Verdana" w:hAnsi="Verdana"/>
          <w:color w:val="4682B4"/>
          <w:sz w:val="18"/>
          <w:szCs w:val="18"/>
        </w:rPr>
        <w:t>работы</w:t>
      </w:r>
      <w:r>
        <w:rPr>
          <w:rFonts w:ascii="Verdana" w:hAnsi="Verdana"/>
          <w:color w:val="000000"/>
          <w:sz w:val="18"/>
          <w:szCs w:val="18"/>
        </w:rPr>
        <w:t>. Оф д</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История развития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отстранении</w:t>
      </w:r>
      <w:r>
        <w:rPr>
          <w:rStyle w:val="WW8Num3z0"/>
          <w:rFonts w:ascii="Verdana" w:hAnsi="Verdana"/>
          <w:color w:val="000000"/>
          <w:sz w:val="18"/>
          <w:szCs w:val="18"/>
        </w:rPr>
        <w:t> </w:t>
      </w:r>
      <w:r>
        <w:rPr>
          <w:rFonts w:ascii="Verdana" w:hAnsi="Verdana"/>
          <w:color w:val="000000"/>
          <w:sz w:val="18"/>
          <w:szCs w:val="18"/>
        </w:rPr>
        <w:t>работника от работы. С1!5- 23</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Сравнительный анализ норм об отстранении работника от работы по законодательству Российской £гр 37-50 Федерации и стран СНГ в постсоветский период.</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работника от работы по инициативе работодателя. итР'</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Отстранение работника от работы в случае появления его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или иного ^^ 51.77 токсического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Отстранение работника от работы, не прошедшего в установленном порядке обучение и проверку знаний и навыков ^^ 73.92 в области охраны труда.</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Отстранение от работы работника в случае непрохождения медицинского осмотра, психиатрического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или выявления. противопоказаний для Стр. 93-120 выполнения трудовой функции.</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Отстранение работника от работы в случае</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действия его специального права, ^^р 121-132 необходимого для выполнения трудовой функции.</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Отстранение от работы по инициативе органов и лиц, не являющихся стороной</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Стр. 133-162 правоотношения.</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§1.Отстранение от работы по требованию</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федеральными законами и иными нормативными правовыми актами РФ органов.</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Отстранение от работы по требованию</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уполномоченных федеральными законами и иными Стр. 145-151 нормативными правовыми актами РФ.</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Отстранение от работы в других случаях, предусмотренных федеральными законами и иными Стр. 152-162 нормативными правовыми актами Российской Федерации.</w:t>
      </w:r>
    </w:p>
    <w:p w:rsidR="00E13AC6" w:rsidRDefault="00E13AC6" w:rsidP="00E13AC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"Отстранение от работы как основание приостановления трудового правоотношения"</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законодательство - одна из ведущих отраслей российского права. Выделившись из гражданского права, оно изначально ставило перед собой «</w:t>
      </w:r>
      <w:r>
        <w:rPr>
          <w:rStyle w:val="WW8Num4z0"/>
          <w:rFonts w:ascii="Verdana" w:hAnsi="Verdana"/>
          <w:color w:val="4682B4"/>
          <w:sz w:val="18"/>
          <w:szCs w:val="18"/>
        </w:rPr>
        <w:t>защитные</w:t>
      </w:r>
      <w:r>
        <w:rPr>
          <w:rFonts w:ascii="Verdana" w:hAnsi="Verdana"/>
          <w:color w:val="000000"/>
          <w:sz w:val="18"/>
          <w:szCs w:val="18"/>
        </w:rPr>
        <w:t>» цели, стремясь установить и гарантировать соблюдение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ориентируясь на идеи правового государства, трудовое право стремится разработать правовые механизмы, способные сбалансировать интересы работников и работодателей. Во многом эта задача была достигнута с принятием действующего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ряда изменений и дополнений к нему. Однако некоторые из имеющихся положений данного закона по-прежнему нуждаются в тщательном исследовании, так как регулируемые ими вопросы весьма значимы как для науки трудового права, так и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Одним из них является</w:t>
      </w:r>
      <w:r>
        <w:rPr>
          <w:rStyle w:val="WW8Num3z0"/>
          <w:rFonts w:ascii="Verdana" w:hAnsi="Verdana"/>
          <w:color w:val="000000"/>
          <w:sz w:val="18"/>
          <w:szCs w:val="18"/>
        </w:rPr>
        <w:t> </w:t>
      </w:r>
      <w:r>
        <w:rPr>
          <w:rStyle w:val="WW8Num4z0"/>
          <w:rFonts w:ascii="Verdana" w:hAnsi="Verdana"/>
          <w:color w:val="4682B4"/>
          <w:sz w:val="18"/>
          <w:szCs w:val="18"/>
        </w:rPr>
        <w:t>подинститут</w:t>
      </w:r>
      <w:r>
        <w:rPr>
          <w:rStyle w:val="WW8Num3z0"/>
          <w:rFonts w:ascii="Verdana" w:hAnsi="Verdana"/>
          <w:color w:val="000000"/>
          <w:sz w:val="18"/>
          <w:szCs w:val="18"/>
        </w:rPr>
        <w:t> </w:t>
      </w:r>
      <w:r>
        <w:rPr>
          <w:rFonts w:ascii="Verdana" w:hAnsi="Verdana"/>
          <w:color w:val="000000"/>
          <w:sz w:val="18"/>
          <w:szCs w:val="18"/>
        </w:rPr>
        <w:t>отстранения работника от работы.</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от работы в механизме правового регулирования выполняет, главным образом,</w:t>
      </w:r>
      <w:r>
        <w:rPr>
          <w:rStyle w:val="WW8Num3z0"/>
          <w:rFonts w:ascii="Verdana" w:hAnsi="Verdana"/>
          <w:color w:val="000000"/>
          <w:sz w:val="18"/>
          <w:szCs w:val="18"/>
        </w:rPr>
        <w:t> </w:t>
      </w:r>
      <w:r>
        <w:rPr>
          <w:rStyle w:val="WW8Num4z0"/>
          <w:rFonts w:ascii="Verdana" w:hAnsi="Verdana"/>
          <w:color w:val="4682B4"/>
          <w:sz w:val="18"/>
          <w:szCs w:val="18"/>
        </w:rPr>
        <w:t>предупредительную</w:t>
      </w:r>
      <w:r>
        <w:rPr>
          <w:rStyle w:val="WW8Num3z0"/>
          <w:rFonts w:ascii="Verdana" w:hAnsi="Verdana"/>
          <w:color w:val="000000"/>
          <w:sz w:val="18"/>
          <w:szCs w:val="18"/>
        </w:rPr>
        <w:t> </w:t>
      </w:r>
      <w:r>
        <w:rPr>
          <w:rFonts w:ascii="Verdana" w:hAnsi="Verdana"/>
          <w:color w:val="000000"/>
          <w:sz w:val="18"/>
          <w:szCs w:val="18"/>
        </w:rPr>
        <w:t>функцию. Правовая природа отстранения от работы, жизненные обстоятельства (мотивы, причины), его вызывающие, и возможные правовые последствия требуют выяснения особенностей его правового регулирования (определения круга лиц и органов, имеющих право требовать</w:t>
      </w:r>
      <w:r>
        <w:rPr>
          <w:rStyle w:val="WW8Num3z0"/>
          <w:rFonts w:ascii="Verdana" w:hAnsi="Verdana"/>
          <w:color w:val="000000"/>
          <w:sz w:val="18"/>
          <w:szCs w:val="18"/>
        </w:rPr>
        <w:t> </w:t>
      </w:r>
      <w:r>
        <w:rPr>
          <w:rStyle w:val="WW8Num4z0"/>
          <w:rFonts w:ascii="Verdana" w:hAnsi="Verdana"/>
          <w:color w:val="4682B4"/>
          <w:sz w:val="18"/>
          <w:szCs w:val="18"/>
        </w:rPr>
        <w:t>отстранения</w:t>
      </w:r>
      <w:r>
        <w:rPr>
          <w:rStyle w:val="WW8Num3z0"/>
          <w:rFonts w:ascii="Verdana" w:hAnsi="Verdana"/>
          <w:color w:val="000000"/>
          <w:sz w:val="18"/>
          <w:szCs w:val="18"/>
        </w:rPr>
        <w:t> </w:t>
      </w:r>
      <w:r>
        <w:rPr>
          <w:rFonts w:ascii="Verdana" w:hAnsi="Verdana"/>
          <w:color w:val="000000"/>
          <w:sz w:val="18"/>
          <w:szCs w:val="18"/>
        </w:rPr>
        <w:t>от работы), а также оснований такого отстранения.</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Устанавливая возможность и случаи отстранения от работы, трудовое законодательство Российской Федерации, прежде всего, гарантирует реализацию и действие во времени права на труд и невозможность изменения в одностороннем порядке условий трудового договора.</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Регулирующая роль трудового договора проявляется в конкретизации и соответственно индивидуализации условий труда каждого работника1. Являясь юридическим фактом (актом), он порождает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юридическим содержанием которого являются трудовые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B.JI., Дмитриева И.К. Трудовое право. - М., 2002, с. 108.</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права на труд позволяет говорить о стабильности не только трудового договора как формы реализации права на труд, но и отдельных его условий. В этой связи подлежат выяснению пределы возможностей работодателя и их реализации в случае</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условий трудового договора таким правовым явлением как отстранение от работы.</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об</w:t>
      </w:r>
      <w:r>
        <w:rPr>
          <w:rStyle w:val="WW8Num3z0"/>
          <w:rFonts w:ascii="Verdana" w:hAnsi="Verdana"/>
          <w:color w:val="000000"/>
          <w:sz w:val="18"/>
          <w:szCs w:val="18"/>
        </w:rPr>
        <w:t> </w:t>
      </w:r>
      <w:r>
        <w:rPr>
          <w:rStyle w:val="WW8Num4z0"/>
          <w:rFonts w:ascii="Verdana" w:hAnsi="Verdana"/>
          <w:color w:val="4682B4"/>
          <w:sz w:val="18"/>
          <w:szCs w:val="18"/>
        </w:rPr>
        <w:t>отстранении</w:t>
      </w:r>
      <w:r>
        <w:rPr>
          <w:rStyle w:val="WW8Num3z0"/>
          <w:rFonts w:ascii="Verdana" w:hAnsi="Verdana"/>
          <w:color w:val="000000"/>
          <w:sz w:val="18"/>
          <w:szCs w:val="18"/>
        </w:rPr>
        <w:t> </w:t>
      </w:r>
      <w:r>
        <w:rPr>
          <w:rFonts w:ascii="Verdana" w:hAnsi="Verdana"/>
          <w:color w:val="000000"/>
          <w:sz w:val="18"/>
          <w:szCs w:val="18"/>
        </w:rPr>
        <w:t>работника от работы, главным образом, рассмотрены в ст.76 Трудового кодекса Российской Федерации. Однако в первую очередь следует отметить, что в данной норме не исчерпывающим образом перечислены обстоятельства, которые могут послужить основанием для отстранения. Также здесь нет указания и на то, являются ли уважительными причины, которые были в основе, например, того, что работник не прошел медицинское обследование или не был должным образом ознакомлен с правилами охраны труда. Таким образом, независимо от</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Style w:val="WW8Num3z0"/>
          <w:rFonts w:ascii="Verdana" w:hAnsi="Verdana"/>
          <w:color w:val="000000"/>
          <w:sz w:val="18"/>
          <w:szCs w:val="18"/>
        </w:rPr>
        <w:t> </w:t>
      </w:r>
      <w:r>
        <w:rPr>
          <w:rFonts w:ascii="Verdana" w:hAnsi="Verdana"/>
          <w:color w:val="000000"/>
          <w:sz w:val="18"/>
          <w:szCs w:val="18"/>
        </w:rPr>
        <w:t>причин работодатель обязан произвести отстранение. Тем не менее,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указывает, что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w:t>
      </w:r>
      <w:r>
        <w:rPr>
          <w:rStyle w:val="WW8Num3z0"/>
          <w:rFonts w:ascii="Verdana" w:hAnsi="Verdana"/>
          <w:color w:val="000000"/>
          <w:sz w:val="18"/>
          <w:szCs w:val="18"/>
        </w:rPr>
        <w:t> </w:t>
      </w:r>
      <w:r>
        <w:rPr>
          <w:rStyle w:val="WW8Num4z0"/>
          <w:rFonts w:ascii="Verdana" w:hAnsi="Verdana"/>
          <w:color w:val="4682B4"/>
          <w:sz w:val="18"/>
          <w:szCs w:val="18"/>
        </w:rPr>
        <w:t>вине</w:t>
      </w:r>
      <w:r>
        <w:rPr>
          <w:rFonts w:ascii="Verdana" w:hAnsi="Verdana"/>
          <w:color w:val="000000"/>
          <w:sz w:val="18"/>
          <w:szCs w:val="18"/>
        </w:rPr>
        <w:t>, ему производится оплата за все время отстранения от работы как за простой. Таким образом, причины отстранения от работы на произошедшие по вине работника и на не зависящие от него всё же разграничиваются.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пример иллюстрирует некоторые неточности правовой конструкции исследуемого в диссертационной работе</w:t>
      </w:r>
      <w:r>
        <w:rPr>
          <w:rStyle w:val="WW8Num3z0"/>
          <w:rFonts w:ascii="Verdana" w:hAnsi="Verdana"/>
          <w:color w:val="000000"/>
          <w:sz w:val="18"/>
          <w:szCs w:val="18"/>
        </w:rPr>
        <w:t> </w:t>
      </w:r>
      <w:r>
        <w:rPr>
          <w:rStyle w:val="WW8Num4z0"/>
          <w:rFonts w:ascii="Verdana" w:hAnsi="Verdana"/>
          <w:color w:val="4682B4"/>
          <w:sz w:val="18"/>
          <w:szCs w:val="18"/>
        </w:rPr>
        <w:t>подинститута</w:t>
      </w:r>
      <w:r>
        <w:rPr>
          <w:rFonts w:ascii="Verdana" w:hAnsi="Verdana"/>
          <w:color w:val="000000"/>
          <w:sz w:val="18"/>
          <w:szCs w:val="18"/>
        </w:rPr>
        <w:t>, что, на наш взгляд, требует внимания со стороны науки трудового права и подтверждает актуальность избранной темы исследования.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работы является всестороннее исследование значения и сущности такого правового явления как отстранение от работы, причин его вызывающих, порядка и правовых последствий его осуществления, путей его дальнейшего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Задачами исследования является научная разработка указанных вопросов для более широкого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целевой направленности отстранения от работы как необходимого элемента организации трудового процесса. На основе обобщения правоприменительной практики автором предложены основные направления эффективного применения исследуемого пединститута в современных условиях.</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диссертационного исследования являются методы общенаучного познания: законы формальной логики, анализ и синтез, метод перехода от общего к частному и др., а также специально - правовые методы: историко-правовой анализ, метод </w:t>
      </w:r>
      <w:r>
        <w:rPr>
          <w:rFonts w:ascii="Verdana" w:hAnsi="Verdana"/>
          <w:color w:val="000000"/>
          <w:sz w:val="18"/>
          <w:szCs w:val="18"/>
        </w:rPr>
        <w:lastRenderedPageBreak/>
        <w:t>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обобщение правоприменительной практики, социологических и статистических данных. Для формулирования научных понятий и при внесении предложений по изменению и дополнению трудового законодательства использовались технико - юридический метод и правила лингвистики.</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работы представлена трудами ученых в области общей теории права и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трудового, гражданского и других отраслей права, а также работы в области социологии.</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положены теоретические труды следующих ведущих представителей науки трудового права: Н.Г.Александрова, М.И.Бару, И.С.</w:t>
      </w:r>
      <w:r>
        <w:rPr>
          <w:rStyle w:val="WW8Num3z0"/>
          <w:rFonts w:ascii="Verdana" w:hAnsi="Verdana"/>
          <w:color w:val="000000"/>
          <w:sz w:val="18"/>
          <w:szCs w:val="18"/>
        </w:rPr>
        <w:t> </w:t>
      </w:r>
      <w:r>
        <w:rPr>
          <w:rStyle w:val="WW8Num4z0"/>
          <w:rFonts w:ascii="Verdana" w:hAnsi="Verdana"/>
          <w:color w:val="4682B4"/>
          <w:sz w:val="18"/>
          <w:szCs w:val="18"/>
        </w:rPr>
        <w:t>Вольберг</w:t>
      </w:r>
      <w:r>
        <w:rPr>
          <w:rFonts w:ascii="Verdana" w:hAnsi="Verdana"/>
          <w:color w:val="000000"/>
          <w:sz w:val="18"/>
          <w:szCs w:val="18"/>
        </w:rPr>
        <w:t>, ЛЛ.Гинцбург, С.Ю.Головиной, К.П.Горшенина, К.Н.Гусова, В.М.</w:t>
      </w:r>
      <w:r>
        <w:rPr>
          <w:rStyle w:val="WW8Num3z0"/>
          <w:rFonts w:ascii="Verdana" w:hAnsi="Verdana"/>
          <w:color w:val="000000"/>
          <w:sz w:val="18"/>
          <w:szCs w:val="18"/>
        </w:rPr>
        <w:t> </w:t>
      </w:r>
      <w:r>
        <w:rPr>
          <w:rStyle w:val="WW8Num4z0"/>
          <w:rFonts w:ascii="Verdana" w:hAnsi="Verdana"/>
          <w:color w:val="4682B4"/>
          <w:sz w:val="18"/>
          <w:szCs w:val="18"/>
        </w:rPr>
        <w:t>Догадова</w:t>
      </w:r>
      <w:r>
        <w:rPr>
          <w:rFonts w:ascii="Verdana" w:hAnsi="Verdana"/>
          <w:color w:val="000000"/>
          <w:sz w:val="18"/>
          <w:szCs w:val="18"/>
        </w:rPr>
        <w:t>, А.Д.Зайкина, П.Д. Каминской, Р.ЗЛившица, С.П.Маврина, М.В.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В.И.Никитинского, Ю.П.Орловского, А.С.Пашкова, В.А.Процевского, Г.С.Скачковой, О.В.Смирнова, И.О.Снигиревой, Л.С.Таля, В.Н.Толкуновой, К.П.Уржинсокого, Е.Б.Хохлова, Б.А.Шеломова, А.Г.</w:t>
      </w:r>
      <w:r>
        <w:rPr>
          <w:rStyle w:val="WW8Num3z0"/>
          <w:rFonts w:ascii="Verdana" w:hAnsi="Verdana"/>
          <w:color w:val="000000"/>
          <w:sz w:val="18"/>
          <w:szCs w:val="18"/>
        </w:rPr>
        <w:t> </w:t>
      </w:r>
      <w:r>
        <w:rPr>
          <w:rStyle w:val="WW8Num4z0"/>
          <w:rFonts w:ascii="Verdana" w:hAnsi="Verdana"/>
          <w:color w:val="4682B4"/>
          <w:sz w:val="18"/>
          <w:szCs w:val="18"/>
        </w:rPr>
        <w:t>Юрьевой</w:t>
      </w:r>
      <w:r>
        <w:rPr>
          <w:rStyle w:val="WW8Num3z0"/>
          <w:rFonts w:ascii="Verdana" w:hAnsi="Verdana"/>
          <w:color w:val="000000"/>
          <w:sz w:val="18"/>
          <w:szCs w:val="18"/>
        </w:rPr>
        <w:t> </w:t>
      </w:r>
      <w:r>
        <w:rPr>
          <w:rFonts w:ascii="Verdana" w:hAnsi="Verdana"/>
          <w:color w:val="000000"/>
          <w:sz w:val="18"/>
          <w:szCs w:val="18"/>
        </w:rPr>
        <w:t>и др.</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 акты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Российской Федерации, федеральные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соглашения и коллективные договоры, правила внутреннего трудового распорядка организаций.</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 практическая значимость диссертационной работы состоит в том, что в ней предпринята попытка детально исследовать правовое регулирование норм об отстранении от работы в области трудового права и тем самым решить одну из актуальных задач, имеющих существенное теоретическое и практическое значение. Практические результаты исследования заключаются в предложениях по изменению и дополнению трудового законодательства. Выводы диссертанта могут быть использованы в практической деятельности работодателей, основные положения работы могут быть учтены в процессе</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 а также использованы в дальнейших исследованиях данной темы.</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практические предложения: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категории «</w:t>
      </w:r>
      <w:r>
        <w:rPr>
          <w:rStyle w:val="WW8Num4z0"/>
          <w:rFonts w:ascii="Verdana" w:hAnsi="Verdana"/>
          <w:color w:val="4682B4"/>
          <w:sz w:val="18"/>
          <w:szCs w:val="18"/>
        </w:rPr>
        <w:t>отстранение от работы</w:t>
      </w:r>
      <w:r>
        <w:rPr>
          <w:rFonts w:ascii="Verdana" w:hAnsi="Verdana"/>
          <w:color w:val="000000"/>
          <w:sz w:val="18"/>
          <w:szCs w:val="18"/>
        </w:rPr>
        <w:t>», «</w:t>
      </w:r>
      <w:r>
        <w:rPr>
          <w:rStyle w:val="WW8Num4z0"/>
          <w:rFonts w:ascii="Verdana" w:hAnsi="Verdana"/>
          <w:color w:val="4682B4"/>
          <w:sz w:val="18"/>
          <w:szCs w:val="18"/>
        </w:rPr>
        <w:t>недопущение к работе</w:t>
      </w:r>
      <w:r>
        <w:rPr>
          <w:rFonts w:ascii="Verdana" w:hAnsi="Verdana"/>
          <w:color w:val="000000"/>
          <w:sz w:val="18"/>
          <w:szCs w:val="18"/>
        </w:rPr>
        <w:t>» и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работы» необходимо разграничивать и рассматривать как самостоятельные, обособленные попятия, которые объединяет фактор временного</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работником работы без прекращения действия трудового договора. Однако в первом и втором случае оно обусловлено обстоятельствами, предусмотренными в законе (ст.76 ТК РФ), а в третьем - зависит от</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работника. Недопущение к работе предполагает, как правило, последующее обязательное предоставление работы, обусловленной трудовым договором. Последствиями же отстранения от работы могут быть как возвращение на прежнюю работу, так и перевод на другую работу или увольнение.</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Отстранение работника от работы - это временное приостановление работником выполнения трудовой функции по распоряжению работодателя или по требованию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уполномоченных федеральными законами или иными нормативными правовыми актами РФ, в целях предотвращения наступления возможных неблагоприятных последствий и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как правило, сопровождающееся приостановкой выплаты заработной платы. Эта</w:t>
      </w:r>
      <w:r>
        <w:rPr>
          <w:rStyle w:val="WW8Num3z0"/>
          <w:rFonts w:ascii="Verdana" w:hAnsi="Verdana"/>
          <w:color w:val="000000"/>
          <w:sz w:val="18"/>
          <w:szCs w:val="18"/>
        </w:rPr>
        <w:t> </w:t>
      </w:r>
      <w:r>
        <w:rPr>
          <w:rStyle w:val="WW8Num4z0"/>
          <w:rFonts w:ascii="Verdana" w:hAnsi="Verdana"/>
          <w:color w:val="4682B4"/>
          <w:sz w:val="18"/>
          <w:szCs w:val="18"/>
        </w:rPr>
        <w:t>предупредительная</w:t>
      </w:r>
      <w:r>
        <w:rPr>
          <w:rStyle w:val="WW8Num3z0"/>
          <w:rFonts w:ascii="Verdana" w:hAnsi="Verdana"/>
          <w:color w:val="000000"/>
          <w:sz w:val="18"/>
          <w:szCs w:val="18"/>
        </w:rPr>
        <w:t> </w:t>
      </w:r>
      <w:r>
        <w:rPr>
          <w:rFonts w:ascii="Verdana" w:hAnsi="Verdana"/>
          <w:color w:val="000000"/>
          <w:sz w:val="18"/>
          <w:szCs w:val="18"/>
        </w:rPr>
        <w:t>мера всегда носит временный характер и независимо от длительности отстранения оно не может являться самостоятельным основанием для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Причиной отстранения от работы должно являться изменение не личностных, а профессиональных качеств работника.</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ст.76 ТК РФ содержит существенный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виде отсутствия указания на её цели, предлагается изложить часть первую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следующей редакции: «С целью</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возможности наступления вредных, опасных для жизни и здоровья работника, организации или общества последствий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отстранить от работы (не допускать к работе) работника в следующих случаях» .</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Предлагается дополнить статью 76 ТК РФ следующими основаниями отстранения работников: работодатель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отстранить от работы (не допускать к работе) работника,</w:t>
      </w:r>
      <w:r>
        <w:rPr>
          <w:rStyle w:val="WW8Num3z0"/>
          <w:rFonts w:ascii="Verdana" w:hAnsi="Verdana"/>
          <w:color w:val="000000"/>
          <w:sz w:val="18"/>
          <w:szCs w:val="18"/>
        </w:rPr>
        <w:t> </w:t>
      </w:r>
      <w:r>
        <w:rPr>
          <w:rStyle w:val="WW8Num4z0"/>
          <w:rFonts w:ascii="Verdana" w:hAnsi="Verdana"/>
          <w:color w:val="4682B4"/>
          <w:sz w:val="18"/>
          <w:szCs w:val="18"/>
        </w:rPr>
        <w:t>задержанного</w:t>
      </w:r>
      <w:r>
        <w:rPr>
          <w:rStyle w:val="WW8Num3z0"/>
          <w:rFonts w:ascii="Verdana" w:hAnsi="Verdana"/>
          <w:color w:val="000000"/>
          <w:sz w:val="18"/>
          <w:szCs w:val="18"/>
        </w:rPr>
        <w:t> </w:t>
      </w:r>
      <w:r>
        <w:rPr>
          <w:rFonts w:ascii="Verdana" w:hAnsi="Verdana"/>
          <w:color w:val="000000"/>
          <w:sz w:val="18"/>
          <w:szCs w:val="18"/>
        </w:rPr>
        <w:t>по месту работы в момент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административного или уголовного правонарушения и подтвержденного заключением соответствующего</w:t>
      </w:r>
      <w:r>
        <w:rPr>
          <w:rStyle w:val="WW8Num3z0"/>
          <w:rFonts w:ascii="Verdana" w:hAnsi="Verdana"/>
          <w:color w:val="000000"/>
          <w:sz w:val="18"/>
          <w:szCs w:val="18"/>
        </w:rPr>
        <w:t> </w:t>
      </w:r>
      <w:r>
        <w:rPr>
          <w:rStyle w:val="WW8Num4z0"/>
          <w:rFonts w:ascii="Verdana" w:hAnsi="Verdana"/>
          <w:color w:val="4682B4"/>
          <w:sz w:val="18"/>
          <w:szCs w:val="18"/>
        </w:rPr>
        <w:t>полномочного</w:t>
      </w:r>
      <w:r>
        <w:rPr>
          <w:rStyle w:val="WW8Num3z0"/>
          <w:rFonts w:ascii="Verdana" w:hAnsi="Verdana"/>
          <w:color w:val="000000"/>
          <w:sz w:val="18"/>
          <w:szCs w:val="18"/>
        </w:rPr>
        <w:t> </w:t>
      </w:r>
      <w:r>
        <w:rPr>
          <w:rFonts w:ascii="Verdana" w:hAnsi="Verdana"/>
          <w:color w:val="000000"/>
          <w:sz w:val="18"/>
          <w:szCs w:val="18"/>
        </w:rPr>
        <w:t>органа до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приговора суда 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органа, в компетенцию которого входит наложение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взыскания; работодатель обязан отстранить работников, не прошедших профессиональную гигиеническую подготовку и аттестацию в случае, если деятельность работника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Представляется необходимым</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органы милиции доставлять работника, появившегося на работе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или токсического опьянения на</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освидетельствование</w:t>
      </w:r>
      <w:r>
        <w:rPr>
          <w:rStyle w:val="WW8Num3z0"/>
          <w:rFonts w:ascii="Verdana" w:hAnsi="Verdana"/>
          <w:color w:val="000000"/>
          <w:sz w:val="18"/>
          <w:szCs w:val="18"/>
        </w:rPr>
        <w:t> </w:t>
      </w:r>
      <w:r>
        <w:rPr>
          <w:rFonts w:ascii="Verdana" w:hAnsi="Verdana"/>
          <w:color w:val="000000"/>
          <w:sz w:val="18"/>
          <w:szCs w:val="18"/>
        </w:rPr>
        <w:t>по заявлению работодателя, то есть включить в функции органов</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такую обязанность.</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дополнить указанное в ст.76 ТК РФ основание отстранение в связи с появлением на работе в состоянии алкогольного, наркотического или иного токсического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словами «</w:t>
      </w:r>
      <w:r>
        <w:rPr>
          <w:rStyle w:val="WW8Num4z0"/>
          <w:rFonts w:ascii="Verdana" w:hAnsi="Verdana"/>
          <w:color w:val="4682B4"/>
          <w:sz w:val="18"/>
          <w:szCs w:val="18"/>
        </w:rPr>
        <w:t>подтвержденным медицинским заключением в установленном законом порядке</w:t>
      </w:r>
      <w:r>
        <w:rPr>
          <w:rFonts w:ascii="Verdana" w:hAnsi="Verdana"/>
          <w:color w:val="000000"/>
          <w:sz w:val="18"/>
          <w:szCs w:val="18"/>
        </w:rPr>
        <w:t>».</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Считаем необходимым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согласно которой в случае признания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отстранения работника, появившегося на работе в состоянии алкогольного, наркотического или иного токсического опьянения,</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по причине нарушения проводившими освидетельствование медицинскими работниками Инструкции о порядке проведения</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Fonts w:ascii="Verdana" w:hAnsi="Verdana"/>
          <w:color w:val="000000"/>
          <w:sz w:val="18"/>
          <w:szCs w:val="18"/>
        </w:rPr>
        <w:t>, и подтвержденном региональной контрольной комиссией медицинского освидетельствования, медицинское учреждение, в котором проводилось такое освидетельствование,</w:t>
      </w:r>
      <w:r>
        <w:rPr>
          <w:rStyle w:val="WW8Num3z0"/>
          <w:rFonts w:ascii="Verdana" w:hAnsi="Verdana"/>
          <w:color w:val="000000"/>
          <w:sz w:val="18"/>
          <w:szCs w:val="18"/>
        </w:rPr>
        <w:t> </w:t>
      </w:r>
      <w:r>
        <w:rPr>
          <w:rStyle w:val="WW8Num4z0"/>
          <w:rFonts w:ascii="Verdana" w:hAnsi="Verdana"/>
          <w:color w:val="4682B4"/>
          <w:sz w:val="18"/>
          <w:szCs w:val="18"/>
        </w:rPr>
        <w:t>возмещает</w:t>
      </w:r>
      <w:r>
        <w:rPr>
          <w:rStyle w:val="WW8Num3z0"/>
          <w:rFonts w:ascii="Verdana" w:hAnsi="Verdana"/>
          <w:color w:val="000000"/>
          <w:sz w:val="18"/>
          <w:szCs w:val="18"/>
        </w:rPr>
        <w:t> </w:t>
      </w:r>
      <w:r>
        <w:rPr>
          <w:rFonts w:ascii="Verdana" w:hAnsi="Verdana"/>
          <w:color w:val="000000"/>
          <w:sz w:val="18"/>
          <w:szCs w:val="18"/>
        </w:rPr>
        <w:t>работнику заработок, не полученный за весь период отстранения его от работы.</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Представляется целесообразным определять время отстранения работника от работы на основании медицинского заключения.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закрепить отказ работника при поступлении на работу от обучения безопасным методам и приёмам работ обоснованным отказом работодателя в приёме на работу;</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обучения безопасным методам и приёмам работ считать существенным условием трудового договора.</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заключается в том, что выводы диссертанта, его предложения по внесению изменений и дополнений в трудовое законодательство обсуждались на кафедре трудового права Академии труда и социальных отношений.</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изложены в опубликованных автором работах.</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её целями и задачами. Работа состоит из введения, трех глав, включающих десять параграфов, заключения, списка использованных нормативных правовых актов и списка использованной литературы.</w:t>
      </w:r>
    </w:p>
    <w:p w:rsidR="00E13AC6" w:rsidRDefault="00E13AC6" w:rsidP="00E13AC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Пушкарь, Яна Анатольевна</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труд - одно из важнейших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гражданина в Российской Федерации, главной формой реализации которого служит трудовой договор. С момента его заключения</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становится работником конкретной организации и на него полностью распространяется трудовое законодательство, а также действие локальных правовых актов нормативного характера, принятых в этой организации. Все они должны соответствовать нормам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призванного детально регулировать взаимоотношения участников трудового процесса.</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Будучи важнейшим источником российского трудового права,</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в целом, последовательно и логично регулирует взаимодействие субъектов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xml:space="preserve">, однако, тем не менее, не решает многие вопросы. Так на сегодняшний день ни законодательство о </w:t>
      </w:r>
      <w:r>
        <w:rPr>
          <w:rFonts w:ascii="Verdana" w:hAnsi="Verdana"/>
          <w:color w:val="000000"/>
          <w:sz w:val="18"/>
          <w:szCs w:val="18"/>
        </w:rPr>
        <w:lastRenderedPageBreak/>
        <w:t>труде, ни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не выработали понятия</w:t>
      </w:r>
      <w:r>
        <w:rPr>
          <w:rStyle w:val="WW8Num3z0"/>
          <w:rFonts w:ascii="Verdana" w:hAnsi="Verdana"/>
          <w:color w:val="000000"/>
          <w:sz w:val="18"/>
          <w:szCs w:val="18"/>
        </w:rPr>
        <w:t> </w:t>
      </w:r>
      <w:r>
        <w:rPr>
          <w:rStyle w:val="WW8Num4z0"/>
          <w:rFonts w:ascii="Verdana" w:hAnsi="Verdana"/>
          <w:color w:val="4682B4"/>
          <w:sz w:val="18"/>
          <w:szCs w:val="18"/>
        </w:rPr>
        <w:t>отстранения</w:t>
      </w:r>
      <w:r>
        <w:rPr>
          <w:rStyle w:val="WW8Num3z0"/>
          <w:rFonts w:ascii="Verdana" w:hAnsi="Verdana"/>
          <w:color w:val="000000"/>
          <w:sz w:val="18"/>
          <w:szCs w:val="18"/>
        </w:rPr>
        <w:t> </w:t>
      </w:r>
      <w:r>
        <w:rPr>
          <w:rFonts w:ascii="Verdana" w:hAnsi="Verdana"/>
          <w:color w:val="000000"/>
          <w:sz w:val="18"/>
          <w:szCs w:val="18"/>
        </w:rPr>
        <w:t>от работы. В юридической литературе по этому вопросу так же нет единства взглядов, из-за чего нередко возникают ошибки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Зачастую расширительно толкуются нормы, определяющие случаи и порядок отстранения от работы; нередко</w:t>
      </w:r>
      <w:r>
        <w:rPr>
          <w:rStyle w:val="WW8Num3z0"/>
          <w:rFonts w:ascii="Verdana" w:hAnsi="Verdana"/>
          <w:color w:val="000000"/>
          <w:sz w:val="18"/>
          <w:szCs w:val="18"/>
        </w:rPr>
        <w:t>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от работы отождествляется с переводом, перемещением или увольнением.</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закрепления необходимых понятий, в частности, понятия отстранения от работы, в трудовое законодательство, необходима их разработка на уровне теории трудового права. Однако названная проблема длительное время не получала специального освещения на диссертационном или монографическом уровне несмотря на то, что ведущие специалисты в области трудового права неоднократно отмечали необходимость разработки данной концепции, а базовые теоретические исследования в данной области во многом устарели1. Исследованию правовой природы, истории, понятия, содержания и оснований</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Вольберг</w:t>
      </w:r>
      <w:r>
        <w:rPr>
          <w:rStyle w:val="WW8Num3z0"/>
          <w:rFonts w:ascii="Verdana" w:hAnsi="Verdana"/>
          <w:color w:val="000000"/>
          <w:sz w:val="18"/>
          <w:szCs w:val="18"/>
        </w:rPr>
        <w:t> </w:t>
      </w:r>
      <w:r>
        <w:rPr>
          <w:rFonts w:ascii="Verdana" w:hAnsi="Verdana"/>
          <w:color w:val="000000"/>
          <w:sz w:val="18"/>
          <w:szCs w:val="18"/>
        </w:rPr>
        <w:t>И. С. Отстранение от работы по советскому трудовому праву.— Учен. зап. Таджикского унта, 1955. Т. 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 С. Последствия незаконного отстранения от работы. — «</w:t>
      </w:r>
      <w:r>
        <w:rPr>
          <w:rStyle w:val="WW8Num4z0"/>
          <w:rFonts w:ascii="Verdana" w:hAnsi="Verdana"/>
          <w:color w:val="4682B4"/>
          <w:sz w:val="18"/>
          <w:szCs w:val="18"/>
        </w:rPr>
        <w:t>Правоведение</w:t>
      </w:r>
      <w:r>
        <w:rPr>
          <w:rFonts w:ascii="Verdana" w:hAnsi="Verdana"/>
          <w:color w:val="000000"/>
          <w:sz w:val="18"/>
          <w:szCs w:val="18"/>
        </w:rPr>
        <w:t>», 1957, № 1; Уржинский К. Отстранение от работы.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1962, № 15—16; Эпштейн А. Отстранение от работы. — «</w:t>
      </w:r>
      <w:r>
        <w:rPr>
          <w:rStyle w:val="WW8Num4z0"/>
          <w:rFonts w:ascii="Verdana" w:hAnsi="Verdana"/>
          <w:color w:val="4682B4"/>
          <w:sz w:val="18"/>
          <w:szCs w:val="18"/>
        </w:rPr>
        <w:t>Советская юстиция</w:t>
      </w:r>
      <w:r>
        <w:rPr>
          <w:rFonts w:ascii="Verdana" w:hAnsi="Verdana"/>
          <w:color w:val="000000"/>
          <w:sz w:val="18"/>
          <w:szCs w:val="18"/>
        </w:rPr>
        <w:t>», 1967, № 8; Деревянно Г. Отстранение от работы водителей транспорта. — «</w:t>
      </w:r>
      <w:r>
        <w:rPr>
          <w:rStyle w:val="WW8Num4z0"/>
          <w:rFonts w:ascii="Verdana" w:hAnsi="Verdana"/>
          <w:color w:val="4682B4"/>
          <w:sz w:val="18"/>
          <w:szCs w:val="18"/>
        </w:rPr>
        <w:t>Советская юстиция</w:t>
      </w:r>
      <w:r>
        <w:rPr>
          <w:rFonts w:ascii="Verdana" w:hAnsi="Verdana"/>
          <w:color w:val="000000"/>
          <w:sz w:val="18"/>
          <w:szCs w:val="18"/>
        </w:rPr>
        <w:t>», 1969, №9;</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Ю. П., Нефедов В. И. Отстранение от работы членов судового экипажа. — Труды ЦНИИМФ. Морское право. Вып. 162. Л., 1972. отстранения работника от работы посвящена данная диссертационная работа. Представляется необходимым изложить некоторые ключевые выводы исследования.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анализу понятия и целей отстранения работника от работы мы пришли к выводу о необходимости внесения предложения о закреплении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следующего определения понятия отстранение от работы: это временное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работником выполнения трудовой функции по распоряжению работодателя или по требованию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уполномоченных федеральными законами или иными нормативными правовыми актами, в целях предотвращения наступления возможных неблагоприятных последствий и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сопровождающееся приостановкой выплаты заработной платы.</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чем, абзац первый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76 Трудового кодекса Российской Федерации, предлагается изложить в следующей редакции:</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случае, если работник приступил к выполнению трудовой функции отстранить его от работы, а в случае, если работник еще не приступил к ее выполнению не допускать его к работе в следующих случаях.».</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Рассмотрев такое основание отстранения работника от работы, как появление на работе в состоянии алкогольного,</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или иного токсического опьянения, мы пришли к выводу о целесообразности редакционного и смыслового уточнения данной нормы, в связи с чем предлагаем изложить следующим образом: работодатель обязан отстранить от работы (не допустить к работе) работника в случае появления работника на работе в состоянии алкогольного, наркотического, токсического или иного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 подтвержденного медицинским заключением в установленном законом порядке.</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выводом исследования является то, что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Срок отстранения от работы (недопущения к работе) работника, появившегося на работе в состоянии алкогольного, наркотического или иного токсического опьянения, определяется также на основании медицинского заключения по результатам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Fonts w:ascii="Verdana" w:hAnsi="Verdana"/>
          <w:color w:val="000000"/>
          <w:sz w:val="18"/>
          <w:szCs w:val="18"/>
        </w:rPr>
        <w:t>. В связи с этим предлагается пункт 13 Временной инструкции Минздрава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01.09.1988 № 06-14/33-14 «О порядке медицинского освидетельствования для установления факта употребления алкоголя и состояния опьянения» дополнить абзацем следующего содержания: «В случае если целью освидетельствования является установление факта нахождения работника на работе в состоянии алкогольного, наркотического или токсического опьянения, в заключении необходимо указать срок, по истечении которого уровень алкогольных,</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 xml:space="preserve">или психотропных веществ в крови понизится до </w:t>
      </w:r>
      <w:r>
        <w:rPr>
          <w:rFonts w:ascii="Verdana" w:hAnsi="Verdana"/>
          <w:color w:val="000000"/>
          <w:sz w:val="18"/>
          <w:szCs w:val="18"/>
        </w:rPr>
        <w:lastRenderedPageBreak/>
        <w:t>установленной нормы, в соответствии с которым работодатель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принять решение о необходимом периоде отстранения работника от работы».</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гарантирования механизма реализации предусмотренной трудовым законодательством нормы об</w:t>
      </w:r>
      <w:r>
        <w:rPr>
          <w:rStyle w:val="WW8Num3z0"/>
          <w:rFonts w:ascii="Verdana" w:hAnsi="Verdana"/>
          <w:color w:val="000000"/>
          <w:sz w:val="18"/>
          <w:szCs w:val="18"/>
        </w:rPr>
        <w:t> </w:t>
      </w:r>
      <w:r>
        <w:rPr>
          <w:rStyle w:val="WW8Num4z0"/>
          <w:rFonts w:ascii="Verdana" w:hAnsi="Verdana"/>
          <w:color w:val="4682B4"/>
          <w:sz w:val="18"/>
          <w:szCs w:val="18"/>
        </w:rPr>
        <w:t>отстранении</w:t>
      </w:r>
      <w:r>
        <w:rPr>
          <w:rStyle w:val="WW8Num3z0"/>
          <w:rFonts w:ascii="Verdana" w:hAnsi="Verdana"/>
          <w:color w:val="000000"/>
          <w:sz w:val="18"/>
          <w:szCs w:val="18"/>
        </w:rPr>
        <w:t> </w:t>
      </w:r>
      <w:r>
        <w:rPr>
          <w:rFonts w:ascii="Verdana" w:hAnsi="Verdana"/>
          <w:color w:val="000000"/>
          <w:sz w:val="18"/>
          <w:szCs w:val="18"/>
        </w:rPr>
        <w:t>работника, находящегося в состоянии опьянения от работы, предлагается дополнить пункт 11 статьи 11 Закона Российской Федерации от 18.04.1991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»1. В связи с этим после слов «предоставлено право доставлять в медицинские учреждения либо в дежурные части органов внутренних дел и содержать в них до</w:t>
      </w:r>
      <w:r>
        <w:rPr>
          <w:rStyle w:val="WW8Num3z0"/>
          <w:rFonts w:ascii="Verdana" w:hAnsi="Verdana"/>
          <w:color w:val="000000"/>
          <w:sz w:val="18"/>
          <w:szCs w:val="18"/>
        </w:rPr>
        <w:t> </w:t>
      </w:r>
      <w:r>
        <w:rPr>
          <w:rStyle w:val="WW8Num4z0"/>
          <w:rFonts w:ascii="Verdana" w:hAnsi="Verdana"/>
          <w:color w:val="4682B4"/>
          <w:sz w:val="18"/>
          <w:szCs w:val="18"/>
        </w:rPr>
        <w:t>вытрезвления</w:t>
      </w:r>
      <w:r>
        <w:rPr>
          <w:rStyle w:val="WW8Num3z0"/>
          <w:rFonts w:ascii="Verdana" w:hAnsi="Verdana"/>
          <w:color w:val="000000"/>
          <w:sz w:val="18"/>
          <w:szCs w:val="18"/>
        </w:rPr>
        <w:t> </w:t>
      </w:r>
      <w:r>
        <w:rPr>
          <w:rFonts w:ascii="Verdana" w:hAnsi="Verdana"/>
          <w:color w:val="000000"/>
          <w:sz w:val="18"/>
          <w:szCs w:val="18"/>
        </w:rPr>
        <w:t>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 либо могущих</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вред окружающим и (или) себе, а находящихся в жилище — по письменному</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проживающих там граждан, если есть основания полагать, что поведение указанных лиц представляет опасность для их здоровья, жизни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статью дополнить словами «а также доставлять по заявлению работодателя к месту проведения медицинского освидетельствования работника, находящегося на работе в состоянии алкогольного, наркотического или токсического опьянения для установления факта соответствующего опьянения».</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также внести дополнение во Временную инструкцию Минздрава СССР от 01.09.1998 № 06-14/33-14, дополнив ее пунктом 19 следующего содержания: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признания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отстранения работника от работы появившегося на работе в состоянии алкогольного, наркотического или иного токсического опьянения</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по причине нарушения проводившими</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 РФ от 18.04.1991 № 1026-1 «</w:t>
      </w:r>
      <w:r>
        <w:rPr>
          <w:rStyle w:val="WW8Num4z0"/>
          <w:rFonts w:ascii="Verdana" w:hAnsi="Verdana"/>
          <w:color w:val="4682B4"/>
          <w:sz w:val="18"/>
          <w:szCs w:val="18"/>
        </w:rPr>
        <w:t>О милиции</w:t>
      </w:r>
      <w:r>
        <w:rPr>
          <w:rFonts w:ascii="Verdana" w:hAnsi="Verdana"/>
          <w:color w:val="000000"/>
          <w:sz w:val="18"/>
          <w:szCs w:val="18"/>
        </w:rPr>
        <w:t>» (с изм. на 25.07.2002)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16, Ст. 503.</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освидетельствование</w:t>
      </w:r>
      <w:r>
        <w:rPr>
          <w:rStyle w:val="WW8Num3z0"/>
          <w:rFonts w:ascii="Verdana" w:hAnsi="Verdana"/>
          <w:color w:val="000000"/>
          <w:sz w:val="18"/>
          <w:szCs w:val="18"/>
        </w:rPr>
        <w:t> </w:t>
      </w:r>
      <w:r>
        <w:rPr>
          <w:rFonts w:ascii="Verdana" w:hAnsi="Verdana"/>
          <w:color w:val="000000"/>
          <w:sz w:val="18"/>
          <w:szCs w:val="18"/>
        </w:rPr>
        <w:t>медицинскими работниками Инструкции о порядке проведения освидетельствования, и подтвержденном региональной контрольной комиссией медицинского освидетельствования, медицинское учреждение, в котором проводилось такое медицинское освидетельствование,</w:t>
      </w:r>
      <w:r>
        <w:rPr>
          <w:rStyle w:val="WW8Num3z0"/>
          <w:rFonts w:ascii="Verdana" w:hAnsi="Verdana"/>
          <w:color w:val="000000"/>
          <w:sz w:val="18"/>
          <w:szCs w:val="18"/>
        </w:rPr>
        <w:t> </w:t>
      </w:r>
      <w:r>
        <w:rPr>
          <w:rStyle w:val="WW8Num4z0"/>
          <w:rFonts w:ascii="Verdana" w:hAnsi="Verdana"/>
          <w:color w:val="4682B4"/>
          <w:sz w:val="18"/>
          <w:szCs w:val="18"/>
        </w:rPr>
        <w:t>возмещает</w:t>
      </w:r>
      <w:r>
        <w:rPr>
          <w:rStyle w:val="WW8Num3z0"/>
          <w:rFonts w:ascii="Verdana" w:hAnsi="Verdana"/>
          <w:color w:val="000000"/>
          <w:sz w:val="18"/>
          <w:szCs w:val="18"/>
        </w:rPr>
        <w:t> </w:t>
      </w:r>
      <w:r>
        <w:rPr>
          <w:rFonts w:ascii="Verdana" w:hAnsi="Verdana"/>
          <w:color w:val="000000"/>
          <w:sz w:val="18"/>
          <w:szCs w:val="18"/>
        </w:rPr>
        <w:t>работнику его заработок, не полученный за весь период отстранения его от работы».</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Анализируя различные основания отстранения работника от работы, предусмотренные ст. 76 ТК РФ, мы пришли к выводу о необходимости внесения изменений и дополнений не только в перечень указанных оснований, в частности, указав, что работодатель обязан отстранить от работы (не допускать к работе) работника, не прошедшего в установленном порядке обязательный (предварительный) или периодический медицинский осмотр, а также обязательное психиатрическое освидетельствование при осуществлении деятельности, связанной с источником повышенной опасности, с влиянием вредных веществ и неблагоприятных производственных факторов, а также при работе в условиях повышенной опасности.</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также необходимым внести изменения в ст. 81 Кодекса, предусмотрев, что трудовой договор может быть</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работодателем в случаях однократного грубого нарушения работником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 том числе нарушения работником требований по охране труда, если это нарушение повлекло за собой</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(несчастный случай на производстве, авария, катастрофа), либо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создавало угрозу наступления таких последствий, а также отказ или</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без уважительных причин от прохождения в установленном порядке обучения и проверки знаний и навыков в области охраны труда, если это является обязательным допуском к работе.</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Отказ или уклонение работника без уважительных причин от прохождения обязательного периодического медицинского осмотра или от обязательного психиатрического освидетельствования при осуществлении деятельности, связанной с источником повышенной опасности, с влиянием вредных веществ и неблагоприятных производственных факторов, а также при работе в условиях повышенной опасности также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качестве основания для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также</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работодателя на расторжение трудового договора в случае отстранения работника появившегося на работе в состоянии алкогольного, наркотического или иного токсического опьянения в случае, если он отказывается от прохождения медицинского освидетельствования.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Поскольку в ходе исследования мы неоднократно отмечали несоответствие</w:t>
      </w:r>
      <w:r>
        <w:rPr>
          <w:rStyle w:val="WW8Num3z0"/>
          <w:rFonts w:ascii="Verdana" w:hAnsi="Verdana"/>
          <w:color w:val="000000"/>
          <w:sz w:val="18"/>
          <w:szCs w:val="18"/>
        </w:rPr>
        <w:t> </w:t>
      </w:r>
      <w:r>
        <w:rPr>
          <w:rStyle w:val="WW8Num4z0"/>
          <w:rFonts w:ascii="Verdana" w:hAnsi="Verdana"/>
          <w:color w:val="4682B4"/>
          <w:sz w:val="18"/>
          <w:szCs w:val="18"/>
        </w:rPr>
        <w:t>корреспондирующих</w:t>
      </w:r>
      <w:r>
        <w:rPr>
          <w:rStyle w:val="WW8Num3z0"/>
          <w:rFonts w:ascii="Verdana" w:hAnsi="Verdana"/>
          <w:color w:val="000000"/>
          <w:sz w:val="18"/>
          <w:szCs w:val="18"/>
        </w:rPr>
        <w:t> </w:t>
      </w:r>
      <w:r>
        <w:rPr>
          <w:rFonts w:ascii="Verdana" w:hAnsi="Verdana"/>
          <w:color w:val="000000"/>
          <w:sz w:val="18"/>
          <w:szCs w:val="18"/>
        </w:rPr>
        <w:t>друг другу норм, считаем необходимым привести их в соответствие. Так, например, следует внести дополнения в статью 34 Основ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включив в нее обязанность работника, появившегося на работе в состоянии опьянения по требованию работодателя проходить медицинское освидетельствование с целью установление факта нахождения работника в состоянии алкогольного, наркотического или токсического опьянения.</w:t>
      </w:r>
    </w:p>
    <w:p w:rsidR="00E13AC6" w:rsidRDefault="00E13AC6" w:rsidP="00E13AC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эти и другие теоретические и практические предложения, изложенные в диссертационном исследовании, могут способствовать уточнению применения</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конструкции отстранения работника от работы. В свою очередь это позволит устранить имеющиеся разночтения в понимании и использовании рассмотренной правовой нормы и повысить уровень</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соблюдения законных прав и интересов сторон трудового правоотношения.</w:t>
      </w:r>
    </w:p>
    <w:p w:rsidR="00E13AC6" w:rsidRDefault="00E13AC6" w:rsidP="00E13AC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168</w:t>
      </w:r>
    </w:p>
    <w:p w:rsidR="00E13AC6" w:rsidRDefault="00E13AC6" w:rsidP="00E13AC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Пушкарь, Яна Анатольевна, 2007 год</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при переходе республики к рыночной экономике».</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Кодекс законов о труде Российской Федерации. Официальный текст по состоянию на 1 декабря 2000 года. М.: ИНФРА. М), 2001. - 96 с. Уголовно-процессуальный кодекс Российской Федерации от 18 декабря 2001 № 174-ФЗ // СЗ РФ, 2001, № 52, Ст. 4929.</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Трудовой кодекс Российской Федерации, 30 декабря 2001 г. N 197-ФЗ, "Российская газета", 31 декабря 2001 г. N 256.</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 «</w:t>
      </w:r>
      <w:r>
        <w:rPr>
          <w:rStyle w:val="WW8Num4z0"/>
          <w:rFonts w:ascii="Verdana" w:hAnsi="Verdana"/>
          <w:color w:val="4682B4"/>
          <w:sz w:val="18"/>
          <w:szCs w:val="18"/>
        </w:rPr>
        <w:t>СЗ РФ</w:t>
      </w:r>
      <w:r>
        <w:rPr>
          <w:rFonts w:ascii="Verdana" w:hAnsi="Verdana"/>
          <w:color w:val="000000"/>
          <w:sz w:val="18"/>
          <w:szCs w:val="18"/>
        </w:rPr>
        <w:t>», 2002, № 1. Ст. 1.</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15.07.1970 «</w:t>
      </w:r>
      <w:r>
        <w:rPr>
          <w:rStyle w:val="WW8Num4z0"/>
          <w:rFonts w:ascii="Verdana" w:hAnsi="Verdana"/>
          <w:color w:val="4682B4"/>
          <w:sz w:val="18"/>
          <w:szCs w:val="18"/>
        </w:rPr>
        <w:t>Об утверждении Основ законодательства Союза ССР и союзных республик о труде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1970. № 29. Ст. 265.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СССР «</w:t>
      </w:r>
      <w:r>
        <w:rPr>
          <w:rStyle w:val="WW8Num4z0"/>
          <w:rFonts w:ascii="Verdana" w:hAnsi="Verdana"/>
          <w:color w:val="4682B4"/>
          <w:sz w:val="18"/>
          <w:szCs w:val="18"/>
        </w:rPr>
        <w:t>О народном контроле</w:t>
      </w:r>
      <w:r>
        <w:rPr>
          <w:rFonts w:ascii="Verdana" w:hAnsi="Verdana"/>
          <w:color w:val="000000"/>
          <w:sz w:val="18"/>
          <w:szCs w:val="18"/>
        </w:rPr>
        <w:t>» от 30.11.1979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1979, № 49, ст. 840. v Закон РФ от 18.04.1991 № Ю26-1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(с изм. на 25.07.2002)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16, Ст. 503.</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Украины от 20 марта 1991 г. «О внесении изменений и дополнений в Закон Украины «</w:t>
      </w:r>
      <w:r>
        <w:rPr>
          <w:rStyle w:val="WW8Num4z0"/>
          <w:rFonts w:ascii="Verdana" w:hAnsi="Verdana"/>
          <w:color w:val="4682B4"/>
          <w:sz w:val="18"/>
          <w:szCs w:val="18"/>
        </w:rPr>
        <w:t>О занятости населения</w:t>
      </w:r>
      <w:r>
        <w:rPr>
          <w:rFonts w:ascii="Verdana" w:hAnsi="Verdana"/>
          <w:color w:val="000000"/>
          <w:sz w:val="18"/>
          <w:szCs w:val="18"/>
        </w:rPr>
        <w:t>» 1991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Республики Беларусь «</w:t>
      </w:r>
      <w:r>
        <w:rPr>
          <w:rStyle w:val="WW8Num4z0"/>
          <w:rFonts w:ascii="Verdana" w:hAnsi="Verdana"/>
          <w:color w:val="4682B4"/>
          <w:sz w:val="18"/>
          <w:szCs w:val="18"/>
        </w:rPr>
        <w:t>О занятости населения</w:t>
      </w:r>
      <w:r>
        <w:rPr>
          <w:rFonts w:ascii="Verdana" w:hAnsi="Verdana"/>
          <w:color w:val="000000"/>
          <w:sz w:val="18"/>
          <w:szCs w:val="18"/>
        </w:rPr>
        <w:t>», 1991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Киргизии от 18 декабря 1992 г. о внесении дополнений и поправок в</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Киргизской ССР.</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от 02 июля 1992 № 3185-1 «О психологической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 "Ведомости СНД и ВС РФ", 1992, № 33, ст. 1913.</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Республики Беларусь «</w:t>
      </w:r>
      <w:r>
        <w:rPr>
          <w:rStyle w:val="WW8Num4z0"/>
          <w:rFonts w:ascii="Verdana" w:hAnsi="Verdana"/>
          <w:color w:val="4682B4"/>
          <w:sz w:val="18"/>
          <w:szCs w:val="18"/>
        </w:rPr>
        <w:t>О профессиональных союзах</w:t>
      </w:r>
      <w:r>
        <w:rPr>
          <w:rFonts w:ascii="Verdana" w:hAnsi="Verdana"/>
          <w:color w:val="000000"/>
          <w:sz w:val="18"/>
          <w:szCs w:val="18"/>
        </w:rPr>
        <w:t>» ,1992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Республики Казахстан «</w:t>
      </w:r>
      <w:r>
        <w:rPr>
          <w:rStyle w:val="WW8Num4z0"/>
          <w:rFonts w:ascii="Verdana" w:hAnsi="Verdana"/>
          <w:color w:val="4682B4"/>
          <w:sz w:val="18"/>
          <w:szCs w:val="18"/>
        </w:rPr>
        <w:t>О коллективных договорах</w:t>
      </w:r>
      <w:r>
        <w:rPr>
          <w:rFonts w:ascii="Verdana" w:hAnsi="Verdana"/>
          <w:color w:val="000000"/>
          <w:sz w:val="18"/>
          <w:szCs w:val="18"/>
        </w:rPr>
        <w:t>», 1992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Украины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1993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Республики Казахстан «</w:t>
      </w:r>
      <w:r>
        <w:rPr>
          <w:rStyle w:val="WW8Num4z0"/>
          <w:rFonts w:ascii="Verdana" w:hAnsi="Verdana"/>
          <w:color w:val="4682B4"/>
          <w:sz w:val="18"/>
          <w:szCs w:val="18"/>
        </w:rPr>
        <w:t>О профессиональных союзах</w:t>
      </w:r>
      <w:r>
        <w:rPr>
          <w:rFonts w:ascii="Verdana" w:hAnsi="Verdana"/>
          <w:color w:val="000000"/>
          <w:sz w:val="18"/>
          <w:szCs w:val="18"/>
        </w:rPr>
        <w:t>», 1993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Основы законодательства РФ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1993г. № 4462-1, "Российская газета" от 13 марта 1993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(Закон Российской Федерации от 22 июля 1993 № 5487-1 (с изм. на 02.12.2000)//«Ведомости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1993,№33,Ст. 1318.</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Республики Беларусь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1994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Украины «</w:t>
      </w:r>
      <w:r>
        <w:rPr>
          <w:rStyle w:val="WW8Num4z0"/>
          <w:rFonts w:ascii="Verdana" w:hAnsi="Verdana"/>
          <w:color w:val="4682B4"/>
          <w:sz w:val="18"/>
          <w:szCs w:val="18"/>
        </w:rPr>
        <w:t>Об отпусках</w:t>
      </w:r>
      <w:r>
        <w:rPr>
          <w:rFonts w:ascii="Verdana" w:hAnsi="Verdana"/>
          <w:color w:val="000000"/>
          <w:sz w:val="18"/>
          <w:szCs w:val="18"/>
        </w:rPr>
        <w:t>» 1996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02 мая 1997 № 76-ФЗ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 СЗ РФ, 1997, № 18, Ст. 2105.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08 января 1998 № 2-ФЗ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СЗ РФ, 1998, № 2.</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24 июля 1998 № 125-ФЗ «Об обязательном социальном страховании от несчастных случаев на производстве ипрофессиональных заболеваний» (в ред. от 25 октября 2001 г.) // СЗ РФ, 1998, №31, Ст. 3803.</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Федеральный закон от 30 марта 1999 г. N 52-ФЗ "О санитарно-эпидемиологическом благополучии населения", "Российская газета", 6 апреля 1999 г.</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Инструкция о наследственных пошлинах и наследственных</w:t>
      </w:r>
      <w:r>
        <w:rPr>
          <w:rStyle w:val="WW8Num3z0"/>
          <w:rFonts w:ascii="Verdana" w:hAnsi="Verdana"/>
          <w:color w:val="000000"/>
          <w:sz w:val="18"/>
          <w:szCs w:val="18"/>
        </w:rPr>
        <w:t> </w:t>
      </w:r>
      <w:r>
        <w:rPr>
          <w:rStyle w:val="WW8Num4z0"/>
          <w:rFonts w:ascii="Verdana" w:hAnsi="Verdana"/>
          <w:color w:val="4682B4"/>
          <w:sz w:val="18"/>
          <w:szCs w:val="18"/>
        </w:rPr>
        <w:t>имуществах</w:t>
      </w:r>
      <w:r>
        <w:rPr>
          <w:rFonts w:ascii="Verdana" w:hAnsi="Verdana"/>
          <w:color w:val="000000"/>
          <w:sz w:val="18"/>
          <w:szCs w:val="18"/>
        </w:rPr>
        <w:t>, переходящих к государству», утв. Декретом</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18 мая 1923, СУ РСФСР,1923, № 59. Ст. 565.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Правила о</w:t>
      </w:r>
      <w:r>
        <w:rPr>
          <w:rStyle w:val="WW8Num3z0"/>
          <w:rFonts w:ascii="Verdana" w:hAnsi="Verdana"/>
          <w:color w:val="000000"/>
          <w:sz w:val="18"/>
          <w:szCs w:val="18"/>
        </w:rPr>
        <w:t> </w:t>
      </w:r>
      <w:r>
        <w:rPr>
          <w:rStyle w:val="WW8Num4z0"/>
          <w:rFonts w:ascii="Verdana" w:hAnsi="Verdana"/>
          <w:color w:val="4682B4"/>
          <w:sz w:val="18"/>
          <w:szCs w:val="18"/>
        </w:rPr>
        <w:t>примирительно</w:t>
      </w:r>
      <w:r>
        <w:rPr>
          <w:rStyle w:val="WW8Num3z0"/>
          <w:rFonts w:ascii="Verdana" w:hAnsi="Verdana"/>
          <w:color w:val="000000"/>
          <w:sz w:val="18"/>
          <w:szCs w:val="18"/>
        </w:rPr>
        <w:t> </w:t>
      </w:r>
      <w:r>
        <w:rPr>
          <w:rFonts w:ascii="Verdana" w:hAnsi="Verdana"/>
          <w:color w:val="000000"/>
          <w:sz w:val="18"/>
          <w:szCs w:val="18"/>
        </w:rPr>
        <w:t>третейском и судебном рассмотрении трудовых конфликтов,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ЦИК СССР, СНК СССР от 29 августа 1928 г., СЗ СССР, 1928, № 56, Ст. 495.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ВС СССР от 20.05.1974 «</w:t>
      </w:r>
      <w:r>
        <w:rPr>
          <w:rStyle w:val="WW8Num4z0"/>
          <w:rFonts w:ascii="Verdana" w:hAnsi="Verdana"/>
          <w:color w:val="4682B4"/>
          <w:sz w:val="18"/>
          <w:szCs w:val="18"/>
        </w:rPr>
        <w:t>Об утверждении положения о порядке рассмотрения трудовых споров</w:t>
      </w:r>
      <w:r>
        <w:rPr>
          <w:rFonts w:ascii="Verdana" w:hAnsi="Verdana"/>
          <w:color w:val="000000"/>
          <w:sz w:val="18"/>
          <w:szCs w:val="18"/>
        </w:rPr>
        <w:t>» // «</w:t>
      </w:r>
      <w:r>
        <w:rPr>
          <w:rStyle w:val="WW8Num4z0"/>
          <w:rFonts w:ascii="Verdana" w:hAnsi="Verdana"/>
          <w:color w:val="4682B4"/>
          <w:sz w:val="18"/>
          <w:szCs w:val="18"/>
        </w:rPr>
        <w:t>Свод законов СССР</w:t>
      </w:r>
      <w:r>
        <w:rPr>
          <w:rFonts w:ascii="Verdana" w:hAnsi="Verdana"/>
          <w:color w:val="000000"/>
          <w:sz w:val="18"/>
          <w:szCs w:val="18"/>
        </w:rPr>
        <w:t>», т. 2, с. 450, 1990.</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30 июня 1998 № 691 «Об утверждении перечня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 их прекурсов, подлежащих контролю в Российской Федерации» // СЗРФ 1998, № 27, Ст. 3198.</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утв. постановлением Правительства Российской Федерации от 28 января 2000 № 78 «</w:t>
      </w:r>
      <w:r>
        <w:rPr>
          <w:rStyle w:val="WW8Num4z0"/>
          <w:rFonts w:ascii="Verdana" w:hAnsi="Verdana"/>
          <w:color w:val="4682B4"/>
          <w:sz w:val="18"/>
          <w:szCs w:val="18"/>
        </w:rPr>
        <w:t>О федеральной инспекции труда</w:t>
      </w:r>
      <w:r>
        <w:rPr>
          <w:rFonts w:ascii="Verdana" w:hAnsi="Verdana"/>
          <w:color w:val="000000"/>
          <w:sz w:val="18"/>
          <w:szCs w:val="18"/>
        </w:rPr>
        <w:t>» // СЗ РФ, 2000, № 6.</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НКТ РСФСР от 21 мая 1925 г. «О порядке применения п. «д» ст. 47 КЗоТ», СУ РСФСР, 1925, № 14, Ст. 315.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дисциплине работников железнодорожного транспорта СССР от 31 июля 1964г., СП СССР, 1964, № 13, ст. 91.</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Минтранса России от 09.03.1995 № 27 // «</w:t>
      </w:r>
      <w:r>
        <w:rPr>
          <w:rStyle w:val="WW8Num4z0"/>
          <w:rFonts w:ascii="Verdana" w:hAnsi="Verdana"/>
          <w:color w:val="4682B4"/>
          <w:sz w:val="18"/>
          <w:szCs w:val="18"/>
        </w:rPr>
        <w:t>Российские вести</w:t>
      </w:r>
      <w:r>
        <w:rPr>
          <w:rFonts w:ascii="Verdana" w:hAnsi="Verdana"/>
          <w:color w:val="000000"/>
          <w:sz w:val="18"/>
          <w:szCs w:val="18"/>
        </w:rPr>
        <w:t>», 1995, № 129.</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Минздрава России от 21 марта 2000 № 101 «О порядке проведения предварительных и периодических медицинских осмотров работников, занятых на работах по уничтожению химического оружия» // Опубликован не был.</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Минсвязи России от 18 мая 2001 № 137 «О повышении ответственности руководителей организаций за соблюдением правил и норм охраны труда в отрасли «</w:t>
      </w:r>
      <w:r>
        <w:rPr>
          <w:rStyle w:val="WW8Num4z0"/>
          <w:rFonts w:ascii="Verdana" w:hAnsi="Verdana"/>
          <w:color w:val="4682B4"/>
          <w:sz w:val="18"/>
          <w:szCs w:val="18"/>
        </w:rPr>
        <w:t>Связь</w:t>
      </w:r>
      <w:r>
        <w:rPr>
          <w:rFonts w:ascii="Verdana" w:hAnsi="Verdana"/>
          <w:color w:val="000000"/>
          <w:sz w:val="18"/>
          <w:szCs w:val="18"/>
        </w:rPr>
        <w:t>» // Опубликован не был.</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Минтруда от 13 января 2003 № 1/29 «Об утверждении Порядка обучения по охране труда и проверки знаний требований охраны труда работников организаций» // «</w:t>
      </w:r>
      <w:r>
        <w:rPr>
          <w:rStyle w:val="WW8Num4z0"/>
          <w:rFonts w:ascii="Verdana" w:hAnsi="Verdana"/>
          <w:color w:val="4682B4"/>
          <w:sz w:val="18"/>
          <w:szCs w:val="18"/>
        </w:rPr>
        <w:t>Российская газета</w:t>
      </w:r>
      <w:r>
        <w:rPr>
          <w:rFonts w:ascii="Verdana" w:hAnsi="Verdana"/>
          <w:color w:val="000000"/>
          <w:sz w:val="18"/>
          <w:szCs w:val="18"/>
        </w:rPr>
        <w:t>», 2003, № 35.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Минтранса России от 22.04.2003 № 3417 //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2002, № 21.</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Приказ Минсельхоза России от 20 июня 2003 № 889 «</w:t>
      </w:r>
      <w:r>
        <w:rPr>
          <w:rStyle w:val="WW8Num4z0"/>
          <w:rFonts w:ascii="Verdana" w:hAnsi="Verdana"/>
          <w:color w:val="4682B4"/>
          <w:sz w:val="18"/>
          <w:szCs w:val="18"/>
        </w:rPr>
        <w:t>Об утверждении Правил по охране труда в растениеводстве</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(специальный выпуск), 2003, № 120/2.</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Межотраслевая типовая инструкция по охране труда для работников, занятых проведением работ по пайке и лужению изделий, утв. постановлением Минтруда России от 17 июля .2003 № 55 // Опубликован не был.</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Приказ Минздрава России от 14 июля 2003 № 308 «О медицинском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Style w:val="WW8Num3z0"/>
          <w:rFonts w:ascii="Verdana" w:hAnsi="Verdana"/>
          <w:color w:val="000000"/>
          <w:sz w:val="18"/>
          <w:szCs w:val="18"/>
        </w:rPr>
        <w:t> </w:t>
      </w:r>
      <w:r>
        <w:rPr>
          <w:rFonts w:ascii="Verdana" w:hAnsi="Verdana"/>
          <w:color w:val="000000"/>
          <w:sz w:val="18"/>
          <w:szCs w:val="18"/>
        </w:rPr>
        <w:t>на состояние опьянение» // «</w:t>
      </w:r>
      <w:r>
        <w:rPr>
          <w:rStyle w:val="WW8Num4z0"/>
          <w:rFonts w:ascii="Verdana" w:hAnsi="Verdana"/>
          <w:color w:val="4682B4"/>
          <w:sz w:val="18"/>
          <w:szCs w:val="18"/>
        </w:rPr>
        <w:t>Российская газета</w:t>
      </w:r>
      <w:r>
        <w:rPr>
          <w:rFonts w:ascii="Verdana" w:hAnsi="Verdana"/>
          <w:color w:val="000000"/>
          <w:sz w:val="18"/>
          <w:szCs w:val="18"/>
        </w:rPr>
        <w:t>», 2003, № 147.</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Главного санитарного врача Российской Федерации от 231декабря 1998// «</w:t>
      </w:r>
      <w:r>
        <w:rPr>
          <w:rStyle w:val="WW8Num4z0"/>
          <w:rFonts w:ascii="Verdana" w:hAnsi="Verdana"/>
          <w:color w:val="4682B4"/>
          <w:sz w:val="18"/>
          <w:szCs w:val="18"/>
        </w:rPr>
        <w:t>Охрана труда и социальное страхование</w:t>
      </w:r>
      <w:r>
        <w:rPr>
          <w:rFonts w:ascii="Verdana" w:hAnsi="Verdana"/>
          <w:color w:val="000000"/>
          <w:sz w:val="18"/>
          <w:szCs w:val="18"/>
        </w:rPr>
        <w:t>», 1998, № 7, С. 90</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Главного государственного санитарного врача Российской Федерации от 08 ноября 2001 № 31 «</w:t>
      </w:r>
      <w:r>
        <w:rPr>
          <w:rStyle w:val="WW8Num4z0"/>
          <w:rFonts w:ascii="Verdana" w:hAnsi="Verdana"/>
          <w:color w:val="4682B4"/>
          <w:sz w:val="18"/>
          <w:szCs w:val="18"/>
        </w:rPr>
        <w:t>О введении в действие Санитарных правил</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2001 № 247.</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Главного государственного санитарного врача Российской Федерации от 28 ноября 2002 № 44 «О введении в действие Санитарноэпидемиологических правил и нормативов СанПиН 2.4.2.1178-02» // «</w:t>
      </w:r>
      <w:r>
        <w:rPr>
          <w:rStyle w:val="WW8Num4z0"/>
          <w:rFonts w:ascii="Verdana" w:hAnsi="Verdana"/>
          <w:color w:val="4682B4"/>
          <w:sz w:val="18"/>
          <w:szCs w:val="18"/>
        </w:rPr>
        <w:t>Российская газета</w:t>
      </w:r>
      <w:r>
        <w:rPr>
          <w:rFonts w:ascii="Verdana" w:hAnsi="Verdana"/>
          <w:color w:val="000000"/>
          <w:sz w:val="18"/>
          <w:szCs w:val="18"/>
        </w:rPr>
        <w:t>», 2002, № 234.</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Письмо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защиты прав потребителей и благополучия человека от 13 января 2005 № 0100/63-05-32 «О порядке применения приказа Минздравсоцразвития России от 16.08.2004 № 83» // «</w:t>
      </w:r>
      <w:r>
        <w:rPr>
          <w:rStyle w:val="WW8Num4z0"/>
          <w:rFonts w:ascii="Verdana" w:hAnsi="Verdana"/>
          <w:color w:val="4682B4"/>
          <w:sz w:val="18"/>
          <w:szCs w:val="18"/>
        </w:rPr>
        <w:t>Здравоохранение</w:t>
      </w:r>
      <w:r>
        <w:rPr>
          <w:rFonts w:ascii="Verdana" w:hAnsi="Verdana"/>
          <w:color w:val="000000"/>
          <w:sz w:val="18"/>
          <w:szCs w:val="18"/>
        </w:rPr>
        <w:t>», 2005, № 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Комитета здравоохранения Правительства г. Москвы от 20 октября 1998 № 6201 «Об аналитической диагностике наркотических средств, психотропных и других токсических веществ в организме человека» // Опубликован не был.</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Бюллетень Верховного Суда РСФСР, 1978 № 7, с. 12 -13. Бюллетень Верховного Суда РСФСР, 1980, № 7 с. 8 9. Бюллетень Верховного Суда РФ, 2004, № 6</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ЧС, Приказ</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Тюменьтрансгаз</w:t>
      </w:r>
      <w:r>
        <w:rPr>
          <w:rFonts w:ascii="Verdana" w:hAnsi="Verdana"/>
          <w:color w:val="000000"/>
          <w:sz w:val="18"/>
          <w:szCs w:val="18"/>
        </w:rPr>
        <w:t>» от 08.07.2003 № 134 // Опубликован не был.</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Список использованной литературы.</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Абалдуев</w:t>
      </w:r>
      <w:r>
        <w:rPr>
          <w:rStyle w:val="WW8Num3z0"/>
          <w:rFonts w:ascii="Verdana" w:hAnsi="Verdana"/>
          <w:color w:val="000000"/>
          <w:sz w:val="18"/>
          <w:szCs w:val="18"/>
        </w:rPr>
        <w:t> </w:t>
      </w:r>
      <w:r>
        <w:rPr>
          <w:rFonts w:ascii="Verdana" w:hAnsi="Verdana"/>
          <w:color w:val="000000"/>
          <w:sz w:val="18"/>
          <w:szCs w:val="18"/>
        </w:rPr>
        <w:t>В. А. Отстранение от работы: Концепция и состояние правового регулирования // Правовая политика и правовая жизнь. -2001 № 1. - С. 45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1970, с. 165.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Бойченко</w:t>
      </w:r>
      <w:r>
        <w:rPr>
          <w:rStyle w:val="WW8Num3z0"/>
          <w:rFonts w:ascii="Verdana" w:hAnsi="Verdana"/>
          <w:color w:val="000000"/>
          <w:sz w:val="18"/>
          <w:szCs w:val="18"/>
        </w:rPr>
        <w:t> </w:t>
      </w:r>
      <w:r>
        <w:rPr>
          <w:rFonts w:ascii="Verdana" w:hAnsi="Verdana"/>
          <w:color w:val="000000"/>
          <w:sz w:val="18"/>
          <w:szCs w:val="18"/>
        </w:rPr>
        <w:t>Т.А. Правовой статус работодателя: дис.канд.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2003. С. 124.</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Большой словарь официальных юридических терминов, М., Экономика, 2001, с. 235.</w:t>
      </w:r>
    </w:p>
    <w:p w:rsidR="00E13AC6" w:rsidRDefault="00E13AC6" w:rsidP="00E13AC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Большой юридический словарь. Под. Ред. Сухарева А .Я., М., Норма, 1999, с.</w:t>
      </w:r>
    </w:p>
    <w:p w:rsidR="00E13AC6" w:rsidRDefault="00E13AC6" w:rsidP="00E13AC6">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13AC6" w:rsidRDefault="00E13AC6" w:rsidP="003D11D2">
      <w:pPr>
        <w:rPr>
          <w:rFonts w:ascii="Verdana" w:hAnsi="Verdana"/>
          <w:color w:val="FF0000"/>
          <w:sz w:val="18"/>
          <w:szCs w:val="18"/>
        </w:rPr>
      </w:pPr>
    </w:p>
    <w:p w:rsidR="00E13AC6" w:rsidRDefault="00E13AC6" w:rsidP="003D11D2">
      <w:pPr>
        <w:rPr>
          <w:rFonts w:ascii="Verdana" w:hAnsi="Verdana"/>
          <w:color w:val="FF0000"/>
          <w:sz w:val="18"/>
          <w:szCs w:val="18"/>
        </w:rPr>
      </w:pPr>
    </w:p>
    <w:p w:rsidR="0068362D" w:rsidRPr="00031E5A" w:rsidRDefault="005C5090" w:rsidP="003D11D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57F74"/>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6F"/>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AC6"/>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468393">
      <w:bodyDiv w:val="1"/>
      <w:marLeft w:val="0"/>
      <w:marRight w:val="0"/>
      <w:marTop w:val="0"/>
      <w:marBottom w:val="0"/>
      <w:divBdr>
        <w:top w:val="none" w:sz="0" w:space="0" w:color="auto"/>
        <w:left w:val="none" w:sz="0" w:space="0" w:color="auto"/>
        <w:bottom w:val="none" w:sz="0" w:space="0" w:color="auto"/>
        <w:right w:val="none" w:sz="0" w:space="0" w:color="auto"/>
      </w:divBdr>
      <w:divsChild>
        <w:div w:id="1743328382">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sChild>
            <w:div w:id="685331656">
              <w:marLeft w:val="0"/>
              <w:marRight w:val="0"/>
              <w:marTop w:val="0"/>
              <w:marBottom w:val="0"/>
              <w:divBdr>
                <w:top w:val="none" w:sz="0" w:space="0" w:color="auto"/>
                <w:left w:val="none" w:sz="0" w:space="0" w:color="auto"/>
                <w:bottom w:val="none" w:sz="0" w:space="0" w:color="auto"/>
                <w:right w:val="none" w:sz="0" w:space="0" w:color="auto"/>
              </w:divBdr>
            </w:div>
          </w:divsChild>
        </w:div>
        <w:div w:id="1090545903">
          <w:marLeft w:val="0"/>
          <w:marRight w:val="0"/>
          <w:marTop w:val="0"/>
          <w:marBottom w:val="0"/>
          <w:divBdr>
            <w:top w:val="none" w:sz="0" w:space="0" w:color="auto"/>
            <w:left w:val="none" w:sz="0" w:space="0" w:color="auto"/>
            <w:bottom w:val="none" w:sz="0" w:space="0" w:color="auto"/>
            <w:right w:val="none" w:sz="0" w:space="0" w:color="auto"/>
          </w:divBdr>
        </w:div>
        <w:div w:id="1186286824">
          <w:marLeft w:val="0"/>
          <w:marRight w:val="0"/>
          <w:marTop w:val="0"/>
          <w:marBottom w:val="0"/>
          <w:divBdr>
            <w:top w:val="none" w:sz="0" w:space="0" w:color="auto"/>
            <w:left w:val="none" w:sz="0" w:space="0" w:color="auto"/>
            <w:bottom w:val="none" w:sz="0" w:space="0" w:color="auto"/>
            <w:right w:val="none" w:sz="0" w:space="0" w:color="auto"/>
          </w:divBdr>
          <w:divsChild>
            <w:div w:id="1303538367">
              <w:marLeft w:val="0"/>
              <w:marRight w:val="0"/>
              <w:marTop w:val="0"/>
              <w:marBottom w:val="0"/>
              <w:divBdr>
                <w:top w:val="none" w:sz="0" w:space="0" w:color="auto"/>
                <w:left w:val="none" w:sz="0" w:space="0" w:color="auto"/>
                <w:bottom w:val="none" w:sz="0" w:space="0" w:color="auto"/>
                <w:right w:val="none" w:sz="0" w:space="0" w:color="auto"/>
              </w:divBdr>
            </w:div>
          </w:divsChild>
        </w:div>
        <w:div w:id="225379766">
          <w:marLeft w:val="0"/>
          <w:marRight w:val="0"/>
          <w:marTop w:val="0"/>
          <w:marBottom w:val="0"/>
          <w:divBdr>
            <w:top w:val="none" w:sz="0" w:space="0" w:color="auto"/>
            <w:left w:val="none" w:sz="0" w:space="0" w:color="auto"/>
            <w:bottom w:val="none" w:sz="0" w:space="0" w:color="auto"/>
            <w:right w:val="none" w:sz="0" w:space="0" w:color="auto"/>
          </w:divBdr>
        </w:div>
        <w:div w:id="22874801">
          <w:marLeft w:val="0"/>
          <w:marRight w:val="0"/>
          <w:marTop w:val="0"/>
          <w:marBottom w:val="0"/>
          <w:divBdr>
            <w:top w:val="none" w:sz="0" w:space="0" w:color="auto"/>
            <w:left w:val="none" w:sz="0" w:space="0" w:color="auto"/>
            <w:bottom w:val="none" w:sz="0" w:space="0" w:color="auto"/>
            <w:right w:val="none" w:sz="0" w:space="0" w:color="auto"/>
          </w:divBdr>
          <w:divsChild>
            <w:div w:id="542794782">
              <w:marLeft w:val="0"/>
              <w:marRight w:val="0"/>
              <w:marTop w:val="0"/>
              <w:marBottom w:val="0"/>
              <w:divBdr>
                <w:top w:val="none" w:sz="0" w:space="0" w:color="auto"/>
                <w:left w:val="none" w:sz="0" w:space="0" w:color="auto"/>
                <w:bottom w:val="none" w:sz="0" w:space="0" w:color="auto"/>
                <w:right w:val="none" w:sz="0" w:space="0" w:color="auto"/>
              </w:divBdr>
            </w:div>
          </w:divsChild>
        </w:div>
        <w:div w:id="629937706">
          <w:marLeft w:val="0"/>
          <w:marRight w:val="0"/>
          <w:marTop w:val="0"/>
          <w:marBottom w:val="0"/>
          <w:divBdr>
            <w:top w:val="none" w:sz="0" w:space="0" w:color="auto"/>
            <w:left w:val="none" w:sz="0" w:space="0" w:color="auto"/>
            <w:bottom w:val="none" w:sz="0" w:space="0" w:color="auto"/>
            <w:right w:val="none" w:sz="0" w:space="0" w:color="auto"/>
          </w:divBdr>
        </w:div>
        <w:div w:id="365958241">
          <w:marLeft w:val="0"/>
          <w:marRight w:val="0"/>
          <w:marTop w:val="0"/>
          <w:marBottom w:val="0"/>
          <w:divBdr>
            <w:top w:val="none" w:sz="0" w:space="0" w:color="auto"/>
            <w:left w:val="none" w:sz="0" w:space="0" w:color="auto"/>
            <w:bottom w:val="none" w:sz="0" w:space="0" w:color="auto"/>
            <w:right w:val="none" w:sz="0" w:space="0" w:color="auto"/>
          </w:divBdr>
          <w:divsChild>
            <w:div w:id="1323003368">
              <w:marLeft w:val="0"/>
              <w:marRight w:val="0"/>
              <w:marTop w:val="0"/>
              <w:marBottom w:val="0"/>
              <w:divBdr>
                <w:top w:val="none" w:sz="0" w:space="0" w:color="auto"/>
                <w:left w:val="none" w:sz="0" w:space="0" w:color="auto"/>
                <w:bottom w:val="none" w:sz="0" w:space="0" w:color="auto"/>
                <w:right w:val="none" w:sz="0" w:space="0" w:color="auto"/>
              </w:divBdr>
            </w:div>
          </w:divsChild>
        </w:div>
        <w:div w:id="1837915572">
          <w:marLeft w:val="0"/>
          <w:marRight w:val="0"/>
          <w:marTop w:val="0"/>
          <w:marBottom w:val="0"/>
          <w:divBdr>
            <w:top w:val="none" w:sz="0" w:space="0" w:color="auto"/>
            <w:left w:val="none" w:sz="0" w:space="0" w:color="auto"/>
            <w:bottom w:val="none" w:sz="0" w:space="0" w:color="auto"/>
            <w:right w:val="none" w:sz="0" w:space="0" w:color="auto"/>
          </w:divBdr>
        </w:div>
        <w:div w:id="1344279392">
          <w:marLeft w:val="0"/>
          <w:marRight w:val="0"/>
          <w:marTop w:val="0"/>
          <w:marBottom w:val="0"/>
          <w:divBdr>
            <w:top w:val="none" w:sz="0" w:space="0" w:color="auto"/>
            <w:left w:val="none" w:sz="0" w:space="0" w:color="auto"/>
            <w:bottom w:val="none" w:sz="0" w:space="0" w:color="auto"/>
            <w:right w:val="none" w:sz="0" w:space="0" w:color="auto"/>
          </w:divBdr>
          <w:divsChild>
            <w:div w:id="2013559625">
              <w:marLeft w:val="0"/>
              <w:marRight w:val="0"/>
              <w:marTop w:val="0"/>
              <w:marBottom w:val="0"/>
              <w:divBdr>
                <w:top w:val="none" w:sz="0" w:space="0" w:color="auto"/>
                <w:left w:val="none" w:sz="0" w:space="0" w:color="auto"/>
                <w:bottom w:val="none" w:sz="0" w:space="0" w:color="auto"/>
                <w:right w:val="none" w:sz="0" w:space="0" w:color="auto"/>
              </w:divBdr>
            </w:div>
          </w:divsChild>
        </w:div>
        <w:div w:id="1712412843">
          <w:marLeft w:val="0"/>
          <w:marRight w:val="0"/>
          <w:marTop w:val="0"/>
          <w:marBottom w:val="0"/>
          <w:divBdr>
            <w:top w:val="none" w:sz="0" w:space="0" w:color="auto"/>
            <w:left w:val="none" w:sz="0" w:space="0" w:color="auto"/>
            <w:bottom w:val="none" w:sz="0" w:space="0" w:color="auto"/>
            <w:right w:val="none" w:sz="0" w:space="0" w:color="auto"/>
          </w:divBdr>
        </w:div>
        <w:div w:id="1558977188">
          <w:marLeft w:val="0"/>
          <w:marRight w:val="0"/>
          <w:marTop w:val="0"/>
          <w:marBottom w:val="0"/>
          <w:divBdr>
            <w:top w:val="none" w:sz="0" w:space="0" w:color="auto"/>
            <w:left w:val="none" w:sz="0" w:space="0" w:color="auto"/>
            <w:bottom w:val="none" w:sz="0" w:space="0" w:color="auto"/>
            <w:right w:val="none" w:sz="0" w:space="0" w:color="auto"/>
          </w:divBdr>
          <w:divsChild>
            <w:div w:id="795874918">
              <w:marLeft w:val="0"/>
              <w:marRight w:val="0"/>
              <w:marTop w:val="0"/>
              <w:marBottom w:val="0"/>
              <w:divBdr>
                <w:top w:val="none" w:sz="0" w:space="0" w:color="auto"/>
                <w:left w:val="none" w:sz="0" w:space="0" w:color="auto"/>
                <w:bottom w:val="none" w:sz="0" w:space="0" w:color="auto"/>
                <w:right w:val="none" w:sz="0" w:space="0" w:color="auto"/>
              </w:divBdr>
            </w:div>
          </w:divsChild>
        </w:div>
        <w:div w:id="522092246">
          <w:marLeft w:val="0"/>
          <w:marRight w:val="0"/>
          <w:marTop w:val="0"/>
          <w:marBottom w:val="0"/>
          <w:divBdr>
            <w:top w:val="none" w:sz="0" w:space="0" w:color="auto"/>
            <w:left w:val="none" w:sz="0" w:space="0" w:color="auto"/>
            <w:bottom w:val="none" w:sz="0" w:space="0" w:color="auto"/>
            <w:right w:val="none" w:sz="0" w:space="0" w:color="auto"/>
          </w:divBdr>
        </w:div>
        <w:div w:id="1819419849">
          <w:marLeft w:val="0"/>
          <w:marRight w:val="0"/>
          <w:marTop w:val="0"/>
          <w:marBottom w:val="0"/>
          <w:divBdr>
            <w:top w:val="none" w:sz="0" w:space="0" w:color="auto"/>
            <w:left w:val="none" w:sz="0" w:space="0" w:color="auto"/>
            <w:bottom w:val="none" w:sz="0" w:space="0" w:color="auto"/>
            <w:right w:val="none" w:sz="0" w:space="0" w:color="auto"/>
          </w:divBdr>
          <w:divsChild>
            <w:div w:id="2037463737">
              <w:marLeft w:val="0"/>
              <w:marRight w:val="0"/>
              <w:marTop w:val="0"/>
              <w:marBottom w:val="0"/>
              <w:divBdr>
                <w:top w:val="none" w:sz="0" w:space="0" w:color="auto"/>
                <w:left w:val="none" w:sz="0" w:space="0" w:color="auto"/>
                <w:bottom w:val="none" w:sz="0" w:space="0" w:color="auto"/>
                <w:right w:val="none" w:sz="0" w:space="0" w:color="auto"/>
              </w:divBdr>
            </w:div>
          </w:divsChild>
        </w:div>
        <w:div w:id="2113894248">
          <w:marLeft w:val="0"/>
          <w:marRight w:val="0"/>
          <w:marTop w:val="300"/>
          <w:marBottom w:val="0"/>
          <w:divBdr>
            <w:top w:val="none" w:sz="0" w:space="0" w:color="auto"/>
            <w:left w:val="none" w:sz="0" w:space="0" w:color="auto"/>
            <w:bottom w:val="none" w:sz="0" w:space="0" w:color="auto"/>
            <w:right w:val="none" w:sz="0" w:space="0" w:color="auto"/>
          </w:divBdr>
          <w:divsChild>
            <w:div w:id="1538665835">
              <w:marLeft w:val="0"/>
              <w:marRight w:val="0"/>
              <w:marTop w:val="0"/>
              <w:marBottom w:val="0"/>
              <w:divBdr>
                <w:top w:val="none" w:sz="0" w:space="0" w:color="auto"/>
                <w:left w:val="none" w:sz="0" w:space="0" w:color="auto"/>
                <w:bottom w:val="none" w:sz="0" w:space="0" w:color="auto"/>
                <w:right w:val="none" w:sz="0" w:space="0" w:color="auto"/>
              </w:divBdr>
              <w:divsChild>
                <w:div w:id="105389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829902">
          <w:marLeft w:val="0"/>
          <w:marRight w:val="0"/>
          <w:marTop w:val="300"/>
          <w:marBottom w:val="0"/>
          <w:divBdr>
            <w:top w:val="none" w:sz="0" w:space="0" w:color="auto"/>
            <w:left w:val="none" w:sz="0" w:space="0" w:color="auto"/>
            <w:bottom w:val="none" w:sz="0" w:space="0" w:color="auto"/>
            <w:right w:val="none" w:sz="0" w:space="0" w:color="auto"/>
          </w:divBdr>
          <w:divsChild>
            <w:div w:id="2101636566">
              <w:marLeft w:val="0"/>
              <w:marRight w:val="0"/>
              <w:marTop w:val="0"/>
              <w:marBottom w:val="0"/>
              <w:divBdr>
                <w:top w:val="none" w:sz="0" w:space="0" w:color="auto"/>
                <w:left w:val="none" w:sz="0" w:space="0" w:color="auto"/>
                <w:bottom w:val="none" w:sz="0" w:space="0" w:color="auto"/>
                <w:right w:val="none" w:sz="0" w:space="0" w:color="auto"/>
              </w:divBdr>
              <w:divsChild>
                <w:div w:id="179775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768126">
          <w:marLeft w:val="0"/>
          <w:marRight w:val="0"/>
          <w:marTop w:val="300"/>
          <w:marBottom w:val="0"/>
          <w:divBdr>
            <w:top w:val="none" w:sz="0" w:space="0" w:color="auto"/>
            <w:left w:val="none" w:sz="0" w:space="0" w:color="auto"/>
            <w:bottom w:val="none" w:sz="0" w:space="0" w:color="auto"/>
            <w:right w:val="none" w:sz="0" w:space="0" w:color="auto"/>
          </w:divBdr>
          <w:divsChild>
            <w:div w:id="706298242">
              <w:marLeft w:val="0"/>
              <w:marRight w:val="0"/>
              <w:marTop w:val="0"/>
              <w:marBottom w:val="0"/>
              <w:divBdr>
                <w:top w:val="none" w:sz="0" w:space="0" w:color="auto"/>
                <w:left w:val="none" w:sz="0" w:space="0" w:color="auto"/>
                <w:bottom w:val="none" w:sz="0" w:space="0" w:color="auto"/>
                <w:right w:val="none" w:sz="0" w:space="0" w:color="auto"/>
              </w:divBdr>
              <w:divsChild>
                <w:div w:id="76160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048438">
          <w:marLeft w:val="0"/>
          <w:marRight w:val="0"/>
          <w:marTop w:val="300"/>
          <w:marBottom w:val="0"/>
          <w:divBdr>
            <w:top w:val="none" w:sz="0" w:space="0" w:color="auto"/>
            <w:left w:val="none" w:sz="0" w:space="0" w:color="auto"/>
            <w:bottom w:val="none" w:sz="0" w:space="0" w:color="auto"/>
            <w:right w:val="none" w:sz="0" w:space="0" w:color="auto"/>
          </w:divBdr>
          <w:divsChild>
            <w:div w:id="1098868023">
              <w:marLeft w:val="0"/>
              <w:marRight w:val="0"/>
              <w:marTop w:val="0"/>
              <w:marBottom w:val="0"/>
              <w:divBdr>
                <w:top w:val="none" w:sz="0" w:space="0" w:color="auto"/>
                <w:left w:val="none" w:sz="0" w:space="0" w:color="auto"/>
                <w:bottom w:val="none" w:sz="0" w:space="0" w:color="auto"/>
                <w:right w:val="none" w:sz="0" w:space="0" w:color="auto"/>
              </w:divBdr>
              <w:divsChild>
                <w:div w:id="122652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635D-52D5-4222-AEE2-ED41034A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64958</TotalTime>
  <Pages>9</Pages>
  <Words>4672</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271</cp:revision>
  <cp:lastPrinted>2009-02-06T08:36:00Z</cp:lastPrinted>
  <dcterms:created xsi:type="dcterms:W3CDTF">2015-03-22T11:10:00Z</dcterms:created>
  <dcterms:modified xsi:type="dcterms:W3CDTF">2016-01-18T07:11:00Z</dcterms:modified>
</cp:coreProperties>
</file>