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8D25"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Пастернак</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Александр</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Дмитриевич</w:t>
      </w:r>
      <w:r w:rsidRPr="008267AD">
        <w:rPr>
          <w:rFonts w:ascii="Helvetica" w:hAnsi="Helvetica" w:cs="Helvetica"/>
          <w:b/>
          <w:bCs/>
          <w:color w:val="222222"/>
          <w:sz w:val="21"/>
          <w:szCs w:val="21"/>
        </w:rPr>
        <w:t>.</w:t>
      </w:r>
    </w:p>
    <w:p w14:paraId="01EA8688"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Эффективность</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различных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форм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ферроцианидсодержащих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препаратов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технологии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хозяйствах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следе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аварийного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выброса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Чернобыльской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АЭС</w:t>
      </w:r>
      <w:r w:rsidRPr="008267AD">
        <w:rPr>
          <w:rFonts w:ascii="Helvetica" w:hAnsi="Helvetica" w:cs="Helvetica"/>
          <w:b/>
          <w:bCs/>
          <w:color w:val="222222"/>
          <w:sz w:val="21"/>
          <w:szCs w:val="21"/>
        </w:rPr>
        <w:t xml:space="preserve"> : </w:t>
      </w:r>
      <w:r w:rsidRPr="008267AD">
        <w:rPr>
          <w:rFonts w:ascii="Helvetica" w:hAnsi="Helvetica" w:cs="Helvetica" w:hint="eastAsia"/>
          <w:b/>
          <w:bCs/>
          <w:color w:val="222222"/>
          <w:sz w:val="21"/>
          <w:szCs w:val="21"/>
        </w:rPr>
        <w:t>диссертация</w:t>
      </w:r>
      <w:r w:rsidRPr="008267AD">
        <w:rPr>
          <w:rFonts w:ascii="Helvetica" w:hAnsi="Helvetica" w:cs="Helvetica"/>
          <w:b/>
          <w:bCs/>
          <w:color w:val="222222"/>
          <w:sz w:val="21"/>
          <w:szCs w:val="21"/>
        </w:rPr>
        <w:t xml:space="preserve"> ... </w:t>
      </w:r>
      <w:r w:rsidRPr="008267AD">
        <w:rPr>
          <w:rFonts w:ascii="Helvetica" w:hAnsi="Helvetica" w:cs="Helvetica" w:hint="eastAsia"/>
          <w:b/>
          <w:bCs/>
          <w:color w:val="222222"/>
          <w:sz w:val="21"/>
          <w:szCs w:val="21"/>
        </w:rPr>
        <w:t>кандидата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биологических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наук</w:t>
      </w:r>
      <w:r w:rsidRPr="008267AD">
        <w:rPr>
          <w:rFonts w:ascii="Helvetica" w:hAnsi="Helvetica" w:cs="Helvetica"/>
          <w:b/>
          <w:bCs/>
          <w:color w:val="222222"/>
          <w:sz w:val="21"/>
          <w:szCs w:val="21"/>
        </w:rPr>
        <w:t xml:space="preserve"> : 03.00.01. - </w:t>
      </w:r>
      <w:r w:rsidRPr="008267AD">
        <w:rPr>
          <w:rFonts w:ascii="Helvetica" w:hAnsi="Helvetica" w:cs="Helvetica" w:hint="eastAsia"/>
          <w:b/>
          <w:bCs/>
          <w:color w:val="222222"/>
          <w:sz w:val="21"/>
          <w:szCs w:val="21"/>
        </w:rPr>
        <w:t>Москва</w:t>
      </w:r>
      <w:r w:rsidRPr="008267AD">
        <w:rPr>
          <w:rFonts w:ascii="Helvetica" w:hAnsi="Helvetica" w:cs="Helvetica"/>
          <w:b/>
          <w:bCs/>
          <w:color w:val="222222"/>
          <w:sz w:val="21"/>
          <w:szCs w:val="21"/>
        </w:rPr>
        <w:t xml:space="preserve">, 1999. - 121 </w:t>
      </w:r>
      <w:r w:rsidRPr="008267AD">
        <w:rPr>
          <w:rFonts w:ascii="Helvetica" w:hAnsi="Helvetica" w:cs="Helvetica" w:hint="eastAsia"/>
          <w:b/>
          <w:bCs/>
          <w:color w:val="222222"/>
          <w:sz w:val="21"/>
          <w:szCs w:val="21"/>
        </w:rPr>
        <w:t>с</w:t>
      </w:r>
      <w:r w:rsidRPr="008267AD">
        <w:rPr>
          <w:rFonts w:ascii="Helvetica" w:hAnsi="Helvetica" w:cs="Helvetica"/>
          <w:b/>
          <w:bCs/>
          <w:color w:val="222222"/>
          <w:sz w:val="21"/>
          <w:szCs w:val="21"/>
        </w:rPr>
        <w:t>.</w:t>
      </w:r>
    </w:p>
    <w:p w14:paraId="1D37CAD4"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больше</w:t>
      </w:r>
    </w:p>
    <w:p w14:paraId="006CDC12"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Цитаты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из</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текста</w:t>
      </w:r>
      <w:r w:rsidRPr="008267AD">
        <w:rPr>
          <w:rFonts w:ascii="Helvetica" w:hAnsi="Helvetica" w:cs="Helvetica"/>
          <w:b/>
          <w:bCs/>
          <w:color w:val="222222"/>
          <w:sz w:val="21"/>
          <w:szCs w:val="21"/>
        </w:rPr>
        <w:t>:</w:t>
      </w:r>
    </w:p>
    <w:p w14:paraId="6B4359BB"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стр</w:t>
      </w:r>
      <w:r w:rsidRPr="008267AD">
        <w:rPr>
          <w:rFonts w:ascii="Helvetica" w:hAnsi="Helvetica" w:cs="Helvetica"/>
          <w:b/>
          <w:bCs/>
          <w:color w:val="222222"/>
          <w:sz w:val="21"/>
          <w:szCs w:val="21"/>
        </w:rPr>
        <w:t>. 1</w:t>
      </w:r>
    </w:p>
    <w:p w14:paraId="11D647CF"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ХОЗЯЙСТВАХ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СЛЕДЕ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АВАРИЙНОГО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ВЫБРОСА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ЧЕРНОБЫЛЬСКОЙ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АЭС</w:t>
      </w:r>
      <w:r w:rsidRPr="008267AD">
        <w:rPr>
          <w:rFonts w:ascii="Helvetica" w:hAnsi="Helvetica" w:cs="Helvetica"/>
          <w:b/>
          <w:bCs/>
          <w:color w:val="222222"/>
          <w:sz w:val="21"/>
          <w:szCs w:val="21"/>
        </w:rPr>
        <w:t xml:space="preserve"> 03.00.01 - </w:t>
      </w:r>
      <w:r w:rsidRPr="008267AD">
        <w:rPr>
          <w:rFonts w:ascii="Helvetica" w:hAnsi="Helvetica" w:cs="Helvetica" w:hint="eastAsia"/>
          <w:b/>
          <w:bCs/>
          <w:color w:val="222222"/>
          <w:sz w:val="21"/>
          <w:szCs w:val="21"/>
        </w:rPr>
        <w:t>Радиобиология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Научный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руководитель</w:t>
      </w:r>
      <w:r w:rsidRPr="008267AD">
        <w:rPr>
          <w:rFonts w:ascii="Helvetica" w:hAnsi="Helvetica" w:cs="Helvetica"/>
          <w:b/>
          <w:bCs/>
          <w:color w:val="222222"/>
          <w:sz w:val="21"/>
          <w:szCs w:val="21"/>
        </w:rPr>
        <w:t>:</w:t>
      </w:r>
    </w:p>
    <w:p w14:paraId="648D8C5D"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стр</w:t>
      </w:r>
      <w:r w:rsidRPr="008267AD">
        <w:rPr>
          <w:rFonts w:ascii="Helvetica" w:hAnsi="Helvetica" w:cs="Helvetica"/>
          <w:b/>
          <w:bCs/>
          <w:color w:val="222222"/>
          <w:sz w:val="21"/>
          <w:szCs w:val="21"/>
        </w:rPr>
        <w:t>. 6</w:t>
      </w:r>
    </w:p>
    <w:p w14:paraId="254EC685"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1995-1998 </w:t>
      </w:r>
      <w:r w:rsidRPr="008267AD">
        <w:rPr>
          <w:rFonts w:ascii="Helvetica" w:hAnsi="Helvetica" w:cs="Helvetica" w:hint="eastAsia"/>
          <w:b/>
          <w:bCs/>
          <w:color w:val="222222"/>
          <w:sz w:val="21"/>
          <w:szCs w:val="21"/>
        </w:rPr>
        <w:t>гг</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шести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наиболее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загрязнеьшых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районах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xml:space="preserve">; - </w:t>
      </w:r>
      <w:r w:rsidRPr="008267AD">
        <w:rPr>
          <w:rFonts w:ascii="Helvetica" w:hAnsi="Helvetica" w:cs="Helvetica" w:hint="eastAsia"/>
          <w:b/>
          <w:bCs/>
          <w:color w:val="222222"/>
          <w:sz w:val="21"/>
          <w:szCs w:val="21"/>
        </w:rPr>
        <w:t>сравнительная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оценка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безвредности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различных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форм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длительном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гфоизводственных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 xml:space="preserve">; -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различных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форм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зависимости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от</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хозяйственно</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научное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обоснование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разработка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рекомендаций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усовершенствованию</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технологий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оптимизации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доз</w:t>
      </w:r>
      <w:r w:rsidRPr="008267AD">
        <w:rPr>
          <w:rFonts w:ascii="Helvetica" w:hAnsi="Helvetica" w:cs="Helvetica"/>
          <w:b/>
          <w:bCs/>
          <w:color w:val="222222"/>
          <w:sz w:val="21"/>
          <w:szCs w:val="21"/>
        </w:rPr>
        <w:t>...</w:t>
      </w:r>
    </w:p>
    <w:p w14:paraId="5A22A406"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стр</w:t>
      </w:r>
      <w:r w:rsidRPr="008267AD">
        <w:rPr>
          <w:rFonts w:ascii="Helvetica" w:hAnsi="Helvetica" w:cs="Helvetica"/>
          <w:b/>
          <w:bCs/>
          <w:color w:val="222222"/>
          <w:sz w:val="21"/>
          <w:szCs w:val="21"/>
        </w:rPr>
        <w:t>. 7</w:t>
      </w:r>
    </w:p>
    <w:p w14:paraId="7DFB4D7F"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1993</w:t>
      </w:r>
      <w:r w:rsidRPr="008267AD">
        <w:rPr>
          <w:rFonts w:ascii="Helvetica" w:hAnsi="Helvetica" w:cs="Helvetica" w:hint="eastAsia"/>
          <w:b/>
          <w:bCs/>
          <w:color w:val="222222"/>
          <w:sz w:val="21"/>
          <w:szCs w:val="21"/>
        </w:rPr>
        <w:t>г</w:t>
      </w:r>
      <w:r w:rsidRPr="008267AD">
        <w:rPr>
          <w:rFonts w:ascii="Helvetica" w:hAnsi="Helvetica" w:cs="Helvetica"/>
          <w:b/>
          <w:bCs/>
          <w:color w:val="222222"/>
          <w:sz w:val="21"/>
          <w:szCs w:val="21"/>
        </w:rPr>
        <w:t xml:space="preserve">; 2. </w:t>
      </w:r>
      <w:r w:rsidRPr="008267AD">
        <w:rPr>
          <w:rFonts w:ascii="Helvetica" w:hAnsi="Helvetica" w:cs="Helvetica" w:hint="eastAsia"/>
          <w:b/>
          <w:bCs/>
          <w:color w:val="222222"/>
          <w:sz w:val="21"/>
          <w:szCs w:val="21"/>
        </w:rPr>
        <w:t>Основы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нормативно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чистой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животноводческой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продукции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территории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загрязненной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радиоактивными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веществами</w:t>
      </w:r>
      <w:r w:rsidRPr="008267AD">
        <w:rPr>
          <w:rFonts w:ascii="Helvetica" w:hAnsi="Helvetica" w:cs="Helvetica"/>
          <w:b/>
          <w:bCs/>
          <w:color w:val="222222"/>
          <w:sz w:val="21"/>
          <w:szCs w:val="21"/>
        </w:rPr>
        <w:t xml:space="preserve">, 1996; 3. </w:t>
      </w:r>
      <w:r w:rsidRPr="008267AD">
        <w:rPr>
          <w:rFonts w:ascii="Helvetica" w:hAnsi="Helvetica" w:cs="Helvetica" w:hint="eastAsia"/>
          <w:b/>
          <w:bCs/>
          <w:color w:val="222222"/>
          <w:sz w:val="21"/>
          <w:szCs w:val="21"/>
        </w:rPr>
        <w:t>Методические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указания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применению</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сорбентов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изотопов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цезия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животноводстве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загрязненных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территориях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Брянской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области</w:t>
      </w:r>
      <w:r w:rsidRPr="008267AD">
        <w:rPr>
          <w:rFonts w:ascii="Helvetica" w:hAnsi="Helvetica" w:cs="Helvetica"/>
          <w:b/>
          <w:bCs/>
          <w:color w:val="222222"/>
          <w:sz w:val="21"/>
          <w:szCs w:val="21"/>
        </w:rPr>
        <w:t xml:space="preserve">, 1998; 8 </w:t>
      </w:r>
      <w:r w:rsidRPr="008267AD">
        <w:rPr>
          <w:rFonts w:ascii="Helvetica" w:hAnsi="Helvetica" w:cs="Helvetica" w:hint="eastAsia"/>
          <w:b/>
          <w:bCs/>
          <w:color w:val="222222"/>
          <w:sz w:val="21"/>
          <w:szCs w:val="21"/>
        </w:rPr>
        <w:t>Практическая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значимость</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комплекса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рекомендуемых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меротфиятий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включающих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применение</w:t>
      </w:r>
      <w:r w:rsidRPr="008267AD">
        <w:rPr>
          <w:rFonts w:ascii="Helvetica" w:hAnsi="Helvetica" w:cs="Helvetica"/>
          <w:b/>
          <w:bCs/>
          <w:color w:val="222222"/>
          <w:sz w:val="21"/>
          <w:szCs w:val="21"/>
        </w:rPr>
        <w:t>...</w:t>
      </w:r>
    </w:p>
    <w:p w14:paraId="2CD900BE" w14:textId="77777777" w:rsidR="008267AD" w:rsidRPr="008267AD" w:rsidRDefault="008267AD" w:rsidP="008267AD">
      <w:pPr>
        <w:rPr>
          <w:rFonts w:ascii="Helvetica" w:hAnsi="Helvetica" w:cs="Helvetica"/>
          <w:b/>
          <w:bCs/>
          <w:color w:val="222222"/>
          <w:sz w:val="21"/>
          <w:szCs w:val="21"/>
        </w:rPr>
      </w:pPr>
    </w:p>
    <w:p w14:paraId="1BFE3964"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lastRenderedPageBreak/>
        <w:t>Оглавление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диссертации</w:t>
      </w:r>
    </w:p>
    <w:p w14:paraId="02EC65EF"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кандидат</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биологических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наук</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Пастернак</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Александр</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Дмитриевич</w:t>
      </w:r>
    </w:p>
    <w:p w14:paraId="420F2291"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1. </w:t>
      </w:r>
      <w:r w:rsidRPr="008267AD">
        <w:rPr>
          <w:rFonts w:ascii="Helvetica" w:hAnsi="Helvetica" w:cs="Helvetica" w:hint="eastAsia"/>
          <w:b/>
          <w:bCs/>
          <w:color w:val="222222"/>
          <w:sz w:val="21"/>
          <w:szCs w:val="21"/>
        </w:rPr>
        <w:t>ОБЩАЯ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ХАРАКТЕРИСТИКА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РАБОТЫ</w:t>
      </w:r>
      <w:r w:rsidRPr="008267AD">
        <w:rPr>
          <w:rFonts w:ascii="Helvetica" w:hAnsi="Helvetica" w:cs="Helvetica"/>
          <w:b/>
          <w:bCs/>
          <w:color w:val="222222"/>
          <w:sz w:val="21"/>
          <w:szCs w:val="21"/>
        </w:rPr>
        <w:t>.</w:t>
      </w:r>
    </w:p>
    <w:p w14:paraId="59ADFCFA" w14:textId="77777777" w:rsidR="008267AD" w:rsidRPr="008267AD" w:rsidRDefault="008267AD" w:rsidP="008267AD">
      <w:pPr>
        <w:rPr>
          <w:rFonts w:ascii="Helvetica" w:hAnsi="Helvetica" w:cs="Helvetica"/>
          <w:b/>
          <w:bCs/>
          <w:color w:val="222222"/>
          <w:sz w:val="21"/>
          <w:szCs w:val="21"/>
        </w:rPr>
      </w:pPr>
    </w:p>
    <w:p w14:paraId="02CEEDAC"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Актуальность</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темы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цель</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задачи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исследований</w:t>
      </w:r>
      <w:r w:rsidRPr="008267AD">
        <w:rPr>
          <w:rFonts w:ascii="Helvetica" w:hAnsi="Helvetica" w:cs="Helvetica"/>
          <w:b/>
          <w:bCs/>
          <w:color w:val="222222"/>
          <w:sz w:val="21"/>
          <w:szCs w:val="21"/>
        </w:rPr>
        <w:t>.</w:t>
      </w:r>
    </w:p>
    <w:p w14:paraId="578093B5" w14:textId="77777777" w:rsidR="008267AD" w:rsidRPr="008267AD" w:rsidRDefault="008267AD" w:rsidP="008267AD">
      <w:pPr>
        <w:rPr>
          <w:rFonts w:ascii="Helvetica" w:hAnsi="Helvetica" w:cs="Helvetica"/>
          <w:b/>
          <w:bCs/>
          <w:color w:val="222222"/>
          <w:sz w:val="21"/>
          <w:szCs w:val="21"/>
        </w:rPr>
      </w:pPr>
    </w:p>
    <w:p w14:paraId="7AAF77BF"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Научная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новизна</w:t>
      </w:r>
      <w:r w:rsidRPr="008267AD">
        <w:rPr>
          <w:rFonts w:ascii="Helvetica" w:hAnsi="Helvetica" w:cs="Helvetica"/>
          <w:b/>
          <w:bCs/>
          <w:color w:val="222222"/>
          <w:sz w:val="21"/>
          <w:szCs w:val="21"/>
        </w:rPr>
        <w:t>.</w:t>
      </w:r>
    </w:p>
    <w:p w14:paraId="3891C7EF" w14:textId="77777777" w:rsidR="008267AD" w:rsidRPr="008267AD" w:rsidRDefault="008267AD" w:rsidP="008267AD">
      <w:pPr>
        <w:rPr>
          <w:rFonts w:ascii="Helvetica" w:hAnsi="Helvetica" w:cs="Helvetica"/>
          <w:b/>
          <w:bCs/>
          <w:color w:val="222222"/>
          <w:sz w:val="21"/>
          <w:szCs w:val="21"/>
        </w:rPr>
      </w:pPr>
    </w:p>
    <w:p w14:paraId="4BAFE4E1"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Практическая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чимость</w:t>
      </w:r>
      <w:r w:rsidRPr="008267AD">
        <w:rPr>
          <w:rFonts w:ascii="Helvetica" w:hAnsi="Helvetica" w:cs="Helvetica"/>
          <w:b/>
          <w:bCs/>
          <w:color w:val="222222"/>
          <w:sz w:val="21"/>
          <w:szCs w:val="21"/>
        </w:rPr>
        <w:t>.</w:t>
      </w:r>
    </w:p>
    <w:p w14:paraId="35EC6966" w14:textId="77777777" w:rsidR="008267AD" w:rsidRPr="008267AD" w:rsidRDefault="008267AD" w:rsidP="008267AD">
      <w:pPr>
        <w:rPr>
          <w:rFonts w:ascii="Helvetica" w:hAnsi="Helvetica" w:cs="Helvetica"/>
          <w:b/>
          <w:bCs/>
          <w:color w:val="222222"/>
          <w:sz w:val="21"/>
          <w:szCs w:val="21"/>
        </w:rPr>
      </w:pPr>
    </w:p>
    <w:p w14:paraId="499449D7"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Основные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положения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выносимые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защиту</w:t>
      </w:r>
      <w:r w:rsidRPr="008267AD">
        <w:rPr>
          <w:rFonts w:ascii="Helvetica" w:hAnsi="Helvetica" w:cs="Helvetica"/>
          <w:b/>
          <w:bCs/>
          <w:color w:val="222222"/>
          <w:sz w:val="21"/>
          <w:szCs w:val="21"/>
        </w:rPr>
        <w:t>.</w:t>
      </w:r>
    </w:p>
    <w:p w14:paraId="58E1AA80" w14:textId="77777777" w:rsidR="008267AD" w:rsidRPr="008267AD" w:rsidRDefault="008267AD" w:rsidP="008267AD">
      <w:pPr>
        <w:rPr>
          <w:rFonts w:ascii="Helvetica" w:hAnsi="Helvetica" w:cs="Helvetica"/>
          <w:b/>
          <w:bCs/>
          <w:color w:val="222222"/>
          <w:sz w:val="21"/>
          <w:szCs w:val="21"/>
        </w:rPr>
      </w:pPr>
    </w:p>
    <w:p w14:paraId="6456D1D4"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Апробация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диссертации</w:t>
      </w:r>
      <w:r w:rsidRPr="008267AD">
        <w:rPr>
          <w:rFonts w:ascii="Helvetica" w:hAnsi="Helvetica" w:cs="Helvetica"/>
          <w:b/>
          <w:bCs/>
          <w:color w:val="222222"/>
          <w:sz w:val="21"/>
          <w:szCs w:val="21"/>
        </w:rPr>
        <w:t>.</w:t>
      </w:r>
    </w:p>
    <w:p w14:paraId="71BCB058" w14:textId="77777777" w:rsidR="008267AD" w:rsidRPr="008267AD" w:rsidRDefault="008267AD" w:rsidP="008267AD">
      <w:pPr>
        <w:rPr>
          <w:rFonts w:ascii="Helvetica" w:hAnsi="Helvetica" w:cs="Helvetica"/>
          <w:b/>
          <w:bCs/>
          <w:color w:val="222222"/>
          <w:sz w:val="21"/>
          <w:szCs w:val="21"/>
        </w:rPr>
      </w:pPr>
    </w:p>
    <w:p w14:paraId="6EC6033F"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hint="eastAsia"/>
          <w:b/>
          <w:bCs/>
          <w:color w:val="222222"/>
          <w:sz w:val="21"/>
          <w:szCs w:val="21"/>
        </w:rPr>
        <w:t>Объем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структура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диссертации</w:t>
      </w:r>
      <w:r w:rsidRPr="008267AD">
        <w:rPr>
          <w:rFonts w:ascii="Helvetica" w:hAnsi="Helvetica" w:cs="Helvetica"/>
          <w:b/>
          <w:bCs/>
          <w:color w:val="222222"/>
          <w:sz w:val="21"/>
          <w:szCs w:val="21"/>
        </w:rPr>
        <w:t>.</w:t>
      </w:r>
    </w:p>
    <w:p w14:paraId="3D777BA7" w14:textId="77777777" w:rsidR="008267AD" w:rsidRPr="008267AD" w:rsidRDefault="008267AD" w:rsidP="008267AD">
      <w:pPr>
        <w:rPr>
          <w:rFonts w:ascii="Helvetica" w:hAnsi="Helvetica" w:cs="Helvetica"/>
          <w:b/>
          <w:bCs/>
          <w:color w:val="222222"/>
          <w:sz w:val="21"/>
          <w:szCs w:val="21"/>
        </w:rPr>
      </w:pPr>
    </w:p>
    <w:p w14:paraId="2BCF8192"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 </w:t>
      </w:r>
      <w:r w:rsidRPr="008267AD">
        <w:rPr>
          <w:rFonts w:ascii="Helvetica" w:hAnsi="Helvetica" w:cs="Helvetica" w:hint="eastAsia"/>
          <w:b/>
          <w:bCs/>
          <w:color w:val="222222"/>
          <w:sz w:val="21"/>
          <w:szCs w:val="21"/>
        </w:rPr>
        <w:t>ОБЗОР</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ЛИТЕРАТУРЫ</w:t>
      </w:r>
      <w:r w:rsidRPr="008267AD">
        <w:rPr>
          <w:rFonts w:ascii="Helvetica" w:hAnsi="Helvetica" w:cs="Helvetica"/>
          <w:b/>
          <w:bCs/>
          <w:color w:val="222222"/>
          <w:sz w:val="21"/>
          <w:szCs w:val="21"/>
        </w:rPr>
        <w:t>.</w:t>
      </w:r>
    </w:p>
    <w:p w14:paraId="52AA97F4" w14:textId="77777777" w:rsidR="008267AD" w:rsidRPr="008267AD" w:rsidRDefault="008267AD" w:rsidP="008267AD">
      <w:pPr>
        <w:rPr>
          <w:rFonts w:ascii="Helvetica" w:hAnsi="Helvetica" w:cs="Helvetica"/>
          <w:b/>
          <w:bCs/>
          <w:color w:val="222222"/>
          <w:sz w:val="21"/>
          <w:szCs w:val="21"/>
        </w:rPr>
      </w:pPr>
    </w:p>
    <w:p w14:paraId="75944447"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2.1. </w:t>
      </w:r>
      <w:r w:rsidRPr="008267AD">
        <w:rPr>
          <w:rFonts w:ascii="Helvetica" w:hAnsi="Helvetica" w:cs="Helvetica" w:hint="eastAsia"/>
          <w:b/>
          <w:bCs/>
          <w:color w:val="222222"/>
          <w:sz w:val="21"/>
          <w:szCs w:val="21"/>
        </w:rPr>
        <w:t>Источники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пути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поступления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природные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среды</w:t>
      </w:r>
      <w:r w:rsidRPr="008267AD">
        <w:rPr>
          <w:rFonts w:ascii="Helvetica" w:hAnsi="Helvetica" w:cs="Helvetica"/>
          <w:b/>
          <w:bCs/>
          <w:color w:val="222222"/>
          <w:sz w:val="21"/>
          <w:szCs w:val="21"/>
        </w:rPr>
        <w:t>.</w:t>
      </w:r>
    </w:p>
    <w:p w14:paraId="540C536C" w14:textId="77777777" w:rsidR="008267AD" w:rsidRPr="008267AD" w:rsidRDefault="008267AD" w:rsidP="008267AD">
      <w:pPr>
        <w:rPr>
          <w:rFonts w:ascii="Helvetica" w:hAnsi="Helvetica" w:cs="Helvetica"/>
          <w:b/>
          <w:bCs/>
          <w:color w:val="222222"/>
          <w:sz w:val="21"/>
          <w:szCs w:val="21"/>
        </w:rPr>
      </w:pPr>
    </w:p>
    <w:p w14:paraId="77E94B58"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2.2. </w:t>
      </w:r>
      <w:r w:rsidRPr="008267AD">
        <w:rPr>
          <w:rFonts w:ascii="Helvetica" w:hAnsi="Helvetica" w:cs="Helvetica" w:hint="eastAsia"/>
          <w:b/>
          <w:bCs/>
          <w:color w:val="222222"/>
          <w:sz w:val="21"/>
          <w:szCs w:val="21"/>
        </w:rPr>
        <w:t>Поступление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кормовые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культуры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рационы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животных</w:t>
      </w:r>
      <w:r w:rsidRPr="008267AD">
        <w:rPr>
          <w:rFonts w:ascii="Helvetica" w:hAnsi="Helvetica" w:cs="Helvetica"/>
          <w:b/>
          <w:bCs/>
          <w:color w:val="222222"/>
          <w:sz w:val="21"/>
          <w:szCs w:val="21"/>
        </w:rPr>
        <w:t>.</w:t>
      </w:r>
    </w:p>
    <w:p w14:paraId="4BFC6B80" w14:textId="77777777" w:rsidR="008267AD" w:rsidRPr="008267AD" w:rsidRDefault="008267AD" w:rsidP="008267AD">
      <w:pPr>
        <w:rPr>
          <w:rFonts w:ascii="Helvetica" w:hAnsi="Helvetica" w:cs="Helvetica"/>
          <w:b/>
          <w:bCs/>
          <w:color w:val="222222"/>
          <w:sz w:val="21"/>
          <w:szCs w:val="21"/>
        </w:rPr>
      </w:pPr>
    </w:p>
    <w:p w14:paraId="2DB4E325"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2.3. </w:t>
      </w:r>
      <w:r w:rsidRPr="008267AD">
        <w:rPr>
          <w:rFonts w:ascii="Helvetica" w:hAnsi="Helvetica" w:cs="Helvetica" w:hint="eastAsia"/>
          <w:b/>
          <w:bCs/>
          <w:color w:val="222222"/>
          <w:sz w:val="21"/>
          <w:szCs w:val="21"/>
        </w:rPr>
        <w:t>Поступление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цезия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организм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сельскохозяйственных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животных</w:t>
      </w:r>
      <w:r w:rsidRPr="008267AD">
        <w:rPr>
          <w:rFonts w:ascii="Helvetica" w:hAnsi="Helvetica" w:cs="Helvetica"/>
          <w:b/>
          <w:bCs/>
          <w:color w:val="222222"/>
          <w:sz w:val="21"/>
          <w:szCs w:val="21"/>
        </w:rPr>
        <w:t>.</w:t>
      </w:r>
    </w:p>
    <w:p w14:paraId="0F7ACD86" w14:textId="77777777" w:rsidR="008267AD" w:rsidRPr="008267AD" w:rsidRDefault="008267AD" w:rsidP="008267AD">
      <w:pPr>
        <w:rPr>
          <w:rFonts w:ascii="Helvetica" w:hAnsi="Helvetica" w:cs="Helvetica"/>
          <w:b/>
          <w:bCs/>
          <w:color w:val="222222"/>
          <w:sz w:val="21"/>
          <w:szCs w:val="21"/>
        </w:rPr>
      </w:pPr>
    </w:p>
    <w:p w14:paraId="752B414D"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2.4. </w:t>
      </w:r>
      <w:r w:rsidRPr="008267AD">
        <w:rPr>
          <w:rFonts w:ascii="Helvetica" w:hAnsi="Helvetica" w:cs="Helvetica" w:hint="eastAsia"/>
          <w:b/>
          <w:bCs/>
          <w:color w:val="222222"/>
          <w:sz w:val="21"/>
          <w:szCs w:val="21"/>
        </w:rPr>
        <w:t>Метаболизм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цезия</w:t>
      </w:r>
      <w:r w:rsidRPr="008267AD">
        <w:rPr>
          <w:rFonts w:ascii="Helvetica" w:hAnsi="Helvetica" w:cs="Helvetica"/>
          <w:b/>
          <w:bCs/>
          <w:color w:val="222222"/>
          <w:sz w:val="21"/>
          <w:szCs w:val="21"/>
        </w:rPr>
        <w:t xml:space="preserve">-137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организме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крупного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рогатого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скота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переход</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продукцию</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животноводства</w:t>
      </w:r>
      <w:r w:rsidRPr="008267AD">
        <w:rPr>
          <w:rFonts w:ascii="Helvetica" w:hAnsi="Helvetica" w:cs="Helvetica"/>
          <w:b/>
          <w:bCs/>
          <w:color w:val="222222"/>
          <w:sz w:val="21"/>
          <w:szCs w:val="21"/>
        </w:rPr>
        <w:t>.</w:t>
      </w:r>
    </w:p>
    <w:p w14:paraId="17752CF2" w14:textId="77777777" w:rsidR="008267AD" w:rsidRPr="008267AD" w:rsidRDefault="008267AD" w:rsidP="008267AD">
      <w:pPr>
        <w:rPr>
          <w:rFonts w:ascii="Helvetica" w:hAnsi="Helvetica" w:cs="Helvetica"/>
          <w:b/>
          <w:bCs/>
          <w:color w:val="222222"/>
          <w:sz w:val="21"/>
          <w:szCs w:val="21"/>
        </w:rPr>
      </w:pPr>
    </w:p>
    <w:p w14:paraId="054A1111"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2.5. </w:t>
      </w:r>
      <w:r w:rsidRPr="008267AD">
        <w:rPr>
          <w:rFonts w:ascii="Helvetica" w:hAnsi="Helvetica" w:cs="Helvetica" w:hint="eastAsia"/>
          <w:b/>
          <w:bCs/>
          <w:color w:val="222222"/>
          <w:sz w:val="21"/>
          <w:szCs w:val="21"/>
        </w:rPr>
        <w:t>Способы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снижения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поступления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цезия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продукции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животноводства</w:t>
      </w:r>
      <w:r w:rsidRPr="008267AD">
        <w:rPr>
          <w:rFonts w:ascii="Helvetica" w:hAnsi="Helvetica" w:cs="Helvetica"/>
          <w:b/>
          <w:bCs/>
          <w:color w:val="222222"/>
          <w:sz w:val="21"/>
          <w:szCs w:val="21"/>
        </w:rPr>
        <w:t>.</w:t>
      </w:r>
    </w:p>
    <w:p w14:paraId="057D61CA" w14:textId="77777777" w:rsidR="008267AD" w:rsidRPr="008267AD" w:rsidRDefault="008267AD" w:rsidP="008267AD">
      <w:pPr>
        <w:rPr>
          <w:rFonts w:ascii="Helvetica" w:hAnsi="Helvetica" w:cs="Helvetica"/>
          <w:b/>
          <w:bCs/>
          <w:color w:val="222222"/>
          <w:sz w:val="21"/>
          <w:szCs w:val="21"/>
        </w:rPr>
      </w:pPr>
    </w:p>
    <w:p w14:paraId="361D4718"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2.5.1. </w:t>
      </w:r>
      <w:r w:rsidRPr="008267AD">
        <w:rPr>
          <w:rFonts w:ascii="Helvetica" w:hAnsi="Helvetica" w:cs="Helvetica" w:hint="eastAsia"/>
          <w:b/>
          <w:bCs/>
          <w:color w:val="222222"/>
          <w:sz w:val="21"/>
          <w:szCs w:val="21"/>
        </w:rPr>
        <w:t>Природные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минералы</w:t>
      </w:r>
      <w:r w:rsidRPr="008267AD">
        <w:rPr>
          <w:rFonts w:ascii="Helvetica" w:hAnsi="Helvetica" w:cs="Helvetica"/>
          <w:b/>
          <w:bCs/>
          <w:color w:val="222222"/>
          <w:sz w:val="21"/>
          <w:szCs w:val="21"/>
        </w:rPr>
        <w:t>.</w:t>
      </w:r>
    </w:p>
    <w:p w14:paraId="1C3D2CDA" w14:textId="77777777" w:rsidR="008267AD" w:rsidRPr="008267AD" w:rsidRDefault="008267AD" w:rsidP="008267AD">
      <w:pPr>
        <w:rPr>
          <w:rFonts w:ascii="Helvetica" w:hAnsi="Helvetica" w:cs="Helvetica"/>
          <w:b/>
          <w:bCs/>
          <w:color w:val="222222"/>
          <w:sz w:val="21"/>
          <w:szCs w:val="21"/>
        </w:rPr>
      </w:pPr>
    </w:p>
    <w:p w14:paraId="71EE6575"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2.5.2. </w:t>
      </w:r>
      <w:r w:rsidRPr="008267AD">
        <w:rPr>
          <w:rFonts w:ascii="Helvetica" w:hAnsi="Helvetica" w:cs="Helvetica" w:hint="eastAsia"/>
          <w:b/>
          <w:bCs/>
          <w:color w:val="222222"/>
          <w:sz w:val="21"/>
          <w:szCs w:val="21"/>
        </w:rPr>
        <w:t>Ферроцианидсодержащие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препараты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p w14:paraId="61B73788" w14:textId="77777777" w:rsidR="008267AD" w:rsidRPr="008267AD" w:rsidRDefault="008267AD" w:rsidP="008267AD">
      <w:pPr>
        <w:rPr>
          <w:rFonts w:ascii="Helvetica" w:hAnsi="Helvetica" w:cs="Helvetica"/>
          <w:b/>
          <w:bCs/>
          <w:color w:val="222222"/>
          <w:sz w:val="21"/>
          <w:szCs w:val="21"/>
        </w:rPr>
      </w:pPr>
    </w:p>
    <w:p w14:paraId="4CDA4A53"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 </w:t>
      </w:r>
      <w:r w:rsidRPr="008267AD">
        <w:rPr>
          <w:rFonts w:ascii="Helvetica" w:hAnsi="Helvetica" w:cs="Helvetica" w:hint="eastAsia"/>
          <w:b/>
          <w:bCs/>
          <w:color w:val="222222"/>
          <w:sz w:val="21"/>
          <w:szCs w:val="21"/>
        </w:rPr>
        <w:t>МАТЕРИАЛЫ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МЕТОДЫ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ИССЛЕДОВАНИЙ</w:t>
      </w:r>
      <w:r w:rsidRPr="008267AD">
        <w:rPr>
          <w:rFonts w:ascii="Helvetica" w:hAnsi="Helvetica" w:cs="Helvetica"/>
          <w:b/>
          <w:bCs/>
          <w:color w:val="222222"/>
          <w:sz w:val="21"/>
          <w:szCs w:val="21"/>
        </w:rPr>
        <w:t>.</w:t>
      </w:r>
    </w:p>
    <w:p w14:paraId="6D623DE6" w14:textId="77777777" w:rsidR="008267AD" w:rsidRPr="008267AD" w:rsidRDefault="008267AD" w:rsidP="008267AD">
      <w:pPr>
        <w:rPr>
          <w:rFonts w:ascii="Helvetica" w:hAnsi="Helvetica" w:cs="Helvetica"/>
          <w:b/>
          <w:bCs/>
          <w:color w:val="222222"/>
          <w:sz w:val="21"/>
          <w:szCs w:val="21"/>
        </w:rPr>
      </w:pPr>
    </w:p>
    <w:p w14:paraId="6CED8209"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3.1. </w:t>
      </w:r>
      <w:r w:rsidRPr="008267AD">
        <w:rPr>
          <w:rFonts w:ascii="Helvetica" w:hAnsi="Helvetica" w:cs="Helvetica" w:hint="eastAsia"/>
          <w:b/>
          <w:bCs/>
          <w:color w:val="222222"/>
          <w:sz w:val="21"/>
          <w:szCs w:val="21"/>
        </w:rPr>
        <w:t>Объекты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исследований</w:t>
      </w:r>
      <w:r w:rsidRPr="008267AD">
        <w:rPr>
          <w:rFonts w:ascii="Helvetica" w:hAnsi="Helvetica" w:cs="Helvetica"/>
          <w:b/>
          <w:bCs/>
          <w:color w:val="222222"/>
          <w:sz w:val="21"/>
          <w:szCs w:val="21"/>
        </w:rPr>
        <w:t>.</w:t>
      </w:r>
    </w:p>
    <w:p w14:paraId="6EA2793F" w14:textId="77777777" w:rsidR="008267AD" w:rsidRPr="008267AD" w:rsidRDefault="008267AD" w:rsidP="008267AD">
      <w:pPr>
        <w:rPr>
          <w:rFonts w:ascii="Helvetica" w:hAnsi="Helvetica" w:cs="Helvetica"/>
          <w:b/>
          <w:bCs/>
          <w:color w:val="222222"/>
          <w:sz w:val="21"/>
          <w:szCs w:val="21"/>
        </w:rPr>
      </w:pPr>
    </w:p>
    <w:p w14:paraId="6A1247F7"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3.2. </w:t>
      </w:r>
      <w:r w:rsidRPr="008267AD">
        <w:rPr>
          <w:rFonts w:ascii="Helvetica" w:hAnsi="Helvetica" w:cs="Helvetica" w:hint="eastAsia"/>
          <w:b/>
          <w:bCs/>
          <w:color w:val="222222"/>
          <w:sz w:val="21"/>
          <w:szCs w:val="21"/>
        </w:rPr>
        <w:t>Отбор</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подготовка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проб</w:t>
      </w:r>
      <w:r w:rsidRPr="008267AD">
        <w:rPr>
          <w:rFonts w:ascii="Helvetica" w:hAnsi="Helvetica" w:cs="Helvetica"/>
          <w:b/>
          <w:bCs/>
          <w:color w:val="222222"/>
          <w:sz w:val="21"/>
          <w:szCs w:val="21"/>
        </w:rPr>
        <w:t>.</w:t>
      </w:r>
    </w:p>
    <w:p w14:paraId="5A5FC617" w14:textId="77777777" w:rsidR="008267AD" w:rsidRPr="008267AD" w:rsidRDefault="008267AD" w:rsidP="008267AD">
      <w:pPr>
        <w:rPr>
          <w:rFonts w:ascii="Helvetica" w:hAnsi="Helvetica" w:cs="Helvetica"/>
          <w:b/>
          <w:bCs/>
          <w:color w:val="222222"/>
          <w:sz w:val="21"/>
          <w:szCs w:val="21"/>
        </w:rPr>
      </w:pPr>
    </w:p>
    <w:p w14:paraId="273F47C2"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3.3. </w:t>
      </w:r>
      <w:r w:rsidRPr="008267AD">
        <w:rPr>
          <w:rFonts w:ascii="Helvetica" w:hAnsi="Helvetica" w:cs="Helvetica" w:hint="eastAsia"/>
          <w:b/>
          <w:bCs/>
          <w:color w:val="222222"/>
          <w:sz w:val="21"/>
          <w:szCs w:val="21"/>
        </w:rPr>
        <w:t>Опыты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оценке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p w14:paraId="41B0AA6E" w14:textId="77777777" w:rsidR="008267AD" w:rsidRPr="008267AD" w:rsidRDefault="008267AD" w:rsidP="008267AD">
      <w:pPr>
        <w:rPr>
          <w:rFonts w:ascii="Helvetica" w:hAnsi="Helvetica" w:cs="Helvetica"/>
          <w:b/>
          <w:bCs/>
          <w:color w:val="222222"/>
          <w:sz w:val="21"/>
          <w:szCs w:val="21"/>
        </w:rPr>
      </w:pPr>
    </w:p>
    <w:p w14:paraId="31870658"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3.4. </w:t>
      </w:r>
      <w:r w:rsidRPr="008267AD">
        <w:rPr>
          <w:rFonts w:ascii="Helvetica" w:hAnsi="Helvetica" w:cs="Helvetica" w:hint="eastAsia"/>
          <w:b/>
          <w:bCs/>
          <w:color w:val="222222"/>
          <w:sz w:val="21"/>
          <w:szCs w:val="21"/>
        </w:rPr>
        <w:t>Производственные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эксперименты</w:t>
      </w:r>
      <w:r w:rsidRPr="008267AD">
        <w:rPr>
          <w:rFonts w:ascii="Helvetica" w:hAnsi="Helvetica" w:cs="Helvetica"/>
          <w:b/>
          <w:bCs/>
          <w:color w:val="222222"/>
          <w:sz w:val="21"/>
          <w:szCs w:val="21"/>
        </w:rPr>
        <w:t>.</w:t>
      </w:r>
    </w:p>
    <w:p w14:paraId="240B2348" w14:textId="77777777" w:rsidR="008267AD" w:rsidRPr="008267AD" w:rsidRDefault="008267AD" w:rsidP="008267AD">
      <w:pPr>
        <w:rPr>
          <w:rFonts w:ascii="Helvetica" w:hAnsi="Helvetica" w:cs="Helvetica"/>
          <w:b/>
          <w:bCs/>
          <w:color w:val="222222"/>
          <w:sz w:val="21"/>
          <w:szCs w:val="21"/>
        </w:rPr>
      </w:pPr>
    </w:p>
    <w:p w14:paraId="5A55354E"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3.5. </w:t>
      </w:r>
      <w:r w:rsidRPr="008267AD">
        <w:rPr>
          <w:rFonts w:ascii="Helvetica" w:hAnsi="Helvetica" w:cs="Helvetica" w:hint="eastAsia"/>
          <w:b/>
          <w:bCs/>
          <w:color w:val="222222"/>
          <w:sz w:val="21"/>
          <w:szCs w:val="21"/>
        </w:rPr>
        <w:t>Оценка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безвредности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p w14:paraId="11EADB5D" w14:textId="77777777" w:rsidR="008267AD" w:rsidRPr="008267AD" w:rsidRDefault="008267AD" w:rsidP="008267AD">
      <w:pPr>
        <w:rPr>
          <w:rFonts w:ascii="Helvetica" w:hAnsi="Helvetica" w:cs="Helvetica"/>
          <w:b/>
          <w:bCs/>
          <w:color w:val="222222"/>
          <w:sz w:val="21"/>
          <w:szCs w:val="21"/>
        </w:rPr>
      </w:pPr>
    </w:p>
    <w:p w14:paraId="79EE3315"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3.6. </w:t>
      </w:r>
      <w:r w:rsidRPr="008267AD">
        <w:rPr>
          <w:rFonts w:ascii="Helvetica" w:hAnsi="Helvetica" w:cs="Helvetica" w:hint="eastAsia"/>
          <w:b/>
          <w:bCs/>
          <w:color w:val="222222"/>
          <w:sz w:val="21"/>
          <w:szCs w:val="21"/>
        </w:rPr>
        <w:t>Методика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расчета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экономической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p w14:paraId="422AA497" w14:textId="77777777" w:rsidR="008267AD" w:rsidRPr="008267AD" w:rsidRDefault="008267AD" w:rsidP="008267AD">
      <w:pPr>
        <w:rPr>
          <w:rFonts w:ascii="Helvetica" w:hAnsi="Helvetica" w:cs="Helvetica"/>
          <w:b/>
          <w:bCs/>
          <w:color w:val="222222"/>
          <w:sz w:val="21"/>
          <w:szCs w:val="21"/>
        </w:rPr>
      </w:pPr>
    </w:p>
    <w:p w14:paraId="78F90759"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3.7. </w:t>
      </w:r>
      <w:r w:rsidRPr="008267AD">
        <w:rPr>
          <w:rFonts w:ascii="Helvetica" w:hAnsi="Helvetica" w:cs="Helvetica" w:hint="eastAsia"/>
          <w:b/>
          <w:bCs/>
          <w:color w:val="222222"/>
          <w:sz w:val="21"/>
          <w:szCs w:val="21"/>
        </w:rPr>
        <w:t>Статистическая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обработка</w:t>
      </w:r>
      <w:r w:rsidRPr="008267AD">
        <w:rPr>
          <w:rFonts w:ascii="Helvetica" w:hAnsi="Helvetica" w:cs="Helvetica"/>
          <w:b/>
          <w:bCs/>
          <w:color w:val="222222"/>
          <w:sz w:val="21"/>
          <w:szCs w:val="21"/>
        </w:rPr>
        <w:t>.</w:t>
      </w:r>
    </w:p>
    <w:p w14:paraId="049BE104" w14:textId="77777777" w:rsidR="008267AD" w:rsidRPr="008267AD" w:rsidRDefault="008267AD" w:rsidP="008267AD">
      <w:pPr>
        <w:rPr>
          <w:rFonts w:ascii="Helvetica" w:hAnsi="Helvetica" w:cs="Helvetica"/>
          <w:b/>
          <w:bCs/>
          <w:color w:val="222222"/>
          <w:sz w:val="21"/>
          <w:szCs w:val="21"/>
        </w:rPr>
      </w:pPr>
    </w:p>
    <w:p w14:paraId="6B13F758"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 </w:t>
      </w:r>
      <w:r w:rsidRPr="008267AD">
        <w:rPr>
          <w:rFonts w:ascii="Helvetica" w:hAnsi="Helvetica" w:cs="Helvetica" w:hint="eastAsia"/>
          <w:b/>
          <w:bCs/>
          <w:color w:val="222222"/>
          <w:sz w:val="21"/>
          <w:szCs w:val="21"/>
        </w:rPr>
        <w:t>РЕЗУЛЬТАТЫ</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СОБСТВЕННЫХ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ИССЛЕДОВАНИЙ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ОБСУЖДЕНИЕ</w:t>
      </w:r>
      <w:r w:rsidRPr="008267AD">
        <w:rPr>
          <w:rFonts w:ascii="Helvetica" w:hAnsi="Helvetica" w:cs="Helvetica"/>
          <w:b/>
          <w:bCs/>
          <w:color w:val="222222"/>
          <w:sz w:val="21"/>
          <w:szCs w:val="21"/>
        </w:rPr>
        <w:t>.</w:t>
      </w:r>
    </w:p>
    <w:p w14:paraId="7804E134" w14:textId="77777777" w:rsidR="008267AD" w:rsidRPr="008267AD" w:rsidRDefault="008267AD" w:rsidP="008267AD">
      <w:pPr>
        <w:rPr>
          <w:rFonts w:ascii="Helvetica" w:hAnsi="Helvetica" w:cs="Helvetica"/>
          <w:b/>
          <w:bCs/>
          <w:color w:val="222222"/>
          <w:sz w:val="21"/>
          <w:szCs w:val="21"/>
        </w:rPr>
      </w:pPr>
    </w:p>
    <w:p w14:paraId="6E407A01"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4.1. </w:t>
      </w:r>
      <w:r w:rsidRPr="008267AD">
        <w:rPr>
          <w:rFonts w:ascii="Helvetica" w:hAnsi="Helvetica" w:cs="Helvetica" w:hint="eastAsia"/>
          <w:b/>
          <w:bCs/>
          <w:color w:val="222222"/>
          <w:sz w:val="21"/>
          <w:szCs w:val="21"/>
        </w:rPr>
        <w:t>Анализ</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обобщение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результатов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исследований</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радиоактивного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загрязнения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кормов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продукции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ж</w:t>
      </w:r>
      <w:r w:rsidRPr="008267AD">
        <w:rPr>
          <w:rFonts w:ascii="Helvetica" w:hAnsi="Helvetica" w:cs="Helvetica" w:hint="eastAsia"/>
          <w:b/>
          <w:bCs/>
          <w:color w:val="222222"/>
          <w:sz w:val="21"/>
          <w:szCs w:val="21"/>
        </w:rPr>
        <w:lastRenderedPageBreak/>
        <w:t>ивотноводства</w:t>
      </w:r>
      <w:r w:rsidRPr="008267AD">
        <w:rPr>
          <w:rFonts w:ascii="Helvetica" w:hAnsi="Helvetica" w:cs="Helvetica"/>
          <w:b/>
          <w:bCs/>
          <w:color w:val="222222"/>
          <w:sz w:val="21"/>
          <w:szCs w:val="21"/>
        </w:rPr>
        <w:t>.</w:t>
      </w:r>
    </w:p>
    <w:p w14:paraId="3A956AC8" w14:textId="77777777" w:rsidR="008267AD" w:rsidRPr="008267AD" w:rsidRDefault="008267AD" w:rsidP="008267AD">
      <w:pPr>
        <w:rPr>
          <w:rFonts w:ascii="Helvetica" w:hAnsi="Helvetica" w:cs="Helvetica"/>
          <w:b/>
          <w:bCs/>
          <w:color w:val="222222"/>
          <w:sz w:val="21"/>
          <w:szCs w:val="21"/>
        </w:rPr>
      </w:pPr>
    </w:p>
    <w:p w14:paraId="112E3C39"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4.2. </w:t>
      </w:r>
      <w:r w:rsidRPr="008267AD">
        <w:rPr>
          <w:rFonts w:ascii="Helvetica" w:hAnsi="Helvetica" w:cs="Helvetica" w:hint="eastAsia"/>
          <w:b/>
          <w:bCs/>
          <w:color w:val="222222"/>
          <w:sz w:val="21"/>
          <w:szCs w:val="21"/>
        </w:rPr>
        <w:t>Сравнительная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оценка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безвредности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w:t>
      </w:r>
    </w:p>
    <w:p w14:paraId="35C907B6" w14:textId="77777777" w:rsidR="008267AD" w:rsidRPr="008267AD" w:rsidRDefault="008267AD" w:rsidP="008267AD">
      <w:pPr>
        <w:rPr>
          <w:rFonts w:ascii="Helvetica" w:hAnsi="Helvetica" w:cs="Helvetica"/>
          <w:b/>
          <w:bCs/>
          <w:color w:val="222222"/>
          <w:sz w:val="21"/>
          <w:szCs w:val="21"/>
        </w:rPr>
      </w:pPr>
    </w:p>
    <w:p w14:paraId="7C39A303"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4.2.1.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безвредности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технологичности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ферроцианидсодержащих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брикетов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соли</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лизунца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w:t>
      </w:r>
    </w:p>
    <w:p w14:paraId="4A2F9862" w14:textId="77777777" w:rsidR="008267AD" w:rsidRPr="008267AD" w:rsidRDefault="008267AD" w:rsidP="008267AD">
      <w:pPr>
        <w:rPr>
          <w:rFonts w:ascii="Helvetica" w:hAnsi="Helvetica" w:cs="Helvetica"/>
          <w:b/>
          <w:bCs/>
          <w:color w:val="222222"/>
          <w:sz w:val="21"/>
          <w:szCs w:val="21"/>
        </w:rPr>
      </w:pPr>
    </w:p>
    <w:p w14:paraId="1EF5CFD4"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4.2.2. </w:t>
      </w:r>
      <w:r w:rsidRPr="008267AD">
        <w:rPr>
          <w:rFonts w:ascii="Helvetica" w:hAnsi="Helvetica" w:cs="Helvetica" w:hint="eastAsia"/>
          <w:b/>
          <w:bCs/>
          <w:color w:val="222222"/>
          <w:sz w:val="21"/>
          <w:szCs w:val="21"/>
        </w:rPr>
        <w:t>Сравнительное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ферроцина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бифежа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болюсов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ферроцином</w:t>
      </w:r>
      <w:r w:rsidRPr="008267AD">
        <w:rPr>
          <w:rFonts w:ascii="Helvetica" w:hAnsi="Helvetica" w:cs="Helvetica"/>
          <w:b/>
          <w:bCs/>
          <w:color w:val="222222"/>
          <w:sz w:val="21"/>
          <w:szCs w:val="21"/>
        </w:rPr>
        <w:t>.</w:t>
      </w:r>
    </w:p>
    <w:p w14:paraId="5732C4E4" w14:textId="77777777" w:rsidR="008267AD" w:rsidRPr="008267AD" w:rsidRDefault="008267AD" w:rsidP="008267AD">
      <w:pPr>
        <w:rPr>
          <w:rFonts w:ascii="Helvetica" w:hAnsi="Helvetica" w:cs="Helvetica"/>
          <w:b/>
          <w:bCs/>
          <w:color w:val="222222"/>
          <w:sz w:val="21"/>
          <w:szCs w:val="21"/>
        </w:rPr>
      </w:pPr>
    </w:p>
    <w:p w14:paraId="51B8469A"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4.2.3. </w:t>
      </w:r>
      <w:r w:rsidRPr="008267AD">
        <w:rPr>
          <w:rFonts w:ascii="Helvetica" w:hAnsi="Helvetica" w:cs="Helvetica" w:hint="eastAsia"/>
          <w:b/>
          <w:bCs/>
          <w:color w:val="222222"/>
          <w:sz w:val="21"/>
          <w:szCs w:val="21"/>
        </w:rPr>
        <w:t>Сравнительная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оценка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результатов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болюсов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изготовленных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Норвегии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Белоруссии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России</w:t>
      </w:r>
      <w:r w:rsidRPr="008267AD">
        <w:rPr>
          <w:rFonts w:ascii="Helvetica" w:hAnsi="Helvetica" w:cs="Helvetica"/>
          <w:b/>
          <w:bCs/>
          <w:color w:val="222222"/>
          <w:sz w:val="21"/>
          <w:szCs w:val="21"/>
        </w:rPr>
        <w:t>.</w:t>
      </w:r>
    </w:p>
    <w:p w14:paraId="257971BE" w14:textId="77777777" w:rsidR="008267AD" w:rsidRPr="008267AD" w:rsidRDefault="008267AD" w:rsidP="008267AD">
      <w:pPr>
        <w:rPr>
          <w:rFonts w:ascii="Helvetica" w:hAnsi="Helvetica" w:cs="Helvetica"/>
          <w:b/>
          <w:bCs/>
          <w:color w:val="222222"/>
          <w:sz w:val="21"/>
          <w:szCs w:val="21"/>
        </w:rPr>
      </w:pPr>
    </w:p>
    <w:p w14:paraId="3F0D39CD"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4.2.4. </w:t>
      </w:r>
      <w:r w:rsidRPr="008267AD">
        <w:rPr>
          <w:rFonts w:ascii="Helvetica" w:hAnsi="Helvetica" w:cs="Helvetica" w:hint="eastAsia"/>
          <w:b/>
          <w:bCs/>
          <w:color w:val="222222"/>
          <w:sz w:val="21"/>
          <w:szCs w:val="21"/>
        </w:rPr>
        <w:t>Оценка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результатов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ферроцшнидно</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бентонитового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сорбента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ХЖ</w:t>
      </w:r>
      <w:r w:rsidRPr="008267AD">
        <w:rPr>
          <w:rFonts w:ascii="Helvetica" w:hAnsi="Helvetica" w:cs="Helvetica"/>
          <w:b/>
          <w:bCs/>
          <w:color w:val="222222"/>
          <w:sz w:val="21"/>
          <w:szCs w:val="21"/>
        </w:rPr>
        <w:t>-90.</w:t>
      </w:r>
    </w:p>
    <w:p w14:paraId="796F34A7" w14:textId="77777777" w:rsidR="008267AD" w:rsidRPr="008267AD" w:rsidRDefault="008267AD" w:rsidP="008267AD">
      <w:pPr>
        <w:rPr>
          <w:rFonts w:ascii="Helvetica" w:hAnsi="Helvetica" w:cs="Helvetica"/>
          <w:b/>
          <w:bCs/>
          <w:color w:val="222222"/>
          <w:sz w:val="21"/>
          <w:szCs w:val="21"/>
        </w:rPr>
      </w:pPr>
    </w:p>
    <w:p w14:paraId="3A43D9F0"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4.3.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клинико</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физиологического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состояния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коров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длительном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w:t>
      </w:r>
    </w:p>
    <w:p w14:paraId="580C9BFC" w14:textId="77777777" w:rsidR="008267AD" w:rsidRPr="008267AD" w:rsidRDefault="008267AD" w:rsidP="008267AD">
      <w:pPr>
        <w:rPr>
          <w:rFonts w:ascii="Helvetica" w:hAnsi="Helvetica" w:cs="Helvetica"/>
          <w:b/>
          <w:bCs/>
          <w:color w:val="222222"/>
          <w:sz w:val="21"/>
          <w:szCs w:val="21"/>
        </w:rPr>
      </w:pPr>
    </w:p>
    <w:p w14:paraId="76C8FD8B"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- 4.4.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ветеринарно</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санитарных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качеств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молока</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полученного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от</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коров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длительном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w:t>
      </w:r>
    </w:p>
    <w:p w14:paraId="17B3A606" w14:textId="77777777" w:rsidR="008267AD" w:rsidRPr="008267AD" w:rsidRDefault="008267AD" w:rsidP="008267AD">
      <w:pPr>
        <w:rPr>
          <w:rFonts w:ascii="Helvetica" w:hAnsi="Helvetica" w:cs="Helvetica"/>
          <w:b/>
          <w:bCs/>
          <w:color w:val="222222"/>
          <w:sz w:val="21"/>
          <w:szCs w:val="21"/>
        </w:rPr>
      </w:pPr>
    </w:p>
    <w:p w14:paraId="61F4F6A4"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4.5. </w:t>
      </w:r>
      <w:r w:rsidRPr="008267AD">
        <w:rPr>
          <w:rFonts w:ascii="Helvetica" w:hAnsi="Helvetica" w:cs="Helvetica" w:hint="eastAsia"/>
          <w:b/>
          <w:bCs/>
          <w:color w:val="222222"/>
          <w:sz w:val="21"/>
          <w:szCs w:val="21"/>
        </w:rPr>
        <w:t>Изучение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ветеринарно</w:t>
      </w:r>
      <w:r w:rsidRPr="008267AD">
        <w:rPr>
          <w:rFonts w:ascii="Helvetica" w:hAnsi="Helvetica" w:cs="Helvetica"/>
          <w:b/>
          <w:bCs/>
          <w:color w:val="222222"/>
          <w:sz w:val="21"/>
          <w:szCs w:val="21"/>
        </w:rPr>
        <w:t>-</w:t>
      </w:r>
      <w:r w:rsidRPr="008267AD">
        <w:rPr>
          <w:rFonts w:ascii="Helvetica" w:hAnsi="Helvetica" w:cs="Helvetica" w:hint="eastAsia"/>
          <w:b/>
          <w:bCs/>
          <w:color w:val="222222"/>
          <w:sz w:val="21"/>
          <w:szCs w:val="21"/>
        </w:rPr>
        <w:t>санитарных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качеств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мяса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полученного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от</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крупного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рогатого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скота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бычков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длительное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время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поедавших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скормом</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p w14:paraId="0DA6CFD7" w14:textId="77777777" w:rsidR="008267AD" w:rsidRPr="008267AD" w:rsidRDefault="008267AD" w:rsidP="008267AD">
      <w:pPr>
        <w:rPr>
          <w:rFonts w:ascii="Helvetica" w:hAnsi="Helvetica" w:cs="Helvetica"/>
          <w:b/>
          <w:bCs/>
          <w:color w:val="222222"/>
          <w:sz w:val="21"/>
          <w:szCs w:val="21"/>
        </w:rPr>
      </w:pPr>
    </w:p>
    <w:p w14:paraId="538031E9" w14:textId="77777777" w:rsidR="008267AD" w:rsidRPr="008267AD" w:rsidRDefault="008267AD" w:rsidP="008267AD">
      <w:pPr>
        <w:rPr>
          <w:rFonts w:ascii="Helvetica" w:hAnsi="Helvetica" w:cs="Helvetica"/>
          <w:b/>
          <w:bCs/>
          <w:color w:val="222222"/>
          <w:sz w:val="21"/>
          <w:szCs w:val="21"/>
        </w:rPr>
      </w:pPr>
      <w:r w:rsidRPr="008267AD">
        <w:rPr>
          <w:rFonts w:ascii="Helvetica" w:hAnsi="Helvetica" w:cs="Helvetica"/>
          <w:b/>
          <w:bCs/>
          <w:color w:val="222222"/>
          <w:sz w:val="21"/>
          <w:szCs w:val="21"/>
        </w:rPr>
        <w:t xml:space="preserve">4.6. </w:t>
      </w:r>
      <w:r w:rsidRPr="008267AD">
        <w:rPr>
          <w:rFonts w:ascii="Helvetica" w:hAnsi="Helvetica" w:cs="Helvetica" w:hint="eastAsia"/>
          <w:b/>
          <w:bCs/>
          <w:color w:val="222222"/>
          <w:sz w:val="21"/>
          <w:szCs w:val="21"/>
        </w:rPr>
        <w:t>Анализ</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обобщение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результатов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длительного</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lastRenderedPageBreak/>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производственных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условиях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Влияние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на</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здоровье</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показатели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продуктивных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и</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воспроизводительных</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качеств</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коров</w:t>
      </w:r>
      <w:r w:rsidRPr="008267AD">
        <w:rPr>
          <w:rFonts w:ascii="Helvetica" w:hAnsi="Helvetica" w:cs="Helvetica"/>
          <w:b/>
          <w:bCs/>
          <w:color w:val="222222"/>
          <w:sz w:val="21"/>
          <w:szCs w:val="21"/>
        </w:rPr>
        <w:t>.</w:t>
      </w:r>
    </w:p>
    <w:p w14:paraId="7807AA6E" w14:textId="77777777" w:rsidR="008267AD" w:rsidRPr="008267AD" w:rsidRDefault="008267AD" w:rsidP="008267AD">
      <w:pPr>
        <w:rPr>
          <w:rFonts w:ascii="Helvetica" w:hAnsi="Helvetica" w:cs="Helvetica"/>
          <w:b/>
          <w:bCs/>
          <w:color w:val="222222"/>
          <w:sz w:val="21"/>
          <w:szCs w:val="21"/>
        </w:rPr>
      </w:pPr>
    </w:p>
    <w:p w14:paraId="109CC004" w14:textId="592248A7" w:rsidR="00484EB4" w:rsidRPr="008267AD" w:rsidRDefault="008267AD" w:rsidP="008267AD">
      <w:r w:rsidRPr="008267AD">
        <w:rPr>
          <w:rFonts w:ascii="Helvetica" w:hAnsi="Helvetica" w:cs="Helvetica"/>
          <w:b/>
          <w:bCs/>
          <w:color w:val="222222"/>
          <w:sz w:val="21"/>
          <w:szCs w:val="21"/>
        </w:rPr>
        <w:t xml:space="preserve">4.7. </w:t>
      </w:r>
      <w:r w:rsidRPr="008267AD">
        <w:rPr>
          <w:rFonts w:ascii="Helvetica" w:hAnsi="Helvetica" w:cs="Helvetica" w:hint="eastAsia"/>
          <w:b/>
          <w:bCs/>
          <w:color w:val="222222"/>
          <w:sz w:val="21"/>
          <w:szCs w:val="21"/>
        </w:rPr>
        <w:t>Экономическая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эффективность</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применения</w:t>
      </w:r>
      <w:r w:rsidRPr="008267AD">
        <w:rPr>
          <w:rFonts w:ascii="Helvetica" w:hAnsi="Helvetica" w:cs="Helvetica"/>
          <w:b/>
          <w:bCs/>
          <w:color w:val="222222"/>
          <w:sz w:val="21"/>
          <w:szCs w:val="21"/>
        </w:rPr>
        <w:t xml:space="preserve"> </w:t>
      </w:r>
      <w:r w:rsidRPr="008267AD">
        <w:rPr>
          <w:rFonts w:ascii="Helvetica" w:hAnsi="Helvetica" w:cs="Helvetica" w:hint="eastAsia"/>
          <w:b/>
          <w:bCs/>
          <w:color w:val="222222"/>
          <w:sz w:val="21"/>
          <w:szCs w:val="21"/>
        </w:rPr>
        <w:t>ФСП</w:t>
      </w:r>
      <w:r w:rsidRPr="008267AD">
        <w:rPr>
          <w:rFonts w:ascii="Helvetica" w:hAnsi="Helvetica" w:cs="Helvetica"/>
          <w:b/>
          <w:bCs/>
          <w:color w:val="222222"/>
          <w:sz w:val="21"/>
          <w:szCs w:val="21"/>
        </w:rPr>
        <w:t>.</w:t>
      </w:r>
    </w:p>
    <w:sectPr w:rsidR="00484EB4" w:rsidRPr="008267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0CAA" w14:textId="77777777" w:rsidR="005F1CB3" w:rsidRDefault="005F1CB3">
      <w:pPr>
        <w:spacing w:after="0" w:line="240" w:lineRule="auto"/>
      </w:pPr>
      <w:r>
        <w:separator/>
      </w:r>
    </w:p>
  </w:endnote>
  <w:endnote w:type="continuationSeparator" w:id="0">
    <w:p w14:paraId="64E9E038" w14:textId="77777777" w:rsidR="005F1CB3" w:rsidRDefault="005F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4E4E" w14:textId="77777777" w:rsidR="005F1CB3" w:rsidRDefault="005F1CB3"/>
    <w:p w14:paraId="0F48A9B5" w14:textId="77777777" w:rsidR="005F1CB3" w:rsidRDefault="005F1CB3"/>
    <w:p w14:paraId="71A32E0A" w14:textId="77777777" w:rsidR="005F1CB3" w:rsidRDefault="005F1CB3"/>
    <w:p w14:paraId="1C2A29B3" w14:textId="77777777" w:rsidR="005F1CB3" w:rsidRDefault="005F1CB3"/>
    <w:p w14:paraId="188E7971" w14:textId="77777777" w:rsidR="005F1CB3" w:rsidRDefault="005F1CB3"/>
    <w:p w14:paraId="2CD5AD7B" w14:textId="77777777" w:rsidR="005F1CB3" w:rsidRDefault="005F1CB3"/>
    <w:p w14:paraId="1C6D21D3" w14:textId="77777777" w:rsidR="005F1CB3" w:rsidRDefault="005F1C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FF80E4" wp14:editId="560075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93F2" w14:textId="77777777" w:rsidR="005F1CB3" w:rsidRDefault="005F1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F80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FA93F2" w14:textId="77777777" w:rsidR="005F1CB3" w:rsidRDefault="005F1C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762D6" w14:textId="77777777" w:rsidR="005F1CB3" w:rsidRDefault="005F1CB3"/>
    <w:p w14:paraId="135774A7" w14:textId="77777777" w:rsidR="005F1CB3" w:rsidRDefault="005F1CB3"/>
    <w:p w14:paraId="1D22D408" w14:textId="77777777" w:rsidR="005F1CB3" w:rsidRDefault="005F1C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95A0D2" wp14:editId="094782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8D75" w14:textId="77777777" w:rsidR="005F1CB3" w:rsidRDefault="005F1CB3"/>
                          <w:p w14:paraId="1C3BC0CF" w14:textId="77777777" w:rsidR="005F1CB3" w:rsidRDefault="005F1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5A0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C8D75" w14:textId="77777777" w:rsidR="005F1CB3" w:rsidRDefault="005F1CB3"/>
                    <w:p w14:paraId="1C3BC0CF" w14:textId="77777777" w:rsidR="005F1CB3" w:rsidRDefault="005F1C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CF492" w14:textId="77777777" w:rsidR="005F1CB3" w:rsidRDefault="005F1CB3"/>
    <w:p w14:paraId="43AF71AF" w14:textId="77777777" w:rsidR="005F1CB3" w:rsidRDefault="005F1CB3">
      <w:pPr>
        <w:rPr>
          <w:sz w:val="2"/>
          <w:szCs w:val="2"/>
        </w:rPr>
      </w:pPr>
    </w:p>
    <w:p w14:paraId="3CA92EF3" w14:textId="77777777" w:rsidR="005F1CB3" w:rsidRDefault="005F1CB3"/>
    <w:p w14:paraId="417AFB17" w14:textId="77777777" w:rsidR="005F1CB3" w:rsidRDefault="005F1CB3">
      <w:pPr>
        <w:spacing w:after="0" w:line="240" w:lineRule="auto"/>
      </w:pPr>
    </w:p>
  </w:footnote>
  <w:footnote w:type="continuationSeparator" w:id="0">
    <w:p w14:paraId="15B19730" w14:textId="77777777" w:rsidR="005F1CB3" w:rsidRDefault="005F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B3"/>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5</Pages>
  <Words>553</Words>
  <Characters>3157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cp:revision>
  <cp:lastPrinted>2009-02-06T05:36:00Z</cp:lastPrinted>
  <dcterms:created xsi:type="dcterms:W3CDTF">2025-11-25T20:19:00Z</dcterms:created>
  <dcterms:modified xsi:type="dcterms:W3CDTF">2025-11-26T21:23:00Z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