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6A1891" w:rsidRDefault="006A1891" w:rsidP="006A1891">
      <w:r w:rsidRPr="002C056A">
        <w:rPr>
          <w:rFonts w:ascii="Times New Roman" w:hAnsi="Times New Roman"/>
          <w:b/>
          <w:kern w:val="24"/>
          <w:sz w:val="24"/>
          <w:szCs w:val="28"/>
        </w:rPr>
        <w:t>Резяпов Кирило Ігорович,</w:t>
      </w:r>
      <w:r w:rsidRPr="002C056A">
        <w:rPr>
          <w:rFonts w:ascii="Times New Roman" w:hAnsi="Times New Roman"/>
          <w:bCs/>
          <w:kern w:val="24"/>
          <w:sz w:val="24"/>
          <w:szCs w:val="28"/>
        </w:rPr>
        <w:t xml:space="preserve"> тимчасово не працює. </w:t>
      </w:r>
      <w:r w:rsidRPr="002C056A">
        <w:rPr>
          <w:rFonts w:ascii="Times New Roman" w:hAnsi="Times New Roman"/>
          <w:kern w:val="24"/>
          <w:sz w:val="24"/>
          <w:szCs w:val="28"/>
        </w:rPr>
        <w:t>Назва дисертації: «</w:t>
      </w:r>
      <w:r w:rsidRPr="002C056A">
        <w:rPr>
          <w:rFonts w:ascii="Times New Roman" w:hAnsi="Times New Roman"/>
          <w:bCs/>
          <w:kern w:val="24"/>
          <w:sz w:val="24"/>
          <w:szCs w:val="28"/>
        </w:rPr>
        <w:t>Регулювання інвестиційних процесів на фондовому ринку України</w:t>
      </w:r>
      <w:r w:rsidRPr="002C056A">
        <w:rPr>
          <w:rFonts w:ascii="Times New Roman" w:hAnsi="Times New Roman"/>
          <w:kern w:val="24"/>
          <w:sz w:val="24"/>
          <w:szCs w:val="28"/>
        </w:rPr>
        <w:t>». Шифр та назва спеціальності – 08.00.03 – економіка та управління національним господарством. Спецрада Д 08.120.01 Вищого навчального закладу «Університет імені Альфреда Нобеля»</w:t>
      </w:r>
    </w:p>
    <w:sectPr w:rsidR="0064656E" w:rsidRPr="006A189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7202CE">
    <w:pPr>
      <w:rPr>
        <w:sz w:val="2"/>
        <w:szCs w:val="2"/>
      </w:rPr>
    </w:pPr>
    <w:r w:rsidRPr="007202C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7202CE">
                <w:pPr>
                  <w:spacing w:line="240" w:lineRule="auto"/>
                </w:pPr>
                <w:fldSimple w:instr=" PAGE \* MERGEFORMAT ">
                  <w:r w:rsidR="0093745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7202CE">
    <w:pPr>
      <w:rPr>
        <w:sz w:val="2"/>
        <w:szCs w:val="2"/>
      </w:rPr>
    </w:pPr>
    <w:r w:rsidRPr="007202C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7202CE">
                <w:pPr>
                  <w:spacing w:line="240" w:lineRule="auto"/>
                </w:pPr>
                <w:fldSimple w:instr=" PAGE \* MERGEFORMAT ">
                  <w:r w:rsidR="006A1891" w:rsidRPr="006A189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7202CE">
      <w:pPr>
        <w:rPr>
          <w:sz w:val="2"/>
          <w:szCs w:val="2"/>
        </w:rPr>
      </w:pPr>
      <w:r w:rsidRPr="007202C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7202CE">
                  <w:pPr>
                    <w:spacing w:line="240" w:lineRule="auto"/>
                  </w:pPr>
                  <w:fldSimple w:instr=" PAGE \* MERGEFORMAT ">
                    <w:r w:rsidR="003A1290" w:rsidRPr="003A1290">
                      <w:rPr>
                        <w:rStyle w:val="afffff9"/>
                        <w:b w:val="0"/>
                        <w:bCs w:val="0"/>
                        <w:noProof/>
                      </w:rPr>
                      <w:t>1</w:t>
                    </w:r>
                  </w:fldSimple>
                </w:p>
              </w:txbxContent>
            </v:textbox>
            <w10:wrap anchorx="page" anchory="page"/>
          </v:shape>
        </w:pict>
      </w:r>
    </w:p>
    <w:p w:rsidR="0093745B" w:rsidRDefault="0093745B"/>
    <w:p w:rsidR="0093745B" w:rsidRDefault="0093745B"/>
    <w:p w:rsidR="0093745B" w:rsidRDefault="007202CE">
      <w:pPr>
        <w:rPr>
          <w:sz w:val="2"/>
          <w:szCs w:val="2"/>
        </w:rPr>
      </w:pPr>
      <w:r w:rsidRPr="007202C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8F0FF9-F6B8-4158-B7C3-2B554296A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848</TotalTime>
  <Pages>1</Pages>
  <Words>45</Words>
  <Characters>261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109</cp:revision>
  <cp:lastPrinted>2009-02-06T05:36:00Z</cp:lastPrinted>
  <dcterms:created xsi:type="dcterms:W3CDTF">2021-04-12T15:35:00Z</dcterms:created>
  <dcterms:modified xsi:type="dcterms:W3CDTF">2021-04-17T12:32:00Z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