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101B4" w:rsidRDefault="00E101B4" w:rsidP="00E101B4">
      <w:r w:rsidRPr="008D3ADA">
        <w:rPr>
          <w:rFonts w:ascii="Times New Roman" w:eastAsia="Times New Roman" w:hAnsi="Times New Roman" w:cs="Times New Roman"/>
          <w:b/>
          <w:sz w:val="24"/>
          <w:szCs w:val="24"/>
          <w:lang w:eastAsia="ru-RU"/>
        </w:rPr>
        <w:t xml:space="preserve">Софієв Сергій Олександрович, </w:t>
      </w:r>
      <w:r w:rsidRPr="008D3ADA">
        <w:rPr>
          <w:rFonts w:ascii="Times New Roman" w:eastAsia="Times New Roman" w:hAnsi="Times New Roman" w:cs="Times New Roman"/>
          <w:sz w:val="24"/>
          <w:szCs w:val="24"/>
          <w:lang w:eastAsia="ru-RU"/>
        </w:rPr>
        <w:t>адвокат, Адвокатське об’єднання «Emiraise»</w:t>
      </w:r>
      <w:r w:rsidRPr="008D3ADA">
        <w:rPr>
          <w:rFonts w:ascii="Times New Roman" w:eastAsia="Times New Roman" w:hAnsi="Times New Roman" w:cs="Times New Roman"/>
          <w:color w:val="000000"/>
          <w:sz w:val="24"/>
          <w:szCs w:val="24"/>
          <w:lang w:eastAsia="ru-RU"/>
        </w:rPr>
        <w:t>. Назва дисертації: «</w:t>
      </w:r>
      <w:r w:rsidRPr="008D3ADA">
        <w:rPr>
          <w:rFonts w:ascii="Times New Roman" w:eastAsia="Times New Roman" w:hAnsi="Times New Roman" w:cs="Times New Roman"/>
          <w:sz w:val="24"/>
          <w:szCs w:val="24"/>
          <w:lang w:eastAsia="ru-RU"/>
        </w:rPr>
        <w:t>Теоретичні основи інституту примирення в кримінальному праві України</w:t>
      </w:r>
      <w:r w:rsidRPr="008D3ADA">
        <w:rPr>
          <w:rFonts w:ascii="Times New Roman" w:eastAsia="Times New Roman" w:hAnsi="Times New Roman" w:cs="Times New Roman"/>
          <w:color w:val="000000"/>
          <w:sz w:val="24"/>
          <w:szCs w:val="24"/>
          <w:lang w:eastAsia="ru-RU"/>
        </w:rPr>
        <w:t>»</w:t>
      </w:r>
      <w:r w:rsidRPr="008D3ADA">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706318" w:rsidRPr="00E101B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E101B4" w:rsidRPr="00E101B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1E054-4BA7-4016-A16C-666CEE0C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2020-11-29T17:54:00Z</dcterms:created>
  <dcterms:modified xsi:type="dcterms:W3CDTF">2020-11-29T17:56:00Z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