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DE3" w:rsidRPr="003F633D" w:rsidRDefault="003F633D" w:rsidP="003F633D">
      <w:r w:rsidRPr="003F633D">
        <w:rPr>
          <w:rFonts w:ascii="Times New Roman" w:eastAsia="Arial Narrow" w:hAnsi="Times New Roman" w:cs="Times New Roman"/>
          <w:b/>
          <w:bCs/>
          <w:color w:val="000000"/>
          <w:kern w:val="0"/>
          <w:sz w:val="24"/>
          <w:lang w:val="uk-UA" w:eastAsia="uk-UA" w:bidi="uk-UA"/>
        </w:rPr>
        <w:t>Курляк Мар’ян Дмитрович</w:t>
      </w:r>
      <w:r w:rsidRPr="003F633D">
        <w:rPr>
          <w:rFonts w:ascii="Times New Roman" w:eastAsia="Arial Narrow" w:hAnsi="Times New Roman" w:cs="Times New Roman"/>
          <w:color w:val="000000"/>
          <w:kern w:val="0"/>
          <w:sz w:val="24"/>
          <w:lang w:val="uk-UA" w:eastAsia="uk-UA" w:bidi="uk-UA"/>
        </w:rPr>
        <w:t>, старший викладач кафедри так- тико-спеціальної підготовки Львівського державного універ</w:t>
      </w:r>
      <w:r w:rsidRPr="003F633D">
        <w:rPr>
          <w:rFonts w:ascii="Times New Roman" w:eastAsia="Arial Narrow" w:hAnsi="Times New Roman" w:cs="Times New Roman"/>
          <w:color w:val="000000"/>
          <w:kern w:val="0"/>
          <w:sz w:val="24"/>
          <w:lang w:val="uk-UA" w:eastAsia="uk-UA" w:bidi="uk-UA"/>
        </w:rPr>
        <w:softHyphen/>
        <w:t xml:space="preserve">ситету внутрішніх справ: «Формування системи національної продовольчої безпеки України» (21.04.01 - економічна безпека держави). Спецрада </w:t>
      </w:r>
      <w:r w:rsidRPr="003F633D">
        <w:rPr>
          <w:rFonts w:ascii="Times New Roman" w:eastAsia="Arial Narrow" w:hAnsi="Times New Roman" w:cs="Times New Roman"/>
          <w:color w:val="000000"/>
          <w:kern w:val="0"/>
          <w:sz w:val="24"/>
          <w:lang w:eastAsia="ru-RU" w:bidi="ru-RU"/>
        </w:rPr>
        <w:t xml:space="preserve">К </w:t>
      </w:r>
      <w:r w:rsidRPr="003F633D">
        <w:rPr>
          <w:rFonts w:ascii="Times New Roman" w:eastAsia="Arial Narrow" w:hAnsi="Times New Roman" w:cs="Times New Roman"/>
          <w:color w:val="000000"/>
          <w:kern w:val="0"/>
          <w:sz w:val="24"/>
          <w:lang w:val="uk-UA" w:eastAsia="uk-UA" w:bidi="uk-UA"/>
        </w:rPr>
        <w:t>35.725.04 у Львівському державному уні</w:t>
      </w:r>
      <w:r w:rsidRPr="003F633D">
        <w:rPr>
          <w:rFonts w:ascii="Times New Roman" w:eastAsia="Arial Narrow" w:hAnsi="Times New Roman" w:cs="Times New Roman"/>
          <w:color w:val="000000"/>
          <w:kern w:val="0"/>
          <w:sz w:val="24"/>
          <w:lang w:val="uk-UA" w:eastAsia="uk-UA" w:bidi="uk-UA"/>
        </w:rPr>
        <w:softHyphen/>
        <w:t>верситеті внутрішніх справ</w:t>
      </w:r>
    </w:p>
    <w:sectPr w:rsidR="00047DE3" w:rsidRPr="003F633D"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F2784F">
    <w:pPr>
      <w:rPr>
        <w:sz w:val="2"/>
        <w:szCs w:val="2"/>
      </w:rPr>
    </w:pPr>
    <w:r w:rsidRPr="00F2784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F2784F">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F2784F">
      <w:pPr>
        <w:rPr>
          <w:sz w:val="2"/>
          <w:szCs w:val="2"/>
        </w:rPr>
      </w:pPr>
      <w:r w:rsidRPr="00F2784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F2784F">
                  <w:pPr>
                    <w:spacing w:line="240" w:lineRule="auto"/>
                  </w:pPr>
                  <w:fldSimple w:instr=" PAGE \* MERGEFORMAT ">
                    <w:r w:rsidR="00EA2401" w:rsidRPr="005F74AA">
                      <w:rPr>
                        <w:rStyle w:val="afffff9"/>
                        <w:b w:val="0"/>
                        <w:bCs w:val="0"/>
                        <w:noProof/>
                      </w:rPr>
                      <w:t>5</w:t>
                    </w:r>
                  </w:fldSimple>
                </w:p>
              </w:txbxContent>
            </v:textbox>
            <w10:wrap anchorx="page" anchory="page"/>
          </v:shape>
        </w:pict>
      </w:r>
    </w:p>
    <w:p w:rsidR="00EA2401" w:rsidRDefault="00EA2401"/>
    <w:p w:rsidR="00EA2401" w:rsidRDefault="00EA2401"/>
    <w:p w:rsidR="00EA2401" w:rsidRDefault="00F2784F">
      <w:pPr>
        <w:rPr>
          <w:sz w:val="2"/>
          <w:szCs w:val="2"/>
        </w:rPr>
      </w:pPr>
      <w:r w:rsidRPr="00F2784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rsidP="006E463D">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AC7D25"/>
    <w:multiLevelType w:val="multilevel"/>
    <w:tmpl w:val="9692D5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DD54415"/>
    <w:multiLevelType w:val="multilevel"/>
    <w:tmpl w:val="2B48C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B5FFB"/>
    <w:multiLevelType w:val="multilevel"/>
    <w:tmpl w:val="F6B8A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50A58D9"/>
    <w:multiLevelType w:val="multilevel"/>
    <w:tmpl w:val="7A2C4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7">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E6D68BB"/>
    <w:multiLevelType w:val="multilevel"/>
    <w:tmpl w:val="30E2A848"/>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C53C0D"/>
    <w:multiLevelType w:val="multilevel"/>
    <w:tmpl w:val="12DCD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3807D2F"/>
    <w:multiLevelType w:val="multilevel"/>
    <w:tmpl w:val="95E4F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76B19F4"/>
    <w:multiLevelType w:val="multilevel"/>
    <w:tmpl w:val="A976C84C"/>
    <w:lvl w:ilvl="0">
      <w:start w:val="2017"/>
      <w:numFmt w:val="decimal"/>
      <w:lvlText w:val="28.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3256EAB"/>
    <w:multiLevelType w:val="multilevel"/>
    <w:tmpl w:val="B608D1F4"/>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7A50ABF"/>
    <w:multiLevelType w:val="multilevel"/>
    <w:tmpl w:val="03C4B2EA"/>
    <w:lvl w:ilvl="0">
      <w:start w:val="2"/>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BED4F2B"/>
    <w:multiLevelType w:val="multilevel"/>
    <w:tmpl w:val="F27E5CB6"/>
    <w:lvl w:ilvl="0">
      <w:start w:val="2018"/>
      <w:numFmt w:val="decimal"/>
      <w:lvlText w:val="2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67C5492"/>
    <w:multiLevelType w:val="multilevel"/>
    <w:tmpl w:val="79482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67"/>
  </w:num>
  <w:num w:numId="7">
    <w:abstractNumId w:val="94"/>
  </w:num>
  <w:num w:numId="8">
    <w:abstractNumId w:val="97"/>
  </w:num>
  <w:num w:numId="9">
    <w:abstractNumId w:val="83"/>
  </w:num>
  <w:num w:numId="10">
    <w:abstractNumId w:val="90"/>
  </w:num>
  <w:num w:numId="11">
    <w:abstractNumId w:val="85"/>
  </w:num>
  <w:num w:numId="12">
    <w:abstractNumId w:val="100"/>
  </w:num>
  <w:num w:numId="13">
    <w:abstractNumId w:val="92"/>
  </w:num>
  <w:num w:numId="14">
    <w:abstractNumId w:val="79"/>
  </w:num>
  <w:num w:numId="15">
    <w:abstractNumId w:val="96"/>
  </w:num>
  <w:num w:numId="16">
    <w:abstractNumId w:val="95"/>
  </w:num>
  <w:num w:numId="17">
    <w:abstractNumId w:val="8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23"/>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C60"/>
    <w:rsid w:val="00003DFD"/>
    <w:rsid w:val="00003E4C"/>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C45"/>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EF"/>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B63"/>
    <w:rsid w:val="00171C57"/>
    <w:rsid w:val="00171CAC"/>
    <w:rsid w:val="00171F04"/>
    <w:rsid w:val="00171F11"/>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0B"/>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B07"/>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AA"/>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264"/>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346"/>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7F1"/>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905"/>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41DC"/>
    <w:rsid w:val="005D4203"/>
    <w:rsid w:val="005D4278"/>
    <w:rsid w:val="005D4372"/>
    <w:rsid w:val="005D439F"/>
    <w:rsid w:val="005D43F5"/>
    <w:rsid w:val="005D454C"/>
    <w:rsid w:val="005D4597"/>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BF1"/>
    <w:rsid w:val="00783D59"/>
    <w:rsid w:val="00783D5A"/>
    <w:rsid w:val="00783D71"/>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4C2"/>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44F"/>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33"/>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95A"/>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9D8"/>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5"/>
    <w:rsid w:val="009D03D3"/>
    <w:rsid w:val="009D04CC"/>
    <w:rsid w:val="009D06DC"/>
    <w:rsid w:val="009D0703"/>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D62"/>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6F0"/>
    <w:rsid w:val="00A73754"/>
    <w:rsid w:val="00A7378F"/>
    <w:rsid w:val="00A73BEA"/>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E14"/>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3B0"/>
    <w:rsid w:val="00CD33ED"/>
    <w:rsid w:val="00CD34D0"/>
    <w:rsid w:val="00CD3504"/>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10"/>
    <w:rsid w:val="00DF7DBD"/>
    <w:rsid w:val="00DF7E73"/>
    <w:rsid w:val="00DF7EB0"/>
    <w:rsid w:val="00DF7F5C"/>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2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qFormat="1"/>
    <w:lsdException w:name="annotation text" w:qFormat="1"/>
    <w:lsdException w:name="caption" w:uiPriority="0" w:qFormat="1"/>
    <w:lsdException w:name="footnote reference"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59B41-7452-4DC8-9643-53CE135C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47</Words>
  <Characters>272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36</cp:revision>
  <cp:lastPrinted>2009-02-06T05:36:00Z</cp:lastPrinted>
  <dcterms:created xsi:type="dcterms:W3CDTF">2020-05-05T16:48:00Z</dcterms:created>
  <dcterms:modified xsi:type="dcterms:W3CDTF">2020-05-05T18:09:00Z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