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0533F6" w:rsidRDefault="000533F6" w:rsidP="000533F6">
      <w:pPr>
        <w:spacing w:line="360" w:lineRule="auto"/>
        <w:jc w:val="center"/>
        <w:rPr>
          <w:sz w:val="28"/>
          <w:szCs w:val="28"/>
        </w:rPr>
      </w:pPr>
      <w:bookmarkStart w:id="0" w:name="_Hlt159839706"/>
      <w:bookmarkStart w:id="1" w:name="_GoBack"/>
      <w:bookmarkEnd w:id="0"/>
      <w:bookmarkEnd w:id="1"/>
      <w:r>
        <w:rPr>
          <w:sz w:val="28"/>
          <w:szCs w:val="28"/>
        </w:rPr>
        <w:t xml:space="preserve">Міністерство охорони здоров’я України </w:t>
      </w:r>
    </w:p>
    <w:p w:rsidR="000533F6" w:rsidRDefault="000533F6" w:rsidP="000533F6">
      <w:pPr>
        <w:spacing w:line="360" w:lineRule="auto"/>
        <w:jc w:val="center"/>
        <w:rPr>
          <w:sz w:val="28"/>
          <w:szCs w:val="28"/>
        </w:rPr>
      </w:pPr>
      <w:r>
        <w:rPr>
          <w:sz w:val="28"/>
          <w:szCs w:val="28"/>
        </w:rPr>
        <w:t>Вінницький національний медичний університет імені М.І.Пирогова</w:t>
      </w:r>
    </w:p>
    <w:p w:rsidR="000533F6" w:rsidRDefault="000533F6" w:rsidP="000533F6">
      <w:pPr>
        <w:spacing w:line="360" w:lineRule="auto"/>
        <w:ind w:firstLine="851"/>
        <w:jc w:val="center"/>
        <w:rPr>
          <w:sz w:val="28"/>
          <w:szCs w:val="28"/>
        </w:rPr>
      </w:pPr>
    </w:p>
    <w:p w:rsidR="000533F6" w:rsidRDefault="000533F6" w:rsidP="000533F6">
      <w:pPr>
        <w:jc w:val="right"/>
        <w:rPr>
          <w:sz w:val="28"/>
          <w:szCs w:val="28"/>
        </w:rPr>
      </w:pPr>
      <w:r>
        <w:rPr>
          <w:sz w:val="28"/>
          <w:szCs w:val="28"/>
        </w:rPr>
        <w:t>На правах рукопису</w:t>
      </w:r>
    </w:p>
    <w:p w:rsidR="000533F6" w:rsidRDefault="000533F6" w:rsidP="000533F6"/>
    <w:p w:rsidR="000533F6" w:rsidRDefault="000533F6" w:rsidP="000533F6"/>
    <w:p w:rsidR="000533F6" w:rsidRDefault="000533F6" w:rsidP="000533F6"/>
    <w:p w:rsidR="000533F6" w:rsidRDefault="000533F6" w:rsidP="000533F6">
      <w:pPr>
        <w:jc w:val="center"/>
        <w:rPr>
          <w:sz w:val="28"/>
          <w:szCs w:val="28"/>
        </w:rPr>
      </w:pPr>
      <w:r>
        <w:rPr>
          <w:sz w:val="28"/>
          <w:szCs w:val="28"/>
        </w:rPr>
        <w:t>ТАРАСЮК ОЛЕНА КОСТЯНТИНІВНА</w:t>
      </w:r>
    </w:p>
    <w:p w:rsidR="000533F6" w:rsidRDefault="000533F6" w:rsidP="000533F6">
      <w:pPr>
        <w:jc w:val="center"/>
        <w:rPr>
          <w:sz w:val="28"/>
          <w:szCs w:val="28"/>
        </w:rPr>
      </w:pPr>
    </w:p>
    <w:p w:rsidR="000533F6" w:rsidRDefault="000533F6" w:rsidP="000533F6">
      <w:pPr>
        <w:jc w:val="center"/>
        <w:rPr>
          <w:sz w:val="28"/>
          <w:szCs w:val="28"/>
        </w:rPr>
      </w:pPr>
    </w:p>
    <w:p w:rsidR="000533F6" w:rsidRDefault="000533F6" w:rsidP="000533F6">
      <w:pPr>
        <w:jc w:val="center"/>
        <w:rPr>
          <w:sz w:val="28"/>
          <w:szCs w:val="28"/>
        </w:rPr>
      </w:pPr>
    </w:p>
    <w:p w:rsidR="000533F6" w:rsidRDefault="000533F6" w:rsidP="000533F6">
      <w:pPr>
        <w:spacing w:line="360" w:lineRule="auto"/>
        <w:ind w:firstLine="840"/>
        <w:jc w:val="right"/>
        <w:rPr>
          <w:sz w:val="28"/>
          <w:szCs w:val="28"/>
        </w:rPr>
      </w:pPr>
      <w:r>
        <w:rPr>
          <w:sz w:val="28"/>
          <w:szCs w:val="28"/>
        </w:rPr>
        <w:t>УДК</w:t>
      </w:r>
      <w:r>
        <w:rPr>
          <w:b/>
          <w:sz w:val="28"/>
          <w:szCs w:val="28"/>
        </w:rPr>
        <w:t xml:space="preserve">: </w:t>
      </w:r>
      <w:r>
        <w:rPr>
          <w:sz w:val="28"/>
          <w:szCs w:val="28"/>
        </w:rPr>
        <w:t>616.891:618.3:618.179-084:577.1:615.015</w:t>
      </w:r>
    </w:p>
    <w:p w:rsidR="000533F6" w:rsidRDefault="000533F6" w:rsidP="000533F6">
      <w:pPr>
        <w:jc w:val="center"/>
        <w:rPr>
          <w:sz w:val="28"/>
          <w:szCs w:val="28"/>
        </w:rPr>
      </w:pPr>
    </w:p>
    <w:p w:rsidR="000533F6" w:rsidRDefault="000533F6" w:rsidP="000533F6">
      <w:pPr>
        <w:spacing w:line="360" w:lineRule="auto"/>
        <w:jc w:val="center"/>
        <w:rPr>
          <w:sz w:val="28"/>
          <w:szCs w:val="28"/>
        </w:rPr>
      </w:pPr>
    </w:p>
    <w:p w:rsidR="000533F6" w:rsidRDefault="000533F6" w:rsidP="000533F6">
      <w:pPr>
        <w:spacing w:line="360" w:lineRule="auto"/>
        <w:ind w:firstLine="851"/>
        <w:jc w:val="center"/>
        <w:rPr>
          <w:sz w:val="28"/>
          <w:szCs w:val="28"/>
        </w:rPr>
      </w:pPr>
      <w:r>
        <w:rPr>
          <w:sz w:val="28"/>
          <w:szCs w:val="28"/>
        </w:rPr>
        <w:t xml:space="preserve">ПСИХОСОМАТИЧНІ ПОРУШЕННЯ У ВАГІТНИХ </w:t>
      </w:r>
      <w:proofErr w:type="gramStart"/>
      <w:r>
        <w:rPr>
          <w:sz w:val="28"/>
          <w:szCs w:val="28"/>
        </w:rPr>
        <w:t>З</w:t>
      </w:r>
      <w:proofErr w:type="gramEnd"/>
      <w:r>
        <w:rPr>
          <w:sz w:val="28"/>
          <w:szCs w:val="28"/>
        </w:rPr>
        <w:t xml:space="preserve"> ЗАГРОЗОЮ ПЕРЕРИВАННЯ ВАГІТНОСТІ, ЯКІ СТРАЖДАЛИ БЕЗПЛІДДЯМ</w:t>
      </w: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r>
        <w:rPr>
          <w:sz w:val="28"/>
          <w:szCs w:val="28"/>
        </w:rPr>
        <w:t xml:space="preserve">14.01.01 – акушерство та </w:t>
      </w:r>
      <w:proofErr w:type="gramStart"/>
      <w:r>
        <w:rPr>
          <w:sz w:val="28"/>
          <w:szCs w:val="28"/>
        </w:rPr>
        <w:t>г</w:t>
      </w:r>
      <w:proofErr w:type="gramEnd"/>
      <w:r>
        <w:rPr>
          <w:sz w:val="28"/>
          <w:szCs w:val="28"/>
        </w:rPr>
        <w:t>інекологія</w:t>
      </w: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r>
        <w:rPr>
          <w:sz w:val="28"/>
          <w:szCs w:val="28"/>
        </w:rPr>
        <w:t>Дисертація на здобуття наукового ступеня</w:t>
      </w:r>
    </w:p>
    <w:p w:rsidR="000533F6" w:rsidRDefault="000533F6" w:rsidP="000533F6">
      <w:pPr>
        <w:spacing w:line="360" w:lineRule="auto"/>
        <w:ind w:firstLine="851"/>
        <w:jc w:val="center"/>
        <w:rPr>
          <w:sz w:val="28"/>
          <w:szCs w:val="28"/>
        </w:rPr>
      </w:pPr>
      <w:r>
        <w:rPr>
          <w:sz w:val="28"/>
          <w:szCs w:val="28"/>
        </w:rPr>
        <w:t>кандидата медичних наук</w:t>
      </w: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r>
        <w:rPr>
          <w:sz w:val="28"/>
          <w:szCs w:val="28"/>
        </w:rPr>
        <w:t xml:space="preserve">                                                          Науковий керівник:</w:t>
      </w:r>
    </w:p>
    <w:p w:rsidR="000533F6" w:rsidRDefault="000533F6" w:rsidP="000533F6">
      <w:pPr>
        <w:spacing w:line="360" w:lineRule="auto"/>
        <w:ind w:firstLine="851"/>
        <w:jc w:val="center"/>
        <w:rPr>
          <w:sz w:val="28"/>
          <w:szCs w:val="28"/>
        </w:rPr>
      </w:pPr>
      <w:r>
        <w:rPr>
          <w:sz w:val="28"/>
          <w:szCs w:val="28"/>
        </w:rPr>
        <w:t xml:space="preserve">                                                                доктор медичних наук, </w:t>
      </w:r>
    </w:p>
    <w:p w:rsidR="000533F6" w:rsidRDefault="000533F6" w:rsidP="000533F6">
      <w:pPr>
        <w:spacing w:line="360" w:lineRule="auto"/>
        <w:ind w:firstLine="851"/>
        <w:jc w:val="center"/>
        <w:rPr>
          <w:sz w:val="28"/>
          <w:szCs w:val="28"/>
        </w:rPr>
      </w:pPr>
      <w:r w:rsidRPr="000533F6">
        <w:rPr>
          <w:sz w:val="28"/>
          <w:szCs w:val="28"/>
        </w:rPr>
        <w:lastRenderedPageBreak/>
        <w:t xml:space="preserve">                                                                   </w:t>
      </w:r>
      <w:r>
        <w:rPr>
          <w:sz w:val="28"/>
          <w:szCs w:val="28"/>
        </w:rPr>
        <w:t xml:space="preserve">професор Мазорчук Б.Ф. </w:t>
      </w:r>
    </w:p>
    <w:p w:rsidR="000533F6" w:rsidRDefault="000533F6" w:rsidP="000533F6">
      <w:pPr>
        <w:spacing w:line="360" w:lineRule="auto"/>
        <w:ind w:firstLine="851"/>
        <w:jc w:val="center"/>
        <w:rPr>
          <w:sz w:val="28"/>
          <w:szCs w:val="28"/>
        </w:rPr>
      </w:pPr>
    </w:p>
    <w:p w:rsidR="000533F6" w:rsidRDefault="000533F6" w:rsidP="000533F6">
      <w:pPr>
        <w:spacing w:line="360" w:lineRule="auto"/>
        <w:ind w:firstLine="851"/>
        <w:jc w:val="center"/>
        <w:rPr>
          <w:sz w:val="28"/>
          <w:szCs w:val="28"/>
        </w:rPr>
      </w:pPr>
    </w:p>
    <w:p w:rsidR="000533F6" w:rsidRDefault="000533F6" w:rsidP="000533F6">
      <w:pPr>
        <w:spacing w:line="360" w:lineRule="auto"/>
        <w:jc w:val="center"/>
        <w:rPr>
          <w:sz w:val="28"/>
          <w:szCs w:val="28"/>
        </w:rPr>
      </w:pPr>
      <w:r>
        <w:rPr>
          <w:sz w:val="28"/>
          <w:szCs w:val="28"/>
        </w:rPr>
        <w:t>Вінниця – 2007</w:t>
      </w:r>
    </w:p>
    <w:p w:rsidR="000533F6" w:rsidRDefault="000533F6" w:rsidP="000533F6">
      <w:pPr>
        <w:spacing w:line="360" w:lineRule="auto"/>
        <w:jc w:val="center"/>
        <w:rPr>
          <w:sz w:val="28"/>
        </w:rPr>
      </w:pPr>
      <w:proofErr w:type="gramStart"/>
      <w:r>
        <w:rPr>
          <w:sz w:val="28"/>
        </w:rPr>
        <w:t>З</w:t>
      </w:r>
      <w:proofErr w:type="gramEnd"/>
      <w:r>
        <w:rPr>
          <w:sz w:val="28"/>
        </w:rPr>
        <w:t xml:space="preserve">  М  І  С  Т</w:t>
      </w:r>
    </w:p>
    <w:p w:rsidR="000533F6" w:rsidRDefault="000533F6" w:rsidP="000533F6">
      <w:pPr>
        <w:spacing w:line="360" w:lineRule="auto"/>
        <w:rPr>
          <w:sz w:val="28"/>
        </w:rPr>
      </w:pPr>
      <w:r>
        <w:rPr>
          <w:sz w:val="28"/>
        </w:rPr>
        <w:t xml:space="preserve">                                                                                                                                  Ст.</w:t>
      </w:r>
    </w:p>
    <w:p w:rsidR="000533F6" w:rsidRDefault="000533F6" w:rsidP="000533F6">
      <w:pPr>
        <w:spacing w:line="360" w:lineRule="auto"/>
        <w:jc w:val="both"/>
        <w:rPr>
          <w:sz w:val="28"/>
        </w:rPr>
      </w:pPr>
      <w:r>
        <w:rPr>
          <w:sz w:val="28"/>
        </w:rPr>
        <w:t>ПЕРЕЛІК   УМОВНИХ   СКОРОЧЕНЬ...................................................................4</w:t>
      </w:r>
    </w:p>
    <w:p w:rsidR="000533F6" w:rsidRDefault="000533F6" w:rsidP="000533F6">
      <w:pPr>
        <w:spacing w:line="360" w:lineRule="auto"/>
        <w:jc w:val="both"/>
        <w:rPr>
          <w:color w:val="FF0000"/>
          <w:sz w:val="28"/>
        </w:rPr>
      </w:pPr>
      <w:r>
        <w:rPr>
          <w:sz w:val="28"/>
        </w:rPr>
        <w:t>ВСТУП........................................................................................................................</w:t>
      </w:r>
      <w:r w:rsidRPr="000533F6">
        <w:rPr>
          <w:sz w:val="28"/>
        </w:rPr>
        <w:t>.</w:t>
      </w:r>
      <w:r>
        <w:rPr>
          <w:sz w:val="28"/>
        </w:rPr>
        <w:t>5</w:t>
      </w:r>
    </w:p>
    <w:p w:rsidR="000533F6" w:rsidRDefault="000533F6" w:rsidP="000533F6">
      <w:pPr>
        <w:spacing w:line="360" w:lineRule="auto"/>
        <w:jc w:val="both"/>
        <w:rPr>
          <w:sz w:val="28"/>
        </w:rPr>
      </w:pPr>
      <w:r>
        <w:rPr>
          <w:sz w:val="28"/>
        </w:rPr>
        <w:t>РОЗДІЛ 1</w:t>
      </w:r>
    </w:p>
    <w:p w:rsidR="000533F6" w:rsidRDefault="000533F6" w:rsidP="000533F6">
      <w:pPr>
        <w:spacing w:line="360" w:lineRule="auto"/>
        <w:jc w:val="both"/>
        <w:rPr>
          <w:color w:val="000000"/>
          <w:sz w:val="28"/>
          <w:szCs w:val="28"/>
        </w:rPr>
      </w:pPr>
      <w:r>
        <w:rPr>
          <w:sz w:val="28"/>
        </w:rPr>
        <w:t xml:space="preserve">ПРИЧИНИ НЕВИНОШУВАННЯ, ПЕРЕБІГ ВАГІТНОСТІ ТА ПСИХОСОМАТИЧНИЙ СТАН У ЖІНОК </w:t>
      </w:r>
      <w:proofErr w:type="gramStart"/>
      <w:r>
        <w:rPr>
          <w:sz w:val="28"/>
        </w:rPr>
        <w:t>З</w:t>
      </w:r>
      <w:proofErr w:type="gramEnd"/>
      <w:r>
        <w:rPr>
          <w:sz w:val="28"/>
        </w:rPr>
        <w:t xml:space="preserve"> ЗАГРОЗОЮ ПЕРЕРИВАННЯ, ЯКІ ПЕРЕНЕСЛИ БЕЗПЛІДДЯ</w:t>
      </w:r>
      <w:r>
        <w:rPr>
          <w:color w:val="000000"/>
          <w:sz w:val="28"/>
          <w:szCs w:val="28"/>
        </w:rPr>
        <w:t xml:space="preserve"> (огляд літератури) .............................................</w:t>
      </w:r>
      <w:r>
        <w:rPr>
          <w:sz w:val="28"/>
          <w:szCs w:val="28"/>
        </w:rPr>
        <w:t>11</w:t>
      </w:r>
    </w:p>
    <w:p w:rsidR="000533F6" w:rsidRDefault="000533F6" w:rsidP="000533F6">
      <w:pPr>
        <w:tabs>
          <w:tab w:val="left" w:pos="1440"/>
        </w:tabs>
        <w:spacing w:line="360" w:lineRule="auto"/>
        <w:ind w:firstLine="900"/>
        <w:jc w:val="both"/>
        <w:rPr>
          <w:color w:val="000000"/>
          <w:sz w:val="28"/>
          <w:szCs w:val="28"/>
        </w:rPr>
      </w:pPr>
      <w:r>
        <w:rPr>
          <w:color w:val="000000"/>
          <w:sz w:val="28"/>
          <w:szCs w:val="28"/>
        </w:rPr>
        <w:t xml:space="preserve">1.1 Сучасні погляди </w:t>
      </w:r>
      <w:proofErr w:type="gramStart"/>
      <w:r>
        <w:rPr>
          <w:color w:val="000000"/>
          <w:sz w:val="28"/>
          <w:szCs w:val="28"/>
        </w:rPr>
        <w:t>на</w:t>
      </w:r>
      <w:proofErr w:type="gramEnd"/>
      <w:r>
        <w:rPr>
          <w:color w:val="000000"/>
          <w:sz w:val="28"/>
          <w:szCs w:val="28"/>
        </w:rPr>
        <w:t xml:space="preserve"> причини та фактори ризику виникнення     </w:t>
      </w:r>
    </w:p>
    <w:p w:rsidR="000533F6" w:rsidRDefault="000533F6" w:rsidP="000533F6">
      <w:pPr>
        <w:tabs>
          <w:tab w:val="left" w:pos="1440"/>
        </w:tabs>
        <w:spacing w:line="360" w:lineRule="auto"/>
        <w:ind w:firstLine="900"/>
        <w:jc w:val="both"/>
        <w:rPr>
          <w:color w:val="FF0000"/>
        </w:rPr>
      </w:pPr>
      <w:r>
        <w:rPr>
          <w:color w:val="000000"/>
          <w:sz w:val="28"/>
          <w:szCs w:val="28"/>
        </w:rPr>
        <w:t>невиношування…...………………………………………………………..</w:t>
      </w:r>
      <w:r>
        <w:rPr>
          <w:sz w:val="28"/>
          <w:szCs w:val="28"/>
        </w:rPr>
        <w:t>11</w:t>
      </w:r>
    </w:p>
    <w:p w:rsidR="000533F6" w:rsidRDefault="000533F6" w:rsidP="000533F6">
      <w:pPr>
        <w:shd w:val="clear" w:color="auto" w:fill="FFFFFF"/>
        <w:tabs>
          <w:tab w:val="left" w:pos="1440"/>
        </w:tabs>
        <w:spacing w:line="360" w:lineRule="auto"/>
        <w:ind w:firstLine="900"/>
        <w:jc w:val="both"/>
        <w:rPr>
          <w:color w:val="FF0000"/>
        </w:rPr>
      </w:pPr>
      <w:r>
        <w:rPr>
          <w:color w:val="000000"/>
          <w:sz w:val="28"/>
          <w:szCs w:val="28"/>
        </w:rPr>
        <w:t>1.2.  Особливості психосоматичних порушень у вагітних......................</w:t>
      </w:r>
      <w:r>
        <w:rPr>
          <w:sz w:val="28"/>
          <w:szCs w:val="28"/>
        </w:rPr>
        <w:t>23</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1.3. Клініко-діагностичні методи </w:t>
      </w:r>
      <w:proofErr w:type="gramStart"/>
      <w:r>
        <w:rPr>
          <w:color w:val="000000"/>
          <w:sz w:val="28"/>
          <w:szCs w:val="28"/>
        </w:rPr>
        <w:t>досл</w:t>
      </w:r>
      <w:proofErr w:type="gramEnd"/>
      <w:r>
        <w:rPr>
          <w:color w:val="000000"/>
          <w:sz w:val="28"/>
          <w:szCs w:val="28"/>
        </w:rPr>
        <w:t xml:space="preserve">ідження вагітних з  </w:t>
      </w:r>
    </w:p>
    <w:p w:rsidR="000533F6" w:rsidRDefault="000533F6" w:rsidP="000533F6">
      <w:pPr>
        <w:shd w:val="clear" w:color="auto" w:fill="FFFFFF"/>
        <w:tabs>
          <w:tab w:val="left" w:pos="1440"/>
        </w:tabs>
        <w:spacing w:line="360" w:lineRule="auto"/>
        <w:ind w:firstLine="900"/>
        <w:jc w:val="both"/>
      </w:pPr>
      <w:r>
        <w:rPr>
          <w:color w:val="000000"/>
          <w:sz w:val="28"/>
          <w:szCs w:val="28"/>
        </w:rPr>
        <w:t>невиношуванням…………………………………………………. ............</w:t>
      </w:r>
      <w:r>
        <w:rPr>
          <w:sz w:val="28"/>
          <w:szCs w:val="28"/>
        </w:rPr>
        <w:t>26</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1.4. Методи лікування невиношування вагітності </w:t>
      </w:r>
      <w:proofErr w:type="gramStart"/>
      <w:r>
        <w:rPr>
          <w:color w:val="000000"/>
          <w:sz w:val="28"/>
          <w:szCs w:val="28"/>
        </w:rPr>
        <w:t>у</w:t>
      </w:r>
      <w:proofErr w:type="gramEnd"/>
      <w:r>
        <w:rPr>
          <w:color w:val="000000"/>
          <w:sz w:val="28"/>
          <w:szCs w:val="28"/>
        </w:rPr>
        <w:t xml:space="preserve"> жінок, які перенесли </w:t>
      </w:r>
    </w:p>
    <w:p w:rsidR="000533F6" w:rsidRDefault="000533F6" w:rsidP="000533F6">
      <w:pPr>
        <w:shd w:val="clear" w:color="auto" w:fill="FFFFFF"/>
        <w:tabs>
          <w:tab w:val="left" w:pos="1440"/>
        </w:tabs>
        <w:spacing w:line="360" w:lineRule="auto"/>
        <w:ind w:firstLine="900"/>
        <w:jc w:val="both"/>
      </w:pPr>
      <w:r>
        <w:rPr>
          <w:color w:val="000000"/>
          <w:sz w:val="28"/>
          <w:szCs w:val="28"/>
        </w:rPr>
        <w:t xml:space="preserve"> безпліддя ....................................................................................................</w:t>
      </w:r>
      <w:r>
        <w:rPr>
          <w:sz w:val="28"/>
          <w:szCs w:val="28"/>
        </w:rPr>
        <w:t>.29</w:t>
      </w:r>
    </w:p>
    <w:p w:rsidR="000533F6" w:rsidRDefault="000533F6" w:rsidP="000533F6">
      <w:pPr>
        <w:shd w:val="clear" w:color="auto" w:fill="FFFFFF"/>
        <w:spacing w:line="360" w:lineRule="auto"/>
        <w:jc w:val="both"/>
        <w:rPr>
          <w:color w:val="000000"/>
          <w:sz w:val="28"/>
          <w:szCs w:val="28"/>
        </w:rPr>
      </w:pPr>
      <w:r>
        <w:rPr>
          <w:color w:val="000000"/>
          <w:sz w:val="28"/>
          <w:szCs w:val="28"/>
        </w:rPr>
        <w:t>РОЗДІЛ  2</w:t>
      </w:r>
    </w:p>
    <w:p w:rsidR="000533F6" w:rsidRDefault="000533F6" w:rsidP="000533F6">
      <w:pPr>
        <w:shd w:val="clear" w:color="auto" w:fill="FFFFFF"/>
        <w:tabs>
          <w:tab w:val="left" w:pos="1440"/>
        </w:tabs>
        <w:spacing w:line="360" w:lineRule="auto"/>
        <w:jc w:val="both"/>
        <w:rPr>
          <w:color w:val="000000"/>
          <w:sz w:val="28"/>
          <w:szCs w:val="28"/>
        </w:rPr>
      </w:pPr>
      <w:r>
        <w:rPr>
          <w:color w:val="000000"/>
          <w:sz w:val="28"/>
          <w:szCs w:val="28"/>
        </w:rPr>
        <w:t xml:space="preserve">МАТЕРІАЛИ ТА МЕТОДИ </w:t>
      </w:r>
      <w:proofErr w:type="gramStart"/>
      <w:r>
        <w:rPr>
          <w:color w:val="000000"/>
          <w:sz w:val="28"/>
          <w:szCs w:val="28"/>
        </w:rPr>
        <w:t>ДОСЛ</w:t>
      </w:r>
      <w:proofErr w:type="gramEnd"/>
      <w:r>
        <w:rPr>
          <w:color w:val="000000"/>
          <w:sz w:val="28"/>
          <w:szCs w:val="28"/>
        </w:rPr>
        <w:t>ІДЖЕННЯ.....................................................</w:t>
      </w:r>
      <w:r w:rsidRPr="000533F6">
        <w:rPr>
          <w:color w:val="000000"/>
          <w:sz w:val="28"/>
          <w:szCs w:val="28"/>
        </w:rPr>
        <w:t>.</w:t>
      </w:r>
      <w:r>
        <w:rPr>
          <w:sz w:val="28"/>
          <w:szCs w:val="28"/>
        </w:rPr>
        <w:t>36</w:t>
      </w:r>
    </w:p>
    <w:p w:rsidR="000533F6" w:rsidRDefault="000533F6" w:rsidP="000533F6">
      <w:pPr>
        <w:shd w:val="clear" w:color="auto" w:fill="FFFFFF"/>
        <w:tabs>
          <w:tab w:val="left" w:pos="1260"/>
        </w:tabs>
        <w:spacing w:line="360" w:lineRule="auto"/>
        <w:ind w:firstLine="900"/>
        <w:jc w:val="both"/>
        <w:rPr>
          <w:color w:val="000000"/>
          <w:sz w:val="28"/>
          <w:szCs w:val="28"/>
        </w:rPr>
      </w:pPr>
      <w:r>
        <w:rPr>
          <w:color w:val="000000"/>
          <w:sz w:val="28"/>
          <w:szCs w:val="28"/>
        </w:rPr>
        <w:t xml:space="preserve">2.1.  Матеріали </w:t>
      </w:r>
      <w:proofErr w:type="gramStart"/>
      <w:r>
        <w:rPr>
          <w:color w:val="000000"/>
          <w:sz w:val="28"/>
          <w:szCs w:val="28"/>
        </w:rPr>
        <w:t>досл</w:t>
      </w:r>
      <w:proofErr w:type="gramEnd"/>
      <w:r>
        <w:rPr>
          <w:color w:val="000000"/>
          <w:sz w:val="28"/>
          <w:szCs w:val="28"/>
        </w:rPr>
        <w:t>ідження.......................................................................</w:t>
      </w:r>
      <w:r>
        <w:rPr>
          <w:sz w:val="28"/>
          <w:szCs w:val="28"/>
        </w:rPr>
        <w:t>36</w:t>
      </w:r>
    </w:p>
    <w:p w:rsidR="000533F6" w:rsidRDefault="000533F6" w:rsidP="000533F6">
      <w:pPr>
        <w:shd w:val="clear" w:color="auto" w:fill="FFFFFF"/>
        <w:tabs>
          <w:tab w:val="left" w:pos="1260"/>
        </w:tabs>
        <w:spacing w:line="360" w:lineRule="auto"/>
        <w:ind w:firstLine="900"/>
        <w:jc w:val="both"/>
        <w:rPr>
          <w:color w:val="000000"/>
          <w:sz w:val="28"/>
          <w:szCs w:val="28"/>
        </w:rPr>
      </w:pPr>
      <w:r>
        <w:rPr>
          <w:color w:val="000000"/>
          <w:sz w:val="28"/>
          <w:szCs w:val="28"/>
        </w:rPr>
        <w:t xml:space="preserve">2.2. Методи </w:t>
      </w:r>
      <w:proofErr w:type="gramStart"/>
      <w:r>
        <w:rPr>
          <w:color w:val="000000"/>
          <w:sz w:val="28"/>
          <w:szCs w:val="28"/>
        </w:rPr>
        <w:t>досл</w:t>
      </w:r>
      <w:proofErr w:type="gramEnd"/>
      <w:r>
        <w:rPr>
          <w:color w:val="000000"/>
          <w:sz w:val="28"/>
          <w:szCs w:val="28"/>
        </w:rPr>
        <w:t>ідження.............................................................................</w:t>
      </w:r>
      <w:r>
        <w:rPr>
          <w:sz w:val="28"/>
          <w:szCs w:val="28"/>
        </w:rPr>
        <w:t>39</w:t>
      </w:r>
    </w:p>
    <w:p w:rsidR="000533F6" w:rsidRDefault="000533F6" w:rsidP="000533F6">
      <w:pPr>
        <w:shd w:val="clear" w:color="auto" w:fill="FFFFFF"/>
        <w:tabs>
          <w:tab w:val="left" w:pos="1260"/>
        </w:tabs>
        <w:spacing w:line="360" w:lineRule="auto"/>
        <w:ind w:firstLine="900"/>
        <w:jc w:val="both"/>
        <w:rPr>
          <w:sz w:val="28"/>
          <w:szCs w:val="28"/>
        </w:rPr>
      </w:pPr>
      <w:r>
        <w:rPr>
          <w:color w:val="000000"/>
          <w:sz w:val="28"/>
          <w:szCs w:val="28"/>
        </w:rPr>
        <w:t>2.2.1. Загально-клінічні методи обстеження…………………………….39</w:t>
      </w:r>
    </w:p>
    <w:p w:rsidR="000533F6" w:rsidRDefault="000533F6" w:rsidP="000533F6">
      <w:pPr>
        <w:shd w:val="clear" w:color="auto" w:fill="FFFFFF"/>
        <w:tabs>
          <w:tab w:val="left" w:pos="1260"/>
        </w:tabs>
        <w:spacing w:line="360" w:lineRule="auto"/>
        <w:ind w:firstLine="900"/>
        <w:jc w:val="both"/>
        <w:rPr>
          <w:sz w:val="28"/>
          <w:szCs w:val="28"/>
        </w:rPr>
      </w:pPr>
      <w:r>
        <w:rPr>
          <w:color w:val="000000"/>
          <w:sz w:val="28"/>
          <w:szCs w:val="28"/>
        </w:rPr>
        <w:t xml:space="preserve">2.2.2. </w:t>
      </w:r>
      <w:proofErr w:type="gramStart"/>
      <w:r>
        <w:rPr>
          <w:color w:val="000000"/>
          <w:sz w:val="28"/>
          <w:szCs w:val="28"/>
        </w:rPr>
        <w:t>Соц</w:t>
      </w:r>
      <w:proofErr w:type="gramEnd"/>
      <w:r>
        <w:rPr>
          <w:color w:val="000000"/>
          <w:sz w:val="28"/>
          <w:szCs w:val="28"/>
        </w:rPr>
        <w:t>іально-медичні та психологічні методи дослідження……….40</w:t>
      </w:r>
    </w:p>
    <w:p w:rsidR="000533F6" w:rsidRDefault="000533F6" w:rsidP="000533F6">
      <w:pPr>
        <w:shd w:val="clear" w:color="auto" w:fill="FFFFFF"/>
        <w:tabs>
          <w:tab w:val="left" w:pos="1260"/>
        </w:tabs>
        <w:spacing w:line="360" w:lineRule="auto"/>
        <w:ind w:firstLine="900"/>
        <w:jc w:val="both"/>
        <w:rPr>
          <w:sz w:val="28"/>
          <w:szCs w:val="28"/>
        </w:rPr>
      </w:pPr>
      <w:r>
        <w:rPr>
          <w:color w:val="000000"/>
          <w:sz w:val="28"/>
          <w:szCs w:val="28"/>
        </w:rPr>
        <w:t xml:space="preserve">2.2.3. Лабораторні методи </w:t>
      </w:r>
      <w:proofErr w:type="gramStart"/>
      <w:r>
        <w:rPr>
          <w:color w:val="000000"/>
          <w:sz w:val="28"/>
          <w:szCs w:val="28"/>
        </w:rPr>
        <w:t>досл</w:t>
      </w:r>
      <w:proofErr w:type="gramEnd"/>
      <w:r>
        <w:rPr>
          <w:color w:val="000000"/>
          <w:sz w:val="28"/>
          <w:szCs w:val="28"/>
        </w:rPr>
        <w:t>ідження...................................................</w:t>
      </w:r>
      <w:r w:rsidRPr="000533F6">
        <w:rPr>
          <w:color w:val="000000"/>
          <w:sz w:val="28"/>
          <w:szCs w:val="28"/>
        </w:rPr>
        <w:t>.</w:t>
      </w:r>
      <w:r>
        <w:rPr>
          <w:sz w:val="28"/>
          <w:szCs w:val="28"/>
        </w:rPr>
        <w:t>45</w:t>
      </w:r>
    </w:p>
    <w:p w:rsidR="000533F6" w:rsidRDefault="000533F6" w:rsidP="000533F6">
      <w:pPr>
        <w:shd w:val="clear" w:color="auto" w:fill="FFFFFF"/>
        <w:spacing w:line="360" w:lineRule="auto"/>
        <w:ind w:firstLine="900"/>
        <w:jc w:val="both"/>
        <w:rPr>
          <w:color w:val="000000"/>
          <w:sz w:val="28"/>
          <w:szCs w:val="28"/>
        </w:rPr>
      </w:pPr>
      <w:r>
        <w:rPr>
          <w:color w:val="000000"/>
          <w:sz w:val="28"/>
          <w:szCs w:val="28"/>
        </w:rPr>
        <w:t>2.2.4. Методи статистично-математичної обробки результаті</w:t>
      </w:r>
      <w:proofErr w:type="gramStart"/>
      <w:r>
        <w:rPr>
          <w:color w:val="000000"/>
          <w:sz w:val="28"/>
          <w:szCs w:val="28"/>
        </w:rPr>
        <w:t>в</w:t>
      </w:r>
      <w:proofErr w:type="gramEnd"/>
      <w:r>
        <w:rPr>
          <w:color w:val="000000"/>
          <w:sz w:val="28"/>
          <w:szCs w:val="28"/>
        </w:rPr>
        <w:t xml:space="preserve"> </w:t>
      </w:r>
    </w:p>
    <w:p w:rsidR="000533F6" w:rsidRDefault="000533F6" w:rsidP="000533F6">
      <w:pPr>
        <w:shd w:val="clear" w:color="auto" w:fill="FFFFFF"/>
        <w:spacing w:line="360" w:lineRule="auto"/>
        <w:ind w:firstLine="900"/>
        <w:jc w:val="both"/>
        <w:rPr>
          <w:color w:val="000000"/>
          <w:sz w:val="28"/>
          <w:szCs w:val="28"/>
        </w:rPr>
      </w:pPr>
      <w:proofErr w:type="gramStart"/>
      <w:r>
        <w:rPr>
          <w:color w:val="000000"/>
          <w:sz w:val="28"/>
          <w:szCs w:val="28"/>
        </w:rPr>
        <w:t>досл</w:t>
      </w:r>
      <w:proofErr w:type="gramEnd"/>
      <w:r>
        <w:rPr>
          <w:color w:val="000000"/>
          <w:sz w:val="28"/>
          <w:szCs w:val="28"/>
        </w:rPr>
        <w:t>ідження..................................................................................................</w:t>
      </w:r>
      <w:r>
        <w:rPr>
          <w:sz w:val="28"/>
          <w:szCs w:val="28"/>
        </w:rPr>
        <w:t>46</w:t>
      </w:r>
    </w:p>
    <w:p w:rsidR="000533F6" w:rsidRDefault="000533F6" w:rsidP="000533F6">
      <w:pPr>
        <w:shd w:val="clear" w:color="auto" w:fill="FFFFFF"/>
        <w:spacing w:line="360" w:lineRule="auto"/>
        <w:jc w:val="both"/>
        <w:rPr>
          <w:color w:val="000000"/>
          <w:sz w:val="28"/>
          <w:szCs w:val="28"/>
        </w:rPr>
      </w:pPr>
      <w:r>
        <w:rPr>
          <w:color w:val="000000"/>
          <w:sz w:val="28"/>
          <w:szCs w:val="28"/>
        </w:rPr>
        <w:t>РОЗДІЛ  3</w:t>
      </w:r>
    </w:p>
    <w:p w:rsidR="000533F6" w:rsidRDefault="000533F6" w:rsidP="000533F6">
      <w:pPr>
        <w:shd w:val="clear" w:color="auto" w:fill="FFFFFF"/>
        <w:spacing w:line="360" w:lineRule="auto"/>
        <w:jc w:val="both"/>
        <w:rPr>
          <w:color w:val="000000"/>
          <w:sz w:val="28"/>
          <w:szCs w:val="28"/>
        </w:rPr>
      </w:pPr>
      <w:r>
        <w:rPr>
          <w:color w:val="000000"/>
          <w:sz w:val="28"/>
          <w:szCs w:val="28"/>
        </w:rPr>
        <w:lastRenderedPageBreak/>
        <w:t xml:space="preserve">КОМПЛЕКСНА КЛІНІКО-БІОЛОГІЧНА, </w:t>
      </w:r>
      <w:proofErr w:type="gramStart"/>
      <w:r>
        <w:rPr>
          <w:color w:val="000000"/>
          <w:sz w:val="28"/>
          <w:szCs w:val="28"/>
        </w:rPr>
        <w:t>СОЦ</w:t>
      </w:r>
      <w:proofErr w:type="gramEnd"/>
      <w:r>
        <w:rPr>
          <w:color w:val="000000"/>
          <w:sz w:val="28"/>
          <w:szCs w:val="28"/>
        </w:rPr>
        <w:t>ІАЛЬНО-МЕДИЧНА ТА ПСИХОФІЗІОЛОГІЧНА ХАРАКТЕРИСТИКА ВАГІТНИХ З НЕВИНОШУВАННЯМ...........................................................................................</w:t>
      </w:r>
      <w:r>
        <w:rPr>
          <w:sz w:val="28"/>
          <w:szCs w:val="28"/>
        </w:rPr>
        <w:t>51</w:t>
      </w:r>
    </w:p>
    <w:p w:rsidR="000533F6" w:rsidRDefault="000533F6" w:rsidP="000533F6">
      <w:pPr>
        <w:shd w:val="clear" w:color="auto" w:fill="FFFFFF"/>
        <w:tabs>
          <w:tab w:val="left" w:pos="1440"/>
        </w:tabs>
        <w:spacing w:line="360" w:lineRule="auto"/>
        <w:ind w:firstLine="900"/>
        <w:jc w:val="both"/>
        <w:rPr>
          <w:sz w:val="28"/>
          <w:szCs w:val="28"/>
        </w:rPr>
      </w:pPr>
      <w:r>
        <w:rPr>
          <w:sz w:val="28"/>
          <w:szCs w:val="28"/>
        </w:rPr>
        <w:t xml:space="preserve">3.1. Зв’язок </w:t>
      </w:r>
      <w:proofErr w:type="gramStart"/>
      <w:r>
        <w:rPr>
          <w:sz w:val="28"/>
          <w:szCs w:val="28"/>
        </w:rPr>
        <w:t>соц</w:t>
      </w:r>
      <w:proofErr w:type="gramEnd"/>
      <w:r>
        <w:rPr>
          <w:sz w:val="28"/>
          <w:szCs w:val="28"/>
        </w:rPr>
        <w:t xml:space="preserve">іально-медичних чинників і способу життя з перебігом </w:t>
      </w:r>
    </w:p>
    <w:p w:rsidR="000533F6" w:rsidRDefault="000533F6" w:rsidP="000533F6">
      <w:pPr>
        <w:shd w:val="clear" w:color="auto" w:fill="FFFFFF"/>
        <w:tabs>
          <w:tab w:val="left" w:pos="1440"/>
        </w:tabs>
        <w:spacing w:line="360" w:lineRule="auto"/>
        <w:ind w:firstLine="900"/>
        <w:jc w:val="both"/>
        <w:rPr>
          <w:sz w:val="28"/>
          <w:szCs w:val="28"/>
        </w:rPr>
      </w:pPr>
      <w:r>
        <w:rPr>
          <w:sz w:val="28"/>
          <w:szCs w:val="28"/>
        </w:rPr>
        <w:t xml:space="preserve"> вагітності та пологів……...........................................................................51</w:t>
      </w:r>
    </w:p>
    <w:p w:rsidR="000533F6" w:rsidRDefault="000533F6" w:rsidP="000533F6">
      <w:pPr>
        <w:spacing w:line="360" w:lineRule="auto"/>
        <w:ind w:firstLine="900"/>
        <w:jc w:val="both"/>
        <w:rPr>
          <w:sz w:val="28"/>
        </w:rPr>
      </w:pPr>
      <w:r>
        <w:rPr>
          <w:sz w:val="28"/>
          <w:szCs w:val="28"/>
        </w:rPr>
        <w:t>3.2.</w:t>
      </w:r>
      <w:r>
        <w:rPr>
          <w:sz w:val="28"/>
        </w:rPr>
        <w:t xml:space="preserve"> Загальна характеристика та динамічні зміни </w:t>
      </w:r>
      <w:proofErr w:type="gramStart"/>
      <w:r>
        <w:rPr>
          <w:sz w:val="28"/>
        </w:rPr>
        <w:t>в</w:t>
      </w:r>
      <w:proofErr w:type="gramEnd"/>
      <w:r>
        <w:rPr>
          <w:sz w:val="28"/>
        </w:rPr>
        <w:t xml:space="preserve"> </w:t>
      </w:r>
      <w:proofErr w:type="gramStart"/>
      <w:r>
        <w:rPr>
          <w:sz w:val="28"/>
        </w:rPr>
        <w:t>психолог</w:t>
      </w:r>
      <w:proofErr w:type="gramEnd"/>
      <w:r>
        <w:rPr>
          <w:sz w:val="28"/>
        </w:rPr>
        <w:t xml:space="preserve">ічному стані </w:t>
      </w:r>
    </w:p>
    <w:p w:rsidR="000533F6" w:rsidRDefault="000533F6" w:rsidP="000533F6">
      <w:pPr>
        <w:spacing w:line="360" w:lineRule="auto"/>
        <w:ind w:firstLine="900"/>
        <w:jc w:val="both"/>
        <w:rPr>
          <w:sz w:val="28"/>
        </w:rPr>
      </w:pPr>
      <w:r>
        <w:rPr>
          <w:sz w:val="28"/>
        </w:rPr>
        <w:t xml:space="preserve"> жінок на </w:t>
      </w:r>
      <w:proofErr w:type="gramStart"/>
      <w:r>
        <w:rPr>
          <w:sz w:val="28"/>
        </w:rPr>
        <w:t>р</w:t>
      </w:r>
      <w:proofErr w:type="gramEnd"/>
      <w:r>
        <w:rPr>
          <w:sz w:val="28"/>
        </w:rPr>
        <w:t>ізних етапах вагітності..............................................................</w:t>
      </w:r>
      <w:r>
        <w:rPr>
          <w:sz w:val="28"/>
          <w:szCs w:val="28"/>
        </w:rPr>
        <w:t>68</w:t>
      </w:r>
    </w:p>
    <w:p w:rsidR="000533F6" w:rsidRDefault="000533F6" w:rsidP="000533F6">
      <w:pPr>
        <w:shd w:val="clear" w:color="auto" w:fill="FFFFFF"/>
        <w:spacing w:line="360" w:lineRule="auto"/>
        <w:jc w:val="both"/>
        <w:rPr>
          <w:color w:val="000000"/>
          <w:sz w:val="28"/>
          <w:szCs w:val="28"/>
        </w:rPr>
      </w:pPr>
      <w:r>
        <w:rPr>
          <w:color w:val="000000"/>
          <w:sz w:val="28"/>
          <w:szCs w:val="28"/>
        </w:rPr>
        <w:t>РОЗДІЛ 4</w:t>
      </w:r>
    </w:p>
    <w:p w:rsidR="000533F6" w:rsidRDefault="000533F6" w:rsidP="000533F6">
      <w:pPr>
        <w:shd w:val="clear" w:color="auto" w:fill="FFFFFF"/>
        <w:spacing w:line="360" w:lineRule="auto"/>
        <w:jc w:val="both"/>
        <w:rPr>
          <w:color w:val="000000"/>
          <w:sz w:val="28"/>
          <w:szCs w:val="28"/>
        </w:rPr>
      </w:pPr>
      <w:r>
        <w:rPr>
          <w:color w:val="000000"/>
          <w:sz w:val="28"/>
          <w:szCs w:val="28"/>
        </w:rPr>
        <w:t xml:space="preserve">КЛІНІЧНІ ПРОЯВИ НЕВИНОШУВАННЯ ВАГІТНОСТІ У ЖІНОК, ЯКІ ПЕРЕНЕСЛИ БЕЗПЛІДДЯ, В ЗАЛЕЖНОСТІ ВІД МЕДИЧНИХ, </w:t>
      </w:r>
      <w:proofErr w:type="gramStart"/>
      <w:r>
        <w:rPr>
          <w:color w:val="000000"/>
          <w:sz w:val="28"/>
          <w:szCs w:val="28"/>
        </w:rPr>
        <w:t>СОЦ</w:t>
      </w:r>
      <w:proofErr w:type="gramEnd"/>
      <w:r>
        <w:rPr>
          <w:color w:val="000000"/>
          <w:sz w:val="28"/>
          <w:szCs w:val="28"/>
        </w:rPr>
        <w:t>ІАЛЬНО-ЕКОНОМІЧНИХ ЧИННИКІВ, СПОСОБУ ЖИТТЯ ТА ПСИХОЛОГІЧНОГО СТАТУСУ .................................................................................................................80</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4.1. Загально-клінічна характеристика вагітних з безпліддям </w:t>
      </w:r>
      <w:proofErr w:type="gramStart"/>
      <w:r>
        <w:rPr>
          <w:color w:val="000000"/>
          <w:sz w:val="28"/>
          <w:szCs w:val="28"/>
        </w:rPr>
        <w:t>в</w:t>
      </w:r>
      <w:proofErr w:type="gramEnd"/>
      <w:r>
        <w:rPr>
          <w:color w:val="000000"/>
          <w:sz w:val="28"/>
          <w:szCs w:val="28"/>
        </w:rPr>
        <w:t xml:space="preserve"> </w:t>
      </w:r>
    </w:p>
    <w:p w:rsidR="000533F6" w:rsidRDefault="000533F6" w:rsidP="000533F6">
      <w:pPr>
        <w:shd w:val="clear" w:color="auto" w:fill="FFFFFF"/>
        <w:tabs>
          <w:tab w:val="left" w:pos="1440"/>
        </w:tabs>
        <w:spacing w:line="360" w:lineRule="auto"/>
        <w:ind w:firstLine="900"/>
        <w:jc w:val="both"/>
      </w:pPr>
      <w:r>
        <w:rPr>
          <w:color w:val="000000"/>
          <w:sz w:val="28"/>
          <w:szCs w:val="28"/>
        </w:rPr>
        <w:t xml:space="preserve"> анамнезі………………………………………………………....................80</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4.2. Зв’язок невиношування вагітності </w:t>
      </w:r>
      <w:proofErr w:type="gramStart"/>
      <w:r>
        <w:rPr>
          <w:color w:val="000000"/>
          <w:sz w:val="28"/>
          <w:szCs w:val="28"/>
        </w:rPr>
        <w:t>у</w:t>
      </w:r>
      <w:proofErr w:type="gramEnd"/>
      <w:r>
        <w:rPr>
          <w:color w:val="000000"/>
          <w:sz w:val="28"/>
          <w:szCs w:val="28"/>
        </w:rPr>
        <w:t xml:space="preserve"> жінок, які перенесли безпліддя, </w:t>
      </w:r>
    </w:p>
    <w:p w:rsidR="000533F6" w:rsidRDefault="000533F6" w:rsidP="000533F6">
      <w:pPr>
        <w:shd w:val="clear" w:color="auto" w:fill="FFFFFF"/>
        <w:tabs>
          <w:tab w:val="left" w:pos="1440"/>
        </w:tabs>
        <w:spacing w:line="360" w:lineRule="auto"/>
        <w:ind w:firstLine="900"/>
        <w:jc w:val="both"/>
      </w:pPr>
      <w:r>
        <w:rPr>
          <w:color w:val="000000"/>
          <w:sz w:val="28"/>
          <w:szCs w:val="28"/>
        </w:rPr>
        <w:t xml:space="preserve"> з </w:t>
      </w:r>
      <w:proofErr w:type="gramStart"/>
      <w:r>
        <w:rPr>
          <w:color w:val="000000"/>
          <w:sz w:val="28"/>
          <w:szCs w:val="28"/>
        </w:rPr>
        <w:t>соц</w:t>
      </w:r>
      <w:proofErr w:type="gramEnd"/>
      <w:r>
        <w:rPr>
          <w:color w:val="000000"/>
          <w:sz w:val="28"/>
          <w:szCs w:val="28"/>
        </w:rPr>
        <w:t>іально-економічними чинниками та способом життя....................</w:t>
      </w:r>
      <w:r>
        <w:rPr>
          <w:sz w:val="28"/>
          <w:szCs w:val="28"/>
        </w:rPr>
        <w:t>93</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4.3. Особливості психологічного стану жінок з загрозою переривання </w:t>
      </w:r>
    </w:p>
    <w:p w:rsidR="000533F6" w:rsidRDefault="000533F6" w:rsidP="000533F6">
      <w:pPr>
        <w:shd w:val="clear" w:color="auto" w:fill="FFFFFF"/>
        <w:tabs>
          <w:tab w:val="left" w:pos="1440"/>
        </w:tabs>
        <w:spacing w:line="360" w:lineRule="auto"/>
        <w:ind w:firstLine="900"/>
        <w:jc w:val="both"/>
        <w:rPr>
          <w:color w:val="000000"/>
          <w:sz w:val="28"/>
          <w:szCs w:val="28"/>
        </w:rPr>
      </w:pPr>
      <w:r>
        <w:rPr>
          <w:color w:val="000000"/>
          <w:sz w:val="28"/>
          <w:szCs w:val="28"/>
        </w:rPr>
        <w:t xml:space="preserve"> вагітності, які перенесли безпліддя...........................................................</w:t>
      </w:r>
      <w:r>
        <w:rPr>
          <w:sz w:val="28"/>
          <w:szCs w:val="28"/>
        </w:rPr>
        <w:t>98</w:t>
      </w:r>
    </w:p>
    <w:p w:rsidR="000533F6" w:rsidRDefault="000533F6" w:rsidP="000533F6">
      <w:pPr>
        <w:shd w:val="clear" w:color="auto" w:fill="FFFFFF"/>
        <w:spacing w:line="360" w:lineRule="auto"/>
        <w:jc w:val="both"/>
        <w:rPr>
          <w:color w:val="000000"/>
          <w:sz w:val="28"/>
          <w:szCs w:val="28"/>
        </w:rPr>
      </w:pPr>
      <w:r>
        <w:rPr>
          <w:color w:val="000000"/>
          <w:sz w:val="28"/>
          <w:szCs w:val="28"/>
        </w:rPr>
        <w:t>РОЗДІЛ 5</w:t>
      </w:r>
    </w:p>
    <w:p w:rsidR="000533F6" w:rsidRDefault="000533F6" w:rsidP="000533F6">
      <w:pPr>
        <w:shd w:val="clear" w:color="auto" w:fill="FFFFFF"/>
        <w:tabs>
          <w:tab w:val="left" w:pos="1440"/>
        </w:tabs>
        <w:spacing w:line="360" w:lineRule="auto"/>
        <w:jc w:val="both"/>
        <w:rPr>
          <w:color w:val="000000"/>
          <w:sz w:val="28"/>
          <w:szCs w:val="28"/>
        </w:rPr>
      </w:pPr>
      <w:r>
        <w:rPr>
          <w:color w:val="000000"/>
          <w:sz w:val="28"/>
          <w:szCs w:val="28"/>
        </w:rPr>
        <w:t xml:space="preserve">ОРГАНІЗАЦІЙНІ </w:t>
      </w:r>
      <w:proofErr w:type="gramStart"/>
      <w:r>
        <w:rPr>
          <w:color w:val="000000"/>
          <w:sz w:val="28"/>
          <w:szCs w:val="28"/>
        </w:rPr>
        <w:t>П</w:t>
      </w:r>
      <w:proofErr w:type="gramEnd"/>
      <w:r>
        <w:rPr>
          <w:color w:val="000000"/>
          <w:sz w:val="28"/>
          <w:szCs w:val="28"/>
        </w:rPr>
        <w:t xml:space="preserve">ІДХОДИ ДО ПРОФІЛАКТИКИ НЕВИНОШУВАННЯ </w:t>
      </w:r>
    </w:p>
    <w:p w:rsidR="000533F6" w:rsidRDefault="000533F6" w:rsidP="000533F6">
      <w:pPr>
        <w:shd w:val="clear" w:color="auto" w:fill="FFFFFF"/>
        <w:tabs>
          <w:tab w:val="left" w:pos="1440"/>
        </w:tabs>
        <w:spacing w:line="336" w:lineRule="auto"/>
        <w:jc w:val="both"/>
        <w:rPr>
          <w:color w:val="000000"/>
          <w:sz w:val="28"/>
          <w:szCs w:val="28"/>
        </w:rPr>
      </w:pPr>
      <w:r>
        <w:rPr>
          <w:color w:val="000000"/>
          <w:sz w:val="28"/>
          <w:szCs w:val="28"/>
        </w:rPr>
        <w:t xml:space="preserve">ВАГІТНОСТІ </w:t>
      </w:r>
      <w:proofErr w:type="gramStart"/>
      <w:r>
        <w:rPr>
          <w:color w:val="000000"/>
          <w:sz w:val="28"/>
          <w:szCs w:val="28"/>
        </w:rPr>
        <w:t>У</w:t>
      </w:r>
      <w:proofErr w:type="gramEnd"/>
      <w:r>
        <w:rPr>
          <w:color w:val="000000"/>
          <w:sz w:val="28"/>
          <w:szCs w:val="28"/>
        </w:rPr>
        <w:t xml:space="preserve"> ЖІНОК, ЩО ПЕРЕНЕСЛИ БЕЗПЛІДДЯ……........................</w:t>
      </w:r>
      <w:r>
        <w:rPr>
          <w:sz w:val="28"/>
          <w:szCs w:val="28"/>
        </w:rPr>
        <w:t>108</w:t>
      </w:r>
    </w:p>
    <w:p w:rsidR="000533F6" w:rsidRDefault="000533F6" w:rsidP="000533F6">
      <w:pPr>
        <w:shd w:val="clear" w:color="auto" w:fill="FFFFFF"/>
        <w:tabs>
          <w:tab w:val="left" w:pos="1440"/>
        </w:tabs>
        <w:spacing w:line="336" w:lineRule="auto"/>
        <w:ind w:firstLine="900"/>
        <w:jc w:val="both"/>
        <w:rPr>
          <w:sz w:val="28"/>
          <w:szCs w:val="28"/>
        </w:rPr>
      </w:pPr>
      <w:r>
        <w:rPr>
          <w:color w:val="000000"/>
          <w:sz w:val="28"/>
          <w:szCs w:val="28"/>
        </w:rPr>
        <w:t xml:space="preserve"> </w:t>
      </w:r>
      <w:r>
        <w:rPr>
          <w:sz w:val="28"/>
          <w:szCs w:val="28"/>
        </w:rPr>
        <w:t xml:space="preserve">5.1. Використання розроблених прогностичних моделей для виявлення </w:t>
      </w:r>
    </w:p>
    <w:p w:rsidR="000533F6" w:rsidRDefault="000533F6" w:rsidP="000533F6">
      <w:pPr>
        <w:shd w:val="clear" w:color="auto" w:fill="FFFFFF"/>
        <w:tabs>
          <w:tab w:val="left" w:pos="1440"/>
        </w:tabs>
        <w:spacing w:line="336" w:lineRule="auto"/>
        <w:ind w:firstLine="900"/>
        <w:jc w:val="both"/>
        <w:rPr>
          <w:color w:val="FF0000"/>
          <w:sz w:val="28"/>
          <w:szCs w:val="28"/>
        </w:rPr>
      </w:pPr>
      <w:r>
        <w:rPr>
          <w:sz w:val="28"/>
          <w:szCs w:val="28"/>
        </w:rPr>
        <w:t xml:space="preserve"> </w:t>
      </w:r>
      <w:proofErr w:type="gramStart"/>
      <w:r>
        <w:rPr>
          <w:sz w:val="28"/>
          <w:szCs w:val="28"/>
        </w:rPr>
        <w:t>ж</w:t>
      </w:r>
      <w:proofErr w:type="gramEnd"/>
      <w:r>
        <w:rPr>
          <w:sz w:val="28"/>
          <w:szCs w:val="28"/>
        </w:rPr>
        <w:t>інок групи ризику по невиношуванню вагітності…...........................108</w:t>
      </w:r>
    </w:p>
    <w:p w:rsidR="000533F6" w:rsidRDefault="000533F6" w:rsidP="000533F6">
      <w:pPr>
        <w:shd w:val="clear" w:color="auto" w:fill="FFFFFF"/>
        <w:tabs>
          <w:tab w:val="left" w:pos="1440"/>
        </w:tabs>
        <w:spacing w:line="336" w:lineRule="auto"/>
        <w:ind w:firstLine="900"/>
        <w:jc w:val="both"/>
        <w:rPr>
          <w:spacing w:val="-4"/>
          <w:sz w:val="28"/>
          <w:szCs w:val="28"/>
        </w:rPr>
      </w:pPr>
      <w:r>
        <w:rPr>
          <w:sz w:val="28"/>
          <w:szCs w:val="28"/>
        </w:rPr>
        <w:t xml:space="preserve">5.2. </w:t>
      </w:r>
      <w:r>
        <w:rPr>
          <w:spacing w:val="-4"/>
          <w:sz w:val="28"/>
          <w:szCs w:val="28"/>
        </w:rPr>
        <w:t xml:space="preserve">Методика індивідуальної </w:t>
      </w:r>
      <w:proofErr w:type="gramStart"/>
      <w:r>
        <w:rPr>
          <w:spacing w:val="-4"/>
          <w:sz w:val="28"/>
          <w:szCs w:val="28"/>
        </w:rPr>
        <w:t>проф</w:t>
      </w:r>
      <w:proofErr w:type="gramEnd"/>
      <w:r>
        <w:rPr>
          <w:spacing w:val="-4"/>
          <w:sz w:val="28"/>
          <w:szCs w:val="28"/>
        </w:rPr>
        <w:t xml:space="preserve">ілактики невиношування вагітності у  </w:t>
      </w:r>
    </w:p>
    <w:p w:rsidR="000533F6" w:rsidRDefault="000533F6" w:rsidP="000533F6">
      <w:pPr>
        <w:shd w:val="clear" w:color="auto" w:fill="FFFFFF"/>
        <w:tabs>
          <w:tab w:val="left" w:pos="1440"/>
        </w:tabs>
        <w:spacing w:line="336" w:lineRule="auto"/>
        <w:ind w:firstLine="900"/>
        <w:jc w:val="both"/>
        <w:rPr>
          <w:spacing w:val="-4"/>
          <w:sz w:val="28"/>
          <w:szCs w:val="28"/>
        </w:rPr>
      </w:pPr>
      <w:r>
        <w:rPr>
          <w:spacing w:val="-4"/>
          <w:sz w:val="28"/>
          <w:szCs w:val="28"/>
        </w:rPr>
        <w:t xml:space="preserve"> </w:t>
      </w:r>
      <w:proofErr w:type="gramStart"/>
      <w:r>
        <w:rPr>
          <w:spacing w:val="-4"/>
          <w:sz w:val="28"/>
          <w:szCs w:val="28"/>
        </w:rPr>
        <w:t>ж</w:t>
      </w:r>
      <w:proofErr w:type="gramEnd"/>
      <w:r>
        <w:rPr>
          <w:spacing w:val="-4"/>
          <w:sz w:val="28"/>
          <w:szCs w:val="28"/>
        </w:rPr>
        <w:t>інок з безпліддям в  анамнезі…………………………………………...112</w:t>
      </w:r>
    </w:p>
    <w:p w:rsidR="000533F6" w:rsidRDefault="000533F6" w:rsidP="000533F6">
      <w:pPr>
        <w:shd w:val="clear" w:color="auto" w:fill="FFFFFF"/>
        <w:tabs>
          <w:tab w:val="left" w:pos="1440"/>
        </w:tabs>
        <w:spacing w:line="336" w:lineRule="auto"/>
        <w:ind w:firstLine="900"/>
        <w:jc w:val="both"/>
        <w:rPr>
          <w:sz w:val="28"/>
          <w:szCs w:val="28"/>
        </w:rPr>
      </w:pPr>
      <w:r>
        <w:rPr>
          <w:sz w:val="28"/>
          <w:szCs w:val="28"/>
        </w:rPr>
        <w:t xml:space="preserve">5.3. Динамічні психологічні зміни у вагітних </w:t>
      </w:r>
      <w:proofErr w:type="gramStart"/>
      <w:r>
        <w:rPr>
          <w:sz w:val="28"/>
          <w:szCs w:val="28"/>
        </w:rPr>
        <w:t>п</w:t>
      </w:r>
      <w:proofErr w:type="gramEnd"/>
      <w:r>
        <w:rPr>
          <w:sz w:val="28"/>
          <w:szCs w:val="28"/>
        </w:rPr>
        <w:t xml:space="preserve">ід впливом психологічної </w:t>
      </w:r>
    </w:p>
    <w:p w:rsidR="000533F6" w:rsidRDefault="000533F6" w:rsidP="000533F6">
      <w:pPr>
        <w:tabs>
          <w:tab w:val="left" w:pos="1440"/>
        </w:tabs>
        <w:spacing w:line="336" w:lineRule="auto"/>
        <w:ind w:firstLine="900"/>
        <w:jc w:val="both"/>
        <w:rPr>
          <w:color w:val="FF0000"/>
          <w:sz w:val="28"/>
          <w:szCs w:val="28"/>
        </w:rPr>
      </w:pPr>
      <w:r>
        <w:rPr>
          <w:sz w:val="28"/>
          <w:szCs w:val="28"/>
        </w:rPr>
        <w:t>корекції...…………………………………………………………………119</w:t>
      </w:r>
    </w:p>
    <w:p w:rsidR="000533F6" w:rsidRDefault="000533F6" w:rsidP="000533F6">
      <w:pPr>
        <w:shd w:val="clear" w:color="auto" w:fill="FFFFFF"/>
        <w:tabs>
          <w:tab w:val="left" w:pos="1440"/>
        </w:tabs>
        <w:spacing w:line="336" w:lineRule="auto"/>
        <w:ind w:firstLine="900"/>
        <w:jc w:val="both"/>
        <w:rPr>
          <w:spacing w:val="-6"/>
          <w:sz w:val="28"/>
          <w:szCs w:val="28"/>
        </w:rPr>
      </w:pPr>
      <w:r>
        <w:rPr>
          <w:sz w:val="28"/>
          <w:szCs w:val="28"/>
        </w:rPr>
        <w:t xml:space="preserve">5.4. </w:t>
      </w:r>
      <w:r>
        <w:rPr>
          <w:spacing w:val="-6"/>
          <w:sz w:val="28"/>
          <w:szCs w:val="28"/>
        </w:rPr>
        <w:t xml:space="preserve">Ефективність запропонованого способу </w:t>
      </w:r>
      <w:proofErr w:type="gramStart"/>
      <w:r>
        <w:rPr>
          <w:spacing w:val="-6"/>
          <w:sz w:val="28"/>
          <w:szCs w:val="28"/>
        </w:rPr>
        <w:t>проф</w:t>
      </w:r>
      <w:proofErr w:type="gramEnd"/>
      <w:r>
        <w:rPr>
          <w:spacing w:val="-6"/>
          <w:sz w:val="28"/>
          <w:szCs w:val="28"/>
        </w:rPr>
        <w:t xml:space="preserve">ілактики </w:t>
      </w:r>
    </w:p>
    <w:p w:rsidR="000533F6" w:rsidRDefault="000533F6" w:rsidP="000533F6">
      <w:pPr>
        <w:shd w:val="clear" w:color="auto" w:fill="FFFFFF"/>
        <w:tabs>
          <w:tab w:val="left" w:pos="1440"/>
        </w:tabs>
        <w:spacing w:line="336" w:lineRule="auto"/>
        <w:ind w:firstLine="900"/>
        <w:jc w:val="both"/>
        <w:rPr>
          <w:spacing w:val="-6"/>
          <w:sz w:val="28"/>
          <w:szCs w:val="28"/>
        </w:rPr>
      </w:pPr>
      <w:r>
        <w:rPr>
          <w:spacing w:val="-6"/>
          <w:sz w:val="28"/>
          <w:szCs w:val="28"/>
        </w:rPr>
        <w:t xml:space="preserve"> невиношування вагітності </w:t>
      </w:r>
      <w:proofErr w:type="gramStart"/>
      <w:r>
        <w:rPr>
          <w:spacing w:val="-6"/>
          <w:sz w:val="28"/>
          <w:szCs w:val="28"/>
        </w:rPr>
        <w:t>у</w:t>
      </w:r>
      <w:proofErr w:type="gramEnd"/>
      <w:r>
        <w:rPr>
          <w:spacing w:val="-6"/>
          <w:sz w:val="28"/>
          <w:szCs w:val="28"/>
        </w:rPr>
        <w:t xml:space="preserve"> жінок, що перенесли безпліддя, із  </w:t>
      </w:r>
    </w:p>
    <w:p w:rsidR="000533F6" w:rsidRDefault="000533F6" w:rsidP="000533F6">
      <w:pPr>
        <w:shd w:val="clear" w:color="auto" w:fill="FFFFFF"/>
        <w:tabs>
          <w:tab w:val="left" w:pos="1440"/>
        </w:tabs>
        <w:spacing w:line="336" w:lineRule="auto"/>
        <w:ind w:firstLine="900"/>
        <w:jc w:val="both"/>
        <w:rPr>
          <w:spacing w:val="-6"/>
          <w:sz w:val="28"/>
          <w:szCs w:val="28"/>
        </w:rPr>
      </w:pPr>
      <w:r>
        <w:rPr>
          <w:spacing w:val="-6"/>
          <w:sz w:val="28"/>
          <w:szCs w:val="28"/>
        </w:rPr>
        <w:t xml:space="preserve"> застосуванням психологічної корекції……………………………………127 </w:t>
      </w:r>
    </w:p>
    <w:p w:rsidR="000533F6" w:rsidRDefault="000533F6" w:rsidP="000533F6">
      <w:pPr>
        <w:shd w:val="clear" w:color="auto" w:fill="FFFFFF"/>
        <w:spacing w:line="336" w:lineRule="auto"/>
        <w:jc w:val="both"/>
      </w:pPr>
      <w:r>
        <w:rPr>
          <w:sz w:val="28"/>
          <w:szCs w:val="28"/>
        </w:rPr>
        <w:lastRenderedPageBreak/>
        <w:t>АНАЛІ</w:t>
      </w:r>
      <w:proofErr w:type="gramStart"/>
      <w:r>
        <w:rPr>
          <w:sz w:val="28"/>
          <w:szCs w:val="28"/>
        </w:rPr>
        <w:t>З</w:t>
      </w:r>
      <w:proofErr w:type="gramEnd"/>
      <w:r>
        <w:rPr>
          <w:sz w:val="28"/>
          <w:szCs w:val="28"/>
        </w:rPr>
        <w:t xml:space="preserve"> ТА УЗАГАЛЬНЕННЯ РЕЗУЛЬТАТІВ ДОСЛІДЖЕННЯ...................134</w:t>
      </w:r>
    </w:p>
    <w:p w:rsidR="000533F6" w:rsidRDefault="000533F6" w:rsidP="000533F6">
      <w:pPr>
        <w:shd w:val="clear" w:color="auto" w:fill="FFFFFF"/>
        <w:spacing w:line="336" w:lineRule="auto"/>
        <w:jc w:val="both"/>
        <w:rPr>
          <w:sz w:val="28"/>
          <w:szCs w:val="28"/>
        </w:rPr>
      </w:pPr>
      <w:r>
        <w:rPr>
          <w:sz w:val="28"/>
          <w:szCs w:val="28"/>
        </w:rPr>
        <w:t>ВИСНОВКИ ...........................................................................................................148</w:t>
      </w:r>
    </w:p>
    <w:p w:rsidR="000533F6" w:rsidRDefault="000533F6" w:rsidP="000533F6">
      <w:pPr>
        <w:shd w:val="clear" w:color="auto" w:fill="FFFFFF"/>
        <w:spacing w:line="336" w:lineRule="auto"/>
        <w:jc w:val="both"/>
      </w:pPr>
      <w:r>
        <w:rPr>
          <w:sz w:val="28"/>
          <w:szCs w:val="28"/>
        </w:rPr>
        <w:t>ПРАКТИЧНІ РЕКОМЕНДАЦІЇ............................................................................150</w:t>
      </w:r>
    </w:p>
    <w:p w:rsidR="000533F6" w:rsidRPr="000533F6" w:rsidRDefault="000533F6" w:rsidP="000533F6">
      <w:pPr>
        <w:shd w:val="clear" w:color="auto" w:fill="FFFFFF"/>
        <w:spacing w:line="336" w:lineRule="auto"/>
        <w:jc w:val="both"/>
        <w:rPr>
          <w:color w:val="FF0000"/>
          <w:sz w:val="28"/>
          <w:szCs w:val="28"/>
        </w:rPr>
      </w:pPr>
      <w:r>
        <w:rPr>
          <w:sz w:val="28"/>
          <w:szCs w:val="28"/>
        </w:rPr>
        <w:t>ДОДАТКИ………………………………...............................................................151СПИСОК ВИКОРИСТАНИХ ДЖЕРЕЛ...............................................................1</w:t>
      </w:r>
      <w:r w:rsidRPr="000533F6">
        <w:rPr>
          <w:sz w:val="28"/>
          <w:szCs w:val="28"/>
        </w:rPr>
        <w:t>89</w:t>
      </w:r>
    </w:p>
    <w:p w:rsidR="000533F6" w:rsidRPr="000533F6" w:rsidRDefault="000533F6" w:rsidP="000533F6">
      <w:pPr>
        <w:spacing w:line="360" w:lineRule="auto"/>
        <w:jc w:val="center"/>
        <w:rPr>
          <w:sz w:val="28"/>
          <w:szCs w:val="28"/>
        </w:rPr>
      </w:pPr>
    </w:p>
    <w:p w:rsidR="000533F6" w:rsidRDefault="000533F6" w:rsidP="000533F6">
      <w:pPr>
        <w:spacing w:line="360" w:lineRule="auto"/>
        <w:jc w:val="center"/>
        <w:rPr>
          <w:sz w:val="28"/>
          <w:szCs w:val="28"/>
        </w:rPr>
      </w:pPr>
      <w:r>
        <w:rPr>
          <w:sz w:val="28"/>
          <w:szCs w:val="28"/>
        </w:rPr>
        <w:t>ПЕРЕЛІК УМОВНИХ СКОРОЧЕНЬ</w:t>
      </w:r>
    </w:p>
    <w:p w:rsidR="000533F6" w:rsidRDefault="000533F6" w:rsidP="000533F6">
      <w:pPr>
        <w:spacing w:line="360" w:lineRule="auto"/>
        <w:jc w:val="center"/>
        <w:rPr>
          <w:sz w:val="28"/>
          <w:szCs w:val="28"/>
        </w:rPr>
      </w:pPr>
    </w:p>
    <w:p w:rsidR="000533F6" w:rsidRDefault="000533F6" w:rsidP="000533F6">
      <w:pPr>
        <w:spacing w:line="360" w:lineRule="auto"/>
        <w:jc w:val="center"/>
        <w:rPr>
          <w:sz w:val="28"/>
          <w:szCs w:val="28"/>
        </w:rPr>
      </w:pPr>
    </w:p>
    <w:p w:rsidR="000533F6" w:rsidRDefault="000533F6" w:rsidP="000533F6">
      <w:pPr>
        <w:spacing w:line="360" w:lineRule="auto"/>
        <w:jc w:val="center"/>
        <w:rPr>
          <w:sz w:val="28"/>
          <w:szCs w:val="28"/>
        </w:rPr>
      </w:pPr>
    </w:p>
    <w:p w:rsidR="000533F6" w:rsidRDefault="000533F6" w:rsidP="000533F6">
      <w:pPr>
        <w:spacing w:line="360" w:lineRule="auto"/>
        <w:jc w:val="both"/>
        <w:rPr>
          <w:sz w:val="28"/>
          <w:szCs w:val="28"/>
        </w:rPr>
      </w:pPr>
      <w:r>
        <w:rPr>
          <w:sz w:val="28"/>
          <w:szCs w:val="28"/>
        </w:rPr>
        <w:t>СБОО – скорочений багатофакторний опитувальник особисто</w:t>
      </w:r>
      <w:proofErr w:type="gramStart"/>
      <w:r>
        <w:rPr>
          <w:sz w:val="28"/>
          <w:szCs w:val="28"/>
          <w:lang w:val="en-US"/>
        </w:rPr>
        <w:t>c</w:t>
      </w:r>
      <w:proofErr w:type="gramEnd"/>
      <w:r>
        <w:rPr>
          <w:sz w:val="28"/>
          <w:szCs w:val="28"/>
        </w:rPr>
        <w:t xml:space="preserve">ті               </w:t>
      </w:r>
    </w:p>
    <w:p w:rsidR="000533F6" w:rsidRDefault="000533F6" w:rsidP="000533F6">
      <w:pPr>
        <w:spacing w:line="360" w:lineRule="auto"/>
        <w:jc w:val="both"/>
        <w:rPr>
          <w:sz w:val="28"/>
          <w:szCs w:val="28"/>
        </w:rPr>
      </w:pPr>
      <w:r>
        <w:rPr>
          <w:sz w:val="28"/>
          <w:szCs w:val="28"/>
        </w:rPr>
        <w:t>МКВ -</w:t>
      </w:r>
      <w:r>
        <w:t xml:space="preserve"> </w:t>
      </w:r>
      <w:r>
        <w:rPr>
          <w:sz w:val="28"/>
          <w:szCs w:val="28"/>
        </w:rPr>
        <w:t>метод кольорових виборі</w:t>
      </w:r>
      <w:proofErr w:type="gramStart"/>
      <w:r>
        <w:rPr>
          <w:sz w:val="28"/>
          <w:szCs w:val="28"/>
        </w:rPr>
        <w:t>в</w:t>
      </w:r>
      <w:proofErr w:type="gramEnd"/>
    </w:p>
    <w:p w:rsidR="000533F6" w:rsidRDefault="000533F6" w:rsidP="000533F6">
      <w:pPr>
        <w:spacing w:line="360" w:lineRule="auto"/>
        <w:jc w:val="both"/>
        <w:rPr>
          <w:sz w:val="28"/>
          <w:szCs w:val="28"/>
        </w:rPr>
      </w:pPr>
      <w:r>
        <w:rPr>
          <w:sz w:val="28"/>
          <w:szCs w:val="28"/>
        </w:rPr>
        <w:t>НЛФ – недостатність лютеїнової фази</w:t>
      </w:r>
    </w:p>
    <w:p w:rsidR="000533F6" w:rsidRDefault="000533F6" w:rsidP="000533F6">
      <w:pPr>
        <w:spacing w:line="360" w:lineRule="auto"/>
        <w:jc w:val="both"/>
        <w:rPr>
          <w:sz w:val="28"/>
          <w:szCs w:val="28"/>
        </w:rPr>
      </w:pPr>
      <w:r>
        <w:rPr>
          <w:sz w:val="28"/>
          <w:szCs w:val="28"/>
        </w:rPr>
        <w:t>ЕКЗ – екстракорпоральне запліднення</w:t>
      </w:r>
    </w:p>
    <w:p w:rsidR="000533F6" w:rsidRDefault="000533F6" w:rsidP="000533F6">
      <w:pPr>
        <w:spacing w:line="360" w:lineRule="auto"/>
        <w:jc w:val="both"/>
        <w:rPr>
          <w:sz w:val="28"/>
          <w:szCs w:val="28"/>
        </w:rPr>
      </w:pPr>
      <w:r>
        <w:rPr>
          <w:sz w:val="28"/>
          <w:szCs w:val="28"/>
        </w:rPr>
        <w:t>ДПМ – діагностично-прогностичні моделі</w:t>
      </w:r>
    </w:p>
    <w:p w:rsidR="000533F6" w:rsidRDefault="000533F6" w:rsidP="000533F6">
      <w:pPr>
        <w:spacing w:line="360" w:lineRule="auto"/>
        <w:jc w:val="both"/>
        <w:rPr>
          <w:sz w:val="28"/>
          <w:szCs w:val="28"/>
        </w:rPr>
      </w:pPr>
      <w:r>
        <w:rPr>
          <w:sz w:val="28"/>
          <w:szCs w:val="28"/>
        </w:rPr>
        <w:t>ПА – патометричний алгоритм</w:t>
      </w:r>
    </w:p>
    <w:p w:rsidR="000533F6" w:rsidRDefault="000533F6" w:rsidP="000533F6">
      <w:pPr>
        <w:spacing w:line="360" w:lineRule="auto"/>
        <w:jc w:val="both"/>
        <w:rPr>
          <w:sz w:val="28"/>
          <w:szCs w:val="28"/>
        </w:rPr>
      </w:pPr>
      <w:r>
        <w:rPr>
          <w:sz w:val="28"/>
          <w:szCs w:val="28"/>
        </w:rPr>
        <w:t>ІПСШ – інфекції, що передаються статевим шляхом</w:t>
      </w:r>
    </w:p>
    <w:p w:rsidR="000533F6" w:rsidRDefault="000533F6" w:rsidP="000533F6">
      <w:pPr>
        <w:spacing w:line="360" w:lineRule="auto"/>
        <w:jc w:val="both"/>
        <w:rPr>
          <w:sz w:val="28"/>
          <w:szCs w:val="28"/>
        </w:rPr>
      </w:pPr>
    </w:p>
    <w:p w:rsidR="000533F6" w:rsidRDefault="000533F6" w:rsidP="000533F6">
      <w:pPr>
        <w:spacing w:line="360" w:lineRule="auto"/>
        <w:jc w:val="both"/>
        <w:rPr>
          <w:sz w:val="28"/>
          <w:szCs w:val="28"/>
        </w:rPr>
      </w:pPr>
      <w:r>
        <w:rPr>
          <w:sz w:val="28"/>
          <w:szCs w:val="28"/>
        </w:rPr>
        <w:t>Інші скорочення вважаються загальноприйнятими.</w:t>
      </w:r>
    </w:p>
    <w:p w:rsidR="000533F6" w:rsidRDefault="000533F6" w:rsidP="000533F6">
      <w:pPr>
        <w:spacing w:line="360" w:lineRule="auto"/>
        <w:jc w:val="both"/>
        <w:rPr>
          <w:sz w:val="28"/>
          <w:szCs w:val="28"/>
        </w:rPr>
      </w:pPr>
    </w:p>
    <w:p w:rsidR="000533F6" w:rsidRDefault="000533F6" w:rsidP="000533F6">
      <w:pPr>
        <w:spacing w:line="312" w:lineRule="auto"/>
        <w:jc w:val="center"/>
        <w:rPr>
          <w:rStyle w:val="1ffffffffff1"/>
          <w:rFonts w:ascii="Times New Roman" w:hAnsi="Times New Roman" w:cs="Times New Roman"/>
          <w:b w:val="0"/>
          <w:sz w:val="28"/>
          <w:szCs w:val="28"/>
        </w:rPr>
      </w:pPr>
      <w:r>
        <w:rPr>
          <w:sz w:val="28"/>
          <w:szCs w:val="28"/>
        </w:rPr>
        <w:br w:type="page"/>
      </w:r>
      <w:r>
        <w:rPr>
          <w:rStyle w:val="1ffffffffff1"/>
          <w:rFonts w:ascii="Times New Roman" w:hAnsi="Times New Roman" w:cs="Times New Roman"/>
          <w:b w:val="0"/>
          <w:sz w:val="28"/>
          <w:szCs w:val="28"/>
        </w:rPr>
        <w:lastRenderedPageBreak/>
        <w:t>ВСТУП</w:t>
      </w:r>
    </w:p>
    <w:p w:rsidR="000533F6" w:rsidRDefault="000533F6" w:rsidP="000533F6">
      <w:pPr>
        <w:spacing w:line="312" w:lineRule="auto"/>
        <w:ind w:firstLine="720"/>
        <w:jc w:val="both"/>
        <w:rPr>
          <w:b/>
          <w:sz w:val="28"/>
        </w:rPr>
      </w:pPr>
      <w:r>
        <w:rPr>
          <w:sz w:val="28"/>
        </w:rPr>
        <w:t xml:space="preserve"> </w:t>
      </w:r>
    </w:p>
    <w:p w:rsidR="000533F6" w:rsidRDefault="000533F6" w:rsidP="000533F6">
      <w:pPr>
        <w:spacing w:line="312" w:lineRule="auto"/>
        <w:ind w:firstLine="720"/>
        <w:rPr>
          <w:b/>
          <w:sz w:val="28"/>
          <w:szCs w:val="28"/>
        </w:rPr>
      </w:pPr>
    </w:p>
    <w:p w:rsidR="000533F6" w:rsidRDefault="000533F6" w:rsidP="000533F6">
      <w:pPr>
        <w:spacing w:line="312" w:lineRule="auto"/>
        <w:ind w:firstLine="720"/>
        <w:jc w:val="both"/>
        <w:rPr>
          <w:spacing w:val="-2"/>
          <w:sz w:val="28"/>
          <w:szCs w:val="28"/>
        </w:rPr>
      </w:pPr>
      <w:r>
        <w:rPr>
          <w:b/>
          <w:sz w:val="28"/>
          <w:szCs w:val="28"/>
        </w:rPr>
        <w:t xml:space="preserve">Актуальність теми. </w:t>
      </w:r>
      <w:r>
        <w:rPr>
          <w:spacing w:val="-2"/>
          <w:sz w:val="28"/>
          <w:szCs w:val="28"/>
        </w:rPr>
        <w:t xml:space="preserve">Патологія вагітності і пологів займає </w:t>
      </w:r>
      <w:proofErr w:type="gramStart"/>
      <w:r>
        <w:rPr>
          <w:spacing w:val="-2"/>
          <w:sz w:val="28"/>
          <w:szCs w:val="28"/>
        </w:rPr>
        <w:t>пров</w:t>
      </w:r>
      <w:proofErr w:type="gramEnd"/>
      <w:r>
        <w:rPr>
          <w:spacing w:val="-2"/>
          <w:sz w:val="28"/>
          <w:szCs w:val="28"/>
        </w:rPr>
        <w:t xml:space="preserve">ідне місце серед факторів, що мають негативний вплив на здоров’я матері і дитини. За даними ряду авторів, в багатьох країнах спостерігається зростання акушерської патології, материнської та перинатальної захворюваності та смертності, що пов’язують із впливом негативних </w:t>
      </w:r>
      <w:proofErr w:type="gramStart"/>
      <w:r>
        <w:rPr>
          <w:spacing w:val="-2"/>
          <w:sz w:val="28"/>
          <w:szCs w:val="28"/>
        </w:rPr>
        <w:t>соц</w:t>
      </w:r>
      <w:proofErr w:type="gramEnd"/>
      <w:r>
        <w:rPr>
          <w:spacing w:val="-2"/>
          <w:sz w:val="28"/>
          <w:szCs w:val="28"/>
        </w:rPr>
        <w:t xml:space="preserve">іально-економічних чинників, погіршенням екологічної ситуації, масовою невротизацією населення [54, 55, 62]. </w:t>
      </w:r>
    </w:p>
    <w:p w:rsidR="000533F6" w:rsidRDefault="000533F6" w:rsidP="000533F6">
      <w:pPr>
        <w:spacing w:line="312" w:lineRule="auto"/>
        <w:ind w:firstLine="720"/>
        <w:jc w:val="both"/>
        <w:rPr>
          <w:spacing w:val="-2"/>
          <w:sz w:val="28"/>
          <w:szCs w:val="28"/>
        </w:rPr>
      </w:pPr>
      <w:r>
        <w:rPr>
          <w:spacing w:val="-2"/>
          <w:sz w:val="28"/>
          <w:szCs w:val="28"/>
        </w:rPr>
        <w:t xml:space="preserve">Стан репродуктивного здоров’я в Україні викликає особливе занепокоєння: негативні </w:t>
      </w:r>
      <w:proofErr w:type="gramStart"/>
      <w:r>
        <w:rPr>
          <w:spacing w:val="-2"/>
          <w:sz w:val="28"/>
          <w:szCs w:val="28"/>
        </w:rPr>
        <w:t>соц</w:t>
      </w:r>
      <w:proofErr w:type="gramEnd"/>
      <w:r>
        <w:rPr>
          <w:spacing w:val="-2"/>
          <w:sz w:val="28"/>
          <w:szCs w:val="28"/>
        </w:rPr>
        <w:t>іально-економічні зміни створили несприятливі умови життя, призвели до погіршення стану психічного та соматичного здоров’я. А саме від стану репродуктивного здоров’я залежить не лише рівень народжуваності, а й життєздатність майбутніх поколінь [10, 42, 124].</w:t>
      </w:r>
    </w:p>
    <w:p w:rsidR="000533F6" w:rsidRDefault="000533F6" w:rsidP="000533F6">
      <w:pPr>
        <w:spacing w:line="312" w:lineRule="auto"/>
        <w:ind w:firstLine="720"/>
        <w:jc w:val="both"/>
        <w:rPr>
          <w:sz w:val="28"/>
          <w:szCs w:val="28"/>
        </w:rPr>
      </w:pPr>
      <w:r>
        <w:rPr>
          <w:spacing w:val="-2"/>
          <w:sz w:val="28"/>
          <w:szCs w:val="28"/>
        </w:rPr>
        <w:t xml:space="preserve">Невиношування вагітності – вагоме ускладнення, </w:t>
      </w:r>
      <w:proofErr w:type="gramStart"/>
      <w:r>
        <w:rPr>
          <w:spacing w:val="-2"/>
          <w:sz w:val="28"/>
          <w:szCs w:val="28"/>
        </w:rPr>
        <w:t>яке</w:t>
      </w:r>
      <w:proofErr w:type="gramEnd"/>
      <w:r>
        <w:rPr>
          <w:spacing w:val="-2"/>
          <w:sz w:val="28"/>
          <w:szCs w:val="28"/>
        </w:rPr>
        <w:t xml:space="preserve"> </w:t>
      </w:r>
      <w:r>
        <w:rPr>
          <w:sz w:val="28"/>
          <w:szCs w:val="28"/>
        </w:rPr>
        <w:t xml:space="preserve">не дає реалізуватися </w:t>
      </w:r>
      <w:r>
        <w:rPr>
          <w:spacing w:val="-2"/>
          <w:sz w:val="28"/>
          <w:szCs w:val="28"/>
        </w:rPr>
        <w:t xml:space="preserve">материнству для багатьох жінок [30, 122, 165]. Частота цієї патології складає 15-20 % [42, 164, 168], </w:t>
      </w:r>
      <w:r>
        <w:rPr>
          <w:sz w:val="28"/>
          <w:szCs w:val="28"/>
        </w:rPr>
        <w:t xml:space="preserve">вона ускладнюється високим </w:t>
      </w:r>
      <w:proofErr w:type="gramStart"/>
      <w:r>
        <w:rPr>
          <w:sz w:val="28"/>
          <w:szCs w:val="28"/>
        </w:rPr>
        <w:t>р</w:t>
      </w:r>
      <w:proofErr w:type="gramEnd"/>
      <w:r>
        <w:rPr>
          <w:sz w:val="28"/>
          <w:szCs w:val="28"/>
        </w:rPr>
        <w:t xml:space="preserve">івнем перинатальної захворюваності і смертності </w:t>
      </w:r>
      <w:r>
        <w:rPr>
          <w:spacing w:val="-2"/>
          <w:sz w:val="28"/>
          <w:szCs w:val="28"/>
        </w:rPr>
        <w:t>[70, 105, 121].</w:t>
      </w:r>
    </w:p>
    <w:p w:rsidR="000533F6" w:rsidRDefault="000533F6" w:rsidP="000533F6">
      <w:pPr>
        <w:spacing w:line="312" w:lineRule="auto"/>
        <w:ind w:firstLine="720"/>
        <w:jc w:val="both"/>
        <w:rPr>
          <w:spacing w:val="-2"/>
          <w:sz w:val="28"/>
          <w:szCs w:val="28"/>
        </w:rPr>
      </w:pPr>
      <w:r>
        <w:rPr>
          <w:spacing w:val="-2"/>
          <w:sz w:val="28"/>
          <w:szCs w:val="28"/>
        </w:rPr>
        <w:t xml:space="preserve">Безпліддя в шлюбі - важлива і достатньо складна сучасна медико - </w:t>
      </w:r>
      <w:proofErr w:type="gramStart"/>
      <w:r>
        <w:rPr>
          <w:spacing w:val="-2"/>
          <w:sz w:val="28"/>
          <w:szCs w:val="28"/>
        </w:rPr>
        <w:t>соц</w:t>
      </w:r>
      <w:proofErr w:type="gramEnd"/>
      <w:r>
        <w:rPr>
          <w:spacing w:val="-2"/>
          <w:sz w:val="28"/>
          <w:szCs w:val="28"/>
        </w:rPr>
        <w:t xml:space="preserve">іальна проблема. За даними ВООЗ, останнє 10-річчя в усіх високорозвинених країнах </w:t>
      </w:r>
      <w:proofErr w:type="gramStart"/>
      <w:r>
        <w:rPr>
          <w:spacing w:val="-2"/>
          <w:sz w:val="28"/>
          <w:szCs w:val="28"/>
        </w:rPr>
        <w:t>св</w:t>
      </w:r>
      <w:proofErr w:type="gramEnd"/>
      <w:r>
        <w:rPr>
          <w:spacing w:val="-2"/>
          <w:sz w:val="28"/>
          <w:szCs w:val="28"/>
        </w:rPr>
        <w:t>іту, поруч із низькою народжуваністю, спостерігається збільшення числа безплідних шлюбів. На сьогодні  небажане безпліддя стосується 10,0 -15,0 % українських сімей, що у кількісному вимірі становить близько 1 млн безплідних подружніх пар в Україні [7, 65, 123].</w:t>
      </w:r>
    </w:p>
    <w:p w:rsidR="000533F6" w:rsidRDefault="000533F6" w:rsidP="000533F6">
      <w:pPr>
        <w:spacing w:line="312" w:lineRule="auto"/>
        <w:ind w:firstLine="720"/>
        <w:jc w:val="both"/>
        <w:rPr>
          <w:spacing w:val="-2"/>
          <w:sz w:val="28"/>
          <w:szCs w:val="28"/>
        </w:rPr>
      </w:pPr>
      <w:r>
        <w:rPr>
          <w:spacing w:val="-2"/>
          <w:sz w:val="28"/>
          <w:szCs w:val="28"/>
        </w:rPr>
        <w:t>Значні успіхи, досягнуті у діагностиці та лікуванні безпліддя жінок,  призвели до збільшення числа вагітностей та пологі</w:t>
      </w:r>
      <w:proofErr w:type="gramStart"/>
      <w:r>
        <w:rPr>
          <w:spacing w:val="-2"/>
          <w:sz w:val="28"/>
          <w:szCs w:val="28"/>
        </w:rPr>
        <w:t>в</w:t>
      </w:r>
      <w:proofErr w:type="gramEnd"/>
      <w:r>
        <w:rPr>
          <w:spacing w:val="-2"/>
          <w:sz w:val="28"/>
          <w:szCs w:val="28"/>
        </w:rPr>
        <w:t xml:space="preserve"> у даного контингенту хворих [6, 15, 89]. Перебіг вагітності, яка настала </w:t>
      </w:r>
      <w:proofErr w:type="gramStart"/>
      <w:r>
        <w:rPr>
          <w:spacing w:val="-2"/>
          <w:sz w:val="28"/>
          <w:szCs w:val="28"/>
        </w:rPr>
        <w:t>п</w:t>
      </w:r>
      <w:proofErr w:type="gramEnd"/>
      <w:r>
        <w:rPr>
          <w:spacing w:val="-2"/>
          <w:sz w:val="28"/>
          <w:szCs w:val="28"/>
        </w:rPr>
        <w:t xml:space="preserve">ісля лікування безпліддя, супроводжується багатьма ускладненнями. Одним із найчастіших є загроза її переривання (26,0 - 87,6 %) та невиношування (до 30,0 %) [11, 26, 296]. Тому останнім часом на Україні все більш актуальним стає питання </w:t>
      </w:r>
      <w:proofErr w:type="gramStart"/>
      <w:r>
        <w:rPr>
          <w:spacing w:val="-2"/>
          <w:sz w:val="28"/>
          <w:szCs w:val="28"/>
        </w:rPr>
        <w:t>проф</w:t>
      </w:r>
      <w:proofErr w:type="gramEnd"/>
      <w:r>
        <w:rPr>
          <w:spacing w:val="-2"/>
          <w:sz w:val="28"/>
          <w:szCs w:val="28"/>
        </w:rPr>
        <w:t xml:space="preserve">ілактики невиношування вагітності у жінок, у яких вона настала після перенесеного безпліддя. </w:t>
      </w:r>
    </w:p>
    <w:p w:rsidR="000533F6" w:rsidRDefault="000533F6" w:rsidP="000533F6">
      <w:pPr>
        <w:spacing w:line="312" w:lineRule="auto"/>
        <w:ind w:firstLine="720"/>
        <w:jc w:val="both"/>
        <w:rPr>
          <w:spacing w:val="-2"/>
          <w:sz w:val="28"/>
          <w:szCs w:val="28"/>
        </w:rPr>
      </w:pPr>
      <w:r>
        <w:rPr>
          <w:spacing w:val="-2"/>
          <w:sz w:val="28"/>
          <w:szCs w:val="28"/>
        </w:rPr>
        <w:t xml:space="preserve">Вагітність є надзвичайно потужним емоційним чинником та істотно впливає на всі психосоматичні складові життєдіяльності жінки [1, 29, 156]. Психологічні зміни, що виникають під час розвитку ускладненої вагітності, викликають </w:t>
      </w:r>
      <w:r>
        <w:rPr>
          <w:spacing w:val="-2"/>
          <w:sz w:val="28"/>
          <w:szCs w:val="28"/>
        </w:rPr>
        <w:lastRenderedPageBreak/>
        <w:t xml:space="preserve">дизадаптацію, яка підтримує та сприяє прогресуванню патологічних процесів </w:t>
      </w:r>
      <w:proofErr w:type="gramStart"/>
      <w:r>
        <w:rPr>
          <w:spacing w:val="-2"/>
          <w:sz w:val="28"/>
          <w:szCs w:val="28"/>
        </w:rPr>
        <w:t>в</w:t>
      </w:r>
      <w:proofErr w:type="gramEnd"/>
      <w:r>
        <w:rPr>
          <w:spacing w:val="-2"/>
          <w:sz w:val="28"/>
          <w:szCs w:val="28"/>
        </w:rPr>
        <w:t xml:space="preserve"> організмі жінки [23, 232, 263].</w:t>
      </w:r>
    </w:p>
    <w:p w:rsidR="000533F6" w:rsidRDefault="000533F6" w:rsidP="000533F6">
      <w:pPr>
        <w:spacing w:line="312" w:lineRule="auto"/>
        <w:ind w:firstLine="720"/>
        <w:jc w:val="both"/>
        <w:rPr>
          <w:spacing w:val="-2"/>
          <w:sz w:val="28"/>
          <w:szCs w:val="28"/>
        </w:rPr>
      </w:pPr>
      <w:r>
        <w:rPr>
          <w:spacing w:val="-2"/>
          <w:sz w:val="28"/>
          <w:szCs w:val="28"/>
        </w:rPr>
        <w:t xml:space="preserve">Таким чином, усе це вказує на актуальність проблеми і спонукає до пошуку нових заходів </w:t>
      </w:r>
      <w:proofErr w:type="gramStart"/>
      <w:r>
        <w:rPr>
          <w:spacing w:val="-2"/>
          <w:sz w:val="28"/>
          <w:szCs w:val="28"/>
        </w:rPr>
        <w:t>проф</w:t>
      </w:r>
      <w:proofErr w:type="gramEnd"/>
      <w:r>
        <w:rPr>
          <w:spacing w:val="-2"/>
          <w:sz w:val="28"/>
          <w:szCs w:val="28"/>
        </w:rPr>
        <w:t xml:space="preserve">ілактики загрози переривання вагітності у жінок із безпліддям в анамнезі, з врахуванням комплексу соціально-економічних особливостей, гормонального фону та психологічного статусу. </w:t>
      </w:r>
    </w:p>
    <w:p w:rsidR="000533F6" w:rsidRDefault="000533F6" w:rsidP="000533F6">
      <w:pPr>
        <w:spacing w:line="312" w:lineRule="auto"/>
        <w:ind w:firstLine="720"/>
        <w:jc w:val="both"/>
        <w:rPr>
          <w:spacing w:val="-2"/>
          <w:sz w:val="28"/>
          <w:szCs w:val="28"/>
        </w:rPr>
      </w:pPr>
      <w:proofErr w:type="gramStart"/>
      <w:r>
        <w:rPr>
          <w:spacing w:val="-2"/>
          <w:sz w:val="28"/>
          <w:szCs w:val="28"/>
        </w:rPr>
        <w:t>Кр</w:t>
      </w:r>
      <w:proofErr w:type="gramEnd"/>
      <w:r>
        <w:rPr>
          <w:spacing w:val="-2"/>
          <w:sz w:val="28"/>
          <w:szCs w:val="28"/>
        </w:rPr>
        <w:t xml:space="preserve">ім того, актуальність дослідження обумовлена тим, що для зниження перинатальної захворюваності та смертності, окрім застосування раціонального диференційованого підходу до ведення вагітності та пологів у жінок після лікування даної патології, в значній мірі необхідні заходи первинної профілактики. </w:t>
      </w:r>
    </w:p>
    <w:p w:rsidR="000533F6" w:rsidRDefault="000533F6" w:rsidP="000533F6">
      <w:pPr>
        <w:spacing w:line="312" w:lineRule="auto"/>
        <w:ind w:firstLine="720"/>
        <w:jc w:val="both"/>
        <w:rPr>
          <w:spacing w:val="-2"/>
          <w:sz w:val="28"/>
          <w:szCs w:val="28"/>
        </w:rPr>
      </w:pPr>
    </w:p>
    <w:p w:rsidR="000533F6" w:rsidRDefault="000533F6" w:rsidP="000533F6">
      <w:pPr>
        <w:spacing w:line="312" w:lineRule="auto"/>
        <w:ind w:firstLine="720"/>
        <w:jc w:val="both"/>
        <w:rPr>
          <w:sz w:val="28"/>
          <w:szCs w:val="28"/>
        </w:rPr>
      </w:pPr>
      <w:r>
        <w:rPr>
          <w:b/>
          <w:sz w:val="28"/>
          <w:szCs w:val="28"/>
        </w:rPr>
        <w:t xml:space="preserve">Зв’язок роботи з науковими програмами, планами, темами. </w:t>
      </w:r>
      <w:r>
        <w:rPr>
          <w:sz w:val="28"/>
          <w:szCs w:val="28"/>
        </w:rPr>
        <w:t xml:space="preserve">Робота є фрагментом планової науково-дослідної роботи кафедри акушерства та гінекології №1 Вінницького національного медичного університету ім. М.І. Пирогова - "Клініко-математичний метод прогнозування, </w:t>
      </w:r>
      <w:proofErr w:type="gramStart"/>
      <w:r>
        <w:rPr>
          <w:sz w:val="28"/>
          <w:szCs w:val="28"/>
        </w:rPr>
        <w:t>проф</w:t>
      </w:r>
      <w:proofErr w:type="gramEnd"/>
      <w:r>
        <w:rPr>
          <w:sz w:val="28"/>
          <w:szCs w:val="28"/>
        </w:rPr>
        <w:t>ілактики і лікування деяких видів акушерської та гінекологічної патології внаслідок впливу факторів зовнішнього середовища і виробництва" (№ держреєстрації 0196</w:t>
      </w:r>
      <w:r>
        <w:rPr>
          <w:sz w:val="28"/>
          <w:szCs w:val="28"/>
          <w:lang w:val="en-US"/>
        </w:rPr>
        <w:t>U</w:t>
      </w:r>
      <w:r>
        <w:rPr>
          <w:sz w:val="28"/>
          <w:szCs w:val="28"/>
        </w:rPr>
        <w:t xml:space="preserve">004907). </w:t>
      </w:r>
    </w:p>
    <w:p w:rsidR="000533F6" w:rsidRDefault="000533F6" w:rsidP="000533F6">
      <w:pPr>
        <w:spacing w:line="312" w:lineRule="auto"/>
        <w:ind w:firstLine="720"/>
        <w:rPr>
          <w:sz w:val="28"/>
          <w:szCs w:val="28"/>
        </w:rPr>
      </w:pPr>
    </w:p>
    <w:p w:rsidR="000533F6" w:rsidRDefault="000533F6" w:rsidP="000533F6">
      <w:pPr>
        <w:spacing w:line="312" w:lineRule="auto"/>
        <w:ind w:firstLine="720"/>
        <w:jc w:val="both"/>
        <w:rPr>
          <w:sz w:val="28"/>
          <w:szCs w:val="28"/>
        </w:rPr>
      </w:pPr>
      <w:r>
        <w:rPr>
          <w:b/>
          <w:sz w:val="28"/>
          <w:szCs w:val="28"/>
        </w:rPr>
        <w:t xml:space="preserve">Мета </w:t>
      </w:r>
      <w:proofErr w:type="gramStart"/>
      <w:r>
        <w:rPr>
          <w:b/>
          <w:sz w:val="28"/>
          <w:szCs w:val="28"/>
        </w:rPr>
        <w:t>досл</w:t>
      </w:r>
      <w:proofErr w:type="gramEnd"/>
      <w:r>
        <w:rPr>
          <w:b/>
          <w:sz w:val="28"/>
          <w:szCs w:val="28"/>
        </w:rPr>
        <w:t xml:space="preserve">ідження. </w:t>
      </w:r>
      <w:r>
        <w:rPr>
          <w:sz w:val="28"/>
          <w:szCs w:val="28"/>
        </w:rPr>
        <w:t>Зниження</w:t>
      </w:r>
      <w:r>
        <w:t xml:space="preserve"> </w:t>
      </w:r>
      <w:proofErr w:type="gramStart"/>
      <w:r>
        <w:rPr>
          <w:sz w:val="28"/>
          <w:szCs w:val="28"/>
        </w:rPr>
        <w:t>р</w:t>
      </w:r>
      <w:proofErr w:type="gramEnd"/>
      <w:r>
        <w:rPr>
          <w:sz w:val="28"/>
          <w:szCs w:val="28"/>
        </w:rPr>
        <w:t>івня невиношування у жінок, які страждали безпліддям, шляхом розробки комплексної системи заходів з профілактики загрози переривання вагітності у них на основі поглибленого вивчення соціально-психологічних особливостей, гормонального фону та соматичного стану здоров’я.</w:t>
      </w:r>
    </w:p>
    <w:p w:rsidR="000533F6" w:rsidRDefault="000533F6" w:rsidP="000533F6">
      <w:pPr>
        <w:spacing w:line="312" w:lineRule="auto"/>
        <w:ind w:firstLine="720"/>
        <w:jc w:val="both"/>
        <w:rPr>
          <w:sz w:val="28"/>
          <w:szCs w:val="28"/>
        </w:rPr>
      </w:pPr>
    </w:p>
    <w:p w:rsidR="000533F6" w:rsidRDefault="000533F6" w:rsidP="000533F6">
      <w:pPr>
        <w:spacing w:line="312" w:lineRule="auto"/>
        <w:ind w:firstLine="720"/>
        <w:jc w:val="both"/>
        <w:rPr>
          <w:b/>
          <w:sz w:val="28"/>
          <w:szCs w:val="28"/>
        </w:rPr>
      </w:pPr>
      <w:r>
        <w:rPr>
          <w:b/>
          <w:sz w:val="28"/>
          <w:szCs w:val="28"/>
        </w:rPr>
        <w:t xml:space="preserve">Завдання </w:t>
      </w:r>
      <w:proofErr w:type="gramStart"/>
      <w:r>
        <w:rPr>
          <w:b/>
          <w:sz w:val="28"/>
          <w:szCs w:val="28"/>
        </w:rPr>
        <w:t>досл</w:t>
      </w:r>
      <w:proofErr w:type="gramEnd"/>
      <w:r>
        <w:rPr>
          <w:b/>
          <w:sz w:val="28"/>
          <w:szCs w:val="28"/>
        </w:rPr>
        <w:t>ідження:</w:t>
      </w:r>
    </w:p>
    <w:p w:rsidR="000533F6" w:rsidRDefault="000533F6" w:rsidP="00E604BB">
      <w:pPr>
        <w:numPr>
          <w:ilvl w:val="0"/>
          <w:numId w:val="57"/>
        </w:numPr>
        <w:tabs>
          <w:tab w:val="clear" w:pos="1905"/>
        </w:tabs>
        <w:suppressAutoHyphens w:val="0"/>
        <w:spacing w:line="312" w:lineRule="auto"/>
        <w:ind w:left="720" w:hanging="645"/>
        <w:jc w:val="both"/>
        <w:rPr>
          <w:sz w:val="28"/>
          <w:szCs w:val="28"/>
        </w:rPr>
      </w:pPr>
      <w:r>
        <w:rPr>
          <w:sz w:val="28"/>
          <w:szCs w:val="28"/>
        </w:rPr>
        <w:t xml:space="preserve">Провести аналіз перебігу вагітності </w:t>
      </w:r>
      <w:proofErr w:type="gramStart"/>
      <w:r>
        <w:rPr>
          <w:sz w:val="28"/>
          <w:szCs w:val="28"/>
        </w:rPr>
        <w:t>у</w:t>
      </w:r>
      <w:proofErr w:type="gramEnd"/>
      <w:r>
        <w:rPr>
          <w:sz w:val="28"/>
          <w:szCs w:val="28"/>
        </w:rPr>
        <w:t xml:space="preserve"> жінок з невиношуванням для визначення основних факторів ризику виникнення цієї патології.</w:t>
      </w:r>
    </w:p>
    <w:p w:rsidR="000533F6" w:rsidRDefault="000533F6" w:rsidP="00E604BB">
      <w:pPr>
        <w:numPr>
          <w:ilvl w:val="0"/>
          <w:numId w:val="57"/>
        </w:numPr>
        <w:tabs>
          <w:tab w:val="clear" w:pos="1905"/>
        </w:tabs>
        <w:suppressAutoHyphens w:val="0"/>
        <w:spacing w:line="312" w:lineRule="auto"/>
        <w:ind w:left="720" w:hanging="645"/>
        <w:jc w:val="both"/>
      </w:pPr>
      <w:r>
        <w:rPr>
          <w:sz w:val="28"/>
          <w:szCs w:val="28"/>
        </w:rPr>
        <w:t xml:space="preserve">Вивчити вплив на перебіг вагітності </w:t>
      </w:r>
      <w:proofErr w:type="gramStart"/>
      <w:r>
        <w:rPr>
          <w:sz w:val="28"/>
          <w:szCs w:val="28"/>
        </w:rPr>
        <w:t>соц</w:t>
      </w:r>
      <w:proofErr w:type="gramEnd"/>
      <w:r>
        <w:rPr>
          <w:sz w:val="28"/>
          <w:szCs w:val="28"/>
        </w:rPr>
        <w:t>іально-економічних чинників та способу життя вагітних з фізіологічним перебігом та з загрозою її переривання.</w:t>
      </w:r>
    </w:p>
    <w:p w:rsidR="000533F6" w:rsidRDefault="000533F6" w:rsidP="00E604BB">
      <w:pPr>
        <w:numPr>
          <w:ilvl w:val="0"/>
          <w:numId w:val="57"/>
        </w:numPr>
        <w:tabs>
          <w:tab w:val="clear" w:pos="1905"/>
        </w:tabs>
        <w:suppressAutoHyphens w:val="0"/>
        <w:spacing w:line="312" w:lineRule="auto"/>
        <w:ind w:left="720" w:hanging="645"/>
        <w:jc w:val="both"/>
        <w:rPr>
          <w:sz w:val="28"/>
          <w:szCs w:val="28"/>
        </w:rPr>
      </w:pPr>
      <w:r>
        <w:rPr>
          <w:sz w:val="28"/>
          <w:szCs w:val="28"/>
        </w:rPr>
        <w:t xml:space="preserve">Визначити динамічні зміни біохімічних показників та </w:t>
      </w:r>
      <w:proofErr w:type="gramStart"/>
      <w:r>
        <w:rPr>
          <w:sz w:val="28"/>
          <w:szCs w:val="28"/>
        </w:rPr>
        <w:t>р</w:t>
      </w:r>
      <w:proofErr w:type="gramEnd"/>
      <w:r>
        <w:rPr>
          <w:sz w:val="28"/>
          <w:szCs w:val="28"/>
        </w:rPr>
        <w:t>івня прогестерону протягом всього періоду гестації у вагітних з безпліддям в анамнезі.</w:t>
      </w:r>
    </w:p>
    <w:p w:rsidR="000533F6" w:rsidRDefault="000533F6" w:rsidP="00E604BB">
      <w:pPr>
        <w:numPr>
          <w:ilvl w:val="0"/>
          <w:numId w:val="57"/>
        </w:numPr>
        <w:tabs>
          <w:tab w:val="clear" w:pos="1905"/>
        </w:tabs>
        <w:suppressAutoHyphens w:val="0"/>
        <w:spacing w:line="312" w:lineRule="auto"/>
        <w:ind w:left="720" w:hanging="645"/>
        <w:jc w:val="both"/>
        <w:rPr>
          <w:sz w:val="28"/>
          <w:szCs w:val="28"/>
        </w:rPr>
      </w:pPr>
      <w:r>
        <w:rPr>
          <w:sz w:val="28"/>
          <w:szCs w:val="28"/>
        </w:rPr>
        <w:t>З’ясувати особливості психосоматичного стану жінок з фізіологічним перебігом вагітності та вагітних, які перенесли безпліддя, для визначення взаємозв’язку з виникненням у них загрози переривання вагітності.</w:t>
      </w:r>
    </w:p>
    <w:p w:rsidR="000533F6" w:rsidRDefault="000533F6" w:rsidP="00E604BB">
      <w:pPr>
        <w:numPr>
          <w:ilvl w:val="0"/>
          <w:numId w:val="57"/>
        </w:numPr>
        <w:tabs>
          <w:tab w:val="clear" w:pos="1905"/>
        </w:tabs>
        <w:suppressAutoHyphens w:val="0"/>
        <w:spacing w:line="312" w:lineRule="auto"/>
        <w:ind w:left="720" w:hanging="645"/>
        <w:jc w:val="both"/>
        <w:rPr>
          <w:sz w:val="28"/>
          <w:szCs w:val="28"/>
        </w:rPr>
      </w:pPr>
      <w:r>
        <w:rPr>
          <w:sz w:val="28"/>
          <w:szCs w:val="28"/>
        </w:rPr>
        <w:lastRenderedPageBreak/>
        <w:t xml:space="preserve">Розробити прогностичні моделі високого ризику невиношування вагітності у жінок з безпліддям в анамнезі та запровадити індивідуальну комплексну </w:t>
      </w:r>
      <w:proofErr w:type="gramStart"/>
      <w:r>
        <w:rPr>
          <w:sz w:val="28"/>
          <w:szCs w:val="28"/>
        </w:rPr>
        <w:t>проф</w:t>
      </w:r>
      <w:proofErr w:type="gramEnd"/>
      <w:r>
        <w:rPr>
          <w:sz w:val="28"/>
          <w:szCs w:val="28"/>
        </w:rPr>
        <w:t>ілактику цієї патології у них.</w:t>
      </w:r>
    </w:p>
    <w:p w:rsidR="000533F6" w:rsidRDefault="000533F6" w:rsidP="000533F6">
      <w:pPr>
        <w:spacing w:line="312" w:lineRule="auto"/>
        <w:ind w:left="75" w:firstLine="645"/>
        <w:jc w:val="both"/>
        <w:rPr>
          <w:sz w:val="28"/>
          <w:szCs w:val="28"/>
        </w:rPr>
      </w:pPr>
      <w:r>
        <w:rPr>
          <w:i/>
          <w:sz w:val="28"/>
          <w:szCs w:val="28"/>
        </w:rPr>
        <w:t xml:space="preserve">Об’єкт </w:t>
      </w:r>
      <w:proofErr w:type="gramStart"/>
      <w:r>
        <w:rPr>
          <w:i/>
          <w:sz w:val="28"/>
          <w:szCs w:val="28"/>
        </w:rPr>
        <w:t>досл</w:t>
      </w:r>
      <w:proofErr w:type="gramEnd"/>
      <w:r>
        <w:rPr>
          <w:i/>
          <w:sz w:val="28"/>
          <w:szCs w:val="28"/>
        </w:rPr>
        <w:t>ідження</w:t>
      </w:r>
      <w:r>
        <w:rPr>
          <w:sz w:val="28"/>
          <w:szCs w:val="28"/>
        </w:rPr>
        <w:t xml:space="preserve"> – психосоматичний стан вагітної, соціально-економічі чинники, гормональний статус при виношуванні вагітності.</w:t>
      </w:r>
    </w:p>
    <w:p w:rsidR="000533F6" w:rsidRPr="000533F6" w:rsidRDefault="000533F6" w:rsidP="000533F6">
      <w:pPr>
        <w:spacing w:line="312" w:lineRule="auto"/>
        <w:ind w:left="75" w:firstLine="645"/>
        <w:jc w:val="both"/>
        <w:rPr>
          <w:sz w:val="28"/>
          <w:szCs w:val="28"/>
        </w:rPr>
      </w:pPr>
      <w:r>
        <w:rPr>
          <w:i/>
          <w:sz w:val="28"/>
          <w:szCs w:val="28"/>
        </w:rPr>
        <w:t xml:space="preserve">Предмет </w:t>
      </w:r>
      <w:proofErr w:type="gramStart"/>
      <w:r>
        <w:rPr>
          <w:i/>
          <w:sz w:val="28"/>
          <w:szCs w:val="28"/>
        </w:rPr>
        <w:t>досл</w:t>
      </w:r>
      <w:proofErr w:type="gramEnd"/>
      <w:r>
        <w:rPr>
          <w:i/>
          <w:sz w:val="28"/>
          <w:szCs w:val="28"/>
        </w:rPr>
        <w:t>ідження</w:t>
      </w:r>
      <w:r>
        <w:rPr>
          <w:sz w:val="28"/>
          <w:szCs w:val="28"/>
        </w:rPr>
        <w:t xml:space="preserve"> – вивчення  при невиношуванні вагітності та перенесеному безплідді в анамнезі особливостей соматичного статусу, економічних чинників та способу життя, динамічних психологічних та біохімічних, у тому числі гормональних змін та розробка способу профілактики невиношування вагітності у жінок, які страждали безпліддям, з врахуванням даних психологічного статусу.</w:t>
      </w:r>
    </w:p>
    <w:p w:rsidR="000533F6" w:rsidRPr="000533F6" w:rsidRDefault="000533F6" w:rsidP="000533F6">
      <w:pPr>
        <w:spacing w:line="312" w:lineRule="auto"/>
        <w:ind w:left="75" w:firstLine="645"/>
        <w:jc w:val="both"/>
        <w:rPr>
          <w:sz w:val="28"/>
          <w:szCs w:val="28"/>
        </w:rPr>
      </w:pPr>
      <w:r w:rsidRPr="000533F6">
        <w:rPr>
          <w:i/>
          <w:sz w:val="28"/>
          <w:szCs w:val="28"/>
        </w:rPr>
        <w:t>М</w:t>
      </w:r>
      <w:r>
        <w:rPr>
          <w:i/>
          <w:sz w:val="28"/>
          <w:szCs w:val="28"/>
        </w:rPr>
        <w:t xml:space="preserve">етоди  </w:t>
      </w:r>
      <w:proofErr w:type="gramStart"/>
      <w:r>
        <w:rPr>
          <w:i/>
          <w:sz w:val="28"/>
          <w:szCs w:val="28"/>
        </w:rPr>
        <w:t>досл</w:t>
      </w:r>
      <w:proofErr w:type="gramEnd"/>
      <w:r>
        <w:rPr>
          <w:i/>
          <w:sz w:val="28"/>
          <w:szCs w:val="28"/>
        </w:rPr>
        <w:t>ідження</w:t>
      </w:r>
      <w:r>
        <w:rPr>
          <w:sz w:val="28"/>
          <w:szCs w:val="28"/>
        </w:rPr>
        <w:t>: клінічні, соціально-медичні, психологічні, інструментальні, біохімічні, імуноферментні та мікробіологічні.</w:t>
      </w:r>
    </w:p>
    <w:p w:rsidR="000533F6" w:rsidRDefault="000533F6" w:rsidP="000533F6">
      <w:pPr>
        <w:spacing w:line="312" w:lineRule="auto"/>
        <w:ind w:firstLine="720"/>
        <w:rPr>
          <w:b/>
          <w:sz w:val="28"/>
          <w:szCs w:val="28"/>
        </w:rPr>
      </w:pPr>
    </w:p>
    <w:p w:rsidR="000533F6" w:rsidRDefault="000533F6" w:rsidP="000533F6">
      <w:pPr>
        <w:spacing w:line="312" w:lineRule="auto"/>
        <w:ind w:firstLine="720"/>
        <w:rPr>
          <w:sz w:val="28"/>
          <w:szCs w:val="28"/>
        </w:rPr>
      </w:pPr>
      <w:r>
        <w:rPr>
          <w:b/>
          <w:spacing w:val="-2"/>
          <w:sz w:val="28"/>
          <w:szCs w:val="28"/>
        </w:rPr>
        <w:t xml:space="preserve">Наукова новизна одержаних результатів. </w:t>
      </w:r>
      <w:r>
        <w:rPr>
          <w:sz w:val="28"/>
          <w:szCs w:val="28"/>
        </w:rPr>
        <w:t xml:space="preserve">Вперше виявлені медико-соціальні та </w:t>
      </w:r>
      <w:proofErr w:type="gramStart"/>
      <w:r>
        <w:rPr>
          <w:sz w:val="28"/>
          <w:szCs w:val="28"/>
        </w:rPr>
        <w:t>соц</w:t>
      </w:r>
      <w:proofErr w:type="gramEnd"/>
      <w:r>
        <w:rPr>
          <w:sz w:val="28"/>
          <w:szCs w:val="28"/>
        </w:rPr>
        <w:t xml:space="preserve">іально-психологічні чинники ризику виникнення та розвитку невиношування вагітності у жінок, які перенесли безпліддя. </w:t>
      </w:r>
    </w:p>
    <w:p w:rsidR="000533F6" w:rsidRDefault="000533F6" w:rsidP="000533F6">
      <w:pPr>
        <w:spacing w:line="312" w:lineRule="auto"/>
        <w:ind w:left="75" w:firstLine="645"/>
        <w:jc w:val="both"/>
        <w:rPr>
          <w:sz w:val="28"/>
          <w:szCs w:val="28"/>
        </w:rPr>
      </w:pPr>
      <w:r>
        <w:rPr>
          <w:sz w:val="28"/>
          <w:szCs w:val="28"/>
        </w:rPr>
        <w:t xml:space="preserve">Вперше встановлений вплив психологічних особливостей жінок, які перенесли безпліддя в анамнезі, на перебіг у них вагітності і пологів; визначені шляхи індивідуальної психокорекції.   </w:t>
      </w:r>
    </w:p>
    <w:p w:rsidR="000533F6" w:rsidRDefault="000533F6" w:rsidP="000533F6">
      <w:pPr>
        <w:spacing w:line="312" w:lineRule="auto"/>
        <w:ind w:left="75" w:firstLine="645"/>
        <w:jc w:val="both"/>
        <w:rPr>
          <w:sz w:val="28"/>
          <w:szCs w:val="28"/>
        </w:rPr>
      </w:pPr>
      <w:r>
        <w:rPr>
          <w:sz w:val="28"/>
          <w:szCs w:val="28"/>
        </w:rPr>
        <w:t xml:space="preserve">Створені індивідуальні прогностичні моделі розвитку невиношування вагітності у жінок з безпліддям в анамнезі в залежності від їх </w:t>
      </w:r>
      <w:proofErr w:type="gramStart"/>
      <w:r>
        <w:rPr>
          <w:sz w:val="28"/>
          <w:szCs w:val="28"/>
        </w:rPr>
        <w:t>соц</w:t>
      </w:r>
      <w:proofErr w:type="gramEnd"/>
      <w:r>
        <w:rPr>
          <w:sz w:val="28"/>
          <w:szCs w:val="28"/>
        </w:rPr>
        <w:t xml:space="preserve">іально-психологічного статусу та клініко-біологічних чинників. </w:t>
      </w:r>
    </w:p>
    <w:p w:rsidR="000533F6" w:rsidRDefault="000533F6" w:rsidP="000533F6">
      <w:pPr>
        <w:spacing w:line="312" w:lineRule="auto"/>
        <w:ind w:left="75" w:firstLine="645"/>
        <w:jc w:val="both"/>
        <w:rPr>
          <w:sz w:val="28"/>
          <w:szCs w:val="28"/>
        </w:rPr>
      </w:pPr>
      <w:r>
        <w:rPr>
          <w:sz w:val="28"/>
          <w:szCs w:val="28"/>
        </w:rPr>
        <w:t xml:space="preserve">Розроблена науково обґрунтована система заходів з комплексної </w:t>
      </w:r>
      <w:proofErr w:type="gramStart"/>
      <w:r>
        <w:rPr>
          <w:sz w:val="28"/>
          <w:szCs w:val="28"/>
        </w:rPr>
        <w:t>проф</w:t>
      </w:r>
      <w:proofErr w:type="gramEnd"/>
      <w:r>
        <w:rPr>
          <w:sz w:val="28"/>
          <w:szCs w:val="28"/>
        </w:rPr>
        <w:t>ілактики загрози переривання вагітності у жінок, які страждали безпліддям в анамнезі, з урахуванням медико-соціального, психологічного та лабораторного обстеження вагітних, починаючи з моменту постановки їх на облік.</w:t>
      </w:r>
    </w:p>
    <w:p w:rsidR="000533F6" w:rsidRDefault="000533F6" w:rsidP="000533F6">
      <w:pPr>
        <w:spacing w:line="312" w:lineRule="auto"/>
        <w:jc w:val="both"/>
        <w:rPr>
          <w:sz w:val="28"/>
          <w:szCs w:val="28"/>
        </w:rPr>
      </w:pPr>
    </w:p>
    <w:p w:rsidR="000533F6" w:rsidRDefault="000533F6" w:rsidP="000533F6">
      <w:pPr>
        <w:spacing w:line="312" w:lineRule="auto"/>
        <w:ind w:firstLine="720"/>
        <w:jc w:val="both"/>
        <w:rPr>
          <w:sz w:val="28"/>
          <w:szCs w:val="28"/>
        </w:rPr>
      </w:pPr>
      <w:r>
        <w:rPr>
          <w:b/>
          <w:sz w:val="28"/>
          <w:szCs w:val="28"/>
        </w:rPr>
        <w:t xml:space="preserve">Теоретичне значення роботи. </w:t>
      </w:r>
      <w:r>
        <w:rPr>
          <w:sz w:val="28"/>
          <w:szCs w:val="28"/>
        </w:rPr>
        <w:t xml:space="preserve">Вперше з позицій системного </w:t>
      </w:r>
      <w:proofErr w:type="gramStart"/>
      <w:r>
        <w:rPr>
          <w:sz w:val="28"/>
          <w:szCs w:val="28"/>
        </w:rPr>
        <w:t>п</w:t>
      </w:r>
      <w:proofErr w:type="gramEnd"/>
      <w:r>
        <w:rPr>
          <w:sz w:val="28"/>
          <w:szCs w:val="28"/>
        </w:rPr>
        <w:t>ідходу дана комплексна медико-соціальна та соціально-психологічна характеристика вагітних, які проживають у місті; виявлені чинники ризику розвитку невиношування вагітності у них.</w:t>
      </w:r>
    </w:p>
    <w:p w:rsidR="000533F6" w:rsidRDefault="000533F6" w:rsidP="000533F6">
      <w:pPr>
        <w:spacing w:line="312" w:lineRule="auto"/>
        <w:ind w:firstLine="720"/>
        <w:jc w:val="both"/>
        <w:rPr>
          <w:sz w:val="28"/>
          <w:szCs w:val="28"/>
        </w:rPr>
      </w:pPr>
      <w:r>
        <w:rPr>
          <w:sz w:val="28"/>
          <w:szCs w:val="28"/>
        </w:rPr>
        <w:t xml:space="preserve">Вивчені характерні зміни психологічного статусу жінок </w:t>
      </w:r>
      <w:proofErr w:type="gramStart"/>
      <w:r>
        <w:rPr>
          <w:sz w:val="28"/>
          <w:szCs w:val="28"/>
        </w:rPr>
        <w:t>п</w:t>
      </w:r>
      <w:proofErr w:type="gramEnd"/>
      <w:r>
        <w:rPr>
          <w:sz w:val="28"/>
          <w:szCs w:val="28"/>
        </w:rPr>
        <w:t xml:space="preserve">ід час вагітності, у тому числі серед вагітних з безпліддям в анамнезі; виявлені психологічні чинники, </w:t>
      </w:r>
      <w:r>
        <w:rPr>
          <w:sz w:val="28"/>
          <w:szCs w:val="28"/>
        </w:rPr>
        <w:lastRenderedPageBreak/>
        <w:t xml:space="preserve">які мають вплив на перебіг вагітності і пологів у них, визначені шляхи індивідуальної психокорекції. </w:t>
      </w:r>
    </w:p>
    <w:p w:rsidR="000533F6" w:rsidRDefault="000533F6" w:rsidP="000533F6">
      <w:pPr>
        <w:spacing w:line="312" w:lineRule="auto"/>
        <w:ind w:firstLine="720"/>
        <w:jc w:val="both"/>
        <w:rPr>
          <w:b/>
          <w:sz w:val="28"/>
          <w:szCs w:val="28"/>
        </w:rPr>
      </w:pPr>
    </w:p>
    <w:p w:rsidR="000533F6" w:rsidRDefault="000533F6" w:rsidP="000533F6">
      <w:pPr>
        <w:spacing w:line="312" w:lineRule="auto"/>
        <w:ind w:firstLine="720"/>
        <w:jc w:val="both"/>
        <w:rPr>
          <w:sz w:val="28"/>
          <w:szCs w:val="28"/>
        </w:rPr>
      </w:pPr>
      <w:r>
        <w:rPr>
          <w:b/>
          <w:sz w:val="28"/>
          <w:szCs w:val="28"/>
        </w:rPr>
        <w:t xml:space="preserve">Обґрунтованість і достовірність наукових положень, висновків і рекомендацій. </w:t>
      </w:r>
      <w:r>
        <w:rPr>
          <w:sz w:val="28"/>
          <w:szCs w:val="28"/>
        </w:rPr>
        <w:t xml:space="preserve">Оцінка достовірності наукових результатів роботи </w:t>
      </w:r>
      <w:proofErr w:type="gramStart"/>
      <w:r>
        <w:rPr>
          <w:sz w:val="28"/>
          <w:szCs w:val="28"/>
        </w:rPr>
        <w:t>п</w:t>
      </w:r>
      <w:proofErr w:type="gramEnd"/>
      <w:r>
        <w:rPr>
          <w:sz w:val="28"/>
          <w:szCs w:val="28"/>
        </w:rPr>
        <w:t>ідтверджується достатньою репрезентативною кількістю проведених клінічних досліджень (608 вагітних для вивчення чинників невиношування та 199 вагітних з безпліддям в анамнезі, у яких було проведене поглиблене клініко-психологічне та лабораторне обстеження).</w:t>
      </w:r>
    </w:p>
    <w:p w:rsidR="000533F6" w:rsidRDefault="000533F6" w:rsidP="000533F6">
      <w:pPr>
        <w:spacing w:line="312" w:lineRule="auto"/>
        <w:ind w:firstLine="720"/>
        <w:jc w:val="both"/>
        <w:rPr>
          <w:sz w:val="28"/>
          <w:szCs w:val="28"/>
        </w:rPr>
      </w:pPr>
      <w:r>
        <w:rPr>
          <w:sz w:val="28"/>
          <w:szCs w:val="28"/>
        </w:rPr>
        <w:t xml:space="preserve">Використані сучасні клінічні, лабораторні та інструментальні методи </w:t>
      </w:r>
      <w:proofErr w:type="gramStart"/>
      <w:r>
        <w:rPr>
          <w:sz w:val="28"/>
          <w:szCs w:val="28"/>
        </w:rPr>
        <w:t>досл</w:t>
      </w:r>
      <w:proofErr w:type="gramEnd"/>
      <w:r>
        <w:rPr>
          <w:sz w:val="28"/>
          <w:szCs w:val="28"/>
        </w:rPr>
        <w:t xml:space="preserve">ідження, які відповідають поставленим завданням наукової роботи. </w:t>
      </w:r>
      <w:r>
        <w:rPr>
          <w:spacing w:val="-2"/>
          <w:sz w:val="28"/>
          <w:szCs w:val="28"/>
        </w:rPr>
        <w:t>Комітет з біоетики Вінницького національного медичного університету ім. М.І. Пирогова встановив (протокол №12</w:t>
      </w:r>
      <w:r>
        <w:rPr>
          <w:color w:val="FF6600"/>
          <w:spacing w:val="-2"/>
          <w:sz w:val="28"/>
          <w:szCs w:val="28"/>
        </w:rPr>
        <w:t xml:space="preserve"> </w:t>
      </w:r>
      <w:r>
        <w:rPr>
          <w:spacing w:val="-2"/>
          <w:sz w:val="28"/>
          <w:szCs w:val="28"/>
        </w:rPr>
        <w:t xml:space="preserve">від 13. 06. 2007 р.), що </w:t>
      </w:r>
      <w:proofErr w:type="gramStart"/>
      <w:r>
        <w:rPr>
          <w:spacing w:val="-2"/>
          <w:sz w:val="28"/>
          <w:szCs w:val="28"/>
        </w:rPr>
        <w:t>досл</w:t>
      </w:r>
      <w:proofErr w:type="gramEnd"/>
      <w:r>
        <w:rPr>
          <w:spacing w:val="-2"/>
          <w:sz w:val="28"/>
          <w:szCs w:val="28"/>
        </w:rPr>
        <w:t>ідження не суперечать біоетичним нормам.</w:t>
      </w:r>
    </w:p>
    <w:p w:rsidR="000533F6" w:rsidRDefault="000533F6" w:rsidP="000533F6">
      <w:pPr>
        <w:spacing w:line="312" w:lineRule="auto"/>
        <w:ind w:firstLine="720"/>
        <w:jc w:val="both"/>
        <w:rPr>
          <w:sz w:val="28"/>
          <w:szCs w:val="28"/>
        </w:rPr>
      </w:pPr>
      <w:r>
        <w:rPr>
          <w:sz w:val="28"/>
          <w:szCs w:val="28"/>
        </w:rPr>
        <w:t xml:space="preserve"> </w:t>
      </w:r>
    </w:p>
    <w:p w:rsidR="000533F6" w:rsidRDefault="000533F6" w:rsidP="000533F6">
      <w:pPr>
        <w:spacing w:line="312" w:lineRule="auto"/>
        <w:ind w:firstLine="720"/>
        <w:jc w:val="both"/>
        <w:rPr>
          <w:sz w:val="28"/>
          <w:szCs w:val="28"/>
        </w:rPr>
      </w:pPr>
      <w:r>
        <w:rPr>
          <w:b/>
          <w:sz w:val="28"/>
          <w:szCs w:val="28"/>
        </w:rPr>
        <w:t xml:space="preserve">Практичне значення отриманих результатів. </w:t>
      </w:r>
      <w:r>
        <w:rPr>
          <w:sz w:val="28"/>
          <w:szCs w:val="28"/>
        </w:rPr>
        <w:t xml:space="preserve">На </w:t>
      </w:r>
      <w:proofErr w:type="gramStart"/>
      <w:r>
        <w:rPr>
          <w:sz w:val="28"/>
          <w:szCs w:val="28"/>
        </w:rPr>
        <w:t>п</w:t>
      </w:r>
      <w:proofErr w:type="gramEnd"/>
      <w:r>
        <w:rPr>
          <w:sz w:val="28"/>
          <w:szCs w:val="28"/>
        </w:rPr>
        <w:t>ідставі проведених досліджень створено та впроваджено в практику охорони здоров</w:t>
      </w:r>
      <w:r>
        <w:rPr>
          <w:sz w:val="28"/>
          <w:szCs w:val="28"/>
        </w:rPr>
        <w:sym w:font="Times New Roman" w:char="2019"/>
      </w:r>
      <w:r>
        <w:rPr>
          <w:sz w:val="28"/>
          <w:szCs w:val="28"/>
        </w:rPr>
        <w:t>я індивідуальну систему прогнозування невиношування, що дозволяє визначати ступінь ризику виникнення цієї патології в залежності від клініко-біологічних, медико-соціальних та психологічних особливостей вагітної, а також виділяти  групи високого ризику по невиношуванню вагітності. Розроблена методика комплексного</w:t>
      </w:r>
      <w:r>
        <w:rPr>
          <w:szCs w:val="28"/>
        </w:rPr>
        <w:t xml:space="preserve"> </w:t>
      </w:r>
      <w:r>
        <w:rPr>
          <w:sz w:val="28"/>
          <w:szCs w:val="28"/>
        </w:rPr>
        <w:t xml:space="preserve">ведення вагітності у жінок, які перенесли безпліддя та </w:t>
      </w:r>
      <w:proofErr w:type="gramStart"/>
      <w:r>
        <w:rPr>
          <w:sz w:val="28"/>
          <w:szCs w:val="28"/>
        </w:rPr>
        <w:t>проф</w:t>
      </w:r>
      <w:proofErr w:type="gramEnd"/>
      <w:r>
        <w:rPr>
          <w:sz w:val="28"/>
          <w:szCs w:val="28"/>
        </w:rPr>
        <w:t>ілактики невиношування у них, з врахуванням соціально-психологічного та клініко-лабораторного обстеження, з наступним проведенням індивідуальної медикаментозної та психологічної корекції психоемоційного стану вагітної у кожному окремому випадку, що знижує ризик виникнення загрози переривання вагітності та покращує репродуктивне здоров’я жінок.</w:t>
      </w:r>
    </w:p>
    <w:p w:rsidR="000533F6" w:rsidRDefault="000533F6" w:rsidP="000533F6">
      <w:pPr>
        <w:spacing w:line="312" w:lineRule="auto"/>
        <w:ind w:firstLine="720"/>
        <w:jc w:val="both"/>
        <w:rPr>
          <w:sz w:val="28"/>
          <w:szCs w:val="28"/>
        </w:rPr>
      </w:pPr>
    </w:p>
    <w:p w:rsidR="000533F6" w:rsidRDefault="000533F6" w:rsidP="000533F6">
      <w:pPr>
        <w:spacing w:line="312" w:lineRule="auto"/>
        <w:ind w:firstLine="720"/>
        <w:jc w:val="both"/>
        <w:rPr>
          <w:sz w:val="28"/>
          <w:szCs w:val="28"/>
        </w:rPr>
      </w:pPr>
      <w:r>
        <w:rPr>
          <w:b/>
          <w:sz w:val="28"/>
          <w:szCs w:val="28"/>
        </w:rPr>
        <w:t xml:space="preserve">Особистий внесок здобувача. </w:t>
      </w:r>
      <w:r>
        <w:rPr>
          <w:sz w:val="28"/>
          <w:szCs w:val="28"/>
        </w:rPr>
        <w:t xml:space="preserve">Автором особисто вибрана тема, визначена відповідна мета і розроблена програма </w:t>
      </w:r>
      <w:proofErr w:type="gramStart"/>
      <w:r>
        <w:rPr>
          <w:sz w:val="28"/>
          <w:szCs w:val="28"/>
        </w:rPr>
        <w:t>досл</w:t>
      </w:r>
      <w:proofErr w:type="gramEnd"/>
      <w:r>
        <w:rPr>
          <w:sz w:val="28"/>
          <w:szCs w:val="28"/>
        </w:rPr>
        <w:t>іджень,</w:t>
      </w:r>
      <w:r>
        <w:rPr>
          <w:szCs w:val="28"/>
        </w:rPr>
        <w:t xml:space="preserve"> </w:t>
      </w:r>
      <w:r>
        <w:rPr>
          <w:sz w:val="28"/>
          <w:szCs w:val="28"/>
        </w:rPr>
        <w:t xml:space="preserve">самостійно виконаний пошук та аналіз літератури за темою дисертації, проведене обґрунтування та планування роботи.  Самостійно, шляхом спостереження  за вагітними, роділлями та породіллями з невиношуванням та жінок з безпліддям в анамнезі зібрана первинна інформація з детальним аналізом особливостей перебігу вагітності та пологів. Проведене вивчення психологічного стану і результатів лабораторних (у тому </w:t>
      </w:r>
      <w:r>
        <w:rPr>
          <w:sz w:val="28"/>
          <w:szCs w:val="28"/>
        </w:rPr>
        <w:lastRenderedPageBreak/>
        <w:t xml:space="preserve">числі гормонального) та інструментальних </w:t>
      </w:r>
      <w:proofErr w:type="gramStart"/>
      <w:r>
        <w:rPr>
          <w:sz w:val="28"/>
          <w:szCs w:val="28"/>
        </w:rPr>
        <w:t>досл</w:t>
      </w:r>
      <w:proofErr w:type="gramEnd"/>
      <w:r>
        <w:rPr>
          <w:sz w:val="28"/>
          <w:szCs w:val="28"/>
        </w:rPr>
        <w:t xml:space="preserve">іджень вагітних з безпліддям в анамнезі. Складений опитувальник по </w:t>
      </w:r>
      <w:proofErr w:type="gramStart"/>
      <w:r>
        <w:rPr>
          <w:sz w:val="28"/>
          <w:szCs w:val="28"/>
        </w:rPr>
        <w:t>досл</w:t>
      </w:r>
      <w:proofErr w:type="gramEnd"/>
      <w:r>
        <w:rPr>
          <w:sz w:val="28"/>
          <w:szCs w:val="28"/>
        </w:rPr>
        <w:t xml:space="preserve">ідженню соціальних факторів у вагітних для прогнозування індивідуального ризику невиношування вагітності, який впроваджений в медичну практику у вигляді методичних рекомендацій. </w:t>
      </w:r>
      <w:proofErr w:type="gramStart"/>
      <w:r>
        <w:rPr>
          <w:sz w:val="28"/>
          <w:szCs w:val="28"/>
        </w:rPr>
        <w:t>Розроблена тактика ведення вагітності у жінок, які перенесли безпліддя, для попередження у них невиношування.</w:t>
      </w:r>
      <w:proofErr w:type="gramEnd"/>
      <w:r>
        <w:rPr>
          <w:sz w:val="28"/>
          <w:szCs w:val="28"/>
        </w:rPr>
        <w:t xml:space="preserve"> Статистична обробка отриманих даних, теоретичне узагальнення та інтерпретація результатів </w:t>
      </w:r>
      <w:proofErr w:type="gramStart"/>
      <w:r>
        <w:rPr>
          <w:sz w:val="28"/>
          <w:szCs w:val="28"/>
        </w:rPr>
        <w:t>досл</w:t>
      </w:r>
      <w:proofErr w:type="gramEnd"/>
      <w:r>
        <w:rPr>
          <w:sz w:val="28"/>
          <w:szCs w:val="28"/>
        </w:rPr>
        <w:t xml:space="preserve">ідження проведені здобувачем самостійно. </w:t>
      </w:r>
    </w:p>
    <w:p w:rsidR="000533F6" w:rsidRDefault="000533F6" w:rsidP="000533F6">
      <w:pPr>
        <w:spacing w:line="312" w:lineRule="auto"/>
        <w:ind w:firstLine="720"/>
        <w:jc w:val="both"/>
        <w:rPr>
          <w:sz w:val="28"/>
          <w:szCs w:val="28"/>
        </w:rPr>
      </w:pPr>
    </w:p>
    <w:p w:rsidR="000533F6" w:rsidRDefault="000533F6" w:rsidP="000533F6">
      <w:pPr>
        <w:spacing w:line="312" w:lineRule="auto"/>
        <w:ind w:firstLine="720"/>
        <w:jc w:val="both"/>
        <w:rPr>
          <w:sz w:val="28"/>
          <w:szCs w:val="28"/>
        </w:rPr>
      </w:pPr>
      <w:r>
        <w:rPr>
          <w:b/>
          <w:sz w:val="28"/>
          <w:szCs w:val="28"/>
        </w:rPr>
        <w:t>Апробація результатів дисертації</w:t>
      </w:r>
      <w:r>
        <w:rPr>
          <w:sz w:val="28"/>
          <w:szCs w:val="28"/>
        </w:rPr>
        <w:t>. Основні положення дисертації оприлюднені на VІІІ університетській (ХХХХІ вузівській) науково–практичній конференції молодих вчених та фахівців (Вінниця, 2004), науково-практичній конференції „Актуальні питання сучасного акушерства” (Вінниця, 2004), ХХ, ХХІ та ХХІІ науково-практичних конференціях Вищих медичних закладів освіти</w:t>
      </w:r>
      <w:proofErr w:type="gramStart"/>
      <w:r>
        <w:rPr>
          <w:sz w:val="28"/>
          <w:szCs w:val="28"/>
        </w:rPr>
        <w:t xml:space="preserve"> В</w:t>
      </w:r>
      <w:proofErr w:type="gramEnd"/>
      <w:r>
        <w:rPr>
          <w:sz w:val="28"/>
          <w:szCs w:val="28"/>
        </w:rPr>
        <w:t xml:space="preserve">інницького регіону (2004, 2005, 2006), Міжнародній науково-практичній конференції „Актуальні питання сучасного акушерства” (Тернопіль, 2006), Всеукраїнській науково-практичній конференції з міжнародною участю „Безпліддя. Реалії та перспективи” (Чернівці, 2006), викладені у збірнику наукових робіт, затверджених ВАК України „Актуальні проблеми акушерства і гінекології, клінічної імунології та медичної генетики” (Луганськ, 2007), у методичних рекомендаціях „Індивідуальна первинна </w:t>
      </w:r>
      <w:proofErr w:type="gramStart"/>
      <w:r>
        <w:rPr>
          <w:sz w:val="28"/>
          <w:szCs w:val="28"/>
        </w:rPr>
        <w:t>проф</w:t>
      </w:r>
      <w:proofErr w:type="gramEnd"/>
      <w:r>
        <w:rPr>
          <w:sz w:val="28"/>
          <w:szCs w:val="28"/>
        </w:rPr>
        <w:t>ілактика невиношування вагітності у жінок з різним соціальним статусом”, а також на засіданні апробаційної ради Вінницького національного медичного університету ім. М.І. Пирогова 20 червня 2007р.</w:t>
      </w:r>
    </w:p>
    <w:p w:rsidR="000533F6" w:rsidRPr="000533F6" w:rsidRDefault="000533F6" w:rsidP="000533F6">
      <w:pPr>
        <w:spacing w:line="312" w:lineRule="auto"/>
        <w:ind w:firstLine="720"/>
        <w:jc w:val="both"/>
        <w:rPr>
          <w:sz w:val="28"/>
          <w:szCs w:val="28"/>
        </w:rPr>
      </w:pPr>
      <w:r>
        <w:rPr>
          <w:sz w:val="28"/>
          <w:szCs w:val="28"/>
        </w:rPr>
        <w:t xml:space="preserve">Результати </w:t>
      </w:r>
      <w:proofErr w:type="gramStart"/>
      <w:r>
        <w:rPr>
          <w:sz w:val="28"/>
          <w:szCs w:val="28"/>
        </w:rPr>
        <w:t>досл</w:t>
      </w:r>
      <w:proofErr w:type="gramEnd"/>
      <w:r>
        <w:rPr>
          <w:sz w:val="28"/>
          <w:szCs w:val="28"/>
        </w:rPr>
        <w:t xml:space="preserve">ідження впроваджені в практичну роботу обласної клінічної лікарні м. Ужгород, міського пологового будинку м. Полтави, пологових будинків м. Чернівців та м. Івано-Франківська. </w:t>
      </w:r>
      <w:proofErr w:type="gramStart"/>
      <w:r>
        <w:rPr>
          <w:sz w:val="28"/>
          <w:szCs w:val="28"/>
        </w:rPr>
        <w:t xml:space="preserve">Теоретичні та практичні положення дисертації включені до програм навчання та лекційних курсів для студентів на кафедрі акушерства і гінекології №1 ВНМУ ім. М.І. Пирогова. </w:t>
      </w:r>
      <w:proofErr w:type="gramEnd"/>
    </w:p>
    <w:p w:rsidR="000533F6" w:rsidRPr="000533F6" w:rsidRDefault="000533F6" w:rsidP="000533F6">
      <w:pPr>
        <w:spacing w:line="312" w:lineRule="auto"/>
        <w:ind w:firstLine="720"/>
        <w:jc w:val="both"/>
        <w:rPr>
          <w:sz w:val="28"/>
          <w:szCs w:val="28"/>
        </w:rPr>
      </w:pPr>
    </w:p>
    <w:p w:rsidR="000533F6" w:rsidRDefault="000533F6" w:rsidP="000533F6">
      <w:pPr>
        <w:spacing w:line="312" w:lineRule="auto"/>
        <w:ind w:firstLine="720"/>
        <w:jc w:val="both"/>
        <w:rPr>
          <w:sz w:val="28"/>
          <w:szCs w:val="28"/>
        </w:rPr>
      </w:pPr>
      <w:r>
        <w:rPr>
          <w:b/>
          <w:sz w:val="28"/>
          <w:szCs w:val="28"/>
        </w:rPr>
        <w:t xml:space="preserve">Публікації. </w:t>
      </w:r>
      <w:r>
        <w:rPr>
          <w:sz w:val="28"/>
          <w:szCs w:val="28"/>
        </w:rPr>
        <w:t xml:space="preserve">За темою дисертації опубліковані 10 наукових робіт: 5 статей у фахових наукових журналах та збірнику наукових праць, затверджених ВАК України (з них 2 одноосібні), 3 статті та 2 тез у збірках </w:t>
      </w:r>
      <w:proofErr w:type="gramStart"/>
      <w:r>
        <w:rPr>
          <w:sz w:val="28"/>
          <w:szCs w:val="28"/>
        </w:rPr>
        <w:t>матер</w:t>
      </w:r>
      <w:proofErr w:type="gramEnd"/>
      <w:r>
        <w:rPr>
          <w:sz w:val="28"/>
          <w:szCs w:val="28"/>
        </w:rPr>
        <w:t xml:space="preserve">іалів науково-практичних конференцій; видані 1 методичні рекомендації, затверджені та </w:t>
      </w:r>
      <w:r>
        <w:rPr>
          <w:sz w:val="28"/>
          <w:szCs w:val="28"/>
        </w:rPr>
        <w:lastRenderedPageBreak/>
        <w:t xml:space="preserve">рекомендовані до публікації експертною комісією „Акушерство та </w:t>
      </w:r>
      <w:proofErr w:type="gramStart"/>
      <w:r>
        <w:rPr>
          <w:sz w:val="28"/>
          <w:szCs w:val="28"/>
        </w:rPr>
        <w:t>г</w:t>
      </w:r>
      <w:proofErr w:type="gramEnd"/>
      <w:r>
        <w:rPr>
          <w:sz w:val="28"/>
          <w:szCs w:val="28"/>
        </w:rPr>
        <w:t>інекологія” АМН і МОЗ України (протокол № 5 від 23.12.05 р.).</w:t>
      </w:r>
    </w:p>
    <w:p w:rsidR="000533F6" w:rsidRDefault="000533F6" w:rsidP="000533F6">
      <w:pPr>
        <w:spacing w:line="312" w:lineRule="auto"/>
        <w:ind w:firstLine="720"/>
        <w:jc w:val="both"/>
        <w:rPr>
          <w:sz w:val="28"/>
          <w:szCs w:val="28"/>
        </w:rPr>
      </w:pPr>
    </w:p>
    <w:p w:rsidR="000533F6" w:rsidRDefault="000533F6" w:rsidP="000533F6">
      <w:pPr>
        <w:spacing w:line="312" w:lineRule="auto"/>
        <w:ind w:firstLine="720"/>
        <w:jc w:val="both"/>
        <w:rPr>
          <w:sz w:val="28"/>
          <w:szCs w:val="28"/>
        </w:rPr>
      </w:pPr>
      <w:r>
        <w:rPr>
          <w:b/>
          <w:sz w:val="28"/>
          <w:szCs w:val="28"/>
        </w:rPr>
        <w:t xml:space="preserve">Структура дисертації. </w:t>
      </w:r>
      <w:r>
        <w:rPr>
          <w:sz w:val="28"/>
          <w:szCs w:val="28"/>
        </w:rPr>
        <w:t xml:space="preserve">Дисертаційна робота викладена на 209 сторінках комп’ютерного тексту (з них 150 основного тексту) і складається зі вступу, огляду літератури, описання матеріалів та методів </w:t>
      </w:r>
      <w:proofErr w:type="gramStart"/>
      <w:r>
        <w:rPr>
          <w:sz w:val="28"/>
          <w:szCs w:val="28"/>
        </w:rPr>
        <w:t>досл</w:t>
      </w:r>
      <w:proofErr w:type="gramEnd"/>
      <w:r>
        <w:rPr>
          <w:sz w:val="28"/>
          <w:szCs w:val="28"/>
        </w:rPr>
        <w:t xml:space="preserve">ідження, 3 розділів власних досліджень, аналізу та узагальнення результатів дослідження, висновків, практичних рекомендацій, 7 додатків. Список використаних джерел </w:t>
      </w:r>
      <w:proofErr w:type="gramStart"/>
      <w:r>
        <w:rPr>
          <w:sz w:val="28"/>
          <w:szCs w:val="28"/>
        </w:rPr>
        <w:t>л</w:t>
      </w:r>
      <w:proofErr w:type="gramEnd"/>
      <w:r>
        <w:rPr>
          <w:sz w:val="28"/>
          <w:szCs w:val="28"/>
        </w:rPr>
        <w:t>ітератури включає</w:t>
      </w:r>
      <w:r>
        <w:rPr>
          <w:color w:val="FF0000"/>
          <w:sz w:val="28"/>
          <w:szCs w:val="28"/>
        </w:rPr>
        <w:t xml:space="preserve"> </w:t>
      </w:r>
      <w:r>
        <w:rPr>
          <w:sz w:val="28"/>
          <w:szCs w:val="28"/>
        </w:rPr>
        <w:t>285 робіт кирилицею та 28 латиницею. Дисертація ілюстрована 103</w:t>
      </w:r>
      <w:r>
        <w:rPr>
          <w:color w:val="FF0000"/>
          <w:sz w:val="28"/>
          <w:szCs w:val="28"/>
        </w:rPr>
        <w:t xml:space="preserve"> </w:t>
      </w:r>
      <w:r>
        <w:rPr>
          <w:sz w:val="28"/>
          <w:szCs w:val="28"/>
        </w:rPr>
        <w:t>таблицями, з них 29</w:t>
      </w:r>
      <w:r>
        <w:rPr>
          <w:color w:val="FF0000"/>
          <w:sz w:val="28"/>
          <w:szCs w:val="28"/>
        </w:rPr>
        <w:t xml:space="preserve"> </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основному</w:t>
      </w:r>
      <w:proofErr w:type="gramEnd"/>
      <w:r>
        <w:rPr>
          <w:sz w:val="28"/>
          <w:szCs w:val="28"/>
        </w:rPr>
        <w:t xml:space="preserve"> тексті, 13 рисунками та 1 діаграмою. </w:t>
      </w:r>
    </w:p>
    <w:p w:rsidR="000533F6" w:rsidRDefault="000533F6" w:rsidP="000533F6">
      <w:pPr>
        <w:spacing w:line="360" w:lineRule="auto"/>
        <w:ind w:firstLine="720"/>
        <w:jc w:val="center"/>
        <w:rPr>
          <w:color w:val="000000"/>
          <w:spacing w:val="-6"/>
          <w:sz w:val="28"/>
          <w:szCs w:val="28"/>
        </w:rPr>
      </w:pPr>
      <w:r>
        <w:rPr>
          <w:spacing w:val="-2"/>
          <w:sz w:val="28"/>
          <w:szCs w:val="28"/>
        </w:rPr>
        <w:br w:type="page"/>
      </w:r>
      <w:r>
        <w:rPr>
          <w:color w:val="000000"/>
          <w:spacing w:val="-6"/>
          <w:sz w:val="28"/>
          <w:szCs w:val="28"/>
        </w:rPr>
        <w:lastRenderedPageBreak/>
        <w:t>ВИСНОВКИ</w:t>
      </w:r>
    </w:p>
    <w:p w:rsidR="000533F6" w:rsidRDefault="000533F6" w:rsidP="000533F6">
      <w:pPr>
        <w:spacing w:line="360" w:lineRule="auto"/>
        <w:ind w:firstLine="720"/>
        <w:jc w:val="center"/>
        <w:rPr>
          <w:color w:val="000000"/>
          <w:spacing w:val="-6"/>
          <w:sz w:val="28"/>
          <w:szCs w:val="28"/>
        </w:rPr>
      </w:pPr>
    </w:p>
    <w:p w:rsidR="000533F6" w:rsidRDefault="000533F6" w:rsidP="000533F6">
      <w:pPr>
        <w:spacing w:line="360" w:lineRule="auto"/>
        <w:ind w:firstLine="720"/>
        <w:jc w:val="center"/>
        <w:rPr>
          <w:color w:val="000000"/>
          <w:spacing w:val="-6"/>
          <w:sz w:val="28"/>
          <w:szCs w:val="28"/>
        </w:rPr>
      </w:pPr>
    </w:p>
    <w:p w:rsidR="000533F6" w:rsidRDefault="000533F6" w:rsidP="000533F6">
      <w:pPr>
        <w:tabs>
          <w:tab w:val="left" w:pos="720"/>
          <w:tab w:val="left" w:pos="900"/>
        </w:tabs>
        <w:spacing w:line="336" w:lineRule="auto"/>
        <w:ind w:firstLine="720"/>
        <w:jc w:val="both"/>
        <w:rPr>
          <w:spacing w:val="-2"/>
          <w:sz w:val="28"/>
          <w:szCs w:val="28"/>
        </w:rPr>
      </w:pPr>
      <w:r>
        <w:rPr>
          <w:spacing w:val="-2"/>
          <w:sz w:val="28"/>
          <w:szCs w:val="28"/>
        </w:rPr>
        <w:t xml:space="preserve">У дисертації наведено теоретичне узагальнення результатів вивчення </w:t>
      </w:r>
      <w:proofErr w:type="gramStart"/>
      <w:r>
        <w:rPr>
          <w:spacing w:val="-2"/>
          <w:sz w:val="28"/>
          <w:szCs w:val="28"/>
        </w:rPr>
        <w:t>соц</w:t>
      </w:r>
      <w:proofErr w:type="gramEnd"/>
      <w:r>
        <w:rPr>
          <w:spacing w:val="-2"/>
          <w:sz w:val="28"/>
          <w:szCs w:val="28"/>
        </w:rPr>
        <w:t xml:space="preserve">іальних, психологічних особливостей, гормонального фону та соматичного стану жінок з загрозою переривання вагітності, які страждали безпліддям, та нове вирішення актуальної науково-прикладної задачі акушерства - профілактики невиношування вагітності у них зі зниженням кількості недоношених дітей, новонароджених з дефіцитом маси та асфіксією в пологах за рахунок прогнозування виникнення загрози переривання вагітності та удосконалення комплексу </w:t>
      </w:r>
      <w:proofErr w:type="gramStart"/>
      <w:r>
        <w:rPr>
          <w:spacing w:val="-2"/>
          <w:sz w:val="28"/>
          <w:szCs w:val="28"/>
        </w:rPr>
        <w:t>л</w:t>
      </w:r>
      <w:proofErr w:type="gramEnd"/>
      <w:r>
        <w:rPr>
          <w:spacing w:val="-2"/>
          <w:sz w:val="28"/>
          <w:szCs w:val="28"/>
        </w:rPr>
        <w:t>ікувально-реабілітаційних заходів з психологічною корекцією психоемоційного стану таких вагітних.</w:t>
      </w:r>
    </w:p>
    <w:p w:rsidR="000533F6" w:rsidRDefault="000533F6" w:rsidP="00E604BB">
      <w:pPr>
        <w:numPr>
          <w:ilvl w:val="0"/>
          <w:numId w:val="58"/>
        </w:numPr>
        <w:tabs>
          <w:tab w:val="clear" w:pos="1620"/>
          <w:tab w:val="left" w:pos="720"/>
          <w:tab w:val="left" w:pos="900"/>
        </w:tabs>
        <w:suppressAutoHyphens w:val="0"/>
        <w:spacing w:line="336" w:lineRule="auto"/>
        <w:ind w:left="0" w:firstLine="900"/>
        <w:jc w:val="both"/>
        <w:rPr>
          <w:spacing w:val="-2"/>
          <w:sz w:val="28"/>
          <w:szCs w:val="28"/>
        </w:rPr>
      </w:pPr>
      <w:r>
        <w:rPr>
          <w:spacing w:val="-2"/>
          <w:sz w:val="28"/>
          <w:szCs w:val="28"/>
        </w:rPr>
        <w:t xml:space="preserve">Основними факторами ризику виникнення невиношування вагітності, за результатами нашого </w:t>
      </w:r>
      <w:proofErr w:type="gramStart"/>
      <w:r>
        <w:rPr>
          <w:spacing w:val="-2"/>
          <w:sz w:val="28"/>
          <w:szCs w:val="28"/>
        </w:rPr>
        <w:t>досл</w:t>
      </w:r>
      <w:proofErr w:type="gramEnd"/>
      <w:r>
        <w:rPr>
          <w:spacing w:val="-2"/>
          <w:sz w:val="28"/>
          <w:szCs w:val="28"/>
        </w:rPr>
        <w:t>ідження, є: гіперполі- та альгодисменорея (р&lt;0,05), нерегулярність менструацій (р&lt;0,05), кількість штучних абортів, самовільних викиднів та передчасних пологів, післяабортних та післяпологових ускладнень в анамнезі (р&lt;0,05); перенесені запальні гінекологічні захворювання, безпліддя в анамнезі (</w:t>
      </w:r>
      <w:proofErr w:type="gramStart"/>
      <w:r>
        <w:rPr>
          <w:spacing w:val="-2"/>
          <w:sz w:val="28"/>
          <w:szCs w:val="28"/>
        </w:rPr>
        <w:t>р</w:t>
      </w:r>
      <w:proofErr w:type="gramEnd"/>
      <w:r>
        <w:rPr>
          <w:spacing w:val="-2"/>
          <w:sz w:val="28"/>
          <w:szCs w:val="28"/>
        </w:rPr>
        <w:t>&lt;0,01); соматичні хвороби (пієлонефрит, інфекційні захворювання) та оперативні втручання в анамнезі  (р&lt;0,05), настання даної вагітності до 18 та понад 28 років (р&lt;0,05).</w:t>
      </w:r>
    </w:p>
    <w:p w:rsidR="000533F6" w:rsidRDefault="000533F6" w:rsidP="000533F6">
      <w:pPr>
        <w:tabs>
          <w:tab w:val="left" w:pos="720"/>
          <w:tab w:val="left" w:pos="900"/>
        </w:tabs>
        <w:spacing w:line="336" w:lineRule="auto"/>
        <w:ind w:firstLine="900"/>
        <w:jc w:val="both"/>
        <w:rPr>
          <w:spacing w:val="-2"/>
          <w:sz w:val="28"/>
          <w:szCs w:val="28"/>
        </w:rPr>
      </w:pPr>
      <w:r>
        <w:rPr>
          <w:spacing w:val="-2"/>
          <w:sz w:val="28"/>
          <w:szCs w:val="28"/>
        </w:rPr>
        <w:t>2. Встановлена достовірна  залежність (</w:t>
      </w:r>
      <w:proofErr w:type="gramStart"/>
      <w:r>
        <w:rPr>
          <w:spacing w:val="-2"/>
          <w:sz w:val="28"/>
          <w:szCs w:val="28"/>
        </w:rPr>
        <w:t>р</w:t>
      </w:r>
      <w:proofErr w:type="gramEnd"/>
      <w:r>
        <w:rPr>
          <w:spacing w:val="-2"/>
          <w:sz w:val="28"/>
          <w:szCs w:val="28"/>
        </w:rPr>
        <w:t>&lt;0,01) невиношування вагітності від ряду соціально-гігієнічних та психологічних чинників: перенесені стреси під час вагітності (χ</w:t>
      </w:r>
      <w:r>
        <w:rPr>
          <w:spacing w:val="-2"/>
          <w:sz w:val="28"/>
          <w:szCs w:val="28"/>
          <w:vertAlign w:val="superscript"/>
        </w:rPr>
        <w:t>2</w:t>
      </w:r>
      <w:r>
        <w:rPr>
          <w:spacing w:val="-2"/>
          <w:sz w:val="28"/>
          <w:szCs w:val="28"/>
        </w:rPr>
        <w:t>=51), недостатній рівень освіти (χ</w:t>
      </w:r>
      <w:r>
        <w:rPr>
          <w:spacing w:val="-2"/>
          <w:sz w:val="28"/>
          <w:szCs w:val="28"/>
          <w:vertAlign w:val="superscript"/>
        </w:rPr>
        <w:t>2</w:t>
      </w:r>
      <w:r>
        <w:rPr>
          <w:spacing w:val="-2"/>
          <w:sz w:val="28"/>
          <w:szCs w:val="28"/>
        </w:rPr>
        <w:t>=24), соціальний стан (частіше-службовець) (χ</w:t>
      </w:r>
      <w:r>
        <w:rPr>
          <w:spacing w:val="-2"/>
          <w:sz w:val="28"/>
          <w:szCs w:val="28"/>
          <w:vertAlign w:val="superscript"/>
        </w:rPr>
        <w:t>2</w:t>
      </w:r>
      <w:r>
        <w:rPr>
          <w:spacing w:val="-2"/>
          <w:sz w:val="28"/>
          <w:szCs w:val="28"/>
        </w:rPr>
        <w:t>=14), неповна сім’я (χ</w:t>
      </w:r>
      <w:r>
        <w:rPr>
          <w:spacing w:val="-2"/>
          <w:sz w:val="28"/>
          <w:szCs w:val="28"/>
          <w:vertAlign w:val="superscript"/>
        </w:rPr>
        <w:t>2</w:t>
      </w:r>
      <w:r>
        <w:rPr>
          <w:spacing w:val="-2"/>
          <w:sz w:val="28"/>
          <w:szCs w:val="28"/>
        </w:rPr>
        <w:t>=43), несприятливі житлові умови (χ</w:t>
      </w:r>
      <w:r>
        <w:rPr>
          <w:spacing w:val="-2"/>
          <w:sz w:val="28"/>
          <w:szCs w:val="28"/>
          <w:vertAlign w:val="superscript"/>
        </w:rPr>
        <w:t>2</w:t>
      </w:r>
      <w:r>
        <w:rPr>
          <w:spacing w:val="-2"/>
          <w:sz w:val="28"/>
          <w:szCs w:val="28"/>
        </w:rPr>
        <w:t>=25), недостатній нічний сон і відпочинок (χ</w:t>
      </w:r>
      <w:r>
        <w:rPr>
          <w:spacing w:val="-2"/>
          <w:sz w:val="28"/>
          <w:szCs w:val="28"/>
          <w:vertAlign w:val="superscript"/>
        </w:rPr>
        <w:t>2</w:t>
      </w:r>
      <w:r>
        <w:rPr>
          <w:spacing w:val="-2"/>
          <w:sz w:val="28"/>
          <w:szCs w:val="28"/>
        </w:rPr>
        <w:t>=12), виснажливий характер праці (</w:t>
      </w:r>
      <w:proofErr w:type="gramStart"/>
      <w:r>
        <w:rPr>
          <w:spacing w:val="-2"/>
          <w:sz w:val="28"/>
          <w:szCs w:val="28"/>
        </w:rPr>
        <w:t>р</w:t>
      </w:r>
      <w:proofErr w:type="gramEnd"/>
      <w:r>
        <w:rPr>
          <w:spacing w:val="-2"/>
          <w:sz w:val="28"/>
          <w:szCs w:val="28"/>
        </w:rPr>
        <w:t>&lt;0,05, χ</w:t>
      </w:r>
      <w:r>
        <w:rPr>
          <w:spacing w:val="-2"/>
          <w:sz w:val="28"/>
          <w:szCs w:val="28"/>
          <w:vertAlign w:val="superscript"/>
        </w:rPr>
        <w:t>2</w:t>
      </w:r>
      <w:r>
        <w:rPr>
          <w:spacing w:val="-2"/>
          <w:sz w:val="28"/>
          <w:szCs w:val="28"/>
        </w:rPr>
        <w:t>=7), наявність шкідливих звичок (р&lt;0,05, χ</w:t>
      </w:r>
      <w:r>
        <w:rPr>
          <w:spacing w:val="-2"/>
          <w:sz w:val="28"/>
          <w:szCs w:val="28"/>
          <w:vertAlign w:val="superscript"/>
        </w:rPr>
        <w:t>2</w:t>
      </w:r>
      <w:r>
        <w:rPr>
          <w:spacing w:val="-2"/>
          <w:sz w:val="28"/>
          <w:szCs w:val="28"/>
        </w:rPr>
        <w:t xml:space="preserve">=6), страх перед ускладненнями у пологах під час вагітності (р&lt;0,05). </w:t>
      </w:r>
    </w:p>
    <w:p w:rsidR="000533F6" w:rsidRDefault="000533F6" w:rsidP="000533F6">
      <w:pPr>
        <w:tabs>
          <w:tab w:val="left" w:pos="720"/>
          <w:tab w:val="left" w:pos="900"/>
        </w:tabs>
        <w:spacing w:line="336" w:lineRule="auto"/>
        <w:ind w:firstLine="900"/>
        <w:jc w:val="both"/>
        <w:rPr>
          <w:spacing w:val="-2"/>
          <w:sz w:val="28"/>
          <w:szCs w:val="28"/>
        </w:rPr>
      </w:pPr>
      <w:r>
        <w:rPr>
          <w:spacing w:val="-2"/>
          <w:sz w:val="28"/>
          <w:szCs w:val="28"/>
        </w:rPr>
        <w:t xml:space="preserve">3. Невиношування вагітності у жінок, які страждали безпліддям, корелює зі зниженням </w:t>
      </w:r>
      <w:proofErr w:type="gramStart"/>
      <w:r>
        <w:rPr>
          <w:spacing w:val="-2"/>
          <w:sz w:val="28"/>
          <w:szCs w:val="28"/>
        </w:rPr>
        <w:t>р</w:t>
      </w:r>
      <w:proofErr w:type="gramEnd"/>
      <w:r>
        <w:rPr>
          <w:spacing w:val="-2"/>
          <w:sz w:val="28"/>
          <w:szCs w:val="28"/>
        </w:rPr>
        <w:t xml:space="preserve">івня прогестерону (із 12,5 % всі мали невиношування, р&lt;0,05) та підвищеною естрогеновою насиченістю (за даними гормональної кольпоцитології) – у 33,0 % (р&lt;0,05) (починаючи з І триместру або взяття вагітної на облік), інфікуванням піхви (р&lt;0,05) (кандидами в 22,3 %, лептотриксом в 19,6 % та </w:t>
      </w:r>
      <w:proofErr w:type="gramStart"/>
      <w:r>
        <w:rPr>
          <w:spacing w:val="-2"/>
          <w:sz w:val="28"/>
          <w:szCs w:val="28"/>
        </w:rPr>
        <w:t>неспецифічною флорою в 10,7 %).</w:t>
      </w:r>
      <w:proofErr w:type="gramEnd"/>
    </w:p>
    <w:p w:rsidR="000533F6" w:rsidRDefault="000533F6" w:rsidP="000533F6">
      <w:pPr>
        <w:tabs>
          <w:tab w:val="left" w:pos="720"/>
          <w:tab w:val="left" w:pos="900"/>
        </w:tabs>
        <w:spacing w:line="336" w:lineRule="auto"/>
        <w:ind w:firstLine="900"/>
        <w:jc w:val="both"/>
        <w:rPr>
          <w:spacing w:val="-2"/>
          <w:sz w:val="28"/>
          <w:szCs w:val="28"/>
        </w:rPr>
      </w:pPr>
      <w:r>
        <w:rPr>
          <w:spacing w:val="-2"/>
          <w:sz w:val="28"/>
          <w:szCs w:val="28"/>
        </w:rPr>
        <w:lastRenderedPageBreak/>
        <w:t xml:space="preserve">4. </w:t>
      </w:r>
      <w:proofErr w:type="gramStart"/>
      <w:r>
        <w:rPr>
          <w:spacing w:val="-2"/>
          <w:sz w:val="28"/>
          <w:szCs w:val="28"/>
        </w:rPr>
        <w:t>У</w:t>
      </w:r>
      <w:proofErr w:type="gramEnd"/>
      <w:r>
        <w:rPr>
          <w:spacing w:val="-2"/>
          <w:sz w:val="28"/>
          <w:szCs w:val="28"/>
        </w:rPr>
        <w:t xml:space="preserve"> жі</w:t>
      </w:r>
      <w:proofErr w:type="gramStart"/>
      <w:r>
        <w:rPr>
          <w:spacing w:val="-2"/>
          <w:sz w:val="28"/>
          <w:szCs w:val="28"/>
        </w:rPr>
        <w:t>нок</w:t>
      </w:r>
      <w:proofErr w:type="gramEnd"/>
      <w:r>
        <w:rPr>
          <w:spacing w:val="-2"/>
          <w:sz w:val="28"/>
          <w:szCs w:val="28"/>
        </w:rPr>
        <w:t xml:space="preserve"> з невиношуванням вагітності, а також вагітних, які перенесли </w:t>
      </w:r>
      <w:r>
        <w:rPr>
          <w:iCs/>
          <w:spacing w:val="-2"/>
          <w:sz w:val="28"/>
          <w:szCs w:val="28"/>
        </w:rPr>
        <w:t>безпліддя в анамнезі</w:t>
      </w:r>
      <w:r>
        <w:rPr>
          <w:spacing w:val="-2"/>
          <w:sz w:val="28"/>
          <w:szCs w:val="28"/>
        </w:rPr>
        <w:t>, наявні спільні риси - прихована тривога і напруження, посилені соматичними фіксаціями, помірно збільшені показники реактивної та особистісної тривожність; у них частіше виявляються ознаки депресивних, іпохондричних та астенічних рис. При поєднанні</w:t>
      </w:r>
      <w:r>
        <w:rPr>
          <w:iCs/>
          <w:spacing w:val="-2"/>
          <w:sz w:val="28"/>
          <w:szCs w:val="28"/>
        </w:rPr>
        <w:t xml:space="preserve"> безпліддя з невиношуванням</w:t>
      </w:r>
      <w:r>
        <w:rPr>
          <w:i/>
          <w:iCs/>
          <w:spacing w:val="-2"/>
          <w:sz w:val="28"/>
          <w:szCs w:val="28"/>
        </w:rPr>
        <w:t xml:space="preserve"> </w:t>
      </w:r>
      <w:r>
        <w:rPr>
          <w:iCs/>
          <w:spacing w:val="-2"/>
          <w:sz w:val="28"/>
          <w:szCs w:val="28"/>
        </w:rPr>
        <w:t>вже в І триместрі даної</w:t>
      </w:r>
      <w:r>
        <w:rPr>
          <w:spacing w:val="-2"/>
          <w:sz w:val="28"/>
          <w:szCs w:val="28"/>
        </w:rPr>
        <w:t xml:space="preserve"> вагітності ознаки депресії стають домінуючими, з переважанням жінок з високими </w:t>
      </w:r>
      <w:proofErr w:type="gramStart"/>
      <w:r>
        <w:rPr>
          <w:spacing w:val="-2"/>
          <w:sz w:val="28"/>
          <w:szCs w:val="28"/>
        </w:rPr>
        <w:t>р</w:t>
      </w:r>
      <w:proofErr w:type="gramEnd"/>
      <w:r>
        <w:rPr>
          <w:spacing w:val="-2"/>
          <w:sz w:val="28"/>
          <w:szCs w:val="28"/>
        </w:rPr>
        <w:t xml:space="preserve">івнями особистісної та реактивної тривожності (втричі більше групи порівняння). Починаючи з ІІ триместру у них з’являються ознаки астенізації та зростання показників депресії і поступове формування патологічного психологічного стану з домінуванням соматичних фіксацій, вираженою емоційною </w:t>
      </w:r>
      <w:proofErr w:type="gramStart"/>
      <w:r>
        <w:rPr>
          <w:spacing w:val="-2"/>
          <w:sz w:val="28"/>
          <w:szCs w:val="28"/>
        </w:rPr>
        <w:t>лаб</w:t>
      </w:r>
      <w:proofErr w:type="gramEnd"/>
      <w:r>
        <w:rPr>
          <w:spacing w:val="-2"/>
          <w:sz w:val="28"/>
          <w:szCs w:val="28"/>
        </w:rPr>
        <w:t xml:space="preserve">ільністю. В ІІІ триместрі ці ознаки більш виражені і досягають максимальної вираженості в останні тижні перед пологами.    </w:t>
      </w:r>
    </w:p>
    <w:p w:rsidR="000533F6" w:rsidRDefault="000533F6" w:rsidP="000533F6">
      <w:pPr>
        <w:tabs>
          <w:tab w:val="left" w:pos="720"/>
          <w:tab w:val="left" w:pos="900"/>
        </w:tabs>
        <w:spacing w:line="336" w:lineRule="auto"/>
        <w:ind w:firstLine="900"/>
        <w:jc w:val="both"/>
        <w:rPr>
          <w:spacing w:val="-2"/>
          <w:sz w:val="28"/>
          <w:szCs w:val="28"/>
        </w:rPr>
      </w:pPr>
      <w:r>
        <w:rPr>
          <w:spacing w:val="-2"/>
          <w:sz w:val="28"/>
          <w:szCs w:val="28"/>
        </w:rPr>
        <w:t xml:space="preserve">5. Впровадження прогностичних моделей індивідуальної первинної </w:t>
      </w:r>
      <w:proofErr w:type="gramStart"/>
      <w:r>
        <w:rPr>
          <w:spacing w:val="-2"/>
          <w:sz w:val="28"/>
          <w:szCs w:val="28"/>
        </w:rPr>
        <w:t>проф</w:t>
      </w:r>
      <w:proofErr w:type="gramEnd"/>
      <w:r>
        <w:rPr>
          <w:spacing w:val="-2"/>
          <w:sz w:val="28"/>
          <w:szCs w:val="28"/>
        </w:rPr>
        <w:t>ілактики невиношування вагітності з врахуванням соціального статусу, способу життя та клініко-біологічних характеристик сприяло виявленню жінок групи ризику для подальшого проведення індивідуальних заходів попередження невиношування.</w:t>
      </w:r>
    </w:p>
    <w:p w:rsidR="000533F6" w:rsidRDefault="000533F6" w:rsidP="000533F6">
      <w:pPr>
        <w:tabs>
          <w:tab w:val="left" w:pos="720"/>
          <w:tab w:val="left" w:pos="900"/>
        </w:tabs>
        <w:spacing w:line="336" w:lineRule="auto"/>
        <w:ind w:firstLine="900"/>
        <w:jc w:val="both"/>
        <w:rPr>
          <w:spacing w:val="-2"/>
          <w:sz w:val="28"/>
          <w:szCs w:val="28"/>
        </w:rPr>
      </w:pPr>
      <w:r>
        <w:rPr>
          <w:spacing w:val="-2"/>
          <w:sz w:val="28"/>
          <w:szCs w:val="28"/>
        </w:rPr>
        <w:t>6. Застосування розробленого нами комплексу психологічної та медикаментозної корекції у вагітних, які страждали безпліддям, сприяло зменшенню невиношування вагітності у них в 2,8 рази (</w:t>
      </w:r>
      <w:proofErr w:type="gramStart"/>
      <w:r>
        <w:rPr>
          <w:spacing w:val="-2"/>
          <w:sz w:val="28"/>
          <w:szCs w:val="28"/>
        </w:rPr>
        <w:t>р</w:t>
      </w:r>
      <w:proofErr w:type="gramEnd"/>
      <w:r>
        <w:rPr>
          <w:spacing w:val="-2"/>
          <w:sz w:val="28"/>
          <w:szCs w:val="28"/>
        </w:rPr>
        <w:t xml:space="preserve">&lt;0,01), кількості неодноразової загрози переривання під час даної вагітності на 48, 6 % (р&lt;0,01), частоти передчасних пологів - на 9,3 %, народження дітей з дефіцитом ваги - на 18,8 % (р&lt;0,05), частоти дистресу плода </w:t>
      </w:r>
      <w:proofErr w:type="gramStart"/>
      <w:r>
        <w:rPr>
          <w:spacing w:val="-2"/>
          <w:sz w:val="28"/>
          <w:szCs w:val="28"/>
        </w:rPr>
        <w:t>п</w:t>
      </w:r>
      <w:proofErr w:type="gramEnd"/>
      <w:r>
        <w:rPr>
          <w:spacing w:val="-2"/>
          <w:sz w:val="28"/>
          <w:szCs w:val="28"/>
        </w:rPr>
        <w:t>ід час вагітності – на 21,9 % (р&lt;0,05).</w:t>
      </w:r>
    </w:p>
    <w:p w:rsidR="000533F6" w:rsidRDefault="000533F6" w:rsidP="000533F6">
      <w:pPr>
        <w:tabs>
          <w:tab w:val="left" w:pos="720"/>
          <w:tab w:val="left" w:pos="900"/>
        </w:tabs>
        <w:spacing w:line="336" w:lineRule="auto"/>
        <w:ind w:firstLine="900"/>
        <w:jc w:val="both"/>
        <w:rPr>
          <w:spacing w:val="-2"/>
          <w:sz w:val="28"/>
          <w:szCs w:val="28"/>
        </w:rPr>
      </w:pPr>
    </w:p>
    <w:p w:rsidR="000533F6" w:rsidRDefault="000533F6" w:rsidP="000533F6">
      <w:pPr>
        <w:spacing w:line="360" w:lineRule="auto"/>
        <w:ind w:firstLine="720"/>
        <w:jc w:val="center"/>
        <w:rPr>
          <w:b/>
          <w:spacing w:val="-6"/>
          <w:sz w:val="28"/>
          <w:szCs w:val="28"/>
        </w:rPr>
      </w:pPr>
    </w:p>
    <w:p w:rsidR="000533F6" w:rsidRDefault="000533F6" w:rsidP="000533F6">
      <w:pPr>
        <w:spacing w:line="360" w:lineRule="auto"/>
        <w:ind w:firstLine="720"/>
        <w:jc w:val="center"/>
        <w:rPr>
          <w:b/>
          <w:spacing w:val="-6"/>
          <w:sz w:val="28"/>
          <w:szCs w:val="28"/>
        </w:rPr>
      </w:pPr>
    </w:p>
    <w:p w:rsidR="000533F6" w:rsidRDefault="000533F6" w:rsidP="000533F6">
      <w:pPr>
        <w:spacing w:line="360" w:lineRule="auto"/>
        <w:ind w:firstLine="720"/>
        <w:jc w:val="center"/>
        <w:rPr>
          <w:b/>
          <w:spacing w:val="-6"/>
          <w:sz w:val="28"/>
          <w:szCs w:val="28"/>
        </w:rPr>
      </w:pPr>
    </w:p>
    <w:p w:rsidR="000533F6" w:rsidRDefault="000533F6" w:rsidP="000533F6">
      <w:pPr>
        <w:spacing w:line="360" w:lineRule="auto"/>
        <w:ind w:firstLine="720"/>
        <w:jc w:val="center"/>
        <w:rPr>
          <w:color w:val="000000"/>
          <w:sz w:val="28"/>
          <w:szCs w:val="28"/>
        </w:rPr>
      </w:pPr>
      <w:r>
        <w:rPr>
          <w:color w:val="000000"/>
          <w:sz w:val="28"/>
          <w:szCs w:val="28"/>
        </w:rPr>
        <w:t>СПИСОК ВИКОРИСТАНИХ ДЖЕРЕЛ</w:t>
      </w:r>
    </w:p>
    <w:p w:rsidR="000533F6" w:rsidRDefault="000533F6" w:rsidP="000533F6">
      <w:pPr>
        <w:spacing w:line="360" w:lineRule="auto"/>
        <w:ind w:firstLine="720"/>
        <w:jc w:val="center"/>
        <w:rPr>
          <w:color w:val="000000"/>
          <w:sz w:val="28"/>
          <w:szCs w:val="28"/>
        </w:rPr>
      </w:pPr>
    </w:p>
    <w:p w:rsidR="000533F6" w:rsidRDefault="000533F6" w:rsidP="000533F6">
      <w:pPr>
        <w:spacing w:line="360" w:lineRule="auto"/>
        <w:ind w:firstLine="720"/>
        <w:jc w:val="center"/>
        <w:rPr>
          <w:color w:val="000000"/>
          <w:sz w:val="28"/>
          <w:szCs w:val="28"/>
        </w:rPr>
      </w:pP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Абрамченко В.В. Психосоматическое акушерство. – СПб</w:t>
      </w:r>
      <w:proofErr w:type="gramStart"/>
      <w:r>
        <w:rPr>
          <w:sz w:val="28"/>
          <w:szCs w:val="28"/>
        </w:rPr>
        <w:t xml:space="preserve">.: </w:t>
      </w:r>
      <w:proofErr w:type="gramEnd"/>
      <w:r>
        <w:rPr>
          <w:sz w:val="28"/>
          <w:szCs w:val="28"/>
        </w:rPr>
        <w:t>СОТИС, 2001.– 320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Абрамченко В.В., Терещенков А.В. Психологические исследования в акушерской практике</w:t>
      </w:r>
      <w:hyperlink r:id="rId10" w:history="1">
        <w:r>
          <w:rPr>
            <w:rStyle w:val="af8"/>
          </w:rPr>
          <w:t xml:space="preserve"> // Психология</w:t>
        </w:r>
      </w:hyperlink>
      <w:r>
        <w:rPr>
          <w:sz w:val="28"/>
          <w:szCs w:val="28"/>
        </w:rPr>
        <w:t xml:space="preserve"> и медицина. – М, 1977.- С. 249-252.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Адамчук В.С., Маляр В.А., Мороз Є.Й. Причини та лікування самовільних абортів // Буковинський медичний </w:t>
      </w:r>
      <w:proofErr w:type="gramStart"/>
      <w:r>
        <w:rPr>
          <w:sz w:val="28"/>
          <w:szCs w:val="28"/>
        </w:rPr>
        <w:t>в</w:t>
      </w:r>
      <w:proofErr w:type="gramEnd"/>
      <w:r>
        <w:rPr>
          <w:sz w:val="28"/>
          <w:szCs w:val="28"/>
        </w:rPr>
        <w:t>існик.- 2001.- №5(2-3).- С. 14-15.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Активность эритропоэтина у беременных с анемией и </w:t>
      </w:r>
      <w:proofErr w:type="gramStart"/>
      <w:r>
        <w:rPr>
          <w:sz w:val="28"/>
          <w:szCs w:val="28"/>
        </w:rPr>
        <w:t>привычным</w:t>
      </w:r>
      <w:proofErr w:type="gramEnd"/>
      <w:r>
        <w:rPr>
          <w:sz w:val="28"/>
          <w:szCs w:val="28"/>
        </w:rPr>
        <w:t xml:space="preserve"> невынашиванием / Бурлев В.А., Сидельникова В.М., Коноводова Е.Н. и др. // Проблемы репродукции. - 2001. -№4.- С. 44-47.</w:t>
      </w:r>
    </w:p>
    <w:p w:rsidR="000533F6" w:rsidRDefault="000533F6" w:rsidP="00E604BB">
      <w:pPr>
        <w:numPr>
          <w:ilvl w:val="0"/>
          <w:numId w:val="59"/>
        </w:numPr>
        <w:tabs>
          <w:tab w:val="clear" w:pos="720"/>
          <w:tab w:val="num" w:pos="0"/>
        </w:tabs>
        <w:suppressAutoHyphens w:val="0"/>
        <w:ind w:left="0" w:firstLine="0"/>
        <w:jc w:val="both"/>
        <w:rPr>
          <w:color w:val="FF0000"/>
          <w:sz w:val="28"/>
          <w:szCs w:val="28"/>
        </w:rPr>
      </w:pPr>
      <w:r>
        <w:rPr>
          <w:sz w:val="28"/>
          <w:szCs w:val="28"/>
        </w:rPr>
        <w:t xml:space="preserve">Американцы нашли причину бесплодия. – Режим доступу:   </w:t>
      </w:r>
      <w:r>
        <w:rPr>
          <w:sz w:val="28"/>
          <w:szCs w:val="28"/>
          <w:u w:val="single"/>
          <w:lang w:val="en-US"/>
        </w:rPr>
        <w:t>http</w:t>
      </w:r>
      <w:r>
        <w:rPr>
          <w:sz w:val="28"/>
          <w:szCs w:val="28"/>
          <w:u w:val="single"/>
        </w:rPr>
        <w:t>://www.ivfaltai.ru/index/informac/amerikan/at_word_doc/101/index.htm.</w:t>
      </w:r>
      <w:r>
        <w:rPr>
          <w:rFonts w:ascii="Arial" w:hAnsi="Arial" w:cs="Arial"/>
          <w:color w:val="006600"/>
          <w:sz w:val="19"/>
          <w:szCs w:val="19"/>
        </w:rPr>
        <w:t xml:space="preserve"> </w:t>
      </w:r>
      <w:r>
        <w:rPr>
          <w:sz w:val="28"/>
          <w:szCs w:val="28"/>
        </w:rPr>
        <w:t>- Заголовок з екрану.</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Анализ течения І триместра индуцированных беременностей / Лысая Т.Н., Назаренко Т.А., Дуринян Э.Р. и др. // Проблемы репродукции.- 2002.- №3.- С. 92-94.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Анохин Л.В., </w:t>
      </w:r>
      <w:proofErr w:type="gramStart"/>
      <w:r>
        <w:rPr>
          <w:sz w:val="28"/>
          <w:szCs w:val="28"/>
        </w:rPr>
        <w:t>Коновалов</w:t>
      </w:r>
      <w:proofErr w:type="gramEnd"/>
      <w:r>
        <w:rPr>
          <w:sz w:val="28"/>
          <w:szCs w:val="28"/>
        </w:rPr>
        <w:t xml:space="preserve"> О.Е. Индивидуальное прогнозирование риска первичного и вторичного женского бесплодия </w:t>
      </w:r>
      <w:hyperlink r:id="rId11" w:history="1">
        <w:r>
          <w:rPr>
            <w:rStyle w:val="af8"/>
          </w:rPr>
          <w:t xml:space="preserve"> // Акушерство</w:t>
        </w:r>
      </w:hyperlink>
      <w:r>
        <w:rPr>
          <w:sz w:val="28"/>
          <w:szCs w:val="28"/>
        </w:rPr>
        <w:t xml:space="preserve"> и гинекология. - 1992. - № 3-7. - С. 40-41.</w:t>
      </w:r>
    </w:p>
    <w:p w:rsidR="000533F6" w:rsidRDefault="000533F6" w:rsidP="00E604BB">
      <w:pPr>
        <w:numPr>
          <w:ilvl w:val="0"/>
          <w:numId w:val="59"/>
        </w:numPr>
        <w:tabs>
          <w:tab w:val="clear" w:pos="720"/>
          <w:tab w:val="num" w:pos="0"/>
        </w:tabs>
        <w:suppressAutoHyphens w:val="0"/>
        <w:ind w:left="0" w:firstLine="0"/>
        <w:jc w:val="both"/>
        <w:rPr>
          <w:rStyle w:val="aff3"/>
          <w:b w:val="0"/>
          <w:bCs w:val="0"/>
        </w:rPr>
      </w:pPr>
      <w:r>
        <w:rPr>
          <w:rStyle w:val="aff3"/>
          <w:b w:val="0"/>
        </w:rPr>
        <w:t>Антитела к кардиолипину и β</w:t>
      </w:r>
      <w:r>
        <w:rPr>
          <w:rStyle w:val="aff3"/>
          <w:b w:val="0"/>
          <w:vertAlign w:val="subscript"/>
        </w:rPr>
        <w:t>2</w:t>
      </w:r>
      <w:r>
        <w:rPr>
          <w:rStyle w:val="aff3"/>
          <w:b w:val="0"/>
        </w:rPr>
        <w:t xml:space="preserve">-гликопротеину1 и невынашивание беременности / </w:t>
      </w:r>
      <w:r>
        <w:rPr>
          <w:sz w:val="28"/>
          <w:szCs w:val="28"/>
        </w:rPr>
        <w:t>Макаров О.В., Озолиня Л.А., Керчелаева С.Б. и др. //</w:t>
      </w:r>
      <w:hyperlink r:id="rId12" w:history="1">
        <w:r>
          <w:rPr>
            <w:rStyle w:val="af8"/>
          </w:rPr>
          <w:t xml:space="preserve"> Российский</w:t>
        </w:r>
      </w:hyperlink>
      <w:r>
        <w:rPr>
          <w:rStyle w:val="aff3"/>
          <w:b w:val="0"/>
        </w:rPr>
        <w:t xml:space="preserve"> вестник акушера – гинеколога.- 2004.- №3.- С. 4-7.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Антифосфолипидный синдром у женщин с нарушением репродуктивной функции и его иммуногенетисеские маркеры / Рыбина И.В., Рыбакова Е.В., Неволина Е.П. и др. // Клиническая иммунология.- 2004.- №3.- С. 171-173.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Бабич Т.Ю. Досвід впровадження сімейних пологів - шлях зниження та </w:t>
      </w:r>
      <w:proofErr w:type="gramStart"/>
      <w:r>
        <w:rPr>
          <w:sz w:val="28"/>
          <w:szCs w:val="28"/>
        </w:rPr>
        <w:t>проф</w:t>
      </w:r>
      <w:proofErr w:type="gramEnd"/>
      <w:r>
        <w:rPr>
          <w:sz w:val="28"/>
          <w:szCs w:val="28"/>
        </w:rPr>
        <w:t xml:space="preserve">ілактики перинатальних ускладнень // Зб. наук. пр. Асоціації акушерів - </w:t>
      </w:r>
      <w:proofErr w:type="gramStart"/>
      <w:r>
        <w:rPr>
          <w:sz w:val="28"/>
          <w:szCs w:val="28"/>
        </w:rPr>
        <w:t>г</w:t>
      </w:r>
      <w:proofErr w:type="gramEnd"/>
      <w:r>
        <w:rPr>
          <w:sz w:val="28"/>
          <w:szCs w:val="28"/>
        </w:rPr>
        <w:t>інекологів України. - К.: Інтермед, 2005. - С. 17-20.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Баскаков П.М., Бегліце Д.А. Програмоване ведення вагітності та пологів </w:t>
      </w:r>
      <w:proofErr w:type="gramStart"/>
      <w:r>
        <w:rPr>
          <w:sz w:val="28"/>
          <w:szCs w:val="28"/>
        </w:rPr>
        <w:t>у</w:t>
      </w:r>
      <w:proofErr w:type="gramEnd"/>
      <w:r>
        <w:rPr>
          <w:sz w:val="28"/>
          <w:szCs w:val="28"/>
        </w:rPr>
        <w:t xml:space="preserve"> жінок з неплідністю в анамнезі // ПАГ. - 2004. - №2.- С. 87-90.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Бенюк В.О. Вплив лікувально-реабілітаційних заходів на перинатальні ускладнення за умов </w:t>
      </w:r>
      <w:proofErr w:type="gramStart"/>
      <w:r>
        <w:rPr>
          <w:sz w:val="28"/>
          <w:szCs w:val="28"/>
        </w:rPr>
        <w:t>санаторного</w:t>
      </w:r>
      <w:proofErr w:type="gramEnd"/>
      <w:r>
        <w:rPr>
          <w:sz w:val="28"/>
          <w:szCs w:val="28"/>
        </w:rPr>
        <w:t xml:space="preserve"> оздоровлення  </w:t>
      </w:r>
      <w:hyperlink r:id="rId13" w:history="1">
        <w:r>
          <w:rPr>
            <w:sz w:val="28"/>
            <w:szCs w:val="28"/>
          </w:rPr>
          <w:t>// ПАГ</w:t>
        </w:r>
      </w:hyperlink>
      <w:r>
        <w:rPr>
          <w:sz w:val="28"/>
          <w:szCs w:val="28"/>
        </w:rPr>
        <w:t>. - 2000.- № 6. - С. 127-128.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Бенюк В.О., Голота В.Я. Організація </w:t>
      </w:r>
      <w:proofErr w:type="gramStart"/>
      <w:r>
        <w:rPr>
          <w:sz w:val="28"/>
          <w:szCs w:val="28"/>
        </w:rPr>
        <w:t>л</w:t>
      </w:r>
      <w:proofErr w:type="gramEnd"/>
      <w:r>
        <w:rPr>
          <w:sz w:val="28"/>
          <w:szCs w:val="28"/>
        </w:rPr>
        <w:t>ікувально-реабілітаційних заходів недоношування вагітності // Проблеми медицини. - 2000. - №4. - С. 23-25.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Берн Э. Трансакционный анализ и психотерапия.- СПб</w:t>
      </w:r>
      <w:proofErr w:type="gramStart"/>
      <w:r>
        <w:rPr>
          <w:sz w:val="28"/>
          <w:szCs w:val="28"/>
        </w:rPr>
        <w:t xml:space="preserve">.: </w:t>
      </w:r>
      <w:proofErr w:type="gramEnd"/>
      <w:r>
        <w:rPr>
          <w:sz w:val="28"/>
          <w:szCs w:val="28"/>
        </w:rPr>
        <w:t>Братство, 1992. - 224с.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Бесплодный брак</w:t>
      </w:r>
      <w:proofErr w:type="gramStart"/>
      <w:r>
        <w:rPr>
          <w:sz w:val="28"/>
          <w:szCs w:val="28"/>
        </w:rPr>
        <w:t xml:space="preserve"> / П</w:t>
      </w:r>
      <w:proofErr w:type="gramEnd"/>
      <w:r>
        <w:rPr>
          <w:sz w:val="28"/>
          <w:szCs w:val="28"/>
        </w:rPr>
        <w:t>од ред. Р. Дж. Пеппорелла, Б. Хадсона, К. Вуда / Пер. с англ. - М.: Медицина, 1983.- 336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Бобров В.О., Жарінов О.Й. Стандарти лікування артеріальної гіпертензії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досягнень „доказової медицини”: узгоджені та суперечливі позиції // Український кардіологічний журнал. - Додаток 3. - 2001.- С. 6-14.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Богадельников И.В., Манченко Н.Ю., Веремьева Р.Е. Этология в педиатрии (перспективы развития нового метода) // Перинатологія та педіатрія.- 2001.- №1.- С. 6-8.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Богатирьова Р.В. Роль вродженої та спадкової патології  в репродуктивних втратах // </w:t>
      </w:r>
      <w:proofErr w:type="gramStart"/>
      <w:r>
        <w:rPr>
          <w:sz w:val="28"/>
          <w:szCs w:val="28"/>
        </w:rPr>
        <w:t>Вісник</w:t>
      </w:r>
      <w:proofErr w:type="gramEnd"/>
      <w:r>
        <w:rPr>
          <w:sz w:val="28"/>
          <w:szCs w:val="28"/>
        </w:rPr>
        <w:t xml:space="preserve"> Вінницького державного медичного університету ім. М.І.  Пирогова.- 1999. - №1. - С. 430-432.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Бойко В.В. Потребность в детях / Под ред. Райгородского Д.Я. - В.: Психология и психоанализ беременности. - Самара, 2003.- 312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Боровская Т.Ф., Ганчева Е.А., Козлов В.К. Особенности иммунных взаимоотношений в системе мать-плацента - новорожденный при угрозе прерывания беременности и ОПГ-гестозе // Иммунология. - 1998.- №4.- С. 46-49.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Бородавко Л.Д. Медико – </w:t>
      </w:r>
      <w:proofErr w:type="gramStart"/>
      <w:r>
        <w:rPr>
          <w:sz w:val="28"/>
          <w:szCs w:val="28"/>
        </w:rPr>
        <w:t>соц</w:t>
      </w:r>
      <w:proofErr w:type="gramEnd"/>
      <w:r>
        <w:rPr>
          <w:sz w:val="28"/>
          <w:szCs w:val="28"/>
        </w:rPr>
        <w:t>іальні аспекти реабілітації сімей після перинатальних втрат // ПАГ.- 2000. -№ 5. - С. 86-87.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Брехман Г.И., Мазорчук Б.Ф., Масиброда Н.Г. Миома матки: психосоматические аспекты, консервативное лечение и профилактика /  Иваново – Винница, 2000.- 220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Бройтигам В., Кристиан П., Рад М. Психосоматическая медицина / Пер. с </w:t>
      </w:r>
      <w:proofErr w:type="gramStart"/>
      <w:r>
        <w:rPr>
          <w:sz w:val="28"/>
          <w:szCs w:val="28"/>
        </w:rPr>
        <w:t>нем</w:t>
      </w:r>
      <w:proofErr w:type="gramEnd"/>
      <w:r>
        <w:rPr>
          <w:sz w:val="28"/>
          <w:szCs w:val="28"/>
        </w:rPr>
        <w:t>. - М.: ГЭОТАР, Медицина, 1999. – 376 с.</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Булавенко О.В.  Роль інфекційних чинників та патогенних факторів у патогенезі передчасного переривання вагітності // Вісник Вінницького державного медичного університету ім. М.І. Пирогова. - 2000.- №2.</w:t>
      </w:r>
      <w:proofErr w:type="gramEnd"/>
      <w:r>
        <w:rPr>
          <w:sz w:val="28"/>
          <w:szCs w:val="28"/>
        </w:rPr>
        <w:t>- С. 549-551.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Бурдули Г.М., Фролова О.Г. Репродуктивные потери (клинические и </w:t>
      </w:r>
      <w:proofErr w:type="gramStart"/>
      <w:r>
        <w:rPr>
          <w:sz w:val="28"/>
          <w:szCs w:val="28"/>
        </w:rPr>
        <w:t>медико-социальные</w:t>
      </w:r>
      <w:proofErr w:type="gramEnd"/>
      <w:r>
        <w:rPr>
          <w:sz w:val="28"/>
          <w:szCs w:val="28"/>
        </w:rPr>
        <w:t xml:space="preserve"> аспекты).- М.: Триада-Х, 1997.- 188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Вагітність, роди та стан новонароджених у жінок </w:t>
      </w:r>
      <w:proofErr w:type="gramStart"/>
      <w:r>
        <w:rPr>
          <w:sz w:val="28"/>
          <w:szCs w:val="28"/>
        </w:rPr>
        <w:t>п</w:t>
      </w:r>
      <w:proofErr w:type="gramEnd"/>
      <w:r>
        <w:rPr>
          <w:sz w:val="28"/>
          <w:szCs w:val="28"/>
        </w:rPr>
        <w:t>ісля екстракорпорального запліднення / Юзько О.М., Юзько Т.А., Приймак С.Г. та ін. // Зб. наук. пр. Асоціації акушерів-гінекологів України.- К.: Інтермед, 2005.- С. 457-458.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Василинчук Л.І. Прогнозування постзапального синдрому хронічних тазових болей // </w:t>
      </w:r>
      <w:proofErr w:type="gramStart"/>
      <w:r>
        <w:rPr>
          <w:sz w:val="28"/>
          <w:szCs w:val="28"/>
        </w:rPr>
        <w:t>В</w:t>
      </w:r>
      <w:proofErr w:type="gramEnd"/>
      <w:r>
        <w:rPr>
          <w:sz w:val="28"/>
          <w:szCs w:val="28"/>
        </w:rPr>
        <w:t xml:space="preserve">існик Вінницького національного медичного університету.- 2005.- №9(1). - С. 77-80.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Вацик М.М., Островська О.М. Клініко-патогенетичні особливості непліддя, зумовленого запальними захворюваннями жіночої репродуктивної сфери хламідійної етіології, та їх медикаментозна корекція // Здоровье женщины.- 2005.- №1(21). - С. 145-150.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Венцковский Б., Веропортвелян Н., Веропортвелян П. Медико-психовегетативная характеристика пациенток с </w:t>
      </w:r>
      <w:proofErr w:type="gramStart"/>
      <w:r>
        <w:rPr>
          <w:sz w:val="28"/>
          <w:szCs w:val="28"/>
        </w:rPr>
        <w:t>привычным</w:t>
      </w:r>
      <w:proofErr w:type="gramEnd"/>
      <w:r>
        <w:rPr>
          <w:sz w:val="28"/>
          <w:szCs w:val="28"/>
        </w:rPr>
        <w:t xml:space="preserve"> невынашиванием беременности нейроэндокринного генеза // Ліки України.- 2005.- №7-8 (96-97).- С. 114-117.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Венцківський Б.М., Жабіцька Л.А. Особливості патогенезу не виношування вагітності в терміні 22-28 тижнів // Вісник наукових </w:t>
      </w:r>
      <w:proofErr w:type="gramStart"/>
      <w:r>
        <w:rPr>
          <w:sz w:val="28"/>
          <w:szCs w:val="28"/>
        </w:rPr>
        <w:t>досл</w:t>
      </w:r>
      <w:proofErr w:type="gramEnd"/>
      <w:r>
        <w:rPr>
          <w:sz w:val="28"/>
          <w:szCs w:val="28"/>
        </w:rPr>
        <w:t>іджень.- 2006.- №2.- С. 41-44.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Венцківський Б.М., Костюк А.Л., Бєлов О.О. Прогнозування н</w:t>
      </w:r>
      <w:proofErr w:type="gramStart"/>
      <w:r>
        <w:rPr>
          <w:sz w:val="28"/>
          <w:szCs w:val="28"/>
        </w:rPr>
        <w:t>е-</w:t>
      </w:r>
      <w:proofErr w:type="gramEnd"/>
      <w:r>
        <w:rPr>
          <w:sz w:val="28"/>
          <w:szCs w:val="28"/>
        </w:rPr>
        <w:t xml:space="preserve"> виношування вагітності шляхом комплексної оцінки соматотипологічного та психологічного статусу вагітної </w:t>
      </w:r>
      <w:hyperlink r:id="rId14" w:history="1">
        <w:r>
          <w:rPr>
            <w:rStyle w:val="af8"/>
          </w:rPr>
          <w:t>// ПАГ</w:t>
        </w:r>
      </w:hyperlink>
      <w:r>
        <w:rPr>
          <w:sz w:val="28"/>
          <w:szCs w:val="28"/>
        </w:rPr>
        <w:t>.-  2001.- №6.- С. 70-72.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Венцковський Б.М., Товстановська В.О., Бутилін В.Ю. Досвід застосування вітамінно-мінерального комплексу Теравіт Прегна в </w:t>
      </w:r>
      <w:proofErr w:type="gramStart"/>
      <w:r>
        <w:rPr>
          <w:sz w:val="28"/>
          <w:szCs w:val="28"/>
        </w:rPr>
        <w:t>проф</w:t>
      </w:r>
      <w:proofErr w:type="gramEnd"/>
      <w:r>
        <w:rPr>
          <w:sz w:val="28"/>
          <w:szCs w:val="28"/>
        </w:rPr>
        <w:t>ілактиці невиношування вагітності // Здоровье женщины.- 2005.- №3(23).- С. 62-64.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Веропортвелян М.П., Веропортвелян П.М., Рябоконь С.М. Прогностична оцінка невиношування в ранні терміни вагітності за допомогою комп’ютерної термомаммографії // Невиношування вагітності: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 К., 1997.- С. 52-54.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Веропортвелян М.П., Стрелкова С.А., Веропортвелян П.М.  Медико-біологічні та </w:t>
      </w:r>
      <w:proofErr w:type="gramStart"/>
      <w:r>
        <w:rPr>
          <w:sz w:val="28"/>
          <w:szCs w:val="28"/>
        </w:rPr>
        <w:t>соц</w:t>
      </w:r>
      <w:proofErr w:type="gramEnd"/>
      <w:r>
        <w:rPr>
          <w:sz w:val="28"/>
          <w:szCs w:val="28"/>
        </w:rPr>
        <w:t>іально - демографічні фактори невиношування вагітності // ПАГ. - 1996. -№1. – С. 59-62.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Визначення й обґрунтування працездатності людини розумової праці в сучасному суспільстві / Азарський І.М., Мороз В.М., Процек О.Г. та ін. //  </w:t>
      </w:r>
      <w:r>
        <w:rPr>
          <w:sz w:val="28"/>
          <w:szCs w:val="28"/>
        </w:rPr>
        <w:lastRenderedPageBreak/>
        <w:t>Біопсихосоціальні аспекти здоров’я: Мат. наук</w:t>
      </w:r>
      <w:proofErr w:type="gramStart"/>
      <w:r>
        <w:rPr>
          <w:sz w:val="28"/>
          <w:szCs w:val="28"/>
        </w:rPr>
        <w:t>.-</w:t>
      </w:r>
      <w:proofErr w:type="gramEnd"/>
      <w:r>
        <w:rPr>
          <w:sz w:val="28"/>
          <w:szCs w:val="28"/>
        </w:rPr>
        <w:t>практ. конф. - Вінниця, 2004.- С. 5-8.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Виноградов В.М. Сексуальна дисгармонія подружжя при безплідності з переважанням чоловічого фактора безплідності та принципи її коригування в умовах ЦПС та репродукції // Здоровье мужчины.-2004.- №2.- С. 94-95.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Влияние нервно-психического напряжения на репродуктивную функцию женщин молодого возраста / Шевик Н.В., Зуев В.М., Леонова А.Б. и др. // Акушерство и гинекология.- 2002.- №4.- С. 27-30.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Влияние родоразрешения на эмоционально-аффективные расстройства / Чернухов Е.А., Соловьева А.Д., Кочиева С.К. и др. // Гинекология.- 2002.- Т. 4, №4.- С. 150-152.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Вовк</w:t>
      </w:r>
      <w:proofErr w:type="gramStart"/>
      <w:r>
        <w:rPr>
          <w:sz w:val="28"/>
          <w:szCs w:val="28"/>
        </w:rPr>
        <w:t xml:space="preserve"> І.</w:t>
      </w:r>
      <w:proofErr w:type="gramEnd"/>
      <w:r>
        <w:rPr>
          <w:sz w:val="28"/>
          <w:szCs w:val="28"/>
        </w:rPr>
        <w:t>Б. Корнацька А.Г. Корекція гормональних порушень при поєднаних формах неплідності // ПАГ.- 2001.- № 4.- С. 147-149.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Водолазская Т.И., Бурлев В.А., Буркова А.С. Антенатальные критерии риска развития церебральных нарушений у новорожденных при хронической гипоксии плода у женщин с </w:t>
      </w:r>
      <w:proofErr w:type="gramStart"/>
      <w:r>
        <w:rPr>
          <w:sz w:val="28"/>
          <w:szCs w:val="28"/>
        </w:rPr>
        <w:t>привычным</w:t>
      </w:r>
      <w:proofErr w:type="gramEnd"/>
      <w:r>
        <w:rPr>
          <w:sz w:val="28"/>
          <w:szCs w:val="28"/>
        </w:rPr>
        <w:t xml:space="preserve"> невынашиванием </w:t>
      </w:r>
      <w:hyperlink r:id="rId15" w:history="1">
        <w:r>
          <w:rPr>
            <w:rStyle w:val="af8"/>
          </w:rPr>
          <w:t>// Акушерство</w:t>
        </w:r>
      </w:hyperlink>
      <w:r>
        <w:rPr>
          <w:sz w:val="28"/>
          <w:szCs w:val="28"/>
        </w:rPr>
        <w:t xml:space="preserve"> и гинекология.- 1996.- № 4.- С. 31-34.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Возможности коррекции дисбиотических состояний биотипов влагалища и цервикального канала у беременных группы риска / Кругликов В.Д., Крыжановская И.О., Лебеденко Е.Ю. и др. // Русский медицинский журнал.- 2003.- Т. 11, № 1.- С. 27-30.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Возовик А.В. Профилактика угрозы прерывания беременности при узловых образованиях щитовидной железы // Проблемы репродукции.- 2005.- № 3. – С. 14-15.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Войтенко В.П., Кошель Н.М. Демографічна криза в Україні // Журнал практичного лікаря.- 2005.- № 4.- С. 10-15.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Восстановление репродуктивной функции у пациенток с эндометриоз-ассоциированным бесплодием после комплексного лечения / </w:t>
      </w:r>
      <w:r>
        <w:rPr>
          <w:iCs/>
          <w:sz w:val="28"/>
          <w:szCs w:val="28"/>
        </w:rPr>
        <w:t xml:space="preserve">Кулаков В.И., Григорян К.В., Гаспаров А.С. и др. // </w:t>
      </w:r>
      <w:r>
        <w:rPr>
          <w:sz w:val="28"/>
          <w:szCs w:val="28"/>
        </w:rPr>
        <w:t>Проблемы репродукции.- 1999.- № 2.- С. 59-61.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Вплив антигіпертензивної терапії різними дигідропіридиновими антагоністами кальція тривалої дії на показники добового моніторування артеріального тиску та варіабельності ритму серця</w:t>
      </w:r>
      <w:proofErr w:type="gramStart"/>
      <w:r>
        <w:rPr>
          <w:sz w:val="28"/>
          <w:szCs w:val="28"/>
        </w:rPr>
        <w:t xml:space="preserve"> / С</w:t>
      </w:r>
      <w:proofErr w:type="gramEnd"/>
      <w:r>
        <w:rPr>
          <w:sz w:val="28"/>
          <w:szCs w:val="28"/>
        </w:rPr>
        <w:t>іренко Ю.М., Радченко Г.Д., Граніч В.М. та ін. // Український кардіологічний журнал. Додаток 3.- 2001.- С. 21-23.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Вплив нервово-психічного напруження на перебіг вагітності та пологів у молодих жінок / Веропортвелян М.П., Веропортвелян П.М., Панасенко О.М. та ін. // ПАГ.- 2006.- №3.- С. 74-77.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Выкидыш можно спрогнозировать по анализу крови. – Режим доступу: </w:t>
      </w:r>
      <w:r>
        <w:rPr>
          <w:sz w:val="28"/>
          <w:szCs w:val="28"/>
          <w:u w:val="single"/>
        </w:rPr>
        <w:t>http://www.podrobnosti.ua/technologies/2004/01/13/96524.htm</w:t>
      </w:r>
      <w:r>
        <w:rPr>
          <w:sz w:val="28"/>
          <w:szCs w:val="28"/>
        </w:rPr>
        <w:t>. – Заголовок з екрану.</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Газазян М.Г., Дунева И.С., Пономарева Н.А. Маточный фактор при </w:t>
      </w:r>
      <w:proofErr w:type="gramStart"/>
      <w:r>
        <w:rPr>
          <w:sz w:val="28"/>
          <w:szCs w:val="28"/>
        </w:rPr>
        <w:t>привычном</w:t>
      </w:r>
      <w:proofErr w:type="gramEnd"/>
      <w:r>
        <w:rPr>
          <w:sz w:val="28"/>
          <w:szCs w:val="28"/>
        </w:rPr>
        <w:t xml:space="preserve"> невынашивании беременности и опыт его лечения // Вестник Российской Ассоциации акушеров-гинекологов. 1998.- №1.- С. 95-98.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Гайдаш І.С. Актуальні питання мікробіології в гінекології </w:t>
      </w:r>
      <w:hyperlink r:id="rId16" w:history="1">
        <w:r>
          <w:rPr>
            <w:rStyle w:val="af8"/>
          </w:rPr>
          <w:t xml:space="preserve">// </w:t>
        </w:r>
        <w:proofErr w:type="gramStart"/>
        <w:r>
          <w:rPr>
            <w:rStyle w:val="af8"/>
          </w:rPr>
          <w:t>В</w:t>
        </w:r>
        <w:proofErr w:type="gramEnd"/>
        <w:r>
          <w:rPr>
            <w:rStyle w:val="af8"/>
          </w:rPr>
          <w:t>існик</w:t>
        </w:r>
      </w:hyperlink>
      <w:r>
        <w:rPr>
          <w:sz w:val="28"/>
          <w:szCs w:val="28"/>
        </w:rPr>
        <w:t xml:space="preserve"> Асоціації акушерів та гінекологів України.- 2001.- №3.- С. 8-9.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Галич С.Р. Емоційні реакції внутрішньоутробної дитини у системі визначення біофізичного </w:t>
      </w:r>
      <w:proofErr w:type="gramStart"/>
      <w:r>
        <w:rPr>
          <w:sz w:val="28"/>
          <w:szCs w:val="28"/>
        </w:rPr>
        <w:t>проф</w:t>
      </w:r>
      <w:proofErr w:type="gramEnd"/>
      <w:r>
        <w:rPr>
          <w:sz w:val="28"/>
          <w:szCs w:val="28"/>
        </w:rPr>
        <w:t xml:space="preserve">ілю плода // Зб. наук. пр. Асоціації акушер-гінекологів України.- К.: Інтермед, 2005.- С. 71-75.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Галич С.Р. Прееклампсія як синдром психоемоційної дизадаптації // ПАГ.- 2003.-№5.- С. 72-75.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Гарбузов Вилен Концепция инстинктов и психосоматическая патология. - СПб</w:t>
      </w:r>
      <w:proofErr w:type="gramStart"/>
      <w:r>
        <w:rPr>
          <w:sz w:val="28"/>
          <w:szCs w:val="28"/>
        </w:rPr>
        <w:t xml:space="preserve">.: </w:t>
      </w:r>
      <w:proofErr w:type="gramEnd"/>
      <w:r>
        <w:rPr>
          <w:sz w:val="28"/>
          <w:szCs w:val="28"/>
        </w:rPr>
        <w:t>СОТИС, 1999.- 320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Гинзбург Б.Г., Гинзбург Е.Б., Петрин А.Н. </w:t>
      </w:r>
      <w:r>
        <w:rPr>
          <w:rStyle w:val="aff3"/>
          <w:b w:val="0"/>
        </w:rPr>
        <w:t>Брачные расстояния и невынашивание беременности</w:t>
      </w:r>
      <w:r>
        <w:rPr>
          <w:sz w:val="28"/>
          <w:szCs w:val="28"/>
        </w:rPr>
        <w:t xml:space="preserve"> // Проблемы репродукции.- 2003.- №5.- С. 66-68</w:t>
      </w:r>
      <w:r>
        <w:rPr>
          <w:sz w:val="28"/>
          <w:szCs w:val="28"/>
          <w:lang w:val="en-US"/>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Говоруха І.Т. Особливості перебігу вагітності у жінок з вилікуваним безпліддям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К.: Інтермед, 2005.- С. 81-84.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Гойда Н.Г. Аналіз стану здоров’я дітей та жінок в Україні // Мистецтво лікування. - 2005.- №10.- С. 14-15.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 Гойда Н.Г. Стан </w:t>
      </w:r>
      <w:proofErr w:type="gramStart"/>
      <w:r>
        <w:rPr>
          <w:sz w:val="28"/>
          <w:szCs w:val="28"/>
        </w:rPr>
        <w:t>репродуктивного</w:t>
      </w:r>
      <w:proofErr w:type="gramEnd"/>
      <w:r>
        <w:rPr>
          <w:sz w:val="28"/>
          <w:szCs w:val="28"/>
        </w:rPr>
        <w:t xml:space="preserve"> здоров’я населення України на межі тисячоліть // Журнал практичного лікаря. – 2000. - №5.- С.</w:t>
      </w:r>
      <w:r>
        <w:rPr>
          <w:sz w:val="28"/>
          <w:szCs w:val="28"/>
          <w:lang w:val="en-US"/>
        </w:rPr>
        <w:t xml:space="preserve"> </w:t>
      </w:r>
      <w:r>
        <w:rPr>
          <w:sz w:val="28"/>
          <w:szCs w:val="28"/>
        </w:rPr>
        <w:t>2-6.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Гойда Н.Г., Жилка Н.Д. </w:t>
      </w:r>
      <w:proofErr w:type="gramStart"/>
      <w:r>
        <w:rPr>
          <w:sz w:val="28"/>
          <w:szCs w:val="28"/>
        </w:rPr>
        <w:t>Соц</w:t>
      </w:r>
      <w:proofErr w:type="gramEnd"/>
      <w:r>
        <w:rPr>
          <w:sz w:val="28"/>
          <w:szCs w:val="28"/>
        </w:rPr>
        <w:t xml:space="preserve">іально-медичні та економічні аспекти планування сім’ї (соціологічне дослідження) // ПАГ.- 2004. - №3.- С.71-74.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Голота В.Я., Бенюк В.О. Жіноча консультація. - К: Друк., 2003.- 57</w:t>
      </w:r>
      <w:r>
        <w:rPr>
          <w:sz w:val="28"/>
          <w:szCs w:val="28"/>
          <w:lang w:val="en-US"/>
        </w:rPr>
        <w:t xml:space="preserve"> </w:t>
      </w:r>
      <w:r>
        <w:rPr>
          <w:sz w:val="28"/>
          <w:szCs w:val="28"/>
        </w:rPr>
        <w:t>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Голота В.Я., Бенюк В.О. Оцінка </w:t>
      </w:r>
      <w:proofErr w:type="gramStart"/>
      <w:r>
        <w:rPr>
          <w:sz w:val="28"/>
          <w:szCs w:val="28"/>
        </w:rPr>
        <w:t>перинатального</w:t>
      </w:r>
      <w:proofErr w:type="gramEnd"/>
      <w:r>
        <w:rPr>
          <w:sz w:val="28"/>
          <w:szCs w:val="28"/>
        </w:rPr>
        <w:t xml:space="preserve"> ризику при недоношуванні вагітності // ПАГ. - 2000. - № 4.- С. 86-87.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Голота В.Я., Бенюк В.О. Перинатальні аспекти недоношування вагітності // Проблеми медицини. – 1999. - № 1-2. – С. 32-35.</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Горд</w:t>
      </w:r>
      <w:proofErr w:type="gramEnd"/>
      <w:r>
        <w:rPr>
          <w:sz w:val="28"/>
          <w:szCs w:val="28"/>
        </w:rPr>
        <w:t>єєва Г. Тактика ведення вагітності при загрозі її самовільного переривання в практиці сімейного лікаря // Ліки України. - 2005. - № 3 (92). – С. 86-88.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Гордієнко</w:t>
      </w:r>
      <w:proofErr w:type="gramStart"/>
      <w:r>
        <w:rPr>
          <w:sz w:val="28"/>
          <w:szCs w:val="28"/>
        </w:rPr>
        <w:t xml:space="preserve"> І.</w:t>
      </w:r>
      <w:proofErr w:type="gramEnd"/>
      <w:r>
        <w:rPr>
          <w:sz w:val="28"/>
          <w:szCs w:val="28"/>
        </w:rPr>
        <w:t xml:space="preserve">Ю. Медичні та етичні аспекти пренатальної діагностики вродженої патології </w:t>
      </w:r>
      <w:hyperlink w:history="1">
        <w:r>
          <w:rPr>
            <w:rStyle w:val="af8"/>
          </w:rPr>
          <w:t>// Здоров’я</w:t>
        </w:r>
      </w:hyperlink>
      <w:r>
        <w:rPr>
          <w:sz w:val="28"/>
          <w:szCs w:val="28"/>
        </w:rPr>
        <w:t xml:space="preserve"> України. - 2002. - № 2.- Режим доступу до журн.: </w:t>
      </w:r>
      <w:hyperlink r:id="rId17" w:history="1">
        <w:r>
          <w:rPr>
            <w:rStyle w:val="af8"/>
          </w:rPr>
          <w:t>http://www.health-ua.com/ua/2002/02/diagnostics.php</w:t>
        </w:r>
      </w:hyperlink>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Гордієнко С.М. Міністерство охорони здоров</w:t>
      </w:r>
      <w:proofErr w:type="gramEnd"/>
      <w:r>
        <w:rPr>
          <w:sz w:val="28"/>
          <w:szCs w:val="28"/>
        </w:rPr>
        <w:t>’я у форватері реформ // Современная педиатрия.- 2005.- № 2 (7).- С. 8-11.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Гормональний гомеостаз у жінок з неплідністю </w:t>
      </w:r>
      <w:proofErr w:type="gramStart"/>
      <w:r>
        <w:rPr>
          <w:sz w:val="28"/>
          <w:szCs w:val="28"/>
        </w:rPr>
        <w:t>п</w:t>
      </w:r>
      <w:proofErr w:type="gramEnd"/>
      <w:r>
        <w:rPr>
          <w:sz w:val="28"/>
          <w:szCs w:val="28"/>
        </w:rPr>
        <w:t>ісля хірургічного лікування / Іванюта Л.І., Ракша І.І., Іванюта С.О. та ін. // Вісник наукових досліджень. - 2006. - № 2.- С. 83-85.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Горпинченко И.И., Ромащенко О.В. Анализ гендерных проблем при супружеском бесплодии // Здоровье мужчины. - 2004. - № 1.- С. 14-16.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Грищенко В.И., Веселовский В.В. Вспомогательные репродуктивные технологии в Украине. Данные национального регистра за 1999г. (Матеріали конференції) // </w:t>
      </w:r>
      <w:proofErr w:type="gramStart"/>
      <w:r>
        <w:rPr>
          <w:sz w:val="28"/>
          <w:szCs w:val="28"/>
        </w:rPr>
        <w:t>В</w:t>
      </w:r>
      <w:proofErr w:type="gramEnd"/>
      <w:r>
        <w:rPr>
          <w:sz w:val="28"/>
          <w:szCs w:val="28"/>
        </w:rPr>
        <w:t>існик акушерів – гінекологів України. -  2002. - № 2. - С. 16-23.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Грищенко В.І., Феськов О.М., Федькова І.А. Особливості лікування гіперпластичних процесів ендометрія </w:t>
      </w:r>
      <w:proofErr w:type="gramStart"/>
      <w:r>
        <w:rPr>
          <w:sz w:val="28"/>
          <w:szCs w:val="28"/>
        </w:rPr>
        <w:t>у</w:t>
      </w:r>
      <w:proofErr w:type="gramEnd"/>
      <w:r>
        <w:rPr>
          <w:sz w:val="28"/>
          <w:szCs w:val="28"/>
        </w:rPr>
        <w:t xml:space="preserve"> жінок з ендокринною неплідністю залежно від показників імунітету </w:t>
      </w:r>
      <w:hyperlink r:id="rId18" w:history="1">
        <w:r>
          <w:rPr>
            <w:rStyle w:val="af8"/>
          </w:rPr>
          <w:t>// ПАГ</w:t>
        </w:r>
      </w:hyperlink>
      <w:r>
        <w:rPr>
          <w:sz w:val="28"/>
          <w:szCs w:val="28"/>
        </w:rPr>
        <w:t>. - 2000. - № 3. - С. 120-122.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Громова А.М., Алтуєв Г.М., Лойко В.В. Клінічне медсестринство </w:t>
      </w:r>
      <w:proofErr w:type="gramStart"/>
      <w:r>
        <w:rPr>
          <w:sz w:val="28"/>
          <w:szCs w:val="28"/>
        </w:rPr>
        <w:t>в</w:t>
      </w:r>
      <w:proofErr w:type="gramEnd"/>
      <w:r>
        <w:rPr>
          <w:sz w:val="28"/>
          <w:szCs w:val="28"/>
        </w:rPr>
        <w:t xml:space="preserve"> </w:t>
      </w:r>
      <w:proofErr w:type="gramStart"/>
      <w:r>
        <w:rPr>
          <w:sz w:val="28"/>
          <w:szCs w:val="28"/>
        </w:rPr>
        <w:t>акушерств</w:t>
      </w:r>
      <w:proofErr w:type="gramEnd"/>
      <w:r>
        <w:rPr>
          <w:sz w:val="28"/>
          <w:szCs w:val="28"/>
        </w:rPr>
        <w:t>і та гінекології.- К.: Здоров’я, 2004.- 582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Гудивок І.І., Поліщук</w:t>
      </w:r>
      <w:proofErr w:type="gramStart"/>
      <w:r>
        <w:rPr>
          <w:sz w:val="28"/>
          <w:szCs w:val="28"/>
        </w:rPr>
        <w:t xml:space="preserve"> І.</w:t>
      </w:r>
      <w:proofErr w:type="gramEnd"/>
      <w:r>
        <w:rPr>
          <w:sz w:val="28"/>
          <w:szCs w:val="28"/>
        </w:rPr>
        <w:t>П. Комплексна терапія вагітних зі звичними мимовільними викиднями // Здоровье женщины. - 2006. - № 3 (27). - С. 37-38.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Денисюк В.И., Мазорчук Б.Ф. Болезни сердца и сосудов у беременных (диагностика, стратегия и тактика лечения).- Винница: Логос, 1999.- 142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Длительная угроза прерывания беременности. Перинатальные и отдаленные результаты развития детей / Шалина Р.И., Амельхина И.В., Херсонская Е.Б. и др. // Акушерство и гинекология. – 2004. -  № 4. - С. 41-44.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Довідник з питань репродуктивного здоров’я / </w:t>
      </w:r>
      <w:proofErr w:type="gramStart"/>
      <w:r>
        <w:rPr>
          <w:sz w:val="28"/>
          <w:szCs w:val="28"/>
        </w:rPr>
        <w:t>П</w:t>
      </w:r>
      <w:proofErr w:type="gramEnd"/>
      <w:r>
        <w:rPr>
          <w:sz w:val="28"/>
          <w:szCs w:val="28"/>
        </w:rPr>
        <w:t>ід ред. проф. Гойди Н.Г.- К.: Вид-во Раєвського, 2004.- 128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Долецкая Д.В., Кириллова Т.Ю. Результаты использования психологического тестирования для определения уровня тревожности у пациенток с невынашивнием беременности // Вестник РГМУ. - 2006. - № 2 (49). - С. 213-214.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Дубосарська Ю.О. Діагностика, організація медичної допомоги при ендокринній неплідності // ПАГ. – 1999. - № 6. - С. 94-96.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Дубоссарская З.М., Дубоссарская Ю.А. Опыт применения Утрожестана при некоторых формах эндокринного бесплодия // </w:t>
      </w:r>
      <w:proofErr w:type="gramStart"/>
      <w:r>
        <w:rPr>
          <w:sz w:val="28"/>
          <w:szCs w:val="28"/>
        </w:rPr>
        <w:t>В</w:t>
      </w:r>
      <w:proofErr w:type="gramEnd"/>
      <w:r>
        <w:rPr>
          <w:sz w:val="28"/>
          <w:szCs w:val="28"/>
        </w:rPr>
        <w:t>існик Асоціації акушерів-гінекологів України.- 2001.- № 2 (12).- С. 16-19.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Дудніченко О.С. Неплідність як фактор ризику розвитку раку яєчників // ПАГ.- 2001.- № 4.- С. 132-135.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Ефименко А.Ф. Гинекологическая хирургия сегодня, ее ближайшие перспективы // </w:t>
      </w:r>
      <w:proofErr w:type="gramStart"/>
      <w:r>
        <w:rPr>
          <w:sz w:val="28"/>
          <w:szCs w:val="28"/>
        </w:rPr>
        <w:t>В</w:t>
      </w:r>
      <w:proofErr w:type="gramEnd"/>
      <w:r>
        <w:rPr>
          <w:sz w:val="28"/>
          <w:szCs w:val="28"/>
        </w:rPr>
        <w:t>існик акушерів-гінекологів України.-  2002.- № 3.- С. 25-32.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Жаркіх А.В., Бєляєва Т.М. Стан вегетативної нервової </w:t>
      </w:r>
      <w:r>
        <w:rPr>
          <w:sz w:val="28"/>
          <w:szCs w:val="28"/>
          <w:lang w:val="en-US"/>
        </w:rPr>
        <w:t>c</w:t>
      </w:r>
      <w:r>
        <w:rPr>
          <w:sz w:val="28"/>
          <w:szCs w:val="28"/>
        </w:rPr>
        <w:t>и</w:t>
      </w:r>
      <w:r>
        <w:rPr>
          <w:sz w:val="28"/>
          <w:szCs w:val="28"/>
          <w:lang w:val="en-US"/>
        </w:rPr>
        <w:t>c</w:t>
      </w:r>
      <w:r>
        <w:rPr>
          <w:sz w:val="28"/>
          <w:szCs w:val="28"/>
        </w:rPr>
        <w:t xml:space="preserve">теми у вагітних залежно від методу фізіопсихопрофілактичної </w:t>
      </w:r>
      <w:proofErr w:type="gramStart"/>
      <w:r>
        <w:rPr>
          <w:sz w:val="28"/>
          <w:szCs w:val="28"/>
        </w:rPr>
        <w:t>п</w:t>
      </w:r>
      <w:proofErr w:type="gramEnd"/>
      <w:r>
        <w:rPr>
          <w:sz w:val="28"/>
          <w:szCs w:val="28"/>
        </w:rPr>
        <w:t xml:space="preserve">ідготовки до пологів // ПАГ.- 2004.- №2.- С. 83-86.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Жук С.И. Проблемы невынашивания беременности после экстракорпорального оплодотворения // Здоровье женщины.- 2006. - № 2 (26). - С. 40-43.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Жук С.І., Додон</w:t>
      </w:r>
      <w:proofErr w:type="gramStart"/>
      <w:r>
        <w:rPr>
          <w:sz w:val="28"/>
          <w:szCs w:val="28"/>
        </w:rPr>
        <w:t xml:space="preserve"> І.</w:t>
      </w:r>
      <w:proofErr w:type="gramEnd"/>
      <w:r>
        <w:rPr>
          <w:sz w:val="28"/>
          <w:szCs w:val="28"/>
        </w:rPr>
        <w:t xml:space="preserve">Е., Кавіта Касана Психологічна характеристика жінок залежно від методу переривання вагітності </w:t>
      </w:r>
      <w:hyperlink r:id="rId19" w:history="1">
        <w:r>
          <w:rPr>
            <w:rStyle w:val="af8"/>
          </w:rPr>
          <w:t>// ПАГ</w:t>
        </w:r>
      </w:hyperlink>
      <w:r>
        <w:rPr>
          <w:sz w:val="28"/>
          <w:szCs w:val="28"/>
        </w:rPr>
        <w:t>.- 2001.- № 6.- С. 81-83.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Заболотна М.Л. Пролактин, хоріогонічний гонадотропін, кортизон та простагландин Е</w:t>
      </w:r>
      <w:proofErr w:type="gramStart"/>
      <w:r>
        <w:rPr>
          <w:sz w:val="28"/>
          <w:szCs w:val="28"/>
        </w:rPr>
        <w:t>2</w:t>
      </w:r>
      <w:proofErr w:type="gramEnd"/>
      <w:r>
        <w:rPr>
          <w:sz w:val="28"/>
          <w:szCs w:val="28"/>
        </w:rPr>
        <w:t xml:space="preserve"> в крові вагітних з галактореєю при невиношуванні  </w:t>
      </w:r>
      <w:hyperlink r:id="rId20" w:history="1">
        <w:r>
          <w:rPr>
            <w:rStyle w:val="af8"/>
          </w:rPr>
          <w:t>// ПАГ.-</w:t>
        </w:r>
      </w:hyperlink>
      <w:r>
        <w:rPr>
          <w:sz w:val="28"/>
          <w:szCs w:val="28"/>
        </w:rPr>
        <w:t xml:space="preserve"> 2003. - № 1. -  С. 89-91.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Задорожная Т.Д., Ильин И.Е., Ильина О.И. Сканирующая электронная микроскопия эндометрия у женщин с бесплодием воспалительного генеза // Здоровье женщины.- 2005.- № 3 (23).- С. 128-130.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Запертова Е.Ю., Радзинский В.Е. Прогестеронобусловленные изменения провоспалительных цитокинов при </w:t>
      </w:r>
      <w:proofErr w:type="gramStart"/>
      <w:r>
        <w:rPr>
          <w:sz w:val="28"/>
          <w:szCs w:val="28"/>
        </w:rPr>
        <w:t>привычном</w:t>
      </w:r>
      <w:proofErr w:type="gramEnd"/>
      <w:r>
        <w:rPr>
          <w:sz w:val="28"/>
          <w:szCs w:val="28"/>
        </w:rPr>
        <w:t xml:space="preserve"> невынашивании беременности // Русский медицинский журнал.- 2004.- Т. 12, № 13.- С. 764-765.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Запорожан В.М., Соболев Р.В. Основні компоненти мультифакторіальної безплідності </w:t>
      </w:r>
      <w:proofErr w:type="gramStart"/>
      <w:r>
        <w:rPr>
          <w:sz w:val="28"/>
          <w:szCs w:val="28"/>
        </w:rPr>
        <w:t>у</w:t>
      </w:r>
      <w:proofErr w:type="gramEnd"/>
      <w:r>
        <w:rPr>
          <w:sz w:val="28"/>
          <w:szCs w:val="28"/>
        </w:rPr>
        <w:t xml:space="preserve"> жінок </w:t>
      </w:r>
      <w:hyperlink r:id="rId21" w:history="1">
        <w:r>
          <w:rPr>
            <w:rStyle w:val="af8"/>
          </w:rPr>
          <w:t>// ПАГ</w:t>
        </w:r>
      </w:hyperlink>
      <w:r>
        <w:rPr>
          <w:sz w:val="28"/>
          <w:szCs w:val="28"/>
        </w:rPr>
        <w:t>.- 2003.- № 1.- С. 101-103.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Здановский В.М., Витязева И.И. Течение и сход беременностей после лечения бесплодия методами вспомагательной репродукции // Проблемы репродукции.- 2000.- № 3.- С. 55-57.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Здоров’я здорових / Миронюк В.О., Бабій Т.Ф., Мельник П.С. та ін. // </w:t>
      </w:r>
      <w:hyperlink r:id="rId22" w:history="1">
        <w:r>
          <w:rPr>
            <w:rStyle w:val="af8"/>
          </w:rPr>
          <w:t xml:space="preserve"> </w:t>
        </w:r>
        <w:r>
          <w:rPr>
            <w:sz w:val="28"/>
            <w:szCs w:val="28"/>
          </w:rPr>
          <w:t>Біопсихосоціальні аспекти здоров’я:</w:t>
        </w:r>
        <w:r>
          <w:rPr>
            <w:rStyle w:val="af8"/>
          </w:rPr>
          <w:t xml:space="preserve"> Мат</w:t>
        </w:r>
      </w:hyperlink>
      <w:r>
        <w:rPr>
          <w:sz w:val="28"/>
          <w:szCs w:val="28"/>
        </w:rPr>
        <w:t>. наук</w:t>
      </w:r>
      <w:proofErr w:type="gramStart"/>
      <w:r>
        <w:rPr>
          <w:sz w:val="28"/>
          <w:szCs w:val="28"/>
        </w:rPr>
        <w:t>.-</w:t>
      </w:r>
      <w:proofErr w:type="gramEnd"/>
      <w:r>
        <w:rPr>
          <w:sz w:val="28"/>
          <w:szCs w:val="28"/>
        </w:rPr>
        <w:t>практ. конф. - Вінниця, 2004.- С. 3-5.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Иванюта Л.И. Репродуктивное здоровье: достижения и перспективы // </w:t>
      </w:r>
      <w:r>
        <w:rPr>
          <w:sz w:val="28"/>
          <w:szCs w:val="28"/>
          <w:lang w:val="en-US"/>
        </w:rPr>
        <w:t>Doctor</w:t>
      </w:r>
      <w:r>
        <w:rPr>
          <w:sz w:val="28"/>
          <w:szCs w:val="28"/>
        </w:rPr>
        <w:t>. – 2001. - №5(9). – С. 5-8.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Іванюта Л.І. Ендоскопія в діагностиці та лікування неплідності (матеріали конференції) // </w:t>
      </w:r>
      <w:proofErr w:type="gramStart"/>
      <w:r>
        <w:rPr>
          <w:sz w:val="28"/>
          <w:szCs w:val="28"/>
        </w:rPr>
        <w:t>В</w:t>
      </w:r>
      <w:proofErr w:type="gramEnd"/>
      <w:r>
        <w:rPr>
          <w:sz w:val="28"/>
          <w:szCs w:val="28"/>
        </w:rPr>
        <w:t>існик акушерів – гінекологів України. – 2002. - №2.- С. 3-7.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Іванюта Л.І. Обстеження та лікування шлюбних пар з неплідністю в амбулаторних умовах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К., 2003. – С. 140-144.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Іванюта Л.І. Перебіг та завершення вагітності у жінок </w:t>
      </w:r>
      <w:proofErr w:type="gramStart"/>
      <w:r>
        <w:rPr>
          <w:sz w:val="28"/>
          <w:szCs w:val="28"/>
        </w:rPr>
        <w:t>п</w:t>
      </w:r>
      <w:proofErr w:type="gramEnd"/>
      <w:r>
        <w:rPr>
          <w:sz w:val="28"/>
          <w:szCs w:val="28"/>
        </w:rPr>
        <w:t>ісля лікування неплідності //Зб. наук. пр. Асоціації акушерів-гінекологів України.– К.: Інтермед, 2005. – С. 193-197.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Іванюта Л.І. Репродуктивне здоров’я і неплідність // Мистецтво лікування. - 2004. - № 4. - С. 26-29.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Іванюта Л.І., Беліс Н.І., Корнацька А.Г. Характеристика </w:t>
      </w:r>
      <w:proofErr w:type="gramStart"/>
      <w:r>
        <w:rPr>
          <w:sz w:val="28"/>
          <w:szCs w:val="28"/>
        </w:rPr>
        <w:t>м</w:t>
      </w:r>
      <w:proofErr w:type="gramEnd"/>
      <w:r>
        <w:rPr>
          <w:sz w:val="28"/>
          <w:szCs w:val="28"/>
        </w:rPr>
        <w:t xml:space="preserve">ікробіоценозу геніталій в процесі лікування шлюбних пар з неплідністю </w:t>
      </w:r>
      <w:hyperlink r:id="rId23" w:history="1">
        <w:r>
          <w:rPr>
            <w:rStyle w:val="af8"/>
          </w:rPr>
          <w:t>// Перинатологія</w:t>
        </w:r>
      </w:hyperlink>
      <w:r>
        <w:rPr>
          <w:sz w:val="28"/>
          <w:szCs w:val="28"/>
        </w:rPr>
        <w:t xml:space="preserve"> та педіатрія. - 2001. - № 3. - С. 8-11.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Іванюта Л.І.,  Іванюта С.О. Принципи діагностики та лікування неплідності </w:t>
      </w:r>
      <w:proofErr w:type="gramStart"/>
      <w:r>
        <w:rPr>
          <w:sz w:val="28"/>
          <w:szCs w:val="28"/>
        </w:rPr>
        <w:t>у</w:t>
      </w:r>
      <w:proofErr w:type="gramEnd"/>
      <w:r>
        <w:rPr>
          <w:sz w:val="28"/>
          <w:szCs w:val="28"/>
        </w:rPr>
        <w:t xml:space="preserve"> жінок </w:t>
      </w:r>
      <w:hyperlink r:id="rId24" w:history="1">
        <w:r>
          <w:rPr>
            <w:rStyle w:val="af8"/>
          </w:rPr>
          <w:t>// Вісник</w:t>
        </w:r>
      </w:hyperlink>
      <w:r>
        <w:rPr>
          <w:sz w:val="28"/>
          <w:szCs w:val="28"/>
        </w:rPr>
        <w:t xml:space="preserve"> Асоціації акушерів-гінекологів України.- 2001.- № 5-6. - С. 3-7.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Іванюта Л.І., Ракша І.І. Місце ендоскопічних методів у лікуванні неплідного шлюбу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К.: Інтермед, 2005.- С. 549-554.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Іванюта Л.І., Хасаян О.В. Розповсюдженість та етіологічна структура неплідного шлюбу в </w:t>
      </w:r>
      <w:proofErr w:type="gramStart"/>
      <w:r>
        <w:rPr>
          <w:sz w:val="28"/>
          <w:szCs w:val="28"/>
        </w:rPr>
        <w:t>р</w:t>
      </w:r>
      <w:proofErr w:type="gramEnd"/>
      <w:r>
        <w:rPr>
          <w:sz w:val="28"/>
          <w:szCs w:val="28"/>
        </w:rPr>
        <w:t>ізних географічних регіонах (огляд літератури) // Здоровье женщины.-2005. - № 1(21) - С. 139-144.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Индивидуальное прогнозирование бесплодия / Акимова И.К., Попова М.В., Луцик В.В. и др.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акушер-гінекологів України. – Київ: Інтермед, 2005. - С. 468-471.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Инфекционная патология нижнего отдела половых путей женщины и бесплодие (обзор литературы) / Рудакова Е.Б., Семенченко С.И., Панова О.Ю. и др. // Гинекология.- 2004. - Т. 6, №3. - С. 132-136.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Камилова Д.П., Овсянникова Т.В. Бесплодие у женщин: диагностические и лечебные подходы // Русский медицинский журнал. - 1998. - № 16.-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Карагодина О.Г. Скрининг психических расстройств в общесоматической практике // Журнал </w:t>
      </w:r>
      <w:proofErr w:type="gramStart"/>
      <w:r>
        <w:rPr>
          <w:sz w:val="28"/>
          <w:szCs w:val="28"/>
        </w:rPr>
        <w:t>практичного</w:t>
      </w:r>
      <w:proofErr w:type="gramEnd"/>
      <w:r>
        <w:rPr>
          <w:sz w:val="28"/>
          <w:szCs w:val="28"/>
        </w:rPr>
        <w:t xml:space="preserve"> лікаря. - 2004. - №2.- С. 35-40.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Карасева Н. Осложнение беременности после лечения бесплодия: осознание и предупреждение // Русский медицинский журнал.- 2001.- №4.-  Режим доступу до журн.: </w:t>
      </w:r>
      <w:r>
        <w:rPr>
          <w:sz w:val="28"/>
          <w:szCs w:val="28"/>
          <w:u w:val="single"/>
        </w:rPr>
        <w:t>http://www.rmj.ru/articles_3234.htm.</w:t>
      </w:r>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rStyle w:val="aff3"/>
          <w:b w:val="0"/>
          <w:bCs w:val="0"/>
        </w:rPr>
      </w:pPr>
      <w:r>
        <w:rPr>
          <w:sz w:val="28"/>
          <w:szCs w:val="28"/>
        </w:rPr>
        <w:t xml:space="preserve">Качалина Т.С. </w:t>
      </w:r>
      <w:r>
        <w:rPr>
          <w:rStyle w:val="aff3"/>
          <w:b w:val="0"/>
        </w:rPr>
        <w:t xml:space="preserve">Гиперандрогения и невынашивание беременности </w:t>
      </w:r>
      <w:hyperlink r:id="rId25" w:history="1">
        <w:r>
          <w:rPr>
            <w:rStyle w:val="af8"/>
          </w:rPr>
          <w:t>// Российский</w:t>
        </w:r>
      </w:hyperlink>
      <w:r>
        <w:rPr>
          <w:rStyle w:val="aff3"/>
          <w:b w:val="0"/>
        </w:rPr>
        <w:t xml:space="preserve"> вестник акушера – гинеколога. - 2004. - №3. - С. 61-64.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Квашенко В.П. Роль служби планування сім’ї у збереженні </w:t>
      </w:r>
      <w:proofErr w:type="gramStart"/>
      <w:r>
        <w:rPr>
          <w:sz w:val="28"/>
          <w:szCs w:val="28"/>
        </w:rPr>
        <w:t>репродуктивного</w:t>
      </w:r>
      <w:proofErr w:type="gramEnd"/>
      <w:r>
        <w:rPr>
          <w:sz w:val="28"/>
          <w:szCs w:val="28"/>
        </w:rPr>
        <w:t xml:space="preserve"> здоров я жінок </w:t>
      </w:r>
      <w:hyperlink r:id="rId26" w:history="1">
        <w:r>
          <w:rPr>
            <w:rStyle w:val="af8"/>
          </w:rPr>
          <w:t>// ПАГ</w:t>
        </w:r>
      </w:hyperlink>
      <w:r>
        <w:rPr>
          <w:sz w:val="28"/>
          <w:szCs w:val="28"/>
        </w:rPr>
        <w:t>.- 2000.- № 1.- С. 102-104.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Кіндій О.Л. Клініко-гістерографічна характеристика ефективності деяких методів лікування при загрозі передчасних пологів // Галицький лікарський </w:t>
      </w:r>
      <w:proofErr w:type="gramStart"/>
      <w:r>
        <w:rPr>
          <w:sz w:val="28"/>
          <w:szCs w:val="28"/>
        </w:rPr>
        <w:t>в</w:t>
      </w:r>
      <w:proofErr w:type="gramEnd"/>
      <w:r>
        <w:rPr>
          <w:sz w:val="28"/>
          <w:szCs w:val="28"/>
        </w:rPr>
        <w:t>існик. - 2005.- №2.- С. 26-28.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Киндарова Л.Б., Кузьмичев Л.Н. Применение препарата Дуфастон в период после переноса эмбрионов в программе экстракорпорального оплодотворения // Репродуктивное здоровье женщины. - 2004. - №2(18). - С. 143-144.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Кирющенков П.А., Белоусов Д.М. Ультразвуковая оценка эффективности использования курантила во время предгестационной подготовки у женщин с </w:t>
      </w:r>
      <w:r>
        <w:rPr>
          <w:sz w:val="28"/>
          <w:szCs w:val="28"/>
        </w:rPr>
        <w:lastRenderedPageBreak/>
        <w:t xml:space="preserve">синдромом привычной потери беременности в І триместре // Гинекология. - 2005. - Т. 7, №1.- С. 7-10.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Клименко С.М. Невиношування вагітності і плацентарна недостатність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Асоціації акушерів-гінекологів України.- К., Інтермед. - 2005. - С. 223-225.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Коваленко</w:t>
      </w:r>
      <w:proofErr w:type="gramStart"/>
      <w:r>
        <w:rPr>
          <w:sz w:val="28"/>
          <w:szCs w:val="28"/>
        </w:rPr>
        <w:t xml:space="preserve"> І.</w:t>
      </w:r>
      <w:proofErr w:type="gramEnd"/>
      <w:r>
        <w:rPr>
          <w:sz w:val="28"/>
          <w:szCs w:val="28"/>
        </w:rPr>
        <w:t>В. Шляхи оптимізації терапії вегетативних розладів //  Здоровье женщины. - 2006. - №1(25). - С. 246-250.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Коваленко І.В., Кривоніс Т.Г. Вегетативні дисфункції </w:t>
      </w:r>
      <w:proofErr w:type="gramStart"/>
      <w:r>
        <w:rPr>
          <w:sz w:val="28"/>
          <w:szCs w:val="28"/>
        </w:rPr>
        <w:t>в</w:t>
      </w:r>
      <w:proofErr w:type="gramEnd"/>
      <w:r>
        <w:rPr>
          <w:sz w:val="28"/>
          <w:szCs w:val="28"/>
        </w:rPr>
        <w:t xml:space="preserve"> структурі психосоматичних та постстресових розладів // Вісник Вінницького національного медичного університету. - 2005. - №9(1). - С. 105-107.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Коломійцева А.Г. Застосування утрожестану в комплексній терапії звичного невиношування вагітності // ПАГ.- 2001. - №4 .- С .144-146.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Коломойцева Т.Н. Клинико-микробиологические варианты вагинального кандидоза. Новые подходы к терапии: Автореф. дис.…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Киев, 2001.- 21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Компаниец О., Зукин В.Б. Экстракорпоральное оплодотворение: новые технологии </w:t>
      </w:r>
      <w:hyperlink w:history="1">
        <w:r>
          <w:rPr>
            <w:rStyle w:val="af8"/>
          </w:rPr>
          <w:t>// Здоров'я</w:t>
        </w:r>
      </w:hyperlink>
      <w:r>
        <w:rPr>
          <w:sz w:val="28"/>
          <w:szCs w:val="28"/>
        </w:rPr>
        <w:t xml:space="preserve"> України. - 2002. - №7. – Режим доступу до </w:t>
      </w:r>
      <w:proofErr w:type="gramStart"/>
      <w:r>
        <w:rPr>
          <w:sz w:val="28"/>
          <w:szCs w:val="28"/>
        </w:rPr>
        <w:t>журн</w:t>
      </w:r>
      <w:proofErr w:type="gramEnd"/>
      <w:r>
        <w:rPr>
          <w:sz w:val="28"/>
          <w:szCs w:val="28"/>
        </w:rPr>
        <w:t xml:space="preserve">: </w:t>
      </w:r>
      <w:r>
        <w:rPr>
          <w:sz w:val="28"/>
          <w:szCs w:val="28"/>
          <w:u w:val="single"/>
        </w:rPr>
        <w:t>http://www.health-ua.com/2002/07/telegenesis.php</w:t>
      </w:r>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Комплексна оцінка стану здоров я  жінок з неплідністю у динаміці спостереження </w:t>
      </w:r>
      <w:proofErr w:type="gramStart"/>
      <w:r>
        <w:rPr>
          <w:sz w:val="28"/>
          <w:szCs w:val="28"/>
        </w:rPr>
        <w:t>п</w:t>
      </w:r>
      <w:proofErr w:type="gramEnd"/>
      <w:r>
        <w:rPr>
          <w:sz w:val="28"/>
          <w:szCs w:val="28"/>
        </w:rPr>
        <w:t xml:space="preserve">ісля аварії на ЧАЕС / Іванюта Л.І., Дубчак А.Є., Чернишов В.П. та ін. // </w:t>
      </w:r>
      <w:hyperlink r:id="rId27" w:history="1">
        <w:r>
          <w:rPr>
            <w:rStyle w:val="af8"/>
          </w:rPr>
          <w:t>ПАГ</w:t>
        </w:r>
      </w:hyperlink>
      <w:r>
        <w:rPr>
          <w:sz w:val="28"/>
          <w:szCs w:val="28"/>
        </w:rPr>
        <w:t>. – 2000.- № 6.- С. 87-92.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Кондрашенко В.Т. Общая психотерапия: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Мн.: Выш. шк., 2003. - 464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Концептуальні основи і стратегія розвитку психотерапії в Україні / Михайлов Б. В., Табачніков С. І., Марута Н. О. та ін. // Актуальные проблемы сексологии и сексопатологии: Мат. научно-практ. конф., посвященной 15-летию кафедры сексологии и медицинской психологии ХМАПО. - Харьков, 2002. - С. 157-163.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Коренева И.Е. Эффективность лечения бесплодия в амбулаторных условиях // Акушерство и гинекология. – 2002. - №2. – С. 13-18.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Корніцька Г.В., Ільїн І.Є. Контрольована гіперстимуляція </w:t>
      </w:r>
      <w:proofErr w:type="gramStart"/>
      <w:r>
        <w:rPr>
          <w:sz w:val="28"/>
          <w:szCs w:val="28"/>
        </w:rPr>
        <w:t>я</w:t>
      </w:r>
      <w:proofErr w:type="gramEnd"/>
      <w:r>
        <w:rPr>
          <w:sz w:val="28"/>
          <w:szCs w:val="28"/>
        </w:rPr>
        <w:t xml:space="preserve">єчників у короткому та довгому режимі для програм допоміжних репродуктивних технологій </w:t>
      </w:r>
      <w:hyperlink r:id="rId28" w:history="1">
        <w:r>
          <w:rPr>
            <w:rStyle w:val="af8"/>
          </w:rPr>
          <w:t>// Перинатологія</w:t>
        </w:r>
      </w:hyperlink>
      <w:r>
        <w:rPr>
          <w:sz w:val="28"/>
          <w:szCs w:val="28"/>
        </w:rPr>
        <w:t xml:space="preserve"> та педіатрія.-2001.- № 1.- С.16-18.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Корсун В. Ново-пассит при пограничных неврологических расстройствах // Врач.- 2006.- №5. - С. 50-52.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Костюк А.Л. Нові аспекти у лікуванні невиношування // </w:t>
      </w:r>
      <w:proofErr w:type="gramStart"/>
      <w:r>
        <w:rPr>
          <w:sz w:val="28"/>
          <w:szCs w:val="28"/>
        </w:rPr>
        <w:t>Вісник</w:t>
      </w:r>
      <w:proofErr w:type="gramEnd"/>
      <w:r>
        <w:rPr>
          <w:sz w:val="28"/>
          <w:szCs w:val="28"/>
        </w:rPr>
        <w:t xml:space="preserve"> Вінницького державного медичного університету.- 2000. - №1. - С. 108-109.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Костюк А.Л., Жук С.І. Прогнозування невиношування // Вісник Вінницького </w:t>
      </w:r>
      <w:proofErr w:type="gramStart"/>
      <w:r>
        <w:rPr>
          <w:sz w:val="28"/>
          <w:szCs w:val="28"/>
        </w:rPr>
        <w:t>державного</w:t>
      </w:r>
      <w:proofErr w:type="gramEnd"/>
      <w:r>
        <w:rPr>
          <w:sz w:val="28"/>
          <w:szCs w:val="28"/>
        </w:rPr>
        <w:t xml:space="preserve"> медичного університету. - 2001. - №1.- С. 130-132.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Коханевич</w:t>
      </w:r>
      <w:proofErr w:type="gramStart"/>
      <w:r>
        <w:rPr>
          <w:sz w:val="28"/>
          <w:szCs w:val="28"/>
        </w:rPr>
        <w:t xml:space="preserve"> Є.</w:t>
      </w:r>
      <w:proofErr w:type="gramEnd"/>
      <w:r>
        <w:rPr>
          <w:sz w:val="28"/>
          <w:szCs w:val="28"/>
        </w:rPr>
        <w:t>В., Дудка С.В., Суханова А.А. Клінічний досвід застосування Магне-В6 в лікуванні невиношування вагітності // ПАГ.- 2003.-№4. – С. 106-108.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Кочарян Г.С. Сексуальные дисфункции и коррекция внутренней картины болезни // Здоровье мужчины. - 2004. - №2. - С. 50-52.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Кошелева Н.Г., Никологорская Е.В. Особенности центральной гемодинамики, гормонального статуса и обмена магния у женщин с </w:t>
      </w:r>
      <w:proofErr w:type="gramStart"/>
      <w:r>
        <w:rPr>
          <w:sz w:val="28"/>
          <w:szCs w:val="28"/>
        </w:rPr>
        <w:t>привычным</w:t>
      </w:r>
      <w:proofErr w:type="gramEnd"/>
      <w:r>
        <w:rPr>
          <w:sz w:val="28"/>
          <w:szCs w:val="28"/>
        </w:rPr>
        <w:t xml:space="preserve"> невынашиванием беременности // Здоров’я України. - 2006. - №17(150). - С. 45-46.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Кудинова В.В. Раннее прогнозирование и коррекция плацентарной недостаточности при невынашивании беременности // Здоровье женщины.- 2005. - №1(21) .- С. 19-21.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Кулаков В.И. Репродуктивное здоровье населения России // Акушерство и гинекология. – 2002. - №2.– С. 4-7.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Кулаков В.И., Корнеева И.Е. Современные подходы к диагностике и лечению женского бесплодия // Акушерство и гинекология. - 2002. - №2. -  С. 56-60.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Кулаков В.И., Серов В.Н. Руководство по охране репродуктивного здоровья. - М.: Триада – Х, 2001.- 568 с.</w:t>
      </w:r>
    </w:p>
    <w:p w:rsidR="000533F6" w:rsidRDefault="000533F6" w:rsidP="00E604BB">
      <w:pPr>
        <w:numPr>
          <w:ilvl w:val="0"/>
          <w:numId w:val="59"/>
        </w:numPr>
        <w:tabs>
          <w:tab w:val="clear" w:pos="720"/>
          <w:tab w:val="num" w:pos="0"/>
        </w:tabs>
        <w:suppressAutoHyphens w:val="0"/>
        <w:ind w:left="0" w:firstLine="0"/>
        <w:jc w:val="both"/>
        <w:rPr>
          <w:sz w:val="28"/>
          <w:szCs w:val="28"/>
          <w:u w:val="single"/>
        </w:rPr>
      </w:pPr>
      <w:r>
        <w:rPr>
          <w:sz w:val="28"/>
          <w:szCs w:val="28"/>
        </w:rPr>
        <w:t xml:space="preserve">Кулаков В., Сидельникова В., Чернуха Е. Акушерская тактика ведения преждевременных родов </w:t>
      </w:r>
      <w:hyperlink r:id="rId29" w:history="1">
        <w:r>
          <w:rPr>
            <w:rStyle w:val="af8"/>
          </w:rPr>
          <w:t>// Медицинская</w:t>
        </w:r>
      </w:hyperlink>
      <w:r>
        <w:rPr>
          <w:sz w:val="28"/>
          <w:szCs w:val="28"/>
        </w:rPr>
        <w:t xml:space="preserve"> газета. - 2003. - №10.- Режим доступу до журн.: </w:t>
      </w:r>
      <w:r>
        <w:rPr>
          <w:sz w:val="28"/>
          <w:szCs w:val="28"/>
          <w:u w:val="single"/>
        </w:rPr>
        <w:t>http://medgazeta.rusmedserv.com/2003/10/article_117.html.</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Кулаков В.И., Ходова С.И., Мурашко Л.Е. Плацентарные белки в диагностике и оценке эффективности иммуноцитотерапии у беременных с гестозом // Акушерство и гинекология. – 1999. - №3. - С. 16-19.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Купчинская Е.Г., </w:t>
      </w:r>
      <w:proofErr w:type="gramStart"/>
      <w:r>
        <w:rPr>
          <w:sz w:val="28"/>
          <w:szCs w:val="28"/>
        </w:rPr>
        <w:t>Безродная</w:t>
      </w:r>
      <w:proofErr w:type="gramEnd"/>
      <w:r>
        <w:rPr>
          <w:sz w:val="28"/>
          <w:szCs w:val="28"/>
        </w:rPr>
        <w:t xml:space="preserve"> Л.В. Возможности применения антагониста третього поколения дуактина // Український терапевтичний журнал. - 2005. -№2.- С. 65-68.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Куріліна Т.В. Патогенетичні механізми формування перинатальної патології у доношених новонароджених </w:t>
      </w:r>
      <w:proofErr w:type="gramStart"/>
      <w:r>
        <w:rPr>
          <w:sz w:val="28"/>
          <w:szCs w:val="28"/>
        </w:rPr>
        <w:t>за</w:t>
      </w:r>
      <w:proofErr w:type="gramEnd"/>
      <w:r>
        <w:rPr>
          <w:sz w:val="28"/>
          <w:szCs w:val="28"/>
        </w:rPr>
        <w:t xml:space="preserve"> умов звичного невиношування вагітності у матерів // ПАГ. - 2006. - №1 .- С. 5-8.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Курі</w:t>
      </w:r>
      <w:proofErr w:type="gramStart"/>
      <w:r>
        <w:rPr>
          <w:sz w:val="28"/>
          <w:szCs w:val="28"/>
        </w:rPr>
        <w:t>л</w:t>
      </w:r>
      <w:proofErr w:type="gramEnd"/>
      <w:r>
        <w:rPr>
          <w:sz w:val="28"/>
          <w:szCs w:val="28"/>
        </w:rPr>
        <w:t xml:space="preserve">іна Т.В. Порівняльна характеристика впливу прогестагенів  на гормональний гомеостаз у новонароджених </w:t>
      </w:r>
      <w:hyperlink r:id="rId30" w:history="1">
        <w:r>
          <w:rPr>
            <w:rStyle w:val="af8"/>
          </w:rPr>
          <w:t>// ПАГ. -</w:t>
        </w:r>
      </w:hyperlink>
      <w:r>
        <w:rPr>
          <w:sz w:val="28"/>
          <w:szCs w:val="28"/>
        </w:rPr>
        <w:t xml:space="preserve"> 2003. - №5. - С. 76-80.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Курцер М.А., Ероян Л.Х., Краснопольская К.В. Беременность и роды у пациенток после ЭКО // Акушерство и гинекология.- 2001.- №5.- С. 24-28.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Лебедев Д.С. Роль магния в коррекции тревожных расстройств // Medicus Amicus.- 2006.- №2.- С. 2.</w:t>
      </w:r>
    </w:p>
    <w:p w:rsidR="000533F6" w:rsidRDefault="000533F6" w:rsidP="00E604BB">
      <w:pPr>
        <w:numPr>
          <w:ilvl w:val="0"/>
          <w:numId w:val="59"/>
        </w:numPr>
        <w:tabs>
          <w:tab w:val="clear" w:pos="720"/>
          <w:tab w:val="num" w:pos="0"/>
        </w:tabs>
        <w:suppressAutoHyphens w:val="0"/>
        <w:ind w:left="0" w:firstLine="0"/>
        <w:jc w:val="both"/>
        <w:rPr>
          <w:color w:val="FF0000"/>
          <w:sz w:val="28"/>
          <w:szCs w:val="28"/>
        </w:rPr>
      </w:pPr>
      <w:r>
        <w:rPr>
          <w:sz w:val="28"/>
          <w:szCs w:val="28"/>
        </w:rPr>
        <w:t xml:space="preserve">Лемуткина М., Вермишева Э. Материнство без детства.- Режим доступу: </w:t>
      </w:r>
      <w:r>
        <w:rPr>
          <w:sz w:val="28"/>
          <w:szCs w:val="28"/>
          <w:u w:val="single"/>
        </w:rPr>
        <w:t>http://</w:t>
      </w:r>
      <w:r>
        <w:rPr>
          <w:sz w:val="28"/>
          <w:szCs w:val="28"/>
          <w:u w:val="single"/>
          <w:lang w:val="en-US"/>
        </w:rPr>
        <w:t>www</w:t>
      </w:r>
      <w:r>
        <w:rPr>
          <w:sz w:val="28"/>
          <w:szCs w:val="28"/>
          <w:u w:val="single"/>
        </w:rPr>
        <w:t>.karman.com.ua/_resurs_dlja_vseh_i_kazhdogo_internet_0_0_0_1102_1.html</w:t>
      </w:r>
      <w:r>
        <w:rPr>
          <w:sz w:val="28"/>
          <w:szCs w:val="28"/>
        </w:rPr>
        <w:t>. –</w:t>
      </w:r>
      <w:r>
        <w:rPr>
          <w:color w:val="FF0000"/>
          <w:sz w:val="28"/>
          <w:szCs w:val="28"/>
        </w:rPr>
        <w:t xml:space="preserve"> </w:t>
      </w:r>
      <w:r>
        <w:rPr>
          <w:sz w:val="28"/>
          <w:szCs w:val="28"/>
        </w:rPr>
        <w:t>Заголовок з екрану.</w:t>
      </w:r>
    </w:p>
    <w:p w:rsidR="000533F6" w:rsidRDefault="000533F6" w:rsidP="00E604BB">
      <w:pPr>
        <w:numPr>
          <w:ilvl w:val="0"/>
          <w:numId w:val="59"/>
        </w:numPr>
        <w:tabs>
          <w:tab w:val="clear" w:pos="720"/>
          <w:tab w:val="num" w:pos="0"/>
        </w:tabs>
        <w:suppressAutoHyphens w:val="0"/>
        <w:ind w:left="0" w:firstLine="0"/>
        <w:jc w:val="both"/>
        <w:rPr>
          <w:color w:val="FF0000"/>
          <w:sz w:val="28"/>
          <w:szCs w:val="28"/>
        </w:rPr>
      </w:pPr>
      <w:r>
        <w:rPr>
          <w:sz w:val="28"/>
          <w:szCs w:val="28"/>
        </w:rPr>
        <w:t>Липелис Г. Бесплодие: проблема – глобальная, решение – индивидуальное</w:t>
      </w:r>
      <w:r>
        <w:rPr>
          <w:color w:val="FF0000"/>
          <w:sz w:val="28"/>
          <w:szCs w:val="28"/>
        </w:rPr>
        <w:t xml:space="preserve"> </w:t>
      </w:r>
      <w:r>
        <w:rPr>
          <w:sz w:val="28"/>
          <w:szCs w:val="28"/>
        </w:rPr>
        <w:t>//</w:t>
      </w:r>
      <w:r>
        <w:t xml:space="preserve"> </w:t>
      </w:r>
      <w:r>
        <w:rPr>
          <w:sz w:val="28"/>
          <w:szCs w:val="28"/>
        </w:rPr>
        <w:t xml:space="preserve">Здоровье Украины. - Режим доступу: </w:t>
      </w:r>
      <w:r>
        <w:rPr>
          <w:sz w:val="28"/>
          <w:szCs w:val="28"/>
          <w:u w:val="single"/>
          <w:lang w:val="en-US"/>
        </w:rPr>
        <w:t>http</w:t>
      </w:r>
      <w:r>
        <w:rPr>
          <w:sz w:val="28"/>
          <w:szCs w:val="28"/>
          <w:u w:val="single"/>
        </w:rPr>
        <w:t>://</w:t>
      </w:r>
      <w:r>
        <w:rPr>
          <w:sz w:val="28"/>
          <w:szCs w:val="28"/>
          <w:u w:val="single"/>
          <w:lang w:val="en-US"/>
        </w:rPr>
        <w:t>www</w:t>
      </w:r>
      <w:r>
        <w:rPr>
          <w:sz w:val="28"/>
          <w:szCs w:val="28"/>
          <w:u w:val="single"/>
        </w:rPr>
        <w:t>.</w:t>
      </w:r>
      <w:r>
        <w:rPr>
          <w:sz w:val="28"/>
          <w:szCs w:val="28"/>
          <w:u w:val="single"/>
          <w:lang w:val="en-US"/>
        </w:rPr>
        <w:t>health</w:t>
      </w:r>
      <w:r>
        <w:rPr>
          <w:sz w:val="28"/>
          <w:szCs w:val="28"/>
          <w:u w:val="single"/>
        </w:rPr>
        <w:t>-</w:t>
      </w:r>
      <w:r>
        <w:rPr>
          <w:sz w:val="28"/>
          <w:szCs w:val="28"/>
          <w:u w:val="single"/>
          <w:lang w:val="en-US"/>
        </w:rPr>
        <w:t>ua</w:t>
      </w:r>
      <w:r>
        <w:rPr>
          <w:sz w:val="28"/>
          <w:szCs w:val="28"/>
          <w:u w:val="single"/>
        </w:rPr>
        <w:t>.</w:t>
      </w:r>
      <w:r>
        <w:rPr>
          <w:sz w:val="28"/>
          <w:szCs w:val="28"/>
          <w:u w:val="single"/>
          <w:lang w:val="en-US"/>
        </w:rPr>
        <w:t>com</w:t>
      </w:r>
      <w:r>
        <w:rPr>
          <w:sz w:val="28"/>
          <w:szCs w:val="28"/>
          <w:u w:val="single"/>
        </w:rPr>
        <w:t>/</w:t>
      </w:r>
      <w:r>
        <w:rPr>
          <w:sz w:val="28"/>
          <w:szCs w:val="28"/>
          <w:u w:val="single"/>
          <w:lang w:val="en-US"/>
        </w:rPr>
        <w:t>articles</w:t>
      </w:r>
      <w:r>
        <w:rPr>
          <w:sz w:val="28"/>
          <w:szCs w:val="28"/>
          <w:u w:val="single"/>
        </w:rPr>
        <w:t>/1078.</w:t>
      </w:r>
      <w:r>
        <w:rPr>
          <w:sz w:val="28"/>
          <w:szCs w:val="28"/>
          <w:u w:val="single"/>
          <w:lang w:val="en-US"/>
        </w:rPr>
        <w:t>html</w:t>
      </w:r>
      <w:r>
        <w:rPr>
          <w:color w:val="FF0000"/>
          <w:sz w:val="28"/>
          <w:szCs w:val="28"/>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Литвинова О.В. Форми реактивності вагітних на фоні </w:t>
      </w:r>
      <w:proofErr w:type="gramStart"/>
      <w:r>
        <w:rPr>
          <w:sz w:val="28"/>
          <w:szCs w:val="28"/>
        </w:rPr>
        <w:t>п</w:t>
      </w:r>
      <w:proofErr w:type="gramEnd"/>
      <w:r>
        <w:rPr>
          <w:sz w:val="28"/>
          <w:szCs w:val="28"/>
        </w:rPr>
        <w:t xml:space="preserve">ізнього гестозу </w:t>
      </w:r>
      <w:hyperlink r:id="rId31" w:history="1">
        <w:r>
          <w:rPr>
            <w:rStyle w:val="af8"/>
          </w:rPr>
          <w:t>// ПАГ.-</w:t>
        </w:r>
      </w:hyperlink>
      <w:r>
        <w:rPr>
          <w:sz w:val="28"/>
          <w:szCs w:val="28"/>
        </w:rPr>
        <w:t xml:space="preserve"> 2003.- №1. - С. 91-93.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Локшин В.Н. </w:t>
      </w:r>
      <w:proofErr w:type="gramStart"/>
      <w:r>
        <w:rPr>
          <w:sz w:val="28"/>
          <w:szCs w:val="28"/>
        </w:rPr>
        <w:t>Медико-социальная</w:t>
      </w:r>
      <w:proofErr w:type="gramEnd"/>
      <w:r>
        <w:rPr>
          <w:sz w:val="28"/>
          <w:szCs w:val="28"/>
        </w:rPr>
        <w:t xml:space="preserve"> характеристика женщин, беременность которых наступила в результате ЭКО // Проблемы репродукции.-  2005.- №1.- С. 36-37.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Лук’янова О.М. Безпечне материнство – важливий </w:t>
      </w:r>
      <w:proofErr w:type="gramStart"/>
      <w:r>
        <w:rPr>
          <w:sz w:val="28"/>
          <w:szCs w:val="28"/>
        </w:rPr>
        <w:t>проф</w:t>
      </w:r>
      <w:proofErr w:type="gramEnd"/>
      <w:r>
        <w:rPr>
          <w:sz w:val="28"/>
          <w:szCs w:val="28"/>
        </w:rPr>
        <w:t>ілактичний напрямок в охороні здоров’я матері та дитини // Здоровье женщины.- 2003.- №1(13).– С. 4-9.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Лунгол В.М., Веропортвелян П.М. До питання про комплексну діагностику доклінічних форм невиношування вагітності // Педіатрія, акушерство та </w:t>
      </w:r>
      <w:proofErr w:type="gramStart"/>
      <w:r>
        <w:rPr>
          <w:sz w:val="28"/>
          <w:szCs w:val="28"/>
        </w:rPr>
        <w:t>г</w:t>
      </w:r>
      <w:proofErr w:type="gramEnd"/>
      <w:r>
        <w:rPr>
          <w:sz w:val="28"/>
          <w:szCs w:val="28"/>
        </w:rPr>
        <w:t>інекологія. - 1999. - №2.- С. 82-83.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Магний при патологии беременности и родов / Алексеева О.П., Клеменов А.В., Гусева О.И. и др. // Русский медицинский журнал.- 2004.- Т. 12, №1.- С. 30-32.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Мазорчук Б.Ф., Жученко П.Г. Акушерство та гінекологія.- К.: Просвіта, 2005.- 448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Мамиев О.Б. Особенности адаптационных реакций у беременных и их влияние на исход родов // Акушерство и гинекология.- 2002.- №6.- С. 34-37.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Маркін Л.Б., Флуд В.В. Корекція геодинамічних розладі</w:t>
      </w:r>
      <w:proofErr w:type="gramStart"/>
      <w:r>
        <w:rPr>
          <w:sz w:val="28"/>
          <w:szCs w:val="28"/>
        </w:rPr>
        <w:t>в</w:t>
      </w:r>
      <w:proofErr w:type="gramEnd"/>
      <w:r>
        <w:rPr>
          <w:sz w:val="28"/>
          <w:szCs w:val="28"/>
        </w:rPr>
        <w:t xml:space="preserve"> у функціональній </w:t>
      </w:r>
      <w:proofErr w:type="gramStart"/>
      <w:r>
        <w:rPr>
          <w:sz w:val="28"/>
          <w:szCs w:val="28"/>
        </w:rPr>
        <w:t>систем</w:t>
      </w:r>
      <w:proofErr w:type="gramEnd"/>
      <w:r>
        <w:rPr>
          <w:sz w:val="28"/>
          <w:szCs w:val="28"/>
        </w:rPr>
        <w:t>і мати-плацента-плід при загрозі передчасних пологів // ПАГ.- 2006.- №3.- С. 77-80.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Маркін Л.Б., Шатилович К.Л. Застосування Дуфастону при індукованій вагітності // Медицинские аспекты здоров’я женщины. 2006.- №2.- С. 20-22.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Маркова М.В. Порушення сексуального здоров’я: сомато-психічні та психосоматичні спі</w:t>
      </w:r>
      <w:proofErr w:type="gramStart"/>
      <w:r>
        <w:rPr>
          <w:sz w:val="28"/>
          <w:szCs w:val="28"/>
        </w:rPr>
        <w:t>вв</w:t>
      </w:r>
      <w:proofErr w:type="gramEnd"/>
      <w:r>
        <w:rPr>
          <w:sz w:val="28"/>
          <w:szCs w:val="28"/>
        </w:rPr>
        <w:t>ідношення // Журнал практичного лікаря. – 2005.- №3.– С. 24-29.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Медикаментозное лечение женского бесплодия / Серов В., Назаренко Т., Дуринян Э. и др. // Фармацевтический вестник. - 2000. - №7 (158). – Режим доступу до журн.: </w:t>
      </w:r>
      <w:r>
        <w:rPr>
          <w:sz w:val="28"/>
          <w:szCs w:val="28"/>
          <w:u w:val="single"/>
        </w:rPr>
        <w:t>http://www.pharmvestnik.ru/cgi-bin/statya.plsid=2095</w:t>
      </w:r>
      <w:r>
        <w:rPr>
          <w:sz w:val="28"/>
          <w:szCs w:val="28"/>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Медико-соціальні аспекти недоношування вагітності на тлі передчасної самовільної амніотомії / Голота В.Я., Бенюк В.О., Бала О.О. та ін. // Акушерство та </w:t>
      </w:r>
      <w:proofErr w:type="gramStart"/>
      <w:r>
        <w:rPr>
          <w:sz w:val="28"/>
          <w:szCs w:val="28"/>
        </w:rPr>
        <w:t>г</w:t>
      </w:r>
      <w:proofErr w:type="gramEnd"/>
      <w:r>
        <w:rPr>
          <w:sz w:val="28"/>
          <w:szCs w:val="28"/>
        </w:rPr>
        <w:t>інекологія. – 2005. - №4. - С. 73-76.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Меллина И.М., Медведь В.И. Артериальная гипертензия у беременных: применение нифедипина // Український кардіологічний журнал. Додаток 3.- 2001.- С.</w:t>
      </w:r>
      <w:r>
        <w:rPr>
          <w:sz w:val="28"/>
          <w:szCs w:val="28"/>
          <w:lang w:val="en-US"/>
        </w:rPr>
        <w:t xml:space="preserve"> </w:t>
      </w:r>
      <w:r>
        <w:rPr>
          <w:sz w:val="28"/>
          <w:szCs w:val="28"/>
        </w:rPr>
        <w:t>35-39.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Мещерякова С.Ю. Психологическая готовность к материнству // Вопросы психологии.- 2000.-№5.- С.</w:t>
      </w:r>
      <w:r>
        <w:rPr>
          <w:sz w:val="28"/>
          <w:szCs w:val="28"/>
          <w:lang w:val="en-US"/>
        </w:rPr>
        <w:t xml:space="preserve"> </w:t>
      </w:r>
      <w:r>
        <w:rPr>
          <w:sz w:val="28"/>
          <w:szCs w:val="28"/>
        </w:rPr>
        <w:t>18-27.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Морфометрия ворсин плаценты как критерий эффективности использования курантила на ранних сроках беременности при </w:t>
      </w:r>
      <w:proofErr w:type="gramStart"/>
      <w:r>
        <w:rPr>
          <w:sz w:val="28"/>
          <w:szCs w:val="28"/>
        </w:rPr>
        <w:t>аутоиммунном</w:t>
      </w:r>
      <w:proofErr w:type="gramEnd"/>
      <w:r>
        <w:rPr>
          <w:sz w:val="28"/>
          <w:szCs w:val="28"/>
        </w:rPr>
        <w:t xml:space="preserve"> невынашивании / Милованов А.П., Сидельникова В.М., Кирющенков П.А. и др. // Вестник российской ассоциации акушер – гинекологов.- 2000.- №4. - С. 21-24.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Михайлов Б. Проблема депресій у загальносоматичній практиці // </w:t>
      </w:r>
      <w:proofErr w:type="gramStart"/>
      <w:r>
        <w:rPr>
          <w:sz w:val="28"/>
          <w:szCs w:val="28"/>
        </w:rPr>
        <w:t>Ваше</w:t>
      </w:r>
      <w:proofErr w:type="gramEnd"/>
      <w:r>
        <w:rPr>
          <w:sz w:val="28"/>
          <w:szCs w:val="28"/>
        </w:rPr>
        <w:t xml:space="preserve"> здоров’я. - 2004. - №21.- С. 13.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Михайлов Б.В. Соматоформные расстройства // </w:t>
      </w:r>
      <w:proofErr w:type="gramStart"/>
      <w:r>
        <w:rPr>
          <w:sz w:val="28"/>
          <w:szCs w:val="28"/>
        </w:rPr>
        <w:t>М</w:t>
      </w:r>
      <w:proofErr w:type="gramEnd"/>
      <w:r>
        <w:rPr>
          <w:sz w:val="28"/>
          <w:szCs w:val="28"/>
          <w:lang w:val="en-US"/>
        </w:rPr>
        <w:t>edicus</w:t>
      </w:r>
      <w:r>
        <w:rPr>
          <w:sz w:val="28"/>
          <w:szCs w:val="28"/>
        </w:rPr>
        <w:t xml:space="preserve"> </w:t>
      </w:r>
      <w:r>
        <w:rPr>
          <w:sz w:val="28"/>
          <w:szCs w:val="28"/>
          <w:lang w:val="en-US"/>
        </w:rPr>
        <w:t>Amicus</w:t>
      </w:r>
      <w:r>
        <w:rPr>
          <w:sz w:val="28"/>
          <w:szCs w:val="28"/>
        </w:rPr>
        <w:t xml:space="preserve">.- 2005.- №6.- </w:t>
      </w:r>
      <w:r>
        <w:rPr>
          <w:sz w:val="28"/>
          <w:szCs w:val="28"/>
          <w:lang w:val="en-US"/>
        </w:rPr>
        <w:t>C</w:t>
      </w:r>
      <w:r>
        <w:rPr>
          <w:sz w:val="28"/>
          <w:szCs w:val="28"/>
        </w:rPr>
        <w:t xml:space="preserve">. 5-6.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Могилевкина И.А. Значение некоторых биохимических показателей крови для прогноза исхода непланированной беременности, осложненной угрозой прерывания // Український медичний часопис.- 2000.-№5(19). - С. 119-123.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Могилевкина И.А. Некоторые аспекты репродуктивного здоровья в Украине // Здоровье женщины. - 2006. - №1(25). - С. 162-165.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Могілевкіна</w:t>
      </w:r>
      <w:proofErr w:type="gramStart"/>
      <w:r>
        <w:rPr>
          <w:sz w:val="28"/>
          <w:szCs w:val="28"/>
        </w:rPr>
        <w:t xml:space="preserve"> І.</w:t>
      </w:r>
      <w:proofErr w:type="gramEnd"/>
      <w:r>
        <w:rPr>
          <w:sz w:val="28"/>
          <w:szCs w:val="28"/>
        </w:rPr>
        <w:t>О. Непланована вагітність: Автореф. дис. … д-ра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Київ, 2004. - 40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Могілевкіна</w:t>
      </w:r>
      <w:proofErr w:type="gramStart"/>
      <w:r>
        <w:rPr>
          <w:sz w:val="28"/>
          <w:szCs w:val="28"/>
        </w:rPr>
        <w:t xml:space="preserve"> І.</w:t>
      </w:r>
      <w:proofErr w:type="gramEnd"/>
      <w:r>
        <w:rPr>
          <w:sz w:val="28"/>
          <w:szCs w:val="28"/>
        </w:rPr>
        <w:t xml:space="preserve">О., Астахов В.М. Клініко-психологічні аспекти не планованої вагітності // Актуальні проблеми психології: </w:t>
      </w:r>
      <w:proofErr w:type="gramStart"/>
      <w:r>
        <w:rPr>
          <w:sz w:val="28"/>
          <w:szCs w:val="28"/>
        </w:rPr>
        <w:t>Соц</w:t>
      </w:r>
      <w:proofErr w:type="gramEnd"/>
      <w:r>
        <w:rPr>
          <w:sz w:val="28"/>
          <w:szCs w:val="28"/>
        </w:rPr>
        <w:t>іальна психологія. Психологія управління. Організаційна психологія. – Інститут психології ім. Г.С. Костюка АПН України. - 2002. - Т.1.- ч.5. - С. 103-107.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Могілевкіна І.О., Бабенко О.М., Карасьова О.В. Депресивні стани </w:t>
      </w:r>
      <w:proofErr w:type="gramStart"/>
      <w:r>
        <w:rPr>
          <w:sz w:val="28"/>
          <w:szCs w:val="28"/>
        </w:rPr>
        <w:t>п</w:t>
      </w:r>
      <w:proofErr w:type="gramEnd"/>
      <w:r>
        <w:rPr>
          <w:sz w:val="28"/>
          <w:szCs w:val="28"/>
        </w:rPr>
        <w:t>ід час вагітності та в післяпологовому періоді // ПАГ. - 2006. - №2. - С. 133-139.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Мозгова О.М. Комплексна діагностика ризику та попередження загрози переривання вагітності у жінок </w:t>
      </w:r>
      <w:proofErr w:type="gramStart"/>
      <w:r>
        <w:rPr>
          <w:sz w:val="28"/>
          <w:szCs w:val="28"/>
        </w:rPr>
        <w:t>п</w:t>
      </w:r>
      <w:proofErr w:type="gramEnd"/>
      <w:r>
        <w:rPr>
          <w:sz w:val="28"/>
          <w:szCs w:val="28"/>
        </w:rPr>
        <w:t>ісля екстракорпорального запліднення // Український медичний часопис. - 2005. - №2(46). - С. 102-109.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Мозгова О.М., Веселовський В.В. Досвід застосування препарату Дуфастон для </w:t>
      </w:r>
      <w:proofErr w:type="gramStart"/>
      <w:r>
        <w:rPr>
          <w:sz w:val="28"/>
          <w:szCs w:val="28"/>
        </w:rPr>
        <w:t>п</w:t>
      </w:r>
      <w:proofErr w:type="gramEnd"/>
      <w:r>
        <w:rPr>
          <w:sz w:val="28"/>
          <w:szCs w:val="28"/>
        </w:rPr>
        <w:t>ідтримки періоду після ембріотрансферу та ранніх термінів вагітності в програмі екстракорпорального запліднення для попередження невиношування вагітності // Здоровье женщины. - 2005. - №3(23). - С. 65-68.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Мозговая Е.М., Рябенко Е.П. Опыт применения препарата Магне-В6 у беременных после экстракорпорального оплодотворения // Здоровье женщины.- 2005. - №1(21). - С. 151-156.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Мороз Т.С., Мороз О.С., Веселовський В.В. Практичне застосування сателітної (Львів-Київ) програми лікування неплідності методами допоміжних репродуктивних технологій (матеріали конференції) // </w:t>
      </w:r>
      <w:proofErr w:type="gramStart"/>
      <w:r>
        <w:rPr>
          <w:sz w:val="28"/>
          <w:szCs w:val="28"/>
        </w:rPr>
        <w:t>В</w:t>
      </w:r>
      <w:proofErr w:type="gramEnd"/>
      <w:r>
        <w:rPr>
          <w:sz w:val="28"/>
          <w:szCs w:val="28"/>
        </w:rPr>
        <w:t>існик акушерів – гінекологів України. -  2002. - № 2. - С. 8-12.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Мурашко О.А. Психологические особенности проживания беременности. // Репродуктивное здоровье женщины. - 2004. - № 2(18). – С. 21-24.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Мурашко О.О. Перинатальная психология // Репродуктивное здоровье женщины. – 2004 .- №</w:t>
      </w:r>
      <w:r>
        <w:rPr>
          <w:sz w:val="28"/>
          <w:szCs w:val="28"/>
          <w:lang w:val="en-US"/>
        </w:rPr>
        <w:t xml:space="preserve"> </w:t>
      </w:r>
      <w:r>
        <w:rPr>
          <w:sz w:val="28"/>
          <w:szCs w:val="28"/>
        </w:rPr>
        <w:t>1(17). - С. 27-30.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Мягер В.К., Козлов В.П., Мишина Т.В. Психологические проблемы психопрофилактики // Медицина и психология. - 1978. - С. 63-66.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Назаренко Т.А., Дуринян Э.Р., Перминова С.Г. Современные подходы к диагностике и лечению бесплодия у женщин // Гинекология. – 2004.- Т. 6, № 6.- Режим доступу до журн.: </w:t>
      </w:r>
      <w:hyperlink r:id="rId32" w:history="1">
        <w:r>
          <w:rPr>
            <w:rStyle w:val="af8"/>
          </w:rPr>
          <w:t>http://www.consilium-medicum.com/media/gynecology/</w:t>
        </w:r>
      </w:hyperlink>
      <w:r>
        <w:rPr>
          <w:sz w:val="28"/>
          <w:szCs w:val="28"/>
        </w:rPr>
        <w:t xml:space="preserve"> </w:t>
      </w:r>
      <w:r>
        <w:rPr>
          <w:sz w:val="28"/>
          <w:szCs w:val="28"/>
          <w:u w:val="single"/>
        </w:rPr>
        <w:t>04_06/323.shtml</w:t>
      </w:r>
      <w:r>
        <w:rPr>
          <w:sz w:val="28"/>
          <w:szCs w:val="28"/>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Наказ № 582 від 15.12.2003. «Про затвердження клінічних протоколів з акушерської та </w:t>
      </w:r>
      <w:proofErr w:type="gramStart"/>
      <w:r>
        <w:rPr>
          <w:sz w:val="28"/>
          <w:szCs w:val="28"/>
        </w:rPr>
        <w:t>г</w:t>
      </w:r>
      <w:proofErr w:type="gramEnd"/>
      <w:r>
        <w:rPr>
          <w:sz w:val="28"/>
          <w:szCs w:val="28"/>
        </w:rPr>
        <w:t xml:space="preserve">інекологічної допомоги». Київ.- 150 с.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Національна програма «Репродуктивне здоров’я 2001-2005»: Наказ Президента України №203/2001 від 26.03.01. – К.: МОЗ України, 2001. –  33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Національні громадські слухання з питань виконання Національної програми «Репродуктивне здоров’я 2001-2005»: Зб. мат. / За ред. А. Гука, Н. Жилки та ін..- К.: </w:t>
      </w:r>
      <w:proofErr w:type="gramStart"/>
      <w:r>
        <w:rPr>
          <w:sz w:val="28"/>
          <w:szCs w:val="28"/>
        </w:rPr>
        <w:t>Вид-во</w:t>
      </w:r>
      <w:proofErr w:type="gramEnd"/>
      <w:r>
        <w:rPr>
          <w:sz w:val="28"/>
          <w:szCs w:val="28"/>
        </w:rPr>
        <w:t xml:space="preserve"> Раєвського, 2005.- 96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Невідкладні стани </w:t>
      </w:r>
      <w:proofErr w:type="gramStart"/>
      <w:r>
        <w:rPr>
          <w:sz w:val="28"/>
          <w:szCs w:val="28"/>
        </w:rPr>
        <w:t>в</w:t>
      </w:r>
      <w:proofErr w:type="gramEnd"/>
      <w:r>
        <w:rPr>
          <w:sz w:val="28"/>
          <w:szCs w:val="28"/>
        </w:rPr>
        <w:t xml:space="preserve"> </w:t>
      </w:r>
      <w:proofErr w:type="gramStart"/>
      <w:r>
        <w:rPr>
          <w:sz w:val="28"/>
          <w:szCs w:val="28"/>
        </w:rPr>
        <w:t>акушерств</w:t>
      </w:r>
      <w:proofErr w:type="gramEnd"/>
      <w:r>
        <w:rPr>
          <w:sz w:val="28"/>
          <w:szCs w:val="28"/>
        </w:rPr>
        <w:t>і та гінекології / Степанківська Г.К., Венцківський Б.М., Тимошенко Л.В. та співавт.- К.: Здоров’я, 2000.- 672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Невынашивание беременности после ЭКО и ЭКО/ИКСИ  / Тишкевич О.Л., Жуковская С.В., Шелег С.Б.  и др. //  Проблемы репродукции.- 1998. -Т. 4, №</w:t>
      </w:r>
      <w:r>
        <w:rPr>
          <w:sz w:val="28"/>
          <w:szCs w:val="28"/>
          <w:lang w:val="en-US"/>
        </w:rPr>
        <w:t xml:space="preserve"> </w:t>
      </w:r>
      <w:r>
        <w:rPr>
          <w:sz w:val="28"/>
          <w:szCs w:val="28"/>
        </w:rPr>
        <w:t>6.- С. 34-36.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Невынашивание беременности: этиопатогенез, диагностика и лечение</w:t>
      </w:r>
      <w:proofErr w:type="gramStart"/>
      <w:r>
        <w:rPr>
          <w:sz w:val="28"/>
          <w:szCs w:val="28"/>
        </w:rPr>
        <w:t xml:space="preserve"> / П</w:t>
      </w:r>
      <w:proofErr w:type="gramEnd"/>
      <w:r>
        <w:rPr>
          <w:sz w:val="28"/>
          <w:szCs w:val="28"/>
        </w:rPr>
        <w:t>од ред. Э.К. Айламазяна. - СПб</w:t>
      </w:r>
      <w:proofErr w:type="gramStart"/>
      <w:r>
        <w:rPr>
          <w:sz w:val="28"/>
          <w:szCs w:val="28"/>
        </w:rPr>
        <w:t xml:space="preserve">., </w:t>
      </w:r>
      <w:proofErr w:type="gramEnd"/>
      <w:r>
        <w:rPr>
          <w:sz w:val="28"/>
          <w:szCs w:val="28"/>
        </w:rPr>
        <w:t>2002. - 47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Нейрогуморальні механізми адаптації організму вагітної і плода до родового стресу / Дашкевич В.Є., Савченко С.Є., Янюта С.М. та ін. //  Перинатологія та педіатрія. - 2001. -№4. – С. 48-50.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Нітефор І.Б. Покращення </w:t>
      </w:r>
      <w:proofErr w:type="gramStart"/>
      <w:r>
        <w:rPr>
          <w:sz w:val="28"/>
          <w:szCs w:val="28"/>
        </w:rPr>
        <w:t>репродуктивного</w:t>
      </w:r>
      <w:proofErr w:type="gramEnd"/>
      <w:r>
        <w:rPr>
          <w:sz w:val="28"/>
          <w:szCs w:val="28"/>
        </w:rPr>
        <w:t xml:space="preserve"> здоров’я жінок з урогенітальною вірусною інфекцією: Автореф. дис … канд. мед. наук</w:t>
      </w:r>
      <w:proofErr w:type="gramStart"/>
      <w:r>
        <w:rPr>
          <w:sz w:val="28"/>
          <w:szCs w:val="28"/>
        </w:rPr>
        <w:t>.-</w:t>
      </w:r>
      <w:proofErr w:type="gramEnd"/>
      <w:r>
        <w:rPr>
          <w:sz w:val="28"/>
          <w:szCs w:val="28"/>
        </w:rPr>
        <w:t xml:space="preserve">Тернопіль, 2007. - 20 с.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Новікова Н.В. Урогенітальна інфекція як основний чинник невиношування вагітності </w:t>
      </w:r>
      <w:hyperlink r:id="rId33" w:history="1">
        <w:r>
          <w:rPr>
            <w:rStyle w:val="af8"/>
          </w:rPr>
          <w:t>// ПАГ</w:t>
        </w:r>
      </w:hyperlink>
      <w:r>
        <w:rPr>
          <w:sz w:val="28"/>
          <w:szCs w:val="28"/>
        </w:rPr>
        <w:t>. -  2000. - № 6. - С. 105-107.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Нурмухаметова Е. Антихламидийные антитела у женщин, страдающих невынашиванием беременности // Русский медицинский журнал.- Режим доступу до журн.: </w:t>
      </w:r>
      <w:r>
        <w:rPr>
          <w:sz w:val="28"/>
          <w:szCs w:val="28"/>
          <w:u w:val="single"/>
        </w:rPr>
        <w:t>http://www.rmj.ru/articles_2972.htm</w:t>
      </w:r>
      <w:r>
        <w:rPr>
          <w:sz w:val="28"/>
          <w:szCs w:val="28"/>
          <w:u w:val="single"/>
          <w:lang w:val="en-US"/>
        </w:rPr>
        <w:t>l</w:t>
      </w:r>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Овсянникова Т.В. Эндокринное бесплодие у женщин при гиперпролактинемии // Гинекология.– 2004.- Т. 6, №</w:t>
      </w:r>
      <w:r>
        <w:rPr>
          <w:sz w:val="28"/>
          <w:szCs w:val="28"/>
          <w:lang w:val="en-US"/>
        </w:rPr>
        <w:t xml:space="preserve"> </w:t>
      </w:r>
      <w:r>
        <w:rPr>
          <w:sz w:val="28"/>
          <w:szCs w:val="28"/>
        </w:rPr>
        <w:t xml:space="preserve">6. - С. 121-123.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Овсянникова Т.В., Сидорова И.С., Данилова О.С. Современный взгляд на иммунологические аспекты невынашивания беременности // Гинекология.– 2004.- Т. 6, №</w:t>
      </w:r>
      <w:r>
        <w:rPr>
          <w:sz w:val="28"/>
          <w:szCs w:val="28"/>
          <w:lang w:val="en-US"/>
        </w:rPr>
        <w:t xml:space="preserve"> </w:t>
      </w:r>
      <w:r>
        <w:rPr>
          <w:sz w:val="28"/>
          <w:szCs w:val="28"/>
        </w:rPr>
        <w:t>2. - С. 73-76.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Опыт применения поливитаминного комплекса «Элевит Пронаталь» в предгравидарной подготовке и во время беременности с целью профилактики гестационных осложнений при гиперандрогенных состояниях / Пасман Н.М., Дударева А.В., Демина С.Г. и др. // Гинекология. – 2005. - Т. 7, № 1. - С. 18-21.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Орджоникидзе Н.В., Емельянова А.И. Использование препарата «Но-шпа-форте» в акушерской практике // Гинекология. - 2002. - Т. 4, № 4. - С. 152-153.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Осложнения беременности и родов у женщин с ожирением / Голикова Т.П., Дурандин Ю.М., Ермолова Н.П. и др. // Вестник Российской Ассоциации акушеров-гинекологов. - 1999. - № 2. - С. 56-58.</w:t>
      </w:r>
    </w:p>
    <w:p w:rsidR="000533F6" w:rsidRDefault="000533F6" w:rsidP="00E604BB">
      <w:pPr>
        <w:numPr>
          <w:ilvl w:val="0"/>
          <w:numId w:val="59"/>
        </w:numPr>
        <w:tabs>
          <w:tab w:val="clear" w:pos="720"/>
          <w:tab w:val="num" w:pos="0"/>
        </w:tabs>
        <w:suppressAutoHyphens w:val="0"/>
        <w:ind w:left="0" w:firstLine="0"/>
        <w:jc w:val="both"/>
        <w:rPr>
          <w:rStyle w:val="aff3"/>
          <w:b w:val="0"/>
          <w:bCs w:val="0"/>
        </w:rPr>
      </w:pPr>
      <w:r>
        <w:rPr>
          <w:rStyle w:val="aff3"/>
          <w:b w:val="0"/>
        </w:rPr>
        <w:t xml:space="preserve">Охрана репродуктивного здоровья женщин в Московской области  / </w:t>
      </w:r>
      <w:r>
        <w:rPr>
          <w:sz w:val="28"/>
          <w:szCs w:val="28"/>
        </w:rPr>
        <w:t xml:space="preserve">Семенов В.Ю., Краснопольский В.И., Тамазян Г.В. и др. //  </w:t>
      </w:r>
      <w:hyperlink r:id="rId34" w:history="1">
        <w:r>
          <w:rPr>
            <w:rStyle w:val="af8"/>
          </w:rPr>
          <w:t>Российский</w:t>
        </w:r>
      </w:hyperlink>
      <w:r>
        <w:rPr>
          <w:rStyle w:val="aff3"/>
          <w:b w:val="0"/>
        </w:rPr>
        <w:t xml:space="preserve"> вестник акушера – гинеколога. - 2004. - № 3. - С. 43-48.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Панова Т.В., Качалина Т.С. Дифференцированная профилактика невынашивания беременности у женщин с трубно-перитонеальным бесплодием в анамнезе // Гинекология. – 2005. - Т. 7, № 1. - С. 4-6.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Паращук Ю.С., Тучкіна І.О. Особливості перебігу вагітності у неповнолітніх із урахуванням змін фетоплацентарного комплексу і характеру психоемоційного стану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К.: Інтермед, 2005. - С. 326-329.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Пахомов И.В. Влияние различных уровней антропогенной нагрузки на течение І половины беременности и развитие плода // Вестник РГМУ. - 2004. - №2(49). - С. 230-231.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Пестрикова Т.Ю., Григорьева В.Ф. Диагностика невынашивания беременности путем определения антиокислительной активности сыворотки крови </w:t>
      </w:r>
      <w:hyperlink r:id="rId35" w:history="1">
        <w:r>
          <w:rPr>
            <w:sz w:val="28"/>
            <w:szCs w:val="28"/>
          </w:rPr>
          <w:t>// Акушерств</w:t>
        </w:r>
      </w:hyperlink>
      <w:proofErr w:type="gramStart"/>
      <w:r>
        <w:rPr>
          <w:sz w:val="28"/>
          <w:szCs w:val="28"/>
        </w:rPr>
        <w:t>о</w:t>
      </w:r>
      <w:proofErr w:type="gramEnd"/>
      <w:r>
        <w:rPr>
          <w:sz w:val="28"/>
          <w:szCs w:val="28"/>
        </w:rPr>
        <w:t xml:space="preserve"> и гинекология. - 1990. - № 3. - С. 37-38.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Писарева С.П. Диагностика и лечение невынашивания беременности </w:t>
      </w:r>
      <w:hyperlink r:id="rId36" w:history="1">
        <w:r>
          <w:rPr>
            <w:rStyle w:val="af8"/>
          </w:rPr>
          <w:t>// Журнал</w:t>
        </w:r>
      </w:hyperlink>
      <w:r>
        <w:rPr>
          <w:sz w:val="28"/>
          <w:szCs w:val="28"/>
        </w:rPr>
        <w:t xml:space="preserve"> практического врача. -  1996. - № 3. - С. 19-24.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Писарева С.П. Новые аспекты диагностики и терапии при невынашивании беременности // Доктор.- 2001.- №</w:t>
      </w:r>
      <w:r>
        <w:rPr>
          <w:sz w:val="28"/>
          <w:szCs w:val="28"/>
          <w:lang w:val="en-US"/>
        </w:rPr>
        <w:t xml:space="preserve"> </w:t>
      </w:r>
      <w:r>
        <w:rPr>
          <w:sz w:val="28"/>
          <w:szCs w:val="28"/>
        </w:rPr>
        <w:t>3(7).– С.20-22.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Писарева С.П. Применение препарата </w:t>
      </w:r>
      <w:proofErr w:type="gramStart"/>
      <w:r>
        <w:rPr>
          <w:sz w:val="28"/>
          <w:szCs w:val="28"/>
        </w:rPr>
        <w:t>но-спазм</w:t>
      </w:r>
      <w:proofErr w:type="gramEnd"/>
      <w:r>
        <w:rPr>
          <w:sz w:val="28"/>
          <w:szCs w:val="28"/>
        </w:rPr>
        <w:t xml:space="preserve"> в комплексной терапии угрозы прерывания беременности // Здоровье женщины. - 2005. - № 1(21) .- С. 17-18.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Писарєва С.П., Воробйова І.І. Нові аспекти діагностики та терапії невиношування вагітності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 К.: Фенікс, 2001. - С. 506-508.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Писарєва С.П., Воробйова І.І., Працюк Л.І. Взаємозв’язок енергопродукуючої та прооксидантної системи у жінок з загрозою переривання вагітності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акушер-гінекологів України. - К.: Інтермед, 2005. - С. 340-343.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Писарева С.П., Могилевська С.І., Воробйова І.І. Застосування препаратів прогестивної дії при невиношуванні вагітності // Акушерство та </w:t>
      </w:r>
      <w:proofErr w:type="gramStart"/>
      <w:r>
        <w:rPr>
          <w:sz w:val="28"/>
          <w:szCs w:val="28"/>
        </w:rPr>
        <w:t>г</w:t>
      </w:r>
      <w:proofErr w:type="gramEnd"/>
      <w:r>
        <w:rPr>
          <w:sz w:val="28"/>
          <w:szCs w:val="28"/>
        </w:rPr>
        <w:t>інекологія. - 2000. - № 2. - С. 115-117.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Писарева С.П., Недилько И.М. Применение специфического иммуноглобулина человека антицитомегаловирусного в комплексной терапии невынашивания беременности // Здоровье женщины. - 2005. - № 1(21). - С. 185-188.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Подольский В.В., Дронова В.Л., Гульчій О.</w:t>
      </w:r>
      <w:proofErr w:type="gramStart"/>
      <w:r>
        <w:rPr>
          <w:sz w:val="28"/>
          <w:szCs w:val="28"/>
        </w:rPr>
        <w:t>П</w:t>
      </w:r>
      <w:proofErr w:type="gramEnd"/>
      <w:r>
        <w:rPr>
          <w:sz w:val="28"/>
          <w:szCs w:val="28"/>
        </w:rPr>
        <w:t xml:space="preserve"> Система медичних заходів по підготовці до безпечного материнства // Здоровье женщины. – 2005. - № 1(21). - С. 11-16.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Подольский В.В., Тетерин В.В. Особенности состояния репродуктивного здоровья женщин фертильного возраста – жительниц сельскохозяйственного региона // Здоровье женщины. - 2005. - № 1(21). - С. 178-183.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Подольский В.В., Хоминская З.Б. Роль эпифиза в нейроэндокринной регуляции процессов репродукции и адаптации // Здоровье женщины. - 2005. - №1 (21). - С. 91-95.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Подольский В.В., Шкиряк-Нижник З.А. Репродуктивное здоровье женщины и оценка его состояния в современных условиях // Здоровье женщины. - 2002. - № 3(11). – С. 111-117.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Поисеева Л.В., Бойко Е.Л. Реабилитация репродуктивного здоровья // Вестник российской ассоциации акушеров-гинекологов.- 1995. -№4. - С. 42-48.</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Пологи у жінок з передчасним розривом плодових оболонок при недоношеній вагітності / Лакатош В.П., Гончарук Н.П., Гужевська І.В. та ін. // Мистецтво лікування. - 2005. - № 10(026).</w:t>
      </w:r>
      <w:proofErr w:type="gramEnd"/>
      <w:r>
        <w:rPr>
          <w:sz w:val="28"/>
          <w:szCs w:val="28"/>
        </w:rPr>
        <w:t xml:space="preserve"> - С. 108-111.</w:t>
      </w:r>
    </w:p>
    <w:p w:rsidR="000533F6" w:rsidRDefault="000533F6" w:rsidP="00E604BB">
      <w:pPr>
        <w:numPr>
          <w:ilvl w:val="0"/>
          <w:numId w:val="59"/>
        </w:numPr>
        <w:tabs>
          <w:tab w:val="clear" w:pos="720"/>
          <w:tab w:val="num" w:pos="0"/>
        </w:tabs>
        <w:suppressAutoHyphens w:val="0"/>
        <w:ind w:left="0" w:firstLine="0"/>
        <w:jc w:val="both"/>
        <w:rPr>
          <w:color w:val="FF0000"/>
          <w:sz w:val="28"/>
          <w:szCs w:val="28"/>
        </w:rPr>
      </w:pPr>
      <w:r>
        <w:rPr>
          <w:sz w:val="28"/>
          <w:szCs w:val="28"/>
        </w:rPr>
        <w:t>Поморцев А.В., Астафьева О.В., Гудков Г.В. Эхографические маркеры невынашивания беременности в І триместре</w:t>
      </w:r>
      <w:r>
        <w:rPr>
          <w:color w:val="FF0000"/>
          <w:sz w:val="28"/>
          <w:szCs w:val="28"/>
        </w:rPr>
        <w:t xml:space="preserve"> </w:t>
      </w:r>
      <w:r>
        <w:rPr>
          <w:sz w:val="28"/>
          <w:szCs w:val="28"/>
        </w:rPr>
        <w:t>// SonoAge-</w:t>
      </w:r>
      <w:r>
        <w:rPr>
          <w:sz w:val="28"/>
          <w:szCs w:val="28"/>
          <w:lang w:val="en-US"/>
        </w:rPr>
        <w:t>International</w:t>
      </w:r>
      <w:r>
        <w:rPr>
          <w:sz w:val="28"/>
          <w:szCs w:val="28"/>
        </w:rPr>
        <w:t>. - 2002. -</w:t>
      </w:r>
      <w:r>
        <w:rPr>
          <w:color w:val="339966"/>
          <w:sz w:val="28"/>
          <w:szCs w:val="28"/>
        </w:rPr>
        <w:t xml:space="preserve"> </w:t>
      </w:r>
      <w:r>
        <w:rPr>
          <w:sz w:val="28"/>
          <w:szCs w:val="28"/>
        </w:rPr>
        <w:t>№10. - Режим доступу до журн.:</w:t>
      </w:r>
      <w:r>
        <w:rPr>
          <w:color w:val="FF0000"/>
          <w:sz w:val="28"/>
          <w:szCs w:val="28"/>
        </w:rPr>
        <w:t xml:space="preserve"> </w:t>
      </w:r>
      <w:r>
        <w:rPr>
          <w:sz w:val="28"/>
          <w:szCs w:val="28"/>
          <w:u w:val="single"/>
        </w:rPr>
        <w:t>http://</w:t>
      </w:r>
      <w:r>
        <w:rPr>
          <w:rFonts w:ascii="Arial" w:hAnsi="Arial" w:cs="Arial"/>
          <w:color w:val="006600"/>
          <w:sz w:val="19"/>
          <w:szCs w:val="19"/>
          <w:u w:val="single"/>
        </w:rPr>
        <w:t xml:space="preserve"> </w:t>
      </w:r>
      <w:r>
        <w:rPr>
          <w:sz w:val="28"/>
          <w:szCs w:val="28"/>
          <w:u w:val="single"/>
        </w:rPr>
        <w:t>www.medison.ru/si/art140.htm.</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Попова М.В., </w:t>
      </w:r>
      <w:proofErr w:type="gramStart"/>
      <w:r>
        <w:rPr>
          <w:sz w:val="28"/>
          <w:szCs w:val="28"/>
        </w:rPr>
        <w:t>Пл</w:t>
      </w:r>
      <w:proofErr w:type="gramEnd"/>
      <w:r>
        <w:rPr>
          <w:sz w:val="28"/>
          <w:szCs w:val="28"/>
        </w:rPr>
        <w:t xml:space="preserve">єшко М.Г. Фактори ризику розвитку ендокринної неплідності </w:t>
      </w:r>
      <w:hyperlink r:id="rId37" w:history="1">
        <w:r>
          <w:rPr>
            <w:rStyle w:val="af8"/>
          </w:rPr>
          <w:t>// ПАГ. -</w:t>
        </w:r>
      </w:hyperlink>
      <w:r>
        <w:rPr>
          <w:sz w:val="28"/>
          <w:szCs w:val="28"/>
        </w:rPr>
        <w:t xml:space="preserve"> 2003. - № 5. - С. 80-83.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Приймак С.Г. Відновне лікування жінок </w:t>
      </w:r>
      <w:proofErr w:type="gramStart"/>
      <w:r>
        <w:rPr>
          <w:sz w:val="28"/>
          <w:szCs w:val="28"/>
        </w:rPr>
        <w:t>п</w:t>
      </w:r>
      <w:proofErr w:type="gramEnd"/>
      <w:r>
        <w:rPr>
          <w:sz w:val="28"/>
          <w:szCs w:val="28"/>
        </w:rPr>
        <w:t>ісля лапароскопічних операцій при безплідності трубного походження: Автореф. дис. … канд.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Вінниця, 2003. - 22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Провоспалительные цитокины и их роль в генезе привычного невынашивания беременности / Радзинский В.Е., Бондаренко К.В., Союнов М.А. и др. //  Гинекология. – 2004. - Т. 6, № 6. - С. 330-332.</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Проф</w:t>
      </w:r>
      <w:proofErr w:type="gramEnd"/>
      <w:r>
        <w:rPr>
          <w:sz w:val="28"/>
          <w:szCs w:val="28"/>
        </w:rPr>
        <w:t xml:space="preserve">ілактика інтраамніальної інфекції у жінок з неплідністю запального генезу в анамнезі / Вдовиченко Ю.П., Глазков І.С., Шадлун Д.Р. та ін. </w:t>
      </w:r>
      <w:hyperlink r:id="rId38" w:history="1">
        <w:r>
          <w:rPr>
            <w:rStyle w:val="af8"/>
          </w:rPr>
          <w:t>// ПАГ</w:t>
        </w:r>
      </w:hyperlink>
      <w:r>
        <w:rPr>
          <w:sz w:val="28"/>
          <w:szCs w:val="28"/>
        </w:rPr>
        <w:t>.</w:t>
      </w:r>
      <w:r>
        <w:rPr>
          <w:sz w:val="28"/>
          <w:szCs w:val="28"/>
          <w:lang w:val="en-US"/>
        </w:rPr>
        <w:t xml:space="preserve"> </w:t>
      </w:r>
      <w:r>
        <w:rPr>
          <w:sz w:val="28"/>
          <w:szCs w:val="28"/>
        </w:rPr>
        <w:t>- 2000. -</w:t>
      </w:r>
      <w:r>
        <w:rPr>
          <w:sz w:val="28"/>
          <w:szCs w:val="28"/>
          <w:lang w:val="en-US"/>
        </w:rPr>
        <w:t xml:space="preserve"> </w:t>
      </w:r>
      <w:r>
        <w:rPr>
          <w:sz w:val="28"/>
          <w:szCs w:val="28"/>
        </w:rPr>
        <w:t>№ 4. - С. 97-100.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Психічне здоров’я як складова подальшого розвитку нації (</w:t>
      </w:r>
      <w:proofErr w:type="gramStart"/>
      <w:r>
        <w:rPr>
          <w:sz w:val="28"/>
          <w:szCs w:val="28"/>
        </w:rPr>
        <w:t>п</w:t>
      </w:r>
      <w:proofErr w:type="gramEnd"/>
      <w:r>
        <w:rPr>
          <w:sz w:val="28"/>
          <w:szCs w:val="28"/>
        </w:rPr>
        <w:t>ідсумки за 10 років незалежності України) / Москаленко В.Ф., Горбань Є.М., Табачніков С.І. та ін. // Архів психіатрії. - 2001. - № 4. – С. 5-10.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Радыш Т.В. Иммунитет и беременность: современные представления об иммунопатофизиологии, иммунодиагностике и иммунотерапии привычного невынашивания беременности // Здоровье женщины. - 2005. - №1 (21).- С. 65-68.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Ранние потери беременности – новое понимание гормональных нарушений / Серов В.Н., Сидельникова В.М., Агаджанова А.А. и др. // Русский медицинский журнал. - 2003. - Т. 11, № 16. - С. 907-908.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Резников А.Г. Эндокринное бесплодие у женщин и репродуктивные технологии </w:t>
      </w:r>
      <w:hyperlink r:id="rId39" w:history="1">
        <w:r>
          <w:rPr>
            <w:rStyle w:val="af8"/>
          </w:rPr>
          <w:t xml:space="preserve">// </w:t>
        </w:r>
        <w:proofErr w:type="gramStart"/>
        <w:r>
          <w:rPr>
            <w:rStyle w:val="af8"/>
          </w:rPr>
          <w:t>В</w:t>
        </w:r>
        <w:proofErr w:type="gramEnd"/>
        <w:r>
          <w:rPr>
            <w:rStyle w:val="af8"/>
          </w:rPr>
          <w:t>існик</w:t>
        </w:r>
      </w:hyperlink>
      <w:r>
        <w:rPr>
          <w:sz w:val="28"/>
          <w:szCs w:val="28"/>
        </w:rPr>
        <w:t xml:space="preserve"> Асоціації акушерів-гінекологів України. - 2001. - № 3. - С. 3-7.</w:t>
      </w:r>
    </w:p>
    <w:p w:rsidR="000533F6" w:rsidRDefault="000533F6" w:rsidP="00E604BB">
      <w:pPr>
        <w:widowControl w:val="0"/>
        <w:numPr>
          <w:ilvl w:val="0"/>
          <w:numId w:val="59"/>
        </w:numPr>
        <w:tabs>
          <w:tab w:val="clear" w:pos="720"/>
          <w:tab w:val="num" w:pos="0"/>
        </w:tabs>
        <w:suppressAutoHyphens w:val="0"/>
        <w:autoSpaceDE w:val="0"/>
        <w:autoSpaceDN w:val="0"/>
        <w:adjustRightInd w:val="0"/>
        <w:ind w:left="0" w:firstLine="0"/>
        <w:jc w:val="both"/>
        <w:rPr>
          <w:sz w:val="28"/>
          <w:szCs w:val="28"/>
        </w:rPr>
      </w:pPr>
      <w:r>
        <w:rPr>
          <w:sz w:val="28"/>
          <w:szCs w:val="28"/>
        </w:rPr>
        <w:t>Резніченко Г.І., Резніченко Ю.Г. Проблеми охорони здоров’я дітей та матері</w:t>
      </w:r>
      <w:proofErr w:type="gramStart"/>
      <w:r>
        <w:rPr>
          <w:sz w:val="28"/>
          <w:szCs w:val="28"/>
        </w:rPr>
        <w:t>в</w:t>
      </w:r>
      <w:proofErr w:type="gramEnd"/>
      <w:r>
        <w:rPr>
          <w:sz w:val="28"/>
          <w:szCs w:val="28"/>
        </w:rPr>
        <w:t xml:space="preserve"> на сучасному етапі </w:t>
      </w:r>
      <w:proofErr w:type="gramStart"/>
      <w:r>
        <w:rPr>
          <w:sz w:val="28"/>
          <w:szCs w:val="28"/>
        </w:rPr>
        <w:t>та</w:t>
      </w:r>
      <w:proofErr w:type="gramEnd"/>
      <w:r>
        <w:rPr>
          <w:sz w:val="28"/>
          <w:szCs w:val="28"/>
        </w:rPr>
        <w:t xml:space="preserve"> можливі шляхи її вирішення // Современная педиатрия. - 2005. - № 2(7). - С. 25-28.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Реконструктивно-пластические операции и </w:t>
      </w:r>
      <w:r>
        <w:rPr>
          <w:sz w:val="28"/>
          <w:szCs w:val="28"/>
          <w:lang w:val="en-US"/>
        </w:rPr>
        <w:t>IVF</w:t>
      </w:r>
      <w:r>
        <w:rPr>
          <w:sz w:val="28"/>
          <w:szCs w:val="28"/>
        </w:rPr>
        <w:t xml:space="preserve"> в лечении трубно-перитонеального бесплодия: два пути к одной цели (матеріали конференції) /  Ефименко А.Ф., Суханова А.А., Римаренко В.Б., Ткачук Н.В. // </w:t>
      </w:r>
      <w:proofErr w:type="gramStart"/>
      <w:r>
        <w:rPr>
          <w:sz w:val="28"/>
          <w:szCs w:val="28"/>
        </w:rPr>
        <w:t>В</w:t>
      </w:r>
      <w:proofErr w:type="gramEnd"/>
      <w:r>
        <w:rPr>
          <w:sz w:val="28"/>
          <w:szCs w:val="28"/>
        </w:rPr>
        <w:t>існик акушерів – гінекологів України. - 2002. - № 2. - С. 8-12.</w:t>
      </w:r>
    </w:p>
    <w:p w:rsidR="000533F6" w:rsidRDefault="000533F6" w:rsidP="00E604BB">
      <w:pPr>
        <w:widowControl w:val="0"/>
        <w:numPr>
          <w:ilvl w:val="0"/>
          <w:numId w:val="59"/>
        </w:numPr>
        <w:tabs>
          <w:tab w:val="clear" w:pos="720"/>
          <w:tab w:val="num" w:pos="0"/>
        </w:tabs>
        <w:suppressAutoHyphens w:val="0"/>
        <w:autoSpaceDE w:val="0"/>
        <w:autoSpaceDN w:val="0"/>
        <w:adjustRightInd w:val="0"/>
        <w:ind w:left="0" w:firstLine="0"/>
        <w:jc w:val="both"/>
        <w:rPr>
          <w:sz w:val="28"/>
          <w:szCs w:val="28"/>
        </w:rPr>
      </w:pPr>
      <w:r>
        <w:rPr>
          <w:sz w:val="28"/>
          <w:szCs w:val="28"/>
        </w:rPr>
        <w:t xml:space="preserve">Реформи </w:t>
      </w:r>
      <w:proofErr w:type="gramStart"/>
      <w:r>
        <w:rPr>
          <w:sz w:val="28"/>
          <w:szCs w:val="28"/>
        </w:rPr>
        <w:t>в</w:t>
      </w:r>
      <w:proofErr w:type="gramEnd"/>
      <w:r>
        <w:rPr>
          <w:sz w:val="28"/>
          <w:szCs w:val="28"/>
        </w:rPr>
        <w:t xml:space="preserve"> медицині: Концепція державної програми «Репродуктивне здоров’я нації 2006-2015 рр.” // Здоровье женщины. - 2005. - № 3(23). - С. 11-17.</w:t>
      </w:r>
    </w:p>
    <w:p w:rsidR="000533F6" w:rsidRDefault="000533F6" w:rsidP="00E604BB">
      <w:pPr>
        <w:numPr>
          <w:ilvl w:val="0"/>
          <w:numId w:val="59"/>
        </w:numPr>
        <w:tabs>
          <w:tab w:val="clear" w:pos="720"/>
          <w:tab w:val="num" w:pos="0"/>
        </w:tabs>
        <w:suppressAutoHyphens w:val="0"/>
        <w:ind w:left="0" w:firstLine="0"/>
        <w:jc w:val="both"/>
        <w:rPr>
          <w:sz w:val="28"/>
          <w:szCs w:val="28"/>
        </w:rPr>
      </w:pPr>
      <w:r>
        <w:rPr>
          <w:rStyle w:val="aff3"/>
          <w:b w:val="0"/>
        </w:rPr>
        <w:t xml:space="preserve">Роль гемостазиологических нарушений в генезе невынашивания беременности / </w:t>
      </w:r>
      <w:r>
        <w:rPr>
          <w:sz w:val="28"/>
          <w:szCs w:val="28"/>
        </w:rPr>
        <w:t>Доброхотова Ю.Э., Сухих Г.Т., Очан Т.Б. и др. // Проблемы репродукции. - 2004. - №2. – С . 41-47.</w:t>
      </w:r>
    </w:p>
    <w:p w:rsidR="000533F6" w:rsidRDefault="000533F6" w:rsidP="00E604BB">
      <w:pPr>
        <w:widowControl w:val="0"/>
        <w:numPr>
          <w:ilvl w:val="0"/>
          <w:numId w:val="59"/>
        </w:numPr>
        <w:tabs>
          <w:tab w:val="clear" w:pos="720"/>
          <w:tab w:val="num" w:pos="0"/>
        </w:tabs>
        <w:suppressAutoHyphens w:val="0"/>
        <w:autoSpaceDE w:val="0"/>
        <w:autoSpaceDN w:val="0"/>
        <w:adjustRightInd w:val="0"/>
        <w:ind w:left="0" w:firstLine="0"/>
        <w:jc w:val="both"/>
        <w:rPr>
          <w:sz w:val="28"/>
          <w:szCs w:val="28"/>
        </w:rPr>
      </w:pPr>
      <w:r>
        <w:rPr>
          <w:sz w:val="28"/>
          <w:szCs w:val="28"/>
        </w:rPr>
        <w:t>Романюго Н.Н. Применение малых доз аспирина для профилактики ОПГ-гестоза // Акушерство и гинекология. - 1996. - №4. - С. 34-36.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Рудакова Н.В., Писарева С.П. Иммунологические механизмы обеспечения беременности и их нарушения при невынашивании беременности // Здоровье женщины. - 2004. - № 2(18). - С. 15-19.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Рымашевский Н.В. Влияние особенностей психологической адаптации матери на исход родов </w:t>
      </w:r>
      <w:hyperlink r:id="rId40" w:history="1">
        <w:r>
          <w:rPr>
            <w:rStyle w:val="af8"/>
          </w:rPr>
          <w:t>// Акушерство</w:t>
        </w:r>
      </w:hyperlink>
      <w:r>
        <w:rPr>
          <w:sz w:val="28"/>
          <w:szCs w:val="28"/>
        </w:rPr>
        <w:t xml:space="preserve"> и гинекология. - 1992. - № 8. - С. 15-17.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215. Савченко И.М. Анализ неблагоприятных исходов у беременных с осложнениями беременности и родов на фоне экстрагенитальной патологии различной этиологии // Медицинские новости. – Режим доступу: </w:t>
      </w:r>
      <w:r>
        <w:rPr>
          <w:sz w:val="28"/>
          <w:szCs w:val="28"/>
        </w:rPr>
        <w:fldChar w:fldCharType="begin"/>
      </w:r>
      <w:r>
        <w:rPr>
          <w:sz w:val="28"/>
          <w:szCs w:val="28"/>
        </w:rPr>
        <w:instrText xml:space="preserve"> HYPERLINK "http://www.</w:instrText>
      </w:r>
      <w:r>
        <w:rPr>
          <w:color w:val="006600"/>
          <w:sz w:val="28"/>
          <w:szCs w:val="28"/>
        </w:rPr>
        <w:instrText xml:space="preserve"> medline.uz/article/obstetrics/obstetrics-56.htm  </w:instrTex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GB"/>
        </w:rPr>
        <w:instrText>medlinks</w:instrText>
      </w:r>
      <w:r>
        <w:rPr>
          <w:sz w:val="28"/>
          <w:szCs w:val="28"/>
        </w:rPr>
        <w:instrText>.</w:instrText>
      </w:r>
      <w:r>
        <w:rPr>
          <w:sz w:val="28"/>
          <w:szCs w:val="28"/>
          <w:lang w:val="en-GB"/>
        </w:rPr>
        <w:instrText>ru</w:instrText>
      </w:r>
      <w:r>
        <w:rPr>
          <w:sz w:val="28"/>
          <w:szCs w:val="28"/>
        </w:rPr>
        <w:instrText>/</w:instrText>
      </w:r>
      <w:r>
        <w:rPr>
          <w:sz w:val="28"/>
          <w:szCs w:val="28"/>
          <w:lang w:val="en-GB"/>
        </w:rPr>
        <w:instrText>article</w:instrText>
      </w:r>
      <w:r>
        <w:rPr>
          <w:sz w:val="28"/>
          <w:szCs w:val="28"/>
        </w:rPr>
        <w:instrText>.</w:instrText>
      </w:r>
      <w:r>
        <w:rPr>
          <w:sz w:val="28"/>
          <w:szCs w:val="28"/>
          <w:lang w:val="en-GB"/>
        </w:rPr>
        <w:instrText>php</w:instrText>
      </w:r>
      <w:r>
        <w:rPr>
          <w:sz w:val="28"/>
          <w:szCs w:val="28"/>
        </w:rPr>
        <w:instrText>?</w:instrText>
      </w:r>
      <w:r>
        <w:rPr>
          <w:sz w:val="28"/>
          <w:szCs w:val="28"/>
          <w:lang w:val="en-GB"/>
        </w:rPr>
        <w:instrText>sid</w:instrText>
      </w:r>
      <w:r>
        <w:rPr>
          <w:sz w:val="28"/>
          <w:szCs w:val="28"/>
        </w:rPr>
        <w:instrText xml:space="preserve">=7386" </w:instrText>
      </w:r>
      <w:r>
        <w:rPr>
          <w:sz w:val="28"/>
          <w:szCs w:val="28"/>
        </w:rPr>
      </w:r>
      <w:r>
        <w:rPr>
          <w:sz w:val="28"/>
          <w:szCs w:val="28"/>
        </w:rPr>
        <w:fldChar w:fldCharType="separate"/>
      </w:r>
      <w:r>
        <w:rPr>
          <w:rStyle w:val="af8"/>
          <w:lang w:val="en-GB"/>
        </w:rPr>
        <w:t>http</w:t>
      </w:r>
      <w:r>
        <w:rPr>
          <w:rStyle w:val="af8"/>
        </w:rPr>
        <w:t>://</w:t>
      </w:r>
      <w:r>
        <w:rPr>
          <w:rStyle w:val="af8"/>
          <w:lang w:val="en-GB"/>
        </w:rPr>
        <w:t>www</w:t>
      </w:r>
      <w:r>
        <w:rPr>
          <w:rStyle w:val="af8"/>
        </w:rPr>
        <w:t>. medline.uz/article/obstetrics/obstetrics-56.htm  </w:t>
      </w:r>
      <w:r>
        <w:rPr>
          <w:sz w:val="28"/>
          <w:szCs w:val="28"/>
        </w:rPr>
        <w:fldChar w:fldCharType="end"/>
      </w:r>
      <w:r>
        <w:rPr>
          <w:sz w:val="28"/>
          <w:szCs w:val="28"/>
        </w:rPr>
        <w:t>. – Заголовок з екрану.</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Саидова Р.А. Фертильность или бесплодие: вопросы и ответы // Русский медицинский журнал.- 2002.- № 16. - Режим доступу до журн.: </w:t>
      </w:r>
      <w:hyperlink w:history="1">
        <w:r>
          <w:rPr>
            <w:rStyle w:val="af8"/>
          </w:rPr>
          <w:t>http://www. rmj.ru/articles_1051.htm</w:t>
        </w:r>
      </w:hyperlink>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color w:val="FF0000"/>
          <w:sz w:val="28"/>
          <w:szCs w:val="28"/>
        </w:rPr>
      </w:pPr>
      <w:r>
        <w:rPr>
          <w:sz w:val="28"/>
          <w:szCs w:val="28"/>
        </w:rPr>
        <w:t>Саидова Р.А., Семенов Ю.И., Тропынина Е.В. Клинические возможности применения дюфастона при лечении эндокринных форм невынашивания беременности // Проблемы репродукции. - 2004. - № 5.</w:t>
      </w:r>
      <w:r>
        <w:rPr>
          <w:color w:val="FF0000"/>
          <w:sz w:val="28"/>
          <w:szCs w:val="28"/>
        </w:rPr>
        <w:t xml:space="preserve"> </w:t>
      </w:r>
      <w:r>
        <w:rPr>
          <w:sz w:val="28"/>
          <w:szCs w:val="28"/>
        </w:rPr>
        <w:t xml:space="preserve">– Режим доступу до журн.: </w:t>
      </w:r>
      <w:r>
        <w:rPr>
          <w:sz w:val="28"/>
          <w:szCs w:val="28"/>
          <w:u w:val="single"/>
        </w:rPr>
        <w:t>http://www.mediasphera.ru/journals/reproduction/175/2534.</w:t>
      </w:r>
      <w:r>
        <w:rPr>
          <w:color w:val="FF0000"/>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Саччи И., Савельева И.С. Вопросы планирования семьи – неотъемлемый компонент улучшения репродуктивного здоровья женщин. Интегрированный подход проекта «Мать и дитя» // Гинекология. - 2003. - Т. 5, №4. - С. 136-138.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Сенчук А.Я., Михальський О.О. Роль препаратів магнію в </w:t>
      </w:r>
      <w:proofErr w:type="gramStart"/>
      <w:r>
        <w:rPr>
          <w:sz w:val="28"/>
          <w:szCs w:val="28"/>
        </w:rPr>
        <w:t>л</w:t>
      </w:r>
      <w:proofErr w:type="gramEnd"/>
      <w:r>
        <w:rPr>
          <w:sz w:val="28"/>
          <w:szCs w:val="28"/>
        </w:rPr>
        <w:t>ікуванні невиношування вагітності // Мистецтво лікування. - 2004. - №-4. – С. 64-66.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Сергієнко С.М. Особливості психоемоційного статусу у вагітних жінок з нейроендокринною патологією // ПАГ. - 2006. - №1. – С. 75-77.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Серов В.Н. Профилактика осложнений беременности и родов // Русский медицинский журнал. - 2003. - Т. 11, №16. - С. 889-893.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Серова О. Невынашивание беременности </w:t>
      </w:r>
      <w:hyperlink r:id="rId41" w:history="1">
        <w:r>
          <w:rPr>
            <w:rStyle w:val="af8"/>
          </w:rPr>
          <w:t>// Медицинская</w:t>
        </w:r>
      </w:hyperlink>
      <w:r>
        <w:rPr>
          <w:sz w:val="28"/>
          <w:szCs w:val="28"/>
        </w:rPr>
        <w:t xml:space="preserve"> газета.-  2001.- № 99. - С. 14.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Серова О.Ф., Зароченцева И.В., Липовенко Л.Н. Роль плацентарных белков в поддержании успешной беременности // Вопросы гинекологии, акушерства и перинатологии. – 2003. - №4. - С. 61-66.</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В.В. Неполноценная лютеиновая фаза – тактика ведения пациенток с привычной потерей беременности // Гинекология. - 2002. - Т. 4, № 4. - С. 154-155.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В.М. Актуальные проблемы невынашивания беременности. - М: Мед</w:t>
      </w:r>
      <w:proofErr w:type="gramStart"/>
      <w:r>
        <w:rPr>
          <w:sz w:val="28"/>
          <w:szCs w:val="28"/>
        </w:rPr>
        <w:t>.к</w:t>
      </w:r>
      <w:proofErr w:type="gramEnd"/>
      <w:r>
        <w:rPr>
          <w:sz w:val="28"/>
          <w:szCs w:val="28"/>
        </w:rPr>
        <w:t>нига, 1999. – 138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В.М. Гормональные аспекты в клинике невынашивания // Русский медицинский журнал. - 2001. - Т. 9, №19. - С. 817-819.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В.М. Невынашивание беременности. - М.: Изд. дом ж-ла «Здоровье», 2002. – 63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В.М. Привычная потеря беременности. - М: Триада – Х, 2000. – 156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Сидельникова В.М. Современные представления о роли гестагенов в терапии привычной потери беременности // Репродуктивное здоровье женщины. - 2003. - №4(20). - С. 1-3.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Сичинова Л.Г., Баисова Б.И. Применение утрожестана при лечении угрозы прерывания беременности // Гинекология. – 2001. - Т. 3, № 1. - С.27.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Сімейний кодекс України від 10 січня 2002 року № 2947-ІІІ. – Режим доступу: </w:t>
      </w:r>
      <w:r>
        <w:rPr>
          <w:sz w:val="28"/>
          <w:szCs w:val="28"/>
          <w:u w:val="single"/>
        </w:rPr>
        <w:t>http://www.gdo.kiev.ua/files/db.php?st=273&amp;god=2002</w:t>
      </w:r>
      <w:r>
        <w:rPr>
          <w:sz w:val="28"/>
          <w:szCs w:val="28"/>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Сіренко Ю.М. Передмова // Український кардіологічний журнал. Додаток 3. - 2001. - С. 3-5.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Слепцова С.И. Факторы риска и причины невынашивания беременности </w:t>
      </w:r>
      <w:hyperlink r:id="rId42" w:history="1">
        <w:r>
          <w:rPr>
            <w:rStyle w:val="af8"/>
          </w:rPr>
          <w:t>// Акушерство</w:t>
        </w:r>
      </w:hyperlink>
      <w:r>
        <w:rPr>
          <w:sz w:val="28"/>
          <w:szCs w:val="28"/>
        </w:rPr>
        <w:t xml:space="preserve"> и гинекология. - 1991. - №4. - С. 20- 23.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Слюсар Т.І., Пилипенко О.М., Оглух О.О. Зниження перинатальних втрат у жінок із звичним невиношуванням вагітності на фоні автосенсибілізації до хоріогонічного гонадотропіну людини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акушер-гінекологів України. - К.: Інтермед, 2005. - С. 369-372.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Собчик Л.Н. Введение в психологию индивидуальности: теория и практика психодиагностики. - М.: Институт прикладной психологии, 1998. – 512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Современные методы терапии больных с </w:t>
      </w:r>
      <w:proofErr w:type="gramStart"/>
      <w:r>
        <w:rPr>
          <w:sz w:val="28"/>
          <w:szCs w:val="28"/>
        </w:rPr>
        <w:t>привычным</w:t>
      </w:r>
      <w:proofErr w:type="gramEnd"/>
      <w:r>
        <w:rPr>
          <w:sz w:val="28"/>
          <w:szCs w:val="28"/>
        </w:rPr>
        <w:t xml:space="preserve"> невынашиванием беременности / Агаджанова А.А.,</w:t>
      </w:r>
      <w:r>
        <w:t xml:space="preserve"> </w:t>
      </w:r>
      <w:r>
        <w:rPr>
          <w:sz w:val="28"/>
          <w:szCs w:val="28"/>
        </w:rPr>
        <w:t xml:space="preserve">Серов В.Н., Сидельникова В.М. и др. // Русский медицинский журнал. - 2003. - Т. 11, №1. - </w:t>
      </w:r>
      <w:r>
        <w:rPr>
          <w:sz w:val="28"/>
          <w:szCs w:val="28"/>
          <w:lang w:val="en-US"/>
        </w:rPr>
        <w:t>C</w:t>
      </w:r>
      <w:r>
        <w:rPr>
          <w:sz w:val="28"/>
          <w:szCs w:val="28"/>
        </w:rPr>
        <w:t>. 3-6.</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Соц</w:t>
      </w:r>
      <w:proofErr w:type="gramEnd"/>
      <w:r>
        <w:rPr>
          <w:sz w:val="28"/>
          <w:szCs w:val="28"/>
        </w:rPr>
        <w:t xml:space="preserve">іальна адаптація молодого організму в період його становлення як особистості / Азарський І.М., Мороз В.М., Процек ОГ. та ін. // Біопсихосоціальні аспекти здоров’я: </w:t>
      </w:r>
      <w:hyperlink r:id="rId43" w:history="1">
        <w:r>
          <w:rPr>
            <w:rStyle w:val="af8"/>
          </w:rPr>
          <w:t>Мат.</w:t>
        </w:r>
      </w:hyperlink>
      <w:r>
        <w:rPr>
          <w:sz w:val="28"/>
          <w:szCs w:val="28"/>
        </w:rPr>
        <w:t xml:space="preserve"> наук.-практ. конф. – Вінниця, 2004. - С. 16-20.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Социальная гигиена и организация здравоохранения / под ред. Серенко А. Ф., Єрмакова В.В. – 2-е изд. - М.:Медицина, 1984. - 640 с.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Стан системи L-аргіні</w:t>
      </w:r>
      <w:proofErr w:type="gramStart"/>
      <w:r>
        <w:rPr>
          <w:sz w:val="28"/>
          <w:szCs w:val="28"/>
        </w:rPr>
        <w:t>н</w:t>
      </w:r>
      <w:proofErr w:type="gramEnd"/>
      <w:r>
        <w:rPr>
          <w:sz w:val="28"/>
          <w:szCs w:val="28"/>
        </w:rPr>
        <w:t>/оксид азоту та її роль у патогенезі невиношування вагітності / Воробйова І.І., Писарева С.П., Рудакова Н.В. та ін. // Вісник наукових досліджень.- 2006. - № 2. - С. 53-55.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Старостина Т.А., Демидова Е.М. и др. Современные вопросы патогенеза и терапии невынашивания беременности // Акушерство и гинекология. - 2002. - № 5. - С. 59-61.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Старые семейные конфликты могут отразиться на здоровье будущего ребенка //  Российская газета. – 2005. - № 6. – С. 27. – Режим доступу:  </w:t>
      </w:r>
      <w:hyperlink r:id="rId44" w:history="1">
        <w:r>
          <w:rPr>
            <w:rStyle w:val="af8"/>
            <w:lang w:val="en-US"/>
          </w:rPr>
          <w:t>http</w:t>
        </w:r>
        <w:r>
          <w:rPr>
            <w:rStyle w:val="af8"/>
          </w:rPr>
          <w:t>://</w:t>
        </w:r>
        <w:r>
          <w:rPr>
            <w:rStyle w:val="af8"/>
            <w:lang w:val="en-US"/>
          </w:rPr>
          <w:t>www</w:t>
        </w:r>
        <w:r>
          <w:rPr>
            <w:rStyle w:val="af8"/>
          </w:rPr>
          <w:t>.</w:t>
        </w:r>
        <w:r>
          <w:rPr>
            <w:rStyle w:val="af8"/>
            <w:lang w:val="en-US"/>
          </w:rPr>
          <w:t>medportal</w:t>
        </w:r>
        <w:r>
          <w:rPr>
            <w:rStyle w:val="af8"/>
          </w:rPr>
          <w:t>.</w:t>
        </w:r>
        <w:r>
          <w:rPr>
            <w:rStyle w:val="af8"/>
            <w:lang w:val="en-US"/>
          </w:rPr>
          <w:t>ru</w:t>
        </w:r>
        <w:r>
          <w:rPr>
            <w:rStyle w:val="af8"/>
          </w:rPr>
          <w:t>/</w:t>
        </w:r>
        <w:r>
          <w:rPr>
            <w:rStyle w:val="af8"/>
            <w:lang w:val="en-US"/>
          </w:rPr>
          <w:t>mednovosti</w:t>
        </w:r>
        <w:r>
          <w:rPr>
            <w:rStyle w:val="af8"/>
          </w:rPr>
          <w:t>/</w:t>
        </w:r>
        <w:r>
          <w:rPr>
            <w:rStyle w:val="af8"/>
            <w:lang w:val="en-US"/>
          </w:rPr>
          <w:t>news</w:t>
        </w:r>
        <w:r>
          <w:rPr>
            <w:rStyle w:val="af8"/>
          </w:rPr>
          <w:t>/2005/06/27/</w:t>
        </w:r>
        <w:r>
          <w:rPr>
            <w:rStyle w:val="af8"/>
            <w:lang w:val="en-US"/>
          </w:rPr>
          <w:t>conflict</w:t>
        </w:r>
        <w:r>
          <w:rPr>
            <w:rStyle w:val="af8"/>
          </w:rPr>
          <w:t>/</w:t>
        </w:r>
      </w:hyperlink>
      <w:r>
        <w:rPr>
          <w:sz w:val="28"/>
          <w:szCs w:val="28"/>
          <w:u w:val="single"/>
        </w:rPr>
        <w:t>.</w:t>
      </w:r>
      <w:r>
        <w:rPr>
          <w:sz w:val="28"/>
          <w:szCs w:val="28"/>
        </w:rPr>
        <w:t xml:space="preserve"> – Заголовок з</w:t>
      </w:r>
      <w:r>
        <w:rPr>
          <w:sz w:val="28"/>
          <w:szCs w:val="28"/>
          <w:u w:val="single"/>
        </w:rPr>
        <w:t xml:space="preserve"> </w:t>
      </w:r>
      <w:r>
        <w:rPr>
          <w:sz w:val="28"/>
          <w:szCs w:val="28"/>
        </w:rPr>
        <w:t>екрану.</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Степанова Р.Н. Факторы риска и прогнозирование преждевременных родов </w:t>
      </w:r>
      <w:hyperlink r:id="rId45" w:history="1">
        <w:r>
          <w:rPr>
            <w:rStyle w:val="af8"/>
          </w:rPr>
          <w:t>// Акушерство</w:t>
        </w:r>
      </w:hyperlink>
      <w:r>
        <w:rPr>
          <w:sz w:val="28"/>
          <w:szCs w:val="28"/>
        </w:rPr>
        <w:t xml:space="preserve"> и гинекология. - 1990. - № 12 .- С. 30-32.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Стукалова О.М. Погляди на імунологію фізіологічної вагітності та звичного невиношування // ПАГ. - 2001. - № 6. - С. 109-114.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Судома И.А., Берестовой О.А., Лукин В.Д. IVF по ту сторону луны </w:t>
      </w:r>
      <w:hyperlink r:id="rId46" w:history="1">
        <w:r>
          <w:rPr>
            <w:rStyle w:val="af8"/>
          </w:rPr>
          <w:t xml:space="preserve">// </w:t>
        </w:r>
        <w:proofErr w:type="gramStart"/>
        <w:r>
          <w:rPr>
            <w:rStyle w:val="af8"/>
          </w:rPr>
          <w:t>В</w:t>
        </w:r>
        <w:proofErr w:type="gramEnd"/>
        <w:r>
          <w:rPr>
            <w:rStyle w:val="af8"/>
          </w:rPr>
          <w:t>існик</w:t>
        </w:r>
      </w:hyperlink>
      <w:r>
        <w:rPr>
          <w:sz w:val="28"/>
          <w:szCs w:val="28"/>
        </w:rPr>
        <w:t xml:space="preserve"> Асоціації акушерів-гінекологів України. – 2002. - № 3. - С. 33-37.     </w:t>
      </w:r>
    </w:p>
    <w:p w:rsidR="000533F6" w:rsidRDefault="000533F6" w:rsidP="00E604BB">
      <w:pPr>
        <w:numPr>
          <w:ilvl w:val="0"/>
          <w:numId w:val="59"/>
        </w:numPr>
        <w:tabs>
          <w:tab w:val="clear" w:pos="720"/>
          <w:tab w:val="num" w:pos="0"/>
        </w:tabs>
        <w:suppressAutoHyphens w:val="0"/>
        <w:ind w:left="0" w:firstLine="0"/>
        <w:jc w:val="both"/>
        <w:rPr>
          <w:sz w:val="28"/>
          <w:szCs w:val="28"/>
          <w:u w:val="single"/>
        </w:rPr>
      </w:pPr>
      <w:r>
        <w:rPr>
          <w:sz w:val="28"/>
          <w:szCs w:val="28"/>
        </w:rPr>
        <w:t xml:space="preserve">Сухинин М. Новый взгляд на роль половых гормонов // Фармацевтический вестник. - 2002. - № 34 (273). – Режим доступу: </w:t>
      </w:r>
      <w:r>
        <w:t xml:space="preserve"> </w:t>
      </w:r>
      <w:r>
        <w:rPr>
          <w:sz w:val="28"/>
          <w:szCs w:val="28"/>
          <w:u w:val="single"/>
        </w:rPr>
        <w:t>http://</w:t>
      </w:r>
      <w:r>
        <w:t xml:space="preserve"> </w:t>
      </w:r>
      <w:r>
        <w:rPr>
          <w:sz w:val="28"/>
          <w:szCs w:val="28"/>
          <w:u w:val="single"/>
        </w:rPr>
        <w:t>www.pharmvestnik.ru/cgi-bin/statya.pl?sid=6089.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Сучасна </w:t>
      </w:r>
      <w:proofErr w:type="gramStart"/>
      <w:r>
        <w:rPr>
          <w:sz w:val="28"/>
          <w:szCs w:val="28"/>
        </w:rPr>
        <w:t>проф</w:t>
      </w:r>
      <w:proofErr w:type="gramEnd"/>
      <w:r>
        <w:rPr>
          <w:sz w:val="28"/>
          <w:szCs w:val="28"/>
        </w:rPr>
        <w:t>ілактика, діагностика та лікування невиношування вагітності / Коханевич Є.В., Дудка С.В., Писарева С.П. та співавт.. - Метод. рекомендації. - Київська медична академія післядипломної освіти ім. П.Л. Щупика МЛЗ України. Київ, 2001. – 22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Тагиева А.В. Фитотерапия в гинекологии // Гинекология. - 2004. – Т. 6, № 5. - С. 219-222.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Татарчук Т.Ф., Олейник В.А., Мамонова Т.О. Репродуктивная система женщин и нарушения функции щитовидной железы // </w:t>
      </w:r>
      <w:proofErr w:type="gramStart"/>
      <w:r>
        <w:rPr>
          <w:sz w:val="28"/>
          <w:szCs w:val="28"/>
        </w:rPr>
        <w:t>В</w:t>
      </w:r>
      <w:proofErr w:type="gramEnd"/>
      <w:r>
        <w:rPr>
          <w:sz w:val="28"/>
          <w:szCs w:val="28"/>
        </w:rPr>
        <w:t>існик Асоціації акушерів-гінекологів України. – 2000. - № 4(9). – С. 16-24.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Теклюк С.В. Скринінгові методи діагностики депресивних розладі</w:t>
      </w:r>
      <w:proofErr w:type="gramStart"/>
      <w:r>
        <w:rPr>
          <w:sz w:val="28"/>
          <w:szCs w:val="28"/>
        </w:rPr>
        <w:t>в</w:t>
      </w:r>
      <w:proofErr w:type="gramEnd"/>
      <w:r>
        <w:rPr>
          <w:sz w:val="28"/>
          <w:szCs w:val="28"/>
        </w:rPr>
        <w:t xml:space="preserve"> у загальномедичній практиці // Вісник Вінницького національного медичного університету. - 2005. - № 9(1). - С. 154-157.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Течение и исход беременности у женщин с бесплодием в анамнезе / Аржанова О.Н., Корсак В.С., Орлова О.О. и др. // Проблемы репродукции. -  1999. - № 3. - С. 54-58.</w:t>
      </w:r>
    </w:p>
    <w:p w:rsidR="000533F6" w:rsidRDefault="000533F6" w:rsidP="00E604BB">
      <w:pPr>
        <w:numPr>
          <w:ilvl w:val="0"/>
          <w:numId w:val="59"/>
        </w:numPr>
        <w:tabs>
          <w:tab w:val="clear" w:pos="720"/>
          <w:tab w:val="num" w:pos="0"/>
        </w:tabs>
        <w:suppressAutoHyphens w:val="0"/>
        <w:ind w:left="0" w:firstLine="0"/>
        <w:jc w:val="both"/>
        <w:rPr>
          <w:sz w:val="28"/>
          <w:szCs w:val="28"/>
          <w:u w:val="single"/>
        </w:rPr>
      </w:pPr>
      <w:r>
        <w:rPr>
          <w:sz w:val="28"/>
          <w:szCs w:val="28"/>
        </w:rPr>
        <w:t xml:space="preserve">Тимченко О.І. Організація медико-генетичної допомоги населенню України </w:t>
      </w:r>
      <w:hyperlink w:history="1">
        <w:r>
          <w:rPr>
            <w:rStyle w:val="af8"/>
          </w:rPr>
          <w:t>// Здоров’я</w:t>
        </w:r>
      </w:hyperlink>
      <w:r>
        <w:rPr>
          <w:sz w:val="28"/>
          <w:szCs w:val="28"/>
        </w:rPr>
        <w:t xml:space="preserve"> України. - 2001. - № 3. – Режим доступу: </w:t>
      </w:r>
      <w:r>
        <w:rPr>
          <w:sz w:val="28"/>
          <w:szCs w:val="28"/>
          <w:u w:val="single"/>
        </w:rPr>
        <w:t xml:space="preserve">http://www.health-ua.com/ua/2001/03/help.php.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Тишкевич О.Л., Жабинская А.Б., Малышева Е.В. Оценка клинико-эмбриологических результатов экстракорпорального оплодотворения в зависимости от возраста пациенток // Проблемы репродукции. - 2004. - № 2. - С. 24-28.</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 xml:space="preserve">Ткаченко Н.М., Петухова О.К. Характер психовегетативных нарушений у беременных с привычным невынашиванием нейроэндокринного генеза </w:t>
      </w:r>
      <w:hyperlink r:id="rId47" w:history="1">
        <w:r>
          <w:rPr>
            <w:rStyle w:val="af8"/>
          </w:rPr>
          <w:t>// Акушерство</w:t>
        </w:r>
      </w:hyperlink>
      <w:r>
        <w:rPr>
          <w:sz w:val="28"/>
          <w:szCs w:val="28"/>
        </w:rPr>
        <w:t xml:space="preserve"> и гинекология. - 1996. № 4.</w:t>
      </w:r>
      <w:proofErr w:type="gramEnd"/>
      <w:r>
        <w:rPr>
          <w:sz w:val="28"/>
          <w:szCs w:val="28"/>
        </w:rPr>
        <w:t xml:space="preserve"> - С. 27-31.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Тютюнник В.Л. Подготовка к беременности при инфекционной патологии репродуктивной системы женщин // Русский медицинский журнал.- 2002. - № 18. – Режим доступу: </w:t>
      </w:r>
      <w:r>
        <w:rPr>
          <w:sz w:val="28"/>
          <w:szCs w:val="28"/>
          <w:u w:val="single"/>
        </w:rPr>
        <w:t>http://www.rmj.ru/articles_1080.htm.</w:t>
      </w:r>
    </w:p>
    <w:p w:rsidR="000533F6" w:rsidRDefault="000533F6" w:rsidP="00E604BB">
      <w:pPr>
        <w:numPr>
          <w:ilvl w:val="0"/>
          <w:numId w:val="59"/>
        </w:numPr>
        <w:tabs>
          <w:tab w:val="clear" w:pos="720"/>
          <w:tab w:val="num" w:pos="0"/>
        </w:tabs>
        <w:suppressAutoHyphens w:val="0"/>
        <w:ind w:left="0" w:firstLine="0"/>
        <w:jc w:val="both"/>
        <w:rPr>
          <w:rStyle w:val="aff3"/>
          <w:b w:val="0"/>
          <w:bCs w:val="0"/>
        </w:rPr>
      </w:pPr>
      <w:r>
        <w:rPr>
          <w:sz w:val="28"/>
          <w:szCs w:val="28"/>
        </w:rPr>
        <w:t xml:space="preserve">Фадеева Н.И., Кравцова Е.С. </w:t>
      </w:r>
      <w:r>
        <w:rPr>
          <w:rStyle w:val="aff3"/>
          <w:b w:val="0"/>
        </w:rPr>
        <w:t xml:space="preserve">Лечение пациенток с угрозой прерывания беременности и профилактика первичной плацентарной недостаточности при частичной </w:t>
      </w:r>
      <w:r>
        <w:rPr>
          <w:rStyle w:val="aff3"/>
          <w:b w:val="0"/>
        </w:rPr>
        <w:lastRenderedPageBreak/>
        <w:t xml:space="preserve">отслойке хориона в эмбриональной стадии развития плодного яйца </w:t>
      </w:r>
      <w:hyperlink r:id="rId48" w:history="1">
        <w:r>
          <w:rPr>
            <w:rStyle w:val="af8"/>
          </w:rPr>
          <w:t>// Российский</w:t>
        </w:r>
      </w:hyperlink>
      <w:r>
        <w:rPr>
          <w:rStyle w:val="aff3"/>
          <w:b w:val="0"/>
        </w:rPr>
        <w:t xml:space="preserve"> вестник акушера – гинеколога. - 2004. -  № 3. – С. 31-37.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Федорова Т.А. Бесплодие неясного генеза: некоторые аспекты диагностики и лечения // Гинекология. - 2003. - Т. 5, № 3. - С. 98-100.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Феськов А.М., Блажко Е.В. Состояние фолликулообразующей функции яичников, трансформация эндометрия у женщин с эндокринным бесплодием на фоне озонотерапии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К.: Інтермед, 2005 .- С. 622-625.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Феськов О.М. Роль статевих гормонів та їх рецепторів у розвитку гіперпластичних процесів </w:t>
      </w:r>
      <w:proofErr w:type="gramStart"/>
      <w:r>
        <w:rPr>
          <w:sz w:val="28"/>
          <w:szCs w:val="28"/>
        </w:rPr>
        <w:t>в</w:t>
      </w:r>
      <w:proofErr w:type="gramEnd"/>
      <w:r>
        <w:rPr>
          <w:sz w:val="28"/>
          <w:szCs w:val="28"/>
        </w:rPr>
        <w:t xml:space="preserve"> ендометрії у пацієнток з ендокринною неплідністю </w:t>
      </w:r>
      <w:hyperlink r:id="rId49" w:history="1">
        <w:r>
          <w:rPr>
            <w:rStyle w:val="af8"/>
          </w:rPr>
          <w:t>// ПАГ</w:t>
        </w:r>
      </w:hyperlink>
      <w:r>
        <w:rPr>
          <w:sz w:val="28"/>
          <w:szCs w:val="28"/>
        </w:rPr>
        <w:t>. - 2000. - № 1. - С. 97-98.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Филипеня Е.В. Предгравидарная подготовка женщин с привычным невынашиванием беременности и бесплодием эндокринного генеза // Вестник РГМУ. - 2006. - № 2(49). - С. 237-238.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Филиппов О.С. Основные факторы риска и причины бесплодия в сельской местности // Проблемы репродукции. - 1998. - № 1. - С. 19-21.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Филиппова Г.Г. Перинатальная психология и психология развития - новая область исследования в психологи // Журнал практического психолога. - 2003. - № 4-5. – С. 3-22.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Финковский А.В., Гаранина О.С. Генетические и иммунологические аспекты плацентарной недостаточности в ранние сроки гестации // Вестник РГМУ. - 2006. - № 2(49). - С. 239-240.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Фофанова И.Ю. Возможности применения препаратов растительного происхождения в акушерстве // Гинекология. - 2004. - Т. 6, № 5. - С. 216-219. </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Фофанова И.Ю. Роль витаминов и микроэлементов в сохранении репродуктивного здоровья // Гинекология. - 2005. - Т. 7, № 4. - С. 244-249.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Фролова О.Г., Токова З.З., Волгина В.Ф. </w:t>
      </w:r>
      <w:proofErr w:type="gramStart"/>
      <w:r>
        <w:rPr>
          <w:sz w:val="28"/>
          <w:szCs w:val="28"/>
        </w:rPr>
        <w:t>Медико-социальные</w:t>
      </w:r>
      <w:proofErr w:type="gramEnd"/>
      <w:r>
        <w:rPr>
          <w:sz w:val="28"/>
          <w:szCs w:val="28"/>
        </w:rPr>
        <w:t xml:space="preserve"> аспекты невынашивания беременности // Акушерство и гинекология. - 1996. -  № 4. - С. 7-11.</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Хейфец С.Н., Игитова М.Б. Перинатальная патология  у потомства женщин, лечившихся по поводу эндокринного бесплодия, и пути ее снижения. </w:t>
      </w:r>
      <w:hyperlink r:id="rId50" w:history="1">
        <w:r>
          <w:rPr>
            <w:rStyle w:val="af8"/>
          </w:rPr>
          <w:t>// Акушерство</w:t>
        </w:r>
      </w:hyperlink>
      <w:r>
        <w:rPr>
          <w:sz w:val="28"/>
          <w:szCs w:val="28"/>
        </w:rPr>
        <w:t xml:space="preserve"> и гинекология. - 1991. - №4. - С. 52-55.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Хомінська З.Б., Туманова Л.Є., Рябенко О.П. Гормональні маркери перебігу гестаційного процесу </w:t>
      </w:r>
      <w:proofErr w:type="gramStart"/>
      <w:r>
        <w:rPr>
          <w:sz w:val="28"/>
          <w:szCs w:val="28"/>
        </w:rPr>
        <w:t>п</w:t>
      </w:r>
      <w:proofErr w:type="gramEnd"/>
      <w:r>
        <w:rPr>
          <w:sz w:val="28"/>
          <w:szCs w:val="28"/>
        </w:rPr>
        <w:t>ісля селективної редукції ембріонів у програмі екстракорпорального запліднення // ПАГ. - 2006. - № 2. - С. 115-118.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Хорни К. Женская психология: Пер. с англ. - СПб</w:t>
      </w:r>
      <w:proofErr w:type="gramStart"/>
      <w:r>
        <w:rPr>
          <w:sz w:val="28"/>
          <w:szCs w:val="28"/>
        </w:rPr>
        <w:t xml:space="preserve">.: </w:t>
      </w:r>
      <w:proofErr w:type="gramEnd"/>
      <w:r>
        <w:rPr>
          <w:sz w:val="28"/>
          <w:szCs w:val="28"/>
        </w:rPr>
        <w:t>Институт психоанализа, 1993. – 43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Хусаинова В.Х., Федорова Т.А., Волков Н.И. Диагностика, лечение и профилактика спаечного процесса в малом тазе у женщин с трубно-перитонеальной формой бесплодия // Гинекология. - 2003. - Т. 5, № 2.- С. 58-62.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Чайка В.К., Демина Т.Н. Невынашивание беременности: проблемы и тактика лечения. - Севастополь: Вебер, 2003. - 261с.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Чайка В.К., Могилевкина И.А. Математическое моделирование в акушерстве и гинекологии: Сб. научн. тр.- Донецк: Здоровье, 1994. – 102 с.</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Через 10 лет количество бесплодных европейцев удвоится. – Режим доступу: </w:t>
      </w:r>
      <w:hyperlink r:id="rId51" w:history="1">
        <w:r>
          <w:rPr>
            <w:rStyle w:val="af8"/>
            <w:lang w:val="en-US"/>
          </w:rPr>
          <w:t>http</w:t>
        </w:r>
        <w:r>
          <w:rPr>
            <w:rStyle w:val="af8"/>
          </w:rPr>
          <w:t>://</w:t>
        </w:r>
        <w:r>
          <w:rPr>
            <w:rStyle w:val="af8"/>
            <w:lang w:val="en-US"/>
          </w:rPr>
          <w:t>www</w:t>
        </w:r>
        <w:r>
          <w:rPr>
            <w:rStyle w:val="af8"/>
          </w:rPr>
          <w:t>.</w:t>
        </w:r>
        <w:r>
          <w:rPr>
            <w:rStyle w:val="af8"/>
            <w:lang w:val="en-US"/>
          </w:rPr>
          <w:t>solvay</w:t>
        </w:r>
        <w:r>
          <w:rPr>
            <w:rStyle w:val="af8"/>
          </w:rPr>
          <w:t>-</w:t>
        </w:r>
        <w:r>
          <w:rPr>
            <w:rStyle w:val="af8"/>
            <w:lang w:val="en-US"/>
          </w:rPr>
          <w:t>pharma</w:t>
        </w:r>
        <w:r>
          <w:rPr>
            <w:rStyle w:val="af8"/>
          </w:rPr>
          <w:t>.</w:t>
        </w:r>
        <w:r>
          <w:rPr>
            <w:rStyle w:val="af8"/>
            <w:lang w:val="en-US"/>
          </w:rPr>
          <w:t>ru</w:t>
        </w:r>
        <w:r>
          <w:rPr>
            <w:rStyle w:val="af8"/>
          </w:rPr>
          <w:t>/</w:t>
        </w:r>
        <w:r>
          <w:rPr>
            <w:rStyle w:val="af8"/>
            <w:lang w:val="en-US"/>
          </w:rPr>
          <w:t>doctors</w:t>
        </w:r>
        <w:r>
          <w:rPr>
            <w:rStyle w:val="af8"/>
          </w:rPr>
          <w:t>/</w:t>
        </w:r>
        <w:r>
          <w:rPr>
            <w:rStyle w:val="af8"/>
            <w:lang w:val="en-US"/>
          </w:rPr>
          <w:t>new</w:t>
        </w:r>
        <w:r>
          <w:rPr>
            <w:rStyle w:val="af8"/>
          </w:rPr>
          <w:t>.</w:t>
        </w:r>
        <w:r>
          <w:rPr>
            <w:rStyle w:val="af8"/>
            <w:lang w:val="en-US"/>
          </w:rPr>
          <w:t>aspx</w:t>
        </w:r>
        <w:r>
          <w:rPr>
            <w:rStyle w:val="af8"/>
          </w:rPr>
          <w:t>?</w:t>
        </w:r>
        <w:r>
          <w:rPr>
            <w:rStyle w:val="af8"/>
            <w:lang w:val="en-US"/>
          </w:rPr>
          <w:t>id</w:t>
        </w:r>
        <w:r>
          <w:rPr>
            <w:rStyle w:val="af8"/>
          </w:rPr>
          <w:t>=15804</w:t>
        </w:r>
      </w:hyperlink>
      <w:r>
        <w:rPr>
          <w:sz w:val="28"/>
          <w:szCs w:val="28"/>
          <w:u w:val="single"/>
        </w:rPr>
        <w:t xml:space="preserve">. </w:t>
      </w:r>
      <w:r>
        <w:rPr>
          <w:sz w:val="28"/>
          <w:szCs w:val="28"/>
        </w:rPr>
        <w:t>– Заголовок з екрану.</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lastRenderedPageBreak/>
        <w:t xml:space="preserve">Чернишова Л.Є. Нові </w:t>
      </w:r>
      <w:proofErr w:type="gramStart"/>
      <w:r>
        <w:rPr>
          <w:sz w:val="28"/>
          <w:szCs w:val="28"/>
        </w:rPr>
        <w:t>п</w:t>
      </w:r>
      <w:proofErr w:type="gramEnd"/>
      <w:r>
        <w:rPr>
          <w:sz w:val="28"/>
          <w:szCs w:val="28"/>
        </w:rPr>
        <w:t>ідходи щодо збереження вагітності у жінок після лікування безпліддя методами допоміжних репродуктивних технологій // Зб. наук. пр. Асоціації акушерів-гінекологів України.- К.: Інтермед, 2005. - С. 431-434.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Чечнева М.А., Логутова Л.С., Левашова И.И. Особенности течения индуцированной беременности и родоразрешения женщин с бесплодием в анамнезе // Вестник Российской Ассоциации акушеров-гинекологов. -  1998. - № 3. – С. 86-87.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Чуб В.В., Климов В.А., Гаврюшов Д.Н. Иммунологические аспекты невынашивания беременности // Український медичний альманах. - Луганськ, 2005. - № 5. - С. 166-168.</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Шавульская О.М., Могилевкина И.А. Тест Люшера в оценке особенностей психологического состояния в динамике гестационного процесса у женщин с желанной беременностью // </w:t>
      </w:r>
      <w:proofErr w:type="gramStart"/>
      <w:r>
        <w:rPr>
          <w:sz w:val="28"/>
          <w:szCs w:val="28"/>
        </w:rPr>
        <w:t>Медико-социальные</w:t>
      </w:r>
      <w:proofErr w:type="gramEnd"/>
      <w:r>
        <w:rPr>
          <w:sz w:val="28"/>
          <w:szCs w:val="28"/>
        </w:rPr>
        <w:t xml:space="preserve"> проблемы семьи. – 1997. – Т. 2, № 3. - С. 131-135.</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Шашкевич В.Є., Савченко С.Є. Нейрогуморальні механізми адаптації організму вагітної і плода </w:t>
      </w:r>
      <w:proofErr w:type="gramStart"/>
      <w:r>
        <w:rPr>
          <w:sz w:val="28"/>
          <w:szCs w:val="28"/>
        </w:rPr>
        <w:t>до</w:t>
      </w:r>
      <w:proofErr w:type="gramEnd"/>
      <w:r>
        <w:rPr>
          <w:sz w:val="28"/>
          <w:szCs w:val="28"/>
        </w:rPr>
        <w:t xml:space="preserve"> родового стресу // Перинатологія та педіатрія.- 2001. - № 4. - С. 48-50.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Шевчук Т.В. Особливості перебігу передменструального синдрому у пацієнток в </w:t>
      </w:r>
      <w:proofErr w:type="gramStart"/>
      <w:r>
        <w:rPr>
          <w:sz w:val="28"/>
          <w:szCs w:val="28"/>
        </w:rPr>
        <w:t>р</w:t>
      </w:r>
      <w:proofErr w:type="gramEnd"/>
      <w:r>
        <w:rPr>
          <w:sz w:val="28"/>
          <w:szCs w:val="28"/>
        </w:rPr>
        <w:t>ізні вікові періоди // Перинатологія та педіатрія. - 2001. - № 4. - С. 8-9.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Штифурак В.С. Психічне здоров’я особистості </w:t>
      </w:r>
      <w:hyperlink r:id="rId52" w:history="1">
        <w:r>
          <w:rPr>
            <w:rStyle w:val="af8"/>
          </w:rPr>
          <w:t xml:space="preserve">// </w:t>
        </w:r>
        <w:r>
          <w:rPr>
            <w:sz w:val="28"/>
            <w:szCs w:val="28"/>
          </w:rPr>
          <w:t>Біопсихосоціальні аспекти здоров’я:</w:t>
        </w:r>
        <w:r>
          <w:rPr>
            <w:rStyle w:val="af8"/>
          </w:rPr>
          <w:t xml:space="preserve"> Мат.</w:t>
        </w:r>
      </w:hyperlink>
      <w:r>
        <w:rPr>
          <w:sz w:val="28"/>
          <w:szCs w:val="28"/>
        </w:rPr>
        <w:t xml:space="preserve"> наук</w:t>
      </w:r>
      <w:proofErr w:type="gramStart"/>
      <w:r>
        <w:rPr>
          <w:sz w:val="28"/>
          <w:szCs w:val="28"/>
        </w:rPr>
        <w:t>.-</w:t>
      </w:r>
      <w:proofErr w:type="gramEnd"/>
      <w:r>
        <w:rPr>
          <w:sz w:val="28"/>
          <w:szCs w:val="28"/>
        </w:rPr>
        <w:t>практ. конф.. - Вінниця, 2004. - С. 119-124.</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Шуев Б.В., Дотц И.Б.  Аспирин как ингибитор ЦОГ при некоторых осложнениях гестационного процесса // Акушерство и гинекология. - 1992. - № 3-7. - С. 10-14.</w:t>
      </w:r>
    </w:p>
    <w:p w:rsidR="000533F6" w:rsidRDefault="000533F6" w:rsidP="00E604BB">
      <w:pPr>
        <w:numPr>
          <w:ilvl w:val="0"/>
          <w:numId w:val="59"/>
        </w:numPr>
        <w:tabs>
          <w:tab w:val="clear" w:pos="720"/>
          <w:tab w:val="num" w:pos="0"/>
        </w:tabs>
        <w:suppressAutoHyphens w:val="0"/>
        <w:ind w:left="0" w:firstLine="0"/>
        <w:jc w:val="both"/>
        <w:rPr>
          <w:sz w:val="28"/>
          <w:szCs w:val="28"/>
        </w:rPr>
      </w:pPr>
      <w:proofErr w:type="gramStart"/>
      <w:r>
        <w:rPr>
          <w:sz w:val="28"/>
          <w:szCs w:val="28"/>
        </w:rPr>
        <w:t>Щербаков В.Ю. З’ясування ролі цитокінів у патогенезі невиношування вагітності при автоімунній патології щитовидної залози // ПАГ. - 2006. - № 2.</w:t>
      </w:r>
      <w:proofErr w:type="gramEnd"/>
      <w:r>
        <w:rPr>
          <w:sz w:val="28"/>
          <w:szCs w:val="28"/>
        </w:rPr>
        <w:t xml:space="preserve"> - С. 105-109.</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Щербаков В.Ю. Патогенетичне обґрунтування  лікування вагітних з невиношуванням при автоімунних порушеннях // ПАГ. – 2005. -№ 4. – С. 76-80.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Юзько О.М. Лапароскопія в діагностиці та лікуванні жіночої безплідності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 Асоціації акушерів-гінекологів України. - Київ.: Інтермед, 2005. - С. 695-697.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Янюта С.М., Тараховський М.Л.  Особливості функціонування системи мат</w:t>
      </w:r>
      <w:proofErr w:type="gramStart"/>
      <w:r>
        <w:rPr>
          <w:sz w:val="28"/>
          <w:szCs w:val="28"/>
        </w:rPr>
        <w:t>и-</w:t>
      </w:r>
      <w:proofErr w:type="gramEnd"/>
      <w:r>
        <w:rPr>
          <w:sz w:val="28"/>
          <w:szCs w:val="28"/>
        </w:rPr>
        <w:t xml:space="preserve"> плацента- плід за умов стресу вагітних </w:t>
      </w:r>
      <w:hyperlink r:id="rId53" w:history="1">
        <w:r>
          <w:rPr>
            <w:rStyle w:val="af8"/>
          </w:rPr>
          <w:t>// ПАГ</w:t>
        </w:r>
      </w:hyperlink>
      <w:r>
        <w:rPr>
          <w:sz w:val="28"/>
          <w:szCs w:val="28"/>
        </w:rPr>
        <w:t>. - 1996. - № 5-6. - С. 62-63.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 xml:space="preserve">Яцишин Н.Г. Корекція окремих імунологічних показників та функціонального стану ФПК  у вагітних з непліддям ендокринного ґенезу в анамнезі // Галицький лікарський </w:t>
      </w:r>
      <w:proofErr w:type="gramStart"/>
      <w:r>
        <w:rPr>
          <w:sz w:val="28"/>
          <w:szCs w:val="28"/>
        </w:rPr>
        <w:t>в</w:t>
      </w:r>
      <w:proofErr w:type="gramEnd"/>
      <w:r>
        <w:rPr>
          <w:sz w:val="28"/>
          <w:szCs w:val="28"/>
        </w:rPr>
        <w:t>існик. – 2006. - № 1. - С. 93-95.</w:t>
      </w:r>
    </w:p>
    <w:p w:rsidR="000533F6" w:rsidRDefault="000533F6" w:rsidP="000533F6">
      <w:pPr>
        <w:tabs>
          <w:tab w:val="num" w:pos="0"/>
        </w:tabs>
        <w:jc w:val="both"/>
        <w:rPr>
          <w:sz w:val="28"/>
          <w:szCs w:val="28"/>
        </w:rPr>
      </w:pP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A</w:t>
      </w:r>
      <w:r w:rsidRPr="000533F6">
        <w:rPr>
          <w:sz w:val="28"/>
          <w:szCs w:val="28"/>
          <w:lang w:val="en-US"/>
        </w:rPr>
        <w:t xml:space="preserve"> </w:t>
      </w:r>
      <w:r>
        <w:rPr>
          <w:sz w:val="28"/>
          <w:szCs w:val="28"/>
          <w:lang w:val="en-US"/>
        </w:rPr>
        <w:t>survey</w:t>
      </w:r>
      <w:r w:rsidRPr="000533F6">
        <w:rPr>
          <w:sz w:val="28"/>
          <w:szCs w:val="28"/>
          <w:lang w:val="en-US"/>
        </w:rPr>
        <w:t xml:space="preserve"> </w:t>
      </w:r>
      <w:r>
        <w:rPr>
          <w:sz w:val="28"/>
          <w:szCs w:val="28"/>
          <w:lang w:val="en-US"/>
        </w:rPr>
        <w:t>of</w:t>
      </w:r>
      <w:r w:rsidRPr="000533F6">
        <w:rPr>
          <w:sz w:val="28"/>
          <w:szCs w:val="28"/>
          <w:lang w:val="en-US"/>
        </w:rPr>
        <w:t xml:space="preserve"> </w:t>
      </w:r>
      <w:r>
        <w:rPr>
          <w:sz w:val="28"/>
          <w:szCs w:val="28"/>
          <w:lang w:val="en-US"/>
        </w:rPr>
        <w:t>pregnancy</w:t>
      </w:r>
      <w:r w:rsidRPr="000533F6">
        <w:rPr>
          <w:sz w:val="28"/>
          <w:szCs w:val="28"/>
          <w:lang w:val="en-US"/>
        </w:rPr>
        <w:t xml:space="preserve"> </w:t>
      </w:r>
      <w:r>
        <w:rPr>
          <w:sz w:val="28"/>
          <w:szCs w:val="28"/>
          <w:lang w:val="en-US"/>
        </w:rPr>
        <w:t>complicated</w:t>
      </w:r>
      <w:r w:rsidRPr="000533F6">
        <w:rPr>
          <w:sz w:val="28"/>
          <w:szCs w:val="28"/>
          <w:lang w:val="en-US"/>
        </w:rPr>
        <w:t xml:space="preserve"> </w:t>
      </w:r>
      <w:r>
        <w:rPr>
          <w:sz w:val="28"/>
          <w:szCs w:val="28"/>
          <w:lang w:val="en-US"/>
        </w:rPr>
        <w:t>by</w:t>
      </w:r>
      <w:r w:rsidRPr="000533F6">
        <w:rPr>
          <w:sz w:val="28"/>
          <w:szCs w:val="28"/>
          <w:lang w:val="en-US"/>
        </w:rPr>
        <w:t xml:space="preserve"> </w:t>
      </w:r>
      <w:r>
        <w:rPr>
          <w:sz w:val="28"/>
          <w:szCs w:val="28"/>
          <w:lang w:val="en-US"/>
        </w:rPr>
        <w:t>decreased</w:t>
      </w:r>
      <w:r w:rsidRPr="000533F6">
        <w:rPr>
          <w:sz w:val="28"/>
          <w:szCs w:val="28"/>
          <w:lang w:val="en-US"/>
        </w:rPr>
        <w:t xml:space="preserve"> </w:t>
      </w:r>
      <w:r>
        <w:rPr>
          <w:sz w:val="28"/>
          <w:szCs w:val="28"/>
          <w:lang w:val="en-US"/>
        </w:rPr>
        <w:t>amniotic</w:t>
      </w:r>
      <w:r w:rsidRPr="000533F6">
        <w:rPr>
          <w:sz w:val="28"/>
          <w:szCs w:val="28"/>
          <w:lang w:val="en-US"/>
        </w:rPr>
        <w:t xml:space="preserve"> </w:t>
      </w:r>
      <w:r>
        <w:rPr>
          <w:sz w:val="28"/>
          <w:szCs w:val="28"/>
          <w:lang w:val="en-US"/>
        </w:rPr>
        <w:t>fluid</w:t>
      </w:r>
      <w:r w:rsidRPr="000533F6">
        <w:rPr>
          <w:sz w:val="28"/>
          <w:szCs w:val="28"/>
          <w:lang w:val="en-US"/>
        </w:rPr>
        <w:t xml:space="preserve"> / </w:t>
      </w:r>
      <w:r>
        <w:rPr>
          <w:sz w:val="28"/>
          <w:szCs w:val="28"/>
          <w:lang w:val="en-US"/>
        </w:rPr>
        <w:t>Marcer</w:t>
      </w:r>
      <w:r w:rsidRPr="000533F6">
        <w:rPr>
          <w:sz w:val="28"/>
          <w:szCs w:val="28"/>
          <w:lang w:val="en-US"/>
        </w:rPr>
        <w:t xml:space="preserve"> </w:t>
      </w:r>
      <w:r>
        <w:rPr>
          <w:sz w:val="28"/>
          <w:szCs w:val="28"/>
          <w:lang w:val="en-US"/>
        </w:rPr>
        <w:t>L</w:t>
      </w:r>
      <w:r w:rsidRPr="000533F6">
        <w:rPr>
          <w:sz w:val="28"/>
          <w:szCs w:val="28"/>
          <w:lang w:val="en-US"/>
        </w:rPr>
        <w:t>.</w:t>
      </w:r>
      <w:r>
        <w:rPr>
          <w:sz w:val="28"/>
          <w:szCs w:val="28"/>
          <w:lang w:val="en-US"/>
        </w:rPr>
        <w:t>J</w:t>
      </w:r>
      <w:r w:rsidRPr="000533F6">
        <w:rPr>
          <w:sz w:val="28"/>
          <w:szCs w:val="28"/>
          <w:lang w:val="en-US"/>
        </w:rPr>
        <w:t xml:space="preserve">., </w:t>
      </w:r>
      <w:r>
        <w:rPr>
          <w:sz w:val="28"/>
          <w:szCs w:val="28"/>
          <w:lang w:val="en-US"/>
        </w:rPr>
        <w:t>Broun</w:t>
      </w:r>
      <w:r w:rsidRPr="000533F6">
        <w:rPr>
          <w:sz w:val="28"/>
          <w:szCs w:val="28"/>
          <w:lang w:val="en-US"/>
        </w:rPr>
        <w:t xml:space="preserve"> </w:t>
      </w:r>
      <w:r>
        <w:rPr>
          <w:sz w:val="28"/>
          <w:szCs w:val="28"/>
          <w:lang w:val="en-US"/>
        </w:rPr>
        <w:t>L</w:t>
      </w:r>
      <w:r w:rsidRPr="000533F6">
        <w:rPr>
          <w:sz w:val="28"/>
          <w:szCs w:val="28"/>
          <w:lang w:val="en-US"/>
        </w:rPr>
        <w:t>.</w:t>
      </w:r>
      <w:r>
        <w:rPr>
          <w:sz w:val="28"/>
          <w:szCs w:val="28"/>
          <w:lang w:val="en-US"/>
        </w:rPr>
        <w:t>G</w:t>
      </w:r>
      <w:r w:rsidRPr="000533F6">
        <w:rPr>
          <w:sz w:val="28"/>
          <w:szCs w:val="28"/>
          <w:lang w:val="en-US"/>
        </w:rPr>
        <w:t xml:space="preserve">., </w:t>
      </w:r>
      <w:r>
        <w:rPr>
          <w:sz w:val="28"/>
          <w:szCs w:val="28"/>
          <w:lang w:val="en-US"/>
        </w:rPr>
        <w:t>Peters</w:t>
      </w:r>
      <w:r w:rsidRPr="000533F6">
        <w:rPr>
          <w:sz w:val="28"/>
          <w:szCs w:val="28"/>
          <w:lang w:val="en-US"/>
        </w:rPr>
        <w:t xml:space="preserve"> </w:t>
      </w:r>
      <w:r>
        <w:rPr>
          <w:sz w:val="28"/>
          <w:szCs w:val="28"/>
          <w:lang w:val="en-US"/>
        </w:rPr>
        <w:t>R</w:t>
      </w:r>
      <w:r w:rsidRPr="000533F6">
        <w:rPr>
          <w:sz w:val="28"/>
          <w:szCs w:val="28"/>
          <w:lang w:val="en-US"/>
        </w:rPr>
        <w:t>.</w:t>
      </w:r>
      <w:r>
        <w:rPr>
          <w:sz w:val="28"/>
          <w:szCs w:val="28"/>
          <w:lang w:val="en-US"/>
        </w:rPr>
        <w:t>F</w:t>
      </w:r>
      <w:r w:rsidRPr="000533F6">
        <w:rPr>
          <w:sz w:val="28"/>
          <w:szCs w:val="28"/>
          <w:lang w:val="en-US"/>
        </w:rPr>
        <w:t xml:space="preserve">. </w:t>
      </w:r>
      <w:r>
        <w:rPr>
          <w:sz w:val="28"/>
          <w:szCs w:val="28"/>
          <w:lang w:val="en-US"/>
        </w:rPr>
        <w:t>et</w:t>
      </w:r>
      <w:r w:rsidRPr="000533F6">
        <w:rPr>
          <w:sz w:val="28"/>
          <w:szCs w:val="28"/>
          <w:lang w:val="en-US"/>
        </w:rPr>
        <w:t xml:space="preserve"> </w:t>
      </w:r>
      <w:r>
        <w:rPr>
          <w:sz w:val="28"/>
          <w:szCs w:val="28"/>
          <w:lang w:val="en-US"/>
        </w:rPr>
        <w:t>al</w:t>
      </w:r>
      <w:r w:rsidRPr="000533F6">
        <w:rPr>
          <w:sz w:val="28"/>
          <w:szCs w:val="28"/>
          <w:lang w:val="en-US"/>
        </w:rPr>
        <w:t xml:space="preserve">.  </w:t>
      </w:r>
      <w:r>
        <w:rPr>
          <w:sz w:val="28"/>
          <w:szCs w:val="28"/>
        </w:rPr>
        <w:t xml:space="preserve">// </w:t>
      </w:r>
      <w:r>
        <w:rPr>
          <w:sz w:val="28"/>
          <w:szCs w:val="28"/>
          <w:lang w:val="en-US"/>
        </w:rPr>
        <w:t>Am</w:t>
      </w:r>
      <w:r>
        <w:rPr>
          <w:sz w:val="28"/>
          <w:szCs w:val="28"/>
        </w:rPr>
        <w:t xml:space="preserve">. </w:t>
      </w:r>
      <w:r>
        <w:rPr>
          <w:sz w:val="28"/>
          <w:szCs w:val="28"/>
          <w:lang w:val="en-US"/>
        </w:rPr>
        <w:t>J</w:t>
      </w:r>
      <w:r>
        <w:rPr>
          <w:sz w:val="28"/>
          <w:szCs w:val="28"/>
        </w:rPr>
        <w:t xml:space="preserve">. </w:t>
      </w:r>
      <w:r>
        <w:rPr>
          <w:sz w:val="28"/>
          <w:szCs w:val="28"/>
          <w:lang w:val="en-US"/>
        </w:rPr>
        <w:t>Obstet. Gynecol</w:t>
      </w:r>
      <w:proofErr w:type="gramStart"/>
      <w:r>
        <w:rPr>
          <w:sz w:val="28"/>
          <w:szCs w:val="28"/>
          <w:lang w:val="en-US"/>
        </w:rPr>
        <w:t>.</w:t>
      </w:r>
      <w:r>
        <w:rPr>
          <w:sz w:val="28"/>
          <w:szCs w:val="28"/>
        </w:rPr>
        <w:t>-</w:t>
      </w:r>
      <w:proofErr w:type="gramEnd"/>
      <w:r>
        <w:rPr>
          <w:sz w:val="28"/>
          <w:szCs w:val="28"/>
          <w:lang w:val="en-US"/>
        </w:rPr>
        <w:t xml:space="preserve"> 2004</w:t>
      </w:r>
      <w:r>
        <w:rPr>
          <w:sz w:val="28"/>
          <w:szCs w:val="28"/>
        </w:rPr>
        <w:t>.-</w:t>
      </w:r>
      <w:r>
        <w:rPr>
          <w:sz w:val="28"/>
          <w:szCs w:val="28"/>
          <w:lang w:val="en-US"/>
        </w:rPr>
        <w:t xml:space="preserve"> </w:t>
      </w:r>
      <w:r>
        <w:rPr>
          <w:sz w:val="28"/>
          <w:szCs w:val="28"/>
        </w:rPr>
        <w:t xml:space="preserve">№ </w:t>
      </w:r>
      <w:r>
        <w:rPr>
          <w:sz w:val="28"/>
          <w:szCs w:val="28"/>
          <w:lang w:val="en-US"/>
        </w:rPr>
        <w:t>149</w:t>
      </w:r>
      <w:r>
        <w:rPr>
          <w:sz w:val="28"/>
          <w:szCs w:val="28"/>
        </w:rPr>
        <w:t>.- Р.</w:t>
      </w:r>
      <w:r>
        <w:rPr>
          <w:sz w:val="28"/>
          <w:szCs w:val="28"/>
          <w:lang w:val="en-US"/>
        </w:rPr>
        <w:t xml:space="preserve"> 355-358</w:t>
      </w:r>
      <w:r>
        <w:rPr>
          <w:sz w:val="28"/>
          <w:szCs w:val="28"/>
        </w:rPr>
        <w:t>.</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Ahn E. Iron bioavailability in prenatal multivitamin supplements with separated and combined iron and calcium</w:t>
      </w:r>
      <w:r>
        <w:rPr>
          <w:sz w:val="28"/>
          <w:szCs w:val="28"/>
          <w:lang w:val="en-GB"/>
        </w:rPr>
        <w:t xml:space="preserve"> //</w:t>
      </w:r>
      <w:r>
        <w:rPr>
          <w:sz w:val="28"/>
          <w:szCs w:val="28"/>
          <w:lang w:val="en-US"/>
        </w:rPr>
        <w:t xml:space="preserve"> Journal of obstetrics and gynecolgy. Canada, 2004</w:t>
      </w:r>
      <w:r>
        <w:rPr>
          <w:sz w:val="28"/>
          <w:szCs w:val="28"/>
        </w:rPr>
        <w:t>.</w:t>
      </w:r>
      <w:r>
        <w:rPr>
          <w:sz w:val="28"/>
          <w:szCs w:val="28"/>
          <w:lang w:val="en-GB"/>
        </w:rPr>
        <w:t xml:space="preserve"> </w:t>
      </w:r>
      <w:r>
        <w:rPr>
          <w:sz w:val="28"/>
          <w:szCs w:val="28"/>
        </w:rPr>
        <w:t>-</w:t>
      </w:r>
      <w:r>
        <w:rPr>
          <w:sz w:val="28"/>
          <w:szCs w:val="28"/>
          <w:lang w:val="en-US"/>
        </w:rPr>
        <w:t xml:space="preserve"> V 26</w:t>
      </w:r>
      <w:r>
        <w:rPr>
          <w:sz w:val="28"/>
          <w:szCs w:val="28"/>
        </w:rPr>
        <w:t>, №</w:t>
      </w:r>
      <w:r>
        <w:rPr>
          <w:sz w:val="28"/>
          <w:szCs w:val="28"/>
          <w:lang w:val="en-GB"/>
        </w:rPr>
        <w:t xml:space="preserve"> </w:t>
      </w:r>
      <w:r>
        <w:rPr>
          <w:sz w:val="28"/>
          <w:szCs w:val="28"/>
          <w:lang w:val="en-US"/>
        </w:rPr>
        <w:t>9</w:t>
      </w:r>
      <w:r>
        <w:rPr>
          <w:sz w:val="28"/>
          <w:szCs w:val="28"/>
        </w:rPr>
        <w:t>.- Р.</w:t>
      </w:r>
      <w:r>
        <w:rPr>
          <w:sz w:val="28"/>
          <w:szCs w:val="28"/>
          <w:lang w:val="en-GB"/>
        </w:rPr>
        <w:t xml:space="preserve"> </w:t>
      </w:r>
      <w:r>
        <w:rPr>
          <w:sz w:val="28"/>
          <w:szCs w:val="28"/>
          <w:lang w:val="en-US"/>
        </w:rPr>
        <w:t>809-</w:t>
      </w:r>
      <w:r>
        <w:rPr>
          <w:sz w:val="28"/>
          <w:szCs w:val="28"/>
        </w:rPr>
        <w:t>8</w:t>
      </w:r>
      <w:r>
        <w:rPr>
          <w:sz w:val="28"/>
          <w:szCs w:val="28"/>
          <w:lang w:val="en-US"/>
        </w:rPr>
        <w:t>13</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Baskett T</w:t>
      </w:r>
      <w:r>
        <w:rPr>
          <w:sz w:val="28"/>
          <w:szCs w:val="28"/>
          <w:lang w:val="en-GB"/>
        </w:rPr>
        <w:t>.</w:t>
      </w:r>
      <w:r>
        <w:rPr>
          <w:sz w:val="28"/>
          <w:szCs w:val="28"/>
          <w:lang w:val="en-US"/>
        </w:rPr>
        <w:t>F. Essential Management of Obstetric Emergencies</w:t>
      </w:r>
      <w:r>
        <w:rPr>
          <w:sz w:val="28"/>
          <w:szCs w:val="28"/>
          <w:lang w:val="en-GB"/>
        </w:rPr>
        <w:t xml:space="preserve"> //</w:t>
      </w:r>
      <w:r>
        <w:rPr>
          <w:sz w:val="28"/>
          <w:szCs w:val="28"/>
          <w:lang w:val="en-US"/>
        </w:rPr>
        <w:t xml:space="preserve"> 4</w:t>
      </w:r>
      <w:r>
        <w:rPr>
          <w:sz w:val="28"/>
          <w:szCs w:val="28"/>
          <w:vertAlign w:val="superscript"/>
          <w:lang w:val="en-US"/>
        </w:rPr>
        <w:t>th</w:t>
      </w:r>
      <w:r>
        <w:rPr>
          <w:sz w:val="28"/>
          <w:szCs w:val="28"/>
          <w:lang w:val="en-US"/>
        </w:rPr>
        <w:t xml:space="preserve"> Ed. Bristol: Clinical Press Ltd.; 2004</w:t>
      </w:r>
      <w:proofErr w:type="gramStart"/>
      <w:r>
        <w:rPr>
          <w:sz w:val="28"/>
          <w:szCs w:val="28"/>
          <w:lang w:val="en-US"/>
        </w:rPr>
        <w:t>.</w:t>
      </w:r>
      <w:r>
        <w:rPr>
          <w:sz w:val="28"/>
          <w:szCs w:val="28"/>
        </w:rPr>
        <w:t>-</w:t>
      </w:r>
      <w:proofErr w:type="gramEnd"/>
      <w:r>
        <w:rPr>
          <w:sz w:val="28"/>
          <w:szCs w:val="28"/>
          <w:lang w:val="en-US"/>
        </w:rPr>
        <w:t xml:space="preserve"> </w:t>
      </w:r>
      <w:r>
        <w:rPr>
          <w:sz w:val="28"/>
          <w:szCs w:val="28"/>
        </w:rPr>
        <w:t>Р</w:t>
      </w:r>
      <w:r>
        <w:rPr>
          <w:sz w:val="28"/>
          <w:szCs w:val="28"/>
          <w:lang w:val="en-US"/>
        </w:rPr>
        <w:t>. 32-</w:t>
      </w:r>
      <w:r>
        <w:rPr>
          <w:sz w:val="28"/>
          <w:szCs w:val="28"/>
        </w:rPr>
        <w:t>3</w:t>
      </w:r>
      <w:r>
        <w:rPr>
          <w:sz w:val="28"/>
          <w:szCs w:val="28"/>
          <w:lang w:val="en-US"/>
        </w:rPr>
        <w:t>6</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rStyle w:val="aff3"/>
          <w:b w:val="0"/>
          <w:bCs w:val="0"/>
          <w:lang w:val="en-GB"/>
        </w:rPr>
      </w:pPr>
      <w:r w:rsidRPr="000533F6">
        <w:rPr>
          <w:sz w:val="28"/>
          <w:szCs w:val="28"/>
          <w:lang w:val="en-US"/>
        </w:rPr>
        <w:lastRenderedPageBreak/>
        <w:t>Barnes J., Senior R.</w:t>
      </w:r>
      <w:r>
        <w:rPr>
          <w:sz w:val="28"/>
          <w:szCs w:val="28"/>
          <w:lang w:val="en-US"/>
        </w:rPr>
        <w:t>,</w:t>
      </w:r>
      <w:r w:rsidRPr="000533F6">
        <w:rPr>
          <w:sz w:val="28"/>
          <w:szCs w:val="28"/>
          <w:lang w:val="en-US"/>
        </w:rPr>
        <w:t xml:space="preserve"> Emberson J. R.</w:t>
      </w:r>
      <w:r>
        <w:rPr>
          <w:sz w:val="28"/>
          <w:szCs w:val="28"/>
          <w:lang w:val="en-US"/>
        </w:rPr>
        <w:t xml:space="preserve"> </w:t>
      </w:r>
      <w:r w:rsidRPr="000533F6">
        <w:rPr>
          <w:rStyle w:val="aff3"/>
          <w:b w:val="0"/>
          <w:lang w:val="en-US"/>
        </w:rPr>
        <w:t xml:space="preserve">Early </w:t>
      </w:r>
      <w:r w:rsidRPr="000533F6">
        <w:rPr>
          <w:rStyle w:val="aff3"/>
          <w:b w:val="0"/>
          <w:shd w:val="clear" w:color="auto" w:fill="FFFFFF"/>
          <w:lang w:val="en-US"/>
        </w:rPr>
        <w:t>experience</w:t>
      </w:r>
      <w:r w:rsidRPr="000533F6">
        <w:rPr>
          <w:rStyle w:val="aff3"/>
          <w:b w:val="0"/>
          <w:lang w:val="en-US"/>
        </w:rPr>
        <w:t xml:space="preserve">s and </w:t>
      </w:r>
      <w:r w:rsidRPr="000533F6">
        <w:rPr>
          <w:rStyle w:val="aff3"/>
          <w:b w:val="0"/>
          <w:shd w:val="clear" w:color="auto" w:fill="FFFFFF"/>
          <w:lang w:val="en-US"/>
        </w:rPr>
        <w:t>the</w:t>
      </w:r>
      <w:r w:rsidRPr="000533F6">
        <w:rPr>
          <w:rStyle w:val="aff3"/>
          <w:b w:val="0"/>
          <w:lang w:val="en-US"/>
        </w:rPr>
        <w:t xml:space="preserve">ir relationship to maternal eating disorder symptoms, both lifetime and </w:t>
      </w:r>
      <w:r w:rsidRPr="000533F6">
        <w:rPr>
          <w:rStyle w:val="aff3"/>
          <w:b w:val="0"/>
          <w:shd w:val="clear" w:color="auto" w:fill="FFFFFF"/>
          <w:lang w:val="en-US"/>
        </w:rPr>
        <w:t>during</w:t>
      </w:r>
      <w:r w:rsidRPr="000533F6">
        <w:rPr>
          <w:rStyle w:val="aff3"/>
          <w:b w:val="0"/>
          <w:lang w:val="en-US"/>
        </w:rPr>
        <w:t xml:space="preserve"> pregnancy</w:t>
      </w:r>
      <w:r>
        <w:rPr>
          <w:rStyle w:val="aff3"/>
          <w:lang w:val="en-US"/>
        </w:rPr>
        <w:t xml:space="preserve"> // </w:t>
      </w:r>
      <w:r w:rsidRPr="000533F6">
        <w:rPr>
          <w:sz w:val="28"/>
          <w:szCs w:val="28"/>
          <w:lang w:val="en-US"/>
        </w:rPr>
        <w:br/>
      </w:r>
      <w:r w:rsidRPr="000533F6">
        <w:rPr>
          <w:rStyle w:val="aff3"/>
          <w:b w:val="0"/>
          <w:shd w:val="clear" w:color="auto" w:fill="FFFFFF"/>
          <w:lang w:val="en-US"/>
        </w:rPr>
        <w:t>The</w:t>
      </w:r>
      <w:r w:rsidRPr="000533F6">
        <w:rPr>
          <w:sz w:val="28"/>
          <w:szCs w:val="28"/>
          <w:lang w:val="en-US"/>
        </w:rPr>
        <w:t xml:space="preserve"> British Journal of Psychiatry</w:t>
      </w:r>
      <w:proofErr w:type="gramStart"/>
      <w:r>
        <w:rPr>
          <w:sz w:val="28"/>
          <w:szCs w:val="28"/>
          <w:lang w:val="en-US"/>
        </w:rPr>
        <w:t>.-</w:t>
      </w:r>
      <w:proofErr w:type="gramEnd"/>
      <w:r>
        <w:rPr>
          <w:sz w:val="28"/>
          <w:szCs w:val="28"/>
          <w:lang w:val="en-US"/>
        </w:rPr>
        <w:t xml:space="preserve"> </w:t>
      </w:r>
      <w:r>
        <w:rPr>
          <w:sz w:val="28"/>
          <w:szCs w:val="28"/>
        </w:rPr>
        <w:t>2005</w:t>
      </w:r>
      <w:r>
        <w:rPr>
          <w:sz w:val="28"/>
          <w:szCs w:val="28"/>
          <w:lang w:val="en-US"/>
        </w:rPr>
        <w:t>.- №</w:t>
      </w:r>
      <w:r>
        <w:rPr>
          <w:sz w:val="28"/>
          <w:szCs w:val="28"/>
        </w:rPr>
        <w:t xml:space="preserve"> 187</w:t>
      </w:r>
      <w:r>
        <w:rPr>
          <w:sz w:val="28"/>
          <w:szCs w:val="28"/>
          <w:lang w:val="en-US"/>
        </w:rPr>
        <w:t>.- P.</w:t>
      </w:r>
      <w:r>
        <w:rPr>
          <w:sz w:val="28"/>
          <w:szCs w:val="28"/>
        </w:rPr>
        <w:t xml:space="preserve"> 268 - 273.</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 xml:space="preserve">Bates G.W. Jr., Ginsburg E.S. Early pregnancy loss in vitro fertilization (IVF) is positive predictor of subsequent IVF success </w:t>
      </w:r>
      <w:r w:rsidRPr="000533F6">
        <w:rPr>
          <w:sz w:val="28"/>
          <w:szCs w:val="28"/>
          <w:lang w:val="en-US"/>
        </w:rPr>
        <w:t xml:space="preserve">// </w:t>
      </w:r>
      <w:r>
        <w:rPr>
          <w:sz w:val="28"/>
          <w:szCs w:val="28"/>
          <w:lang w:val="en-US"/>
        </w:rPr>
        <w:t>Fertil. Steril. – 2002</w:t>
      </w:r>
      <w:proofErr w:type="gramStart"/>
      <w:r>
        <w:rPr>
          <w:sz w:val="28"/>
          <w:szCs w:val="28"/>
          <w:lang w:val="en-US"/>
        </w:rPr>
        <w:t>.–</w:t>
      </w:r>
      <w:proofErr w:type="gramEnd"/>
      <w:r>
        <w:rPr>
          <w:sz w:val="28"/>
          <w:szCs w:val="28"/>
          <w:lang w:val="en-US"/>
        </w:rPr>
        <w:t xml:space="preserve"> V.2.– P.</w:t>
      </w:r>
      <w:r>
        <w:rPr>
          <w:sz w:val="28"/>
          <w:szCs w:val="28"/>
          <w:lang w:val="en-GB"/>
        </w:rPr>
        <w:t xml:space="preserve"> </w:t>
      </w:r>
      <w:r>
        <w:rPr>
          <w:sz w:val="28"/>
          <w:szCs w:val="28"/>
          <w:lang w:val="en-US"/>
        </w:rPr>
        <w:t>337-341</w:t>
      </w:r>
      <w:r>
        <w:rPr>
          <w:sz w:val="28"/>
          <w:szCs w:val="28"/>
        </w:rPr>
        <w:t>.</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Bernstein P. 17-Alpha hydroxyprogesterone resurrected for the prevention of recurrent preterm delivery, Part 1 // Medscape Ob. Gyn. &amp; Womens’ Health.- 2003.- Vol.8.- No.1</w:t>
      </w:r>
      <w:r>
        <w:rPr>
          <w:sz w:val="28"/>
          <w:szCs w:val="28"/>
        </w:rPr>
        <w:t>.- Р. 35.</w:t>
      </w:r>
    </w:p>
    <w:p w:rsidR="000533F6" w:rsidRDefault="000533F6" w:rsidP="00E604BB">
      <w:pPr>
        <w:numPr>
          <w:ilvl w:val="0"/>
          <w:numId w:val="59"/>
        </w:numPr>
        <w:tabs>
          <w:tab w:val="clear" w:pos="720"/>
          <w:tab w:val="num" w:pos="0"/>
        </w:tabs>
        <w:suppressAutoHyphens w:val="0"/>
        <w:ind w:left="0" w:firstLine="0"/>
        <w:jc w:val="both"/>
        <w:rPr>
          <w:color w:val="339966"/>
          <w:sz w:val="28"/>
          <w:szCs w:val="28"/>
          <w:lang w:val="en-US"/>
        </w:rPr>
      </w:pPr>
      <w:r w:rsidRPr="000533F6">
        <w:rPr>
          <w:sz w:val="28"/>
          <w:szCs w:val="28"/>
          <w:lang w:val="en-US"/>
        </w:rPr>
        <w:t>Bifulco A</w:t>
      </w:r>
      <w:r>
        <w:rPr>
          <w:sz w:val="28"/>
          <w:szCs w:val="28"/>
          <w:lang w:val="en-US"/>
        </w:rPr>
        <w:t>.</w:t>
      </w:r>
      <w:r w:rsidRPr="000533F6">
        <w:rPr>
          <w:sz w:val="28"/>
          <w:szCs w:val="28"/>
          <w:lang w:val="en-US"/>
        </w:rPr>
        <w:t>, Figueiredo B</w:t>
      </w:r>
      <w:r>
        <w:rPr>
          <w:sz w:val="28"/>
          <w:szCs w:val="28"/>
          <w:lang w:val="en-US"/>
        </w:rPr>
        <w:t>.</w:t>
      </w:r>
      <w:r w:rsidRPr="000533F6">
        <w:rPr>
          <w:sz w:val="28"/>
          <w:szCs w:val="28"/>
          <w:lang w:val="en-US"/>
        </w:rPr>
        <w:t>, Guedeney N</w:t>
      </w:r>
      <w:r>
        <w:rPr>
          <w:sz w:val="28"/>
          <w:szCs w:val="28"/>
          <w:lang w:val="en-US"/>
        </w:rPr>
        <w:t>.</w:t>
      </w:r>
      <w:r>
        <w:rPr>
          <w:b/>
          <w:sz w:val="28"/>
          <w:szCs w:val="28"/>
          <w:lang w:val="en-US"/>
        </w:rPr>
        <w:t xml:space="preserve"> </w:t>
      </w:r>
      <w:r w:rsidRPr="000533F6">
        <w:rPr>
          <w:rStyle w:val="aff3"/>
          <w:b w:val="0"/>
          <w:lang w:val="en-US"/>
        </w:rPr>
        <w:t>Maternal attachment style and depression associated with childbirth: preliminary results from a European and US cross-cultural study</w:t>
      </w:r>
      <w:r>
        <w:rPr>
          <w:rStyle w:val="aff3"/>
          <w:b w:val="0"/>
          <w:lang w:val="en-GB"/>
        </w:rPr>
        <w:t xml:space="preserve"> </w:t>
      </w:r>
      <w:r>
        <w:rPr>
          <w:rStyle w:val="aff3"/>
          <w:b w:val="0"/>
          <w:lang w:val="en-US"/>
        </w:rPr>
        <w:t>//</w:t>
      </w:r>
      <w:r>
        <w:rPr>
          <w:rStyle w:val="aff3"/>
          <w:b w:val="0"/>
          <w:lang w:val="en-GB"/>
        </w:rPr>
        <w:t xml:space="preserve"> </w:t>
      </w:r>
      <w:r w:rsidRPr="000533F6">
        <w:rPr>
          <w:rStyle w:val="aff3"/>
          <w:b w:val="0"/>
          <w:shd w:val="clear" w:color="auto" w:fill="FFFFFF"/>
          <w:lang w:val="en-US"/>
        </w:rPr>
        <w:t>The</w:t>
      </w:r>
      <w:r w:rsidRPr="000533F6">
        <w:rPr>
          <w:sz w:val="28"/>
          <w:szCs w:val="28"/>
          <w:lang w:val="en-US"/>
        </w:rPr>
        <w:t xml:space="preserve"> British Journal of Psychiatry</w:t>
      </w:r>
      <w:r>
        <w:rPr>
          <w:sz w:val="28"/>
          <w:szCs w:val="28"/>
          <w:lang w:val="en-US"/>
        </w:rPr>
        <w:t>. –</w:t>
      </w:r>
      <w:r w:rsidRPr="000533F6">
        <w:rPr>
          <w:sz w:val="28"/>
          <w:szCs w:val="28"/>
          <w:lang w:val="en-US"/>
        </w:rPr>
        <w:t xml:space="preserve"> 2004</w:t>
      </w:r>
      <w:r>
        <w:rPr>
          <w:sz w:val="28"/>
          <w:szCs w:val="28"/>
          <w:lang w:val="en-US"/>
        </w:rPr>
        <w:t>. -</w:t>
      </w:r>
      <w:r w:rsidRPr="000533F6">
        <w:rPr>
          <w:sz w:val="28"/>
          <w:szCs w:val="28"/>
          <w:lang w:val="en-US"/>
        </w:rPr>
        <w:t xml:space="preserve"> </w:t>
      </w:r>
      <w:r>
        <w:rPr>
          <w:sz w:val="28"/>
          <w:szCs w:val="28"/>
          <w:lang w:val="en-US"/>
        </w:rPr>
        <w:t xml:space="preserve">№ </w:t>
      </w:r>
      <w:r w:rsidRPr="000533F6">
        <w:rPr>
          <w:sz w:val="28"/>
          <w:szCs w:val="28"/>
          <w:lang w:val="en-US"/>
        </w:rPr>
        <w:t>184</w:t>
      </w:r>
      <w:r>
        <w:rPr>
          <w:sz w:val="28"/>
          <w:szCs w:val="28"/>
          <w:lang w:val="en-US"/>
        </w:rPr>
        <w:t xml:space="preserve">. – P. </w:t>
      </w:r>
      <w:r w:rsidRPr="000533F6">
        <w:rPr>
          <w:sz w:val="28"/>
          <w:szCs w:val="28"/>
          <w:lang w:val="en-US"/>
        </w:rPr>
        <w:t>31 - 37</w:t>
      </w:r>
      <w:r w:rsidRPr="000533F6">
        <w:rPr>
          <w:rFonts w:ascii="Verdana" w:hAnsi="Verdana"/>
          <w:sz w:val="20"/>
          <w:lang w:val="en-US"/>
        </w:rPr>
        <w:t>.</w:t>
      </w:r>
    </w:p>
    <w:p w:rsidR="000533F6" w:rsidRDefault="000533F6" w:rsidP="00E604BB">
      <w:pPr>
        <w:numPr>
          <w:ilvl w:val="0"/>
          <w:numId w:val="59"/>
        </w:numPr>
        <w:tabs>
          <w:tab w:val="clear" w:pos="720"/>
          <w:tab w:val="num" w:pos="0"/>
        </w:tabs>
        <w:suppressAutoHyphens w:val="0"/>
        <w:ind w:left="0" w:firstLine="0"/>
        <w:jc w:val="both"/>
        <w:rPr>
          <w:sz w:val="28"/>
          <w:szCs w:val="28"/>
          <w:lang w:val="en-GB"/>
        </w:rPr>
      </w:pPr>
      <w:r w:rsidRPr="000533F6">
        <w:rPr>
          <w:sz w:val="28"/>
          <w:szCs w:val="28"/>
          <w:lang w:val="en-US"/>
        </w:rPr>
        <w:t>Carp H</w:t>
      </w:r>
      <w:r>
        <w:rPr>
          <w:sz w:val="28"/>
          <w:szCs w:val="28"/>
          <w:lang w:val="en-GB"/>
        </w:rPr>
        <w:t>.</w:t>
      </w:r>
      <w:r w:rsidRPr="000533F6">
        <w:rPr>
          <w:sz w:val="28"/>
          <w:szCs w:val="28"/>
          <w:lang w:val="en-US"/>
        </w:rPr>
        <w:t>, Dolitzky M</w:t>
      </w:r>
      <w:r>
        <w:rPr>
          <w:sz w:val="28"/>
          <w:szCs w:val="28"/>
          <w:lang w:val="en-GB"/>
        </w:rPr>
        <w:t>.</w:t>
      </w:r>
      <w:r w:rsidRPr="000533F6">
        <w:rPr>
          <w:sz w:val="28"/>
          <w:szCs w:val="28"/>
          <w:lang w:val="en-US"/>
        </w:rPr>
        <w:t>, Inbal A</w:t>
      </w:r>
      <w:r>
        <w:rPr>
          <w:sz w:val="28"/>
          <w:szCs w:val="28"/>
          <w:lang w:val="en-GB"/>
        </w:rPr>
        <w:t xml:space="preserve">. </w:t>
      </w:r>
      <w:r w:rsidRPr="000533F6">
        <w:rPr>
          <w:sz w:val="28"/>
          <w:szCs w:val="28"/>
          <w:lang w:val="en-US"/>
        </w:rPr>
        <w:t>Thromboprophylaxis improves the live birth rate in women with consecutive recurrent miscarriages and hereditary thrombophilia</w:t>
      </w:r>
      <w:r>
        <w:rPr>
          <w:sz w:val="28"/>
          <w:szCs w:val="28"/>
          <w:lang w:val="en-GB"/>
        </w:rPr>
        <w:t xml:space="preserve"> // </w:t>
      </w:r>
      <w:r>
        <w:rPr>
          <w:sz w:val="28"/>
          <w:szCs w:val="28"/>
          <w:lang w:val="en-US"/>
        </w:rPr>
        <w:t>Fertility</w:t>
      </w:r>
      <w:r>
        <w:rPr>
          <w:sz w:val="28"/>
          <w:szCs w:val="28"/>
          <w:lang w:val="en-GB"/>
        </w:rPr>
        <w:t xml:space="preserve"> </w:t>
      </w:r>
      <w:r>
        <w:rPr>
          <w:sz w:val="28"/>
          <w:szCs w:val="28"/>
          <w:lang w:val="en-US"/>
        </w:rPr>
        <w:t>and</w:t>
      </w:r>
      <w:r>
        <w:rPr>
          <w:sz w:val="28"/>
          <w:szCs w:val="28"/>
          <w:lang w:val="en-GB"/>
        </w:rPr>
        <w:t xml:space="preserve"> </w:t>
      </w:r>
      <w:r>
        <w:rPr>
          <w:sz w:val="28"/>
          <w:szCs w:val="28"/>
          <w:lang w:val="en-US"/>
        </w:rPr>
        <w:t>Sterility</w:t>
      </w:r>
      <w:r>
        <w:rPr>
          <w:sz w:val="28"/>
          <w:szCs w:val="28"/>
          <w:lang w:val="en-GB"/>
        </w:rPr>
        <w:t xml:space="preserve">. – 2006. </w:t>
      </w:r>
      <w:r w:rsidRPr="000533F6">
        <w:rPr>
          <w:sz w:val="28"/>
          <w:szCs w:val="28"/>
          <w:lang w:val="en-US"/>
        </w:rPr>
        <w:t>-</w:t>
      </w:r>
      <w:r>
        <w:rPr>
          <w:sz w:val="28"/>
          <w:szCs w:val="28"/>
          <w:lang w:val="en-GB"/>
        </w:rPr>
        <w:t xml:space="preserve"> </w:t>
      </w:r>
      <w:r>
        <w:rPr>
          <w:sz w:val="28"/>
          <w:szCs w:val="28"/>
          <w:lang w:val="en-US"/>
        </w:rPr>
        <w:t>V</w:t>
      </w:r>
      <w:r>
        <w:rPr>
          <w:sz w:val="28"/>
          <w:szCs w:val="28"/>
          <w:lang w:val="en-GB"/>
        </w:rPr>
        <w:t xml:space="preserve"> 86</w:t>
      </w:r>
      <w:r w:rsidRPr="000533F6">
        <w:rPr>
          <w:sz w:val="28"/>
          <w:szCs w:val="28"/>
          <w:lang w:val="en-US"/>
        </w:rPr>
        <w:t>, №</w:t>
      </w:r>
      <w:r>
        <w:rPr>
          <w:sz w:val="28"/>
          <w:szCs w:val="28"/>
          <w:lang w:val="en-GB"/>
        </w:rPr>
        <w:t xml:space="preserve"> 2</w:t>
      </w:r>
      <w:r w:rsidRPr="000533F6">
        <w:rPr>
          <w:sz w:val="28"/>
          <w:szCs w:val="28"/>
          <w:lang w:val="en-US"/>
        </w:rPr>
        <w:t>.</w:t>
      </w:r>
      <w:r>
        <w:rPr>
          <w:sz w:val="28"/>
          <w:szCs w:val="28"/>
          <w:lang w:val="en-GB"/>
        </w:rPr>
        <w:t xml:space="preserve"> </w:t>
      </w:r>
      <w:r w:rsidRPr="000533F6">
        <w:rPr>
          <w:sz w:val="28"/>
          <w:szCs w:val="28"/>
          <w:lang w:val="en-US"/>
        </w:rPr>
        <w:t xml:space="preserve">- </w:t>
      </w:r>
      <w:proofErr w:type="gramStart"/>
      <w:r>
        <w:rPr>
          <w:sz w:val="28"/>
          <w:szCs w:val="28"/>
        </w:rPr>
        <w:t>Р</w:t>
      </w:r>
      <w:r w:rsidRPr="000533F6">
        <w:rPr>
          <w:sz w:val="28"/>
          <w:szCs w:val="28"/>
          <w:lang w:val="en-US"/>
        </w:rPr>
        <w:t>.</w:t>
      </w:r>
      <w:r>
        <w:rPr>
          <w:sz w:val="28"/>
          <w:szCs w:val="28"/>
          <w:lang w:val="en-GB"/>
        </w:rPr>
        <w:t xml:space="preserve"> 362</w:t>
      </w:r>
      <w:proofErr w:type="gramEnd"/>
      <w:r>
        <w:rPr>
          <w:sz w:val="28"/>
          <w:szCs w:val="28"/>
          <w:lang w:val="en-GB"/>
        </w:rPr>
        <w:t>-</w:t>
      </w:r>
      <w:r w:rsidRPr="000533F6">
        <w:rPr>
          <w:sz w:val="28"/>
          <w:szCs w:val="28"/>
          <w:lang w:val="en-US"/>
        </w:rPr>
        <w:t>366</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sz w:val="28"/>
          <w:szCs w:val="28"/>
          <w:lang w:val="en-GB"/>
        </w:rPr>
      </w:pPr>
      <w:r w:rsidRPr="000533F6">
        <w:rPr>
          <w:rStyle w:val="aff3"/>
          <w:b w:val="0"/>
          <w:lang w:val="en-US"/>
        </w:rPr>
        <w:t>Chamberlain D. B.  Communicating with the mind of a prenate: Guidelines for parents and birth professionals</w:t>
      </w:r>
      <w:r>
        <w:rPr>
          <w:rStyle w:val="aff3"/>
          <w:lang w:val="en-GB"/>
        </w:rPr>
        <w:t xml:space="preserve"> // </w:t>
      </w:r>
      <w:r w:rsidRPr="000533F6">
        <w:rPr>
          <w:sz w:val="28"/>
          <w:szCs w:val="28"/>
          <w:lang w:val="en-US"/>
        </w:rPr>
        <w:t>Journal of Prenatal &amp; Perinatal Psychology &amp; Health</w:t>
      </w:r>
      <w:r>
        <w:rPr>
          <w:sz w:val="28"/>
          <w:szCs w:val="28"/>
          <w:lang w:val="en-GB"/>
        </w:rPr>
        <w:t>.</w:t>
      </w:r>
      <w:r>
        <w:rPr>
          <w:b/>
          <w:sz w:val="28"/>
          <w:szCs w:val="28"/>
          <w:lang w:val="en-GB"/>
        </w:rPr>
        <w:t xml:space="preserve"> - </w:t>
      </w:r>
      <w:r w:rsidRPr="000533F6">
        <w:rPr>
          <w:rStyle w:val="aff3"/>
          <w:b w:val="0"/>
          <w:lang w:val="en-US"/>
        </w:rPr>
        <w:t>2003</w:t>
      </w:r>
      <w:r>
        <w:rPr>
          <w:rStyle w:val="aff3"/>
          <w:b w:val="0"/>
          <w:lang w:val="en-GB"/>
        </w:rPr>
        <w:t xml:space="preserve">. - № </w:t>
      </w:r>
      <w:r w:rsidRPr="000533F6">
        <w:rPr>
          <w:sz w:val="28"/>
          <w:szCs w:val="28"/>
          <w:lang w:val="en-US"/>
        </w:rPr>
        <w:t>18(2)</w:t>
      </w:r>
      <w:proofErr w:type="gramStart"/>
      <w:r>
        <w:rPr>
          <w:sz w:val="28"/>
          <w:szCs w:val="28"/>
          <w:lang w:val="en-GB"/>
        </w:rPr>
        <w:t>.-</w:t>
      </w:r>
      <w:proofErr w:type="gramEnd"/>
      <w:r>
        <w:rPr>
          <w:sz w:val="28"/>
          <w:szCs w:val="28"/>
          <w:lang w:val="en-GB"/>
        </w:rPr>
        <w:t xml:space="preserve"> </w:t>
      </w:r>
      <w:r>
        <w:rPr>
          <w:sz w:val="28"/>
          <w:szCs w:val="28"/>
        </w:rPr>
        <w:t>Р</w:t>
      </w:r>
      <w:r>
        <w:rPr>
          <w:sz w:val="28"/>
          <w:szCs w:val="28"/>
          <w:lang w:val="en-GB"/>
        </w:rPr>
        <w:t>.</w:t>
      </w:r>
      <w:r>
        <w:rPr>
          <w:sz w:val="28"/>
          <w:szCs w:val="28"/>
        </w:rPr>
        <w:t xml:space="preserve"> 95-108.</w:t>
      </w:r>
    </w:p>
    <w:p w:rsidR="000533F6" w:rsidRDefault="000533F6" w:rsidP="00E604BB">
      <w:pPr>
        <w:numPr>
          <w:ilvl w:val="0"/>
          <w:numId w:val="59"/>
        </w:numPr>
        <w:tabs>
          <w:tab w:val="clear" w:pos="720"/>
          <w:tab w:val="num" w:pos="0"/>
        </w:tabs>
        <w:suppressAutoHyphens w:val="0"/>
        <w:ind w:left="0" w:firstLine="0"/>
        <w:jc w:val="both"/>
        <w:rPr>
          <w:sz w:val="28"/>
          <w:szCs w:val="28"/>
          <w:lang w:val="en-GB"/>
        </w:rPr>
      </w:pPr>
      <w:proofErr w:type="gramStart"/>
      <w:r>
        <w:rPr>
          <w:sz w:val="28"/>
          <w:szCs w:val="28"/>
        </w:rPr>
        <w:t>Е</w:t>
      </w:r>
      <w:proofErr w:type="gramEnd"/>
      <w:r>
        <w:rPr>
          <w:sz w:val="28"/>
          <w:szCs w:val="28"/>
          <w:lang w:val="en-US"/>
        </w:rPr>
        <w:t xml:space="preserve">l-Zibdeh M.Y. Randomized clinical trial the effecacy of dydrogesteron, human chorionic Gonadotropin or no treatment in the reduction of spontaneous abortion. </w:t>
      </w:r>
      <w:r w:rsidRPr="000533F6">
        <w:rPr>
          <w:sz w:val="28"/>
          <w:szCs w:val="28"/>
          <w:lang w:val="en-US"/>
        </w:rPr>
        <w:t>//</w:t>
      </w:r>
      <w:r>
        <w:rPr>
          <w:sz w:val="28"/>
          <w:szCs w:val="28"/>
          <w:lang w:val="en-US"/>
        </w:rPr>
        <w:t xml:space="preserve"> Gynecological endocrinology. The 9</w:t>
      </w:r>
      <w:r>
        <w:rPr>
          <w:sz w:val="28"/>
          <w:szCs w:val="28"/>
          <w:vertAlign w:val="superscript"/>
          <w:lang w:val="en-US"/>
        </w:rPr>
        <w:t>th</w:t>
      </w:r>
      <w:r>
        <w:rPr>
          <w:sz w:val="28"/>
          <w:szCs w:val="28"/>
          <w:lang w:val="en-US"/>
        </w:rPr>
        <w:t xml:space="preserve"> World Congress </w:t>
      </w:r>
      <w:proofErr w:type="gramStart"/>
      <w:r>
        <w:rPr>
          <w:sz w:val="28"/>
          <w:szCs w:val="28"/>
          <w:lang w:val="en-US"/>
        </w:rPr>
        <w:t>of  Gynecological</w:t>
      </w:r>
      <w:proofErr w:type="gramEnd"/>
      <w:r>
        <w:rPr>
          <w:sz w:val="28"/>
          <w:szCs w:val="28"/>
          <w:lang w:val="en-US"/>
        </w:rPr>
        <w:t xml:space="preserve"> endocrinology. Hong Kong, December 2-5</w:t>
      </w:r>
      <w:proofErr w:type="gramStart"/>
      <w:r w:rsidRPr="000533F6">
        <w:rPr>
          <w:sz w:val="28"/>
          <w:szCs w:val="28"/>
          <w:lang w:val="en-US"/>
        </w:rPr>
        <w:t>.-</w:t>
      </w:r>
      <w:proofErr w:type="gramEnd"/>
      <w:r>
        <w:rPr>
          <w:sz w:val="28"/>
          <w:szCs w:val="28"/>
          <w:lang w:val="en-US"/>
        </w:rPr>
        <w:t xml:space="preserve"> 2001</w:t>
      </w:r>
      <w:r>
        <w:rPr>
          <w:sz w:val="28"/>
          <w:szCs w:val="28"/>
        </w:rPr>
        <w:t>. – Р. 165.</w:t>
      </w:r>
    </w:p>
    <w:p w:rsidR="000533F6" w:rsidRDefault="000533F6" w:rsidP="00E604BB">
      <w:pPr>
        <w:numPr>
          <w:ilvl w:val="0"/>
          <w:numId w:val="59"/>
        </w:numPr>
        <w:tabs>
          <w:tab w:val="clear" w:pos="720"/>
          <w:tab w:val="num" w:pos="0"/>
        </w:tabs>
        <w:suppressAutoHyphens w:val="0"/>
        <w:ind w:left="0" w:firstLine="0"/>
        <w:jc w:val="both"/>
        <w:rPr>
          <w:sz w:val="28"/>
          <w:szCs w:val="28"/>
          <w:lang w:val="en-GB"/>
        </w:rPr>
      </w:pPr>
      <w:r w:rsidRPr="000533F6">
        <w:rPr>
          <w:sz w:val="28"/>
          <w:szCs w:val="28"/>
          <w:lang w:val="en-US"/>
        </w:rPr>
        <w:t>Evans J</w:t>
      </w:r>
      <w:r>
        <w:rPr>
          <w:sz w:val="28"/>
          <w:szCs w:val="28"/>
          <w:lang w:val="en-US"/>
        </w:rPr>
        <w:t>.</w:t>
      </w:r>
      <w:r w:rsidRPr="000533F6">
        <w:rPr>
          <w:sz w:val="28"/>
          <w:szCs w:val="28"/>
          <w:lang w:val="en-US"/>
        </w:rPr>
        <w:t>, Heron J</w:t>
      </w:r>
      <w:r>
        <w:rPr>
          <w:sz w:val="28"/>
          <w:szCs w:val="28"/>
          <w:lang w:val="en-US"/>
        </w:rPr>
        <w:t xml:space="preserve">. </w:t>
      </w:r>
      <w:r w:rsidRPr="000533F6">
        <w:rPr>
          <w:rStyle w:val="aff3"/>
          <w:b w:val="0"/>
          <w:lang w:val="en-US"/>
        </w:rPr>
        <w:t xml:space="preserve">Depressive symptoms during pregnancy </w:t>
      </w:r>
      <w:r w:rsidRPr="000533F6">
        <w:rPr>
          <w:rStyle w:val="aff3"/>
          <w:b w:val="0"/>
          <w:shd w:val="clear" w:color="auto" w:fill="FFFFFF"/>
          <w:lang w:val="en-US"/>
        </w:rPr>
        <w:t>and</w:t>
      </w:r>
      <w:r w:rsidRPr="000533F6">
        <w:rPr>
          <w:rStyle w:val="aff3"/>
          <w:b w:val="0"/>
          <w:lang w:val="en-US"/>
        </w:rPr>
        <w:t xml:space="preserve"> low birth weight at term: Longitudinal study</w:t>
      </w:r>
      <w:r>
        <w:rPr>
          <w:rStyle w:val="aff3"/>
          <w:b w:val="0"/>
          <w:lang w:val="en-US"/>
        </w:rPr>
        <w:t xml:space="preserve"> // </w:t>
      </w:r>
      <w:r w:rsidRPr="000533F6">
        <w:rPr>
          <w:sz w:val="28"/>
          <w:szCs w:val="28"/>
          <w:lang w:val="en-US"/>
        </w:rPr>
        <w:t xml:space="preserve">The British Journal </w:t>
      </w:r>
      <w:r w:rsidRPr="000533F6">
        <w:rPr>
          <w:rStyle w:val="aff3"/>
          <w:b w:val="0"/>
          <w:shd w:val="clear" w:color="auto" w:fill="FFFFFF"/>
          <w:lang w:val="en-US"/>
        </w:rPr>
        <w:t>of</w:t>
      </w:r>
      <w:r w:rsidRPr="000533F6">
        <w:rPr>
          <w:b/>
          <w:sz w:val="28"/>
          <w:szCs w:val="28"/>
          <w:lang w:val="en-US"/>
        </w:rPr>
        <w:t xml:space="preserve"> </w:t>
      </w:r>
      <w:r w:rsidRPr="000533F6">
        <w:rPr>
          <w:sz w:val="28"/>
          <w:szCs w:val="28"/>
          <w:lang w:val="en-US"/>
        </w:rPr>
        <w:t>Psychiatry</w:t>
      </w:r>
      <w:r>
        <w:rPr>
          <w:sz w:val="28"/>
          <w:szCs w:val="28"/>
          <w:lang w:val="en-US"/>
        </w:rPr>
        <w:t>. –</w:t>
      </w:r>
      <w:r w:rsidRPr="000533F6">
        <w:rPr>
          <w:sz w:val="28"/>
          <w:szCs w:val="28"/>
          <w:lang w:val="en-US"/>
        </w:rPr>
        <w:t xml:space="preserve"> 2007</w:t>
      </w:r>
      <w:r>
        <w:rPr>
          <w:sz w:val="28"/>
          <w:szCs w:val="28"/>
          <w:lang w:val="en-US"/>
        </w:rPr>
        <w:t>. -</w:t>
      </w:r>
      <w:r w:rsidRPr="000533F6">
        <w:rPr>
          <w:sz w:val="28"/>
          <w:szCs w:val="28"/>
          <w:lang w:val="en-US"/>
        </w:rPr>
        <w:t xml:space="preserve"> №</w:t>
      </w:r>
      <w:r>
        <w:rPr>
          <w:sz w:val="28"/>
          <w:szCs w:val="28"/>
          <w:lang w:val="en-US"/>
        </w:rPr>
        <w:t xml:space="preserve"> </w:t>
      </w:r>
      <w:r w:rsidRPr="000533F6">
        <w:rPr>
          <w:sz w:val="28"/>
          <w:szCs w:val="28"/>
          <w:lang w:val="en-US"/>
        </w:rPr>
        <w:t>19</w:t>
      </w:r>
      <w:r>
        <w:rPr>
          <w:sz w:val="28"/>
          <w:szCs w:val="28"/>
          <w:lang w:val="en-US"/>
        </w:rPr>
        <w:t>. - P.</w:t>
      </w:r>
      <w:r w:rsidRPr="000533F6">
        <w:rPr>
          <w:sz w:val="28"/>
          <w:szCs w:val="28"/>
          <w:lang w:val="en-US"/>
        </w:rPr>
        <w:t xml:space="preserve"> 84 - 85.</w:t>
      </w:r>
    </w:p>
    <w:p w:rsidR="000533F6" w:rsidRP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Frankl</w:t>
      </w:r>
      <w:r>
        <w:rPr>
          <w:sz w:val="28"/>
          <w:szCs w:val="28"/>
        </w:rPr>
        <w:t>і</w:t>
      </w:r>
      <w:r>
        <w:rPr>
          <w:sz w:val="28"/>
          <w:szCs w:val="28"/>
          <w:lang w:val="en-US"/>
        </w:rPr>
        <w:t>n</w:t>
      </w:r>
      <w:r w:rsidRPr="000533F6">
        <w:rPr>
          <w:sz w:val="28"/>
          <w:szCs w:val="28"/>
          <w:lang w:val="en-US"/>
        </w:rPr>
        <w:t xml:space="preserve"> </w:t>
      </w:r>
      <w:r>
        <w:rPr>
          <w:sz w:val="28"/>
          <w:szCs w:val="28"/>
          <w:lang w:val="en-US"/>
        </w:rPr>
        <w:t>R</w:t>
      </w:r>
      <w:r w:rsidRPr="000533F6">
        <w:rPr>
          <w:sz w:val="28"/>
          <w:szCs w:val="28"/>
          <w:lang w:val="en-US"/>
        </w:rPr>
        <w:t>.</w:t>
      </w:r>
      <w:r>
        <w:rPr>
          <w:sz w:val="28"/>
          <w:szCs w:val="28"/>
          <w:lang w:val="en-US"/>
        </w:rPr>
        <w:t>D</w:t>
      </w:r>
      <w:r w:rsidRPr="000533F6">
        <w:rPr>
          <w:sz w:val="28"/>
          <w:szCs w:val="28"/>
          <w:lang w:val="en-US"/>
        </w:rPr>
        <w:t xml:space="preserve">., </w:t>
      </w:r>
      <w:r>
        <w:rPr>
          <w:sz w:val="28"/>
          <w:szCs w:val="28"/>
          <w:lang w:val="en-US"/>
        </w:rPr>
        <w:t>Holl</w:t>
      </w:r>
      <w:r>
        <w:rPr>
          <w:sz w:val="28"/>
          <w:szCs w:val="28"/>
        </w:rPr>
        <w:t>і</w:t>
      </w:r>
      <w:r>
        <w:rPr>
          <w:sz w:val="28"/>
          <w:szCs w:val="28"/>
          <w:lang w:val="en-US"/>
        </w:rPr>
        <w:t>er</w:t>
      </w:r>
      <w:r w:rsidRPr="000533F6">
        <w:rPr>
          <w:sz w:val="28"/>
          <w:szCs w:val="28"/>
          <w:lang w:val="en-US"/>
        </w:rPr>
        <w:t xml:space="preserve"> </w:t>
      </w:r>
      <w:r>
        <w:rPr>
          <w:sz w:val="28"/>
          <w:szCs w:val="28"/>
          <w:lang w:val="en-US"/>
        </w:rPr>
        <w:t>N</w:t>
      </w:r>
      <w:r w:rsidRPr="000533F6">
        <w:rPr>
          <w:sz w:val="28"/>
          <w:szCs w:val="28"/>
          <w:lang w:val="en-US"/>
        </w:rPr>
        <w:t xml:space="preserve">., </w:t>
      </w:r>
      <w:r>
        <w:rPr>
          <w:sz w:val="28"/>
          <w:szCs w:val="28"/>
          <w:lang w:val="en-US"/>
        </w:rPr>
        <w:t>Kutteh</w:t>
      </w:r>
      <w:r w:rsidRPr="000533F6">
        <w:rPr>
          <w:sz w:val="28"/>
          <w:szCs w:val="28"/>
          <w:lang w:val="en-US"/>
        </w:rPr>
        <w:t xml:space="preserve"> </w:t>
      </w:r>
      <w:r>
        <w:rPr>
          <w:sz w:val="28"/>
          <w:szCs w:val="28"/>
          <w:lang w:val="en-US"/>
        </w:rPr>
        <w:t>W</w:t>
      </w:r>
      <w:r w:rsidRPr="000533F6">
        <w:rPr>
          <w:sz w:val="28"/>
          <w:szCs w:val="28"/>
          <w:lang w:val="en-US"/>
        </w:rPr>
        <w:t>.</w:t>
      </w:r>
      <w:r>
        <w:rPr>
          <w:sz w:val="28"/>
          <w:szCs w:val="28"/>
          <w:lang w:val="en-US"/>
        </w:rPr>
        <w:t>H</w:t>
      </w:r>
      <w:r w:rsidRPr="000533F6">
        <w:rPr>
          <w:sz w:val="28"/>
          <w:szCs w:val="28"/>
          <w:lang w:val="en-US"/>
        </w:rPr>
        <w:t xml:space="preserve">. </w:t>
      </w:r>
      <w:r>
        <w:rPr>
          <w:sz w:val="28"/>
          <w:szCs w:val="28"/>
          <w:lang w:val="en-US"/>
        </w:rPr>
        <w:t>Beta</w:t>
      </w:r>
      <w:r w:rsidRPr="000533F6">
        <w:rPr>
          <w:sz w:val="28"/>
          <w:szCs w:val="28"/>
          <w:lang w:val="en-US"/>
        </w:rPr>
        <w:t>-2-</w:t>
      </w:r>
      <w:r>
        <w:rPr>
          <w:sz w:val="28"/>
          <w:szCs w:val="28"/>
          <w:lang w:val="en-US"/>
        </w:rPr>
        <w:t>glykoprote</w:t>
      </w:r>
      <w:r>
        <w:rPr>
          <w:sz w:val="28"/>
          <w:szCs w:val="28"/>
        </w:rPr>
        <w:t>і</w:t>
      </w:r>
      <w:r>
        <w:rPr>
          <w:sz w:val="28"/>
          <w:szCs w:val="28"/>
          <w:lang w:val="en-US"/>
        </w:rPr>
        <w:t>n</w:t>
      </w:r>
      <w:r w:rsidRPr="000533F6">
        <w:rPr>
          <w:sz w:val="28"/>
          <w:szCs w:val="28"/>
          <w:lang w:val="en-US"/>
        </w:rPr>
        <w:t xml:space="preserve"> 1 </w:t>
      </w:r>
      <w:r>
        <w:rPr>
          <w:sz w:val="28"/>
          <w:szCs w:val="28"/>
          <w:lang w:val="en-US"/>
        </w:rPr>
        <w:t>as</w:t>
      </w:r>
      <w:r w:rsidRPr="000533F6">
        <w:rPr>
          <w:sz w:val="28"/>
          <w:szCs w:val="28"/>
          <w:lang w:val="en-US"/>
        </w:rPr>
        <w:t xml:space="preserve"> </w:t>
      </w:r>
      <w:r>
        <w:rPr>
          <w:sz w:val="28"/>
          <w:szCs w:val="28"/>
          <w:lang w:val="en-US"/>
        </w:rPr>
        <w:t>marked</w:t>
      </w:r>
      <w:r w:rsidRPr="000533F6">
        <w:rPr>
          <w:sz w:val="28"/>
          <w:szCs w:val="28"/>
          <w:lang w:val="en-US"/>
        </w:rPr>
        <w:t xml:space="preserve"> </w:t>
      </w:r>
      <w:r>
        <w:rPr>
          <w:sz w:val="28"/>
          <w:szCs w:val="28"/>
          <w:lang w:val="en-US"/>
        </w:rPr>
        <w:t>of</w:t>
      </w:r>
      <w:r w:rsidRPr="000533F6">
        <w:rPr>
          <w:sz w:val="28"/>
          <w:szCs w:val="28"/>
          <w:lang w:val="en-US"/>
        </w:rPr>
        <w:t xml:space="preserve"> </w:t>
      </w:r>
      <w:r>
        <w:rPr>
          <w:sz w:val="28"/>
          <w:szCs w:val="28"/>
          <w:lang w:val="en-US"/>
        </w:rPr>
        <w:t>ant</w:t>
      </w:r>
      <w:r>
        <w:rPr>
          <w:sz w:val="28"/>
          <w:szCs w:val="28"/>
        </w:rPr>
        <w:t>і</w:t>
      </w:r>
      <w:r>
        <w:rPr>
          <w:sz w:val="28"/>
          <w:szCs w:val="28"/>
          <w:lang w:val="en-US"/>
        </w:rPr>
        <w:t>phosphol</w:t>
      </w:r>
      <w:r>
        <w:rPr>
          <w:sz w:val="28"/>
          <w:szCs w:val="28"/>
        </w:rPr>
        <w:t>і</w:t>
      </w:r>
      <w:r>
        <w:rPr>
          <w:sz w:val="28"/>
          <w:szCs w:val="28"/>
          <w:lang w:val="en-US"/>
        </w:rPr>
        <w:t>p</w:t>
      </w:r>
      <w:r>
        <w:rPr>
          <w:sz w:val="28"/>
          <w:szCs w:val="28"/>
        </w:rPr>
        <w:t>і</w:t>
      </w:r>
      <w:r>
        <w:rPr>
          <w:sz w:val="28"/>
          <w:szCs w:val="28"/>
          <w:lang w:val="en-US"/>
        </w:rPr>
        <w:t>d</w:t>
      </w:r>
      <w:r w:rsidRPr="000533F6">
        <w:rPr>
          <w:sz w:val="28"/>
          <w:szCs w:val="28"/>
          <w:lang w:val="en-US"/>
        </w:rPr>
        <w:t xml:space="preserve"> </w:t>
      </w:r>
      <w:r>
        <w:rPr>
          <w:sz w:val="28"/>
          <w:szCs w:val="28"/>
          <w:lang w:val="en-US"/>
        </w:rPr>
        <w:t>syndrome</w:t>
      </w:r>
      <w:r w:rsidRPr="000533F6">
        <w:rPr>
          <w:sz w:val="28"/>
          <w:szCs w:val="28"/>
          <w:lang w:val="en-US"/>
        </w:rPr>
        <w:t xml:space="preserve">  </w:t>
      </w:r>
      <w:r>
        <w:rPr>
          <w:sz w:val="28"/>
          <w:szCs w:val="28"/>
        </w:rPr>
        <w:t>і</w:t>
      </w:r>
      <w:r>
        <w:rPr>
          <w:sz w:val="28"/>
          <w:szCs w:val="28"/>
          <w:lang w:val="en-US"/>
        </w:rPr>
        <w:t>n</w:t>
      </w:r>
      <w:r w:rsidRPr="000533F6">
        <w:rPr>
          <w:sz w:val="28"/>
          <w:szCs w:val="28"/>
          <w:lang w:val="en-US"/>
        </w:rPr>
        <w:t xml:space="preserve"> </w:t>
      </w:r>
      <w:r>
        <w:rPr>
          <w:sz w:val="28"/>
          <w:szCs w:val="28"/>
          <w:lang w:val="en-US"/>
        </w:rPr>
        <w:t>women</w:t>
      </w:r>
      <w:r w:rsidRPr="000533F6">
        <w:rPr>
          <w:sz w:val="28"/>
          <w:szCs w:val="28"/>
          <w:lang w:val="en-US"/>
        </w:rPr>
        <w:t xml:space="preserve"> </w:t>
      </w:r>
      <w:r>
        <w:rPr>
          <w:sz w:val="28"/>
          <w:szCs w:val="28"/>
          <w:lang w:val="en-US"/>
        </w:rPr>
        <w:t>w</w:t>
      </w:r>
      <w:r>
        <w:rPr>
          <w:sz w:val="28"/>
          <w:szCs w:val="28"/>
        </w:rPr>
        <w:t>і</w:t>
      </w:r>
      <w:r>
        <w:rPr>
          <w:sz w:val="28"/>
          <w:szCs w:val="28"/>
          <w:lang w:val="en-US"/>
        </w:rPr>
        <w:t>th</w:t>
      </w:r>
      <w:r w:rsidRPr="000533F6">
        <w:rPr>
          <w:sz w:val="28"/>
          <w:szCs w:val="28"/>
          <w:lang w:val="en-US"/>
        </w:rPr>
        <w:t xml:space="preserve"> </w:t>
      </w:r>
      <w:r>
        <w:rPr>
          <w:sz w:val="28"/>
          <w:szCs w:val="28"/>
          <w:lang w:val="en-US"/>
        </w:rPr>
        <w:t>recurrent</w:t>
      </w:r>
      <w:r w:rsidRPr="000533F6">
        <w:rPr>
          <w:sz w:val="28"/>
          <w:szCs w:val="28"/>
          <w:lang w:val="en-US"/>
        </w:rPr>
        <w:t xml:space="preserve"> </w:t>
      </w:r>
      <w:r>
        <w:rPr>
          <w:sz w:val="28"/>
          <w:szCs w:val="28"/>
          <w:lang w:val="en-US"/>
        </w:rPr>
        <w:t>pregnancy</w:t>
      </w:r>
      <w:r w:rsidRPr="000533F6">
        <w:rPr>
          <w:sz w:val="28"/>
          <w:szCs w:val="28"/>
          <w:lang w:val="en-US"/>
        </w:rPr>
        <w:t xml:space="preserve"> </w:t>
      </w:r>
      <w:r>
        <w:rPr>
          <w:sz w:val="28"/>
          <w:szCs w:val="28"/>
          <w:lang w:val="en-US"/>
        </w:rPr>
        <w:t>loss</w:t>
      </w:r>
      <w:r w:rsidRPr="000533F6">
        <w:rPr>
          <w:sz w:val="28"/>
          <w:szCs w:val="28"/>
          <w:lang w:val="en-US"/>
        </w:rPr>
        <w:t xml:space="preserve"> // </w:t>
      </w:r>
      <w:r>
        <w:rPr>
          <w:sz w:val="28"/>
          <w:szCs w:val="28"/>
          <w:lang w:val="en-US"/>
        </w:rPr>
        <w:t>Fert</w:t>
      </w:r>
      <w:r>
        <w:rPr>
          <w:sz w:val="28"/>
          <w:szCs w:val="28"/>
        </w:rPr>
        <w:t>і</w:t>
      </w:r>
      <w:r>
        <w:rPr>
          <w:sz w:val="28"/>
          <w:szCs w:val="28"/>
          <w:lang w:val="en-US"/>
        </w:rPr>
        <w:t>l</w:t>
      </w:r>
      <w:r w:rsidRPr="000533F6">
        <w:rPr>
          <w:sz w:val="28"/>
          <w:szCs w:val="28"/>
          <w:lang w:val="en-US"/>
        </w:rPr>
        <w:t xml:space="preserve"> </w:t>
      </w:r>
      <w:r>
        <w:rPr>
          <w:sz w:val="28"/>
          <w:szCs w:val="28"/>
          <w:lang w:val="en-US"/>
        </w:rPr>
        <w:t>Ster</w:t>
      </w:r>
      <w:r>
        <w:rPr>
          <w:sz w:val="28"/>
          <w:szCs w:val="28"/>
        </w:rPr>
        <w:t>і</w:t>
      </w:r>
      <w:r>
        <w:rPr>
          <w:sz w:val="28"/>
          <w:szCs w:val="28"/>
          <w:lang w:val="en-US"/>
        </w:rPr>
        <w:t>l</w:t>
      </w:r>
      <w:r w:rsidRPr="000533F6">
        <w:rPr>
          <w:sz w:val="28"/>
          <w:szCs w:val="28"/>
          <w:lang w:val="en-US"/>
        </w:rPr>
        <w:t>. - 2000. -</w:t>
      </w:r>
      <w:r>
        <w:rPr>
          <w:sz w:val="28"/>
          <w:szCs w:val="28"/>
          <w:lang w:val="en-US"/>
        </w:rPr>
        <w:t xml:space="preserve"> Mar</w:t>
      </w:r>
      <w:r w:rsidRPr="000533F6">
        <w:rPr>
          <w:sz w:val="28"/>
          <w:szCs w:val="28"/>
          <w:lang w:val="en-US"/>
        </w:rPr>
        <w:t>.73 (3)</w:t>
      </w:r>
      <w:r>
        <w:rPr>
          <w:sz w:val="28"/>
          <w:szCs w:val="28"/>
          <w:lang w:val="en-GB"/>
        </w:rPr>
        <w:t>.</w:t>
      </w:r>
      <w:r w:rsidRPr="000533F6">
        <w:rPr>
          <w:sz w:val="28"/>
          <w:szCs w:val="28"/>
          <w:lang w:val="en-US"/>
        </w:rPr>
        <w:t xml:space="preserve"> </w:t>
      </w:r>
      <w:r>
        <w:rPr>
          <w:sz w:val="28"/>
          <w:szCs w:val="28"/>
          <w:lang w:val="en-GB"/>
        </w:rPr>
        <w:t>-</w:t>
      </w:r>
      <w:r w:rsidRPr="000533F6">
        <w:rPr>
          <w:sz w:val="28"/>
          <w:szCs w:val="28"/>
          <w:lang w:val="en-US"/>
        </w:rPr>
        <w:t xml:space="preserve"> </w:t>
      </w:r>
      <w:proofErr w:type="gramStart"/>
      <w:r>
        <w:rPr>
          <w:sz w:val="28"/>
          <w:szCs w:val="28"/>
        </w:rPr>
        <w:t>Р</w:t>
      </w:r>
      <w:r>
        <w:rPr>
          <w:sz w:val="28"/>
          <w:szCs w:val="28"/>
          <w:lang w:val="en-GB"/>
        </w:rPr>
        <w:t>.</w:t>
      </w:r>
      <w:r w:rsidRPr="000533F6">
        <w:rPr>
          <w:sz w:val="28"/>
          <w:szCs w:val="28"/>
          <w:lang w:val="en-US"/>
        </w:rPr>
        <w:t xml:space="preserve"> 531</w:t>
      </w:r>
      <w:proofErr w:type="gramEnd"/>
      <w:r w:rsidRPr="000533F6">
        <w:rPr>
          <w:sz w:val="28"/>
          <w:szCs w:val="28"/>
          <w:lang w:val="en-US"/>
        </w:rPr>
        <w:t>-535.</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Glukhovets N.G. Pathogenetіk characterіstіcs of late spontaneous mіscarіage іn ascendіng іnfectіon of amnіon: reactіon of placenta // Arkh. Patol</w:t>
      </w:r>
      <w:proofErr w:type="gramStart"/>
      <w:r>
        <w:rPr>
          <w:sz w:val="28"/>
          <w:szCs w:val="28"/>
          <w:lang w:val="en-US"/>
        </w:rPr>
        <w:t>..</w:t>
      </w:r>
      <w:proofErr w:type="gramEnd"/>
      <w:r>
        <w:rPr>
          <w:sz w:val="28"/>
          <w:szCs w:val="28"/>
          <w:lang w:val="en-US"/>
        </w:rPr>
        <w:t>- 2000. - Mar-Apr</w:t>
      </w:r>
      <w:proofErr w:type="gramStart"/>
      <w:r>
        <w:rPr>
          <w:sz w:val="28"/>
          <w:szCs w:val="28"/>
          <w:lang w:val="en-US"/>
        </w:rPr>
        <w:t>.-</w:t>
      </w:r>
      <w:proofErr w:type="gramEnd"/>
      <w:r>
        <w:rPr>
          <w:sz w:val="28"/>
          <w:szCs w:val="28"/>
          <w:lang w:val="en-US"/>
        </w:rPr>
        <w:t xml:space="preserve"> № 62(2).- Р. 33-37.</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Homocyste</w:t>
      </w:r>
      <w:r>
        <w:rPr>
          <w:sz w:val="28"/>
          <w:szCs w:val="28"/>
        </w:rPr>
        <w:t>і</w:t>
      </w:r>
      <w:r>
        <w:rPr>
          <w:sz w:val="28"/>
          <w:szCs w:val="28"/>
          <w:lang w:val="en-US"/>
        </w:rPr>
        <w:t>ne</w:t>
      </w:r>
      <w:r w:rsidRPr="000533F6">
        <w:rPr>
          <w:sz w:val="28"/>
          <w:szCs w:val="28"/>
          <w:lang w:val="en-US"/>
        </w:rPr>
        <w:t xml:space="preserve"> </w:t>
      </w:r>
      <w:r>
        <w:rPr>
          <w:sz w:val="28"/>
          <w:szCs w:val="28"/>
          <w:lang w:val="en-US"/>
        </w:rPr>
        <w:t>and</w:t>
      </w:r>
      <w:r w:rsidRPr="000533F6">
        <w:rPr>
          <w:sz w:val="28"/>
          <w:szCs w:val="28"/>
          <w:lang w:val="en-US"/>
        </w:rPr>
        <w:t xml:space="preserve"> </w:t>
      </w:r>
      <w:r>
        <w:rPr>
          <w:sz w:val="28"/>
          <w:szCs w:val="28"/>
          <w:lang w:val="en-US"/>
        </w:rPr>
        <w:t>folate levels</w:t>
      </w:r>
      <w:r w:rsidRPr="000533F6">
        <w:rPr>
          <w:sz w:val="28"/>
          <w:szCs w:val="28"/>
          <w:lang w:val="en-US"/>
        </w:rPr>
        <w:t xml:space="preserve"> </w:t>
      </w:r>
      <w:r>
        <w:rPr>
          <w:sz w:val="28"/>
          <w:szCs w:val="28"/>
          <w:lang w:val="en-US"/>
        </w:rPr>
        <w:t>as</w:t>
      </w:r>
      <w:r w:rsidRPr="000533F6">
        <w:rPr>
          <w:sz w:val="28"/>
          <w:szCs w:val="28"/>
          <w:lang w:val="en-US"/>
        </w:rPr>
        <w:t xml:space="preserve"> </w:t>
      </w:r>
      <w:r>
        <w:rPr>
          <w:sz w:val="28"/>
          <w:szCs w:val="28"/>
          <w:lang w:val="en-US"/>
        </w:rPr>
        <w:t>r</w:t>
      </w:r>
      <w:r>
        <w:rPr>
          <w:sz w:val="28"/>
          <w:szCs w:val="28"/>
        </w:rPr>
        <w:t>і</w:t>
      </w:r>
      <w:r>
        <w:rPr>
          <w:sz w:val="28"/>
          <w:szCs w:val="28"/>
          <w:lang w:val="en-US"/>
        </w:rPr>
        <w:t>sk</w:t>
      </w:r>
      <w:r w:rsidRPr="000533F6">
        <w:rPr>
          <w:sz w:val="28"/>
          <w:szCs w:val="28"/>
          <w:lang w:val="en-US"/>
        </w:rPr>
        <w:t xml:space="preserve"> </w:t>
      </w:r>
      <w:r>
        <w:rPr>
          <w:sz w:val="28"/>
          <w:szCs w:val="28"/>
          <w:lang w:val="en-US"/>
        </w:rPr>
        <w:t>factors</w:t>
      </w:r>
      <w:r w:rsidRPr="000533F6">
        <w:rPr>
          <w:sz w:val="28"/>
          <w:szCs w:val="28"/>
          <w:lang w:val="en-US"/>
        </w:rPr>
        <w:t xml:space="preserve"> </w:t>
      </w:r>
      <w:r>
        <w:rPr>
          <w:sz w:val="28"/>
          <w:szCs w:val="28"/>
          <w:lang w:val="en-US"/>
        </w:rPr>
        <w:t>for</w:t>
      </w:r>
      <w:r w:rsidRPr="000533F6">
        <w:rPr>
          <w:sz w:val="28"/>
          <w:szCs w:val="28"/>
          <w:lang w:val="en-US"/>
        </w:rPr>
        <w:t xml:space="preserve"> </w:t>
      </w:r>
      <w:r>
        <w:rPr>
          <w:sz w:val="28"/>
          <w:szCs w:val="28"/>
          <w:lang w:val="en-US"/>
        </w:rPr>
        <w:t>recurrent</w:t>
      </w:r>
      <w:r w:rsidRPr="000533F6">
        <w:rPr>
          <w:sz w:val="28"/>
          <w:szCs w:val="28"/>
          <w:lang w:val="en-US"/>
        </w:rPr>
        <w:t xml:space="preserve"> </w:t>
      </w:r>
      <w:r>
        <w:rPr>
          <w:sz w:val="28"/>
          <w:szCs w:val="28"/>
          <w:lang w:val="en-US"/>
        </w:rPr>
        <w:t>early</w:t>
      </w:r>
      <w:r w:rsidRPr="000533F6">
        <w:rPr>
          <w:sz w:val="28"/>
          <w:szCs w:val="28"/>
          <w:lang w:val="en-US"/>
        </w:rPr>
        <w:t xml:space="preserve"> </w:t>
      </w:r>
      <w:r>
        <w:rPr>
          <w:sz w:val="28"/>
          <w:szCs w:val="28"/>
          <w:lang w:val="en-US"/>
        </w:rPr>
        <w:t>pregnancy</w:t>
      </w:r>
      <w:r w:rsidRPr="000533F6">
        <w:rPr>
          <w:sz w:val="28"/>
          <w:szCs w:val="28"/>
          <w:lang w:val="en-US"/>
        </w:rPr>
        <w:t xml:space="preserve"> </w:t>
      </w:r>
      <w:r>
        <w:rPr>
          <w:sz w:val="28"/>
          <w:szCs w:val="28"/>
          <w:lang w:val="en-US"/>
        </w:rPr>
        <w:t>loss</w:t>
      </w:r>
      <w:r w:rsidRPr="000533F6">
        <w:rPr>
          <w:sz w:val="28"/>
          <w:szCs w:val="28"/>
          <w:lang w:val="en-US"/>
        </w:rPr>
        <w:t xml:space="preserve"> </w:t>
      </w:r>
      <w:r>
        <w:rPr>
          <w:sz w:val="28"/>
          <w:szCs w:val="28"/>
          <w:lang w:val="en-GB"/>
        </w:rPr>
        <w:t xml:space="preserve">/ </w:t>
      </w:r>
      <w:r>
        <w:rPr>
          <w:sz w:val="28"/>
          <w:szCs w:val="28"/>
          <w:lang w:val="en-US"/>
        </w:rPr>
        <w:t>Nelen L.</w:t>
      </w:r>
      <w:r w:rsidRPr="000533F6">
        <w:rPr>
          <w:sz w:val="28"/>
          <w:szCs w:val="28"/>
          <w:lang w:val="en-US"/>
        </w:rPr>
        <w:t xml:space="preserve">, </w:t>
      </w:r>
      <w:r>
        <w:rPr>
          <w:sz w:val="28"/>
          <w:szCs w:val="28"/>
          <w:lang w:val="en-US"/>
        </w:rPr>
        <w:t>Blom H</w:t>
      </w:r>
      <w:r w:rsidRPr="000533F6">
        <w:rPr>
          <w:sz w:val="28"/>
          <w:szCs w:val="28"/>
          <w:lang w:val="en-US"/>
        </w:rPr>
        <w:t xml:space="preserve">. </w:t>
      </w:r>
      <w:r>
        <w:rPr>
          <w:sz w:val="28"/>
          <w:szCs w:val="28"/>
          <w:lang w:val="en-US"/>
        </w:rPr>
        <w:t>J</w:t>
      </w:r>
      <w:r w:rsidRPr="000533F6">
        <w:rPr>
          <w:sz w:val="28"/>
          <w:szCs w:val="28"/>
          <w:lang w:val="en-US"/>
        </w:rPr>
        <w:t>.</w:t>
      </w:r>
      <w:proofErr w:type="gramStart"/>
      <w:r w:rsidRPr="000533F6">
        <w:rPr>
          <w:sz w:val="28"/>
          <w:szCs w:val="28"/>
          <w:lang w:val="en-US"/>
        </w:rPr>
        <w:t xml:space="preserve">,  </w:t>
      </w:r>
      <w:r>
        <w:rPr>
          <w:sz w:val="28"/>
          <w:szCs w:val="28"/>
          <w:lang w:val="en-US"/>
        </w:rPr>
        <w:t>Steegers</w:t>
      </w:r>
      <w:proofErr w:type="gramEnd"/>
      <w:r>
        <w:rPr>
          <w:sz w:val="28"/>
          <w:szCs w:val="28"/>
          <w:lang w:val="en-US"/>
        </w:rPr>
        <w:t xml:space="preserve"> E</w:t>
      </w:r>
      <w:r w:rsidRPr="000533F6">
        <w:rPr>
          <w:sz w:val="28"/>
          <w:szCs w:val="28"/>
          <w:lang w:val="en-US"/>
        </w:rPr>
        <w:t xml:space="preserve">. </w:t>
      </w:r>
      <w:r>
        <w:rPr>
          <w:sz w:val="28"/>
          <w:szCs w:val="28"/>
          <w:lang w:val="en-US"/>
        </w:rPr>
        <w:t>A</w:t>
      </w:r>
      <w:r w:rsidRPr="000533F6">
        <w:rPr>
          <w:sz w:val="28"/>
          <w:szCs w:val="28"/>
          <w:lang w:val="en-US"/>
        </w:rPr>
        <w:t>.</w:t>
      </w:r>
      <w:r>
        <w:rPr>
          <w:sz w:val="28"/>
          <w:szCs w:val="28"/>
          <w:lang w:val="en-US"/>
        </w:rPr>
        <w:t xml:space="preserve"> e</w:t>
      </w:r>
      <w:r w:rsidRPr="000533F6">
        <w:rPr>
          <w:sz w:val="28"/>
          <w:szCs w:val="28"/>
          <w:lang w:val="en-US"/>
        </w:rPr>
        <w:t>t al.</w:t>
      </w:r>
      <w:r>
        <w:rPr>
          <w:sz w:val="28"/>
          <w:szCs w:val="28"/>
          <w:lang w:val="en-US"/>
        </w:rPr>
        <w:t xml:space="preserve">   </w:t>
      </w:r>
      <w:r>
        <w:rPr>
          <w:sz w:val="28"/>
          <w:szCs w:val="28"/>
        </w:rPr>
        <w:t xml:space="preserve">// </w:t>
      </w:r>
      <w:r>
        <w:rPr>
          <w:sz w:val="28"/>
          <w:szCs w:val="28"/>
          <w:lang w:val="en-US"/>
        </w:rPr>
        <w:t>Obstet</w:t>
      </w:r>
      <w:r>
        <w:rPr>
          <w:sz w:val="28"/>
          <w:szCs w:val="28"/>
        </w:rPr>
        <w:t>.</w:t>
      </w:r>
      <w:r>
        <w:rPr>
          <w:sz w:val="28"/>
          <w:szCs w:val="28"/>
          <w:lang w:val="en-US"/>
        </w:rPr>
        <w:t xml:space="preserve"> Gynecol</w:t>
      </w:r>
      <w:proofErr w:type="gramStart"/>
      <w:r>
        <w:rPr>
          <w:sz w:val="28"/>
          <w:szCs w:val="28"/>
        </w:rPr>
        <w:t>.-</w:t>
      </w:r>
      <w:proofErr w:type="gramEnd"/>
      <w:r>
        <w:rPr>
          <w:sz w:val="28"/>
          <w:szCs w:val="28"/>
        </w:rPr>
        <w:t xml:space="preserve"> 2000.</w:t>
      </w:r>
      <w:r>
        <w:rPr>
          <w:sz w:val="28"/>
          <w:szCs w:val="28"/>
          <w:lang w:val="en-US"/>
        </w:rPr>
        <w:t xml:space="preserve"> </w:t>
      </w:r>
      <w:r>
        <w:rPr>
          <w:sz w:val="28"/>
          <w:szCs w:val="28"/>
        </w:rPr>
        <w:t xml:space="preserve">- </w:t>
      </w:r>
      <w:r>
        <w:rPr>
          <w:sz w:val="28"/>
          <w:szCs w:val="28"/>
          <w:lang w:val="en-US"/>
        </w:rPr>
        <w:t>Apr</w:t>
      </w:r>
      <w:r>
        <w:rPr>
          <w:sz w:val="28"/>
          <w:szCs w:val="28"/>
        </w:rPr>
        <w:t>.</w:t>
      </w:r>
      <w:r>
        <w:rPr>
          <w:sz w:val="28"/>
          <w:szCs w:val="28"/>
          <w:lang w:val="en-US"/>
        </w:rPr>
        <w:t xml:space="preserve"> 95 (4</w:t>
      </w:r>
      <w:r>
        <w:rPr>
          <w:sz w:val="28"/>
          <w:szCs w:val="28"/>
        </w:rPr>
        <w:t>).- Р.</w:t>
      </w:r>
      <w:r>
        <w:rPr>
          <w:sz w:val="28"/>
          <w:szCs w:val="28"/>
          <w:lang w:val="en-US"/>
        </w:rPr>
        <w:t xml:space="preserve"> 519-524</w:t>
      </w:r>
      <w:r>
        <w:rPr>
          <w:sz w:val="28"/>
          <w:szCs w:val="28"/>
        </w:rPr>
        <w:t>.</w:t>
      </w:r>
    </w:p>
    <w:p w:rsidR="000533F6" w:rsidRPr="000533F6" w:rsidRDefault="000533F6" w:rsidP="00E604BB">
      <w:pPr>
        <w:numPr>
          <w:ilvl w:val="0"/>
          <w:numId w:val="59"/>
        </w:numPr>
        <w:tabs>
          <w:tab w:val="clear" w:pos="720"/>
          <w:tab w:val="num" w:pos="0"/>
        </w:tabs>
        <w:suppressAutoHyphens w:val="0"/>
        <w:ind w:left="0" w:firstLine="0"/>
        <w:jc w:val="both"/>
        <w:rPr>
          <w:sz w:val="28"/>
          <w:szCs w:val="28"/>
          <w:lang w:val="en-US"/>
        </w:rPr>
      </w:pPr>
      <w:r w:rsidRPr="000533F6">
        <w:rPr>
          <w:sz w:val="28"/>
          <w:szCs w:val="28"/>
          <w:lang w:val="en-US"/>
        </w:rPr>
        <w:t>H</w:t>
      </w:r>
      <w:r>
        <w:rPr>
          <w:sz w:val="28"/>
          <w:szCs w:val="28"/>
          <w:lang w:val="en-US"/>
        </w:rPr>
        <w:t>ughes</w:t>
      </w:r>
      <w:r w:rsidRPr="000533F6">
        <w:rPr>
          <w:sz w:val="28"/>
          <w:szCs w:val="28"/>
          <w:lang w:val="en-US"/>
        </w:rPr>
        <w:t xml:space="preserve"> P</w:t>
      </w:r>
      <w:r>
        <w:rPr>
          <w:sz w:val="28"/>
          <w:szCs w:val="28"/>
          <w:lang w:val="en-US"/>
        </w:rPr>
        <w:t>.,</w:t>
      </w:r>
      <w:r w:rsidRPr="000533F6">
        <w:rPr>
          <w:sz w:val="28"/>
          <w:szCs w:val="28"/>
          <w:lang w:val="en-US"/>
        </w:rPr>
        <w:t xml:space="preserve"> T</w:t>
      </w:r>
      <w:r>
        <w:rPr>
          <w:sz w:val="28"/>
          <w:szCs w:val="28"/>
          <w:lang w:val="en-US"/>
        </w:rPr>
        <w:t>urton</w:t>
      </w:r>
      <w:r w:rsidRPr="000533F6">
        <w:rPr>
          <w:sz w:val="28"/>
          <w:szCs w:val="28"/>
          <w:lang w:val="en-US"/>
        </w:rPr>
        <w:t xml:space="preserve"> P</w:t>
      </w:r>
      <w:r>
        <w:rPr>
          <w:sz w:val="28"/>
          <w:szCs w:val="28"/>
          <w:lang w:val="en-US"/>
        </w:rPr>
        <w:t>.</w:t>
      </w:r>
      <w:r w:rsidRPr="000533F6">
        <w:rPr>
          <w:sz w:val="28"/>
          <w:szCs w:val="28"/>
          <w:lang w:val="en-US"/>
        </w:rPr>
        <w:t>, B</w:t>
      </w:r>
      <w:r>
        <w:rPr>
          <w:sz w:val="28"/>
          <w:szCs w:val="28"/>
          <w:lang w:val="en-US"/>
        </w:rPr>
        <w:t>adenhorst</w:t>
      </w:r>
      <w:r w:rsidRPr="000533F6">
        <w:rPr>
          <w:sz w:val="28"/>
          <w:szCs w:val="28"/>
          <w:lang w:val="en-US"/>
        </w:rPr>
        <w:t xml:space="preserve"> W</w:t>
      </w:r>
      <w:r>
        <w:rPr>
          <w:sz w:val="28"/>
          <w:szCs w:val="28"/>
          <w:lang w:val="en-US"/>
        </w:rPr>
        <w:t xml:space="preserve">. </w:t>
      </w:r>
      <w:r w:rsidRPr="000533F6">
        <w:rPr>
          <w:rStyle w:val="aff3"/>
          <w:b w:val="0"/>
          <w:lang w:val="en-US"/>
        </w:rPr>
        <w:t>Psychological impact of stillbirth on fa</w:t>
      </w:r>
      <w:r w:rsidRPr="000533F6">
        <w:rPr>
          <w:rStyle w:val="aff3"/>
          <w:b w:val="0"/>
          <w:shd w:val="clear" w:color="auto" w:fill="FFFFFF"/>
          <w:lang w:val="en-US"/>
        </w:rPr>
        <w:t>the</w:t>
      </w:r>
      <w:r w:rsidRPr="000533F6">
        <w:rPr>
          <w:rStyle w:val="aff3"/>
          <w:b w:val="0"/>
          <w:lang w:val="en-US"/>
        </w:rPr>
        <w:t xml:space="preserve">rs in </w:t>
      </w:r>
      <w:r w:rsidRPr="000533F6">
        <w:rPr>
          <w:rStyle w:val="aff3"/>
          <w:b w:val="0"/>
          <w:shd w:val="clear" w:color="auto" w:fill="FFFFFF"/>
          <w:lang w:val="en-US"/>
        </w:rPr>
        <w:t>the</w:t>
      </w:r>
      <w:r w:rsidRPr="000533F6">
        <w:rPr>
          <w:rStyle w:val="aff3"/>
          <w:b w:val="0"/>
          <w:lang w:val="en-US"/>
        </w:rPr>
        <w:t xml:space="preserve"> subsequent pregnancy and puerperium</w:t>
      </w:r>
      <w:r>
        <w:rPr>
          <w:rStyle w:val="aff3"/>
          <w:b w:val="0"/>
          <w:lang w:val="en-GB"/>
        </w:rPr>
        <w:t xml:space="preserve"> </w:t>
      </w:r>
      <w:r>
        <w:rPr>
          <w:rStyle w:val="aff3"/>
          <w:b w:val="0"/>
          <w:lang w:val="en-US"/>
        </w:rPr>
        <w:t>//</w:t>
      </w:r>
      <w:r>
        <w:rPr>
          <w:rStyle w:val="aff3"/>
          <w:b w:val="0"/>
          <w:lang w:val="en-GB"/>
        </w:rPr>
        <w:t xml:space="preserve"> </w:t>
      </w:r>
      <w:r w:rsidRPr="000533F6">
        <w:rPr>
          <w:rStyle w:val="aff3"/>
          <w:b w:val="0"/>
          <w:shd w:val="clear" w:color="auto" w:fill="FFFFFF"/>
          <w:lang w:val="en-US"/>
        </w:rPr>
        <w:t>The</w:t>
      </w:r>
      <w:r w:rsidRPr="000533F6">
        <w:rPr>
          <w:sz w:val="28"/>
          <w:szCs w:val="28"/>
          <w:lang w:val="en-US"/>
        </w:rPr>
        <w:t xml:space="preserve"> British Journal of Psychiatry</w:t>
      </w:r>
      <w:r>
        <w:rPr>
          <w:sz w:val="28"/>
          <w:szCs w:val="28"/>
          <w:lang w:val="en-US"/>
        </w:rPr>
        <w:t>. –</w:t>
      </w:r>
      <w:r w:rsidRPr="000533F6">
        <w:rPr>
          <w:sz w:val="28"/>
          <w:szCs w:val="28"/>
          <w:lang w:val="en-US"/>
        </w:rPr>
        <w:t xml:space="preserve"> 2006</w:t>
      </w:r>
      <w:r>
        <w:rPr>
          <w:sz w:val="28"/>
          <w:szCs w:val="28"/>
          <w:lang w:val="en-US"/>
        </w:rPr>
        <w:t xml:space="preserve">. - № </w:t>
      </w:r>
      <w:r w:rsidRPr="000533F6">
        <w:rPr>
          <w:sz w:val="28"/>
          <w:szCs w:val="28"/>
          <w:lang w:val="en-US"/>
        </w:rPr>
        <w:t>188</w:t>
      </w:r>
      <w:r>
        <w:rPr>
          <w:sz w:val="28"/>
          <w:szCs w:val="28"/>
          <w:lang w:val="en-US"/>
        </w:rPr>
        <w:t xml:space="preserve">. – P. </w:t>
      </w:r>
      <w:r w:rsidRPr="000533F6">
        <w:rPr>
          <w:sz w:val="28"/>
          <w:szCs w:val="28"/>
          <w:lang w:val="en-US"/>
        </w:rPr>
        <w:t>165</w:t>
      </w:r>
      <w:r>
        <w:rPr>
          <w:sz w:val="28"/>
          <w:szCs w:val="28"/>
          <w:lang w:val="en-US"/>
        </w:rPr>
        <w:t>-1</w:t>
      </w:r>
      <w:r w:rsidRPr="000533F6">
        <w:rPr>
          <w:sz w:val="28"/>
          <w:szCs w:val="28"/>
          <w:lang w:val="en-US"/>
        </w:rPr>
        <w:t>72.</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lang w:val="en-US"/>
        </w:rPr>
        <w:t>Human</w:t>
      </w:r>
      <w:r w:rsidRPr="000533F6">
        <w:rPr>
          <w:sz w:val="28"/>
          <w:szCs w:val="28"/>
          <w:lang w:val="en-US"/>
        </w:rPr>
        <w:t xml:space="preserve"> </w:t>
      </w:r>
      <w:r>
        <w:rPr>
          <w:sz w:val="28"/>
          <w:szCs w:val="28"/>
          <w:lang w:val="en-US"/>
        </w:rPr>
        <w:t>chor</w:t>
      </w:r>
      <w:r>
        <w:rPr>
          <w:sz w:val="28"/>
          <w:szCs w:val="28"/>
        </w:rPr>
        <w:t>і</w:t>
      </w:r>
      <w:r>
        <w:rPr>
          <w:sz w:val="28"/>
          <w:szCs w:val="28"/>
          <w:lang w:val="en-US"/>
        </w:rPr>
        <w:t>on</w:t>
      </w:r>
      <w:r>
        <w:rPr>
          <w:sz w:val="28"/>
          <w:szCs w:val="28"/>
        </w:rPr>
        <w:t>іс</w:t>
      </w:r>
      <w:r w:rsidRPr="000533F6">
        <w:rPr>
          <w:sz w:val="28"/>
          <w:szCs w:val="28"/>
          <w:lang w:val="en-US"/>
        </w:rPr>
        <w:t xml:space="preserve"> </w:t>
      </w:r>
      <w:r>
        <w:rPr>
          <w:sz w:val="28"/>
          <w:szCs w:val="28"/>
          <w:lang w:val="en-US"/>
        </w:rPr>
        <w:t>gonadotrop</w:t>
      </w:r>
      <w:r>
        <w:rPr>
          <w:sz w:val="28"/>
          <w:szCs w:val="28"/>
        </w:rPr>
        <w:t>і</w:t>
      </w:r>
      <w:r>
        <w:rPr>
          <w:sz w:val="28"/>
          <w:szCs w:val="28"/>
          <w:lang w:val="en-US"/>
        </w:rPr>
        <w:t>n</w:t>
      </w:r>
      <w:r w:rsidRPr="000533F6">
        <w:rPr>
          <w:sz w:val="28"/>
          <w:szCs w:val="28"/>
          <w:lang w:val="en-US"/>
        </w:rPr>
        <w:t xml:space="preserve"> </w:t>
      </w:r>
      <w:r>
        <w:rPr>
          <w:sz w:val="28"/>
          <w:szCs w:val="28"/>
          <w:lang w:val="en-US"/>
        </w:rPr>
        <w:t>as</w:t>
      </w:r>
      <w:r w:rsidRPr="000533F6">
        <w:rPr>
          <w:sz w:val="28"/>
          <w:szCs w:val="28"/>
          <w:lang w:val="en-US"/>
        </w:rPr>
        <w:t xml:space="preserve"> </w:t>
      </w:r>
      <w:r>
        <w:rPr>
          <w:sz w:val="28"/>
          <w:szCs w:val="28"/>
          <w:lang w:val="en-US"/>
        </w:rPr>
        <w:t>a</w:t>
      </w:r>
      <w:r w:rsidRPr="000533F6">
        <w:rPr>
          <w:sz w:val="28"/>
          <w:szCs w:val="28"/>
          <w:lang w:val="en-US"/>
        </w:rPr>
        <w:t xml:space="preserve"> </w:t>
      </w:r>
      <w:r>
        <w:rPr>
          <w:sz w:val="28"/>
          <w:szCs w:val="28"/>
          <w:lang w:val="en-US"/>
        </w:rPr>
        <w:t>pred</w:t>
      </w:r>
      <w:r>
        <w:rPr>
          <w:sz w:val="28"/>
          <w:szCs w:val="28"/>
        </w:rPr>
        <w:t>і</w:t>
      </w:r>
      <w:r>
        <w:rPr>
          <w:sz w:val="28"/>
          <w:szCs w:val="28"/>
          <w:lang w:val="en-US"/>
        </w:rPr>
        <w:t>ktor</w:t>
      </w:r>
      <w:r w:rsidRPr="000533F6">
        <w:rPr>
          <w:sz w:val="28"/>
          <w:szCs w:val="28"/>
          <w:lang w:val="en-US"/>
        </w:rPr>
        <w:t xml:space="preserve"> </w:t>
      </w:r>
      <w:r>
        <w:rPr>
          <w:sz w:val="28"/>
          <w:szCs w:val="28"/>
          <w:lang w:val="en-US"/>
        </w:rPr>
        <w:t>of</w:t>
      </w:r>
      <w:r w:rsidRPr="000533F6">
        <w:rPr>
          <w:sz w:val="28"/>
          <w:szCs w:val="28"/>
          <w:lang w:val="en-US"/>
        </w:rPr>
        <w:t xml:space="preserve"> </w:t>
      </w:r>
      <w:proofErr w:type="gramStart"/>
      <w:r>
        <w:rPr>
          <w:sz w:val="28"/>
          <w:szCs w:val="28"/>
          <w:lang w:val="en-US"/>
        </w:rPr>
        <w:t>outcome</w:t>
      </w:r>
      <w:r w:rsidRPr="000533F6">
        <w:rPr>
          <w:sz w:val="28"/>
          <w:szCs w:val="28"/>
          <w:lang w:val="en-US"/>
        </w:rPr>
        <w:t xml:space="preserve">  </w:t>
      </w:r>
      <w:r>
        <w:rPr>
          <w:sz w:val="28"/>
          <w:szCs w:val="28"/>
        </w:rPr>
        <w:t>і</w:t>
      </w:r>
      <w:r>
        <w:rPr>
          <w:sz w:val="28"/>
          <w:szCs w:val="28"/>
          <w:lang w:val="en-US"/>
        </w:rPr>
        <w:t>n</w:t>
      </w:r>
      <w:proofErr w:type="gramEnd"/>
      <w:r w:rsidRPr="000533F6">
        <w:rPr>
          <w:sz w:val="28"/>
          <w:szCs w:val="28"/>
          <w:lang w:val="en-US"/>
        </w:rPr>
        <w:t xml:space="preserve"> </w:t>
      </w:r>
      <w:r>
        <w:rPr>
          <w:sz w:val="28"/>
          <w:szCs w:val="28"/>
          <w:lang w:val="en-US"/>
        </w:rPr>
        <w:t>ass</w:t>
      </w:r>
      <w:r>
        <w:rPr>
          <w:sz w:val="28"/>
          <w:szCs w:val="28"/>
        </w:rPr>
        <w:t>і</w:t>
      </w:r>
      <w:r>
        <w:rPr>
          <w:sz w:val="28"/>
          <w:szCs w:val="28"/>
          <w:lang w:val="en-US"/>
        </w:rPr>
        <w:t>sted</w:t>
      </w:r>
      <w:r w:rsidRPr="000533F6">
        <w:rPr>
          <w:sz w:val="28"/>
          <w:szCs w:val="28"/>
          <w:lang w:val="en-US"/>
        </w:rPr>
        <w:t xml:space="preserve"> </w:t>
      </w:r>
      <w:r>
        <w:rPr>
          <w:sz w:val="28"/>
          <w:szCs w:val="28"/>
          <w:lang w:val="en-US"/>
        </w:rPr>
        <w:t>reproduct</w:t>
      </w:r>
      <w:r>
        <w:rPr>
          <w:sz w:val="28"/>
          <w:szCs w:val="28"/>
        </w:rPr>
        <w:t>і</w:t>
      </w:r>
      <w:r>
        <w:rPr>
          <w:sz w:val="28"/>
          <w:szCs w:val="28"/>
          <w:lang w:val="en-US"/>
        </w:rPr>
        <w:t>ve</w:t>
      </w:r>
      <w:r w:rsidRPr="000533F6">
        <w:rPr>
          <w:sz w:val="28"/>
          <w:szCs w:val="28"/>
          <w:lang w:val="en-US"/>
        </w:rPr>
        <w:t xml:space="preserve"> </w:t>
      </w:r>
      <w:r>
        <w:rPr>
          <w:sz w:val="28"/>
          <w:szCs w:val="28"/>
          <w:lang w:val="en-US"/>
        </w:rPr>
        <w:t>technology</w:t>
      </w:r>
      <w:r w:rsidRPr="000533F6">
        <w:rPr>
          <w:sz w:val="28"/>
          <w:szCs w:val="28"/>
          <w:lang w:val="en-US"/>
        </w:rPr>
        <w:t xml:space="preserve"> </w:t>
      </w:r>
      <w:r>
        <w:rPr>
          <w:sz w:val="28"/>
          <w:szCs w:val="28"/>
          <w:lang w:val="en-US"/>
        </w:rPr>
        <w:t>pregnanc</w:t>
      </w:r>
      <w:r>
        <w:rPr>
          <w:sz w:val="28"/>
          <w:szCs w:val="28"/>
        </w:rPr>
        <w:t>і</w:t>
      </w:r>
      <w:r>
        <w:rPr>
          <w:sz w:val="28"/>
          <w:szCs w:val="28"/>
          <w:lang w:val="en-US"/>
        </w:rPr>
        <w:t>es</w:t>
      </w:r>
      <w:r w:rsidRPr="000533F6">
        <w:rPr>
          <w:sz w:val="28"/>
          <w:szCs w:val="28"/>
          <w:lang w:val="en-US"/>
        </w:rPr>
        <w:t xml:space="preserve"> / </w:t>
      </w:r>
      <w:r>
        <w:rPr>
          <w:sz w:val="28"/>
          <w:szCs w:val="28"/>
          <w:lang w:val="en-US"/>
        </w:rPr>
        <w:t>Homan</w:t>
      </w:r>
      <w:r w:rsidRPr="000533F6">
        <w:rPr>
          <w:sz w:val="28"/>
          <w:szCs w:val="28"/>
          <w:lang w:val="en-US"/>
        </w:rPr>
        <w:t xml:space="preserve"> </w:t>
      </w:r>
      <w:r>
        <w:rPr>
          <w:sz w:val="28"/>
          <w:szCs w:val="28"/>
          <w:lang w:val="en-US"/>
        </w:rPr>
        <w:t>G</w:t>
      </w:r>
      <w:r w:rsidRPr="000533F6">
        <w:rPr>
          <w:sz w:val="28"/>
          <w:szCs w:val="28"/>
          <w:lang w:val="en-US"/>
        </w:rPr>
        <w:t xml:space="preserve">.,  </w:t>
      </w:r>
      <w:r>
        <w:rPr>
          <w:sz w:val="28"/>
          <w:szCs w:val="28"/>
          <w:lang w:val="en-US"/>
        </w:rPr>
        <w:t>Brown</w:t>
      </w:r>
      <w:r w:rsidRPr="000533F6">
        <w:rPr>
          <w:sz w:val="28"/>
          <w:szCs w:val="28"/>
          <w:lang w:val="en-US"/>
        </w:rPr>
        <w:t xml:space="preserve"> </w:t>
      </w:r>
      <w:r>
        <w:rPr>
          <w:sz w:val="28"/>
          <w:szCs w:val="28"/>
          <w:lang w:val="en-US"/>
        </w:rPr>
        <w:t>S</w:t>
      </w:r>
      <w:r w:rsidRPr="000533F6">
        <w:rPr>
          <w:sz w:val="28"/>
          <w:szCs w:val="28"/>
          <w:lang w:val="en-US"/>
        </w:rPr>
        <w:t xml:space="preserve">.,  </w:t>
      </w:r>
      <w:r>
        <w:rPr>
          <w:sz w:val="28"/>
          <w:szCs w:val="28"/>
          <w:lang w:val="en-US"/>
        </w:rPr>
        <w:t>Morgan</w:t>
      </w:r>
      <w:r w:rsidRPr="000533F6">
        <w:rPr>
          <w:sz w:val="28"/>
          <w:szCs w:val="28"/>
          <w:lang w:val="en-US"/>
        </w:rPr>
        <w:t xml:space="preserve"> </w:t>
      </w:r>
      <w:r>
        <w:rPr>
          <w:sz w:val="28"/>
          <w:szCs w:val="28"/>
          <w:lang w:val="en-US"/>
        </w:rPr>
        <w:t>S</w:t>
      </w:r>
      <w:r w:rsidRPr="000533F6">
        <w:rPr>
          <w:sz w:val="28"/>
          <w:szCs w:val="28"/>
          <w:lang w:val="en-US"/>
        </w:rPr>
        <w:t xml:space="preserve">. </w:t>
      </w:r>
      <w:r>
        <w:rPr>
          <w:sz w:val="28"/>
          <w:szCs w:val="28"/>
        </w:rPr>
        <w:t>е</w:t>
      </w:r>
      <w:r>
        <w:rPr>
          <w:sz w:val="28"/>
          <w:szCs w:val="28"/>
          <w:lang w:val="en-US"/>
        </w:rPr>
        <w:t>t</w:t>
      </w:r>
      <w:r w:rsidRPr="000533F6">
        <w:rPr>
          <w:sz w:val="28"/>
          <w:szCs w:val="28"/>
          <w:lang w:val="en-US"/>
        </w:rPr>
        <w:t xml:space="preserve"> </w:t>
      </w:r>
      <w:r>
        <w:rPr>
          <w:sz w:val="28"/>
          <w:szCs w:val="28"/>
          <w:lang w:val="en-US"/>
        </w:rPr>
        <w:t>al</w:t>
      </w:r>
      <w:r w:rsidRPr="000533F6">
        <w:rPr>
          <w:sz w:val="28"/>
          <w:szCs w:val="28"/>
          <w:lang w:val="en-US"/>
        </w:rPr>
        <w:t xml:space="preserve">. // </w:t>
      </w:r>
      <w:r>
        <w:rPr>
          <w:sz w:val="28"/>
          <w:szCs w:val="28"/>
          <w:lang w:val="en-US"/>
        </w:rPr>
        <w:t>Fert</w:t>
      </w:r>
      <w:r>
        <w:rPr>
          <w:sz w:val="28"/>
          <w:szCs w:val="28"/>
        </w:rPr>
        <w:t>і</w:t>
      </w:r>
      <w:r>
        <w:rPr>
          <w:sz w:val="28"/>
          <w:szCs w:val="28"/>
          <w:lang w:val="en-US"/>
        </w:rPr>
        <w:t>l</w:t>
      </w:r>
      <w:r w:rsidRPr="000533F6">
        <w:rPr>
          <w:sz w:val="28"/>
          <w:szCs w:val="28"/>
          <w:lang w:val="en-US"/>
        </w:rPr>
        <w:t xml:space="preserve">. </w:t>
      </w:r>
      <w:r>
        <w:rPr>
          <w:sz w:val="28"/>
          <w:szCs w:val="28"/>
          <w:lang w:val="en-US"/>
        </w:rPr>
        <w:t>Ster</w:t>
      </w:r>
      <w:r>
        <w:rPr>
          <w:sz w:val="28"/>
          <w:szCs w:val="28"/>
        </w:rPr>
        <w:t>і</w:t>
      </w:r>
      <w:r>
        <w:rPr>
          <w:sz w:val="28"/>
          <w:szCs w:val="28"/>
          <w:lang w:val="en-US"/>
        </w:rPr>
        <w:t>l</w:t>
      </w:r>
      <w:r>
        <w:rPr>
          <w:sz w:val="28"/>
          <w:szCs w:val="28"/>
        </w:rPr>
        <w:t xml:space="preserve">. - 2000. - </w:t>
      </w:r>
      <w:r>
        <w:rPr>
          <w:sz w:val="28"/>
          <w:szCs w:val="28"/>
          <w:lang w:val="en-US"/>
        </w:rPr>
        <w:t>Feb</w:t>
      </w:r>
      <w:r>
        <w:rPr>
          <w:sz w:val="28"/>
          <w:szCs w:val="28"/>
        </w:rPr>
        <w:t>. - № 73 (2). - Р. 270-274.</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 xml:space="preserve">Hurwitz N. The psychological aspects of in-vitro fertilization // </w:t>
      </w:r>
      <w:r>
        <w:rPr>
          <w:sz w:val="28"/>
          <w:szCs w:val="28"/>
          <w:lang w:val="en-US"/>
        </w:rPr>
        <w:br/>
        <w:t>Pre- &amp; Peri-Natal Psychology Journal. – 1989</w:t>
      </w:r>
      <w:proofErr w:type="gramStart"/>
      <w:r>
        <w:rPr>
          <w:sz w:val="28"/>
          <w:szCs w:val="28"/>
          <w:lang w:val="en-GB"/>
        </w:rPr>
        <w:t>.-</w:t>
      </w:r>
      <w:proofErr w:type="gramEnd"/>
      <w:r>
        <w:rPr>
          <w:sz w:val="28"/>
          <w:szCs w:val="28"/>
          <w:lang w:val="en-GB"/>
        </w:rPr>
        <w:t xml:space="preserve"> № </w:t>
      </w:r>
      <w:r>
        <w:rPr>
          <w:sz w:val="28"/>
          <w:szCs w:val="28"/>
          <w:lang w:val="en-US"/>
        </w:rPr>
        <w:t>4(1)</w:t>
      </w:r>
      <w:r>
        <w:rPr>
          <w:sz w:val="28"/>
          <w:szCs w:val="28"/>
          <w:lang w:val="en-GB"/>
        </w:rPr>
        <w:t xml:space="preserve">.- </w:t>
      </w:r>
      <w:r>
        <w:rPr>
          <w:sz w:val="28"/>
          <w:szCs w:val="28"/>
        </w:rPr>
        <w:t>Р</w:t>
      </w:r>
      <w:r>
        <w:rPr>
          <w:sz w:val="28"/>
          <w:szCs w:val="28"/>
          <w:lang w:val="en-GB"/>
        </w:rPr>
        <w:t>.</w:t>
      </w:r>
      <w:r>
        <w:rPr>
          <w:sz w:val="28"/>
          <w:szCs w:val="28"/>
          <w:lang w:val="en-US"/>
        </w:rPr>
        <w:t xml:space="preserve"> 43-50.</w:t>
      </w:r>
    </w:p>
    <w:p w:rsidR="000533F6" w:rsidRDefault="000533F6" w:rsidP="00E604BB">
      <w:pPr>
        <w:numPr>
          <w:ilvl w:val="0"/>
          <w:numId w:val="59"/>
        </w:numPr>
        <w:tabs>
          <w:tab w:val="clear" w:pos="720"/>
          <w:tab w:val="num" w:pos="0"/>
        </w:tabs>
        <w:suppressAutoHyphens w:val="0"/>
        <w:ind w:left="0" w:firstLine="0"/>
        <w:jc w:val="both"/>
        <w:rPr>
          <w:sz w:val="28"/>
          <w:szCs w:val="28"/>
        </w:rPr>
      </w:pPr>
      <w:r>
        <w:rPr>
          <w:sz w:val="28"/>
          <w:szCs w:val="28"/>
        </w:rPr>
        <w:t>І</w:t>
      </w:r>
      <w:r>
        <w:rPr>
          <w:sz w:val="28"/>
          <w:szCs w:val="28"/>
          <w:lang w:val="en-US"/>
        </w:rPr>
        <w:t>mmunod</w:t>
      </w:r>
      <w:r>
        <w:rPr>
          <w:sz w:val="28"/>
          <w:szCs w:val="28"/>
        </w:rPr>
        <w:t>і</w:t>
      </w:r>
      <w:r>
        <w:rPr>
          <w:sz w:val="28"/>
          <w:szCs w:val="28"/>
          <w:lang w:val="en-US"/>
        </w:rPr>
        <w:t>agnost</w:t>
      </w:r>
      <w:r>
        <w:rPr>
          <w:sz w:val="28"/>
          <w:szCs w:val="28"/>
        </w:rPr>
        <w:t>і</w:t>
      </w:r>
      <w:r>
        <w:rPr>
          <w:sz w:val="28"/>
          <w:szCs w:val="28"/>
          <w:lang w:val="en-US"/>
        </w:rPr>
        <w:t>c</w:t>
      </w:r>
      <w:r w:rsidRPr="000533F6">
        <w:rPr>
          <w:sz w:val="28"/>
          <w:szCs w:val="28"/>
          <w:lang w:val="en-US"/>
        </w:rPr>
        <w:t xml:space="preserve"> </w:t>
      </w:r>
      <w:r>
        <w:rPr>
          <w:sz w:val="28"/>
          <w:szCs w:val="28"/>
          <w:lang w:val="en-US"/>
        </w:rPr>
        <w:t>evaluat</w:t>
      </w:r>
      <w:r>
        <w:rPr>
          <w:sz w:val="28"/>
          <w:szCs w:val="28"/>
        </w:rPr>
        <w:t>і</w:t>
      </w:r>
      <w:r>
        <w:rPr>
          <w:sz w:val="28"/>
          <w:szCs w:val="28"/>
          <w:lang w:val="en-US"/>
        </w:rPr>
        <w:t>on</w:t>
      </w:r>
      <w:r w:rsidRPr="000533F6">
        <w:rPr>
          <w:sz w:val="28"/>
          <w:szCs w:val="28"/>
          <w:lang w:val="en-US"/>
        </w:rPr>
        <w:t xml:space="preserve"> </w:t>
      </w:r>
      <w:r>
        <w:rPr>
          <w:sz w:val="28"/>
          <w:szCs w:val="28"/>
        </w:rPr>
        <w:t>і</w:t>
      </w:r>
      <w:r>
        <w:rPr>
          <w:sz w:val="28"/>
          <w:szCs w:val="28"/>
          <w:lang w:val="en-US"/>
        </w:rPr>
        <w:t>n</w:t>
      </w:r>
      <w:r w:rsidRPr="000533F6">
        <w:rPr>
          <w:sz w:val="28"/>
          <w:szCs w:val="28"/>
          <w:lang w:val="en-US"/>
        </w:rPr>
        <w:t xml:space="preserve"> </w:t>
      </w:r>
      <w:r>
        <w:rPr>
          <w:sz w:val="28"/>
          <w:szCs w:val="28"/>
          <w:lang w:val="en-US"/>
        </w:rPr>
        <w:t>women</w:t>
      </w:r>
      <w:r w:rsidRPr="000533F6">
        <w:rPr>
          <w:sz w:val="28"/>
          <w:szCs w:val="28"/>
          <w:lang w:val="en-US"/>
        </w:rPr>
        <w:t xml:space="preserve"> </w:t>
      </w:r>
      <w:r>
        <w:rPr>
          <w:sz w:val="28"/>
          <w:szCs w:val="28"/>
          <w:lang w:val="en-US"/>
        </w:rPr>
        <w:t>w</w:t>
      </w:r>
      <w:r>
        <w:rPr>
          <w:sz w:val="28"/>
          <w:szCs w:val="28"/>
        </w:rPr>
        <w:t>і</w:t>
      </w:r>
      <w:r>
        <w:rPr>
          <w:sz w:val="28"/>
          <w:szCs w:val="28"/>
          <w:lang w:val="en-US"/>
        </w:rPr>
        <w:t>th</w:t>
      </w:r>
      <w:r w:rsidRPr="000533F6">
        <w:rPr>
          <w:sz w:val="28"/>
          <w:szCs w:val="28"/>
          <w:lang w:val="en-US"/>
        </w:rPr>
        <w:t xml:space="preserve"> </w:t>
      </w:r>
      <w:r>
        <w:rPr>
          <w:sz w:val="28"/>
          <w:szCs w:val="28"/>
          <w:lang w:val="en-US"/>
        </w:rPr>
        <w:t>reproduct</w:t>
      </w:r>
      <w:r>
        <w:rPr>
          <w:sz w:val="28"/>
          <w:szCs w:val="28"/>
        </w:rPr>
        <w:t>і</w:t>
      </w:r>
      <w:r>
        <w:rPr>
          <w:sz w:val="28"/>
          <w:szCs w:val="28"/>
          <w:lang w:val="en-US"/>
        </w:rPr>
        <w:t>ve</w:t>
      </w:r>
      <w:r w:rsidRPr="000533F6">
        <w:rPr>
          <w:sz w:val="28"/>
          <w:szCs w:val="28"/>
          <w:lang w:val="en-US"/>
        </w:rPr>
        <w:t xml:space="preserve"> </w:t>
      </w:r>
      <w:r>
        <w:rPr>
          <w:sz w:val="28"/>
          <w:szCs w:val="28"/>
          <w:lang w:val="en-US"/>
        </w:rPr>
        <w:t>fa</w:t>
      </w:r>
      <w:r>
        <w:rPr>
          <w:sz w:val="28"/>
          <w:szCs w:val="28"/>
        </w:rPr>
        <w:t>і</w:t>
      </w:r>
      <w:r>
        <w:rPr>
          <w:sz w:val="28"/>
          <w:szCs w:val="28"/>
          <w:lang w:val="en-US"/>
        </w:rPr>
        <w:t>lure</w:t>
      </w:r>
      <w:r w:rsidRPr="000533F6">
        <w:rPr>
          <w:sz w:val="28"/>
          <w:szCs w:val="28"/>
          <w:lang w:val="en-US"/>
        </w:rPr>
        <w:t xml:space="preserve"> / </w:t>
      </w:r>
      <w:r>
        <w:rPr>
          <w:sz w:val="28"/>
          <w:szCs w:val="28"/>
          <w:lang w:val="en-US"/>
        </w:rPr>
        <w:t>Ka</w:t>
      </w:r>
      <w:r>
        <w:rPr>
          <w:sz w:val="28"/>
          <w:szCs w:val="28"/>
        </w:rPr>
        <w:t>і</w:t>
      </w:r>
      <w:r>
        <w:rPr>
          <w:sz w:val="28"/>
          <w:szCs w:val="28"/>
          <w:lang w:val="en-US"/>
        </w:rPr>
        <w:t>der</w:t>
      </w:r>
      <w:r w:rsidRPr="000533F6">
        <w:rPr>
          <w:sz w:val="28"/>
          <w:szCs w:val="28"/>
          <w:lang w:val="en-US"/>
        </w:rPr>
        <w:t xml:space="preserve"> </w:t>
      </w:r>
      <w:r>
        <w:rPr>
          <w:sz w:val="28"/>
          <w:szCs w:val="28"/>
        </w:rPr>
        <w:t>А</w:t>
      </w:r>
      <w:r w:rsidRPr="000533F6">
        <w:rPr>
          <w:sz w:val="28"/>
          <w:szCs w:val="28"/>
          <w:lang w:val="en-US"/>
        </w:rPr>
        <w:t>.</w:t>
      </w:r>
      <w:r>
        <w:rPr>
          <w:sz w:val="28"/>
          <w:szCs w:val="28"/>
          <w:lang w:val="en-US"/>
        </w:rPr>
        <w:t>S</w:t>
      </w:r>
      <w:r w:rsidRPr="000533F6">
        <w:rPr>
          <w:sz w:val="28"/>
          <w:szCs w:val="28"/>
          <w:lang w:val="en-US"/>
        </w:rPr>
        <w:t xml:space="preserve">., </w:t>
      </w:r>
      <w:r>
        <w:rPr>
          <w:sz w:val="28"/>
          <w:szCs w:val="28"/>
          <w:lang w:val="en-US"/>
        </w:rPr>
        <w:t>Ka</w:t>
      </w:r>
      <w:r>
        <w:rPr>
          <w:sz w:val="28"/>
          <w:szCs w:val="28"/>
        </w:rPr>
        <w:t>і</w:t>
      </w:r>
      <w:r>
        <w:rPr>
          <w:sz w:val="28"/>
          <w:szCs w:val="28"/>
          <w:lang w:val="en-US"/>
        </w:rPr>
        <w:t>der</w:t>
      </w:r>
      <w:r w:rsidRPr="000533F6">
        <w:rPr>
          <w:sz w:val="28"/>
          <w:szCs w:val="28"/>
          <w:lang w:val="en-US"/>
        </w:rPr>
        <w:t xml:space="preserve"> </w:t>
      </w:r>
      <w:r>
        <w:rPr>
          <w:sz w:val="28"/>
          <w:szCs w:val="28"/>
          <w:lang w:val="en-US"/>
        </w:rPr>
        <w:t>B</w:t>
      </w:r>
      <w:r w:rsidRPr="000533F6">
        <w:rPr>
          <w:sz w:val="28"/>
          <w:szCs w:val="28"/>
          <w:lang w:val="en-US"/>
        </w:rPr>
        <w:t>.</w:t>
      </w:r>
      <w:r>
        <w:rPr>
          <w:sz w:val="28"/>
          <w:szCs w:val="28"/>
          <w:lang w:val="en-US"/>
        </w:rPr>
        <w:t>D</w:t>
      </w:r>
      <w:r w:rsidRPr="000533F6">
        <w:rPr>
          <w:sz w:val="28"/>
          <w:szCs w:val="28"/>
          <w:lang w:val="en-US"/>
        </w:rPr>
        <w:t xml:space="preserve">., </w:t>
      </w:r>
      <w:r>
        <w:rPr>
          <w:sz w:val="28"/>
          <w:szCs w:val="28"/>
          <w:lang w:val="en-US"/>
        </w:rPr>
        <w:t>Janow</w:t>
      </w:r>
      <w:r>
        <w:rPr>
          <w:sz w:val="28"/>
          <w:szCs w:val="28"/>
        </w:rPr>
        <w:t>і</w:t>
      </w:r>
      <w:r>
        <w:rPr>
          <w:sz w:val="28"/>
          <w:szCs w:val="28"/>
          <w:lang w:val="en-US"/>
        </w:rPr>
        <w:t>cz</w:t>
      </w:r>
      <w:r w:rsidRPr="000533F6">
        <w:rPr>
          <w:sz w:val="28"/>
          <w:szCs w:val="28"/>
          <w:lang w:val="en-US"/>
        </w:rPr>
        <w:t xml:space="preserve"> </w:t>
      </w:r>
      <w:r>
        <w:rPr>
          <w:sz w:val="28"/>
          <w:szCs w:val="28"/>
          <w:lang w:val="en-US"/>
        </w:rPr>
        <w:t>P</w:t>
      </w:r>
      <w:r w:rsidRPr="000533F6">
        <w:rPr>
          <w:sz w:val="28"/>
          <w:szCs w:val="28"/>
          <w:lang w:val="en-US"/>
        </w:rPr>
        <w:t>.</w:t>
      </w:r>
      <w:r>
        <w:rPr>
          <w:sz w:val="28"/>
          <w:szCs w:val="28"/>
          <w:lang w:val="en-US"/>
        </w:rPr>
        <w:t>B</w:t>
      </w:r>
      <w:r w:rsidRPr="000533F6">
        <w:rPr>
          <w:sz w:val="28"/>
          <w:szCs w:val="28"/>
          <w:lang w:val="en-US"/>
        </w:rPr>
        <w:t xml:space="preserve">. </w:t>
      </w:r>
      <w:r>
        <w:rPr>
          <w:sz w:val="28"/>
          <w:szCs w:val="28"/>
          <w:lang w:val="en-US"/>
        </w:rPr>
        <w:t>et</w:t>
      </w:r>
      <w:r w:rsidRPr="000533F6">
        <w:rPr>
          <w:sz w:val="28"/>
          <w:szCs w:val="28"/>
          <w:lang w:val="en-US"/>
        </w:rPr>
        <w:t xml:space="preserve"> </w:t>
      </w:r>
      <w:r>
        <w:rPr>
          <w:sz w:val="28"/>
          <w:szCs w:val="28"/>
          <w:lang w:val="en-US"/>
        </w:rPr>
        <w:t>al</w:t>
      </w:r>
      <w:r w:rsidRPr="000533F6">
        <w:rPr>
          <w:sz w:val="28"/>
          <w:szCs w:val="28"/>
          <w:lang w:val="en-US"/>
        </w:rPr>
        <w:t xml:space="preserve">. // </w:t>
      </w:r>
      <w:r>
        <w:rPr>
          <w:sz w:val="28"/>
          <w:szCs w:val="28"/>
          <w:lang w:val="en-US"/>
        </w:rPr>
        <w:t>Am</w:t>
      </w:r>
      <w:r w:rsidRPr="000533F6">
        <w:rPr>
          <w:sz w:val="28"/>
          <w:szCs w:val="28"/>
          <w:lang w:val="en-US"/>
        </w:rPr>
        <w:t xml:space="preserve">. </w:t>
      </w:r>
      <w:r>
        <w:rPr>
          <w:sz w:val="28"/>
          <w:szCs w:val="28"/>
          <w:lang w:val="en-US"/>
        </w:rPr>
        <w:t>J</w:t>
      </w:r>
      <w:r w:rsidRPr="000533F6">
        <w:rPr>
          <w:sz w:val="28"/>
          <w:szCs w:val="28"/>
          <w:lang w:val="en-US"/>
        </w:rPr>
        <w:t xml:space="preserve">. </w:t>
      </w:r>
      <w:r>
        <w:rPr>
          <w:sz w:val="28"/>
          <w:szCs w:val="28"/>
          <w:lang w:val="en-US"/>
        </w:rPr>
        <w:t>Reprod</w:t>
      </w:r>
      <w:r w:rsidRPr="000533F6">
        <w:rPr>
          <w:sz w:val="28"/>
          <w:szCs w:val="28"/>
          <w:lang w:val="en-US"/>
        </w:rPr>
        <w:t xml:space="preserve">.  </w:t>
      </w:r>
      <w:r>
        <w:rPr>
          <w:sz w:val="28"/>
          <w:szCs w:val="28"/>
        </w:rPr>
        <w:t>І</w:t>
      </w:r>
      <w:r>
        <w:rPr>
          <w:sz w:val="28"/>
          <w:szCs w:val="28"/>
          <w:lang w:val="en-US"/>
        </w:rPr>
        <w:t>mmunol</w:t>
      </w:r>
      <w:r>
        <w:rPr>
          <w:sz w:val="28"/>
          <w:szCs w:val="28"/>
        </w:rPr>
        <w:t>.– 1999.</w:t>
      </w:r>
      <w:r>
        <w:rPr>
          <w:sz w:val="28"/>
          <w:szCs w:val="28"/>
          <w:lang w:val="en-US"/>
        </w:rPr>
        <w:t xml:space="preserve"> </w:t>
      </w:r>
      <w:r>
        <w:rPr>
          <w:sz w:val="28"/>
          <w:szCs w:val="28"/>
        </w:rPr>
        <w:t xml:space="preserve">- </w:t>
      </w:r>
      <w:r>
        <w:rPr>
          <w:sz w:val="28"/>
          <w:szCs w:val="28"/>
          <w:lang w:val="en-US"/>
        </w:rPr>
        <w:t>Dec</w:t>
      </w:r>
      <w:r>
        <w:rPr>
          <w:sz w:val="28"/>
          <w:szCs w:val="28"/>
        </w:rPr>
        <w:t>; №</w:t>
      </w:r>
      <w:r>
        <w:rPr>
          <w:sz w:val="28"/>
          <w:szCs w:val="28"/>
          <w:lang w:val="en-US"/>
        </w:rPr>
        <w:t xml:space="preserve"> </w:t>
      </w:r>
      <w:r>
        <w:rPr>
          <w:sz w:val="28"/>
          <w:szCs w:val="28"/>
        </w:rPr>
        <w:t>42(6).</w:t>
      </w:r>
      <w:r>
        <w:rPr>
          <w:sz w:val="28"/>
          <w:szCs w:val="28"/>
          <w:lang w:val="en-US"/>
        </w:rPr>
        <w:t xml:space="preserve"> </w:t>
      </w:r>
      <w:r>
        <w:rPr>
          <w:sz w:val="28"/>
          <w:szCs w:val="28"/>
        </w:rPr>
        <w:t>- Р. 335-346.</w:t>
      </w:r>
    </w:p>
    <w:p w:rsidR="000533F6" w:rsidRPr="000533F6" w:rsidRDefault="000533F6" w:rsidP="00E604BB">
      <w:pPr>
        <w:numPr>
          <w:ilvl w:val="0"/>
          <w:numId w:val="59"/>
        </w:numPr>
        <w:tabs>
          <w:tab w:val="clear" w:pos="720"/>
          <w:tab w:val="num" w:pos="0"/>
        </w:tabs>
        <w:suppressAutoHyphens w:val="0"/>
        <w:ind w:left="0" w:firstLine="0"/>
        <w:jc w:val="both"/>
        <w:rPr>
          <w:sz w:val="28"/>
          <w:szCs w:val="28"/>
          <w:lang w:val="en-US"/>
        </w:rPr>
      </w:pPr>
      <w:r w:rsidRPr="000533F6">
        <w:rPr>
          <w:rStyle w:val="aff3"/>
          <w:b w:val="0"/>
          <w:lang w:val="en-US"/>
        </w:rPr>
        <w:t>Kunkle G. F.</w:t>
      </w:r>
      <w:r>
        <w:rPr>
          <w:rStyle w:val="aff3"/>
          <w:b w:val="0"/>
          <w:lang w:val="en-US"/>
        </w:rPr>
        <w:t>,</w:t>
      </w:r>
      <w:r w:rsidRPr="000533F6">
        <w:rPr>
          <w:rStyle w:val="aff3"/>
          <w:b w:val="0"/>
          <w:lang w:val="en-US"/>
        </w:rPr>
        <w:t xml:space="preserve"> Doan H. M.  Fetal attachment and depression: Measurement matters</w:t>
      </w:r>
      <w:r>
        <w:rPr>
          <w:rStyle w:val="aff3"/>
          <w:lang w:val="en-US"/>
        </w:rPr>
        <w:t xml:space="preserve"> // </w:t>
      </w:r>
      <w:r w:rsidRPr="000533F6">
        <w:rPr>
          <w:sz w:val="28"/>
          <w:szCs w:val="28"/>
          <w:lang w:val="en-US"/>
        </w:rPr>
        <w:t>Journal of Prenatal &amp; Perinatal Psychology &amp; Health</w:t>
      </w:r>
      <w:r>
        <w:rPr>
          <w:sz w:val="28"/>
          <w:szCs w:val="28"/>
          <w:lang w:val="en-US"/>
        </w:rPr>
        <w:t>.</w:t>
      </w:r>
      <w:r>
        <w:rPr>
          <w:b/>
          <w:sz w:val="28"/>
          <w:szCs w:val="28"/>
          <w:lang w:val="en-US"/>
        </w:rPr>
        <w:t xml:space="preserve"> - </w:t>
      </w:r>
      <w:r w:rsidRPr="000533F6">
        <w:rPr>
          <w:rStyle w:val="aff3"/>
          <w:b w:val="0"/>
          <w:lang w:val="en-US"/>
        </w:rPr>
        <w:t>2003.</w:t>
      </w:r>
      <w:r>
        <w:rPr>
          <w:rStyle w:val="aff3"/>
          <w:lang w:val="en-US"/>
        </w:rPr>
        <w:t xml:space="preserve"> -</w:t>
      </w:r>
      <w:r>
        <w:rPr>
          <w:rStyle w:val="aff3"/>
          <w:b w:val="0"/>
          <w:lang w:val="en-US"/>
        </w:rPr>
        <w:t xml:space="preserve"> №</w:t>
      </w:r>
      <w:r>
        <w:rPr>
          <w:rStyle w:val="aff3"/>
          <w:lang w:val="en-US"/>
        </w:rPr>
        <w:t xml:space="preserve"> </w:t>
      </w:r>
      <w:r w:rsidRPr="000533F6">
        <w:rPr>
          <w:sz w:val="28"/>
          <w:szCs w:val="28"/>
          <w:lang w:val="en-US"/>
        </w:rPr>
        <w:t>18</w:t>
      </w:r>
      <w:r>
        <w:rPr>
          <w:sz w:val="28"/>
          <w:szCs w:val="28"/>
          <w:lang w:val="en-US"/>
        </w:rPr>
        <w:t xml:space="preserve"> </w:t>
      </w:r>
      <w:r w:rsidRPr="000533F6">
        <w:rPr>
          <w:sz w:val="28"/>
          <w:szCs w:val="28"/>
          <w:lang w:val="en-US"/>
        </w:rPr>
        <w:t>(2)</w:t>
      </w:r>
      <w:r>
        <w:rPr>
          <w:sz w:val="28"/>
          <w:szCs w:val="28"/>
          <w:lang w:val="en-US"/>
        </w:rPr>
        <w:t>. – P.</w:t>
      </w:r>
      <w:r w:rsidRPr="000533F6">
        <w:rPr>
          <w:sz w:val="28"/>
          <w:szCs w:val="28"/>
          <w:lang w:val="en-US"/>
        </w:rPr>
        <w:t xml:space="preserve"> 149-166.</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sidRPr="000533F6">
        <w:rPr>
          <w:sz w:val="28"/>
          <w:szCs w:val="28"/>
          <w:lang w:val="en-US"/>
        </w:rPr>
        <w:lastRenderedPageBreak/>
        <w:t>Marks M</w:t>
      </w:r>
      <w:r>
        <w:rPr>
          <w:sz w:val="28"/>
          <w:szCs w:val="28"/>
          <w:lang w:val="en-US"/>
        </w:rPr>
        <w:t>.</w:t>
      </w:r>
      <w:r w:rsidRPr="000533F6">
        <w:rPr>
          <w:sz w:val="28"/>
          <w:szCs w:val="28"/>
          <w:lang w:val="en-US"/>
        </w:rPr>
        <w:t xml:space="preserve"> N.</w:t>
      </w:r>
      <w:r>
        <w:rPr>
          <w:sz w:val="28"/>
          <w:szCs w:val="28"/>
          <w:lang w:val="en-US"/>
        </w:rPr>
        <w:t>,</w:t>
      </w:r>
      <w:r w:rsidRPr="000533F6">
        <w:rPr>
          <w:sz w:val="28"/>
          <w:szCs w:val="28"/>
          <w:lang w:val="en-US"/>
        </w:rPr>
        <w:t xml:space="preserve"> Asten P</w:t>
      </w:r>
      <w:r>
        <w:rPr>
          <w:sz w:val="28"/>
          <w:szCs w:val="28"/>
          <w:lang w:val="en-US"/>
        </w:rPr>
        <w:t>.</w:t>
      </w:r>
      <w:r w:rsidRPr="000533F6">
        <w:rPr>
          <w:sz w:val="28"/>
          <w:szCs w:val="28"/>
          <w:lang w:val="en-US"/>
        </w:rPr>
        <w:t xml:space="preserve">, Oates </w:t>
      </w:r>
      <w:r>
        <w:rPr>
          <w:sz w:val="28"/>
          <w:szCs w:val="28"/>
          <w:lang w:val="en-US"/>
        </w:rPr>
        <w:t>M.</w:t>
      </w:r>
      <w:r w:rsidRPr="000533F6">
        <w:rPr>
          <w:sz w:val="28"/>
          <w:szCs w:val="28"/>
          <w:lang w:val="en-US"/>
        </w:rPr>
        <w:t xml:space="preserve"> R. </w:t>
      </w:r>
      <w:r w:rsidRPr="000533F6">
        <w:rPr>
          <w:rStyle w:val="aff3"/>
          <w:b w:val="0"/>
          <w:lang w:val="en-US"/>
        </w:rPr>
        <w:t xml:space="preserve">Aims, measures, study sites and participant samples of </w:t>
      </w:r>
      <w:r w:rsidRPr="000533F6">
        <w:rPr>
          <w:rStyle w:val="aff3"/>
          <w:b w:val="0"/>
          <w:shd w:val="clear" w:color="auto" w:fill="FFFFFF"/>
          <w:lang w:val="en-US"/>
        </w:rPr>
        <w:t>the</w:t>
      </w:r>
      <w:r w:rsidRPr="000533F6">
        <w:rPr>
          <w:rStyle w:val="aff3"/>
          <w:b w:val="0"/>
          <w:lang w:val="en-US"/>
        </w:rPr>
        <w:t xml:space="preserve"> Transcultural Study of Postnatal Depression</w:t>
      </w:r>
      <w:r>
        <w:rPr>
          <w:rStyle w:val="aff3"/>
          <w:b w:val="0"/>
          <w:lang w:val="en-US"/>
        </w:rPr>
        <w:t xml:space="preserve"> // </w:t>
      </w:r>
      <w:r w:rsidRPr="000533F6">
        <w:rPr>
          <w:rStyle w:val="aff3"/>
          <w:b w:val="0"/>
          <w:shd w:val="clear" w:color="auto" w:fill="FFFFFF"/>
          <w:lang w:val="en-US"/>
        </w:rPr>
        <w:t>The</w:t>
      </w:r>
      <w:r w:rsidRPr="000533F6">
        <w:rPr>
          <w:sz w:val="28"/>
          <w:szCs w:val="28"/>
          <w:lang w:val="en-US"/>
        </w:rPr>
        <w:t xml:space="preserve"> British Journal of Psychiatry</w:t>
      </w:r>
      <w:r>
        <w:rPr>
          <w:sz w:val="28"/>
          <w:szCs w:val="28"/>
          <w:lang w:val="en-US"/>
        </w:rPr>
        <w:t xml:space="preserve">. – </w:t>
      </w:r>
      <w:r w:rsidRPr="000533F6">
        <w:rPr>
          <w:sz w:val="28"/>
          <w:szCs w:val="28"/>
          <w:lang w:val="en-US"/>
        </w:rPr>
        <w:t>2004</w:t>
      </w:r>
      <w:r>
        <w:rPr>
          <w:sz w:val="28"/>
          <w:szCs w:val="28"/>
          <w:lang w:val="en-US"/>
        </w:rPr>
        <w:t xml:space="preserve">. - № </w:t>
      </w:r>
      <w:r w:rsidRPr="000533F6">
        <w:rPr>
          <w:sz w:val="28"/>
          <w:szCs w:val="28"/>
          <w:lang w:val="en-US"/>
        </w:rPr>
        <w:t>184</w:t>
      </w:r>
      <w:r>
        <w:rPr>
          <w:sz w:val="28"/>
          <w:szCs w:val="28"/>
          <w:lang w:val="en-US"/>
        </w:rPr>
        <w:t xml:space="preserve">. – P. </w:t>
      </w:r>
      <w:r w:rsidRPr="000533F6">
        <w:rPr>
          <w:sz w:val="28"/>
          <w:szCs w:val="28"/>
          <w:lang w:val="en-US"/>
        </w:rPr>
        <w:t>3-9.</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Medical and psychological management of recurrent abortion, history of postneonatal death, ectopic pregnancy and infertility</w:t>
      </w:r>
      <w:r>
        <w:rPr>
          <w:sz w:val="28"/>
          <w:szCs w:val="28"/>
          <w:lang w:val="en-GB"/>
        </w:rPr>
        <w:t xml:space="preserve"> / </w:t>
      </w:r>
      <w:r>
        <w:rPr>
          <w:sz w:val="28"/>
          <w:szCs w:val="28"/>
          <w:lang w:val="en-US"/>
        </w:rPr>
        <w:t xml:space="preserve">Sills E.S., Perloe M., Stamm T.T. at al. </w:t>
      </w:r>
      <w:r w:rsidRPr="000533F6">
        <w:rPr>
          <w:sz w:val="28"/>
          <w:szCs w:val="28"/>
          <w:lang w:val="en-US"/>
        </w:rPr>
        <w:t xml:space="preserve">// </w:t>
      </w:r>
      <w:r>
        <w:rPr>
          <w:sz w:val="28"/>
          <w:szCs w:val="28"/>
          <w:lang w:val="en-US"/>
        </w:rPr>
        <w:t xml:space="preserve">Clin. Exp. Obstet. Gynecol. </w:t>
      </w:r>
      <w:r>
        <w:rPr>
          <w:sz w:val="28"/>
          <w:szCs w:val="28"/>
          <w:lang w:val="en-GB"/>
        </w:rPr>
        <w:t>-</w:t>
      </w:r>
      <w:r>
        <w:rPr>
          <w:sz w:val="28"/>
          <w:szCs w:val="28"/>
          <w:lang w:val="en-US"/>
        </w:rPr>
        <w:t xml:space="preserve"> 2004</w:t>
      </w:r>
      <w:r>
        <w:rPr>
          <w:sz w:val="28"/>
          <w:szCs w:val="28"/>
          <w:lang w:val="en-GB"/>
        </w:rPr>
        <w:t>. -</w:t>
      </w:r>
      <w:r>
        <w:rPr>
          <w:sz w:val="28"/>
          <w:szCs w:val="28"/>
          <w:lang w:val="en-US"/>
        </w:rPr>
        <w:t xml:space="preserve"> </w:t>
      </w:r>
      <w:r>
        <w:rPr>
          <w:sz w:val="28"/>
          <w:szCs w:val="28"/>
          <w:lang w:val="en-GB"/>
        </w:rPr>
        <w:t xml:space="preserve">№ </w:t>
      </w:r>
      <w:r>
        <w:rPr>
          <w:sz w:val="28"/>
          <w:szCs w:val="28"/>
          <w:lang w:val="en-US"/>
        </w:rPr>
        <w:t>31(2)</w:t>
      </w:r>
      <w:r>
        <w:rPr>
          <w:sz w:val="28"/>
          <w:szCs w:val="28"/>
          <w:lang w:val="en-GB"/>
        </w:rPr>
        <w:t>. -</w:t>
      </w:r>
      <w:r>
        <w:rPr>
          <w:sz w:val="28"/>
          <w:szCs w:val="28"/>
          <w:lang w:val="en-US"/>
        </w:rPr>
        <w:t xml:space="preserve"> </w:t>
      </w:r>
      <w:proofErr w:type="gramStart"/>
      <w:r>
        <w:rPr>
          <w:sz w:val="28"/>
          <w:szCs w:val="28"/>
        </w:rPr>
        <w:t>Р</w:t>
      </w:r>
      <w:r>
        <w:rPr>
          <w:sz w:val="28"/>
          <w:szCs w:val="28"/>
          <w:lang w:val="en-GB"/>
        </w:rPr>
        <w:t xml:space="preserve">. </w:t>
      </w:r>
      <w:r>
        <w:rPr>
          <w:sz w:val="28"/>
          <w:szCs w:val="28"/>
          <w:lang w:val="en-US"/>
        </w:rPr>
        <w:t>143</w:t>
      </w:r>
      <w:proofErr w:type="gramEnd"/>
      <w:r>
        <w:rPr>
          <w:sz w:val="28"/>
          <w:szCs w:val="28"/>
          <w:lang w:val="en-US"/>
        </w:rPr>
        <w:t>-146</w:t>
      </w:r>
      <w:r>
        <w:rPr>
          <w:sz w:val="28"/>
          <w:szCs w:val="28"/>
          <w:lang w:val="en-GB"/>
        </w:rPr>
        <w:t>.</w:t>
      </w:r>
    </w:p>
    <w:p w:rsidR="000533F6" w:rsidRP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 xml:space="preserve">Recurrent miscarriage: cause, evaluation, and treatment </w:t>
      </w:r>
      <w:r w:rsidRPr="000533F6">
        <w:rPr>
          <w:sz w:val="28"/>
          <w:szCs w:val="28"/>
          <w:lang w:val="en-US"/>
        </w:rPr>
        <w:t>/</w:t>
      </w:r>
      <w:r>
        <w:rPr>
          <w:sz w:val="28"/>
          <w:szCs w:val="28"/>
          <w:lang w:val="en-US"/>
        </w:rPr>
        <w:t xml:space="preserve"> Bick R.L., Madden J., Heller K.B., at al. </w:t>
      </w:r>
      <w:r w:rsidRPr="000533F6">
        <w:rPr>
          <w:sz w:val="28"/>
          <w:szCs w:val="28"/>
          <w:lang w:val="en-US"/>
        </w:rPr>
        <w:t xml:space="preserve">// </w:t>
      </w:r>
      <w:r>
        <w:rPr>
          <w:sz w:val="28"/>
          <w:szCs w:val="28"/>
          <w:lang w:val="en-US"/>
        </w:rPr>
        <w:t>Medscape Women’s Health. – 1998. – vol.3</w:t>
      </w:r>
      <w:r>
        <w:rPr>
          <w:sz w:val="28"/>
          <w:szCs w:val="28"/>
          <w:lang w:val="en-GB"/>
        </w:rPr>
        <w:t xml:space="preserve">. </w:t>
      </w:r>
      <w:r>
        <w:rPr>
          <w:sz w:val="28"/>
          <w:szCs w:val="28"/>
          <w:lang w:val="en-US"/>
        </w:rPr>
        <w:t>– № 3. –</w:t>
      </w:r>
      <w:r w:rsidRPr="000533F6">
        <w:rPr>
          <w:sz w:val="28"/>
          <w:szCs w:val="28"/>
          <w:lang w:val="en-US"/>
        </w:rPr>
        <w:t xml:space="preserve"> </w:t>
      </w:r>
      <w:r>
        <w:rPr>
          <w:sz w:val="28"/>
          <w:szCs w:val="28"/>
          <w:lang w:val="en-US"/>
        </w:rPr>
        <w:t>P. 2-13</w:t>
      </w:r>
      <w:r w:rsidRPr="000533F6">
        <w:rPr>
          <w:sz w:val="28"/>
          <w:szCs w:val="28"/>
          <w:lang w:val="en-US"/>
        </w:rPr>
        <w:t>.</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Society of Obstetricians and Gynaecologists of Canada. Healthy Beginnings: Guidelines for Care During Pregnancy and Childbirth</w:t>
      </w:r>
      <w:r>
        <w:rPr>
          <w:sz w:val="28"/>
          <w:szCs w:val="28"/>
          <w:lang w:val="en-GB"/>
        </w:rPr>
        <w:t xml:space="preserve"> //</w:t>
      </w:r>
      <w:r>
        <w:rPr>
          <w:sz w:val="28"/>
          <w:szCs w:val="28"/>
          <w:lang w:val="en-US"/>
        </w:rPr>
        <w:t xml:space="preserve"> Policy Statement, December</w:t>
      </w:r>
      <w:proofErr w:type="gramStart"/>
      <w:r>
        <w:rPr>
          <w:sz w:val="28"/>
          <w:szCs w:val="28"/>
          <w:lang w:val="en-GB"/>
        </w:rPr>
        <w:t>.-</w:t>
      </w:r>
      <w:proofErr w:type="gramEnd"/>
      <w:r>
        <w:rPr>
          <w:sz w:val="28"/>
          <w:szCs w:val="28"/>
          <w:lang w:val="en-GB"/>
        </w:rPr>
        <w:t xml:space="preserve"> </w:t>
      </w:r>
      <w:r>
        <w:rPr>
          <w:sz w:val="28"/>
          <w:szCs w:val="28"/>
          <w:lang w:val="en-US"/>
        </w:rPr>
        <w:t xml:space="preserve">1998. - </w:t>
      </w:r>
      <w:r>
        <w:rPr>
          <w:sz w:val="28"/>
          <w:szCs w:val="28"/>
        </w:rPr>
        <w:t xml:space="preserve">Р. </w:t>
      </w:r>
      <w:r>
        <w:rPr>
          <w:sz w:val="28"/>
          <w:szCs w:val="28"/>
          <w:lang w:val="en-US"/>
        </w:rPr>
        <w:t>71</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sidRPr="000533F6">
        <w:rPr>
          <w:sz w:val="28"/>
          <w:szCs w:val="28"/>
          <w:lang w:val="en-US"/>
        </w:rPr>
        <w:t>Simon</w:t>
      </w:r>
      <w:r w:rsidRPr="000533F6">
        <w:rPr>
          <w:rStyle w:val="aff3"/>
          <w:b w:val="0"/>
          <w:shd w:val="clear" w:color="auto" w:fill="FFFFFF"/>
          <w:lang w:val="en-US"/>
        </w:rPr>
        <w:t>of</w:t>
      </w:r>
      <w:r w:rsidRPr="000533F6">
        <w:rPr>
          <w:sz w:val="28"/>
          <w:szCs w:val="28"/>
          <w:lang w:val="en-US"/>
        </w:rPr>
        <w:t>f E</w:t>
      </w:r>
      <w:r>
        <w:rPr>
          <w:sz w:val="28"/>
          <w:szCs w:val="28"/>
          <w:lang w:val="en-US"/>
        </w:rPr>
        <w:t>.,</w:t>
      </w:r>
      <w:r w:rsidRPr="000533F6">
        <w:rPr>
          <w:sz w:val="28"/>
          <w:szCs w:val="28"/>
          <w:lang w:val="en-US"/>
        </w:rPr>
        <w:t xml:space="preserve"> Micali N</w:t>
      </w:r>
      <w:r>
        <w:rPr>
          <w:sz w:val="28"/>
          <w:szCs w:val="28"/>
          <w:lang w:val="en-US"/>
        </w:rPr>
        <w:t>.,</w:t>
      </w:r>
      <w:r w:rsidRPr="000533F6">
        <w:rPr>
          <w:sz w:val="28"/>
          <w:szCs w:val="28"/>
          <w:lang w:val="en-US"/>
        </w:rPr>
        <w:t xml:space="preserve"> Treasure J</w:t>
      </w:r>
      <w:r>
        <w:rPr>
          <w:sz w:val="28"/>
          <w:szCs w:val="28"/>
          <w:lang w:val="en-US"/>
        </w:rPr>
        <w:t>.</w:t>
      </w:r>
      <w:r>
        <w:rPr>
          <w:b/>
          <w:sz w:val="28"/>
          <w:szCs w:val="28"/>
          <w:lang w:val="en-US"/>
        </w:rPr>
        <w:t xml:space="preserve"> </w:t>
      </w:r>
      <w:r w:rsidRPr="000533F6">
        <w:rPr>
          <w:rStyle w:val="aff3"/>
          <w:b w:val="0"/>
          <w:lang w:val="en-US"/>
        </w:rPr>
        <w:t xml:space="preserve">Risk </w:t>
      </w:r>
      <w:r w:rsidRPr="000533F6">
        <w:rPr>
          <w:rStyle w:val="aff3"/>
          <w:b w:val="0"/>
          <w:shd w:val="clear" w:color="auto" w:fill="FFFFFF"/>
          <w:lang w:val="en-US"/>
        </w:rPr>
        <w:t>of</w:t>
      </w:r>
      <w:r w:rsidRPr="000533F6">
        <w:rPr>
          <w:rStyle w:val="aff3"/>
          <w:b w:val="0"/>
          <w:lang w:val="en-US"/>
        </w:rPr>
        <w:t xml:space="preserve"> major adverse perinatal outcomes in women with eating disorders</w:t>
      </w:r>
      <w:r>
        <w:rPr>
          <w:rStyle w:val="aff3"/>
          <w:lang w:val="en-US"/>
        </w:rPr>
        <w:t xml:space="preserve"> // </w:t>
      </w:r>
      <w:r w:rsidRPr="000533F6">
        <w:rPr>
          <w:sz w:val="28"/>
          <w:szCs w:val="28"/>
          <w:lang w:val="en-US"/>
        </w:rPr>
        <w:t xml:space="preserve">The British Journal </w:t>
      </w:r>
      <w:r w:rsidRPr="000533F6">
        <w:rPr>
          <w:rStyle w:val="aff3"/>
          <w:b w:val="0"/>
          <w:shd w:val="clear" w:color="auto" w:fill="FFFFFF"/>
          <w:lang w:val="en-US"/>
        </w:rPr>
        <w:t>of</w:t>
      </w:r>
      <w:r w:rsidRPr="000533F6">
        <w:rPr>
          <w:sz w:val="28"/>
          <w:szCs w:val="28"/>
          <w:lang w:val="en-US"/>
        </w:rPr>
        <w:t xml:space="preserve"> Psychiatry</w:t>
      </w:r>
      <w:r>
        <w:rPr>
          <w:sz w:val="28"/>
          <w:szCs w:val="28"/>
          <w:lang w:val="en-US"/>
        </w:rPr>
        <w:t>. –</w:t>
      </w:r>
      <w:r w:rsidRPr="000533F6">
        <w:rPr>
          <w:sz w:val="28"/>
          <w:szCs w:val="28"/>
          <w:lang w:val="en-US"/>
        </w:rPr>
        <w:t xml:space="preserve"> 2007</w:t>
      </w:r>
      <w:r>
        <w:rPr>
          <w:sz w:val="28"/>
          <w:szCs w:val="28"/>
          <w:lang w:val="en-US"/>
        </w:rPr>
        <w:t>. -</w:t>
      </w:r>
      <w:r w:rsidRPr="000533F6">
        <w:rPr>
          <w:sz w:val="28"/>
          <w:szCs w:val="28"/>
          <w:lang w:val="en-US"/>
        </w:rPr>
        <w:t xml:space="preserve"> </w:t>
      </w:r>
      <w:proofErr w:type="gramStart"/>
      <w:r w:rsidRPr="000533F6">
        <w:rPr>
          <w:sz w:val="28"/>
          <w:szCs w:val="28"/>
          <w:lang w:val="en-US"/>
        </w:rPr>
        <w:t>№</w:t>
      </w:r>
      <w:r>
        <w:rPr>
          <w:sz w:val="28"/>
          <w:szCs w:val="28"/>
          <w:lang w:val="en-US"/>
        </w:rPr>
        <w:t xml:space="preserve"> </w:t>
      </w:r>
      <w:r w:rsidRPr="000533F6">
        <w:rPr>
          <w:sz w:val="28"/>
          <w:szCs w:val="28"/>
          <w:lang w:val="en-US"/>
        </w:rPr>
        <w:t xml:space="preserve"> 190</w:t>
      </w:r>
      <w:proofErr w:type="gramEnd"/>
      <w:r>
        <w:rPr>
          <w:sz w:val="28"/>
          <w:szCs w:val="28"/>
          <w:lang w:val="en-US"/>
        </w:rPr>
        <w:t xml:space="preserve">. – P. </w:t>
      </w:r>
      <w:r w:rsidRPr="000533F6">
        <w:rPr>
          <w:sz w:val="28"/>
          <w:szCs w:val="28"/>
          <w:lang w:val="en-US"/>
        </w:rPr>
        <w:t>255-259.</w:t>
      </w:r>
      <w:r w:rsidRPr="000533F6">
        <w:rPr>
          <w:rFonts w:ascii="Verdana" w:hAnsi="Verdana"/>
          <w:sz w:val="20"/>
          <w:lang w:val="en-US"/>
        </w:rPr>
        <w:t xml:space="preserve"> </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Stocky A. Acute psychiatric disturbance in pregnancy and puerperium</w:t>
      </w:r>
      <w:r>
        <w:rPr>
          <w:sz w:val="28"/>
          <w:szCs w:val="28"/>
          <w:lang w:val="en-GB"/>
        </w:rPr>
        <w:t xml:space="preserve"> //</w:t>
      </w:r>
      <w:r>
        <w:rPr>
          <w:sz w:val="28"/>
          <w:szCs w:val="28"/>
          <w:lang w:val="en-US"/>
        </w:rPr>
        <w:t xml:space="preserve"> Bailliere’s Clinical Obstetrics and Gynaecology</w:t>
      </w:r>
      <w:r>
        <w:rPr>
          <w:sz w:val="28"/>
          <w:szCs w:val="28"/>
          <w:lang w:val="en-GB"/>
        </w:rPr>
        <w:t>. -</w:t>
      </w:r>
      <w:r>
        <w:rPr>
          <w:sz w:val="28"/>
          <w:szCs w:val="28"/>
          <w:lang w:val="en-US"/>
        </w:rPr>
        <w:t xml:space="preserve"> 2000</w:t>
      </w:r>
      <w:r>
        <w:rPr>
          <w:sz w:val="28"/>
          <w:szCs w:val="28"/>
          <w:lang w:val="en-GB"/>
        </w:rPr>
        <w:t>. -</w:t>
      </w:r>
      <w:r>
        <w:rPr>
          <w:sz w:val="28"/>
          <w:szCs w:val="28"/>
          <w:lang w:val="en-US"/>
        </w:rPr>
        <w:t xml:space="preserve"> </w:t>
      </w:r>
      <w:r>
        <w:rPr>
          <w:sz w:val="28"/>
          <w:szCs w:val="28"/>
          <w:lang w:val="en-GB"/>
        </w:rPr>
        <w:t xml:space="preserve">№ </w:t>
      </w:r>
      <w:r>
        <w:rPr>
          <w:sz w:val="28"/>
          <w:szCs w:val="28"/>
          <w:lang w:val="en-US"/>
        </w:rPr>
        <w:t>14(1)</w:t>
      </w:r>
      <w:r>
        <w:rPr>
          <w:sz w:val="28"/>
          <w:szCs w:val="28"/>
          <w:lang w:val="en-GB"/>
        </w:rPr>
        <w:t>. -</w:t>
      </w:r>
      <w:r>
        <w:rPr>
          <w:sz w:val="28"/>
          <w:szCs w:val="28"/>
          <w:lang w:val="en-US"/>
        </w:rPr>
        <w:t xml:space="preserve"> </w:t>
      </w:r>
      <w:proofErr w:type="gramStart"/>
      <w:r>
        <w:rPr>
          <w:sz w:val="28"/>
          <w:szCs w:val="28"/>
        </w:rPr>
        <w:t>Р</w:t>
      </w:r>
      <w:r>
        <w:rPr>
          <w:sz w:val="28"/>
          <w:szCs w:val="28"/>
          <w:lang w:val="en-GB"/>
        </w:rPr>
        <w:t xml:space="preserve">. </w:t>
      </w:r>
      <w:r>
        <w:rPr>
          <w:sz w:val="28"/>
          <w:szCs w:val="28"/>
          <w:lang w:val="en-US"/>
        </w:rPr>
        <w:t>73</w:t>
      </w:r>
      <w:proofErr w:type="gramEnd"/>
      <w:r>
        <w:rPr>
          <w:sz w:val="28"/>
          <w:szCs w:val="28"/>
          <w:lang w:val="en-US"/>
        </w:rPr>
        <w:t>-87</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sz w:val="28"/>
          <w:szCs w:val="28"/>
          <w:lang w:val="en-US"/>
        </w:rPr>
      </w:pPr>
      <w:r>
        <w:rPr>
          <w:sz w:val="28"/>
          <w:szCs w:val="28"/>
          <w:lang w:val="en-US"/>
        </w:rPr>
        <w:t>Ultrasound prediction of risk of spontaneous miscarriage in live embrios from assisted conceptions</w:t>
      </w:r>
      <w:r>
        <w:rPr>
          <w:sz w:val="28"/>
          <w:szCs w:val="28"/>
          <w:lang w:val="en-GB"/>
        </w:rPr>
        <w:t xml:space="preserve"> / </w:t>
      </w:r>
      <w:r>
        <w:rPr>
          <w:sz w:val="28"/>
          <w:szCs w:val="28"/>
          <w:lang w:val="en-US"/>
        </w:rPr>
        <w:t xml:space="preserve">Choong S., Rombauts L., Ugoni A. and al. </w:t>
      </w:r>
      <w:r w:rsidRPr="000533F6">
        <w:rPr>
          <w:sz w:val="28"/>
          <w:szCs w:val="28"/>
          <w:lang w:val="en-US"/>
        </w:rPr>
        <w:t xml:space="preserve">// </w:t>
      </w:r>
      <w:r>
        <w:rPr>
          <w:sz w:val="28"/>
          <w:szCs w:val="28"/>
          <w:lang w:val="en-US"/>
        </w:rPr>
        <w:t xml:space="preserve">Ultrasound Obstet. Gynecol., 2003. - </w:t>
      </w:r>
      <w:r>
        <w:rPr>
          <w:sz w:val="28"/>
          <w:szCs w:val="28"/>
        </w:rPr>
        <w:t xml:space="preserve">№ </w:t>
      </w:r>
      <w:r>
        <w:rPr>
          <w:sz w:val="28"/>
          <w:szCs w:val="28"/>
          <w:lang w:val="en-US"/>
        </w:rPr>
        <w:t>22(6)</w:t>
      </w:r>
      <w:r>
        <w:rPr>
          <w:sz w:val="28"/>
          <w:szCs w:val="28"/>
        </w:rPr>
        <w:t>.</w:t>
      </w:r>
      <w:r>
        <w:rPr>
          <w:sz w:val="28"/>
          <w:szCs w:val="28"/>
          <w:lang w:val="en-US"/>
        </w:rPr>
        <w:t xml:space="preserve"> </w:t>
      </w:r>
      <w:r>
        <w:rPr>
          <w:sz w:val="28"/>
          <w:szCs w:val="28"/>
        </w:rPr>
        <w:t>- Р.</w:t>
      </w:r>
      <w:r>
        <w:rPr>
          <w:sz w:val="28"/>
          <w:szCs w:val="28"/>
          <w:lang w:val="en-US"/>
        </w:rPr>
        <w:t xml:space="preserve"> 571-577</w:t>
      </w:r>
      <w:r>
        <w:rPr>
          <w:sz w:val="28"/>
          <w:szCs w:val="28"/>
          <w:lang w:val="en-GB"/>
        </w:rPr>
        <w:t>.</w:t>
      </w:r>
    </w:p>
    <w:p w:rsidR="000533F6" w:rsidRDefault="000533F6" w:rsidP="00E604BB">
      <w:pPr>
        <w:numPr>
          <w:ilvl w:val="0"/>
          <w:numId w:val="59"/>
        </w:numPr>
        <w:tabs>
          <w:tab w:val="clear" w:pos="720"/>
          <w:tab w:val="num" w:pos="0"/>
        </w:tabs>
        <w:suppressAutoHyphens w:val="0"/>
        <w:ind w:left="0" w:firstLine="0"/>
        <w:jc w:val="both"/>
        <w:rPr>
          <w:sz w:val="28"/>
          <w:szCs w:val="28"/>
          <w:lang w:val="en-GB"/>
        </w:rPr>
      </w:pPr>
      <w:r>
        <w:rPr>
          <w:rStyle w:val="aff3"/>
          <w:b w:val="0"/>
          <w:lang w:val="en-US"/>
        </w:rPr>
        <w:t>V</w:t>
      </w:r>
      <w:r w:rsidRPr="000533F6">
        <w:rPr>
          <w:rStyle w:val="aff3"/>
          <w:b w:val="0"/>
          <w:lang w:val="en-US"/>
        </w:rPr>
        <w:t>ierce</w:t>
      </w:r>
      <w:r>
        <w:rPr>
          <w:rStyle w:val="aff3"/>
          <w:b w:val="0"/>
          <w:lang w:val="en-US"/>
        </w:rPr>
        <w:t xml:space="preserve"> </w:t>
      </w:r>
      <w:r w:rsidRPr="000533F6">
        <w:rPr>
          <w:rStyle w:val="aff3"/>
          <w:b w:val="0"/>
          <w:lang w:val="en-US"/>
        </w:rPr>
        <w:t>B. Toning in pregnancy and labor</w:t>
      </w:r>
      <w:r>
        <w:rPr>
          <w:rStyle w:val="aff3"/>
          <w:b w:val="0"/>
          <w:lang w:val="en-US"/>
        </w:rPr>
        <w:t xml:space="preserve"> // </w:t>
      </w:r>
      <w:r w:rsidRPr="000533F6">
        <w:rPr>
          <w:sz w:val="28"/>
          <w:szCs w:val="28"/>
          <w:lang w:val="en-US"/>
        </w:rPr>
        <w:t>Journal of</w:t>
      </w:r>
      <w:proofErr w:type="gramStart"/>
      <w:r w:rsidRPr="000533F6">
        <w:rPr>
          <w:sz w:val="28"/>
          <w:szCs w:val="28"/>
          <w:lang w:val="en-US"/>
        </w:rPr>
        <w:t>  Prenatal</w:t>
      </w:r>
      <w:proofErr w:type="gramEnd"/>
      <w:r w:rsidRPr="000533F6">
        <w:rPr>
          <w:sz w:val="28"/>
          <w:szCs w:val="28"/>
          <w:lang w:val="en-US"/>
        </w:rPr>
        <w:t xml:space="preserve"> &amp; Perinatal Psychology &amp; Health</w:t>
      </w:r>
      <w:r>
        <w:rPr>
          <w:b/>
          <w:sz w:val="28"/>
          <w:szCs w:val="28"/>
          <w:lang w:val="en-US"/>
        </w:rPr>
        <w:t xml:space="preserve">. - </w:t>
      </w:r>
      <w:r w:rsidRPr="000533F6">
        <w:rPr>
          <w:rStyle w:val="aff3"/>
          <w:b w:val="0"/>
          <w:lang w:val="en-US"/>
        </w:rPr>
        <w:t>2001.</w:t>
      </w:r>
      <w:r>
        <w:rPr>
          <w:rStyle w:val="aff3"/>
          <w:lang w:val="en-US"/>
        </w:rPr>
        <w:t xml:space="preserve"> - </w:t>
      </w:r>
      <w:r>
        <w:rPr>
          <w:rStyle w:val="aff3"/>
          <w:b w:val="0"/>
          <w:lang w:val="en-US"/>
        </w:rPr>
        <w:t xml:space="preserve">№ </w:t>
      </w:r>
      <w:r w:rsidRPr="000533F6">
        <w:rPr>
          <w:sz w:val="28"/>
          <w:szCs w:val="28"/>
          <w:lang w:val="en-US"/>
        </w:rPr>
        <w:t>15</w:t>
      </w:r>
      <w:r>
        <w:rPr>
          <w:sz w:val="28"/>
          <w:szCs w:val="28"/>
          <w:lang w:val="en-US"/>
        </w:rPr>
        <w:t xml:space="preserve"> </w:t>
      </w:r>
      <w:r w:rsidRPr="000533F6">
        <w:rPr>
          <w:sz w:val="28"/>
          <w:szCs w:val="28"/>
          <w:lang w:val="en-US"/>
        </w:rPr>
        <w:t>(3)</w:t>
      </w:r>
      <w:r>
        <w:rPr>
          <w:sz w:val="28"/>
          <w:szCs w:val="28"/>
          <w:lang w:val="en-US"/>
        </w:rPr>
        <w:t>. - P.</w:t>
      </w:r>
      <w:r w:rsidRPr="000533F6">
        <w:rPr>
          <w:sz w:val="28"/>
          <w:szCs w:val="28"/>
          <w:lang w:val="en-US"/>
        </w:rPr>
        <w:t xml:space="preserve"> 217-224.</w:t>
      </w:r>
    </w:p>
    <w:p w:rsidR="0068362D" w:rsidRPr="000533F6" w:rsidRDefault="000533F6" w:rsidP="000533F6">
      <w:pPr>
        <w:autoSpaceDE w:val="0"/>
        <w:autoSpaceDN w:val="0"/>
        <w:spacing w:line="360" w:lineRule="auto"/>
        <w:jc w:val="center"/>
        <w:outlineLvl w:val="0"/>
        <w:rPr>
          <w:lang w:val="en-US"/>
        </w:rPr>
      </w:pPr>
      <w:proofErr w:type="gramStart"/>
      <w:r>
        <w:rPr>
          <w:sz w:val="28"/>
          <w:szCs w:val="28"/>
          <w:lang w:val="en-US"/>
        </w:rPr>
        <w:t>World Health Organization.</w:t>
      </w:r>
      <w:proofErr w:type="gramEnd"/>
      <w:r>
        <w:rPr>
          <w:sz w:val="28"/>
          <w:szCs w:val="28"/>
          <w:lang w:val="en-US"/>
        </w:rPr>
        <w:t xml:space="preserve"> </w:t>
      </w:r>
      <w:proofErr w:type="gramStart"/>
      <w:r>
        <w:rPr>
          <w:sz w:val="28"/>
          <w:szCs w:val="28"/>
          <w:lang w:val="en-US"/>
        </w:rPr>
        <w:t>IMPAC Managing Complications in Pregnancy and Childbirth.</w:t>
      </w:r>
      <w:proofErr w:type="gramEnd"/>
      <w:r>
        <w:rPr>
          <w:sz w:val="28"/>
          <w:szCs w:val="28"/>
          <w:lang w:val="en-US"/>
        </w:rPr>
        <w:t xml:space="preserve"> </w:t>
      </w:r>
      <w:proofErr w:type="gramStart"/>
      <w:r>
        <w:rPr>
          <w:sz w:val="28"/>
          <w:szCs w:val="28"/>
          <w:lang w:val="en-US"/>
        </w:rPr>
        <w:t>WHO</w:t>
      </w:r>
      <w:r>
        <w:rPr>
          <w:sz w:val="28"/>
          <w:szCs w:val="28"/>
          <w:lang w:val="en-GB"/>
        </w:rPr>
        <w:t>; 2000.</w:t>
      </w:r>
      <w:proofErr w:type="gramEnd"/>
      <w:r>
        <w:rPr>
          <w:sz w:val="28"/>
          <w:szCs w:val="28"/>
          <w:lang w:val="en-GB"/>
        </w:rPr>
        <w:t xml:space="preserve"> – </w:t>
      </w:r>
      <w:r>
        <w:rPr>
          <w:sz w:val="28"/>
          <w:szCs w:val="28"/>
        </w:rPr>
        <w:t>Режим</w:t>
      </w:r>
      <w:r>
        <w:rPr>
          <w:sz w:val="28"/>
          <w:szCs w:val="28"/>
          <w:lang w:val="en-GB"/>
        </w:rPr>
        <w:t xml:space="preserve"> </w:t>
      </w:r>
      <w:r>
        <w:rPr>
          <w:sz w:val="28"/>
          <w:szCs w:val="28"/>
        </w:rPr>
        <w:t>доступу</w:t>
      </w:r>
      <w:r>
        <w:rPr>
          <w:sz w:val="28"/>
          <w:szCs w:val="28"/>
          <w:lang w:val="en-GB"/>
        </w:rPr>
        <w:t>:</w:t>
      </w:r>
      <w:r>
        <w:rPr>
          <w:lang w:val="en-GB"/>
        </w:rPr>
        <w:t xml:space="preserve"> </w:t>
      </w:r>
      <w:hyperlink r:id="rId54" w:history="1">
        <w:r w:rsidRPr="000533F6">
          <w:rPr>
            <w:rStyle w:val="af8"/>
            <w:lang w:val="en-US"/>
          </w:rPr>
          <w:t>http://www.who.int/entity/making_</w:t>
        </w:r>
        <w:r>
          <w:rPr>
            <w:rStyle w:val="af8"/>
            <w:lang w:val="en-US"/>
          </w:rPr>
          <w:t xml:space="preserve"> </w:t>
        </w:r>
        <w:r w:rsidRPr="000533F6">
          <w:rPr>
            <w:rStyle w:val="af8"/>
            <w:lang w:val="en-US"/>
          </w:rPr>
          <w:t>pregnancy_safer/survey/en/</w:t>
        </w:r>
      </w:hyperlink>
      <w:r>
        <w:rPr>
          <w:lang w:val="en-GB"/>
        </w:rPr>
        <w:t xml:space="preserve">. </w:t>
      </w:r>
      <w:proofErr w:type="gramStart"/>
      <w:r>
        <w:rPr>
          <w:sz w:val="28"/>
          <w:szCs w:val="28"/>
          <w:lang w:val="en-GB"/>
        </w:rPr>
        <w:t xml:space="preserve">– </w:t>
      </w:r>
      <w:r>
        <w:rPr>
          <w:sz w:val="28"/>
          <w:szCs w:val="28"/>
          <w:lang w:val="en-US"/>
        </w:rPr>
        <w:t>Заголовок з екрану.</w:t>
      </w:r>
      <w:proofErr w:type="gramEnd"/>
      <w:r w:rsidRPr="000533F6">
        <w:rPr>
          <w:b/>
          <w:sz w:val="28"/>
          <w:szCs w:val="28"/>
          <w:lang w:val="en-US"/>
        </w:rPr>
        <w:t xml:space="preserve">                  </w:t>
      </w:r>
    </w:p>
    <w:p w:rsidR="0068362D" w:rsidRPr="0034460F" w:rsidRDefault="0068362D" w:rsidP="0068362D">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55"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5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BB" w:rsidRDefault="00E604BB">
      <w:r>
        <w:separator/>
      </w:r>
    </w:p>
  </w:endnote>
  <w:endnote w:type="continuationSeparator" w:id="0">
    <w:p w:rsidR="00E604BB" w:rsidRDefault="00E6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BB" w:rsidRDefault="00E604BB">
      <w:r>
        <w:separator/>
      </w:r>
    </w:p>
  </w:footnote>
  <w:footnote w:type="continuationSeparator" w:id="0">
    <w:p w:rsidR="00E604BB" w:rsidRDefault="00E6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5797145"/>
    <w:multiLevelType w:val="hybridMultilevel"/>
    <w:tmpl w:val="550AF930"/>
    <w:lvl w:ilvl="0" w:tplc="537E60EE">
      <w:start w:val="1"/>
      <w:numFmt w:val="decimal"/>
      <w:lvlText w:val="%1."/>
      <w:lvlJc w:val="left"/>
      <w:pPr>
        <w:tabs>
          <w:tab w:val="num" w:pos="1905"/>
        </w:tabs>
        <w:ind w:left="1905" w:hanging="1185"/>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0C400B3"/>
    <w:multiLevelType w:val="hybridMultilevel"/>
    <w:tmpl w:val="26E4545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B5F2CA8"/>
    <w:multiLevelType w:val="hybridMultilevel"/>
    <w:tmpl w:val="0FB01BCE"/>
    <w:lvl w:ilvl="0" w:tplc="3036E8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7"/>
  </w:num>
  <w:num w:numId="50">
    <w:abstractNumId w:val="46"/>
  </w:num>
  <w:num w:numId="51">
    <w:abstractNumId w:val="56"/>
  </w:num>
  <w:num w:numId="52">
    <w:abstractNumId w:val="51"/>
  </w:num>
  <w:num w:numId="53">
    <w:abstractNumId w:val="47"/>
  </w:num>
  <w:num w:numId="54">
    <w:abstractNumId w:val="52"/>
  </w:num>
  <w:num w:numId="55">
    <w:abstractNumId w:val="45"/>
  </w:num>
  <w:num w:numId="56">
    <w:abstractNumId w:val="44"/>
  </w:num>
  <w:num w:numId="57">
    <w:abstractNumId w:val="43"/>
  </w:num>
  <w:num w:numId="58">
    <w:abstractNumId w:val="48"/>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1A"/>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04BB"/>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A7976"/>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24">
    <w:name w:val="Body Text 2"/>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Normal7">
    <w:name w:val="Normal"/>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24">
    <w:name w:val="Body Text 2"/>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file:///\\&#1055;&#1040;&#1043;" TargetMode="External"/><Relationship Id="rId18" Type="http://schemas.openxmlformats.org/officeDocument/2006/relationships/hyperlink" Target="file:///\\&#1055;&#1040;&#1043;" TargetMode="External"/><Relationship Id="rId26" Type="http://schemas.openxmlformats.org/officeDocument/2006/relationships/hyperlink" Target="file:///\\&#1055;&#1040;&#1043;" TargetMode="External"/><Relationship Id="rId39" Type="http://schemas.openxmlformats.org/officeDocument/2006/relationships/hyperlink" Target="file:///\\&#1042;&#1110;&#1089;&#1085;&#1080;&#1082;" TargetMode="External"/><Relationship Id="rId21" Type="http://schemas.openxmlformats.org/officeDocument/2006/relationships/hyperlink" Target="file:///\\&#1055;&#1040;&#1043;" TargetMode="External"/><Relationship Id="rId34" Type="http://schemas.openxmlformats.org/officeDocument/2006/relationships/hyperlink" Target="file:///\\&#1056;&#1086;&#1089;&#1089;&#1080;&#1081;&#1089;&#1082;&#1080;&#1081;" TargetMode="External"/><Relationship Id="rId42" Type="http://schemas.openxmlformats.org/officeDocument/2006/relationships/hyperlink" Target="file:///\\&#1040;&#1082;&#1091;&#1096;&#1077;&#1088;&#1089;&#1090;&#1074;&#1086;" TargetMode="External"/><Relationship Id="rId47" Type="http://schemas.openxmlformats.org/officeDocument/2006/relationships/hyperlink" Target="file:///\\&#1040;&#1082;&#1091;&#1096;&#1077;&#1088;&#1089;&#1090;&#1074;&#1086;" TargetMode="External"/><Relationship Id="rId50" Type="http://schemas.openxmlformats.org/officeDocument/2006/relationships/hyperlink" Target="file:///\\&#1040;&#1082;&#1091;&#1096;&#1077;&#1088;&#1089;&#1090;&#1074;&#1086;" TargetMode="External"/><Relationship Id="rId55" Type="http://schemas.openxmlformats.org/officeDocument/2006/relationships/hyperlink" Target="http://www.mydisser.com/search.html" TargetMode="External"/><Relationship Id="rId7" Type="http://schemas.openxmlformats.org/officeDocument/2006/relationships/footnotes" Target="footnotes.xml"/><Relationship Id="rId12" Type="http://schemas.openxmlformats.org/officeDocument/2006/relationships/hyperlink" Target="file:///\\&#1056;&#1086;&#1089;&#1089;&#1080;&#1081;&#1089;&#1082;&#1080;&#1081;" TargetMode="External"/><Relationship Id="rId17" Type="http://schemas.openxmlformats.org/officeDocument/2006/relationships/hyperlink" Target="http://www.health-ua.com/ua/2002/02/diagnostics.php" TargetMode="External"/><Relationship Id="rId25" Type="http://schemas.openxmlformats.org/officeDocument/2006/relationships/hyperlink" Target="file:///\\&#1056;&#1086;&#1089;&#1089;&#1080;&#1081;&#1089;&#1082;&#1080;&#1081;" TargetMode="External"/><Relationship Id="rId33" Type="http://schemas.openxmlformats.org/officeDocument/2006/relationships/hyperlink" Target="file:///\\&#1055;&#1040;&#1043;" TargetMode="External"/><Relationship Id="rId38" Type="http://schemas.openxmlformats.org/officeDocument/2006/relationships/hyperlink" Target="file:///\\&#1055;&#1040;&#1043;" TargetMode="External"/><Relationship Id="rId46" Type="http://schemas.openxmlformats.org/officeDocument/2006/relationships/hyperlink" Target="file:///\\&#1042;&#1110;&#1089;&#1085;&#1080;&#1082;" TargetMode="External"/><Relationship Id="rId2" Type="http://schemas.openxmlformats.org/officeDocument/2006/relationships/numbering" Target="numbering.xml"/><Relationship Id="rId16" Type="http://schemas.openxmlformats.org/officeDocument/2006/relationships/hyperlink" Target="file:///\\&#1042;&#1110;&#1089;&#1085;&#1080;&#1082;" TargetMode="External"/><Relationship Id="rId20" Type="http://schemas.openxmlformats.org/officeDocument/2006/relationships/hyperlink" Target="file:///\\&#1055;&#1040;&#1043;.-" TargetMode="External"/><Relationship Id="rId29" Type="http://schemas.openxmlformats.org/officeDocument/2006/relationships/hyperlink" Target="file:///\\&#1052;&#1077;&#1076;&#1080;&#1094;&#1080;&#1085;&#1089;&#1082;&#1072;&#1103;" TargetMode="External"/><Relationship Id="rId41" Type="http://schemas.openxmlformats.org/officeDocument/2006/relationships/hyperlink" Target="file:///\\&#1052;&#1077;&#1076;&#1080;&#1094;&#1080;&#1085;&#1089;&#1082;&#1072;&#1103;" TargetMode="External"/><Relationship Id="rId54" Type="http://schemas.openxmlformats.org/officeDocument/2006/relationships/hyperlink" Target="http://www.who.int/entity/making_%20pregnancy_safer/survey/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40;&#1082;&#1091;&#1096;&#1077;&#1088;&#1089;&#1090;&#1074;&#1086;" TargetMode="External"/><Relationship Id="rId24" Type="http://schemas.openxmlformats.org/officeDocument/2006/relationships/hyperlink" Target="file:///\\&#1042;&#1110;&#1089;&#1085;&#1080;&#1082;" TargetMode="External"/><Relationship Id="rId32" Type="http://schemas.openxmlformats.org/officeDocument/2006/relationships/hyperlink" Target="http://www.consilium-medicum.com/media/gynecology%20/" TargetMode="External"/><Relationship Id="rId37" Type="http://schemas.openxmlformats.org/officeDocument/2006/relationships/hyperlink" Target="file:///\\&#1055;&#1040;&#1043;.-" TargetMode="External"/><Relationship Id="rId40" Type="http://schemas.openxmlformats.org/officeDocument/2006/relationships/hyperlink" Target="file:///\\&#1040;&#1082;&#1091;&#1096;&#1077;&#1088;&#1089;&#1090;&#1074;&#1086;" TargetMode="External"/><Relationship Id="rId45" Type="http://schemas.openxmlformats.org/officeDocument/2006/relationships/hyperlink" Target="file:///\\&#1040;&#1082;&#1091;&#1096;&#1077;&#1088;&#1089;&#1090;&#1074;&#1086;" TargetMode="External"/><Relationship Id="rId53" Type="http://schemas.openxmlformats.org/officeDocument/2006/relationships/hyperlink" Target="file:///\\&#1055;&#1040;&#104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040;&#1082;&#1091;&#1096;&#1077;&#1088;&#1089;&#1090;&#1074;&#1086;" TargetMode="External"/><Relationship Id="rId23" Type="http://schemas.openxmlformats.org/officeDocument/2006/relationships/hyperlink" Target="file:///\\&#1055;&#1077;&#1088;&#1080;&#1085;&#1072;&#1090;&#1086;&#1083;&#1086;&#1075;&#1110;&#1103;" TargetMode="External"/><Relationship Id="rId28" Type="http://schemas.openxmlformats.org/officeDocument/2006/relationships/hyperlink" Target="file:///\\&#1055;&#1077;&#1088;&#1080;&#1085;&#1072;&#1090;&#1086;&#1083;&#1086;&#1075;&#1110;&#1103;" TargetMode="External"/><Relationship Id="rId36" Type="http://schemas.openxmlformats.org/officeDocument/2006/relationships/hyperlink" Target="file:///\\&#1046;&#1091;&#1088;&#1085;&#1072;&#1083;" TargetMode="External"/><Relationship Id="rId49" Type="http://schemas.openxmlformats.org/officeDocument/2006/relationships/hyperlink" Target="file:///\\&#1055;&#1040;&#1043;" TargetMode="External"/><Relationship Id="rId57" Type="http://schemas.openxmlformats.org/officeDocument/2006/relationships/fontTable" Target="fontTable.xml"/><Relationship Id="rId10" Type="http://schemas.openxmlformats.org/officeDocument/2006/relationships/hyperlink" Target="file:///\\&#1055;&#1089;&#1080;&#1093;&#1086;&#1083;&#1086;&#1075;&#1080;&#1103;" TargetMode="External"/><Relationship Id="rId19" Type="http://schemas.openxmlformats.org/officeDocument/2006/relationships/hyperlink" Target="file:///\\&#1055;&#1040;&#1043;" TargetMode="External"/><Relationship Id="rId31" Type="http://schemas.openxmlformats.org/officeDocument/2006/relationships/hyperlink" Target="file:///\\&#1055;&#1040;&#1043;.-" TargetMode="External"/><Relationship Id="rId44" Type="http://schemas.openxmlformats.org/officeDocument/2006/relationships/hyperlink" Target="http://www.medportal.ru/mednovosti/news/2005/06/27/conflict/" TargetMode="External"/><Relationship Id="rId52" Type="http://schemas.openxmlformats.org/officeDocument/2006/relationships/hyperlink" Target="file:///\\&#1052;&#1072;&#1090;&#1077;&#1088;&#1110;&#1072;&#1083;&#1080;"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file:///\\&#1055;&#1040;&#1043;" TargetMode="External"/><Relationship Id="rId22" Type="http://schemas.openxmlformats.org/officeDocument/2006/relationships/hyperlink" Target="file:///\\&#1052;&#1072;&#1090;&#1077;&#1088;&#1110;&#1072;&#1083;&#1080;" TargetMode="External"/><Relationship Id="rId27" Type="http://schemas.openxmlformats.org/officeDocument/2006/relationships/hyperlink" Target="file:///\\&#1055;&#1040;&#1043;" TargetMode="External"/><Relationship Id="rId30" Type="http://schemas.openxmlformats.org/officeDocument/2006/relationships/hyperlink" Target="file:///\\&#1055;&#1040;&#1043;.-" TargetMode="External"/><Relationship Id="rId35" Type="http://schemas.openxmlformats.org/officeDocument/2006/relationships/hyperlink" Target="file:///\\&#1040;&#1082;&#1091;&#1096;&#1077;&#1088;&#1089;&#1090;&#1074;&#1086;" TargetMode="External"/><Relationship Id="rId43" Type="http://schemas.openxmlformats.org/officeDocument/2006/relationships/hyperlink" Target="file:///\\&#1052;&#1072;&#1090;&#1077;&#1088;&#1110;&#1072;&#1083;&#1080;" TargetMode="External"/><Relationship Id="rId48" Type="http://schemas.openxmlformats.org/officeDocument/2006/relationships/hyperlink" Target="file:///\\&#1056;&#1086;&#1089;&#1089;&#1080;&#1081;&#1089;&#1082;&#1080;&#108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olvay-pharma.ru/doctors/new.aspx?id=158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7EA8-A69D-4797-8410-5EFC3260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31</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74615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56</cp:revision>
  <cp:lastPrinted>2009-02-06T08:36:00Z</cp:lastPrinted>
  <dcterms:created xsi:type="dcterms:W3CDTF">2015-03-22T11:10:00Z</dcterms:created>
  <dcterms:modified xsi:type="dcterms:W3CDTF">2015-08-27T07:00:00Z</dcterms:modified>
</cp:coreProperties>
</file>