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03891" w14:textId="77777777" w:rsidR="00DF5990" w:rsidRDefault="00DF5990" w:rsidP="00DF5990">
      <w:pPr>
        <w:pStyle w:val="afffffffffffffffffffffffffff5"/>
        <w:rPr>
          <w:rFonts w:ascii="Verdana" w:hAnsi="Verdana"/>
          <w:color w:val="000000"/>
          <w:sz w:val="21"/>
          <w:szCs w:val="21"/>
        </w:rPr>
      </w:pPr>
      <w:r>
        <w:rPr>
          <w:rFonts w:ascii="Helvetica" w:hAnsi="Helvetica" w:cs="Helvetica"/>
          <w:b/>
          <w:bCs w:val="0"/>
          <w:color w:val="222222"/>
          <w:sz w:val="21"/>
          <w:szCs w:val="21"/>
        </w:rPr>
        <w:t>Фомин, Федор Владимирович.</w:t>
      </w:r>
    </w:p>
    <w:p w14:paraId="77E6E206" w14:textId="77777777" w:rsidR="00DF5990" w:rsidRDefault="00DF5990" w:rsidP="00DF599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Задачи преследования и поиска на </w:t>
      </w:r>
      <w:proofErr w:type="gramStart"/>
      <w:r>
        <w:rPr>
          <w:rFonts w:ascii="Helvetica" w:hAnsi="Helvetica" w:cs="Helvetica"/>
          <w:caps/>
          <w:color w:val="222222"/>
          <w:sz w:val="21"/>
          <w:szCs w:val="21"/>
        </w:rPr>
        <w:t>графах :</w:t>
      </w:r>
      <w:proofErr w:type="gramEnd"/>
      <w:r>
        <w:rPr>
          <w:rFonts w:ascii="Helvetica" w:hAnsi="Helvetica" w:cs="Helvetica"/>
          <w:caps/>
          <w:color w:val="222222"/>
          <w:sz w:val="21"/>
          <w:szCs w:val="21"/>
        </w:rPr>
        <w:t xml:space="preserve"> диссертация ... кандидата физико-математических наук : 01.01.09. - Санкт-Петербург, 1996. - 122 с.</w:t>
      </w:r>
    </w:p>
    <w:p w14:paraId="6F79E7BA" w14:textId="77777777" w:rsidR="00DF5990" w:rsidRDefault="00DF5990" w:rsidP="00DF599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Фомин, Федор Владимирович</w:t>
      </w:r>
    </w:p>
    <w:p w14:paraId="32BBCBF9"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обозначений</w:t>
      </w:r>
    </w:p>
    <w:p w14:paraId="698CDD9B"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1E6E74"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Дискретные программы</w:t>
      </w:r>
    </w:p>
    <w:p w14:paraId="16804E9B"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поиска.</w:t>
      </w:r>
    </w:p>
    <w:p w14:paraId="53544A74"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Почти дискретные программы.</w:t>
      </w:r>
    </w:p>
    <w:p w14:paraId="63B91C2E"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Дискретные программы.</w:t>
      </w:r>
    </w:p>
    <w:p w14:paraId="4F7AFAF5"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Поиск на деревьях.</w:t>
      </w:r>
    </w:p>
    <w:p w14:paraId="3BFA7893"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Пример. Остов тетраэдра.</w:t>
      </w:r>
    </w:p>
    <w:p w14:paraId="12F064A4"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Задача поиска с двумя преследователями</w:t>
      </w:r>
    </w:p>
    <w:p w14:paraId="2B5194C3"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Обобщение одного результата H.H. </w:t>
      </w:r>
      <w:proofErr w:type="spellStart"/>
      <w:r>
        <w:rPr>
          <w:rFonts w:ascii="Arial" w:hAnsi="Arial" w:cs="Arial"/>
          <w:color w:val="333333"/>
          <w:sz w:val="21"/>
          <w:szCs w:val="21"/>
        </w:rPr>
        <w:t>Петрова.G</w:t>
      </w:r>
      <w:proofErr w:type="spellEnd"/>
    </w:p>
    <w:p w14:paraId="73C4C49E"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Связь задачи поиска с почти гамильтоновыми внешне-планарными цепями.</w:t>
      </w:r>
    </w:p>
    <w:p w14:paraId="5EB7E20C"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Модельные задачи</w:t>
      </w:r>
    </w:p>
    <w:p w14:paraId="4F67E1EA"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Дискретная задача поиска с одним преследователем</w:t>
      </w:r>
    </w:p>
    <w:p w14:paraId="5F52BC00"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задачи.</w:t>
      </w:r>
    </w:p>
    <w:p w14:paraId="04033EB8"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Ширина ленты.</w:t>
      </w:r>
    </w:p>
    <w:p w14:paraId="0B89CFD8" w14:textId="77777777" w:rsidR="00DF5990" w:rsidRDefault="00DF5990" w:rsidP="00DF599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Монотонная задача поиска.</w:t>
      </w:r>
    </w:p>
    <w:p w14:paraId="54F2B699" w14:textId="0B6A49C2" w:rsidR="00F505A7" w:rsidRPr="00DF5990" w:rsidRDefault="00F505A7" w:rsidP="00DF5990"/>
    <w:sectPr w:rsidR="00F505A7" w:rsidRPr="00DF599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BF444" w14:textId="77777777" w:rsidR="007A244F" w:rsidRDefault="007A244F">
      <w:pPr>
        <w:spacing w:after="0" w:line="240" w:lineRule="auto"/>
      </w:pPr>
      <w:r>
        <w:separator/>
      </w:r>
    </w:p>
  </w:endnote>
  <w:endnote w:type="continuationSeparator" w:id="0">
    <w:p w14:paraId="6565844D" w14:textId="77777777" w:rsidR="007A244F" w:rsidRDefault="007A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3C2CF" w14:textId="77777777" w:rsidR="007A244F" w:rsidRDefault="007A244F"/>
    <w:p w14:paraId="40A57477" w14:textId="77777777" w:rsidR="007A244F" w:rsidRDefault="007A244F"/>
    <w:p w14:paraId="2671CDFA" w14:textId="77777777" w:rsidR="007A244F" w:rsidRDefault="007A244F"/>
    <w:p w14:paraId="76F7B401" w14:textId="77777777" w:rsidR="007A244F" w:rsidRDefault="007A244F"/>
    <w:p w14:paraId="17C16F72" w14:textId="77777777" w:rsidR="007A244F" w:rsidRDefault="007A244F"/>
    <w:p w14:paraId="72DD1D3C" w14:textId="77777777" w:rsidR="007A244F" w:rsidRDefault="007A244F"/>
    <w:p w14:paraId="27B7892D" w14:textId="77777777" w:rsidR="007A244F" w:rsidRDefault="007A24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E4B38F" wp14:editId="27C96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41C0" w14:textId="77777777" w:rsidR="007A244F" w:rsidRDefault="007A2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E4B38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1E41C0" w14:textId="77777777" w:rsidR="007A244F" w:rsidRDefault="007A24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1638EC" w14:textId="77777777" w:rsidR="007A244F" w:rsidRDefault="007A244F"/>
    <w:p w14:paraId="3A928AB4" w14:textId="77777777" w:rsidR="007A244F" w:rsidRDefault="007A244F"/>
    <w:p w14:paraId="22DFF47C" w14:textId="77777777" w:rsidR="007A244F" w:rsidRDefault="007A24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DFBF16" wp14:editId="46B2AC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70364" w14:textId="77777777" w:rsidR="007A244F" w:rsidRDefault="007A244F"/>
                          <w:p w14:paraId="2CF9B798" w14:textId="77777777" w:rsidR="007A244F" w:rsidRDefault="007A2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DFBF1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670364" w14:textId="77777777" w:rsidR="007A244F" w:rsidRDefault="007A244F"/>
                    <w:p w14:paraId="2CF9B798" w14:textId="77777777" w:rsidR="007A244F" w:rsidRDefault="007A24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B2EB67" w14:textId="77777777" w:rsidR="007A244F" w:rsidRDefault="007A244F"/>
    <w:p w14:paraId="5EFD844A" w14:textId="77777777" w:rsidR="007A244F" w:rsidRDefault="007A244F">
      <w:pPr>
        <w:rPr>
          <w:sz w:val="2"/>
          <w:szCs w:val="2"/>
        </w:rPr>
      </w:pPr>
    </w:p>
    <w:p w14:paraId="3EC8FBBA" w14:textId="77777777" w:rsidR="007A244F" w:rsidRDefault="007A244F"/>
    <w:p w14:paraId="3F6DD72D" w14:textId="77777777" w:rsidR="007A244F" w:rsidRDefault="007A244F">
      <w:pPr>
        <w:spacing w:after="0" w:line="240" w:lineRule="auto"/>
      </w:pPr>
    </w:p>
  </w:footnote>
  <w:footnote w:type="continuationSeparator" w:id="0">
    <w:p w14:paraId="039E76EC" w14:textId="77777777" w:rsidR="007A244F" w:rsidRDefault="007A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4F"/>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105734</TotalTime>
  <Pages>1</Pages>
  <Words>111</Words>
  <Characters>637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1318</cp:revision>
  <cp:lastPrinted>2009-02-06T05:36:00Z</cp:lastPrinted>
  <dcterms:created xsi:type="dcterms:W3CDTF">2024-01-07T13:43:00Z</dcterms:created>
  <dcterms:modified xsi:type="dcterms:W3CDTF">2025-06-03T13:39:00Z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