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43E8EA18" w14:textId="77777777" w:rsidR="00996474" w:rsidRDefault="00996474" w:rsidP="00996474">
      <w:pPr>
        <w:spacing w:line="360" w:lineRule="auto"/>
        <w:jc w:val="center"/>
        <w:rPr>
          <w:color w:val="000000"/>
          <w:sz w:val="28"/>
          <w:lang w:val="uk-UA"/>
        </w:rPr>
      </w:pPr>
      <w:r>
        <w:rPr>
          <w:color w:val="000000"/>
          <w:sz w:val="28"/>
          <w:lang w:val="uk-UA"/>
        </w:rPr>
        <w:t xml:space="preserve">Вищий державний навчальний заклад України </w:t>
      </w:r>
    </w:p>
    <w:p w14:paraId="5969698B" w14:textId="77777777" w:rsidR="00996474" w:rsidRDefault="00996474" w:rsidP="00996474">
      <w:pPr>
        <w:spacing w:line="360" w:lineRule="auto"/>
        <w:jc w:val="center"/>
        <w:rPr>
          <w:color w:val="000000"/>
          <w:sz w:val="28"/>
        </w:rPr>
      </w:pPr>
      <w:r>
        <w:rPr>
          <w:color w:val="000000"/>
          <w:sz w:val="28"/>
          <w:lang w:val="uk-UA"/>
        </w:rPr>
        <w:t>"Українська медична стоматологічна академія"</w:t>
      </w:r>
    </w:p>
    <w:p w14:paraId="3C02D6A2" w14:textId="77777777" w:rsidR="00996474" w:rsidRDefault="00996474" w:rsidP="00996474">
      <w:pPr>
        <w:spacing w:line="360" w:lineRule="auto"/>
        <w:jc w:val="center"/>
        <w:rPr>
          <w:color w:val="000000"/>
          <w:sz w:val="28"/>
          <w:lang w:val="uk-UA"/>
        </w:rPr>
      </w:pPr>
    </w:p>
    <w:p w14:paraId="53F0D639" w14:textId="77777777" w:rsidR="00996474" w:rsidRDefault="00996474" w:rsidP="00996474">
      <w:pPr>
        <w:spacing w:line="360" w:lineRule="auto"/>
        <w:jc w:val="center"/>
        <w:rPr>
          <w:color w:val="000000"/>
          <w:sz w:val="28"/>
          <w:lang w:val="uk-UA"/>
        </w:rPr>
      </w:pPr>
    </w:p>
    <w:p w14:paraId="59572C96" w14:textId="77777777" w:rsidR="00996474" w:rsidRDefault="00996474" w:rsidP="00996474">
      <w:pPr>
        <w:spacing w:line="360" w:lineRule="auto"/>
        <w:jc w:val="right"/>
        <w:rPr>
          <w:color w:val="000000"/>
          <w:sz w:val="28"/>
          <w:lang w:val="uk-UA"/>
        </w:rPr>
      </w:pPr>
      <w:r>
        <w:rPr>
          <w:color w:val="000000"/>
          <w:sz w:val="28"/>
        </w:rPr>
        <w:t xml:space="preserve">На правах </w:t>
      </w:r>
      <w:r>
        <w:rPr>
          <w:color w:val="000000"/>
          <w:sz w:val="28"/>
          <w:lang w:val="uk-UA"/>
        </w:rPr>
        <w:t>рукопису</w:t>
      </w:r>
    </w:p>
    <w:p w14:paraId="00565535" w14:textId="77777777" w:rsidR="00996474" w:rsidRDefault="00996474" w:rsidP="00996474">
      <w:pPr>
        <w:spacing w:line="360" w:lineRule="auto"/>
        <w:jc w:val="right"/>
        <w:rPr>
          <w:color w:val="000000"/>
          <w:sz w:val="28"/>
          <w:lang w:val="uk-UA"/>
        </w:rPr>
      </w:pPr>
    </w:p>
    <w:p w14:paraId="0B0F7626" w14:textId="77777777" w:rsidR="00996474" w:rsidRDefault="00996474" w:rsidP="00996474">
      <w:pPr>
        <w:spacing w:line="360" w:lineRule="auto"/>
        <w:jc w:val="center"/>
        <w:rPr>
          <w:color w:val="000000"/>
          <w:sz w:val="28"/>
          <w:lang w:val="uk-UA"/>
        </w:rPr>
      </w:pPr>
    </w:p>
    <w:p w14:paraId="6B344381" w14:textId="77777777" w:rsidR="00996474" w:rsidRDefault="00996474" w:rsidP="00996474">
      <w:pPr>
        <w:spacing w:line="360" w:lineRule="auto"/>
        <w:jc w:val="center"/>
        <w:rPr>
          <w:color w:val="000000"/>
          <w:sz w:val="28"/>
        </w:rPr>
      </w:pPr>
      <w:r>
        <w:rPr>
          <w:color w:val="000000"/>
          <w:sz w:val="28"/>
        </w:rPr>
        <w:t>Знаменс</w:t>
      </w:r>
      <w:r>
        <w:rPr>
          <w:color w:val="000000"/>
          <w:sz w:val="28"/>
          <w:lang w:val="uk-UA"/>
        </w:rPr>
        <w:t>ь</w:t>
      </w:r>
      <w:r>
        <w:rPr>
          <w:color w:val="000000"/>
          <w:sz w:val="28"/>
        </w:rPr>
        <w:t xml:space="preserve">ка </w:t>
      </w:r>
      <w:r>
        <w:rPr>
          <w:color w:val="000000"/>
          <w:sz w:val="28"/>
          <w:lang w:val="uk-UA"/>
        </w:rPr>
        <w:t>Іванна Владиславівна</w:t>
      </w:r>
    </w:p>
    <w:p w14:paraId="4F0EA0D1" w14:textId="77777777" w:rsidR="00996474" w:rsidRDefault="00996474" w:rsidP="00996474">
      <w:pPr>
        <w:pStyle w:val="3"/>
        <w:rPr>
          <w:lang w:val="uk-UA"/>
        </w:rPr>
      </w:pPr>
      <w:r>
        <w:t>УДК 811.111:81'373.611:81'367.625</w:t>
      </w:r>
    </w:p>
    <w:p w14:paraId="7F3C514E" w14:textId="77777777" w:rsidR="00996474" w:rsidRDefault="00996474" w:rsidP="00996474">
      <w:pPr>
        <w:jc w:val="center"/>
        <w:rPr>
          <w:lang w:val="uk-UA"/>
        </w:rPr>
      </w:pPr>
    </w:p>
    <w:p w14:paraId="4808264E" w14:textId="77777777" w:rsidR="00996474" w:rsidRDefault="00996474" w:rsidP="00996474">
      <w:pPr>
        <w:spacing w:line="360" w:lineRule="auto"/>
        <w:jc w:val="center"/>
        <w:rPr>
          <w:sz w:val="28"/>
          <w:lang w:val="uk-UA"/>
        </w:rPr>
      </w:pPr>
      <w:bookmarkStart w:id="0" w:name="_GoBack"/>
      <w:r>
        <w:rPr>
          <w:sz w:val="28"/>
          <w:lang w:val="uk-UA"/>
        </w:rPr>
        <w:t>КОРЕНЕВІ ДІЄСЛОВА ТА ЇХНІ ПОХІДНІ В АНГЛОМОВНІЙ МЕДИЧНІЙ ТЕРМІНОЛЕКСИЦІ: СТРУКТУРНО-СЕМАНТИЧНИЙ АНАЛІЗ</w:t>
      </w:r>
    </w:p>
    <w:p w14:paraId="7BB259AC" w14:textId="77777777" w:rsidR="00996474" w:rsidRDefault="00996474" w:rsidP="00996474">
      <w:pPr>
        <w:spacing w:line="360" w:lineRule="auto"/>
        <w:jc w:val="center"/>
        <w:rPr>
          <w:color w:val="000000"/>
          <w:sz w:val="28"/>
          <w:lang w:val="uk-UA"/>
        </w:rPr>
      </w:pPr>
    </w:p>
    <w:bookmarkEnd w:id="0"/>
    <w:p w14:paraId="04270570" w14:textId="77777777" w:rsidR="00996474" w:rsidRDefault="00996474" w:rsidP="00996474">
      <w:pPr>
        <w:spacing w:line="360" w:lineRule="auto"/>
        <w:jc w:val="center"/>
        <w:rPr>
          <w:color w:val="000000"/>
          <w:sz w:val="28"/>
        </w:rPr>
      </w:pPr>
    </w:p>
    <w:p w14:paraId="6808472B" w14:textId="77777777" w:rsidR="00996474" w:rsidRDefault="00996474" w:rsidP="00996474">
      <w:pPr>
        <w:spacing w:line="360" w:lineRule="auto"/>
        <w:jc w:val="center"/>
        <w:rPr>
          <w:color w:val="000000"/>
          <w:sz w:val="28"/>
        </w:rPr>
      </w:pPr>
      <w:r>
        <w:rPr>
          <w:color w:val="000000"/>
          <w:sz w:val="28"/>
        </w:rPr>
        <w:t>10.02.04 – германс</w:t>
      </w:r>
      <w:r>
        <w:rPr>
          <w:color w:val="000000"/>
          <w:sz w:val="28"/>
          <w:lang w:val="uk-UA"/>
        </w:rPr>
        <w:t>ь</w:t>
      </w:r>
      <w:r>
        <w:rPr>
          <w:color w:val="000000"/>
          <w:sz w:val="28"/>
        </w:rPr>
        <w:t>к</w:t>
      </w:r>
      <w:r>
        <w:rPr>
          <w:color w:val="000000"/>
          <w:sz w:val="28"/>
          <w:lang w:val="uk-UA"/>
        </w:rPr>
        <w:t>і мови</w:t>
      </w:r>
      <w:r>
        <w:rPr>
          <w:color w:val="000000"/>
          <w:sz w:val="28"/>
        </w:rPr>
        <w:t xml:space="preserve"> </w:t>
      </w:r>
    </w:p>
    <w:p w14:paraId="209F2047" w14:textId="77777777" w:rsidR="00996474" w:rsidRDefault="00996474" w:rsidP="00996474">
      <w:pPr>
        <w:spacing w:line="360" w:lineRule="auto"/>
        <w:jc w:val="center"/>
        <w:rPr>
          <w:color w:val="000000"/>
          <w:sz w:val="28"/>
          <w:lang w:val="uk-UA"/>
        </w:rPr>
      </w:pPr>
    </w:p>
    <w:p w14:paraId="13A60D9A" w14:textId="77777777" w:rsidR="00996474" w:rsidRDefault="00996474" w:rsidP="00996474">
      <w:pPr>
        <w:spacing w:line="360" w:lineRule="auto"/>
        <w:jc w:val="center"/>
        <w:rPr>
          <w:color w:val="000000"/>
          <w:sz w:val="28"/>
          <w:lang w:val="uk-UA"/>
        </w:rPr>
      </w:pPr>
    </w:p>
    <w:p w14:paraId="64647D32" w14:textId="77777777" w:rsidR="00996474" w:rsidRDefault="00996474" w:rsidP="00996474">
      <w:pPr>
        <w:spacing w:line="360" w:lineRule="auto"/>
        <w:jc w:val="center"/>
        <w:rPr>
          <w:color w:val="000000"/>
          <w:sz w:val="28"/>
          <w:lang w:val="uk-UA"/>
        </w:rPr>
      </w:pPr>
    </w:p>
    <w:p w14:paraId="7E23E677" w14:textId="77777777" w:rsidR="00996474" w:rsidRDefault="00996474" w:rsidP="00996474">
      <w:pPr>
        <w:spacing w:line="360" w:lineRule="auto"/>
        <w:jc w:val="center"/>
        <w:rPr>
          <w:color w:val="000000"/>
          <w:sz w:val="28"/>
          <w:lang w:val="uk-UA"/>
        </w:rPr>
      </w:pPr>
    </w:p>
    <w:p w14:paraId="424D545F" w14:textId="77777777" w:rsidR="00996474" w:rsidRDefault="00996474" w:rsidP="00996474">
      <w:pPr>
        <w:spacing w:line="360" w:lineRule="auto"/>
        <w:jc w:val="center"/>
        <w:rPr>
          <w:color w:val="000000"/>
          <w:sz w:val="28"/>
          <w:lang w:val="uk-UA"/>
        </w:rPr>
      </w:pPr>
      <w:r>
        <w:rPr>
          <w:color w:val="000000"/>
          <w:sz w:val="28"/>
          <w:lang w:val="uk-UA"/>
        </w:rPr>
        <w:t xml:space="preserve">Дисертація на здобуття наукового ступеня кандидата </w:t>
      </w:r>
    </w:p>
    <w:p w14:paraId="2BAAA524" w14:textId="77777777" w:rsidR="00996474" w:rsidRDefault="00996474" w:rsidP="00996474">
      <w:pPr>
        <w:spacing w:line="360" w:lineRule="auto"/>
        <w:jc w:val="center"/>
        <w:rPr>
          <w:color w:val="000000"/>
          <w:sz w:val="28"/>
          <w:lang w:val="uk-UA"/>
        </w:rPr>
      </w:pPr>
      <w:r>
        <w:rPr>
          <w:color w:val="000000"/>
          <w:sz w:val="28"/>
          <w:lang w:val="uk-UA"/>
        </w:rPr>
        <w:t>філологічних наук</w:t>
      </w:r>
    </w:p>
    <w:p w14:paraId="4C8E2DBE" w14:textId="77777777" w:rsidR="00996474" w:rsidRDefault="00996474" w:rsidP="00996474">
      <w:pPr>
        <w:spacing w:line="360" w:lineRule="auto"/>
        <w:jc w:val="center"/>
        <w:rPr>
          <w:color w:val="000000"/>
          <w:sz w:val="28"/>
        </w:rPr>
      </w:pPr>
    </w:p>
    <w:p w14:paraId="057DBFCC" w14:textId="77777777" w:rsidR="00996474" w:rsidRDefault="00996474" w:rsidP="00996474">
      <w:pPr>
        <w:spacing w:line="360" w:lineRule="auto"/>
        <w:jc w:val="right"/>
        <w:rPr>
          <w:color w:val="000000"/>
          <w:sz w:val="28"/>
        </w:rPr>
      </w:pPr>
      <w:r>
        <w:rPr>
          <w:color w:val="000000"/>
          <w:sz w:val="28"/>
        </w:rPr>
        <w:t>Нау</w:t>
      </w:r>
      <w:r>
        <w:rPr>
          <w:color w:val="000000"/>
          <w:sz w:val="28"/>
          <w:lang w:val="uk-UA"/>
        </w:rPr>
        <w:t>ковий керівник</w:t>
      </w:r>
      <w:r>
        <w:rPr>
          <w:color w:val="000000"/>
          <w:sz w:val="28"/>
        </w:rPr>
        <w:t xml:space="preserve"> </w:t>
      </w:r>
    </w:p>
    <w:p w14:paraId="4433AC8E" w14:textId="77777777" w:rsidR="00996474" w:rsidRDefault="00996474" w:rsidP="00996474">
      <w:pPr>
        <w:spacing w:line="360" w:lineRule="auto"/>
        <w:jc w:val="right"/>
        <w:rPr>
          <w:color w:val="000000"/>
          <w:sz w:val="28"/>
        </w:rPr>
      </w:pPr>
      <w:r>
        <w:rPr>
          <w:color w:val="000000"/>
          <w:sz w:val="28"/>
        </w:rPr>
        <w:t>д. ф</w:t>
      </w:r>
      <w:r>
        <w:rPr>
          <w:color w:val="000000"/>
          <w:sz w:val="28"/>
          <w:lang w:val="uk-UA"/>
        </w:rPr>
        <w:t>і</w:t>
      </w:r>
      <w:r>
        <w:rPr>
          <w:color w:val="000000"/>
          <w:sz w:val="28"/>
        </w:rPr>
        <w:t>лол. н., проф. Зернова В.К.</w:t>
      </w:r>
    </w:p>
    <w:p w14:paraId="0D6FAD50" w14:textId="77777777" w:rsidR="00996474" w:rsidRDefault="00996474" w:rsidP="00996474">
      <w:pPr>
        <w:spacing w:line="360" w:lineRule="auto"/>
        <w:jc w:val="right"/>
        <w:rPr>
          <w:color w:val="000000"/>
          <w:sz w:val="28"/>
        </w:rPr>
      </w:pPr>
    </w:p>
    <w:p w14:paraId="105894DB" w14:textId="77777777" w:rsidR="00996474" w:rsidRDefault="00996474" w:rsidP="00996474">
      <w:pPr>
        <w:spacing w:line="360" w:lineRule="auto"/>
        <w:jc w:val="right"/>
        <w:rPr>
          <w:color w:val="000000"/>
          <w:sz w:val="28"/>
        </w:rPr>
      </w:pPr>
    </w:p>
    <w:p w14:paraId="31535147" w14:textId="77777777" w:rsidR="00996474" w:rsidRDefault="00996474" w:rsidP="00996474">
      <w:pPr>
        <w:pStyle w:val="9"/>
        <w:rPr>
          <w:color w:val="000000"/>
          <w:lang w:val="uk-UA"/>
        </w:rPr>
      </w:pPr>
      <w:r>
        <w:rPr>
          <w:color w:val="000000"/>
          <w:lang w:val="uk-UA"/>
        </w:rPr>
        <w:lastRenderedPageBreak/>
        <w:t>ПОЛТАВА – 2006</w:t>
      </w:r>
    </w:p>
    <w:p w14:paraId="6461E1B7" w14:textId="77777777" w:rsidR="00996474" w:rsidRDefault="00996474" w:rsidP="00996474">
      <w:pPr>
        <w:pStyle w:val="9"/>
        <w:pageBreakBefore/>
        <w:rPr>
          <w:color w:val="000000"/>
        </w:rPr>
      </w:pPr>
      <w:r>
        <w:rPr>
          <w:color w:val="000000"/>
          <w:lang w:val="uk-UA"/>
        </w:rPr>
        <w:lastRenderedPageBreak/>
        <w:t>ЗМІСТ</w:t>
      </w:r>
    </w:p>
    <w:tbl>
      <w:tblPr>
        <w:tblW w:w="0" w:type="auto"/>
        <w:tblLook w:val="0000" w:firstRow="0" w:lastRow="0" w:firstColumn="0" w:lastColumn="0" w:noHBand="0" w:noVBand="0"/>
      </w:tblPr>
      <w:tblGrid>
        <w:gridCol w:w="8642"/>
        <w:gridCol w:w="713"/>
      </w:tblGrid>
      <w:tr w:rsidR="00996474" w14:paraId="3E7218A3" w14:textId="77777777" w:rsidTr="00FE2D95">
        <w:tc>
          <w:tcPr>
            <w:tcW w:w="8568" w:type="dxa"/>
          </w:tcPr>
          <w:p w14:paraId="1A1D09EA" w14:textId="77777777" w:rsidR="00996474" w:rsidRDefault="00996474" w:rsidP="00FE2D95">
            <w:pPr>
              <w:spacing w:line="360" w:lineRule="auto"/>
              <w:rPr>
                <w:color w:val="000000"/>
                <w:sz w:val="28"/>
                <w:lang w:val="ru-MD"/>
              </w:rPr>
            </w:pPr>
            <w:r>
              <w:rPr>
                <w:color w:val="000000"/>
                <w:sz w:val="28"/>
                <w:lang w:val="ru-MD"/>
              </w:rPr>
              <w:t>СПИСОК УМОВНИХ  СКОРОЧЕНЬ.......................................................</w:t>
            </w:r>
          </w:p>
        </w:tc>
        <w:tc>
          <w:tcPr>
            <w:tcW w:w="1002" w:type="dxa"/>
          </w:tcPr>
          <w:p w14:paraId="67122714" w14:textId="77777777" w:rsidR="00996474" w:rsidRDefault="00996474" w:rsidP="00FE2D95">
            <w:pPr>
              <w:spacing w:line="360" w:lineRule="auto"/>
              <w:rPr>
                <w:color w:val="000000"/>
                <w:sz w:val="28"/>
                <w:lang w:val="ru-MD"/>
              </w:rPr>
            </w:pPr>
            <w:r>
              <w:rPr>
                <w:color w:val="000000"/>
                <w:sz w:val="28"/>
                <w:lang w:val="ru-MD"/>
              </w:rPr>
              <w:t>6</w:t>
            </w:r>
          </w:p>
        </w:tc>
      </w:tr>
      <w:tr w:rsidR="00996474" w14:paraId="4F8B3FAF" w14:textId="77777777" w:rsidTr="00FE2D95">
        <w:tc>
          <w:tcPr>
            <w:tcW w:w="8568" w:type="dxa"/>
          </w:tcPr>
          <w:p w14:paraId="3A27EE0C" w14:textId="77777777" w:rsidR="00996474" w:rsidRDefault="00996474" w:rsidP="00FE2D95">
            <w:pPr>
              <w:spacing w:line="360" w:lineRule="auto"/>
              <w:rPr>
                <w:color w:val="000000"/>
                <w:sz w:val="28"/>
                <w:lang w:val="ru-MD"/>
              </w:rPr>
            </w:pPr>
            <w:r>
              <w:rPr>
                <w:color w:val="000000"/>
                <w:sz w:val="28"/>
                <w:lang w:val="ru-MD"/>
              </w:rPr>
              <w:t>ВСТУП.........................................................................................................</w:t>
            </w:r>
          </w:p>
        </w:tc>
        <w:tc>
          <w:tcPr>
            <w:tcW w:w="1002" w:type="dxa"/>
          </w:tcPr>
          <w:p w14:paraId="28E40B1E" w14:textId="77777777" w:rsidR="00996474" w:rsidRDefault="00996474" w:rsidP="00FE2D95">
            <w:pPr>
              <w:spacing w:line="360" w:lineRule="auto"/>
              <w:rPr>
                <w:color w:val="000000"/>
                <w:sz w:val="28"/>
                <w:lang w:val="ru-MD"/>
              </w:rPr>
            </w:pPr>
            <w:r>
              <w:rPr>
                <w:color w:val="000000"/>
                <w:sz w:val="28"/>
                <w:lang w:val="ru-MD"/>
              </w:rPr>
              <w:t>8</w:t>
            </w:r>
          </w:p>
        </w:tc>
      </w:tr>
      <w:tr w:rsidR="00996474" w14:paraId="4A880934" w14:textId="77777777" w:rsidTr="00FE2D95">
        <w:tc>
          <w:tcPr>
            <w:tcW w:w="8568" w:type="dxa"/>
          </w:tcPr>
          <w:p w14:paraId="2C1708D9" w14:textId="77777777" w:rsidR="00996474" w:rsidRDefault="00996474" w:rsidP="00FE2D95">
            <w:pPr>
              <w:spacing w:line="360" w:lineRule="auto"/>
              <w:jc w:val="both"/>
              <w:rPr>
                <w:color w:val="000000"/>
                <w:sz w:val="28"/>
                <w:lang w:val="ru-MD"/>
              </w:rPr>
            </w:pPr>
            <w:r>
              <w:rPr>
                <w:color w:val="000000"/>
                <w:sz w:val="28"/>
                <w:lang w:val="ru-MD"/>
              </w:rPr>
              <w:t>РОЗДІЛ 1. СУЧАСНІ АСПЕКТИ ЛІНГВІСТИЧНИХ ДОСЛІДЖЕНЬ ТЕРМІНОЛОГІЇ ТА ТЕРМІНОТВОРЕННЯ</w:t>
            </w:r>
          </w:p>
        </w:tc>
        <w:tc>
          <w:tcPr>
            <w:tcW w:w="1002" w:type="dxa"/>
          </w:tcPr>
          <w:p w14:paraId="0ABB325E" w14:textId="77777777" w:rsidR="00996474" w:rsidRDefault="00996474" w:rsidP="00FE2D95">
            <w:pPr>
              <w:spacing w:line="360" w:lineRule="auto"/>
              <w:rPr>
                <w:color w:val="000000"/>
                <w:sz w:val="28"/>
                <w:lang w:val="ru-MD"/>
              </w:rPr>
            </w:pPr>
          </w:p>
        </w:tc>
      </w:tr>
      <w:tr w:rsidR="00996474" w14:paraId="61ADABDE" w14:textId="77777777" w:rsidTr="00FE2D95">
        <w:tc>
          <w:tcPr>
            <w:tcW w:w="8568" w:type="dxa"/>
          </w:tcPr>
          <w:p w14:paraId="5FD5ED8D" w14:textId="77777777" w:rsidR="00996474" w:rsidRDefault="00996474" w:rsidP="00595B92">
            <w:pPr>
              <w:numPr>
                <w:ilvl w:val="1"/>
                <w:numId w:val="62"/>
              </w:numPr>
              <w:tabs>
                <w:tab w:val="num" w:pos="0"/>
              </w:tabs>
              <w:suppressAutoHyphens w:val="0"/>
              <w:spacing w:line="360" w:lineRule="auto"/>
              <w:ind w:left="540" w:hanging="30"/>
              <w:jc w:val="both"/>
              <w:rPr>
                <w:color w:val="000000"/>
                <w:sz w:val="28"/>
                <w:lang w:val="ru-MD"/>
              </w:rPr>
            </w:pPr>
            <w:r>
              <w:rPr>
                <w:color w:val="000000"/>
                <w:sz w:val="28"/>
                <w:lang w:val="ru-MD"/>
              </w:rPr>
              <w:t xml:space="preserve">Терміни як одиниці </w:t>
            </w:r>
            <w:r>
              <w:rPr>
                <w:color w:val="000000"/>
                <w:sz w:val="28"/>
                <w:lang w:val="uk-UA"/>
              </w:rPr>
              <w:t xml:space="preserve">наукового лексикону </w:t>
            </w:r>
            <w:r>
              <w:rPr>
                <w:color w:val="000000"/>
                <w:sz w:val="28"/>
                <w:lang w:val="ru-MD"/>
              </w:rPr>
              <w:t>літературної мови.......................................................................................................</w:t>
            </w:r>
          </w:p>
          <w:p w14:paraId="2D071603" w14:textId="77777777" w:rsidR="00996474" w:rsidRDefault="00996474" w:rsidP="00595B92">
            <w:pPr>
              <w:numPr>
                <w:ilvl w:val="1"/>
                <w:numId w:val="62"/>
              </w:numPr>
              <w:tabs>
                <w:tab w:val="num" w:pos="900"/>
              </w:tabs>
              <w:suppressAutoHyphens w:val="0"/>
              <w:spacing w:line="360" w:lineRule="auto"/>
              <w:ind w:left="540" w:firstLine="30"/>
              <w:jc w:val="both"/>
              <w:rPr>
                <w:color w:val="000000"/>
                <w:sz w:val="28"/>
                <w:lang w:val="ru-MD"/>
              </w:rPr>
            </w:pPr>
            <w:r>
              <w:rPr>
                <w:color w:val="000000"/>
                <w:sz w:val="28"/>
                <w:lang w:val="ru-MD"/>
              </w:rPr>
              <w:t xml:space="preserve">Системно-структурний </w:t>
            </w:r>
            <w:r>
              <w:rPr>
                <w:color w:val="000000"/>
                <w:sz w:val="28"/>
                <w:lang w:val="uk-UA"/>
              </w:rPr>
              <w:t>підхід</w:t>
            </w:r>
            <w:r>
              <w:rPr>
                <w:color w:val="000000"/>
                <w:sz w:val="28"/>
                <w:lang w:val="ru-MD"/>
              </w:rPr>
              <w:t xml:space="preserve"> до вивчення медичної термінології:</w:t>
            </w:r>
          </w:p>
          <w:p w14:paraId="03E43820" w14:textId="77777777" w:rsidR="00996474" w:rsidRDefault="00996474" w:rsidP="00FE2D95">
            <w:pPr>
              <w:spacing w:line="360" w:lineRule="auto"/>
              <w:ind w:left="1260" w:hanging="720"/>
              <w:jc w:val="both"/>
              <w:rPr>
                <w:color w:val="000000"/>
                <w:sz w:val="28"/>
                <w:lang w:val="ru-MD"/>
              </w:rPr>
            </w:pPr>
            <w:r>
              <w:rPr>
                <w:color w:val="000000"/>
                <w:sz w:val="28"/>
                <w:lang w:val="ru-MD"/>
              </w:rPr>
              <w:t xml:space="preserve">          1.2.1. Становлення і специфіка англомовної медичної                    термінології................................................................................</w:t>
            </w:r>
          </w:p>
          <w:p w14:paraId="6549DE97" w14:textId="77777777" w:rsidR="00996474" w:rsidRDefault="00996474" w:rsidP="00FE2D95">
            <w:pPr>
              <w:spacing w:line="360" w:lineRule="auto"/>
              <w:ind w:left="1260" w:hanging="720"/>
              <w:jc w:val="both"/>
              <w:rPr>
                <w:color w:val="000000"/>
                <w:sz w:val="28"/>
                <w:lang w:val="ru-MD"/>
              </w:rPr>
            </w:pPr>
            <w:r>
              <w:rPr>
                <w:color w:val="000000"/>
                <w:sz w:val="28"/>
                <w:lang w:val="ru-MD"/>
              </w:rPr>
              <w:t xml:space="preserve">          1.2.2. Проблеми словотворення та термінотворення........................................................................</w:t>
            </w:r>
          </w:p>
          <w:p w14:paraId="5DED452F" w14:textId="77777777" w:rsidR="00996474" w:rsidRDefault="00996474" w:rsidP="00595B92">
            <w:pPr>
              <w:numPr>
                <w:ilvl w:val="1"/>
                <w:numId w:val="62"/>
              </w:numPr>
              <w:suppressAutoHyphens w:val="0"/>
              <w:spacing w:line="360" w:lineRule="auto"/>
              <w:jc w:val="both"/>
              <w:rPr>
                <w:color w:val="000000"/>
                <w:sz w:val="28"/>
                <w:lang w:val="ru-MD"/>
              </w:rPr>
            </w:pPr>
            <w:r>
              <w:rPr>
                <w:color w:val="000000"/>
                <w:sz w:val="28"/>
                <w:lang w:val="ru-MD"/>
              </w:rPr>
              <w:t>Когнітивно-ономасіологічний підхід до вивчення медичної термінології................................................................................</w:t>
            </w:r>
          </w:p>
          <w:p w14:paraId="7283FF5A" w14:textId="77777777" w:rsidR="00996474" w:rsidRDefault="00996474" w:rsidP="00595B92">
            <w:pPr>
              <w:numPr>
                <w:ilvl w:val="1"/>
                <w:numId w:val="62"/>
              </w:numPr>
              <w:suppressAutoHyphens w:val="0"/>
              <w:spacing w:line="360" w:lineRule="auto"/>
              <w:jc w:val="both"/>
              <w:rPr>
                <w:color w:val="000000"/>
                <w:sz w:val="28"/>
                <w:lang w:val="ru-MD"/>
              </w:rPr>
            </w:pPr>
            <w:r>
              <w:rPr>
                <w:color w:val="000000"/>
                <w:sz w:val="28"/>
                <w:lang w:val="uk-UA"/>
              </w:rPr>
              <w:t>Лінгвістичні особливості функцій м</w:t>
            </w:r>
            <w:r>
              <w:rPr>
                <w:color w:val="000000"/>
                <w:sz w:val="28"/>
                <w:lang w:val="ru-MD"/>
              </w:rPr>
              <w:t>едичного терміна........................................................................................</w:t>
            </w:r>
          </w:p>
          <w:p w14:paraId="4CE81362" w14:textId="77777777" w:rsidR="00996474" w:rsidRDefault="00996474" w:rsidP="00FE2D95">
            <w:pPr>
              <w:spacing w:line="360" w:lineRule="auto"/>
              <w:rPr>
                <w:color w:val="000000"/>
                <w:sz w:val="28"/>
                <w:lang w:val="ru-MD"/>
              </w:rPr>
            </w:pPr>
            <w:r>
              <w:rPr>
                <w:color w:val="000000"/>
                <w:sz w:val="28"/>
                <w:lang w:val="ru-MD"/>
              </w:rPr>
              <w:t>ВИСНОВКИ ДО РОЗДІЛУ 1.....................................................................</w:t>
            </w:r>
          </w:p>
        </w:tc>
        <w:tc>
          <w:tcPr>
            <w:tcW w:w="1002" w:type="dxa"/>
          </w:tcPr>
          <w:p w14:paraId="7E3C81D2" w14:textId="77777777" w:rsidR="00996474" w:rsidRDefault="00996474" w:rsidP="00FE2D95">
            <w:pPr>
              <w:spacing w:line="360" w:lineRule="auto"/>
              <w:rPr>
                <w:color w:val="000000"/>
                <w:sz w:val="28"/>
                <w:lang w:val="ru-MD"/>
              </w:rPr>
            </w:pPr>
          </w:p>
          <w:p w14:paraId="724D52B7" w14:textId="77777777" w:rsidR="00996474" w:rsidRDefault="00996474" w:rsidP="00FE2D95">
            <w:pPr>
              <w:spacing w:line="360" w:lineRule="auto"/>
              <w:rPr>
                <w:color w:val="000000"/>
                <w:sz w:val="28"/>
                <w:lang w:val="ru-MD"/>
              </w:rPr>
            </w:pPr>
            <w:r>
              <w:rPr>
                <w:color w:val="000000"/>
                <w:sz w:val="28"/>
                <w:lang w:val="ru-MD"/>
              </w:rPr>
              <w:t>18</w:t>
            </w:r>
          </w:p>
          <w:p w14:paraId="1B6B3962" w14:textId="77777777" w:rsidR="00996474" w:rsidRDefault="00996474" w:rsidP="00FE2D95">
            <w:pPr>
              <w:spacing w:line="360" w:lineRule="auto"/>
              <w:rPr>
                <w:color w:val="000000"/>
                <w:sz w:val="28"/>
                <w:lang w:val="ru-MD"/>
              </w:rPr>
            </w:pPr>
          </w:p>
          <w:p w14:paraId="7B8524A9" w14:textId="77777777" w:rsidR="00996474" w:rsidRDefault="00996474" w:rsidP="00FE2D95">
            <w:pPr>
              <w:spacing w:line="360" w:lineRule="auto"/>
              <w:rPr>
                <w:color w:val="000000"/>
                <w:sz w:val="28"/>
                <w:lang w:val="ru-MD"/>
              </w:rPr>
            </w:pPr>
          </w:p>
          <w:p w14:paraId="3DDC7336" w14:textId="77777777" w:rsidR="00996474" w:rsidRDefault="00996474" w:rsidP="00FE2D95">
            <w:pPr>
              <w:spacing w:line="360" w:lineRule="auto"/>
              <w:rPr>
                <w:color w:val="000000"/>
                <w:sz w:val="28"/>
                <w:lang w:val="ru-MD"/>
              </w:rPr>
            </w:pPr>
          </w:p>
          <w:p w14:paraId="4D3CB65C" w14:textId="77777777" w:rsidR="00996474" w:rsidRDefault="00996474" w:rsidP="00FE2D95">
            <w:pPr>
              <w:spacing w:line="360" w:lineRule="auto"/>
              <w:rPr>
                <w:color w:val="000000"/>
                <w:sz w:val="28"/>
                <w:lang w:val="ru-MD"/>
              </w:rPr>
            </w:pPr>
            <w:r>
              <w:rPr>
                <w:color w:val="000000"/>
                <w:sz w:val="28"/>
                <w:lang w:val="ru-MD"/>
              </w:rPr>
              <w:t>27</w:t>
            </w:r>
          </w:p>
          <w:p w14:paraId="2D2CB5CC" w14:textId="77777777" w:rsidR="00996474" w:rsidRDefault="00996474" w:rsidP="00FE2D95">
            <w:pPr>
              <w:spacing w:line="360" w:lineRule="auto"/>
              <w:rPr>
                <w:color w:val="000000"/>
                <w:sz w:val="28"/>
                <w:lang w:val="ru-MD"/>
              </w:rPr>
            </w:pPr>
          </w:p>
          <w:p w14:paraId="27472CCD" w14:textId="77777777" w:rsidR="00996474" w:rsidRDefault="00996474" w:rsidP="00FE2D95">
            <w:pPr>
              <w:spacing w:line="360" w:lineRule="auto"/>
              <w:rPr>
                <w:color w:val="000000"/>
                <w:sz w:val="28"/>
                <w:lang w:val="ru-MD"/>
              </w:rPr>
            </w:pPr>
            <w:r>
              <w:rPr>
                <w:color w:val="000000"/>
                <w:sz w:val="28"/>
                <w:lang w:val="ru-MD"/>
              </w:rPr>
              <w:t>30</w:t>
            </w:r>
          </w:p>
          <w:p w14:paraId="708E7835" w14:textId="77777777" w:rsidR="00996474" w:rsidRDefault="00996474" w:rsidP="00FE2D95">
            <w:pPr>
              <w:spacing w:line="360" w:lineRule="auto"/>
              <w:rPr>
                <w:color w:val="000000"/>
                <w:sz w:val="28"/>
                <w:lang w:val="ru-MD"/>
              </w:rPr>
            </w:pPr>
          </w:p>
          <w:p w14:paraId="24A66AE3" w14:textId="77777777" w:rsidR="00996474" w:rsidRDefault="00996474" w:rsidP="00FE2D95">
            <w:pPr>
              <w:spacing w:line="360" w:lineRule="auto"/>
              <w:rPr>
                <w:color w:val="000000"/>
                <w:sz w:val="28"/>
                <w:lang w:val="ru-MD"/>
              </w:rPr>
            </w:pPr>
            <w:r>
              <w:rPr>
                <w:color w:val="000000"/>
                <w:sz w:val="28"/>
                <w:lang w:val="ru-MD"/>
              </w:rPr>
              <w:t>41</w:t>
            </w:r>
          </w:p>
          <w:p w14:paraId="1F5F5405" w14:textId="77777777" w:rsidR="00996474" w:rsidRDefault="00996474" w:rsidP="00FE2D95">
            <w:pPr>
              <w:spacing w:line="360" w:lineRule="auto"/>
              <w:rPr>
                <w:color w:val="000000"/>
                <w:sz w:val="28"/>
                <w:lang w:val="ru-MD"/>
              </w:rPr>
            </w:pPr>
          </w:p>
          <w:p w14:paraId="2726F738" w14:textId="77777777" w:rsidR="00996474" w:rsidRDefault="00996474" w:rsidP="00FE2D95">
            <w:pPr>
              <w:spacing w:line="360" w:lineRule="auto"/>
              <w:rPr>
                <w:color w:val="000000"/>
                <w:sz w:val="28"/>
                <w:lang w:val="ru-MD"/>
              </w:rPr>
            </w:pPr>
            <w:r>
              <w:rPr>
                <w:color w:val="000000"/>
                <w:sz w:val="28"/>
                <w:lang w:val="ru-MD"/>
              </w:rPr>
              <w:t>58</w:t>
            </w:r>
          </w:p>
          <w:p w14:paraId="1CE6EA0D" w14:textId="77777777" w:rsidR="00996474" w:rsidRDefault="00996474" w:rsidP="00FE2D95">
            <w:pPr>
              <w:spacing w:line="360" w:lineRule="auto"/>
              <w:rPr>
                <w:color w:val="000000"/>
                <w:sz w:val="28"/>
                <w:lang w:val="ru-MD"/>
              </w:rPr>
            </w:pPr>
            <w:r>
              <w:rPr>
                <w:color w:val="000000"/>
                <w:sz w:val="28"/>
                <w:lang w:val="ru-MD"/>
              </w:rPr>
              <w:t>63</w:t>
            </w:r>
          </w:p>
        </w:tc>
      </w:tr>
      <w:tr w:rsidR="00996474" w14:paraId="73E2EEA2" w14:textId="77777777" w:rsidTr="00FE2D95">
        <w:trPr>
          <w:trHeight w:val="1368"/>
        </w:trPr>
        <w:tc>
          <w:tcPr>
            <w:tcW w:w="8568" w:type="dxa"/>
          </w:tcPr>
          <w:p w14:paraId="5EA757DC" w14:textId="77777777" w:rsidR="00996474" w:rsidRDefault="00996474" w:rsidP="00FE2D95">
            <w:pPr>
              <w:spacing w:line="360" w:lineRule="auto"/>
              <w:jc w:val="both"/>
              <w:rPr>
                <w:color w:val="000000"/>
                <w:sz w:val="28"/>
              </w:rPr>
            </w:pPr>
            <w:r>
              <w:rPr>
                <w:color w:val="000000"/>
                <w:sz w:val="28"/>
              </w:rPr>
              <w:t>Р</w:t>
            </w:r>
            <w:r>
              <w:rPr>
                <w:color w:val="000000"/>
                <w:sz w:val="28"/>
                <w:lang w:val="uk-UA"/>
              </w:rPr>
              <w:t>О</w:t>
            </w:r>
            <w:r>
              <w:rPr>
                <w:color w:val="000000"/>
                <w:sz w:val="28"/>
              </w:rPr>
              <w:t>ЗД</w:t>
            </w:r>
            <w:r>
              <w:rPr>
                <w:color w:val="000000"/>
                <w:sz w:val="28"/>
                <w:lang w:val="uk-UA"/>
              </w:rPr>
              <w:t>І</w:t>
            </w:r>
            <w:r>
              <w:rPr>
                <w:color w:val="000000"/>
                <w:sz w:val="28"/>
              </w:rPr>
              <w:t xml:space="preserve">Л 2. </w:t>
            </w:r>
            <w:r>
              <w:rPr>
                <w:color w:val="000000"/>
                <w:sz w:val="28"/>
                <w:lang w:val="uk-UA"/>
              </w:rPr>
              <w:t>СТРУКТУРНО-СЕМАНТИЧНИЙ АНАЛІЗ ТВІРНИХ</w:t>
            </w:r>
            <w:r>
              <w:rPr>
                <w:color w:val="000000"/>
                <w:sz w:val="28"/>
              </w:rPr>
              <w:t xml:space="preserve"> ОСНОВ КОР</w:t>
            </w:r>
            <w:r>
              <w:rPr>
                <w:color w:val="000000"/>
                <w:sz w:val="28"/>
                <w:lang w:val="uk-UA"/>
              </w:rPr>
              <w:t>Е</w:t>
            </w:r>
            <w:r>
              <w:rPr>
                <w:color w:val="000000"/>
                <w:sz w:val="28"/>
              </w:rPr>
              <w:t>НЕВ</w:t>
            </w:r>
            <w:r>
              <w:rPr>
                <w:color w:val="000000"/>
                <w:sz w:val="28"/>
                <w:lang w:val="uk-UA"/>
              </w:rPr>
              <w:t>И</w:t>
            </w:r>
            <w:r>
              <w:rPr>
                <w:color w:val="000000"/>
                <w:sz w:val="28"/>
              </w:rPr>
              <w:t>Х НЕПРАВИЛЬН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ГЕРМАНС</w:t>
            </w:r>
            <w:r>
              <w:rPr>
                <w:color w:val="000000"/>
                <w:sz w:val="28"/>
                <w:lang w:val="uk-UA"/>
              </w:rPr>
              <w:t>Ь</w:t>
            </w:r>
            <w:r>
              <w:rPr>
                <w:color w:val="000000"/>
                <w:sz w:val="28"/>
              </w:rPr>
              <w:t xml:space="preserve">КОГО </w:t>
            </w:r>
            <w:r>
              <w:rPr>
                <w:color w:val="000000"/>
                <w:sz w:val="28"/>
                <w:lang w:val="uk-UA"/>
              </w:rPr>
              <w:t>ПОХОДЖЕННЯ ТА СПІВВІДНОСНИХ З НИМИ ТВІРНИХ ОСНОВ МЕДИЧНИХ ТЕРМІНІВ</w:t>
            </w:r>
            <w:r>
              <w:rPr>
                <w:color w:val="000000"/>
                <w:sz w:val="28"/>
              </w:rPr>
              <w:t xml:space="preserve">   </w:t>
            </w:r>
          </w:p>
        </w:tc>
        <w:tc>
          <w:tcPr>
            <w:tcW w:w="1002" w:type="dxa"/>
          </w:tcPr>
          <w:p w14:paraId="54E2888F" w14:textId="77777777" w:rsidR="00996474" w:rsidRDefault="00996474" w:rsidP="00FE2D95">
            <w:pPr>
              <w:spacing w:line="360" w:lineRule="auto"/>
              <w:rPr>
                <w:color w:val="000000"/>
                <w:sz w:val="28"/>
                <w:lang w:val="ru-MD"/>
              </w:rPr>
            </w:pPr>
          </w:p>
          <w:p w14:paraId="119DB689" w14:textId="77777777" w:rsidR="00996474" w:rsidRDefault="00996474" w:rsidP="00FE2D95">
            <w:pPr>
              <w:spacing w:line="360" w:lineRule="auto"/>
              <w:rPr>
                <w:color w:val="000000"/>
                <w:sz w:val="28"/>
                <w:lang w:val="ru-MD"/>
              </w:rPr>
            </w:pPr>
          </w:p>
          <w:p w14:paraId="6A705E6A" w14:textId="77777777" w:rsidR="00996474" w:rsidRDefault="00996474" w:rsidP="00FE2D95">
            <w:pPr>
              <w:spacing w:line="360" w:lineRule="auto"/>
              <w:rPr>
                <w:color w:val="000000"/>
                <w:sz w:val="28"/>
                <w:lang w:val="ru-MD"/>
              </w:rPr>
            </w:pPr>
          </w:p>
        </w:tc>
      </w:tr>
      <w:tr w:rsidR="00996474" w14:paraId="3D5751DE" w14:textId="77777777" w:rsidTr="00FE2D95">
        <w:tc>
          <w:tcPr>
            <w:tcW w:w="8568" w:type="dxa"/>
          </w:tcPr>
          <w:p w14:paraId="63E9ACCB" w14:textId="77777777" w:rsidR="00996474" w:rsidRDefault="00996474" w:rsidP="00FE2D95">
            <w:pPr>
              <w:pStyle w:val="24"/>
              <w:tabs>
                <w:tab w:val="left" w:pos="720"/>
              </w:tabs>
              <w:ind w:left="720"/>
              <w:rPr>
                <w:rFonts w:ascii="Times New Roman" w:hAnsi="Times New Roman"/>
                <w:b/>
                <w:bCs/>
                <w:color w:val="000000"/>
              </w:rPr>
            </w:pPr>
            <w:r>
              <w:rPr>
                <w:rFonts w:ascii="Times New Roman" w:hAnsi="Times New Roman"/>
                <w:b/>
                <w:bCs/>
                <w:color w:val="000000"/>
              </w:rPr>
              <w:t>2.1. Структура та  семантика твірних основ кореневих неправильних дієслів германського походження………………..</w:t>
            </w:r>
          </w:p>
          <w:p w14:paraId="1696CFF9" w14:textId="77777777" w:rsidR="00996474" w:rsidRDefault="00996474" w:rsidP="00FE2D95">
            <w:pPr>
              <w:pStyle w:val="24"/>
              <w:tabs>
                <w:tab w:val="left" w:pos="720"/>
              </w:tabs>
              <w:ind w:left="720"/>
              <w:rPr>
                <w:rFonts w:ascii="Times New Roman" w:hAnsi="Times New Roman"/>
                <w:b/>
                <w:bCs/>
                <w:color w:val="000000"/>
              </w:rPr>
            </w:pPr>
            <w:r>
              <w:rPr>
                <w:rFonts w:ascii="Times New Roman" w:hAnsi="Times New Roman"/>
                <w:b/>
                <w:bCs/>
                <w:color w:val="000000"/>
              </w:rPr>
              <w:t xml:space="preserve">2.2. Словотворчі функції твірних основ кореневих неправильних дієслів при утворенні похідних основ </w:t>
            </w:r>
            <w:r>
              <w:rPr>
                <w:rFonts w:ascii="Times New Roman" w:hAnsi="Times New Roman"/>
                <w:b/>
                <w:bCs/>
                <w:color w:val="000000"/>
              </w:rPr>
              <w:lastRenderedPageBreak/>
              <w:t>конверсійних іменників та їхнє подальше словотворення……………………………………………………...</w:t>
            </w:r>
          </w:p>
          <w:p w14:paraId="32B55056" w14:textId="77777777" w:rsidR="00996474" w:rsidRDefault="00996474" w:rsidP="00FE2D95">
            <w:pPr>
              <w:pStyle w:val="24"/>
              <w:tabs>
                <w:tab w:val="left" w:pos="720"/>
              </w:tabs>
              <w:ind w:left="720"/>
              <w:rPr>
                <w:rFonts w:ascii="Times New Roman" w:hAnsi="Times New Roman"/>
                <w:b/>
                <w:bCs/>
                <w:color w:val="000000"/>
              </w:rPr>
            </w:pPr>
            <w:r>
              <w:rPr>
                <w:rFonts w:ascii="Times New Roman" w:hAnsi="Times New Roman"/>
                <w:b/>
                <w:bCs/>
                <w:color w:val="000000"/>
              </w:rPr>
              <w:t>2.3. Словотворчі  функції твірних основ кореневих неправильних  дієслів при утворенні похідних основ префіксальних іменників та їхнє подальше словотворення…………………….………………………………..</w:t>
            </w:r>
          </w:p>
          <w:p w14:paraId="70D7B4A7" w14:textId="77777777" w:rsidR="00996474" w:rsidRDefault="00996474" w:rsidP="00FE2D95">
            <w:pPr>
              <w:pStyle w:val="24"/>
              <w:tabs>
                <w:tab w:val="left" w:pos="720"/>
              </w:tabs>
              <w:ind w:left="720"/>
              <w:rPr>
                <w:rFonts w:ascii="Times New Roman" w:hAnsi="Times New Roman"/>
                <w:b/>
                <w:bCs/>
                <w:color w:val="000000"/>
              </w:rPr>
            </w:pPr>
            <w:r>
              <w:rPr>
                <w:rFonts w:ascii="Times New Roman" w:hAnsi="Times New Roman"/>
                <w:b/>
                <w:bCs/>
                <w:color w:val="000000"/>
              </w:rPr>
              <w:t>2.4. Словотвочі функції твірних основ кореневих неправильних                   дієслів при утворенні похідних основ суфіксальних іменників та їхнє подальше словотворення…………………………………</w:t>
            </w:r>
          </w:p>
          <w:p w14:paraId="1E3A5A77" w14:textId="77777777" w:rsidR="00996474" w:rsidRDefault="00996474" w:rsidP="00FE2D95">
            <w:pPr>
              <w:pStyle w:val="24"/>
              <w:tabs>
                <w:tab w:val="left" w:pos="720"/>
              </w:tabs>
              <w:ind w:left="720"/>
              <w:rPr>
                <w:rFonts w:ascii="Times New Roman" w:hAnsi="Times New Roman"/>
                <w:b/>
                <w:bCs/>
                <w:color w:val="000000"/>
              </w:rPr>
            </w:pPr>
            <w:r>
              <w:rPr>
                <w:rFonts w:ascii="Times New Roman" w:hAnsi="Times New Roman"/>
                <w:b/>
                <w:bCs/>
                <w:color w:val="000000"/>
              </w:rPr>
              <w:t>2.5. Словотворчі функції твірних основ кореневих неправильних  дієслів при утворенні похідних основ складних і складнопохідних іменників та їхнє подальше словотворення…</w:t>
            </w:r>
          </w:p>
          <w:p w14:paraId="3FAD3B02" w14:textId="77777777" w:rsidR="00996474" w:rsidRDefault="00996474" w:rsidP="00FE2D95">
            <w:pPr>
              <w:pStyle w:val="24"/>
              <w:tabs>
                <w:tab w:val="left" w:pos="720"/>
              </w:tabs>
              <w:ind w:left="720"/>
              <w:rPr>
                <w:rFonts w:ascii="Times New Roman" w:hAnsi="Times New Roman"/>
                <w:b/>
                <w:bCs/>
                <w:color w:val="000000"/>
              </w:rPr>
            </w:pPr>
            <w:r>
              <w:rPr>
                <w:rFonts w:ascii="Times New Roman" w:hAnsi="Times New Roman"/>
                <w:b/>
                <w:bCs/>
                <w:color w:val="000000"/>
              </w:rPr>
              <w:t>2.6. Словотворчі функції твірних основ кореневих неправильних дієслів при утворенні похідних основ конверсійних прикметників та їхнє подальше словотворення……………………………………………………...</w:t>
            </w:r>
          </w:p>
          <w:p w14:paraId="73BD82E8" w14:textId="77777777" w:rsidR="00996474" w:rsidRDefault="00996474" w:rsidP="00FE2D95">
            <w:pPr>
              <w:pStyle w:val="24"/>
              <w:tabs>
                <w:tab w:val="left" w:pos="720"/>
              </w:tabs>
              <w:ind w:left="720"/>
              <w:rPr>
                <w:rFonts w:ascii="Times New Roman" w:hAnsi="Times New Roman"/>
                <w:b/>
                <w:bCs/>
                <w:color w:val="000000"/>
              </w:rPr>
            </w:pPr>
            <w:r>
              <w:rPr>
                <w:rFonts w:ascii="Times New Roman" w:hAnsi="Times New Roman"/>
                <w:b/>
                <w:bCs/>
                <w:color w:val="000000"/>
              </w:rPr>
              <w:t xml:space="preserve">2.7. Словотворчі функції твірних основ кореневих неправильних  дієслів при утворенні похідних основ </w:t>
            </w:r>
            <w:r>
              <w:rPr>
                <w:rFonts w:ascii="Times New Roman" w:hAnsi="Times New Roman"/>
                <w:b/>
                <w:bCs/>
                <w:color w:val="000000"/>
              </w:rPr>
              <w:lastRenderedPageBreak/>
              <w:t>префіксальних прикметників та їхнє подальше словотворення……………………………………………………...</w:t>
            </w:r>
          </w:p>
          <w:p w14:paraId="4853ED8D" w14:textId="77777777" w:rsidR="00996474" w:rsidRDefault="00996474" w:rsidP="00FE2D95">
            <w:pPr>
              <w:pStyle w:val="24"/>
              <w:tabs>
                <w:tab w:val="left" w:pos="720"/>
              </w:tabs>
              <w:ind w:left="720"/>
              <w:rPr>
                <w:rFonts w:ascii="Times New Roman" w:hAnsi="Times New Roman"/>
                <w:b/>
                <w:bCs/>
                <w:color w:val="000000"/>
              </w:rPr>
            </w:pPr>
            <w:r>
              <w:rPr>
                <w:rFonts w:ascii="Times New Roman" w:hAnsi="Times New Roman"/>
                <w:b/>
                <w:bCs/>
                <w:color w:val="000000"/>
              </w:rPr>
              <w:t>2.8. Словотворчі функції твірних основ кореневих неправильних дієслів при утворенні похідних основ суфіксальних прикметників та їхнє подальше словотворення……………………………………………………</w:t>
            </w:r>
          </w:p>
          <w:p w14:paraId="56CD0A05" w14:textId="77777777" w:rsidR="00996474" w:rsidRDefault="00996474" w:rsidP="00FE2D95">
            <w:pPr>
              <w:pStyle w:val="24"/>
              <w:tabs>
                <w:tab w:val="left" w:pos="720"/>
              </w:tabs>
              <w:ind w:left="720"/>
              <w:rPr>
                <w:rFonts w:ascii="Times New Roman" w:hAnsi="Times New Roman"/>
                <w:b/>
                <w:bCs/>
                <w:color w:val="000000"/>
              </w:rPr>
            </w:pPr>
            <w:r>
              <w:rPr>
                <w:rFonts w:ascii="Times New Roman" w:hAnsi="Times New Roman"/>
                <w:b/>
                <w:bCs/>
                <w:color w:val="000000"/>
              </w:rPr>
              <w:t>2.9. Словотворчі функції твірних основ кореневих неправильних  дієслів при утворенні похідних основ складних і складнопохідних прикметників та їхнє подальше словотворення……………………………………………………..</w:t>
            </w:r>
          </w:p>
          <w:p w14:paraId="13064CD1" w14:textId="77777777" w:rsidR="00996474" w:rsidRDefault="00996474" w:rsidP="00FE2D95">
            <w:pPr>
              <w:pStyle w:val="24"/>
              <w:tabs>
                <w:tab w:val="left" w:pos="720"/>
              </w:tabs>
              <w:ind w:left="720"/>
              <w:rPr>
                <w:rFonts w:ascii="Times New Roman" w:hAnsi="Times New Roman"/>
                <w:b/>
                <w:bCs/>
                <w:color w:val="000000"/>
              </w:rPr>
            </w:pPr>
            <w:r>
              <w:rPr>
                <w:rFonts w:ascii="Times New Roman" w:hAnsi="Times New Roman"/>
                <w:b/>
                <w:bCs/>
                <w:color w:val="000000"/>
              </w:rPr>
              <w:t>2.10. Словотворчі  функції твірних основ кореневих неправильних дієслів при утворенні похідних основ префіксальних дієслів та їхнє подальше словотворення……………………………………………………...</w:t>
            </w:r>
          </w:p>
          <w:p w14:paraId="73BDB016" w14:textId="77777777" w:rsidR="00996474" w:rsidRDefault="00996474" w:rsidP="00FE2D95">
            <w:pPr>
              <w:pStyle w:val="24"/>
              <w:ind w:left="720"/>
              <w:rPr>
                <w:rFonts w:ascii="Times New Roman" w:hAnsi="Times New Roman"/>
                <w:b/>
                <w:bCs/>
                <w:color w:val="000000"/>
              </w:rPr>
            </w:pPr>
            <w:r>
              <w:rPr>
                <w:rFonts w:ascii="Times New Roman" w:hAnsi="Times New Roman"/>
                <w:b/>
                <w:bCs/>
                <w:color w:val="000000"/>
              </w:rPr>
              <w:t>2.11. Словотворчі функції твірних основ кореневих неправильних  дієслів при утворенні похідних основ складних дієслів та їхнє подальше словотворення…………………………</w:t>
            </w:r>
          </w:p>
          <w:p w14:paraId="4F1924BE" w14:textId="77777777" w:rsidR="00996474" w:rsidRDefault="00996474" w:rsidP="00FE2D95">
            <w:pPr>
              <w:pStyle w:val="24"/>
              <w:rPr>
                <w:b/>
                <w:bCs/>
                <w:color w:val="000000"/>
                <w:lang w:val="ru-MD"/>
              </w:rPr>
            </w:pPr>
            <w:r>
              <w:rPr>
                <w:rFonts w:ascii="Times New Roman" w:hAnsi="Times New Roman"/>
                <w:b/>
                <w:bCs/>
                <w:color w:val="000000"/>
              </w:rPr>
              <w:t>ВИСНОВКИ ДО РОЗДІЛУ 2……………………………………………</w:t>
            </w:r>
          </w:p>
        </w:tc>
        <w:tc>
          <w:tcPr>
            <w:tcW w:w="1002" w:type="dxa"/>
          </w:tcPr>
          <w:p w14:paraId="12A36478" w14:textId="77777777" w:rsidR="00996474" w:rsidRDefault="00996474" w:rsidP="00FE2D95">
            <w:pPr>
              <w:spacing w:line="360" w:lineRule="auto"/>
              <w:rPr>
                <w:color w:val="000000"/>
                <w:sz w:val="28"/>
                <w:lang w:val="ru-MD"/>
              </w:rPr>
            </w:pPr>
          </w:p>
          <w:p w14:paraId="21520219" w14:textId="77777777" w:rsidR="00996474" w:rsidRDefault="00996474" w:rsidP="00FE2D95">
            <w:pPr>
              <w:spacing w:line="360" w:lineRule="auto"/>
              <w:rPr>
                <w:color w:val="000000"/>
                <w:sz w:val="28"/>
                <w:lang w:val="ru-MD"/>
              </w:rPr>
            </w:pPr>
            <w:r>
              <w:rPr>
                <w:color w:val="000000"/>
                <w:sz w:val="28"/>
                <w:lang w:val="ru-MD"/>
              </w:rPr>
              <w:t>65</w:t>
            </w:r>
          </w:p>
          <w:p w14:paraId="62273CE4" w14:textId="77777777" w:rsidR="00996474" w:rsidRDefault="00996474" w:rsidP="00FE2D95">
            <w:pPr>
              <w:spacing w:line="360" w:lineRule="auto"/>
              <w:rPr>
                <w:color w:val="000000"/>
                <w:sz w:val="28"/>
                <w:lang w:val="ru-MD"/>
              </w:rPr>
            </w:pPr>
          </w:p>
          <w:p w14:paraId="1657DF6E" w14:textId="77777777" w:rsidR="00996474" w:rsidRDefault="00996474" w:rsidP="00FE2D95">
            <w:pPr>
              <w:spacing w:line="360" w:lineRule="auto"/>
              <w:rPr>
                <w:color w:val="000000"/>
                <w:sz w:val="28"/>
                <w:lang w:val="ru-MD"/>
              </w:rPr>
            </w:pPr>
          </w:p>
          <w:p w14:paraId="44234851" w14:textId="77777777" w:rsidR="00996474" w:rsidRDefault="00996474" w:rsidP="00FE2D95">
            <w:pPr>
              <w:spacing w:line="360" w:lineRule="auto"/>
              <w:rPr>
                <w:color w:val="000000"/>
                <w:sz w:val="28"/>
                <w:lang w:val="ru-MD"/>
              </w:rPr>
            </w:pPr>
          </w:p>
          <w:p w14:paraId="189A1E99" w14:textId="77777777" w:rsidR="00996474" w:rsidRDefault="00996474" w:rsidP="00FE2D95">
            <w:pPr>
              <w:spacing w:line="360" w:lineRule="auto"/>
              <w:rPr>
                <w:color w:val="000000"/>
                <w:sz w:val="28"/>
                <w:lang w:val="ru-MD"/>
              </w:rPr>
            </w:pPr>
            <w:r>
              <w:rPr>
                <w:color w:val="000000"/>
                <w:sz w:val="28"/>
                <w:lang w:val="ru-MD"/>
              </w:rPr>
              <w:t>69</w:t>
            </w:r>
          </w:p>
          <w:p w14:paraId="6B949EE2" w14:textId="77777777" w:rsidR="00996474" w:rsidRDefault="00996474" w:rsidP="00FE2D95">
            <w:pPr>
              <w:spacing w:line="360" w:lineRule="auto"/>
              <w:rPr>
                <w:color w:val="000000"/>
                <w:sz w:val="28"/>
                <w:lang w:val="ru-MD"/>
              </w:rPr>
            </w:pPr>
          </w:p>
          <w:p w14:paraId="3FA032FF" w14:textId="77777777" w:rsidR="00996474" w:rsidRDefault="00996474" w:rsidP="00FE2D95">
            <w:pPr>
              <w:spacing w:line="360" w:lineRule="auto"/>
              <w:rPr>
                <w:color w:val="000000"/>
                <w:sz w:val="28"/>
                <w:lang w:val="ru-MD"/>
              </w:rPr>
            </w:pPr>
          </w:p>
          <w:p w14:paraId="7FD133E1" w14:textId="77777777" w:rsidR="00996474" w:rsidRDefault="00996474" w:rsidP="00FE2D95">
            <w:pPr>
              <w:spacing w:line="360" w:lineRule="auto"/>
              <w:rPr>
                <w:color w:val="000000"/>
                <w:sz w:val="28"/>
                <w:lang w:val="ru-MD"/>
              </w:rPr>
            </w:pPr>
          </w:p>
          <w:p w14:paraId="17C03760" w14:textId="77777777" w:rsidR="00996474" w:rsidRDefault="00996474" w:rsidP="00FE2D95">
            <w:pPr>
              <w:spacing w:line="360" w:lineRule="auto"/>
              <w:rPr>
                <w:color w:val="000000"/>
                <w:sz w:val="28"/>
                <w:lang w:val="ru-MD"/>
              </w:rPr>
            </w:pPr>
            <w:r>
              <w:rPr>
                <w:color w:val="000000"/>
                <w:sz w:val="28"/>
                <w:lang w:val="ru-MD"/>
              </w:rPr>
              <w:t>81</w:t>
            </w:r>
          </w:p>
          <w:p w14:paraId="4419226F" w14:textId="77777777" w:rsidR="00996474" w:rsidRDefault="00996474" w:rsidP="00FE2D95">
            <w:pPr>
              <w:spacing w:line="360" w:lineRule="auto"/>
              <w:rPr>
                <w:color w:val="000000"/>
                <w:sz w:val="28"/>
                <w:lang w:val="ru-MD"/>
              </w:rPr>
            </w:pPr>
          </w:p>
          <w:p w14:paraId="134ADDE2" w14:textId="77777777" w:rsidR="00996474" w:rsidRDefault="00996474" w:rsidP="00FE2D95">
            <w:pPr>
              <w:spacing w:line="360" w:lineRule="auto"/>
              <w:rPr>
                <w:color w:val="000000"/>
                <w:sz w:val="28"/>
                <w:lang w:val="ru-MD"/>
              </w:rPr>
            </w:pPr>
          </w:p>
          <w:p w14:paraId="3A2EED9C" w14:textId="77777777" w:rsidR="00996474" w:rsidRDefault="00996474" w:rsidP="00FE2D95">
            <w:pPr>
              <w:spacing w:line="360" w:lineRule="auto"/>
              <w:rPr>
                <w:color w:val="000000"/>
                <w:sz w:val="28"/>
                <w:lang w:val="ru-MD"/>
              </w:rPr>
            </w:pPr>
            <w:r>
              <w:rPr>
                <w:color w:val="000000"/>
                <w:sz w:val="28"/>
                <w:lang w:val="ru-MD"/>
              </w:rPr>
              <w:t>83</w:t>
            </w:r>
          </w:p>
          <w:p w14:paraId="355E5097" w14:textId="77777777" w:rsidR="00996474" w:rsidRDefault="00996474" w:rsidP="00FE2D95">
            <w:pPr>
              <w:spacing w:line="360" w:lineRule="auto"/>
              <w:rPr>
                <w:color w:val="000000"/>
                <w:sz w:val="28"/>
                <w:lang w:val="ru-MD"/>
              </w:rPr>
            </w:pPr>
          </w:p>
          <w:p w14:paraId="7E467F4D" w14:textId="77777777" w:rsidR="00996474" w:rsidRDefault="00996474" w:rsidP="00FE2D95">
            <w:pPr>
              <w:spacing w:line="360" w:lineRule="auto"/>
              <w:rPr>
                <w:color w:val="000000"/>
                <w:sz w:val="28"/>
                <w:lang w:val="ru-MD"/>
              </w:rPr>
            </w:pPr>
          </w:p>
          <w:p w14:paraId="718EB3FE" w14:textId="77777777" w:rsidR="00996474" w:rsidRDefault="00996474" w:rsidP="00FE2D95">
            <w:pPr>
              <w:spacing w:line="360" w:lineRule="auto"/>
              <w:rPr>
                <w:color w:val="000000"/>
                <w:sz w:val="28"/>
                <w:lang w:val="ru-MD"/>
              </w:rPr>
            </w:pPr>
            <w:r>
              <w:rPr>
                <w:color w:val="000000"/>
                <w:sz w:val="28"/>
                <w:lang w:val="ru-MD"/>
              </w:rPr>
              <w:t>96</w:t>
            </w:r>
          </w:p>
          <w:p w14:paraId="0A9BFD67" w14:textId="77777777" w:rsidR="00996474" w:rsidRDefault="00996474" w:rsidP="00FE2D95">
            <w:pPr>
              <w:spacing w:line="360" w:lineRule="auto"/>
              <w:rPr>
                <w:color w:val="000000"/>
                <w:sz w:val="28"/>
                <w:lang w:val="ru-MD"/>
              </w:rPr>
            </w:pPr>
          </w:p>
          <w:p w14:paraId="1D552213" w14:textId="77777777" w:rsidR="00996474" w:rsidRDefault="00996474" w:rsidP="00FE2D95">
            <w:pPr>
              <w:spacing w:line="360" w:lineRule="auto"/>
              <w:rPr>
                <w:color w:val="000000"/>
                <w:sz w:val="28"/>
                <w:lang w:val="ru-MD"/>
              </w:rPr>
            </w:pPr>
          </w:p>
          <w:p w14:paraId="6608FB95" w14:textId="77777777" w:rsidR="00996474" w:rsidRDefault="00996474" w:rsidP="00FE2D95">
            <w:pPr>
              <w:spacing w:line="360" w:lineRule="auto"/>
              <w:rPr>
                <w:color w:val="000000"/>
                <w:sz w:val="28"/>
                <w:lang w:val="ru-MD"/>
              </w:rPr>
            </w:pPr>
          </w:p>
          <w:p w14:paraId="01A86451" w14:textId="77777777" w:rsidR="00996474" w:rsidRDefault="00996474" w:rsidP="00FE2D95">
            <w:pPr>
              <w:spacing w:line="360" w:lineRule="auto"/>
              <w:rPr>
                <w:color w:val="000000"/>
                <w:sz w:val="28"/>
                <w:lang w:val="ru-MD"/>
              </w:rPr>
            </w:pPr>
            <w:r>
              <w:rPr>
                <w:color w:val="000000"/>
                <w:sz w:val="28"/>
                <w:lang w:val="ru-MD"/>
              </w:rPr>
              <w:t>99</w:t>
            </w:r>
          </w:p>
          <w:p w14:paraId="341D1B18" w14:textId="77777777" w:rsidR="00996474" w:rsidRDefault="00996474" w:rsidP="00FE2D95">
            <w:pPr>
              <w:spacing w:line="360" w:lineRule="auto"/>
              <w:rPr>
                <w:color w:val="000000"/>
                <w:sz w:val="28"/>
                <w:lang w:val="ru-MD"/>
              </w:rPr>
            </w:pPr>
          </w:p>
          <w:p w14:paraId="5BA52CE1" w14:textId="77777777" w:rsidR="00996474" w:rsidRDefault="00996474" w:rsidP="00FE2D95">
            <w:pPr>
              <w:spacing w:line="360" w:lineRule="auto"/>
              <w:rPr>
                <w:color w:val="000000"/>
                <w:sz w:val="28"/>
                <w:lang w:val="ru-MD"/>
              </w:rPr>
            </w:pPr>
          </w:p>
          <w:p w14:paraId="6AB78BD0" w14:textId="77777777" w:rsidR="00996474" w:rsidRDefault="00996474" w:rsidP="00FE2D95">
            <w:pPr>
              <w:spacing w:line="360" w:lineRule="auto"/>
              <w:rPr>
                <w:color w:val="000000"/>
                <w:sz w:val="28"/>
                <w:lang w:val="ru-MD"/>
              </w:rPr>
            </w:pPr>
          </w:p>
          <w:p w14:paraId="1E7BAB71" w14:textId="77777777" w:rsidR="00996474" w:rsidRDefault="00996474" w:rsidP="00FE2D95">
            <w:pPr>
              <w:spacing w:line="360" w:lineRule="auto"/>
              <w:rPr>
                <w:color w:val="000000"/>
                <w:sz w:val="28"/>
                <w:lang w:val="ru-MD"/>
              </w:rPr>
            </w:pPr>
            <w:r>
              <w:rPr>
                <w:color w:val="000000"/>
                <w:sz w:val="28"/>
                <w:lang w:val="ru-MD"/>
              </w:rPr>
              <w:t>108</w:t>
            </w:r>
          </w:p>
          <w:p w14:paraId="096CD1B7" w14:textId="77777777" w:rsidR="00996474" w:rsidRDefault="00996474" w:rsidP="00FE2D95">
            <w:pPr>
              <w:spacing w:line="360" w:lineRule="auto"/>
              <w:rPr>
                <w:color w:val="000000"/>
                <w:sz w:val="28"/>
                <w:lang w:val="ru-MD"/>
              </w:rPr>
            </w:pPr>
          </w:p>
          <w:p w14:paraId="2EB60DC8" w14:textId="77777777" w:rsidR="00996474" w:rsidRDefault="00996474" w:rsidP="00FE2D95">
            <w:pPr>
              <w:spacing w:line="360" w:lineRule="auto"/>
              <w:rPr>
                <w:color w:val="000000"/>
                <w:sz w:val="28"/>
                <w:lang w:val="ru-MD"/>
              </w:rPr>
            </w:pPr>
          </w:p>
          <w:p w14:paraId="193B8341" w14:textId="77777777" w:rsidR="00996474" w:rsidRDefault="00996474" w:rsidP="00FE2D95">
            <w:pPr>
              <w:spacing w:line="360" w:lineRule="auto"/>
              <w:rPr>
                <w:color w:val="000000"/>
                <w:sz w:val="28"/>
                <w:lang w:val="ru-MD"/>
              </w:rPr>
            </w:pPr>
          </w:p>
          <w:p w14:paraId="1B272709" w14:textId="77777777" w:rsidR="00996474" w:rsidRDefault="00996474" w:rsidP="00FE2D95">
            <w:pPr>
              <w:spacing w:line="360" w:lineRule="auto"/>
              <w:rPr>
                <w:color w:val="000000"/>
                <w:sz w:val="28"/>
                <w:lang w:val="ru-MD"/>
              </w:rPr>
            </w:pPr>
            <w:r>
              <w:rPr>
                <w:color w:val="000000"/>
                <w:sz w:val="28"/>
                <w:lang w:val="ru-MD"/>
              </w:rPr>
              <w:t>109</w:t>
            </w:r>
          </w:p>
          <w:p w14:paraId="4811569E" w14:textId="77777777" w:rsidR="00996474" w:rsidRDefault="00996474" w:rsidP="00FE2D95">
            <w:pPr>
              <w:spacing w:line="360" w:lineRule="auto"/>
              <w:rPr>
                <w:color w:val="000000"/>
                <w:sz w:val="28"/>
                <w:lang w:val="ru-MD"/>
              </w:rPr>
            </w:pPr>
          </w:p>
          <w:p w14:paraId="5C34B6C6" w14:textId="77777777" w:rsidR="00996474" w:rsidRDefault="00996474" w:rsidP="00FE2D95">
            <w:pPr>
              <w:spacing w:line="360" w:lineRule="auto"/>
              <w:rPr>
                <w:color w:val="000000"/>
                <w:sz w:val="28"/>
                <w:lang w:val="ru-MD"/>
              </w:rPr>
            </w:pPr>
          </w:p>
          <w:p w14:paraId="6D54BFCA" w14:textId="77777777" w:rsidR="00996474" w:rsidRDefault="00996474" w:rsidP="00FE2D95">
            <w:pPr>
              <w:spacing w:line="360" w:lineRule="auto"/>
              <w:rPr>
                <w:color w:val="000000"/>
                <w:sz w:val="28"/>
                <w:lang w:val="ru-MD"/>
              </w:rPr>
            </w:pPr>
          </w:p>
          <w:p w14:paraId="674E9DDE" w14:textId="77777777" w:rsidR="00996474" w:rsidRDefault="00996474" w:rsidP="00FE2D95">
            <w:pPr>
              <w:spacing w:line="360" w:lineRule="auto"/>
              <w:rPr>
                <w:color w:val="000000"/>
                <w:sz w:val="28"/>
                <w:lang w:val="ru-MD"/>
              </w:rPr>
            </w:pPr>
            <w:r>
              <w:rPr>
                <w:color w:val="000000"/>
                <w:sz w:val="28"/>
                <w:lang w:val="ru-MD"/>
              </w:rPr>
              <w:t>111</w:t>
            </w:r>
          </w:p>
          <w:p w14:paraId="4E0B46A8" w14:textId="77777777" w:rsidR="00996474" w:rsidRDefault="00996474" w:rsidP="00FE2D95">
            <w:pPr>
              <w:spacing w:line="360" w:lineRule="auto"/>
              <w:rPr>
                <w:color w:val="000000"/>
                <w:sz w:val="28"/>
                <w:lang w:val="ru-MD"/>
              </w:rPr>
            </w:pPr>
          </w:p>
          <w:p w14:paraId="21A28249" w14:textId="77777777" w:rsidR="00996474" w:rsidRDefault="00996474" w:rsidP="00FE2D95">
            <w:pPr>
              <w:spacing w:line="360" w:lineRule="auto"/>
              <w:rPr>
                <w:color w:val="000000"/>
                <w:sz w:val="28"/>
                <w:lang w:val="ru-MD"/>
              </w:rPr>
            </w:pPr>
          </w:p>
          <w:p w14:paraId="726CE988" w14:textId="77777777" w:rsidR="00996474" w:rsidRDefault="00996474" w:rsidP="00FE2D95">
            <w:pPr>
              <w:spacing w:line="360" w:lineRule="auto"/>
              <w:rPr>
                <w:color w:val="000000"/>
                <w:sz w:val="28"/>
                <w:lang w:val="ru-MD"/>
              </w:rPr>
            </w:pPr>
          </w:p>
          <w:p w14:paraId="5747FD64" w14:textId="77777777" w:rsidR="00996474" w:rsidRDefault="00996474" w:rsidP="00FE2D95">
            <w:pPr>
              <w:spacing w:line="360" w:lineRule="auto"/>
              <w:rPr>
                <w:color w:val="000000"/>
                <w:sz w:val="28"/>
                <w:lang w:val="ru-MD"/>
              </w:rPr>
            </w:pPr>
            <w:r>
              <w:rPr>
                <w:color w:val="000000"/>
                <w:sz w:val="28"/>
                <w:lang w:val="ru-MD"/>
              </w:rPr>
              <w:t>114</w:t>
            </w:r>
          </w:p>
          <w:p w14:paraId="7FD0D03F" w14:textId="77777777" w:rsidR="00996474" w:rsidRDefault="00996474" w:rsidP="00FE2D95">
            <w:pPr>
              <w:spacing w:line="360" w:lineRule="auto"/>
              <w:rPr>
                <w:color w:val="000000"/>
                <w:sz w:val="28"/>
                <w:lang w:val="ru-MD"/>
              </w:rPr>
            </w:pPr>
          </w:p>
          <w:p w14:paraId="08D208CF" w14:textId="77777777" w:rsidR="00996474" w:rsidRDefault="00996474" w:rsidP="00FE2D95">
            <w:pPr>
              <w:spacing w:line="360" w:lineRule="auto"/>
              <w:rPr>
                <w:color w:val="000000"/>
                <w:sz w:val="28"/>
                <w:lang w:val="ru-MD"/>
              </w:rPr>
            </w:pPr>
          </w:p>
          <w:p w14:paraId="7CA8B3DA" w14:textId="77777777" w:rsidR="00996474" w:rsidRDefault="00996474" w:rsidP="00FE2D95">
            <w:pPr>
              <w:spacing w:line="360" w:lineRule="auto"/>
              <w:rPr>
                <w:color w:val="000000"/>
                <w:sz w:val="28"/>
                <w:lang w:val="ru-MD"/>
              </w:rPr>
            </w:pPr>
            <w:r>
              <w:rPr>
                <w:color w:val="000000"/>
                <w:sz w:val="28"/>
                <w:lang w:val="ru-MD"/>
              </w:rPr>
              <w:lastRenderedPageBreak/>
              <w:t>126</w:t>
            </w:r>
          </w:p>
          <w:p w14:paraId="6F08BD69" w14:textId="77777777" w:rsidR="00996474" w:rsidRDefault="00996474" w:rsidP="00FE2D95">
            <w:pPr>
              <w:spacing w:line="360" w:lineRule="auto"/>
              <w:rPr>
                <w:color w:val="000000"/>
                <w:sz w:val="28"/>
                <w:lang w:val="ru-MD"/>
              </w:rPr>
            </w:pPr>
            <w:r>
              <w:rPr>
                <w:color w:val="000000"/>
                <w:sz w:val="28"/>
                <w:lang w:val="ru-MD"/>
              </w:rPr>
              <w:t>128</w:t>
            </w:r>
          </w:p>
        </w:tc>
      </w:tr>
      <w:tr w:rsidR="00996474" w14:paraId="192FB383" w14:textId="77777777" w:rsidTr="00FE2D95">
        <w:tc>
          <w:tcPr>
            <w:tcW w:w="8568" w:type="dxa"/>
          </w:tcPr>
          <w:p w14:paraId="59EC7AB4" w14:textId="77777777" w:rsidR="00996474" w:rsidRDefault="00996474" w:rsidP="00FE2D95">
            <w:pPr>
              <w:spacing w:line="360" w:lineRule="auto"/>
              <w:jc w:val="both"/>
              <w:rPr>
                <w:color w:val="000000"/>
                <w:sz w:val="28"/>
              </w:rPr>
            </w:pPr>
            <w:r>
              <w:rPr>
                <w:color w:val="000000"/>
                <w:sz w:val="28"/>
              </w:rPr>
              <w:lastRenderedPageBreak/>
              <w:t>Р</w:t>
            </w:r>
            <w:r>
              <w:rPr>
                <w:color w:val="000000"/>
                <w:sz w:val="28"/>
                <w:lang w:val="uk-UA"/>
              </w:rPr>
              <w:t>О</w:t>
            </w:r>
            <w:r>
              <w:rPr>
                <w:color w:val="000000"/>
                <w:sz w:val="28"/>
              </w:rPr>
              <w:t>ЗД</w:t>
            </w:r>
            <w:r>
              <w:rPr>
                <w:color w:val="000000"/>
                <w:sz w:val="28"/>
                <w:lang w:val="uk-UA"/>
              </w:rPr>
              <w:t>І</w:t>
            </w:r>
            <w:r>
              <w:rPr>
                <w:color w:val="000000"/>
                <w:sz w:val="28"/>
              </w:rPr>
              <w:t xml:space="preserve">Л 3. </w:t>
            </w:r>
            <w:r>
              <w:rPr>
                <w:color w:val="000000"/>
                <w:sz w:val="28"/>
                <w:lang w:val="uk-UA"/>
              </w:rPr>
              <w:t xml:space="preserve">СТРУКТУРНО-СЕМАНТИЧНИЙ АНАЛІЗ ТВІРНИХ </w:t>
            </w:r>
            <w:r>
              <w:rPr>
                <w:color w:val="000000"/>
                <w:sz w:val="28"/>
              </w:rPr>
              <w:t>ОСНОВ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ГЕРМАНС</w:t>
            </w:r>
            <w:r>
              <w:rPr>
                <w:color w:val="000000"/>
                <w:sz w:val="28"/>
                <w:lang w:val="uk-UA"/>
              </w:rPr>
              <w:t>Ь</w:t>
            </w:r>
            <w:r>
              <w:rPr>
                <w:color w:val="000000"/>
                <w:sz w:val="28"/>
              </w:rPr>
              <w:t xml:space="preserve">КОГО </w:t>
            </w:r>
            <w:r>
              <w:rPr>
                <w:color w:val="000000"/>
                <w:sz w:val="28"/>
              </w:rPr>
              <w:lastRenderedPageBreak/>
              <w:t>П</w:t>
            </w:r>
            <w:r>
              <w:rPr>
                <w:color w:val="000000"/>
                <w:sz w:val="28"/>
                <w:lang w:val="uk-UA"/>
              </w:rPr>
              <w:t xml:space="preserve">ОХОДЖЕННЯ ТА СПІВВІДНОСНИХ З НИМИ ПОХІДНИХ </w:t>
            </w:r>
            <w:r>
              <w:rPr>
                <w:color w:val="000000"/>
                <w:sz w:val="28"/>
              </w:rPr>
              <w:t xml:space="preserve"> ОСНОВ МЕДИ</w:t>
            </w:r>
            <w:r>
              <w:rPr>
                <w:color w:val="000000"/>
                <w:sz w:val="28"/>
                <w:lang w:val="uk-UA"/>
              </w:rPr>
              <w:t>ЧНИХ</w:t>
            </w:r>
            <w:r>
              <w:rPr>
                <w:color w:val="000000"/>
                <w:sz w:val="28"/>
              </w:rPr>
              <w:t xml:space="preserve"> ТЕРМ</w:t>
            </w:r>
            <w:r>
              <w:rPr>
                <w:color w:val="000000"/>
                <w:sz w:val="28"/>
                <w:lang w:val="uk-UA"/>
              </w:rPr>
              <w:t>І</w:t>
            </w:r>
            <w:r>
              <w:rPr>
                <w:color w:val="000000"/>
                <w:sz w:val="28"/>
              </w:rPr>
              <w:t>Н</w:t>
            </w:r>
            <w:r>
              <w:rPr>
                <w:color w:val="000000"/>
                <w:sz w:val="28"/>
                <w:lang w:val="uk-UA"/>
              </w:rPr>
              <w:t>І</w:t>
            </w:r>
            <w:r>
              <w:rPr>
                <w:color w:val="000000"/>
                <w:sz w:val="28"/>
              </w:rPr>
              <w:t xml:space="preserve">В   </w:t>
            </w:r>
          </w:p>
        </w:tc>
        <w:tc>
          <w:tcPr>
            <w:tcW w:w="1002" w:type="dxa"/>
          </w:tcPr>
          <w:p w14:paraId="602C290D" w14:textId="77777777" w:rsidR="00996474" w:rsidRDefault="00996474" w:rsidP="00FE2D95">
            <w:pPr>
              <w:spacing w:line="360" w:lineRule="auto"/>
              <w:rPr>
                <w:color w:val="000000"/>
                <w:sz w:val="28"/>
                <w:lang w:val="ru-MD"/>
              </w:rPr>
            </w:pPr>
          </w:p>
        </w:tc>
      </w:tr>
      <w:tr w:rsidR="00996474" w14:paraId="4C634C5D" w14:textId="77777777" w:rsidTr="00FE2D95">
        <w:tc>
          <w:tcPr>
            <w:tcW w:w="8568" w:type="dxa"/>
          </w:tcPr>
          <w:p w14:paraId="56066F9F" w14:textId="77777777" w:rsidR="00996474" w:rsidRDefault="00996474" w:rsidP="00FE2D95">
            <w:pPr>
              <w:tabs>
                <w:tab w:val="left" w:pos="720"/>
              </w:tabs>
              <w:spacing w:line="360" w:lineRule="auto"/>
              <w:ind w:left="720"/>
              <w:jc w:val="both"/>
              <w:rPr>
                <w:color w:val="000000"/>
                <w:sz w:val="28"/>
                <w:lang w:val="uk-UA"/>
              </w:rPr>
            </w:pPr>
            <w:r>
              <w:rPr>
                <w:color w:val="000000"/>
                <w:sz w:val="28"/>
                <w:lang w:val="ru-MD"/>
              </w:rPr>
              <w:lastRenderedPageBreak/>
              <w:t>3.1.</w:t>
            </w:r>
            <w:r>
              <w:rPr>
                <w:color w:val="000000"/>
                <w:sz w:val="28"/>
              </w:rPr>
              <w:t xml:space="preserve"> Структура </w:t>
            </w:r>
            <w:r>
              <w:rPr>
                <w:color w:val="000000"/>
                <w:sz w:val="28"/>
                <w:lang w:val="uk-UA"/>
              </w:rPr>
              <w:t>і с</w:t>
            </w:r>
            <w:r>
              <w:rPr>
                <w:color w:val="000000"/>
                <w:sz w:val="28"/>
              </w:rPr>
              <w:t xml:space="preserve">емантика </w:t>
            </w:r>
            <w:r>
              <w:rPr>
                <w:color w:val="000000"/>
                <w:sz w:val="28"/>
                <w:lang w:val="uk-UA"/>
              </w:rPr>
              <w:t>твірних основ</w:t>
            </w:r>
            <w:r>
              <w:rPr>
                <w:color w:val="000000"/>
                <w:sz w:val="28"/>
              </w:rPr>
              <w:t xml:space="preserve">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германс</w:t>
            </w:r>
            <w:r>
              <w:rPr>
                <w:color w:val="000000"/>
                <w:sz w:val="28"/>
                <w:lang w:val="uk-UA"/>
              </w:rPr>
              <w:t>ь</w:t>
            </w:r>
            <w:r>
              <w:rPr>
                <w:color w:val="000000"/>
                <w:sz w:val="28"/>
              </w:rPr>
              <w:t xml:space="preserve">кого </w:t>
            </w:r>
            <w:r>
              <w:rPr>
                <w:color w:val="000000"/>
                <w:sz w:val="28"/>
                <w:lang w:val="uk-UA"/>
              </w:rPr>
              <w:t>походження</w:t>
            </w:r>
            <w:r>
              <w:rPr>
                <w:color w:val="000000"/>
                <w:sz w:val="28"/>
              </w:rPr>
              <w:t>…………………</w:t>
            </w:r>
            <w:r>
              <w:rPr>
                <w:color w:val="000000"/>
                <w:sz w:val="28"/>
                <w:lang w:val="uk-UA"/>
              </w:rPr>
              <w:t>..</w:t>
            </w:r>
          </w:p>
          <w:p w14:paraId="4FF50818" w14:textId="77777777" w:rsidR="00996474" w:rsidRDefault="00996474" w:rsidP="00FE2D95">
            <w:pPr>
              <w:tabs>
                <w:tab w:val="left" w:pos="720"/>
              </w:tabs>
              <w:spacing w:line="360" w:lineRule="auto"/>
              <w:ind w:left="720"/>
              <w:jc w:val="both"/>
              <w:rPr>
                <w:color w:val="000000"/>
                <w:sz w:val="28"/>
                <w:lang w:val="uk-UA"/>
              </w:rPr>
            </w:pPr>
            <w:r>
              <w:rPr>
                <w:color w:val="000000"/>
                <w:sz w:val="28"/>
                <w:lang w:val="ru-MD"/>
              </w:rPr>
              <w:t xml:space="preserve">3.2. </w:t>
            </w:r>
            <w:r>
              <w:rPr>
                <w:color w:val="000000"/>
                <w:sz w:val="28"/>
              </w:rPr>
              <w:t>Слово</w:t>
            </w:r>
            <w:r>
              <w:rPr>
                <w:color w:val="000000"/>
                <w:sz w:val="28"/>
                <w:lang w:val="uk-UA"/>
              </w:rPr>
              <w:t>творчі</w:t>
            </w:r>
            <w:r>
              <w:rPr>
                <w:color w:val="000000"/>
                <w:sz w:val="28"/>
              </w:rPr>
              <w:t xml:space="preserve"> функц</w:t>
            </w:r>
            <w:r>
              <w:rPr>
                <w:color w:val="000000"/>
                <w:sz w:val="28"/>
                <w:lang w:val="uk-UA"/>
              </w:rPr>
              <w:t>ії твірних основ</w:t>
            </w:r>
            <w:r>
              <w:rPr>
                <w:color w:val="000000"/>
                <w:sz w:val="28"/>
              </w:rPr>
              <w:t xml:space="preserve">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при утворенні</w:t>
            </w:r>
            <w:r>
              <w:rPr>
                <w:b/>
                <w:bCs/>
                <w:color w:val="000000"/>
              </w:rPr>
              <w:t xml:space="preserve"> </w:t>
            </w:r>
            <w:r>
              <w:rPr>
                <w:color w:val="000000"/>
                <w:sz w:val="28"/>
                <w:lang w:val="uk-UA"/>
              </w:rPr>
              <w:t xml:space="preserve">похідних основ </w:t>
            </w:r>
            <w:r>
              <w:rPr>
                <w:color w:val="000000"/>
                <w:sz w:val="28"/>
              </w:rPr>
              <w:t xml:space="preserve">конверсійних </w:t>
            </w:r>
            <w:r>
              <w:rPr>
                <w:color w:val="000000"/>
                <w:sz w:val="28"/>
                <w:lang w:val="uk-UA"/>
              </w:rPr>
              <w:t xml:space="preserve">іменників  та </w:t>
            </w:r>
            <w:r>
              <w:rPr>
                <w:color w:val="000000"/>
                <w:sz w:val="28"/>
              </w:rPr>
              <w:t>їхнє</w:t>
            </w:r>
            <w:r>
              <w:rPr>
                <w:color w:val="000000"/>
                <w:sz w:val="28"/>
                <w:lang w:val="uk-UA"/>
              </w:rPr>
              <w:t xml:space="preserve"> подальше словотворення</w:t>
            </w:r>
            <w:r>
              <w:rPr>
                <w:color w:val="000000"/>
                <w:sz w:val="28"/>
              </w:rPr>
              <w:t>…………………………………</w:t>
            </w:r>
          </w:p>
          <w:p w14:paraId="064458B0" w14:textId="77777777" w:rsidR="00996474" w:rsidRDefault="00996474" w:rsidP="00FE2D95">
            <w:pPr>
              <w:tabs>
                <w:tab w:val="left" w:pos="720"/>
              </w:tabs>
              <w:spacing w:line="360" w:lineRule="auto"/>
              <w:ind w:left="720"/>
              <w:jc w:val="both"/>
              <w:rPr>
                <w:color w:val="000000"/>
                <w:sz w:val="28"/>
                <w:lang w:val="ru-MD"/>
              </w:rPr>
            </w:pPr>
            <w:r>
              <w:rPr>
                <w:color w:val="000000"/>
                <w:sz w:val="28"/>
                <w:lang w:val="ru-MD"/>
              </w:rPr>
              <w:t xml:space="preserve">3.3. Словотворчі функції </w:t>
            </w:r>
            <w:r>
              <w:rPr>
                <w:color w:val="000000"/>
                <w:sz w:val="28"/>
                <w:lang w:val="uk-UA"/>
              </w:rPr>
              <w:t>твірних основ</w:t>
            </w:r>
            <w:r>
              <w:rPr>
                <w:color w:val="000000"/>
                <w:sz w:val="28"/>
              </w:rPr>
              <w:t xml:space="preserve">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при утворенні</w:t>
            </w:r>
            <w:r>
              <w:rPr>
                <w:b/>
                <w:bCs/>
                <w:color w:val="000000"/>
              </w:rPr>
              <w:t xml:space="preserve"> </w:t>
            </w:r>
            <w:r>
              <w:rPr>
                <w:color w:val="000000"/>
                <w:sz w:val="28"/>
              </w:rPr>
              <w:t xml:space="preserve">похідних основ </w:t>
            </w:r>
            <w:r>
              <w:rPr>
                <w:color w:val="000000"/>
                <w:sz w:val="28"/>
                <w:lang w:val="ru-MD"/>
              </w:rPr>
              <w:t xml:space="preserve">суфіксальних іменників та </w:t>
            </w:r>
            <w:r>
              <w:rPr>
                <w:color w:val="000000"/>
                <w:sz w:val="28"/>
              </w:rPr>
              <w:t>їхнє</w:t>
            </w:r>
            <w:r>
              <w:rPr>
                <w:color w:val="000000"/>
                <w:sz w:val="28"/>
                <w:lang w:val="ru-MD"/>
              </w:rPr>
              <w:t xml:space="preserve"> подальше словотворення.....................................................</w:t>
            </w:r>
          </w:p>
          <w:p w14:paraId="070B14DC" w14:textId="77777777" w:rsidR="00996474" w:rsidRDefault="00996474" w:rsidP="00FE2D95">
            <w:pPr>
              <w:tabs>
                <w:tab w:val="left" w:pos="720"/>
              </w:tabs>
              <w:spacing w:line="360" w:lineRule="auto"/>
              <w:ind w:left="720"/>
              <w:jc w:val="both"/>
              <w:rPr>
                <w:color w:val="000000"/>
                <w:sz w:val="28"/>
                <w:lang w:val="ru-MD"/>
              </w:rPr>
            </w:pPr>
            <w:r>
              <w:rPr>
                <w:color w:val="000000"/>
                <w:sz w:val="28"/>
                <w:lang w:val="ru-MD"/>
              </w:rPr>
              <w:t xml:space="preserve">3.4. Словотворчі  функції </w:t>
            </w:r>
            <w:r>
              <w:rPr>
                <w:color w:val="000000"/>
                <w:sz w:val="28"/>
                <w:lang w:val="uk-UA"/>
              </w:rPr>
              <w:t>твірних основ</w:t>
            </w:r>
            <w:r>
              <w:rPr>
                <w:color w:val="000000"/>
                <w:sz w:val="28"/>
              </w:rPr>
              <w:t xml:space="preserve">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при утворенні</w:t>
            </w:r>
            <w:r>
              <w:rPr>
                <w:b/>
                <w:bCs/>
                <w:color w:val="000000"/>
              </w:rPr>
              <w:t xml:space="preserve"> </w:t>
            </w:r>
            <w:r>
              <w:rPr>
                <w:color w:val="000000"/>
                <w:sz w:val="28"/>
              </w:rPr>
              <w:t xml:space="preserve">похідних основ </w:t>
            </w:r>
            <w:r>
              <w:rPr>
                <w:color w:val="000000"/>
                <w:sz w:val="28"/>
                <w:lang w:val="ru-MD"/>
              </w:rPr>
              <w:t xml:space="preserve">складних  іменників та </w:t>
            </w:r>
            <w:r>
              <w:rPr>
                <w:color w:val="000000"/>
                <w:sz w:val="28"/>
              </w:rPr>
              <w:t>їхнє</w:t>
            </w:r>
            <w:r>
              <w:rPr>
                <w:color w:val="000000"/>
                <w:sz w:val="28"/>
                <w:lang w:val="ru-MD"/>
              </w:rPr>
              <w:t xml:space="preserve"> подальше словотворення..........................................................</w:t>
            </w:r>
          </w:p>
          <w:p w14:paraId="4F2BE2E2" w14:textId="77777777" w:rsidR="00996474" w:rsidRDefault="00996474" w:rsidP="00FE2D95">
            <w:pPr>
              <w:tabs>
                <w:tab w:val="left" w:pos="720"/>
              </w:tabs>
              <w:spacing w:line="360" w:lineRule="auto"/>
              <w:ind w:left="720"/>
              <w:jc w:val="both"/>
              <w:rPr>
                <w:color w:val="000000"/>
                <w:sz w:val="28"/>
                <w:lang w:val="ru-MD"/>
              </w:rPr>
            </w:pPr>
            <w:r>
              <w:rPr>
                <w:color w:val="000000"/>
                <w:sz w:val="28"/>
                <w:lang w:val="ru-MD"/>
              </w:rPr>
              <w:t xml:space="preserve">3.5. Словотворчі функції </w:t>
            </w:r>
            <w:r>
              <w:rPr>
                <w:color w:val="000000"/>
                <w:sz w:val="28"/>
                <w:lang w:val="uk-UA"/>
              </w:rPr>
              <w:t>твірних основ</w:t>
            </w:r>
            <w:r>
              <w:rPr>
                <w:color w:val="000000"/>
                <w:sz w:val="28"/>
              </w:rPr>
              <w:t xml:space="preserve">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при утворенні</w:t>
            </w:r>
            <w:r>
              <w:rPr>
                <w:b/>
                <w:bCs/>
                <w:color w:val="000000"/>
              </w:rPr>
              <w:t xml:space="preserve"> </w:t>
            </w:r>
            <w:r>
              <w:rPr>
                <w:color w:val="000000"/>
                <w:sz w:val="28"/>
              </w:rPr>
              <w:t>похідних основ конверсійних</w:t>
            </w:r>
            <w:r>
              <w:rPr>
                <w:color w:val="000000"/>
                <w:sz w:val="28"/>
                <w:lang w:val="ru-MD"/>
              </w:rPr>
              <w:t xml:space="preserve"> прикметників та </w:t>
            </w:r>
            <w:r>
              <w:rPr>
                <w:color w:val="000000"/>
                <w:sz w:val="28"/>
              </w:rPr>
              <w:t>їхнє</w:t>
            </w:r>
            <w:r>
              <w:rPr>
                <w:color w:val="000000"/>
                <w:sz w:val="28"/>
                <w:lang w:val="ru-MD"/>
              </w:rPr>
              <w:t xml:space="preserve"> подальше словотворення...................................................................................</w:t>
            </w:r>
          </w:p>
          <w:p w14:paraId="61ABE352" w14:textId="77777777" w:rsidR="00996474" w:rsidRDefault="00996474" w:rsidP="00FE2D95">
            <w:pPr>
              <w:tabs>
                <w:tab w:val="left" w:pos="720"/>
              </w:tabs>
              <w:spacing w:line="360" w:lineRule="auto"/>
              <w:ind w:left="720"/>
              <w:jc w:val="both"/>
              <w:rPr>
                <w:color w:val="000000"/>
                <w:sz w:val="28"/>
                <w:lang w:val="ru-MD"/>
              </w:rPr>
            </w:pPr>
            <w:r>
              <w:rPr>
                <w:color w:val="000000"/>
                <w:sz w:val="28"/>
                <w:lang w:val="ru-MD"/>
              </w:rPr>
              <w:t xml:space="preserve">3.6. Словотворчі функції </w:t>
            </w:r>
            <w:r>
              <w:rPr>
                <w:color w:val="000000"/>
                <w:sz w:val="28"/>
                <w:lang w:val="uk-UA"/>
              </w:rPr>
              <w:t>твірних основ</w:t>
            </w:r>
            <w:r>
              <w:rPr>
                <w:color w:val="000000"/>
                <w:sz w:val="28"/>
              </w:rPr>
              <w:t xml:space="preserve">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при утворенні</w:t>
            </w:r>
            <w:r>
              <w:rPr>
                <w:b/>
                <w:bCs/>
                <w:color w:val="000000"/>
              </w:rPr>
              <w:t xml:space="preserve"> </w:t>
            </w:r>
            <w:r>
              <w:rPr>
                <w:color w:val="000000"/>
                <w:sz w:val="28"/>
              </w:rPr>
              <w:t xml:space="preserve">похідних основ </w:t>
            </w:r>
            <w:r>
              <w:rPr>
                <w:color w:val="000000"/>
                <w:sz w:val="28"/>
                <w:lang w:val="ru-MD"/>
              </w:rPr>
              <w:t xml:space="preserve">префіксальних прикметників та </w:t>
            </w:r>
            <w:r>
              <w:rPr>
                <w:color w:val="000000"/>
                <w:sz w:val="28"/>
              </w:rPr>
              <w:t>їхнє</w:t>
            </w:r>
            <w:r>
              <w:rPr>
                <w:color w:val="000000"/>
                <w:sz w:val="28"/>
                <w:lang w:val="ru-MD"/>
              </w:rPr>
              <w:t xml:space="preserve"> подальше словотворення............................</w:t>
            </w:r>
          </w:p>
          <w:p w14:paraId="1A3CBE39" w14:textId="77777777" w:rsidR="00996474" w:rsidRDefault="00996474" w:rsidP="00FE2D95">
            <w:pPr>
              <w:tabs>
                <w:tab w:val="left" w:pos="720"/>
              </w:tabs>
              <w:spacing w:line="360" w:lineRule="auto"/>
              <w:ind w:left="720"/>
              <w:jc w:val="both"/>
              <w:rPr>
                <w:color w:val="000000"/>
                <w:sz w:val="28"/>
                <w:lang w:val="ru-MD"/>
              </w:rPr>
            </w:pPr>
            <w:r>
              <w:rPr>
                <w:color w:val="000000"/>
                <w:sz w:val="28"/>
                <w:lang w:val="ru-MD"/>
              </w:rPr>
              <w:t xml:space="preserve">3.7. Словотворчі функції </w:t>
            </w:r>
            <w:r>
              <w:rPr>
                <w:color w:val="000000"/>
                <w:sz w:val="28"/>
                <w:lang w:val="uk-UA"/>
              </w:rPr>
              <w:t>твірних основ</w:t>
            </w:r>
            <w:r>
              <w:rPr>
                <w:color w:val="000000"/>
                <w:sz w:val="28"/>
              </w:rPr>
              <w:t xml:space="preserve">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при утворенні</w:t>
            </w:r>
            <w:r>
              <w:rPr>
                <w:b/>
                <w:bCs/>
                <w:color w:val="000000"/>
              </w:rPr>
              <w:t xml:space="preserve"> </w:t>
            </w:r>
            <w:r>
              <w:rPr>
                <w:color w:val="000000"/>
                <w:sz w:val="28"/>
              </w:rPr>
              <w:t xml:space="preserve">похідних основ </w:t>
            </w:r>
            <w:r>
              <w:rPr>
                <w:color w:val="000000"/>
                <w:sz w:val="28"/>
                <w:lang w:val="ru-MD"/>
              </w:rPr>
              <w:t xml:space="preserve">суфіксальних прикметників та </w:t>
            </w:r>
            <w:r>
              <w:rPr>
                <w:color w:val="000000"/>
                <w:sz w:val="28"/>
              </w:rPr>
              <w:t>їхнє</w:t>
            </w:r>
            <w:r>
              <w:rPr>
                <w:color w:val="000000"/>
                <w:sz w:val="28"/>
                <w:lang w:val="ru-MD"/>
              </w:rPr>
              <w:t xml:space="preserve"> подальше словотворення............................</w:t>
            </w:r>
          </w:p>
          <w:p w14:paraId="275A46BB" w14:textId="77777777" w:rsidR="00996474" w:rsidRDefault="00996474" w:rsidP="00FE2D95">
            <w:pPr>
              <w:tabs>
                <w:tab w:val="left" w:pos="720"/>
              </w:tabs>
              <w:spacing w:line="360" w:lineRule="auto"/>
              <w:ind w:left="720"/>
              <w:jc w:val="both"/>
              <w:rPr>
                <w:color w:val="000000"/>
                <w:sz w:val="28"/>
                <w:lang w:val="ru-MD"/>
              </w:rPr>
            </w:pPr>
            <w:r>
              <w:rPr>
                <w:color w:val="000000"/>
                <w:sz w:val="28"/>
                <w:lang w:val="ru-MD"/>
              </w:rPr>
              <w:t xml:space="preserve">3.8. Словотворчі функції </w:t>
            </w:r>
            <w:r>
              <w:rPr>
                <w:color w:val="000000"/>
                <w:sz w:val="28"/>
                <w:lang w:val="uk-UA"/>
              </w:rPr>
              <w:t>твірних основ</w:t>
            </w:r>
            <w:r>
              <w:rPr>
                <w:color w:val="000000"/>
                <w:sz w:val="28"/>
              </w:rPr>
              <w:t xml:space="preserve">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при утворенні</w:t>
            </w:r>
            <w:r>
              <w:rPr>
                <w:b/>
                <w:bCs/>
                <w:color w:val="000000"/>
              </w:rPr>
              <w:t xml:space="preserve"> </w:t>
            </w:r>
            <w:r>
              <w:rPr>
                <w:color w:val="000000"/>
                <w:sz w:val="28"/>
              </w:rPr>
              <w:t xml:space="preserve">похідних основ </w:t>
            </w:r>
            <w:r>
              <w:rPr>
                <w:color w:val="000000"/>
                <w:sz w:val="28"/>
                <w:lang w:val="ru-MD"/>
              </w:rPr>
              <w:t xml:space="preserve">складнопохідних прикметників та </w:t>
            </w:r>
            <w:r>
              <w:rPr>
                <w:color w:val="000000"/>
                <w:sz w:val="28"/>
              </w:rPr>
              <w:t>їхнє</w:t>
            </w:r>
            <w:r>
              <w:rPr>
                <w:color w:val="000000"/>
                <w:sz w:val="28"/>
                <w:lang w:val="ru-MD"/>
              </w:rPr>
              <w:t xml:space="preserve"> подальше словотворення.............................</w:t>
            </w:r>
          </w:p>
          <w:p w14:paraId="4D584C59" w14:textId="77777777" w:rsidR="00996474" w:rsidRDefault="00996474" w:rsidP="00FE2D95">
            <w:pPr>
              <w:tabs>
                <w:tab w:val="left" w:pos="720"/>
              </w:tabs>
              <w:spacing w:line="360" w:lineRule="auto"/>
              <w:ind w:left="720"/>
              <w:jc w:val="both"/>
              <w:rPr>
                <w:color w:val="000000"/>
                <w:sz w:val="28"/>
                <w:lang w:val="ru-MD"/>
              </w:rPr>
            </w:pPr>
            <w:r>
              <w:rPr>
                <w:color w:val="000000"/>
                <w:sz w:val="28"/>
                <w:lang w:val="ru-MD"/>
              </w:rPr>
              <w:t xml:space="preserve">3.9. Словотворчі функції </w:t>
            </w:r>
            <w:r>
              <w:rPr>
                <w:color w:val="000000"/>
                <w:sz w:val="28"/>
                <w:lang w:val="uk-UA"/>
              </w:rPr>
              <w:t>твірних основ</w:t>
            </w:r>
            <w:r>
              <w:rPr>
                <w:color w:val="000000"/>
                <w:sz w:val="28"/>
              </w:rPr>
              <w:t xml:space="preserve">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при утворенні</w:t>
            </w:r>
            <w:r>
              <w:rPr>
                <w:b/>
                <w:bCs/>
                <w:color w:val="000000"/>
              </w:rPr>
              <w:t xml:space="preserve"> </w:t>
            </w:r>
            <w:r>
              <w:rPr>
                <w:color w:val="000000"/>
                <w:sz w:val="28"/>
              </w:rPr>
              <w:t xml:space="preserve">похідних основ </w:t>
            </w:r>
            <w:r>
              <w:rPr>
                <w:color w:val="000000"/>
                <w:sz w:val="28"/>
                <w:lang w:val="ru-MD"/>
              </w:rPr>
              <w:t xml:space="preserve">префіксальних дієслів та </w:t>
            </w:r>
            <w:r>
              <w:rPr>
                <w:color w:val="000000"/>
                <w:sz w:val="28"/>
              </w:rPr>
              <w:t>їхнє</w:t>
            </w:r>
            <w:r>
              <w:rPr>
                <w:color w:val="000000"/>
                <w:sz w:val="28"/>
                <w:lang w:val="ru-MD"/>
              </w:rPr>
              <w:t xml:space="preserve"> подальше словотворення.........................................................</w:t>
            </w:r>
          </w:p>
          <w:p w14:paraId="4F75D90F" w14:textId="77777777" w:rsidR="00996474" w:rsidRDefault="00996474" w:rsidP="00FE2D95">
            <w:pPr>
              <w:tabs>
                <w:tab w:val="left" w:pos="720"/>
              </w:tabs>
              <w:spacing w:line="360" w:lineRule="auto"/>
              <w:ind w:left="720" w:hanging="720"/>
              <w:jc w:val="both"/>
              <w:rPr>
                <w:color w:val="000000"/>
                <w:sz w:val="28"/>
                <w:lang w:val="ru-MD"/>
              </w:rPr>
            </w:pPr>
            <w:r>
              <w:rPr>
                <w:color w:val="000000"/>
                <w:sz w:val="28"/>
                <w:lang w:val="ru-MD"/>
              </w:rPr>
              <w:lastRenderedPageBreak/>
              <w:t xml:space="preserve">          3.10. Словотворчі функції </w:t>
            </w:r>
            <w:r>
              <w:rPr>
                <w:color w:val="000000"/>
                <w:sz w:val="28"/>
                <w:lang w:val="uk-UA"/>
              </w:rPr>
              <w:t>твірних основ</w:t>
            </w:r>
            <w:r>
              <w:rPr>
                <w:color w:val="000000"/>
                <w:sz w:val="28"/>
              </w:rPr>
              <w:t xml:space="preserve"> кор</w:t>
            </w:r>
            <w:r>
              <w:rPr>
                <w:color w:val="000000"/>
                <w:sz w:val="28"/>
                <w:lang w:val="uk-UA"/>
              </w:rPr>
              <w:t>е</w:t>
            </w:r>
            <w:r>
              <w:rPr>
                <w:color w:val="000000"/>
                <w:sz w:val="28"/>
              </w:rPr>
              <w:t>нев</w:t>
            </w:r>
            <w:r>
              <w:rPr>
                <w:color w:val="000000"/>
                <w:sz w:val="28"/>
                <w:lang w:val="uk-UA"/>
              </w:rPr>
              <w:t>и</w:t>
            </w:r>
            <w:r>
              <w:rPr>
                <w:color w:val="000000"/>
                <w:sz w:val="28"/>
              </w:rPr>
              <w:t>х правильн</w:t>
            </w:r>
            <w:r>
              <w:rPr>
                <w:color w:val="000000"/>
                <w:sz w:val="28"/>
                <w:lang w:val="uk-UA"/>
              </w:rPr>
              <w:t>и</w:t>
            </w:r>
            <w:r>
              <w:rPr>
                <w:color w:val="000000"/>
                <w:sz w:val="28"/>
              </w:rPr>
              <w:t xml:space="preserve">х </w:t>
            </w:r>
            <w:r>
              <w:rPr>
                <w:color w:val="000000"/>
                <w:sz w:val="28"/>
                <w:lang w:val="uk-UA"/>
              </w:rPr>
              <w:t>дієслів</w:t>
            </w:r>
            <w:r>
              <w:rPr>
                <w:color w:val="000000"/>
                <w:sz w:val="28"/>
              </w:rPr>
              <w:t xml:space="preserve"> при утворенні</w:t>
            </w:r>
            <w:r>
              <w:rPr>
                <w:b/>
                <w:bCs/>
                <w:color w:val="000000"/>
              </w:rPr>
              <w:t xml:space="preserve"> </w:t>
            </w:r>
            <w:r>
              <w:rPr>
                <w:color w:val="000000"/>
                <w:sz w:val="28"/>
              </w:rPr>
              <w:t xml:space="preserve">похідних основ </w:t>
            </w:r>
            <w:r>
              <w:rPr>
                <w:color w:val="000000"/>
                <w:sz w:val="28"/>
                <w:lang w:val="ru-MD"/>
              </w:rPr>
              <w:t xml:space="preserve">суфіксальних дієслів та </w:t>
            </w:r>
            <w:r>
              <w:rPr>
                <w:color w:val="000000"/>
                <w:sz w:val="28"/>
              </w:rPr>
              <w:t>їхнє</w:t>
            </w:r>
            <w:r>
              <w:rPr>
                <w:color w:val="000000"/>
                <w:sz w:val="28"/>
                <w:lang w:val="ru-MD"/>
              </w:rPr>
              <w:t xml:space="preserve"> подальше словотворення.........................................................</w:t>
            </w:r>
          </w:p>
          <w:p w14:paraId="7714EF69" w14:textId="77777777" w:rsidR="00996474" w:rsidRDefault="00996474" w:rsidP="00FE2D95">
            <w:pPr>
              <w:tabs>
                <w:tab w:val="left" w:pos="720"/>
              </w:tabs>
              <w:spacing w:line="360" w:lineRule="auto"/>
              <w:jc w:val="both"/>
              <w:rPr>
                <w:color w:val="000000"/>
                <w:sz w:val="28"/>
                <w:lang w:val="ru-MD"/>
              </w:rPr>
            </w:pPr>
            <w:r>
              <w:rPr>
                <w:color w:val="000000"/>
                <w:sz w:val="28"/>
                <w:lang w:val="ru-MD"/>
              </w:rPr>
              <w:t>ВИСНОВКИ ДО РОЗДІЛУ 3.....................................................................</w:t>
            </w:r>
          </w:p>
        </w:tc>
        <w:tc>
          <w:tcPr>
            <w:tcW w:w="1002" w:type="dxa"/>
          </w:tcPr>
          <w:p w14:paraId="79317C9D" w14:textId="77777777" w:rsidR="00996474" w:rsidRDefault="00996474" w:rsidP="00FE2D95">
            <w:pPr>
              <w:spacing w:line="360" w:lineRule="auto"/>
              <w:rPr>
                <w:color w:val="000000"/>
                <w:sz w:val="28"/>
                <w:lang w:val="ru-MD"/>
              </w:rPr>
            </w:pPr>
          </w:p>
          <w:p w14:paraId="7A867B68" w14:textId="77777777" w:rsidR="00996474" w:rsidRDefault="00996474" w:rsidP="00FE2D95">
            <w:pPr>
              <w:spacing w:line="360" w:lineRule="auto"/>
              <w:rPr>
                <w:color w:val="000000"/>
                <w:sz w:val="28"/>
                <w:lang w:val="ru-MD"/>
              </w:rPr>
            </w:pPr>
            <w:r>
              <w:rPr>
                <w:color w:val="000000"/>
                <w:sz w:val="28"/>
                <w:lang w:val="ru-MD"/>
              </w:rPr>
              <w:t>131</w:t>
            </w:r>
          </w:p>
          <w:p w14:paraId="14394609" w14:textId="77777777" w:rsidR="00996474" w:rsidRDefault="00996474" w:rsidP="00FE2D95">
            <w:pPr>
              <w:spacing w:line="360" w:lineRule="auto"/>
              <w:rPr>
                <w:color w:val="000000"/>
                <w:sz w:val="28"/>
                <w:lang w:val="ru-MD"/>
              </w:rPr>
            </w:pPr>
          </w:p>
          <w:p w14:paraId="7440877B" w14:textId="77777777" w:rsidR="00996474" w:rsidRDefault="00996474" w:rsidP="00FE2D95">
            <w:pPr>
              <w:spacing w:line="360" w:lineRule="auto"/>
              <w:rPr>
                <w:color w:val="000000"/>
                <w:sz w:val="28"/>
                <w:lang w:val="ru-MD"/>
              </w:rPr>
            </w:pPr>
          </w:p>
          <w:p w14:paraId="6A9A6D12" w14:textId="77777777" w:rsidR="00996474" w:rsidRDefault="00996474" w:rsidP="00FE2D95">
            <w:pPr>
              <w:spacing w:line="360" w:lineRule="auto"/>
              <w:rPr>
                <w:color w:val="000000"/>
                <w:sz w:val="28"/>
                <w:lang w:val="ru-MD"/>
              </w:rPr>
            </w:pPr>
            <w:r>
              <w:rPr>
                <w:color w:val="000000"/>
                <w:sz w:val="28"/>
                <w:lang w:val="ru-MD"/>
              </w:rPr>
              <w:t>133</w:t>
            </w:r>
          </w:p>
          <w:p w14:paraId="41574140" w14:textId="77777777" w:rsidR="00996474" w:rsidRDefault="00996474" w:rsidP="00FE2D95">
            <w:pPr>
              <w:spacing w:line="360" w:lineRule="auto"/>
              <w:rPr>
                <w:color w:val="000000"/>
                <w:sz w:val="28"/>
                <w:lang w:val="ru-MD"/>
              </w:rPr>
            </w:pPr>
          </w:p>
          <w:p w14:paraId="4B6F1BCD" w14:textId="77777777" w:rsidR="00996474" w:rsidRDefault="00996474" w:rsidP="00FE2D95">
            <w:pPr>
              <w:spacing w:line="360" w:lineRule="auto"/>
              <w:rPr>
                <w:color w:val="000000"/>
                <w:sz w:val="28"/>
                <w:lang w:val="ru-MD"/>
              </w:rPr>
            </w:pPr>
          </w:p>
          <w:p w14:paraId="008A625D" w14:textId="77777777" w:rsidR="00996474" w:rsidRDefault="00996474" w:rsidP="00FE2D95">
            <w:pPr>
              <w:spacing w:line="360" w:lineRule="auto"/>
              <w:rPr>
                <w:color w:val="000000"/>
                <w:sz w:val="28"/>
                <w:lang w:val="ru-MD"/>
              </w:rPr>
            </w:pPr>
            <w:r>
              <w:rPr>
                <w:color w:val="000000"/>
                <w:sz w:val="28"/>
                <w:lang w:val="ru-MD"/>
              </w:rPr>
              <w:t>143</w:t>
            </w:r>
          </w:p>
          <w:p w14:paraId="57EC49EC" w14:textId="77777777" w:rsidR="00996474" w:rsidRDefault="00996474" w:rsidP="00FE2D95">
            <w:pPr>
              <w:spacing w:line="360" w:lineRule="auto"/>
              <w:rPr>
                <w:color w:val="000000"/>
                <w:sz w:val="28"/>
                <w:lang w:val="ru-MD"/>
              </w:rPr>
            </w:pPr>
          </w:p>
          <w:p w14:paraId="1EDCCF29" w14:textId="77777777" w:rsidR="00996474" w:rsidRDefault="00996474" w:rsidP="00FE2D95">
            <w:pPr>
              <w:spacing w:line="360" w:lineRule="auto"/>
              <w:rPr>
                <w:color w:val="000000"/>
                <w:sz w:val="28"/>
                <w:lang w:val="ru-MD"/>
              </w:rPr>
            </w:pPr>
          </w:p>
          <w:p w14:paraId="18041078" w14:textId="77777777" w:rsidR="00996474" w:rsidRDefault="00996474" w:rsidP="00FE2D95">
            <w:pPr>
              <w:spacing w:line="360" w:lineRule="auto"/>
              <w:rPr>
                <w:color w:val="000000"/>
                <w:sz w:val="28"/>
                <w:lang w:val="ru-MD"/>
              </w:rPr>
            </w:pPr>
            <w:r>
              <w:rPr>
                <w:color w:val="000000"/>
                <w:sz w:val="28"/>
                <w:lang w:val="ru-MD"/>
              </w:rPr>
              <w:t>153</w:t>
            </w:r>
          </w:p>
          <w:p w14:paraId="6EF88463" w14:textId="77777777" w:rsidR="00996474" w:rsidRDefault="00996474" w:rsidP="00FE2D95">
            <w:pPr>
              <w:spacing w:line="360" w:lineRule="auto"/>
              <w:rPr>
                <w:color w:val="000000"/>
                <w:sz w:val="28"/>
                <w:lang w:val="ru-MD"/>
              </w:rPr>
            </w:pPr>
          </w:p>
          <w:p w14:paraId="4EFBBE07" w14:textId="77777777" w:rsidR="00996474" w:rsidRDefault="00996474" w:rsidP="00FE2D95">
            <w:pPr>
              <w:spacing w:line="360" w:lineRule="auto"/>
              <w:rPr>
                <w:color w:val="000000"/>
                <w:sz w:val="28"/>
                <w:lang w:val="ru-MD"/>
              </w:rPr>
            </w:pPr>
          </w:p>
          <w:p w14:paraId="2AB5FA52" w14:textId="77777777" w:rsidR="00996474" w:rsidRDefault="00996474" w:rsidP="00FE2D95">
            <w:pPr>
              <w:spacing w:line="360" w:lineRule="auto"/>
              <w:rPr>
                <w:color w:val="000000"/>
                <w:sz w:val="28"/>
                <w:lang w:val="ru-MD"/>
              </w:rPr>
            </w:pPr>
          </w:p>
          <w:p w14:paraId="2250E539" w14:textId="77777777" w:rsidR="00996474" w:rsidRDefault="00996474" w:rsidP="00FE2D95">
            <w:pPr>
              <w:spacing w:line="360" w:lineRule="auto"/>
              <w:rPr>
                <w:color w:val="000000"/>
                <w:sz w:val="28"/>
                <w:lang w:val="ru-MD"/>
              </w:rPr>
            </w:pPr>
            <w:r>
              <w:rPr>
                <w:color w:val="000000"/>
                <w:sz w:val="28"/>
                <w:lang w:val="ru-MD"/>
              </w:rPr>
              <w:t>154</w:t>
            </w:r>
          </w:p>
          <w:p w14:paraId="14766F7C" w14:textId="77777777" w:rsidR="00996474" w:rsidRDefault="00996474" w:rsidP="00FE2D95">
            <w:pPr>
              <w:spacing w:line="360" w:lineRule="auto"/>
              <w:rPr>
                <w:color w:val="000000"/>
                <w:sz w:val="28"/>
                <w:lang w:val="ru-MD"/>
              </w:rPr>
            </w:pPr>
          </w:p>
          <w:p w14:paraId="1E9FAF3B" w14:textId="77777777" w:rsidR="00996474" w:rsidRDefault="00996474" w:rsidP="00FE2D95">
            <w:pPr>
              <w:spacing w:line="360" w:lineRule="auto"/>
              <w:rPr>
                <w:color w:val="000000"/>
                <w:sz w:val="28"/>
                <w:lang w:val="ru-MD"/>
              </w:rPr>
            </w:pPr>
          </w:p>
          <w:p w14:paraId="6F123356" w14:textId="77777777" w:rsidR="00996474" w:rsidRDefault="00996474" w:rsidP="00FE2D95">
            <w:pPr>
              <w:spacing w:line="360" w:lineRule="auto"/>
              <w:rPr>
                <w:color w:val="000000"/>
                <w:sz w:val="28"/>
                <w:lang w:val="ru-MD"/>
              </w:rPr>
            </w:pPr>
            <w:r>
              <w:rPr>
                <w:color w:val="000000"/>
                <w:sz w:val="28"/>
                <w:lang w:val="ru-MD"/>
              </w:rPr>
              <w:t>158</w:t>
            </w:r>
          </w:p>
          <w:p w14:paraId="28486055" w14:textId="77777777" w:rsidR="00996474" w:rsidRDefault="00996474" w:rsidP="00FE2D95">
            <w:pPr>
              <w:spacing w:line="360" w:lineRule="auto"/>
              <w:rPr>
                <w:color w:val="000000"/>
                <w:sz w:val="28"/>
                <w:lang w:val="ru-MD"/>
              </w:rPr>
            </w:pPr>
          </w:p>
          <w:p w14:paraId="7BA45A8B" w14:textId="77777777" w:rsidR="00996474" w:rsidRDefault="00996474" w:rsidP="00FE2D95">
            <w:pPr>
              <w:spacing w:line="360" w:lineRule="auto"/>
              <w:rPr>
                <w:color w:val="000000"/>
                <w:sz w:val="28"/>
                <w:lang w:val="ru-MD"/>
              </w:rPr>
            </w:pPr>
          </w:p>
          <w:p w14:paraId="6B327324" w14:textId="77777777" w:rsidR="00996474" w:rsidRDefault="00996474" w:rsidP="00FE2D95">
            <w:pPr>
              <w:spacing w:line="360" w:lineRule="auto"/>
              <w:rPr>
                <w:color w:val="000000"/>
                <w:sz w:val="28"/>
                <w:lang w:val="ru-MD"/>
              </w:rPr>
            </w:pPr>
            <w:r>
              <w:rPr>
                <w:color w:val="000000"/>
                <w:sz w:val="28"/>
                <w:lang w:val="ru-MD"/>
              </w:rPr>
              <w:t>159</w:t>
            </w:r>
          </w:p>
          <w:p w14:paraId="0978149B" w14:textId="77777777" w:rsidR="00996474" w:rsidRDefault="00996474" w:rsidP="00FE2D95">
            <w:pPr>
              <w:spacing w:line="360" w:lineRule="auto"/>
              <w:rPr>
                <w:color w:val="000000"/>
                <w:sz w:val="28"/>
                <w:lang w:val="ru-MD"/>
              </w:rPr>
            </w:pPr>
          </w:p>
          <w:p w14:paraId="5EBB40C5" w14:textId="77777777" w:rsidR="00996474" w:rsidRDefault="00996474" w:rsidP="00FE2D95">
            <w:pPr>
              <w:spacing w:line="360" w:lineRule="auto"/>
              <w:rPr>
                <w:color w:val="000000"/>
                <w:sz w:val="28"/>
                <w:lang w:val="ru-MD"/>
              </w:rPr>
            </w:pPr>
          </w:p>
          <w:p w14:paraId="50B0A3D3" w14:textId="77777777" w:rsidR="00996474" w:rsidRDefault="00996474" w:rsidP="00FE2D95">
            <w:pPr>
              <w:spacing w:line="360" w:lineRule="auto"/>
              <w:rPr>
                <w:color w:val="000000"/>
                <w:sz w:val="28"/>
                <w:lang w:val="ru-MD"/>
              </w:rPr>
            </w:pPr>
            <w:r>
              <w:rPr>
                <w:color w:val="000000"/>
                <w:sz w:val="28"/>
                <w:lang w:val="ru-MD"/>
              </w:rPr>
              <w:t>160</w:t>
            </w:r>
          </w:p>
          <w:p w14:paraId="2389C2D3" w14:textId="77777777" w:rsidR="00996474" w:rsidRDefault="00996474" w:rsidP="00FE2D95">
            <w:pPr>
              <w:spacing w:line="360" w:lineRule="auto"/>
              <w:rPr>
                <w:color w:val="000000"/>
                <w:sz w:val="28"/>
                <w:lang w:val="ru-MD"/>
              </w:rPr>
            </w:pPr>
          </w:p>
          <w:p w14:paraId="7703E513" w14:textId="77777777" w:rsidR="00996474" w:rsidRDefault="00996474" w:rsidP="00FE2D95">
            <w:pPr>
              <w:spacing w:line="360" w:lineRule="auto"/>
              <w:rPr>
                <w:color w:val="000000"/>
                <w:sz w:val="28"/>
                <w:lang w:val="ru-MD"/>
              </w:rPr>
            </w:pPr>
          </w:p>
          <w:p w14:paraId="6B781498" w14:textId="77777777" w:rsidR="00996474" w:rsidRDefault="00996474" w:rsidP="00FE2D95">
            <w:pPr>
              <w:spacing w:line="360" w:lineRule="auto"/>
              <w:rPr>
                <w:color w:val="000000"/>
                <w:sz w:val="28"/>
                <w:lang w:val="ru-MD"/>
              </w:rPr>
            </w:pPr>
            <w:r>
              <w:rPr>
                <w:color w:val="000000"/>
                <w:sz w:val="28"/>
                <w:lang w:val="ru-MD"/>
              </w:rPr>
              <w:t>161</w:t>
            </w:r>
          </w:p>
          <w:p w14:paraId="78BAED72" w14:textId="77777777" w:rsidR="00996474" w:rsidRDefault="00996474" w:rsidP="00FE2D95">
            <w:pPr>
              <w:spacing w:line="360" w:lineRule="auto"/>
              <w:rPr>
                <w:color w:val="000000"/>
                <w:sz w:val="28"/>
                <w:lang w:val="ru-MD"/>
              </w:rPr>
            </w:pPr>
          </w:p>
          <w:p w14:paraId="363433B6" w14:textId="77777777" w:rsidR="00996474" w:rsidRDefault="00996474" w:rsidP="00FE2D95">
            <w:pPr>
              <w:spacing w:line="360" w:lineRule="auto"/>
              <w:rPr>
                <w:color w:val="000000"/>
                <w:sz w:val="28"/>
                <w:lang w:val="ru-MD"/>
              </w:rPr>
            </w:pPr>
          </w:p>
          <w:p w14:paraId="0BB0AC5B" w14:textId="77777777" w:rsidR="00996474" w:rsidRDefault="00996474" w:rsidP="00FE2D95">
            <w:pPr>
              <w:spacing w:line="360" w:lineRule="auto"/>
              <w:rPr>
                <w:color w:val="000000"/>
                <w:sz w:val="28"/>
                <w:lang w:val="ru-MD"/>
              </w:rPr>
            </w:pPr>
            <w:r>
              <w:rPr>
                <w:color w:val="000000"/>
                <w:sz w:val="28"/>
                <w:lang w:val="ru-MD"/>
              </w:rPr>
              <w:t>167</w:t>
            </w:r>
          </w:p>
          <w:p w14:paraId="13D0CD5E" w14:textId="77777777" w:rsidR="00996474" w:rsidRDefault="00996474" w:rsidP="00FE2D95">
            <w:pPr>
              <w:spacing w:line="360" w:lineRule="auto"/>
              <w:rPr>
                <w:color w:val="000000"/>
                <w:sz w:val="28"/>
                <w:lang w:val="ru-MD"/>
              </w:rPr>
            </w:pPr>
            <w:r>
              <w:rPr>
                <w:color w:val="000000"/>
                <w:sz w:val="28"/>
                <w:lang w:val="ru-MD"/>
              </w:rPr>
              <w:t>167</w:t>
            </w:r>
          </w:p>
        </w:tc>
      </w:tr>
      <w:tr w:rsidR="00996474" w14:paraId="76CB4315" w14:textId="77777777" w:rsidTr="00FE2D95">
        <w:tc>
          <w:tcPr>
            <w:tcW w:w="8568" w:type="dxa"/>
          </w:tcPr>
          <w:p w14:paraId="187574FD" w14:textId="77777777" w:rsidR="00996474" w:rsidRDefault="00996474" w:rsidP="00FE2D95">
            <w:pPr>
              <w:pStyle w:val="afffffff8"/>
              <w:spacing w:line="360" w:lineRule="auto"/>
              <w:rPr>
                <w:rFonts w:ascii="Times New Roman" w:hAnsi="Times New Roman"/>
                <w:color w:val="000000"/>
                <w:lang w:val="ru-MD"/>
              </w:rPr>
            </w:pPr>
            <w:r>
              <w:rPr>
                <w:rFonts w:ascii="Times New Roman" w:hAnsi="Times New Roman"/>
                <w:color w:val="000000"/>
                <w:lang w:val="ru-MD"/>
              </w:rPr>
              <w:lastRenderedPageBreak/>
              <w:t>ЗАГАЛЬНІ ВИСНОВКИ............................................................................</w:t>
            </w:r>
          </w:p>
        </w:tc>
        <w:tc>
          <w:tcPr>
            <w:tcW w:w="1002" w:type="dxa"/>
          </w:tcPr>
          <w:p w14:paraId="6D15C248" w14:textId="77777777" w:rsidR="00996474" w:rsidRDefault="00996474" w:rsidP="00FE2D95">
            <w:pPr>
              <w:spacing w:line="360" w:lineRule="auto"/>
              <w:rPr>
                <w:color w:val="000000"/>
                <w:sz w:val="28"/>
                <w:lang w:val="ru-MD"/>
              </w:rPr>
            </w:pPr>
            <w:r>
              <w:rPr>
                <w:color w:val="000000"/>
                <w:sz w:val="28"/>
                <w:lang w:val="ru-MD"/>
              </w:rPr>
              <w:t>171</w:t>
            </w:r>
          </w:p>
        </w:tc>
      </w:tr>
      <w:tr w:rsidR="00996474" w14:paraId="41DFD1AD" w14:textId="77777777" w:rsidTr="00FE2D95">
        <w:tc>
          <w:tcPr>
            <w:tcW w:w="8568" w:type="dxa"/>
          </w:tcPr>
          <w:p w14:paraId="6ED97171" w14:textId="77777777" w:rsidR="00996474" w:rsidRDefault="00996474" w:rsidP="00FE2D95">
            <w:pPr>
              <w:spacing w:line="360" w:lineRule="auto"/>
              <w:jc w:val="both"/>
              <w:rPr>
                <w:color w:val="000000"/>
                <w:sz w:val="28"/>
                <w:lang w:val="ru-MD"/>
              </w:rPr>
            </w:pPr>
            <w:r>
              <w:rPr>
                <w:color w:val="000000"/>
                <w:sz w:val="28"/>
                <w:lang w:val="ru-MD"/>
              </w:rPr>
              <w:t>СПИСОК ВИКОРИСТАНИХ ДЖЕРЕЛ ..................................................</w:t>
            </w:r>
          </w:p>
        </w:tc>
        <w:tc>
          <w:tcPr>
            <w:tcW w:w="1002" w:type="dxa"/>
          </w:tcPr>
          <w:p w14:paraId="26E1DCC9" w14:textId="77777777" w:rsidR="00996474" w:rsidRDefault="00996474" w:rsidP="00FE2D95">
            <w:pPr>
              <w:spacing w:line="360" w:lineRule="auto"/>
              <w:rPr>
                <w:color w:val="000000"/>
                <w:sz w:val="28"/>
                <w:lang w:val="ru-MD"/>
              </w:rPr>
            </w:pPr>
            <w:r>
              <w:rPr>
                <w:color w:val="000000"/>
                <w:sz w:val="28"/>
                <w:lang w:val="ru-MD"/>
              </w:rPr>
              <w:t>177</w:t>
            </w:r>
          </w:p>
        </w:tc>
      </w:tr>
      <w:tr w:rsidR="00996474" w14:paraId="2F5C5FFD" w14:textId="77777777" w:rsidTr="00FE2D95">
        <w:trPr>
          <w:trHeight w:val="355"/>
        </w:trPr>
        <w:tc>
          <w:tcPr>
            <w:tcW w:w="8568" w:type="dxa"/>
          </w:tcPr>
          <w:p w14:paraId="427BBEB4" w14:textId="77777777" w:rsidR="00996474" w:rsidRDefault="00996474" w:rsidP="00FE2D95">
            <w:pPr>
              <w:spacing w:line="360" w:lineRule="auto"/>
              <w:jc w:val="both"/>
              <w:rPr>
                <w:color w:val="000000"/>
                <w:sz w:val="28"/>
                <w:lang w:val="ru-MD"/>
              </w:rPr>
            </w:pPr>
            <w:r>
              <w:rPr>
                <w:color w:val="000000"/>
                <w:sz w:val="28"/>
                <w:lang w:val="ru-MD"/>
              </w:rPr>
              <w:t>ДОДАТКИ....................................................................................................</w:t>
            </w:r>
          </w:p>
        </w:tc>
        <w:tc>
          <w:tcPr>
            <w:tcW w:w="1002" w:type="dxa"/>
          </w:tcPr>
          <w:p w14:paraId="204FC59A" w14:textId="77777777" w:rsidR="00996474" w:rsidRDefault="00996474" w:rsidP="00FE2D95">
            <w:pPr>
              <w:spacing w:line="360" w:lineRule="auto"/>
              <w:rPr>
                <w:color w:val="000000"/>
                <w:sz w:val="28"/>
                <w:lang w:val="ru-MD"/>
              </w:rPr>
            </w:pPr>
            <w:r>
              <w:rPr>
                <w:color w:val="000000"/>
                <w:sz w:val="28"/>
                <w:lang w:val="ru-MD"/>
              </w:rPr>
              <w:t>203</w:t>
            </w:r>
          </w:p>
        </w:tc>
      </w:tr>
    </w:tbl>
    <w:p w14:paraId="05DB4BD9" w14:textId="77777777" w:rsidR="00996474" w:rsidRDefault="00996474" w:rsidP="00996474">
      <w:pPr>
        <w:pStyle w:val="9"/>
        <w:rPr>
          <w:bCs w:val="0"/>
          <w:color w:val="000000"/>
        </w:rPr>
      </w:pPr>
    </w:p>
    <w:p w14:paraId="48F97CA1" w14:textId="77777777" w:rsidR="00996474" w:rsidRDefault="00996474" w:rsidP="00996474">
      <w:pPr>
        <w:pStyle w:val="9"/>
        <w:rPr>
          <w:bCs w:val="0"/>
          <w:color w:val="000000"/>
        </w:rPr>
      </w:pPr>
      <w:r>
        <w:br w:type="page"/>
      </w:r>
      <w:r>
        <w:rPr>
          <w:bCs w:val="0"/>
          <w:color w:val="000000"/>
        </w:rPr>
        <w:lastRenderedPageBreak/>
        <w:t xml:space="preserve">СПИСОК </w:t>
      </w:r>
    </w:p>
    <w:p w14:paraId="262EFA31" w14:textId="77777777" w:rsidR="00996474" w:rsidRDefault="00996474" w:rsidP="00996474">
      <w:pPr>
        <w:pStyle w:val="1"/>
        <w:tabs>
          <w:tab w:val="left" w:pos="708"/>
        </w:tabs>
        <w:rPr>
          <w:b w:val="0"/>
          <w:bCs w:val="0"/>
          <w:color w:val="000000"/>
        </w:rPr>
      </w:pPr>
      <w:r>
        <w:rPr>
          <w:b w:val="0"/>
          <w:bCs w:val="0"/>
          <w:color w:val="000000"/>
        </w:rPr>
        <w:t xml:space="preserve">УМОВНИХ    СКОРОЧЕНЬ    </w:t>
      </w:r>
    </w:p>
    <w:p w14:paraId="7340EB23" w14:textId="77777777" w:rsidR="00996474" w:rsidRDefault="00996474" w:rsidP="00996474">
      <w:pPr>
        <w:pStyle w:val="1"/>
        <w:tabs>
          <w:tab w:val="left" w:pos="708"/>
        </w:tabs>
        <w:rPr>
          <w:b w:val="0"/>
          <w:bCs w:val="0"/>
          <w:color w:val="000000"/>
        </w:rPr>
      </w:pPr>
      <w:r>
        <w:rPr>
          <w:b w:val="0"/>
          <w:bCs w:val="0"/>
          <w:color w:val="000000"/>
        </w:rPr>
        <w:t>ТО –</w:t>
      </w:r>
      <w:r>
        <w:rPr>
          <w:color w:val="000000"/>
        </w:rPr>
        <w:t xml:space="preserve"> </w:t>
      </w:r>
      <w:r>
        <w:rPr>
          <w:b w:val="0"/>
          <w:bCs w:val="0"/>
          <w:color w:val="000000"/>
        </w:rPr>
        <w:t>твірна основа</w:t>
      </w:r>
    </w:p>
    <w:p w14:paraId="1C89868B" w14:textId="77777777" w:rsidR="00996474" w:rsidRDefault="00996474" w:rsidP="00996474">
      <w:pPr>
        <w:spacing w:line="360" w:lineRule="auto"/>
        <w:jc w:val="both"/>
        <w:rPr>
          <w:color w:val="000000"/>
          <w:sz w:val="28"/>
          <w:lang w:val="uk-UA"/>
        </w:rPr>
      </w:pPr>
      <w:r>
        <w:rPr>
          <w:color w:val="000000"/>
          <w:sz w:val="28"/>
        </w:rPr>
        <w:t xml:space="preserve">ПО – </w:t>
      </w:r>
      <w:r>
        <w:rPr>
          <w:color w:val="000000"/>
          <w:sz w:val="28"/>
          <w:lang w:val="uk-UA"/>
        </w:rPr>
        <w:t>похідна</w:t>
      </w:r>
      <w:r>
        <w:rPr>
          <w:color w:val="000000"/>
          <w:sz w:val="28"/>
        </w:rPr>
        <w:t xml:space="preserve"> основа</w:t>
      </w:r>
    </w:p>
    <w:p w14:paraId="62FB3A77" w14:textId="77777777" w:rsidR="00996474" w:rsidRDefault="00996474" w:rsidP="00996474">
      <w:pPr>
        <w:spacing w:line="360" w:lineRule="auto"/>
        <w:jc w:val="both"/>
        <w:rPr>
          <w:color w:val="000000"/>
          <w:sz w:val="28"/>
        </w:rPr>
      </w:pPr>
      <w:r>
        <w:rPr>
          <w:color w:val="000000"/>
          <w:sz w:val="28"/>
        </w:rPr>
        <w:t>КН</w:t>
      </w:r>
      <w:r>
        <w:rPr>
          <w:color w:val="000000"/>
          <w:sz w:val="28"/>
          <w:lang w:val="uk-UA"/>
        </w:rPr>
        <w:t>Д</w:t>
      </w:r>
      <w:r>
        <w:rPr>
          <w:color w:val="000000"/>
          <w:sz w:val="28"/>
        </w:rPr>
        <w:t>Г – кор</w:t>
      </w:r>
      <w:r>
        <w:rPr>
          <w:color w:val="000000"/>
          <w:sz w:val="28"/>
          <w:lang w:val="uk-UA"/>
        </w:rPr>
        <w:t>е</w:t>
      </w:r>
      <w:r>
        <w:rPr>
          <w:color w:val="000000"/>
          <w:sz w:val="28"/>
        </w:rPr>
        <w:t>нев</w:t>
      </w:r>
      <w:r>
        <w:rPr>
          <w:color w:val="000000"/>
          <w:sz w:val="28"/>
          <w:lang w:val="uk-UA"/>
        </w:rPr>
        <w:t>е</w:t>
      </w:r>
      <w:r>
        <w:rPr>
          <w:color w:val="000000"/>
          <w:sz w:val="28"/>
        </w:rPr>
        <w:t xml:space="preserve"> неправильн</w:t>
      </w:r>
      <w:r>
        <w:rPr>
          <w:color w:val="000000"/>
          <w:sz w:val="28"/>
          <w:lang w:val="uk-UA"/>
        </w:rPr>
        <w:t>е дієслово</w:t>
      </w:r>
      <w:r>
        <w:rPr>
          <w:color w:val="000000"/>
          <w:sz w:val="28"/>
        </w:rPr>
        <w:t xml:space="preserve"> германс</w:t>
      </w:r>
      <w:r>
        <w:rPr>
          <w:color w:val="000000"/>
          <w:sz w:val="28"/>
          <w:lang w:val="uk-UA"/>
        </w:rPr>
        <w:t>ь</w:t>
      </w:r>
      <w:r>
        <w:rPr>
          <w:color w:val="000000"/>
          <w:sz w:val="28"/>
        </w:rPr>
        <w:t xml:space="preserve">кого </w:t>
      </w:r>
      <w:r>
        <w:rPr>
          <w:color w:val="000000"/>
          <w:sz w:val="28"/>
          <w:lang w:val="uk-UA"/>
        </w:rPr>
        <w:t>походження</w:t>
      </w:r>
    </w:p>
    <w:p w14:paraId="5AFEDB5E" w14:textId="77777777" w:rsidR="00996474" w:rsidRDefault="00996474" w:rsidP="00996474">
      <w:pPr>
        <w:spacing w:line="360" w:lineRule="auto"/>
        <w:jc w:val="both"/>
        <w:rPr>
          <w:color w:val="000000"/>
          <w:sz w:val="28"/>
        </w:rPr>
      </w:pPr>
      <w:r>
        <w:rPr>
          <w:color w:val="000000"/>
          <w:sz w:val="28"/>
        </w:rPr>
        <w:t>КП</w:t>
      </w:r>
      <w:r>
        <w:rPr>
          <w:color w:val="000000"/>
          <w:sz w:val="28"/>
          <w:lang w:val="uk-UA"/>
        </w:rPr>
        <w:t>Д</w:t>
      </w:r>
      <w:r>
        <w:rPr>
          <w:color w:val="000000"/>
          <w:sz w:val="28"/>
        </w:rPr>
        <w:t>Г – кор</w:t>
      </w:r>
      <w:r>
        <w:rPr>
          <w:color w:val="000000"/>
          <w:sz w:val="28"/>
          <w:lang w:val="uk-UA"/>
        </w:rPr>
        <w:t>е</w:t>
      </w:r>
      <w:r>
        <w:rPr>
          <w:color w:val="000000"/>
          <w:sz w:val="28"/>
        </w:rPr>
        <w:t>нев</w:t>
      </w:r>
      <w:r>
        <w:rPr>
          <w:color w:val="000000"/>
          <w:sz w:val="28"/>
          <w:lang w:val="uk-UA"/>
        </w:rPr>
        <w:t>е</w:t>
      </w:r>
      <w:r>
        <w:rPr>
          <w:color w:val="000000"/>
          <w:sz w:val="28"/>
        </w:rPr>
        <w:t xml:space="preserve"> правильн</w:t>
      </w:r>
      <w:r>
        <w:rPr>
          <w:color w:val="000000"/>
          <w:sz w:val="28"/>
          <w:lang w:val="uk-UA"/>
        </w:rPr>
        <w:t>е дієслово</w:t>
      </w:r>
      <w:r>
        <w:rPr>
          <w:color w:val="000000"/>
          <w:sz w:val="28"/>
        </w:rPr>
        <w:t xml:space="preserve"> германс</w:t>
      </w:r>
      <w:r>
        <w:rPr>
          <w:color w:val="000000"/>
          <w:sz w:val="28"/>
          <w:lang w:val="uk-UA"/>
        </w:rPr>
        <w:t>ь</w:t>
      </w:r>
      <w:r>
        <w:rPr>
          <w:color w:val="000000"/>
          <w:sz w:val="28"/>
        </w:rPr>
        <w:t>кого п</w:t>
      </w:r>
      <w:r>
        <w:rPr>
          <w:color w:val="000000"/>
          <w:sz w:val="28"/>
          <w:lang w:val="uk-UA"/>
        </w:rPr>
        <w:t>оходження</w:t>
      </w:r>
    </w:p>
    <w:p w14:paraId="7E3293D0" w14:textId="77777777" w:rsidR="00996474" w:rsidRDefault="00996474" w:rsidP="00996474">
      <w:pPr>
        <w:spacing w:line="360" w:lineRule="auto"/>
        <w:jc w:val="both"/>
        <w:rPr>
          <w:color w:val="000000"/>
          <w:sz w:val="28"/>
        </w:rPr>
      </w:pPr>
      <w:r>
        <w:rPr>
          <w:color w:val="000000"/>
          <w:sz w:val="28"/>
        </w:rPr>
        <w:t>М – модель</w:t>
      </w:r>
    </w:p>
    <w:p w14:paraId="755D9DA0" w14:textId="77777777" w:rsidR="00996474" w:rsidRDefault="00996474" w:rsidP="00996474">
      <w:pPr>
        <w:spacing w:line="360" w:lineRule="auto"/>
        <w:jc w:val="both"/>
        <w:rPr>
          <w:color w:val="000000"/>
          <w:sz w:val="28"/>
        </w:rPr>
      </w:pPr>
      <w:r>
        <w:rPr>
          <w:color w:val="000000"/>
          <w:sz w:val="28"/>
        </w:rPr>
        <w:t>МТ – меди</w:t>
      </w:r>
      <w:r>
        <w:rPr>
          <w:color w:val="000000"/>
          <w:sz w:val="28"/>
          <w:lang w:val="uk-UA"/>
        </w:rPr>
        <w:t xml:space="preserve">чний </w:t>
      </w:r>
      <w:r>
        <w:rPr>
          <w:color w:val="000000"/>
          <w:sz w:val="28"/>
        </w:rPr>
        <w:t xml:space="preserve"> терм</w:t>
      </w:r>
      <w:r>
        <w:rPr>
          <w:color w:val="000000"/>
          <w:sz w:val="28"/>
          <w:lang w:val="uk-UA"/>
        </w:rPr>
        <w:t>і</w:t>
      </w:r>
      <w:r>
        <w:rPr>
          <w:color w:val="000000"/>
          <w:sz w:val="28"/>
        </w:rPr>
        <w:t>н</w:t>
      </w:r>
    </w:p>
    <w:p w14:paraId="23750820" w14:textId="77777777" w:rsidR="00996474" w:rsidRDefault="00996474" w:rsidP="00996474">
      <w:pPr>
        <w:spacing w:line="360" w:lineRule="auto"/>
        <w:jc w:val="both"/>
        <w:rPr>
          <w:color w:val="000000"/>
          <w:sz w:val="28"/>
        </w:rPr>
      </w:pPr>
      <w:r>
        <w:rPr>
          <w:color w:val="000000"/>
          <w:sz w:val="28"/>
        </w:rPr>
        <w:t>СК – слово</w:t>
      </w:r>
      <w:r>
        <w:rPr>
          <w:color w:val="000000"/>
          <w:sz w:val="28"/>
          <w:lang w:val="uk-UA"/>
        </w:rPr>
        <w:t>творчий</w:t>
      </w:r>
      <w:r>
        <w:rPr>
          <w:color w:val="000000"/>
          <w:sz w:val="28"/>
        </w:rPr>
        <w:t xml:space="preserve"> компонент</w:t>
      </w:r>
    </w:p>
    <w:p w14:paraId="5BC576FC" w14:textId="77777777" w:rsidR="00996474" w:rsidRDefault="00996474" w:rsidP="00996474">
      <w:pPr>
        <w:spacing w:line="360" w:lineRule="auto"/>
        <w:jc w:val="both"/>
        <w:rPr>
          <w:color w:val="000000"/>
          <w:sz w:val="28"/>
          <w:lang w:val="uk-UA"/>
        </w:rPr>
      </w:pPr>
      <w:r>
        <w:rPr>
          <w:color w:val="000000"/>
          <w:sz w:val="28"/>
          <w:lang w:val="en-US"/>
        </w:rPr>
        <w:t>SV</w:t>
      </w:r>
      <w:r>
        <w:rPr>
          <w:color w:val="000000"/>
          <w:sz w:val="28"/>
        </w:rPr>
        <w:t xml:space="preserve"> – </w:t>
      </w:r>
      <w:r>
        <w:rPr>
          <w:color w:val="000000"/>
          <w:sz w:val="28"/>
          <w:lang w:val="uk-UA"/>
        </w:rPr>
        <w:t>основа дієслова</w:t>
      </w:r>
    </w:p>
    <w:p w14:paraId="417286B3" w14:textId="77777777" w:rsidR="00996474" w:rsidRDefault="00996474" w:rsidP="00996474">
      <w:pPr>
        <w:spacing w:line="360" w:lineRule="auto"/>
        <w:jc w:val="both"/>
        <w:rPr>
          <w:color w:val="000000"/>
          <w:sz w:val="28"/>
        </w:rPr>
      </w:pPr>
      <w:r>
        <w:rPr>
          <w:color w:val="000000"/>
          <w:sz w:val="28"/>
          <w:lang w:val="en-US"/>
        </w:rPr>
        <w:t>SN</w:t>
      </w:r>
      <w:r>
        <w:rPr>
          <w:color w:val="000000"/>
          <w:sz w:val="28"/>
        </w:rPr>
        <w:t xml:space="preserve"> – основа </w:t>
      </w:r>
      <w:r>
        <w:rPr>
          <w:color w:val="000000"/>
          <w:sz w:val="28"/>
          <w:lang w:val="uk-UA"/>
        </w:rPr>
        <w:t>іменника</w:t>
      </w:r>
    </w:p>
    <w:p w14:paraId="61A6631B" w14:textId="77777777" w:rsidR="00996474" w:rsidRDefault="00996474" w:rsidP="00996474">
      <w:pPr>
        <w:spacing w:line="360" w:lineRule="auto"/>
        <w:jc w:val="both"/>
        <w:rPr>
          <w:color w:val="000000"/>
          <w:sz w:val="28"/>
        </w:rPr>
      </w:pPr>
      <w:r>
        <w:rPr>
          <w:color w:val="000000"/>
          <w:sz w:val="28"/>
          <w:lang w:val="en-US"/>
        </w:rPr>
        <w:t>SAdj</w:t>
      </w:r>
      <w:r>
        <w:rPr>
          <w:color w:val="000000"/>
          <w:sz w:val="28"/>
        </w:rPr>
        <w:t xml:space="preserve"> – основа </w:t>
      </w:r>
      <w:r>
        <w:rPr>
          <w:color w:val="000000"/>
          <w:sz w:val="28"/>
          <w:lang w:val="uk-UA"/>
        </w:rPr>
        <w:t>прикметника</w:t>
      </w:r>
    </w:p>
    <w:p w14:paraId="4734FA18" w14:textId="77777777" w:rsidR="00996474" w:rsidRDefault="00996474" w:rsidP="00996474">
      <w:pPr>
        <w:spacing w:line="360" w:lineRule="auto"/>
        <w:jc w:val="both"/>
        <w:rPr>
          <w:color w:val="000000"/>
          <w:sz w:val="28"/>
        </w:rPr>
      </w:pPr>
      <w:r>
        <w:rPr>
          <w:color w:val="000000"/>
          <w:sz w:val="28"/>
          <w:lang w:val="en-US"/>
        </w:rPr>
        <w:t>SAdv</w:t>
      </w:r>
      <w:r>
        <w:rPr>
          <w:color w:val="000000"/>
          <w:sz w:val="28"/>
        </w:rPr>
        <w:t xml:space="preserve">. – основа </w:t>
      </w:r>
      <w:r>
        <w:rPr>
          <w:color w:val="000000"/>
          <w:sz w:val="28"/>
          <w:lang w:val="uk-UA"/>
        </w:rPr>
        <w:t>прислівника</w:t>
      </w:r>
    </w:p>
    <w:p w14:paraId="566B4B27" w14:textId="77777777" w:rsidR="00996474" w:rsidRDefault="00996474" w:rsidP="00996474">
      <w:pPr>
        <w:spacing w:line="360" w:lineRule="auto"/>
        <w:jc w:val="both"/>
        <w:rPr>
          <w:color w:val="000000"/>
          <w:sz w:val="28"/>
        </w:rPr>
      </w:pPr>
      <w:r>
        <w:rPr>
          <w:color w:val="000000"/>
          <w:sz w:val="28"/>
          <w:lang w:val="en-US"/>
        </w:rPr>
        <w:t>conj</w:t>
      </w:r>
      <w:r>
        <w:rPr>
          <w:color w:val="000000"/>
          <w:sz w:val="28"/>
        </w:rPr>
        <w:t>. – с</w:t>
      </w:r>
      <w:r>
        <w:rPr>
          <w:color w:val="000000"/>
          <w:sz w:val="28"/>
          <w:lang w:val="uk-UA"/>
        </w:rPr>
        <w:t>получник</w:t>
      </w:r>
      <w:r>
        <w:rPr>
          <w:color w:val="000000"/>
          <w:sz w:val="28"/>
        </w:rPr>
        <w:t xml:space="preserve"> </w:t>
      </w:r>
    </w:p>
    <w:p w14:paraId="6D2EE83D" w14:textId="77777777" w:rsidR="00996474" w:rsidRDefault="00996474" w:rsidP="00996474">
      <w:pPr>
        <w:spacing w:line="360" w:lineRule="auto"/>
        <w:jc w:val="both"/>
        <w:rPr>
          <w:color w:val="000000"/>
          <w:sz w:val="28"/>
        </w:rPr>
      </w:pPr>
      <w:r>
        <w:rPr>
          <w:color w:val="000000"/>
          <w:sz w:val="28"/>
          <w:lang w:val="en-US"/>
        </w:rPr>
        <w:t>prep</w:t>
      </w:r>
      <w:r>
        <w:rPr>
          <w:color w:val="000000"/>
          <w:sz w:val="28"/>
        </w:rPr>
        <w:t>. – пр</w:t>
      </w:r>
      <w:r>
        <w:rPr>
          <w:color w:val="000000"/>
          <w:sz w:val="28"/>
          <w:lang w:val="uk-UA"/>
        </w:rPr>
        <w:t>ийменник</w:t>
      </w:r>
      <w:r>
        <w:rPr>
          <w:color w:val="000000"/>
          <w:sz w:val="28"/>
        </w:rPr>
        <w:t xml:space="preserve"> </w:t>
      </w:r>
    </w:p>
    <w:p w14:paraId="3B905A88" w14:textId="77777777" w:rsidR="00996474" w:rsidRDefault="00996474" w:rsidP="00996474">
      <w:pPr>
        <w:spacing w:line="360" w:lineRule="auto"/>
        <w:jc w:val="both"/>
        <w:rPr>
          <w:color w:val="000000"/>
          <w:sz w:val="28"/>
        </w:rPr>
      </w:pPr>
      <w:r>
        <w:rPr>
          <w:color w:val="000000"/>
          <w:sz w:val="28"/>
          <w:lang w:val="en-US"/>
        </w:rPr>
        <w:t>pron</w:t>
      </w:r>
      <w:r>
        <w:rPr>
          <w:color w:val="000000"/>
          <w:sz w:val="28"/>
        </w:rPr>
        <w:t xml:space="preserve">. – </w:t>
      </w:r>
      <w:r>
        <w:rPr>
          <w:color w:val="000000"/>
          <w:sz w:val="28"/>
          <w:lang w:val="uk-UA"/>
        </w:rPr>
        <w:t>займенник</w:t>
      </w:r>
      <w:r>
        <w:rPr>
          <w:color w:val="000000"/>
          <w:sz w:val="28"/>
        </w:rPr>
        <w:t xml:space="preserve"> </w:t>
      </w:r>
    </w:p>
    <w:p w14:paraId="2BEDDC50" w14:textId="77777777" w:rsidR="00996474" w:rsidRDefault="00996474" w:rsidP="00996474">
      <w:pPr>
        <w:spacing w:line="360" w:lineRule="auto"/>
        <w:jc w:val="both"/>
        <w:rPr>
          <w:color w:val="000000"/>
          <w:sz w:val="28"/>
        </w:rPr>
      </w:pPr>
      <w:r>
        <w:rPr>
          <w:color w:val="000000"/>
          <w:sz w:val="28"/>
          <w:lang w:val="en-US"/>
        </w:rPr>
        <w:t>P</w:t>
      </w:r>
      <w:r>
        <w:rPr>
          <w:color w:val="000000"/>
          <w:sz w:val="28"/>
        </w:rPr>
        <w:t>.</w:t>
      </w:r>
      <w:r>
        <w:rPr>
          <w:color w:val="000000"/>
          <w:sz w:val="28"/>
          <w:lang w:val="en-US"/>
        </w:rPr>
        <w:t>I</w:t>
      </w:r>
      <w:r>
        <w:rPr>
          <w:color w:val="000000"/>
          <w:sz w:val="28"/>
        </w:rPr>
        <w:t xml:space="preserve"> – </w:t>
      </w:r>
      <w:r>
        <w:rPr>
          <w:color w:val="000000"/>
          <w:sz w:val="28"/>
          <w:lang w:val="uk-UA"/>
        </w:rPr>
        <w:t>дієприкметник теперішнього часу</w:t>
      </w:r>
    </w:p>
    <w:p w14:paraId="5F29B8C9" w14:textId="77777777" w:rsidR="00996474" w:rsidRDefault="00996474" w:rsidP="00996474">
      <w:pPr>
        <w:spacing w:line="360" w:lineRule="auto"/>
        <w:jc w:val="both"/>
        <w:rPr>
          <w:color w:val="000000"/>
          <w:sz w:val="28"/>
        </w:rPr>
      </w:pPr>
      <w:r>
        <w:rPr>
          <w:color w:val="000000"/>
          <w:sz w:val="28"/>
          <w:lang w:val="en-US"/>
        </w:rPr>
        <w:t>P</w:t>
      </w:r>
      <w:r>
        <w:rPr>
          <w:color w:val="000000"/>
          <w:sz w:val="28"/>
        </w:rPr>
        <w:t>.</w:t>
      </w:r>
      <w:r>
        <w:rPr>
          <w:color w:val="000000"/>
          <w:sz w:val="28"/>
          <w:lang w:val="en-US"/>
        </w:rPr>
        <w:t>II</w:t>
      </w:r>
      <w:r>
        <w:rPr>
          <w:color w:val="000000"/>
          <w:sz w:val="28"/>
        </w:rPr>
        <w:t xml:space="preserve"> – </w:t>
      </w:r>
      <w:r>
        <w:rPr>
          <w:color w:val="000000"/>
          <w:sz w:val="28"/>
          <w:lang w:val="uk-UA"/>
        </w:rPr>
        <w:t>дієприкметник минулого часу</w:t>
      </w:r>
    </w:p>
    <w:p w14:paraId="5EA2DB0C" w14:textId="77777777" w:rsidR="00996474" w:rsidRDefault="00996474" w:rsidP="00996474">
      <w:pPr>
        <w:spacing w:line="360" w:lineRule="auto"/>
        <w:jc w:val="both"/>
        <w:rPr>
          <w:color w:val="000000"/>
          <w:sz w:val="28"/>
          <w:lang w:val="uk-UA"/>
        </w:rPr>
      </w:pPr>
      <w:r>
        <w:rPr>
          <w:color w:val="000000"/>
          <w:sz w:val="28"/>
          <w:lang w:val="en-US"/>
        </w:rPr>
        <w:t>conv</w:t>
      </w:r>
      <w:r>
        <w:rPr>
          <w:color w:val="000000"/>
          <w:sz w:val="28"/>
        </w:rPr>
        <w:t xml:space="preserve">. – </w:t>
      </w:r>
      <w:r>
        <w:rPr>
          <w:color w:val="000000"/>
          <w:sz w:val="28"/>
          <w:lang w:val="uk-UA"/>
        </w:rPr>
        <w:t xml:space="preserve"> конверсійний</w:t>
      </w:r>
    </w:p>
    <w:p w14:paraId="28BA4802" w14:textId="77777777" w:rsidR="00996474" w:rsidRDefault="00996474" w:rsidP="00996474">
      <w:pPr>
        <w:spacing w:line="360" w:lineRule="auto"/>
        <w:jc w:val="both"/>
        <w:rPr>
          <w:color w:val="000000"/>
          <w:sz w:val="28"/>
        </w:rPr>
      </w:pPr>
      <w:r>
        <w:rPr>
          <w:color w:val="000000"/>
          <w:sz w:val="28"/>
          <w:lang w:val="en-US"/>
        </w:rPr>
        <w:t>suf</w:t>
      </w:r>
      <w:r>
        <w:rPr>
          <w:color w:val="000000"/>
          <w:sz w:val="28"/>
        </w:rPr>
        <w:t>. – суфіксальн</w:t>
      </w:r>
      <w:r>
        <w:rPr>
          <w:color w:val="000000"/>
          <w:sz w:val="28"/>
          <w:lang w:val="uk-UA"/>
        </w:rPr>
        <w:t>и</w:t>
      </w:r>
      <w:r>
        <w:rPr>
          <w:color w:val="000000"/>
          <w:sz w:val="28"/>
        </w:rPr>
        <w:t>й</w:t>
      </w:r>
    </w:p>
    <w:p w14:paraId="0D6936BE" w14:textId="77777777" w:rsidR="00996474" w:rsidRDefault="00996474" w:rsidP="00996474">
      <w:pPr>
        <w:spacing w:line="360" w:lineRule="auto"/>
        <w:jc w:val="both"/>
        <w:rPr>
          <w:color w:val="000000"/>
          <w:sz w:val="28"/>
        </w:rPr>
      </w:pPr>
      <w:r>
        <w:rPr>
          <w:color w:val="000000"/>
          <w:sz w:val="28"/>
          <w:lang w:val="en-US"/>
        </w:rPr>
        <w:t>pref</w:t>
      </w:r>
      <w:r>
        <w:rPr>
          <w:color w:val="000000"/>
          <w:sz w:val="28"/>
        </w:rPr>
        <w:t>. – преф</w:t>
      </w:r>
      <w:r>
        <w:rPr>
          <w:color w:val="000000"/>
          <w:sz w:val="28"/>
          <w:lang w:val="uk-UA"/>
        </w:rPr>
        <w:t>і</w:t>
      </w:r>
      <w:r>
        <w:rPr>
          <w:color w:val="000000"/>
          <w:sz w:val="28"/>
        </w:rPr>
        <w:t>ксальн</w:t>
      </w:r>
      <w:r>
        <w:rPr>
          <w:color w:val="000000"/>
          <w:sz w:val="28"/>
          <w:lang w:val="uk-UA"/>
        </w:rPr>
        <w:t>и</w:t>
      </w:r>
      <w:r>
        <w:rPr>
          <w:color w:val="000000"/>
          <w:sz w:val="28"/>
        </w:rPr>
        <w:t>й</w:t>
      </w:r>
    </w:p>
    <w:p w14:paraId="1865CB7A" w14:textId="77777777" w:rsidR="00996474" w:rsidRPr="00996474" w:rsidRDefault="00996474" w:rsidP="00996474">
      <w:pPr>
        <w:spacing w:line="360" w:lineRule="auto"/>
        <w:jc w:val="both"/>
        <w:rPr>
          <w:color w:val="000000"/>
          <w:sz w:val="28"/>
          <w:lang w:val="en-US"/>
        </w:rPr>
      </w:pPr>
      <w:r>
        <w:rPr>
          <w:color w:val="000000"/>
          <w:sz w:val="28"/>
          <w:lang w:val="en-US"/>
        </w:rPr>
        <w:t>comp</w:t>
      </w:r>
      <w:r w:rsidRPr="00996474">
        <w:rPr>
          <w:color w:val="000000"/>
          <w:sz w:val="28"/>
          <w:lang w:val="en-US"/>
        </w:rPr>
        <w:t xml:space="preserve">. – </w:t>
      </w:r>
      <w:r>
        <w:rPr>
          <w:color w:val="000000"/>
          <w:sz w:val="28"/>
        </w:rPr>
        <w:t>с</w:t>
      </w:r>
      <w:r>
        <w:rPr>
          <w:color w:val="000000"/>
          <w:sz w:val="28"/>
          <w:lang w:val="uk-UA"/>
        </w:rPr>
        <w:t>кладний</w:t>
      </w:r>
      <w:r w:rsidRPr="00996474">
        <w:rPr>
          <w:color w:val="000000"/>
          <w:sz w:val="28"/>
          <w:lang w:val="en-US"/>
        </w:rPr>
        <w:t xml:space="preserve"> </w:t>
      </w:r>
    </w:p>
    <w:p w14:paraId="143BC07E" w14:textId="77777777" w:rsidR="00996474" w:rsidRDefault="00996474" w:rsidP="00996474">
      <w:pPr>
        <w:spacing w:line="360" w:lineRule="auto"/>
        <w:jc w:val="both"/>
        <w:rPr>
          <w:color w:val="000000"/>
          <w:sz w:val="28"/>
          <w:lang w:val="en-US"/>
        </w:rPr>
      </w:pPr>
      <w:r>
        <w:rPr>
          <w:color w:val="000000"/>
          <w:sz w:val="28"/>
          <w:lang w:val="en-US"/>
        </w:rPr>
        <w:t>AF – Anglo-French</w:t>
      </w:r>
    </w:p>
    <w:p w14:paraId="53546BF4" w14:textId="77777777" w:rsidR="00996474" w:rsidRDefault="00996474" w:rsidP="00996474">
      <w:pPr>
        <w:spacing w:line="360" w:lineRule="auto"/>
        <w:jc w:val="both"/>
        <w:rPr>
          <w:color w:val="000000"/>
          <w:sz w:val="28"/>
          <w:lang w:val="en-US"/>
        </w:rPr>
      </w:pPr>
      <w:r>
        <w:rPr>
          <w:color w:val="000000"/>
          <w:sz w:val="28"/>
          <w:lang w:val="en-US"/>
        </w:rPr>
        <w:t>A-S – Anglo-Saxon</w:t>
      </w:r>
    </w:p>
    <w:p w14:paraId="68BE42BC" w14:textId="77777777" w:rsidR="00996474" w:rsidRDefault="00996474" w:rsidP="00996474">
      <w:pPr>
        <w:spacing w:line="360" w:lineRule="auto"/>
        <w:jc w:val="both"/>
        <w:rPr>
          <w:color w:val="000000"/>
          <w:sz w:val="28"/>
          <w:lang w:val="en-US"/>
        </w:rPr>
      </w:pPr>
      <w:r>
        <w:rPr>
          <w:color w:val="000000"/>
          <w:sz w:val="28"/>
          <w:lang w:val="en-US"/>
        </w:rPr>
        <w:t xml:space="preserve">D – Dutch </w:t>
      </w:r>
    </w:p>
    <w:p w14:paraId="661310FE" w14:textId="77777777" w:rsidR="00996474" w:rsidRDefault="00996474" w:rsidP="00996474">
      <w:pPr>
        <w:spacing w:line="360" w:lineRule="auto"/>
        <w:jc w:val="both"/>
        <w:rPr>
          <w:color w:val="000000"/>
          <w:sz w:val="28"/>
          <w:lang w:val="en-US"/>
        </w:rPr>
      </w:pPr>
      <w:r>
        <w:rPr>
          <w:color w:val="000000"/>
          <w:sz w:val="28"/>
          <w:lang w:val="en-US"/>
        </w:rPr>
        <w:t xml:space="preserve">F – French </w:t>
      </w:r>
    </w:p>
    <w:p w14:paraId="047FD34B" w14:textId="77777777" w:rsidR="00996474" w:rsidRDefault="00996474" w:rsidP="00996474">
      <w:pPr>
        <w:spacing w:line="360" w:lineRule="auto"/>
        <w:jc w:val="both"/>
        <w:rPr>
          <w:color w:val="000000"/>
          <w:sz w:val="28"/>
          <w:lang w:val="en-US"/>
        </w:rPr>
      </w:pPr>
      <w:r>
        <w:rPr>
          <w:color w:val="000000"/>
          <w:sz w:val="28"/>
          <w:lang w:val="en-US"/>
        </w:rPr>
        <w:t xml:space="preserve">G – German </w:t>
      </w:r>
    </w:p>
    <w:p w14:paraId="36D990C1" w14:textId="77777777" w:rsidR="00996474" w:rsidRDefault="00996474" w:rsidP="00996474">
      <w:pPr>
        <w:spacing w:line="360" w:lineRule="auto"/>
        <w:jc w:val="both"/>
        <w:rPr>
          <w:color w:val="000000"/>
          <w:sz w:val="28"/>
          <w:lang w:val="en-US"/>
        </w:rPr>
      </w:pPr>
      <w:r>
        <w:rPr>
          <w:color w:val="000000"/>
          <w:sz w:val="28"/>
          <w:lang w:val="en-US"/>
        </w:rPr>
        <w:t xml:space="preserve">Gk – Greek </w:t>
      </w:r>
    </w:p>
    <w:p w14:paraId="539311E8" w14:textId="77777777" w:rsidR="00996474" w:rsidRDefault="00996474" w:rsidP="00996474">
      <w:pPr>
        <w:spacing w:line="360" w:lineRule="auto"/>
        <w:jc w:val="both"/>
        <w:rPr>
          <w:color w:val="000000"/>
          <w:sz w:val="28"/>
          <w:lang w:val="en-US"/>
        </w:rPr>
      </w:pPr>
      <w:r>
        <w:rPr>
          <w:color w:val="000000"/>
          <w:sz w:val="28"/>
          <w:lang w:val="en-US"/>
        </w:rPr>
        <w:t xml:space="preserve">Gmc – Germanic </w:t>
      </w:r>
    </w:p>
    <w:p w14:paraId="4C22CA4C" w14:textId="77777777" w:rsidR="00996474" w:rsidRDefault="00996474" w:rsidP="00996474">
      <w:pPr>
        <w:spacing w:line="360" w:lineRule="auto"/>
        <w:jc w:val="both"/>
        <w:rPr>
          <w:color w:val="000000"/>
          <w:sz w:val="28"/>
          <w:lang w:val="en-US"/>
        </w:rPr>
      </w:pPr>
      <w:r>
        <w:rPr>
          <w:color w:val="000000"/>
          <w:sz w:val="28"/>
          <w:lang w:val="en-US"/>
        </w:rPr>
        <w:t xml:space="preserve">L – Latin  </w:t>
      </w:r>
    </w:p>
    <w:p w14:paraId="6DB7975B" w14:textId="77777777" w:rsidR="00996474" w:rsidRDefault="00996474" w:rsidP="00996474">
      <w:pPr>
        <w:spacing w:line="360" w:lineRule="auto"/>
        <w:jc w:val="both"/>
        <w:rPr>
          <w:color w:val="000000"/>
          <w:sz w:val="28"/>
          <w:lang w:val="en-US"/>
        </w:rPr>
      </w:pPr>
      <w:r>
        <w:rPr>
          <w:color w:val="000000"/>
          <w:sz w:val="28"/>
          <w:lang w:val="en-US"/>
        </w:rPr>
        <w:lastRenderedPageBreak/>
        <w:t>ME – Middle English</w:t>
      </w:r>
    </w:p>
    <w:p w14:paraId="37365E6B" w14:textId="77777777" w:rsidR="00996474" w:rsidRDefault="00996474" w:rsidP="00996474">
      <w:pPr>
        <w:spacing w:line="360" w:lineRule="auto"/>
        <w:jc w:val="both"/>
        <w:rPr>
          <w:color w:val="000000"/>
          <w:sz w:val="28"/>
          <w:lang w:val="en-US"/>
        </w:rPr>
      </w:pPr>
      <w:r>
        <w:rPr>
          <w:color w:val="000000"/>
          <w:sz w:val="28"/>
          <w:lang w:val="en-US"/>
        </w:rPr>
        <w:t>OE – Old English</w:t>
      </w:r>
    </w:p>
    <w:p w14:paraId="3BD0F920" w14:textId="77777777" w:rsidR="00996474" w:rsidRDefault="00996474" w:rsidP="00996474">
      <w:pPr>
        <w:spacing w:line="360" w:lineRule="auto"/>
        <w:jc w:val="both"/>
        <w:rPr>
          <w:color w:val="000000"/>
          <w:sz w:val="28"/>
          <w:lang w:val="en-US"/>
        </w:rPr>
      </w:pPr>
      <w:r>
        <w:rPr>
          <w:color w:val="000000"/>
          <w:sz w:val="28"/>
          <w:lang w:val="en-US"/>
        </w:rPr>
        <w:t>OF – Old French</w:t>
      </w:r>
    </w:p>
    <w:p w14:paraId="5AF21AB0" w14:textId="77777777" w:rsidR="00996474" w:rsidRDefault="00996474" w:rsidP="00996474">
      <w:pPr>
        <w:spacing w:line="360" w:lineRule="auto"/>
        <w:jc w:val="both"/>
        <w:rPr>
          <w:color w:val="000000"/>
          <w:sz w:val="28"/>
          <w:lang w:val="en-US"/>
        </w:rPr>
      </w:pPr>
      <w:r>
        <w:rPr>
          <w:color w:val="000000"/>
          <w:sz w:val="28"/>
          <w:lang w:val="en-US"/>
        </w:rPr>
        <w:t xml:space="preserve">OIcel – Old Icelandic </w:t>
      </w:r>
    </w:p>
    <w:p w14:paraId="14F6B884" w14:textId="77777777" w:rsidR="00996474" w:rsidRDefault="00996474" w:rsidP="00996474">
      <w:pPr>
        <w:spacing w:line="360" w:lineRule="auto"/>
        <w:jc w:val="both"/>
        <w:rPr>
          <w:color w:val="000000"/>
          <w:sz w:val="28"/>
          <w:lang w:val="en-US"/>
        </w:rPr>
      </w:pPr>
      <w:r>
        <w:rPr>
          <w:color w:val="000000"/>
          <w:sz w:val="28"/>
          <w:lang w:val="en-US"/>
        </w:rPr>
        <w:t>ON – Old Norse</w:t>
      </w:r>
    </w:p>
    <w:p w14:paraId="58116CFA" w14:textId="77777777" w:rsidR="00996474" w:rsidRDefault="00996474" w:rsidP="00996474">
      <w:pPr>
        <w:spacing w:line="360" w:lineRule="auto"/>
        <w:jc w:val="both"/>
        <w:rPr>
          <w:color w:val="000000"/>
          <w:sz w:val="28"/>
          <w:lang w:val="en-US"/>
        </w:rPr>
      </w:pPr>
      <w:r>
        <w:rPr>
          <w:color w:val="000000"/>
          <w:sz w:val="28"/>
          <w:lang w:val="en-US"/>
        </w:rPr>
        <w:t xml:space="preserve">Pers – Persian </w:t>
      </w:r>
    </w:p>
    <w:p w14:paraId="2F8EA889" w14:textId="77777777" w:rsidR="00996474" w:rsidRDefault="00996474" w:rsidP="00996474">
      <w:pPr>
        <w:spacing w:line="360" w:lineRule="auto"/>
        <w:jc w:val="both"/>
        <w:rPr>
          <w:color w:val="000000"/>
          <w:sz w:val="28"/>
          <w:lang w:val="en-US"/>
        </w:rPr>
      </w:pPr>
      <w:r>
        <w:rPr>
          <w:color w:val="000000"/>
          <w:sz w:val="28"/>
          <w:lang w:val="en-US"/>
        </w:rPr>
        <w:t xml:space="preserve">Scand – Scandinavian </w:t>
      </w:r>
    </w:p>
    <w:p w14:paraId="0EE450F6" w14:textId="77777777" w:rsidR="00996474" w:rsidRDefault="00996474" w:rsidP="00996474">
      <w:pPr>
        <w:spacing w:line="360" w:lineRule="auto"/>
        <w:jc w:val="both"/>
        <w:rPr>
          <w:color w:val="000000"/>
          <w:sz w:val="28"/>
          <w:lang w:val="en-US"/>
        </w:rPr>
      </w:pPr>
    </w:p>
    <w:p w14:paraId="6802A1E4" w14:textId="77777777" w:rsidR="00996474" w:rsidRDefault="00996474" w:rsidP="00996474">
      <w:pPr>
        <w:pStyle w:val="9"/>
        <w:pageBreakBefore/>
        <w:rPr>
          <w:bCs w:val="0"/>
          <w:color w:val="000000"/>
          <w:lang w:val="en-US"/>
        </w:rPr>
      </w:pPr>
      <w:r>
        <w:rPr>
          <w:bCs w:val="0"/>
          <w:color w:val="000000"/>
        </w:rPr>
        <w:lastRenderedPageBreak/>
        <w:t>ВСТУП</w:t>
      </w:r>
    </w:p>
    <w:p w14:paraId="48098E54" w14:textId="77777777" w:rsidR="00996474" w:rsidRDefault="00996474" w:rsidP="00996474">
      <w:pPr>
        <w:rPr>
          <w:lang w:val="uk-UA"/>
        </w:rPr>
      </w:pPr>
    </w:p>
    <w:p w14:paraId="31A618F0" w14:textId="77777777" w:rsidR="00996474" w:rsidRDefault="00996474" w:rsidP="00996474">
      <w:pPr>
        <w:rPr>
          <w:lang w:val="uk-UA"/>
        </w:rPr>
      </w:pPr>
    </w:p>
    <w:p w14:paraId="4C1782A8" w14:textId="77777777" w:rsidR="00996474" w:rsidRDefault="00996474" w:rsidP="00996474">
      <w:pPr>
        <w:pStyle w:val="afffffffb"/>
        <w:tabs>
          <w:tab w:val="clear" w:pos="4677"/>
          <w:tab w:val="center" w:pos="-360"/>
          <w:tab w:val="left" w:pos="540"/>
        </w:tabs>
        <w:spacing w:line="360" w:lineRule="auto"/>
        <w:rPr>
          <w:color w:val="000000"/>
          <w:lang w:val="uk-UA"/>
        </w:rPr>
      </w:pPr>
      <w:r w:rsidRPr="00996474">
        <w:rPr>
          <w:color w:val="000000"/>
          <w:lang w:val="uk-UA"/>
        </w:rPr>
        <w:tab/>
      </w:r>
      <w:r w:rsidRPr="00996474">
        <w:rPr>
          <w:color w:val="000000"/>
          <w:lang w:val="uk-UA"/>
        </w:rPr>
        <w:tab/>
      </w:r>
      <w:r>
        <w:rPr>
          <w:color w:val="000000"/>
          <w:lang w:val="uk-UA"/>
        </w:rPr>
        <w:t>Сучасне життя суспільства характеризується стрімким зростанням темпів розвитку науки і техніки, що, в свою чергу, веде до подальшого удосконалення мови цих галузей, зокрема наукової та технічної термінології.</w:t>
      </w:r>
      <w:r w:rsidRPr="00996474">
        <w:rPr>
          <w:color w:val="000000"/>
          <w:lang w:val="uk-UA"/>
        </w:rPr>
        <w:t xml:space="preserve"> </w:t>
      </w:r>
    </w:p>
    <w:p w14:paraId="3CFC4E35" w14:textId="77777777" w:rsidR="00996474" w:rsidRDefault="00996474" w:rsidP="00996474">
      <w:pPr>
        <w:pStyle w:val="afffffffb"/>
        <w:tabs>
          <w:tab w:val="clear" w:pos="4677"/>
          <w:tab w:val="center" w:pos="-360"/>
          <w:tab w:val="left" w:pos="540"/>
        </w:tabs>
        <w:spacing w:line="360" w:lineRule="auto"/>
        <w:rPr>
          <w:color w:val="000000"/>
          <w:lang w:val="uk-UA"/>
        </w:rPr>
      </w:pPr>
      <w:r>
        <w:rPr>
          <w:color w:val="000000"/>
          <w:lang w:val="uk-UA"/>
        </w:rPr>
        <w:tab/>
        <w:t xml:space="preserve">    Визначення специфіки, механізмів утворення та словотворчих особливостей термінологічних одиниць у англомовній науковій галузі, і, зокрема, в медичній, є досить актуальним, оскільки саме англійська мова є міжнародною мовою наукового спілкування та технічного прогресу [48; 118; 182]. </w:t>
      </w:r>
    </w:p>
    <w:p w14:paraId="365125AA" w14:textId="77777777" w:rsidR="00996474" w:rsidRDefault="00996474" w:rsidP="00996474">
      <w:pPr>
        <w:pStyle w:val="afffffffb"/>
        <w:tabs>
          <w:tab w:val="left" w:pos="540"/>
        </w:tabs>
        <w:spacing w:line="360" w:lineRule="auto"/>
        <w:rPr>
          <w:lang w:val="uk-UA"/>
        </w:rPr>
      </w:pPr>
      <w:r>
        <w:rPr>
          <w:color w:val="000000"/>
          <w:lang w:val="uk-UA"/>
        </w:rPr>
        <w:tab/>
        <w:t>Важливість вивчення сучасної англомовної медичної термінології зумовлюється зростанням значення медицини для вирішення нагальних проблем, пов'язаних зі здоров'ям людини. Прогрес медичного знання та сучасний розвиток усіх галузей медицини, втілений у постійному впроваджен</w:t>
      </w:r>
      <w:r>
        <w:rPr>
          <w:lang w:val="uk-UA"/>
        </w:rPr>
        <w:t>ні</w:t>
      </w:r>
      <w:r>
        <w:rPr>
          <w:color w:val="000000"/>
          <w:lang w:val="uk-UA"/>
        </w:rPr>
        <w:t xml:space="preserve"> у клінічну практику різноманітного сучасного обладнання, матеріалів, препаратів та технологій, використанні нових інструментально-технічних методів діагностики та лікування захворювань, вимагають кооперації вчених різних країн. Ось чому англійська мова виступає одночасно мовою науково-технічних досягнень і нових технологій та мовою глобалізації й міжнародної співпраці. Зі збільшенням значимості спеціальної лексики в сучасній мові та внаслідок швидкого розвитку багатьох сфер людської діяльності актуальним стає комплексне вивчення терміносистем, у тому числі й  медичної, з урахуванням структурно-семантичних і          когнітивно-ономасіологічних особливостей термінів. </w:t>
      </w:r>
    </w:p>
    <w:p w14:paraId="621EBF80" w14:textId="77777777" w:rsidR="00996474" w:rsidRDefault="00996474" w:rsidP="00996474">
      <w:pPr>
        <w:pStyle w:val="afffffffc"/>
        <w:tabs>
          <w:tab w:val="left" w:pos="540"/>
        </w:tabs>
        <w:jc w:val="both"/>
        <w:rPr>
          <w:lang w:val="uk-UA"/>
        </w:rPr>
      </w:pPr>
      <w:r>
        <w:rPr>
          <w:color w:val="000000"/>
          <w:lang w:val="uk-UA"/>
        </w:rPr>
        <w:tab/>
        <w:t xml:space="preserve">Наявні праці розглядають лише окремі проблеми, пов'язані з розвитком і функціонуванням англомовної медичної термінології. В лінгвістиці досить повно розкриті питання, що стосуються структури запозичених термінів, семантичних процесів термінологізації </w:t>
      </w:r>
      <w:r>
        <w:rPr>
          <w:color w:val="000000"/>
          <w:lang w:val="uk-UA"/>
        </w:rPr>
        <w:lastRenderedPageBreak/>
        <w:t xml:space="preserve">загальновживаних слів, питання, пов'язані з мовною специфікою окремих галузей медицини і медичної термінології англійської мови в цілому [52; 82; 93; 198; 219]. Однак існуючі дослідження з вивчення англомовної медичної термінології не вичерпують усієї тематики, пов'язаної з її формуванням і функціонуванням. </w:t>
      </w:r>
      <w:r>
        <w:rPr>
          <w:lang w:val="uk-UA"/>
        </w:rPr>
        <w:t xml:space="preserve">Специфіка використання та функціонування дієслівних одиниць германського походження у  сучасній англомовній медичній термінології дотепер не одержали глибокого висвітлення в сучасній лінгвістичній літературі, що й стимулює проведення такого аналізу. </w:t>
      </w:r>
    </w:p>
    <w:p w14:paraId="50A57C0C" w14:textId="77777777" w:rsidR="00996474" w:rsidRDefault="00996474" w:rsidP="00996474">
      <w:pPr>
        <w:pStyle w:val="afffffffb"/>
        <w:tabs>
          <w:tab w:val="clear" w:pos="4677"/>
          <w:tab w:val="center" w:pos="-360"/>
          <w:tab w:val="left" w:pos="540"/>
        </w:tabs>
        <w:spacing w:line="360" w:lineRule="auto"/>
        <w:rPr>
          <w:lang w:val="uk-UA"/>
        </w:rPr>
      </w:pPr>
      <w:r>
        <w:rPr>
          <w:lang w:val="uk-UA"/>
        </w:rPr>
        <w:tab/>
        <w:t>Обрання дієслова у функції медичного терміна як об’єкта дослідження зумовлено тим, що ця частина мови є невід’ємним компонентом забезпечення повноцінного функціонування наукової медичної термінології.</w:t>
      </w:r>
    </w:p>
    <w:p w14:paraId="7794BD6F" w14:textId="77777777" w:rsidR="00996474" w:rsidRDefault="00996474" w:rsidP="00996474">
      <w:pPr>
        <w:pStyle w:val="afffffffb"/>
        <w:tabs>
          <w:tab w:val="clear" w:pos="4677"/>
          <w:tab w:val="center" w:pos="-360"/>
          <w:tab w:val="left" w:pos="540"/>
        </w:tabs>
        <w:spacing w:line="360" w:lineRule="auto"/>
        <w:rPr>
          <w:color w:val="000000"/>
          <w:lang w:val="uk-UA"/>
        </w:rPr>
      </w:pPr>
      <w:r>
        <w:rPr>
          <w:lang w:val="uk-UA"/>
        </w:rPr>
        <w:tab/>
      </w:r>
      <w:r>
        <w:rPr>
          <w:color w:val="000000"/>
          <w:lang w:val="uk-UA"/>
        </w:rPr>
        <w:t xml:space="preserve">Вибір теми продиктований необхідністю виявлення комплексу словотворчих і когнітивно-ономасіологічних чинників, що впливають  на формування сучасної англомовної медичної термінології на основі дієслівної лексики германського походження, на її словотворчі потенції, продуктивні способи та засоби її реалізації.  </w:t>
      </w:r>
    </w:p>
    <w:p w14:paraId="20344CCD" w14:textId="77777777" w:rsidR="00996474" w:rsidRDefault="00996474" w:rsidP="00996474">
      <w:pPr>
        <w:spacing w:line="360" w:lineRule="auto"/>
        <w:ind w:firstLine="709"/>
        <w:jc w:val="both"/>
        <w:rPr>
          <w:color w:val="000000"/>
          <w:sz w:val="28"/>
          <w:lang w:val="uk-UA"/>
        </w:rPr>
      </w:pPr>
      <w:r>
        <w:rPr>
          <w:color w:val="000000"/>
          <w:sz w:val="28"/>
          <w:lang w:val="uk-UA"/>
        </w:rPr>
        <w:t xml:space="preserve">Характер термінологічної номінації вимагає визначення оптимальних мовних способів для вираження спеціального поняття та такої                структурно-семантичної організації термінів, яка б орієнтувала на адекватне сприйняття наукового об'єкта чи явища [101]. У той же час, вибір способу номінації, втілення нового знання в адекватну </w:t>
      </w:r>
      <w:r>
        <w:rPr>
          <w:sz w:val="28"/>
          <w:lang w:val="uk-UA"/>
        </w:rPr>
        <w:t>специфіці наукової чи технічної галузі форму відбувається на ґр</w:t>
      </w:r>
      <w:r>
        <w:rPr>
          <w:color w:val="000000"/>
          <w:sz w:val="28"/>
          <w:lang w:val="uk-UA"/>
        </w:rPr>
        <w:t xml:space="preserve">унті діяльності когнітивних механізмів людської свідомості, відповідальних за породження мовлення. Розкриття когнітивної специфіки породження термінів, таким чином, виступає важливою логічною ланкою, </w:t>
      </w:r>
      <w:r>
        <w:rPr>
          <w:color w:val="000000"/>
          <w:sz w:val="28"/>
          <w:lang w:val="uk-UA"/>
        </w:rPr>
        <w:lastRenderedPageBreak/>
        <w:t>здатною замкнути ланцюжок комплексного аналізу термінів і термінологічних систем, з'єднавши воєдино структурно-семантичний підхід до вивчення мови та мовлення з когнітивно-ономасіологічним.</w:t>
      </w:r>
    </w:p>
    <w:p w14:paraId="11732985" w14:textId="77777777" w:rsidR="00996474" w:rsidRDefault="00996474" w:rsidP="00996474">
      <w:pPr>
        <w:pStyle w:val="afffffffb"/>
        <w:tabs>
          <w:tab w:val="left" w:pos="540"/>
        </w:tabs>
        <w:spacing w:line="360" w:lineRule="auto"/>
        <w:rPr>
          <w:lang w:val="uk-UA"/>
        </w:rPr>
      </w:pPr>
      <w:r>
        <w:rPr>
          <w:b/>
          <w:lang w:val="uk-UA"/>
        </w:rPr>
        <w:t xml:space="preserve">    </w:t>
      </w:r>
      <w:r>
        <w:rPr>
          <w:b/>
          <w:lang w:val="uk-UA"/>
        </w:rPr>
        <w:tab/>
        <w:t xml:space="preserve">Актуальність </w:t>
      </w:r>
      <w:r>
        <w:rPr>
          <w:lang w:val="uk-UA"/>
        </w:rPr>
        <w:t>теми дисертації визначається важливістю проведення комплексного аналізу структурно-семантичних і когнітивно-ономасіологічних особливостей медичних термінів сучасної англійської мови. Комплексний аналіз у запропонованій роботі розглядається як дослідження медичних термінів у напрямі від твірних основ кореневих дієслів германського походження до співвідносних з ними за структурою та семантикою похідних основ термінів різних тактів деривації на перетині</w:t>
      </w:r>
      <w:r>
        <w:rPr>
          <w:color w:val="FF0000"/>
          <w:lang w:val="uk-UA"/>
        </w:rPr>
        <w:t xml:space="preserve"> </w:t>
      </w:r>
      <w:r>
        <w:rPr>
          <w:lang w:val="uk-UA"/>
        </w:rPr>
        <w:t xml:space="preserve">системно-структурної та когнітивно-ономасіологічної парадигм сучасної лінгвістики, що передбачає вивчення  структурно-семантичних і когнітивних (з позицій когнітивної ономасіології) особливостей твірних та похідних основ медичних термінів в їхній взаємодії. Такий підхід до проблеми дасть можливість представити сучасну англомовну медичну термінологію, що досліджується, як цілісну систему зі своїми закономірностями організації та розвитку. </w:t>
      </w:r>
    </w:p>
    <w:p w14:paraId="0A0C8D04" w14:textId="77777777" w:rsidR="00996474" w:rsidRDefault="00996474" w:rsidP="00996474">
      <w:pPr>
        <w:pStyle w:val="afffffffc"/>
        <w:tabs>
          <w:tab w:val="left" w:pos="540"/>
        </w:tabs>
        <w:jc w:val="both"/>
        <w:rPr>
          <w:lang w:val="uk-UA"/>
        </w:rPr>
      </w:pPr>
      <w:r>
        <w:rPr>
          <w:b/>
          <w:color w:val="000000"/>
          <w:lang w:val="uk-UA"/>
        </w:rPr>
        <w:tab/>
        <w:t xml:space="preserve">Зв'язок роботи з науковими програмами, планами, темами. </w:t>
      </w:r>
      <w:r>
        <w:rPr>
          <w:lang w:val="uk-UA"/>
        </w:rPr>
        <w:t>Роботу виконано в межах комплексної теми “Дослідження процесів термінотворення у напрямі від твірних основ слів до співвідносних з ними основ похідних термінів” (номер держреєстрації 0199U002125) кафедри іноземних мов з латинською мовою та медичною термінологією Вищого державного навчального закладу України "Українська медична стоматологічна академія", м. Полтави.</w:t>
      </w:r>
    </w:p>
    <w:p w14:paraId="1E8A80B0" w14:textId="77777777" w:rsidR="00996474" w:rsidRDefault="00996474" w:rsidP="00996474">
      <w:pPr>
        <w:tabs>
          <w:tab w:val="left" w:pos="720"/>
        </w:tabs>
        <w:spacing w:line="360" w:lineRule="auto"/>
        <w:jc w:val="both"/>
        <w:rPr>
          <w:color w:val="000000"/>
          <w:sz w:val="28"/>
          <w:lang w:val="uk-UA"/>
        </w:rPr>
      </w:pPr>
      <w:r>
        <w:rPr>
          <w:b/>
          <w:color w:val="000000"/>
          <w:sz w:val="28"/>
          <w:lang w:val="uk-UA"/>
        </w:rPr>
        <w:tab/>
        <w:t xml:space="preserve">Метою </w:t>
      </w:r>
      <w:r>
        <w:rPr>
          <w:color w:val="000000"/>
          <w:sz w:val="28"/>
          <w:lang w:val="uk-UA"/>
        </w:rPr>
        <w:t xml:space="preserve">роботи </w:t>
      </w:r>
      <w:r>
        <w:rPr>
          <w:sz w:val="28"/>
          <w:lang w:val="uk-UA"/>
        </w:rPr>
        <w:t>є виявлення структурно-семантичних особливостей медичних термінів, що функціонують у сучасній англійській мові, установлення словотворчих функцій та словотворчих потенцій (</w:t>
      </w:r>
      <w:r>
        <w:rPr>
          <w:color w:val="000000"/>
          <w:sz w:val="28"/>
          <w:lang w:val="uk-UA"/>
        </w:rPr>
        <w:t xml:space="preserve">валентності, активності та </w:t>
      </w:r>
      <w:r>
        <w:rPr>
          <w:color w:val="000000"/>
          <w:sz w:val="28"/>
          <w:lang w:val="uk-UA"/>
        </w:rPr>
        <w:lastRenderedPageBreak/>
        <w:t>продуктивності) твірних основ кореневих дієслів германського походження та співвідносних з ними за структурою та семантикою похідних основ термінів,</w:t>
      </w:r>
      <w:r>
        <w:rPr>
          <w:sz w:val="28"/>
          <w:lang w:val="uk-UA"/>
        </w:rPr>
        <w:t xml:space="preserve"> виділення когнітивно-ономасіологічних чинників породження медичного терміна</w:t>
      </w:r>
      <w:r>
        <w:rPr>
          <w:color w:val="000000"/>
          <w:sz w:val="28"/>
          <w:lang w:val="uk-UA"/>
        </w:rPr>
        <w:t>.</w:t>
      </w:r>
    </w:p>
    <w:p w14:paraId="42779630" w14:textId="77777777" w:rsidR="00996474" w:rsidRDefault="00996474" w:rsidP="00996474">
      <w:pPr>
        <w:tabs>
          <w:tab w:val="left" w:pos="540"/>
        </w:tabs>
        <w:spacing w:line="360" w:lineRule="auto"/>
        <w:jc w:val="both"/>
        <w:rPr>
          <w:sz w:val="28"/>
          <w:lang w:val="uk-UA"/>
        </w:rPr>
      </w:pPr>
      <w:r>
        <w:rPr>
          <w:b/>
          <w:color w:val="000000"/>
          <w:sz w:val="28"/>
          <w:lang w:val="uk-UA"/>
        </w:rPr>
        <w:tab/>
      </w:r>
      <w:r>
        <w:rPr>
          <w:bCs/>
          <w:color w:val="000000"/>
          <w:sz w:val="28"/>
          <w:lang w:val="uk-UA"/>
        </w:rPr>
        <w:t xml:space="preserve">Досягнення поставленої мети </w:t>
      </w:r>
      <w:r>
        <w:rPr>
          <w:sz w:val="28"/>
          <w:lang w:val="uk-UA"/>
        </w:rPr>
        <w:t>передбачає розв’язання таких</w:t>
      </w:r>
      <w:r>
        <w:rPr>
          <w:b/>
          <w:sz w:val="28"/>
          <w:lang w:val="uk-UA"/>
        </w:rPr>
        <w:t xml:space="preserve"> завдань:</w:t>
      </w:r>
    </w:p>
    <w:p w14:paraId="00C97666" w14:textId="77777777" w:rsidR="00996474" w:rsidRDefault="00996474" w:rsidP="00996474">
      <w:pPr>
        <w:autoSpaceDE w:val="0"/>
        <w:autoSpaceDN w:val="0"/>
        <w:spacing w:line="360" w:lineRule="auto"/>
        <w:ind w:firstLine="708"/>
        <w:jc w:val="both"/>
        <w:rPr>
          <w:sz w:val="28"/>
          <w:lang w:val="uk-UA"/>
        </w:rPr>
      </w:pPr>
      <w:r>
        <w:rPr>
          <w:color w:val="000000"/>
          <w:sz w:val="28"/>
          <w:lang w:val="uk-UA"/>
        </w:rPr>
        <w:t xml:space="preserve">– </w:t>
      </w:r>
      <w:r>
        <w:rPr>
          <w:sz w:val="28"/>
          <w:lang w:val="uk-UA"/>
        </w:rPr>
        <w:t>визначення специфіки медичного терміна як типу лексичної одиниці та встановлення його дефініції;</w:t>
      </w:r>
    </w:p>
    <w:p w14:paraId="4BCFDB0E" w14:textId="77777777" w:rsidR="00996474" w:rsidRDefault="00996474" w:rsidP="00996474">
      <w:pPr>
        <w:autoSpaceDE w:val="0"/>
        <w:autoSpaceDN w:val="0"/>
        <w:spacing w:line="360" w:lineRule="auto"/>
        <w:ind w:firstLine="708"/>
        <w:jc w:val="both"/>
        <w:rPr>
          <w:sz w:val="28"/>
          <w:lang w:val="uk-UA"/>
        </w:rPr>
      </w:pPr>
      <w:r>
        <w:rPr>
          <w:color w:val="000000"/>
          <w:sz w:val="28"/>
          <w:lang w:val="uk-UA"/>
        </w:rPr>
        <w:t>–</w:t>
      </w:r>
      <w:r>
        <w:rPr>
          <w:sz w:val="28"/>
          <w:lang w:val="uk-UA"/>
        </w:rPr>
        <w:t xml:space="preserve"> виділення когнітивно-ономасіологічних і мовних чинників термінотворення та побудова на їхній основі інтеграційної                                когнітивно-ономасіологічної моделі породження медичного терміна;</w:t>
      </w:r>
    </w:p>
    <w:p w14:paraId="0013842E" w14:textId="77777777" w:rsidR="00996474" w:rsidRDefault="00996474" w:rsidP="00996474">
      <w:pPr>
        <w:autoSpaceDE w:val="0"/>
        <w:autoSpaceDN w:val="0"/>
        <w:spacing w:line="360" w:lineRule="auto"/>
        <w:ind w:firstLine="708"/>
        <w:jc w:val="both"/>
        <w:rPr>
          <w:sz w:val="28"/>
          <w:lang w:val="uk-UA"/>
        </w:rPr>
      </w:pPr>
      <w:r>
        <w:rPr>
          <w:color w:val="000000"/>
          <w:sz w:val="28"/>
          <w:lang w:val="uk-UA"/>
        </w:rPr>
        <w:t xml:space="preserve">– </w:t>
      </w:r>
      <w:r>
        <w:rPr>
          <w:color w:val="000000"/>
          <w:spacing w:val="-6"/>
          <w:sz w:val="28"/>
          <w:lang w:val="uk-UA"/>
        </w:rPr>
        <w:t xml:space="preserve">висвітлення основних </w:t>
      </w:r>
      <w:r>
        <w:rPr>
          <w:spacing w:val="-6"/>
          <w:sz w:val="28"/>
          <w:lang w:val="uk-UA"/>
        </w:rPr>
        <w:t>функцій, властивих медичному терміну, з виділенням номінативної як домінуючої</w:t>
      </w:r>
      <w:r>
        <w:rPr>
          <w:sz w:val="28"/>
          <w:lang w:val="uk-UA"/>
        </w:rPr>
        <w:t xml:space="preserve">; </w:t>
      </w:r>
    </w:p>
    <w:p w14:paraId="07C27A5C" w14:textId="77777777" w:rsidR="00996474" w:rsidRDefault="00996474" w:rsidP="00996474">
      <w:pPr>
        <w:autoSpaceDE w:val="0"/>
        <w:autoSpaceDN w:val="0"/>
        <w:spacing w:line="360" w:lineRule="auto"/>
        <w:ind w:firstLine="708"/>
        <w:jc w:val="both"/>
        <w:rPr>
          <w:sz w:val="28"/>
          <w:lang w:val="uk-UA"/>
        </w:rPr>
      </w:pPr>
      <w:r>
        <w:rPr>
          <w:color w:val="000000"/>
          <w:sz w:val="28"/>
          <w:lang w:val="uk-UA"/>
        </w:rPr>
        <w:t>– установлення словотвірної структури твірних основ кореневих дієслів германського походження (у синхронному зрізі з урахуванням етимологічних чинників) та співвідносних з ними похідних основ медичних термінів;</w:t>
      </w:r>
    </w:p>
    <w:p w14:paraId="4ADCBDE4" w14:textId="77777777" w:rsidR="00996474" w:rsidRDefault="00996474" w:rsidP="00996474">
      <w:pPr>
        <w:pStyle w:val="24"/>
        <w:rPr>
          <w:rFonts w:ascii="Times New Roman" w:hAnsi="Times New Roman"/>
          <w:b/>
          <w:lang w:val="uk-UA" w:eastAsia="uk-UA"/>
        </w:rPr>
      </w:pPr>
      <w:r>
        <w:rPr>
          <w:rFonts w:ascii="Times New Roman" w:hAnsi="Times New Roman"/>
          <w:b/>
          <w:bCs/>
          <w:color w:val="000000"/>
          <w:lang w:val="uk-UA"/>
        </w:rPr>
        <w:t xml:space="preserve"> </w:t>
      </w:r>
      <w:r>
        <w:rPr>
          <w:rFonts w:ascii="Times New Roman" w:hAnsi="Times New Roman"/>
          <w:b/>
          <w:bCs/>
          <w:color w:val="000000"/>
          <w:lang w:val="uk-UA"/>
        </w:rPr>
        <w:tab/>
        <w:t>–</w:t>
      </w:r>
      <w:r>
        <w:rPr>
          <w:rFonts w:ascii="Times New Roman" w:hAnsi="Times New Roman"/>
          <w:color w:val="000000"/>
          <w:lang w:val="uk-UA"/>
        </w:rPr>
        <w:t xml:space="preserve"> </w:t>
      </w:r>
      <w:r>
        <w:rPr>
          <w:rFonts w:ascii="Times New Roman" w:hAnsi="Times New Roman"/>
          <w:b/>
          <w:lang w:val="uk-UA" w:eastAsia="uk-UA"/>
        </w:rPr>
        <w:t>виявлення напрямів реалізації словотворчих потенцій твірних основ кореневих дієслів та співвідносних з ними за структурою та семантикою похідних основ медичних термінів із визначенням словотворчих засобів і словотвірних моделей, за якими утворюються похідні основи медичних термінів різних тактів</w:t>
      </w:r>
      <w:r>
        <w:rPr>
          <w:rFonts w:ascii="Times New Roman" w:hAnsi="Times New Roman"/>
          <w:lang w:val="uk-UA"/>
        </w:rPr>
        <w:t xml:space="preserve"> </w:t>
      </w:r>
      <w:r>
        <w:rPr>
          <w:rFonts w:ascii="Times New Roman" w:hAnsi="Times New Roman"/>
          <w:b/>
          <w:lang w:val="uk-UA"/>
        </w:rPr>
        <w:t>деривації</w:t>
      </w:r>
      <w:r>
        <w:rPr>
          <w:rFonts w:ascii="Times New Roman" w:hAnsi="Times New Roman"/>
          <w:b/>
          <w:lang w:val="uk-UA" w:eastAsia="uk-UA"/>
        </w:rPr>
        <w:t>;</w:t>
      </w:r>
    </w:p>
    <w:p w14:paraId="116DAA3E" w14:textId="77777777" w:rsidR="00996474" w:rsidRDefault="00996474" w:rsidP="00996474">
      <w:pPr>
        <w:pStyle w:val="24"/>
        <w:autoSpaceDE w:val="0"/>
        <w:autoSpaceDN w:val="0"/>
        <w:rPr>
          <w:rFonts w:ascii="Times New Roman" w:hAnsi="Times New Roman"/>
          <w:b/>
          <w:lang w:val="uk-UA" w:eastAsia="uk-UA"/>
        </w:rPr>
      </w:pPr>
      <w:r>
        <w:rPr>
          <w:rFonts w:ascii="Times New Roman" w:hAnsi="Times New Roman"/>
          <w:b/>
          <w:bCs/>
          <w:color w:val="000000"/>
          <w:lang w:val="uk-UA"/>
        </w:rPr>
        <w:t>–</w:t>
      </w:r>
      <w:r>
        <w:rPr>
          <w:rFonts w:ascii="Times New Roman" w:hAnsi="Times New Roman"/>
          <w:color w:val="000000"/>
          <w:lang w:val="uk-UA"/>
        </w:rPr>
        <w:t xml:space="preserve"> </w:t>
      </w:r>
      <w:r>
        <w:rPr>
          <w:rFonts w:ascii="Times New Roman" w:hAnsi="Times New Roman"/>
          <w:b/>
          <w:lang w:val="uk-UA" w:eastAsia="uk-UA"/>
        </w:rPr>
        <w:t>вивчення семантичних особливостей кореневих дієслів германського походження у функції медичних термінів та їхніх похідних, розробка номенклатури лексико-семантичних груп, до яких належать досліджувані терміни, аналіз різних типів семантичних зрушень (метафоричних і метонімічних), що супроводжують словотворчі процеси;</w:t>
      </w:r>
    </w:p>
    <w:p w14:paraId="3728C8B1" w14:textId="77777777" w:rsidR="00996474" w:rsidRDefault="00996474" w:rsidP="00996474">
      <w:pPr>
        <w:pStyle w:val="34"/>
        <w:ind w:firstLine="708"/>
        <w:rPr>
          <w:lang w:val="uk-UA" w:eastAsia="uk-UA"/>
        </w:rPr>
      </w:pPr>
      <w:r>
        <w:rPr>
          <w:color w:val="000000"/>
          <w:lang w:val="uk-UA"/>
        </w:rPr>
        <w:lastRenderedPageBreak/>
        <w:t xml:space="preserve">– </w:t>
      </w:r>
      <w:r>
        <w:rPr>
          <w:lang w:val="uk-UA" w:eastAsia="uk-UA"/>
        </w:rPr>
        <w:t xml:space="preserve">здійснення порівняльного аналізу структурно-семантичних характеристик похідних основ медичних термінів, утворених від твірних основ кореневих правильних і неправильних дієслів германського походження. </w:t>
      </w:r>
    </w:p>
    <w:p w14:paraId="32A802AC" w14:textId="77777777" w:rsidR="00996474" w:rsidRDefault="00996474" w:rsidP="00996474">
      <w:pPr>
        <w:tabs>
          <w:tab w:val="left" w:pos="540"/>
        </w:tabs>
        <w:spacing w:line="360" w:lineRule="auto"/>
        <w:jc w:val="both"/>
        <w:rPr>
          <w:sz w:val="28"/>
          <w:szCs w:val="28"/>
          <w:lang w:val="uk-UA"/>
        </w:rPr>
      </w:pPr>
      <w:r>
        <w:rPr>
          <w:b/>
          <w:color w:val="000000"/>
          <w:sz w:val="28"/>
          <w:lang w:val="uk-UA"/>
        </w:rPr>
        <w:tab/>
      </w:r>
      <w:r>
        <w:rPr>
          <w:b/>
          <w:color w:val="000000"/>
          <w:sz w:val="28"/>
          <w:lang w:val="uk-UA"/>
        </w:rPr>
        <w:tab/>
        <w:t>Об'єктом</w:t>
      </w:r>
      <w:r>
        <w:rPr>
          <w:color w:val="000000"/>
          <w:sz w:val="28"/>
          <w:lang w:val="uk-UA"/>
        </w:rPr>
        <w:t xml:space="preserve"> дослідження </w:t>
      </w:r>
      <w:r>
        <w:rPr>
          <w:sz w:val="28"/>
          <w:szCs w:val="28"/>
          <w:lang w:val="uk-UA"/>
        </w:rPr>
        <w:t>виступають твірні основи кореневих дієслів германського походження та співвідносні з ними за структурою та семантикою похідні основи медичних термінів різних тактів деривації сучасної англійської мови.</w:t>
      </w:r>
    </w:p>
    <w:p w14:paraId="727B4830" w14:textId="77777777" w:rsidR="00996474" w:rsidRDefault="00996474" w:rsidP="00996474">
      <w:pPr>
        <w:pStyle w:val="afb"/>
        <w:spacing w:line="360" w:lineRule="auto"/>
        <w:ind w:right="-5" w:firstLine="540"/>
        <w:jc w:val="both"/>
        <w:rPr>
          <w:rFonts w:ascii="Times New Roman" w:hAnsi="Times New Roman"/>
          <w:color w:val="000000"/>
          <w:sz w:val="28"/>
          <w:lang w:val="uk-UA"/>
        </w:rPr>
      </w:pPr>
      <w:r>
        <w:rPr>
          <w:rFonts w:ascii="Times New Roman" w:hAnsi="Times New Roman"/>
          <w:color w:val="000000"/>
          <w:sz w:val="28"/>
          <w:lang w:val="uk-UA"/>
        </w:rPr>
        <w:tab/>
        <w:t>Кореневі дієслова германського походження в запропонованій роботі розглядаються як дієслова, що не мотивовані іншими основами (наприклад, іменників, прикметників), складаються тільки з кореня та належать до групи германських мов: англійської, німецької (західна група германських мов); шведської, датської, норвезької, ісландської (скандинавська група германських мов).</w:t>
      </w:r>
      <w:r>
        <w:rPr>
          <w:rFonts w:ascii="Times New Roman" w:hAnsi="Times New Roman"/>
          <w:b/>
          <w:sz w:val="28"/>
          <w:szCs w:val="28"/>
          <w:lang w:val="uk-UA"/>
        </w:rPr>
        <w:tab/>
      </w:r>
      <w:r>
        <w:rPr>
          <w:rFonts w:ascii="Times New Roman" w:hAnsi="Times New Roman"/>
          <w:color w:val="000000"/>
          <w:sz w:val="28"/>
          <w:lang w:val="uk-UA"/>
        </w:rPr>
        <w:t xml:space="preserve"> [271; 276].   </w:t>
      </w:r>
    </w:p>
    <w:p w14:paraId="7E8D531E" w14:textId="77777777" w:rsidR="00996474" w:rsidRDefault="00996474" w:rsidP="00996474">
      <w:pPr>
        <w:spacing w:line="360" w:lineRule="auto"/>
        <w:jc w:val="both"/>
        <w:rPr>
          <w:sz w:val="28"/>
          <w:lang w:val="uk-UA"/>
        </w:rPr>
      </w:pPr>
      <w:r>
        <w:rPr>
          <w:b/>
          <w:sz w:val="28"/>
          <w:lang w:val="uk-UA"/>
        </w:rPr>
        <w:tab/>
        <w:t xml:space="preserve">Предметом </w:t>
      </w:r>
      <w:r>
        <w:rPr>
          <w:bCs/>
          <w:sz w:val="28"/>
          <w:lang w:val="uk-UA"/>
        </w:rPr>
        <w:t xml:space="preserve">дослідження </w:t>
      </w:r>
      <w:r>
        <w:rPr>
          <w:sz w:val="28"/>
          <w:lang w:val="uk-UA"/>
        </w:rPr>
        <w:t>є структурно-семантичні особливості твірних основ кореневих дієслів германського походження та співвідносних з ними за структурою та семантикою похідних основ медичних термінів різних тактів деривації, когнітивно-ономасіологічні характеристики та функції, що властиві медичним термінам сучасної англійської мови.</w:t>
      </w:r>
    </w:p>
    <w:p w14:paraId="0EBAA581" w14:textId="77777777" w:rsidR="00996474" w:rsidRDefault="00996474" w:rsidP="00996474">
      <w:pPr>
        <w:tabs>
          <w:tab w:val="left" w:pos="540"/>
        </w:tabs>
        <w:spacing w:line="360" w:lineRule="auto"/>
        <w:jc w:val="both"/>
        <w:rPr>
          <w:sz w:val="28"/>
          <w:lang w:val="uk-UA"/>
        </w:rPr>
      </w:pPr>
      <w:r>
        <w:rPr>
          <w:b/>
          <w:sz w:val="28"/>
          <w:lang w:val="uk-UA"/>
        </w:rPr>
        <w:tab/>
        <w:t xml:space="preserve">Матеріалом </w:t>
      </w:r>
      <w:r>
        <w:rPr>
          <w:sz w:val="28"/>
          <w:lang w:val="uk-UA"/>
        </w:rPr>
        <w:t>дослідження слугують 133 твірні основи кореневих дієслів германського походження і 634 похідні основи медичних термінів, що одержані методом суцільної вибірки з періодичних англомовних фахових видань, монографій, медичних довідників і лексикографічних джерел англомовної медичної термінолексики [231-251; 253; 254; 256-261; 263-276], загальним обсягом 14463 сторінки.</w:t>
      </w:r>
    </w:p>
    <w:p w14:paraId="296C063A" w14:textId="77777777" w:rsidR="00996474" w:rsidRDefault="00996474" w:rsidP="00996474">
      <w:pPr>
        <w:tabs>
          <w:tab w:val="left" w:pos="540"/>
        </w:tabs>
        <w:spacing w:line="360" w:lineRule="auto"/>
        <w:ind w:firstLine="340"/>
        <w:jc w:val="both"/>
        <w:rPr>
          <w:color w:val="000000"/>
          <w:spacing w:val="-6"/>
          <w:sz w:val="28"/>
          <w:lang w:val="uk-UA"/>
        </w:rPr>
      </w:pPr>
      <w:r>
        <w:rPr>
          <w:b/>
          <w:sz w:val="28"/>
          <w:lang w:val="uk-UA"/>
        </w:rPr>
        <w:tab/>
        <w:t>Теоретико-методологічною базою дослідження</w:t>
      </w:r>
      <w:r>
        <w:rPr>
          <w:sz w:val="28"/>
          <w:lang w:val="uk-UA"/>
        </w:rPr>
        <w:t xml:space="preserve"> є системний</w:t>
      </w:r>
      <w:r>
        <w:rPr>
          <w:spacing w:val="-6"/>
          <w:sz w:val="28"/>
          <w:lang w:val="uk-UA"/>
        </w:rPr>
        <w:t xml:space="preserve">          структурно-семантичний та когнітивно-ономасіологічний підходи до вивчення мови й мовних явищ у їхньому взаємозв’язку та взаємозалежності. </w:t>
      </w:r>
      <w:r>
        <w:rPr>
          <w:color w:val="000000"/>
          <w:spacing w:val="-6"/>
          <w:sz w:val="28"/>
          <w:lang w:val="uk-UA"/>
        </w:rPr>
        <w:t xml:space="preserve">Комплексний характер дослідження передбачає застосування таких </w:t>
      </w:r>
      <w:r>
        <w:rPr>
          <w:b/>
          <w:bCs/>
          <w:color w:val="000000"/>
          <w:spacing w:val="-6"/>
          <w:sz w:val="28"/>
          <w:lang w:val="uk-UA"/>
        </w:rPr>
        <w:t>методів і прийомів</w:t>
      </w:r>
      <w:r>
        <w:rPr>
          <w:color w:val="000000"/>
          <w:spacing w:val="-6"/>
          <w:sz w:val="28"/>
          <w:lang w:val="uk-UA"/>
        </w:rPr>
        <w:t xml:space="preserve">: </w:t>
      </w:r>
    </w:p>
    <w:p w14:paraId="3037BA09" w14:textId="77777777" w:rsidR="00996474" w:rsidRDefault="00996474" w:rsidP="00996474">
      <w:pPr>
        <w:tabs>
          <w:tab w:val="left" w:pos="540"/>
        </w:tabs>
        <w:spacing w:line="360" w:lineRule="auto"/>
        <w:ind w:firstLine="340"/>
        <w:jc w:val="both"/>
        <w:rPr>
          <w:spacing w:val="-6"/>
          <w:sz w:val="28"/>
          <w:lang w:val="uk-UA"/>
        </w:rPr>
      </w:pPr>
      <w:r>
        <w:rPr>
          <w:sz w:val="28"/>
          <w:lang w:val="uk-UA"/>
        </w:rPr>
        <w:t xml:space="preserve">– </w:t>
      </w:r>
      <w:r>
        <w:rPr>
          <w:spacing w:val="-6"/>
          <w:sz w:val="28"/>
          <w:lang w:val="uk-UA"/>
        </w:rPr>
        <w:t xml:space="preserve">методу когнітивно-ономасіологічного аналізу з метою моделювання процесів породження медичних термінів в єдності комунікативних, ментальних і мовних механізмів; </w:t>
      </w:r>
    </w:p>
    <w:p w14:paraId="64E8B260" w14:textId="77777777" w:rsidR="00996474" w:rsidRDefault="00996474" w:rsidP="00996474">
      <w:pPr>
        <w:tabs>
          <w:tab w:val="left" w:pos="540"/>
        </w:tabs>
        <w:spacing w:line="360" w:lineRule="auto"/>
        <w:ind w:firstLine="340"/>
        <w:jc w:val="both"/>
        <w:rPr>
          <w:spacing w:val="-6"/>
          <w:sz w:val="28"/>
          <w:lang w:val="uk-UA"/>
        </w:rPr>
      </w:pPr>
      <w:r>
        <w:rPr>
          <w:sz w:val="28"/>
          <w:lang w:val="uk-UA"/>
        </w:rPr>
        <w:lastRenderedPageBreak/>
        <w:t xml:space="preserve">– </w:t>
      </w:r>
      <w:r>
        <w:rPr>
          <w:spacing w:val="-6"/>
          <w:sz w:val="28"/>
          <w:lang w:val="uk-UA"/>
        </w:rPr>
        <w:t xml:space="preserve">методу лінгвістичного аналізу для виділення основних функцій, що властиві медичному терміну; </w:t>
      </w:r>
    </w:p>
    <w:p w14:paraId="4E0FF52D" w14:textId="77777777" w:rsidR="00996474" w:rsidRDefault="00996474" w:rsidP="00996474">
      <w:pPr>
        <w:tabs>
          <w:tab w:val="left" w:pos="540"/>
        </w:tabs>
        <w:spacing w:line="360" w:lineRule="auto"/>
        <w:ind w:firstLine="340"/>
        <w:jc w:val="both"/>
        <w:rPr>
          <w:spacing w:val="-6"/>
          <w:sz w:val="28"/>
          <w:lang w:val="uk-UA"/>
        </w:rPr>
      </w:pPr>
      <w:r>
        <w:rPr>
          <w:sz w:val="28"/>
          <w:lang w:val="uk-UA"/>
        </w:rPr>
        <w:t xml:space="preserve">– </w:t>
      </w:r>
      <w:r>
        <w:rPr>
          <w:spacing w:val="-6"/>
          <w:sz w:val="28"/>
          <w:lang w:val="uk-UA"/>
        </w:rPr>
        <w:t>методу словотвірного аналізу, який здійснюється для репрезентації синхронної словотвірної структури твірних і похідних основ медичних термінів і полягає в ступеневому членуванні усіх похідних основ на максимальні словотворчі компоненти;</w:t>
      </w:r>
    </w:p>
    <w:p w14:paraId="553D9331" w14:textId="77777777" w:rsidR="00996474" w:rsidRDefault="00996474" w:rsidP="00996474">
      <w:pPr>
        <w:tabs>
          <w:tab w:val="left" w:pos="540"/>
        </w:tabs>
        <w:spacing w:line="360" w:lineRule="auto"/>
        <w:ind w:firstLine="340"/>
        <w:jc w:val="both"/>
        <w:rPr>
          <w:spacing w:val="-6"/>
          <w:sz w:val="28"/>
          <w:lang w:val="uk-UA"/>
        </w:rPr>
      </w:pPr>
      <w:r>
        <w:rPr>
          <w:sz w:val="28"/>
          <w:lang w:val="uk-UA"/>
        </w:rPr>
        <w:t>–</w:t>
      </w:r>
      <w:r>
        <w:rPr>
          <w:spacing w:val="-6"/>
          <w:sz w:val="28"/>
          <w:lang w:val="uk-UA"/>
        </w:rPr>
        <w:t xml:space="preserve"> методу словотворчого моделювання для виявлення словотвірних моделей, за якими утворюються похідні основи медичних термінів різних тактів деривації; </w:t>
      </w:r>
    </w:p>
    <w:p w14:paraId="3644A275" w14:textId="77777777" w:rsidR="00996474" w:rsidRDefault="00996474" w:rsidP="00996474">
      <w:pPr>
        <w:tabs>
          <w:tab w:val="left" w:pos="540"/>
        </w:tabs>
        <w:spacing w:line="360" w:lineRule="auto"/>
        <w:ind w:firstLine="340"/>
        <w:jc w:val="both"/>
        <w:rPr>
          <w:color w:val="000000"/>
          <w:sz w:val="28"/>
          <w:lang w:val="uk-UA"/>
        </w:rPr>
      </w:pPr>
      <w:r>
        <w:rPr>
          <w:sz w:val="28"/>
          <w:lang w:val="uk-UA"/>
        </w:rPr>
        <w:t xml:space="preserve">– </w:t>
      </w:r>
      <w:r>
        <w:rPr>
          <w:spacing w:val="-6"/>
          <w:sz w:val="28"/>
          <w:lang w:val="uk-UA"/>
        </w:rPr>
        <w:t>прийому кількісного аналізу для визначення словотворчої активності та продуктивності твірних основ кореневих дієслів германського походження й співвідносних з ними за структурою та семантикою похідних основ медичних термінів;</w:t>
      </w:r>
      <w:r>
        <w:rPr>
          <w:color w:val="000000"/>
          <w:sz w:val="28"/>
          <w:lang w:val="uk-UA"/>
        </w:rPr>
        <w:t xml:space="preserve"> </w:t>
      </w:r>
    </w:p>
    <w:p w14:paraId="02192C50" w14:textId="77777777" w:rsidR="00996474" w:rsidRDefault="00996474" w:rsidP="00996474">
      <w:pPr>
        <w:tabs>
          <w:tab w:val="left" w:pos="540"/>
        </w:tabs>
        <w:spacing w:line="360" w:lineRule="auto"/>
        <w:ind w:firstLine="340"/>
        <w:jc w:val="both"/>
        <w:rPr>
          <w:spacing w:val="-6"/>
          <w:sz w:val="28"/>
          <w:lang w:val="uk-UA"/>
        </w:rPr>
      </w:pPr>
      <w:r>
        <w:rPr>
          <w:sz w:val="28"/>
          <w:lang w:val="uk-UA"/>
        </w:rPr>
        <w:t>– методу семантичного аналізу для виявлення семантичних зрушень</w:t>
      </w:r>
      <w:r>
        <w:rPr>
          <w:spacing w:val="-6"/>
          <w:sz w:val="28"/>
          <w:lang w:val="uk-UA"/>
        </w:rPr>
        <w:t xml:space="preserve"> (метафоричних і метонімічних) медичних термінів, а також визначення основних лексико-семантичних груп, до яких належать терміни, що досліджуються.</w:t>
      </w:r>
    </w:p>
    <w:p w14:paraId="1AC5A952" w14:textId="77777777" w:rsidR="00996474" w:rsidRDefault="00996474" w:rsidP="00996474">
      <w:pPr>
        <w:tabs>
          <w:tab w:val="left" w:pos="720"/>
        </w:tabs>
        <w:spacing w:line="360" w:lineRule="auto"/>
        <w:jc w:val="both"/>
        <w:rPr>
          <w:sz w:val="28"/>
          <w:lang w:val="uk-UA"/>
        </w:rPr>
      </w:pPr>
    </w:p>
    <w:p w14:paraId="2BFD615F" w14:textId="77777777" w:rsidR="00996474" w:rsidRDefault="00996474" w:rsidP="00996474">
      <w:pPr>
        <w:tabs>
          <w:tab w:val="left" w:pos="540"/>
        </w:tabs>
        <w:spacing w:line="360" w:lineRule="auto"/>
        <w:ind w:firstLine="340"/>
        <w:jc w:val="both"/>
        <w:rPr>
          <w:spacing w:val="-6"/>
          <w:sz w:val="28"/>
          <w:lang w:val="uk-UA"/>
        </w:rPr>
      </w:pPr>
      <w:r>
        <w:rPr>
          <w:color w:val="000000"/>
          <w:sz w:val="28"/>
          <w:lang w:val="uk-UA"/>
        </w:rPr>
        <w:tab/>
      </w:r>
      <w:r>
        <w:rPr>
          <w:b/>
          <w:color w:val="000000"/>
          <w:sz w:val="28"/>
          <w:lang w:val="uk-UA"/>
        </w:rPr>
        <w:t xml:space="preserve">Наукова новизна </w:t>
      </w:r>
      <w:r>
        <w:rPr>
          <w:spacing w:val="-6"/>
          <w:sz w:val="28"/>
          <w:lang w:val="uk-UA"/>
        </w:rPr>
        <w:t xml:space="preserve">роботи полягає в тому, що в дисертації вперше проводиться комплексне дослідження структурно-семантичних і когнітивно-ономасіологічних особливостей англомовних медичних термінів, що здійснене у напрямі від твірних основ кореневих дієслів германського походження; уперше виявляються </w:t>
      </w:r>
      <w:r>
        <w:rPr>
          <w:color w:val="000000"/>
          <w:spacing w:val="-6"/>
          <w:sz w:val="28"/>
          <w:lang w:val="uk-UA"/>
        </w:rPr>
        <w:t xml:space="preserve">напрями реалізації </w:t>
      </w:r>
      <w:r>
        <w:rPr>
          <w:spacing w:val="-6"/>
          <w:sz w:val="28"/>
          <w:lang w:val="uk-UA"/>
        </w:rPr>
        <w:t xml:space="preserve">словотворчих потенцій твірних основ кореневих дієслів та співвідносних з ними за структурою та семантикою похідних основ медичних термінів у сучасній англійській мові; розробляється інтеграційна когнітивно-ономасіологічна модель породження медичного терміна на основі аналізу моделей породження мовлення та моделей породження номінативних одиниць. Новаторським є сам підхід до аналізу медичних термінів на перетині системно-структурної та когнітивної парадигм як найбільш адекватний для сучасного етапу лінгвістичного дослідження термінологічних систем. </w:t>
      </w:r>
    </w:p>
    <w:p w14:paraId="328D34EE" w14:textId="77777777" w:rsidR="00996474" w:rsidRDefault="00996474" w:rsidP="00996474">
      <w:pPr>
        <w:tabs>
          <w:tab w:val="left" w:pos="540"/>
        </w:tabs>
        <w:spacing w:line="360" w:lineRule="auto"/>
        <w:jc w:val="both"/>
        <w:rPr>
          <w:b/>
          <w:bCs/>
          <w:sz w:val="28"/>
        </w:rPr>
      </w:pPr>
      <w:r>
        <w:rPr>
          <w:sz w:val="28"/>
          <w:lang w:val="uk-UA"/>
        </w:rPr>
        <w:tab/>
      </w:r>
      <w:r>
        <w:rPr>
          <w:sz w:val="28"/>
        </w:rPr>
        <w:t xml:space="preserve">Наукова новизна одержаних  результатів може бути узагальнена у наступних </w:t>
      </w:r>
      <w:r>
        <w:rPr>
          <w:b/>
          <w:bCs/>
          <w:sz w:val="28"/>
        </w:rPr>
        <w:t>положеннях, що виносяться на захист:</w:t>
      </w:r>
    </w:p>
    <w:p w14:paraId="6E3469DF" w14:textId="77777777" w:rsidR="00996474" w:rsidRDefault="00996474" w:rsidP="00996474">
      <w:pPr>
        <w:spacing w:line="360" w:lineRule="auto"/>
        <w:ind w:firstLine="340"/>
        <w:jc w:val="both"/>
        <w:rPr>
          <w:spacing w:val="-6"/>
          <w:sz w:val="28"/>
          <w:szCs w:val="28"/>
          <w:lang w:val="uk-UA"/>
        </w:rPr>
      </w:pPr>
      <w:r>
        <w:rPr>
          <w:sz w:val="28"/>
          <w:szCs w:val="28"/>
          <w:lang w:val="uk-UA"/>
        </w:rPr>
        <w:tab/>
      </w:r>
      <w:r>
        <w:rPr>
          <w:spacing w:val="-6"/>
          <w:sz w:val="28"/>
          <w:lang w:val="uk-UA"/>
        </w:rPr>
        <w:t xml:space="preserve">1. </w:t>
      </w:r>
      <w:r>
        <w:rPr>
          <w:spacing w:val="-6"/>
          <w:sz w:val="28"/>
          <w:szCs w:val="28"/>
          <w:lang w:val="uk-UA"/>
        </w:rPr>
        <w:t xml:space="preserve">Сучасна англомовна медична термінологія є системою медичних термінів – </w:t>
      </w:r>
      <w:r>
        <w:rPr>
          <w:color w:val="000000"/>
          <w:spacing w:val="-6"/>
          <w:sz w:val="28"/>
          <w:lang w:val="uk-UA"/>
        </w:rPr>
        <w:t xml:space="preserve">мовних знаків у спеціальній функції носія інформації про систему наукових знань і </w:t>
      </w:r>
      <w:r>
        <w:rPr>
          <w:color w:val="000000"/>
          <w:spacing w:val="-6"/>
          <w:sz w:val="28"/>
          <w:lang w:val="uk-UA"/>
        </w:rPr>
        <w:lastRenderedPageBreak/>
        <w:t xml:space="preserve">практичних заходів, поєднаних метою діагностики, лікування і попередження хвороб, збереження і зміцнення здоров'я та працездатності людини, подовження життя. </w:t>
      </w:r>
    </w:p>
    <w:p w14:paraId="6BCE80ED" w14:textId="77777777" w:rsidR="00996474" w:rsidRDefault="00996474" w:rsidP="00996474">
      <w:pPr>
        <w:pStyle w:val="34"/>
        <w:ind w:firstLine="340"/>
        <w:rPr>
          <w:spacing w:val="-6"/>
          <w:lang w:val="uk-UA"/>
        </w:rPr>
      </w:pPr>
      <w:r>
        <w:rPr>
          <w:lang w:val="uk-UA"/>
        </w:rPr>
        <w:t>2. Формування англомовної медичної терміносистеми відбувається як за</w:t>
      </w:r>
      <w:r>
        <w:rPr>
          <w:spacing w:val="-6"/>
          <w:lang w:val="uk-UA"/>
        </w:rPr>
        <w:t xml:space="preserve"> рахунок відбору термінів з інтернаціонального фонду, так і за допомогою одиниць германського походження, включаючи кореневі дієслова, які здатні набувати термінологічних значень та брати участь у процесі творення медичних термінів різних тактів деривації. </w:t>
      </w:r>
    </w:p>
    <w:p w14:paraId="6C34FA1B" w14:textId="77777777" w:rsidR="00996474" w:rsidRDefault="00996474" w:rsidP="00996474">
      <w:pPr>
        <w:pStyle w:val="34"/>
        <w:autoSpaceDE w:val="0"/>
        <w:autoSpaceDN w:val="0"/>
        <w:ind w:firstLine="340"/>
        <w:rPr>
          <w:spacing w:val="-6"/>
          <w:lang w:val="ru-MD"/>
        </w:rPr>
      </w:pPr>
      <w:r>
        <w:rPr>
          <w:spacing w:val="-6"/>
          <w:lang w:val="uk-UA"/>
        </w:rPr>
        <w:t xml:space="preserve">3. </w:t>
      </w:r>
      <w:r>
        <w:rPr>
          <w:spacing w:val="-6"/>
          <w:szCs w:val="28"/>
          <w:lang w:val="uk-UA"/>
        </w:rPr>
        <w:t xml:space="preserve">Когнітивно-ономасіологічна </w:t>
      </w:r>
      <w:r>
        <w:rPr>
          <w:spacing w:val="-6"/>
          <w:lang w:val="uk-UA"/>
        </w:rPr>
        <w:t xml:space="preserve">модель породження медичного терміна має інтеграційний характер і складається з таких етапів: мотиваційного (апперцепції), </w:t>
      </w:r>
      <w:r>
        <w:rPr>
          <w:lang w:val="uk-UA"/>
        </w:rPr>
        <w:t xml:space="preserve">значення-твірного (інтеріорації і внутрішнього програмування), вербального </w:t>
      </w:r>
      <w:r>
        <w:rPr>
          <w:spacing w:val="-6"/>
          <w:lang w:val="uk-UA"/>
        </w:rPr>
        <w:t xml:space="preserve">(селекції, парадигматизації, синтагматизації). На довербальних етапах специфіка породження медичного терміна визначається вихідною позицією продуцента, пов'язаною з вибором об'єкту номінації. На вербальному етапі ономасіологічний процес підпорядковується обмеженням, що накладаються </w:t>
      </w:r>
      <w:r>
        <w:rPr>
          <w:color w:val="000000"/>
          <w:spacing w:val="-6"/>
          <w:lang w:val="uk-UA"/>
        </w:rPr>
        <w:t xml:space="preserve">з боку наукової </w:t>
      </w:r>
      <w:r>
        <w:rPr>
          <w:spacing w:val="-6"/>
          <w:lang w:val="uk-UA"/>
        </w:rPr>
        <w:t xml:space="preserve">галузі. </w:t>
      </w:r>
    </w:p>
    <w:p w14:paraId="476BE14F" w14:textId="77777777" w:rsidR="00996474" w:rsidRDefault="00996474" w:rsidP="00996474">
      <w:pPr>
        <w:pStyle w:val="afb"/>
        <w:spacing w:line="360" w:lineRule="auto"/>
        <w:ind w:firstLine="340"/>
        <w:jc w:val="both"/>
        <w:rPr>
          <w:rFonts w:ascii="Times New Roman" w:hAnsi="Times New Roman"/>
          <w:spacing w:val="-6"/>
          <w:sz w:val="28"/>
          <w:szCs w:val="28"/>
          <w:lang w:val="ru-MD"/>
        </w:rPr>
      </w:pPr>
      <w:r>
        <w:rPr>
          <w:rFonts w:ascii="Times New Roman" w:hAnsi="Times New Roman"/>
          <w:sz w:val="28"/>
          <w:lang w:val="uk-UA"/>
        </w:rPr>
        <w:t xml:space="preserve">4. Медичному терміну сучасної англійської мови властивий ряд функцій, серед яких провідну роль відіграє номінативна функція та співвідносні з нею: </w:t>
      </w:r>
      <w:r>
        <w:rPr>
          <w:rFonts w:ascii="Times New Roman" w:hAnsi="Times New Roman"/>
          <w:spacing w:val="-6"/>
          <w:sz w:val="28"/>
          <w:lang w:val="uk-UA"/>
        </w:rPr>
        <w:t xml:space="preserve">когнітивна функція </w:t>
      </w:r>
      <w:r>
        <w:rPr>
          <w:rFonts w:ascii="Times New Roman" w:hAnsi="Times New Roman"/>
          <w:spacing w:val="-6"/>
          <w:sz w:val="28"/>
          <w:szCs w:val="28"/>
          <w:lang w:val="uk-UA"/>
        </w:rPr>
        <w:t xml:space="preserve">– </w:t>
      </w:r>
      <w:r>
        <w:rPr>
          <w:rFonts w:ascii="Times New Roman" w:hAnsi="Times New Roman"/>
          <w:color w:val="000000"/>
          <w:spacing w:val="-6"/>
          <w:sz w:val="28"/>
          <w:lang w:val="uk-UA"/>
        </w:rPr>
        <w:t>здатність представити реальну дійсність</w:t>
      </w:r>
      <w:r>
        <w:rPr>
          <w:rFonts w:ascii="Times New Roman" w:hAnsi="Times New Roman"/>
          <w:color w:val="000000"/>
          <w:sz w:val="28"/>
          <w:lang w:val="uk-UA"/>
        </w:rPr>
        <w:t xml:space="preserve"> семіологізованим</w:t>
      </w:r>
      <w:r>
        <w:rPr>
          <w:rFonts w:ascii="Times New Roman" w:hAnsi="Times New Roman"/>
          <w:color w:val="000000"/>
          <w:spacing w:val="-6"/>
          <w:sz w:val="28"/>
          <w:lang w:val="uk-UA"/>
        </w:rPr>
        <w:t xml:space="preserve"> ланцюжком звуків</w:t>
      </w:r>
      <w:r>
        <w:rPr>
          <w:rFonts w:ascii="Times New Roman" w:hAnsi="Times New Roman"/>
          <w:spacing w:val="-6"/>
          <w:sz w:val="28"/>
          <w:szCs w:val="28"/>
          <w:lang w:val="uk-UA"/>
        </w:rPr>
        <w:t xml:space="preserve">; епістемічна – відображення дійсності та збереження знань; евристична – відкриття нового знання, комунікативна – передача спеціалізованої інформації. За допомогою реалізації зазначених функцій термінологія бере активну </w:t>
      </w:r>
      <w:r>
        <w:rPr>
          <w:rFonts w:ascii="Times New Roman" w:hAnsi="Times New Roman"/>
          <w:sz w:val="28"/>
          <w:szCs w:val="28"/>
          <w:lang w:val="uk-UA"/>
        </w:rPr>
        <w:t>участь у формуванні колективної мовної картини світу.</w:t>
      </w:r>
    </w:p>
    <w:p w14:paraId="10AF6526" w14:textId="77777777" w:rsidR="00996474" w:rsidRDefault="00996474" w:rsidP="00996474">
      <w:pPr>
        <w:pStyle w:val="34"/>
        <w:ind w:firstLine="340"/>
        <w:rPr>
          <w:spacing w:val="-6"/>
          <w:lang w:val="uk-UA"/>
        </w:rPr>
      </w:pPr>
      <w:r>
        <w:rPr>
          <w:spacing w:val="-6"/>
          <w:lang w:val="uk-UA"/>
        </w:rPr>
        <w:t xml:space="preserve">5. </w:t>
      </w:r>
      <w:r>
        <w:rPr>
          <w:color w:val="000000"/>
          <w:spacing w:val="-6"/>
          <w:lang w:val="uk-UA"/>
        </w:rPr>
        <w:t xml:space="preserve">У досліджуваній медичній терміносистемі спостерігається тенденція до зменшення ролі запозичених словотворчих компонентів при утворенні похідних </w:t>
      </w:r>
      <w:r>
        <w:rPr>
          <w:color w:val="000000"/>
          <w:lang w:val="uk-UA"/>
        </w:rPr>
        <w:t>основ медичних термінів. Лише похідні основи складних іменників і</w:t>
      </w:r>
      <w:r>
        <w:rPr>
          <w:color w:val="000000"/>
          <w:spacing w:val="-6"/>
          <w:lang w:val="uk-UA"/>
        </w:rPr>
        <w:t xml:space="preserve"> прикметників, суфіксальних прикметників I такту деривації, префіксальних, складних іменників і складних прикметників II такту деривації демонструють кількісну перевагу використання словотворчих компонентів іншомовного походження. </w:t>
      </w:r>
      <w:r>
        <w:rPr>
          <w:spacing w:val="-6"/>
          <w:lang w:val="uk-UA"/>
        </w:rPr>
        <w:t xml:space="preserve">Твірні основи кореневих дієслів германського походження та співвідносні з ними похідні основи медичних термінів, що виконують функції твірних основ при подальшому термінотворенні, найчастіше проявляють низьку словотворчу активність і продуктивність. Максимальна довжина утворення </w:t>
      </w:r>
      <w:r>
        <w:rPr>
          <w:lang w:val="uk-UA"/>
        </w:rPr>
        <w:t>похідних основ медичних термінів складає три дериваційні такти.</w:t>
      </w:r>
      <w:r>
        <w:rPr>
          <w:spacing w:val="-6"/>
          <w:lang w:val="uk-UA"/>
        </w:rPr>
        <w:t xml:space="preserve"> </w:t>
      </w:r>
    </w:p>
    <w:p w14:paraId="33C8274A" w14:textId="77777777" w:rsidR="00996474" w:rsidRDefault="00996474" w:rsidP="00996474">
      <w:pPr>
        <w:pStyle w:val="34"/>
        <w:autoSpaceDE w:val="0"/>
        <w:autoSpaceDN w:val="0"/>
        <w:ind w:firstLine="340"/>
        <w:rPr>
          <w:spacing w:val="-6"/>
          <w:lang w:val="uk-UA"/>
        </w:rPr>
      </w:pPr>
      <w:r>
        <w:rPr>
          <w:szCs w:val="28"/>
          <w:lang w:val="uk-UA"/>
        </w:rPr>
        <w:t>6. Серед похідних основ медичних термінів, котрі аналізуються, більше</w:t>
      </w:r>
      <w:r>
        <w:rPr>
          <w:spacing w:val="-6"/>
          <w:szCs w:val="28"/>
          <w:lang w:val="uk-UA"/>
        </w:rPr>
        <w:t xml:space="preserve"> половини складають іменники, що свідчить про характерну для медичної термінології тенденцію до номіналізації. Однак медичні терміни можуть бути представлені усіма повнозначними частинами мови, оскільки будь-яка сучасна терміносистема повинна відповідати не тільки вимогам номінації специфічних об’єктів і понять, а й забезпечувати можливість вираження усього розмаїття </w:t>
      </w:r>
      <w:r>
        <w:rPr>
          <w:szCs w:val="28"/>
          <w:lang w:val="uk-UA"/>
        </w:rPr>
        <w:t>взаємостосунків і зв'язків між ними, навколишньою дійсністю та мовним соціумом.</w:t>
      </w:r>
      <w:r>
        <w:rPr>
          <w:spacing w:val="-6"/>
          <w:szCs w:val="28"/>
          <w:lang w:val="uk-UA"/>
        </w:rPr>
        <w:t xml:space="preserve"> </w:t>
      </w:r>
    </w:p>
    <w:p w14:paraId="20981C79" w14:textId="77777777" w:rsidR="00996474" w:rsidRDefault="00996474" w:rsidP="00996474">
      <w:pPr>
        <w:pStyle w:val="afb"/>
        <w:spacing w:line="360" w:lineRule="auto"/>
        <w:ind w:firstLine="340"/>
        <w:jc w:val="both"/>
        <w:rPr>
          <w:rFonts w:ascii="Times New Roman" w:hAnsi="Times New Roman"/>
          <w:spacing w:val="-6"/>
          <w:sz w:val="28"/>
          <w:lang w:val="uk-UA"/>
        </w:rPr>
      </w:pPr>
      <w:r>
        <w:rPr>
          <w:rFonts w:ascii="Times New Roman" w:hAnsi="Times New Roman"/>
          <w:spacing w:val="-6"/>
          <w:sz w:val="28"/>
          <w:lang w:val="uk-UA"/>
        </w:rPr>
        <w:t xml:space="preserve">7. </w:t>
      </w:r>
      <w:r>
        <w:rPr>
          <w:rFonts w:ascii="Times New Roman" w:hAnsi="Times New Roman"/>
          <w:spacing w:val="-6"/>
          <w:sz w:val="28"/>
          <w:szCs w:val="28"/>
          <w:lang w:val="uk-UA"/>
        </w:rPr>
        <w:t xml:space="preserve">Вивчення семантичних характеристик медичних термінів дозволяє визначити ступінь значущості номінативних сфер для потреби функціонування </w:t>
      </w:r>
      <w:r>
        <w:rPr>
          <w:rFonts w:ascii="Times New Roman" w:hAnsi="Times New Roman"/>
          <w:sz w:val="28"/>
          <w:szCs w:val="28"/>
          <w:lang w:val="uk-UA"/>
        </w:rPr>
        <w:t>медичної термінології. До найбільш поширених лексико-семантичних груп</w:t>
      </w:r>
      <w:r>
        <w:rPr>
          <w:rFonts w:ascii="Times New Roman" w:hAnsi="Times New Roman"/>
          <w:spacing w:val="-6"/>
          <w:sz w:val="28"/>
          <w:szCs w:val="28"/>
          <w:lang w:val="uk-UA"/>
        </w:rPr>
        <w:t xml:space="preserve"> належать</w:t>
      </w:r>
      <w:r>
        <w:rPr>
          <w:rFonts w:ascii="Times New Roman" w:hAnsi="Times New Roman"/>
          <w:spacing w:val="-6"/>
          <w:sz w:val="28"/>
          <w:lang w:val="uk-UA"/>
        </w:rPr>
        <w:t xml:space="preserve">: терміни-іменники, що позначають найменування фізіологічного процесу або стану, найменування фізичного процесу або стану, найменування медичної процедури, найменування медичного приладу або пристрою; терміни-дієслова, що </w:t>
      </w:r>
      <w:r>
        <w:rPr>
          <w:rFonts w:ascii="Times New Roman" w:hAnsi="Times New Roman"/>
          <w:sz w:val="28"/>
          <w:lang w:val="uk-UA"/>
        </w:rPr>
        <w:t xml:space="preserve">позначають дії медичної процедури, фізіологічного процесу або </w:t>
      </w:r>
      <w:r>
        <w:rPr>
          <w:rFonts w:ascii="Times New Roman" w:hAnsi="Times New Roman"/>
          <w:sz w:val="28"/>
          <w:lang w:val="uk-UA"/>
        </w:rPr>
        <w:lastRenderedPageBreak/>
        <w:t>стану</w:t>
      </w:r>
      <w:r>
        <w:rPr>
          <w:rFonts w:ascii="Times New Roman" w:hAnsi="Times New Roman"/>
          <w:spacing w:val="-6"/>
          <w:sz w:val="28"/>
          <w:lang w:val="uk-UA"/>
        </w:rPr>
        <w:t xml:space="preserve">; терміни-прикметники, </w:t>
      </w:r>
      <w:r>
        <w:rPr>
          <w:rFonts w:ascii="Times New Roman" w:hAnsi="Times New Roman"/>
          <w:sz w:val="28"/>
          <w:lang w:val="uk-UA"/>
        </w:rPr>
        <w:t>що позначають якість, властивість, ознаку медичного процесу або стану.</w:t>
      </w:r>
      <w:r>
        <w:rPr>
          <w:rFonts w:ascii="Times New Roman" w:hAnsi="Times New Roman"/>
          <w:spacing w:val="-6"/>
          <w:sz w:val="28"/>
          <w:lang w:val="uk-UA"/>
        </w:rPr>
        <w:t xml:space="preserve"> </w:t>
      </w:r>
    </w:p>
    <w:p w14:paraId="06891897" w14:textId="77777777" w:rsidR="00996474" w:rsidRDefault="00996474" w:rsidP="00996474">
      <w:pPr>
        <w:pStyle w:val="afb"/>
        <w:spacing w:line="360" w:lineRule="auto"/>
        <w:ind w:firstLine="340"/>
        <w:jc w:val="both"/>
        <w:rPr>
          <w:rFonts w:ascii="Times New Roman" w:hAnsi="Times New Roman"/>
          <w:spacing w:val="-6"/>
          <w:sz w:val="28"/>
          <w:lang w:val="uk-UA"/>
        </w:rPr>
      </w:pPr>
      <w:r>
        <w:rPr>
          <w:rFonts w:ascii="Times New Roman" w:hAnsi="Times New Roman"/>
          <w:spacing w:val="-6"/>
          <w:sz w:val="28"/>
          <w:lang w:val="uk-UA"/>
        </w:rPr>
        <w:t xml:space="preserve">8. Між похідними основами медичних термінів, що утворені від твірних основ кореневих правильних і неправильних дієслів германського походження, немає </w:t>
      </w:r>
      <w:r>
        <w:rPr>
          <w:rFonts w:ascii="Times New Roman" w:hAnsi="Times New Roman"/>
          <w:color w:val="000000"/>
          <w:spacing w:val="-6"/>
          <w:sz w:val="28"/>
          <w:lang w:val="uk-UA"/>
        </w:rPr>
        <w:t xml:space="preserve">принципових відмінностей </w:t>
      </w:r>
      <w:r>
        <w:rPr>
          <w:rFonts w:ascii="Times New Roman" w:hAnsi="Times New Roman"/>
          <w:color w:val="000000"/>
          <w:sz w:val="28"/>
          <w:lang w:val="uk-UA"/>
        </w:rPr>
        <w:t>як у плані структури, так і в плані змісту.</w:t>
      </w:r>
    </w:p>
    <w:p w14:paraId="54810909" w14:textId="77777777" w:rsidR="00996474" w:rsidRDefault="00996474" w:rsidP="00996474">
      <w:pPr>
        <w:pStyle w:val="afffffffb"/>
        <w:tabs>
          <w:tab w:val="left" w:pos="540"/>
        </w:tabs>
        <w:spacing w:line="360" w:lineRule="auto"/>
        <w:ind w:firstLine="340"/>
        <w:rPr>
          <w:b/>
          <w:spacing w:val="-6"/>
          <w:lang w:val="uk-UA"/>
        </w:rPr>
      </w:pPr>
      <w:r>
        <w:rPr>
          <w:b/>
          <w:color w:val="000000"/>
          <w:lang w:val="uk-UA"/>
        </w:rPr>
        <w:tab/>
        <w:t xml:space="preserve">Теоретичне значення </w:t>
      </w:r>
      <w:r>
        <w:rPr>
          <w:lang w:val="uk-UA"/>
        </w:rPr>
        <w:t>вивчення структурно-семантичних і</w:t>
      </w:r>
      <w:r>
        <w:rPr>
          <w:spacing w:val="-6"/>
          <w:lang w:val="uk-UA"/>
        </w:rPr>
        <w:t xml:space="preserve">                когнітивно-ономасіологічних особливостей медичних термінів сучасної англійської мови, здійсненого у напрямі від твірних основ кореневих дієслів германського походження до співвідносних з ними за структурою та семантикою похідних основ, полягає у тому, що воно є внеском до сучасної теорії терміна. Розробка когнітивно-ономасіологічної моделі породження медичного терміна сприяє подальшому розвитку досліджень у галузі породження мовлення, </w:t>
      </w:r>
      <w:r>
        <w:rPr>
          <w:lang w:val="uk-UA"/>
        </w:rPr>
        <w:t>ономасіології та когнітивної лінгвістики.</w:t>
      </w:r>
      <w:r>
        <w:rPr>
          <w:spacing w:val="-6"/>
          <w:lang w:val="uk-UA"/>
        </w:rPr>
        <w:t xml:space="preserve"> </w:t>
      </w:r>
    </w:p>
    <w:p w14:paraId="7544703D" w14:textId="77777777" w:rsidR="00996474" w:rsidRDefault="00996474" w:rsidP="00996474">
      <w:pPr>
        <w:pStyle w:val="afffffffb"/>
        <w:tabs>
          <w:tab w:val="left" w:pos="540"/>
        </w:tabs>
        <w:spacing w:line="360" w:lineRule="auto"/>
        <w:rPr>
          <w:color w:val="000000"/>
          <w:lang w:val="uk-UA"/>
        </w:rPr>
      </w:pPr>
      <w:r>
        <w:rPr>
          <w:b/>
          <w:color w:val="000000"/>
          <w:lang w:val="uk-UA"/>
        </w:rPr>
        <w:tab/>
        <w:t xml:space="preserve">Практична цінність. </w:t>
      </w:r>
      <w:r>
        <w:rPr>
          <w:color w:val="000000"/>
          <w:lang w:val="uk-UA"/>
        </w:rPr>
        <w:t xml:space="preserve">Матеріали дослідження та одержані результати можуть бути використані у викладанні курсу лексикології сучасної англійської мови (розділи "Словотвір", "Термінотворення", "Лексикографія"), на практичних заняттях з англійської мови у вищих навчальних медичних закладах. Вивчення словотвірних моделей важливо як для лінгвістики, так і для методики викладання іноземних мов, оскільки "модель є не тільки лінгвістичною одиницею, але і засобом навчання" [146, c. 20-21]. Результати, що стосуються особливостей системної (структурно-семантичної) організації термінів, можуть бути використані в лексикографічній практиці для складання спеціалізованих довідників, тезаурусів і </w:t>
      </w:r>
      <w:r>
        <w:rPr>
          <w:lang w:val="uk-UA"/>
        </w:rPr>
        <w:t>словотворчих словників</w:t>
      </w:r>
      <w:r>
        <w:rPr>
          <w:color w:val="000000"/>
          <w:lang w:val="uk-UA"/>
        </w:rPr>
        <w:t>. Зокрема, досліджувана медична термінолексика сучасної англійської мови може стати базою для створення навчального гніздового термінологічного словника для студентів і фахівців в галузі медицини. Словник, побудований за принципом репрезентації термінів у напрямі від твірних основ, крім традиційної фіксації термінів, сприятиме навчанню словотвірної структурі терміна, виявляючи одночасно взаємодію різних галузей знань, відображених у значенні похідної основи медичного терміна.</w:t>
      </w:r>
    </w:p>
    <w:p w14:paraId="5D92C96C" w14:textId="77777777" w:rsidR="00996474" w:rsidRDefault="00996474" w:rsidP="00996474">
      <w:pPr>
        <w:pStyle w:val="afffffffb"/>
        <w:spacing w:line="360" w:lineRule="auto"/>
        <w:ind w:firstLine="340"/>
        <w:rPr>
          <w:color w:val="000000"/>
          <w:spacing w:val="-6"/>
          <w:lang w:val="uk-UA"/>
        </w:rPr>
      </w:pPr>
      <w:r>
        <w:rPr>
          <w:lang w:val="uk-UA"/>
        </w:rPr>
        <w:lastRenderedPageBreak/>
        <w:tab/>
        <w:t xml:space="preserve">        </w:t>
      </w:r>
      <w:r>
        <w:rPr>
          <w:color w:val="000000"/>
          <w:spacing w:val="-6"/>
          <w:lang w:val="uk-UA"/>
        </w:rPr>
        <w:t>Результати дослідження впроваджено в практичний курс викладання англійської мови для студентів і аспірантів В</w:t>
      </w:r>
      <w:r>
        <w:rPr>
          <w:spacing w:val="-6"/>
          <w:lang w:val="uk-UA"/>
        </w:rPr>
        <w:t>ищого державного навчального закладу України "Українська медична стоматологічна академія"</w:t>
      </w:r>
      <w:r>
        <w:rPr>
          <w:color w:val="000000"/>
          <w:spacing w:val="-6"/>
          <w:lang w:val="uk-UA"/>
        </w:rPr>
        <w:t>.</w:t>
      </w:r>
    </w:p>
    <w:p w14:paraId="63461869" w14:textId="77777777" w:rsidR="00996474" w:rsidRDefault="00996474" w:rsidP="00996474">
      <w:pPr>
        <w:pStyle w:val="afffffffb"/>
        <w:spacing w:line="360" w:lineRule="auto"/>
        <w:ind w:firstLine="340"/>
        <w:rPr>
          <w:spacing w:val="-6"/>
          <w:lang w:val="uk-UA"/>
        </w:rPr>
      </w:pPr>
      <w:r>
        <w:rPr>
          <w:b/>
          <w:bCs/>
          <w:lang w:val="uk-UA"/>
        </w:rPr>
        <w:tab/>
        <w:t xml:space="preserve">Особистий внесок </w:t>
      </w:r>
      <w:r>
        <w:rPr>
          <w:bCs/>
          <w:lang w:val="uk-UA"/>
        </w:rPr>
        <w:t xml:space="preserve">дисертанта </w:t>
      </w:r>
      <w:r>
        <w:rPr>
          <w:lang w:val="uk-UA"/>
        </w:rPr>
        <w:t>полягає у встановленні                         структурно-семантичних і когнітивно-ономасіологічних особливостей</w:t>
      </w:r>
      <w:r>
        <w:rPr>
          <w:spacing w:val="-6"/>
          <w:lang w:val="uk-UA"/>
        </w:rPr>
        <w:t xml:space="preserve"> </w:t>
      </w:r>
      <w:r>
        <w:rPr>
          <w:lang w:val="uk-UA"/>
        </w:rPr>
        <w:t xml:space="preserve">термінотворення та побудові на їхній основі інтеграційної </w:t>
      </w:r>
      <w:r>
        <w:rPr>
          <w:spacing w:val="-6"/>
          <w:lang w:val="uk-UA"/>
        </w:rPr>
        <w:t xml:space="preserve">                          когнітивно-ономасіологічної моделі породження медичного терміна; виявленні напрямів реалізації словотворчих потенцій твірних основ кореневих дієслів і визначенні словотворчих способів та словотвірних моделей утворення співвідносних з ними похідних основ медичних термінів різних тактів деривації   </w:t>
      </w:r>
      <w:r>
        <w:rPr>
          <w:lang w:val="uk-UA"/>
        </w:rPr>
        <w:t>на підставі аналізу валентних властивостей, словотворчої активності та</w:t>
      </w:r>
      <w:r>
        <w:rPr>
          <w:spacing w:val="-6"/>
          <w:lang w:val="uk-UA"/>
        </w:rPr>
        <w:t xml:space="preserve"> продуктивності твірних основ; вивченні семантичних особливостей медичних термінів; розробці номенклатури лексико-семантичних груп, до яких належать медичні терміни; аналізі різних типів семантичних зрушень, що супроводжують </w:t>
      </w:r>
      <w:r>
        <w:rPr>
          <w:lang w:val="uk-UA"/>
        </w:rPr>
        <w:t>словотворчі процеси.</w:t>
      </w:r>
    </w:p>
    <w:p w14:paraId="13236EBB" w14:textId="77777777" w:rsidR="00996474" w:rsidRDefault="00996474" w:rsidP="00996474">
      <w:pPr>
        <w:pStyle w:val="afffffffb"/>
        <w:tabs>
          <w:tab w:val="clear" w:pos="4677"/>
          <w:tab w:val="clear" w:pos="9355"/>
          <w:tab w:val="right" w:pos="-540"/>
          <w:tab w:val="left" w:pos="540"/>
        </w:tabs>
        <w:autoSpaceDE w:val="0"/>
        <w:autoSpaceDN w:val="0"/>
        <w:spacing w:line="360" w:lineRule="auto"/>
        <w:ind w:firstLine="340"/>
        <w:rPr>
          <w:spacing w:val="-6"/>
          <w:lang w:val="uk-UA"/>
        </w:rPr>
      </w:pPr>
      <w:r>
        <w:rPr>
          <w:lang w:val="uk-UA"/>
        </w:rPr>
        <w:t xml:space="preserve">       </w:t>
      </w:r>
      <w:r>
        <w:rPr>
          <w:spacing w:val="-6"/>
          <w:lang w:val="uk-UA"/>
        </w:rPr>
        <w:t xml:space="preserve">Основні положення дисертаційного дослідження пройшли </w:t>
      </w:r>
      <w:r>
        <w:rPr>
          <w:b/>
          <w:bCs/>
          <w:spacing w:val="-6"/>
          <w:lang w:val="uk-UA"/>
        </w:rPr>
        <w:t>апробацію</w:t>
      </w:r>
      <w:r>
        <w:rPr>
          <w:spacing w:val="-6"/>
          <w:lang w:val="uk-UA"/>
        </w:rPr>
        <w:t xml:space="preserve"> на засіданні кафедри іноземних мов з курсом латинської мови та медичною термінологією Вищого державного навчального закладу України "Українська медична стоматологічна академія" і були представлені на першій обласній конференції </w:t>
      </w:r>
      <w:r>
        <w:rPr>
          <w:spacing w:val="-6"/>
          <w:lang w:val="uk-UA" w:eastAsia="uk-UA"/>
        </w:rPr>
        <w:t xml:space="preserve">TESOL "English in Ukraine of the New Millennium" (Полтавський державний педагогічний університет ім. В.Г. Короленка, Полтава, травень 2000), на третій, четвертій та п’ятій </w:t>
      </w:r>
      <w:r>
        <w:rPr>
          <w:spacing w:val="-6"/>
          <w:lang w:val="uk-UA"/>
        </w:rPr>
        <w:t xml:space="preserve">міжнародних науково-практичних конференціях "Лінгвістичні та методичні проблеми навчання мови як іноземної" (Українська медична стоматологічна академія, Полтава, вересень 2000; червень 2002; червень 2004), на міжнародній науково-методичній конференції "Людина. Мова. Комунікація" (Харківський національний університет ім. В.Н. Каразіна, Харків, </w:t>
      </w:r>
      <w:r>
        <w:rPr>
          <w:lang w:val="uk-UA"/>
        </w:rPr>
        <w:t>листопад 2004).</w:t>
      </w:r>
    </w:p>
    <w:p w14:paraId="515BB5B4" w14:textId="77777777" w:rsidR="00996474" w:rsidRDefault="00996474" w:rsidP="00996474">
      <w:pPr>
        <w:pStyle w:val="afffffffb"/>
        <w:tabs>
          <w:tab w:val="clear" w:pos="4677"/>
          <w:tab w:val="center" w:pos="900"/>
        </w:tabs>
        <w:spacing w:line="360" w:lineRule="auto"/>
        <w:rPr>
          <w:lang w:val="uk-UA"/>
        </w:rPr>
      </w:pPr>
      <w:r>
        <w:rPr>
          <w:b/>
          <w:lang w:val="uk-UA"/>
        </w:rPr>
        <w:tab/>
        <w:t>Публікації.</w:t>
      </w:r>
      <w:r>
        <w:rPr>
          <w:lang w:val="uk-UA"/>
        </w:rPr>
        <w:t xml:space="preserve"> </w:t>
      </w:r>
      <w:r>
        <w:rPr>
          <w:spacing w:val="-6"/>
          <w:lang w:val="uk-UA"/>
        </w:rPr>
        <w:t>Основні положення і результати дослідження висвітлені у 5 статтях автора, опублікованих у фахових виданнях України, і  в 5 тезах виступів на наукових конференціях (одні у співавторстві, де автору належить збір, аналіз та опис фактичного матеріалу).</w:t>
      </w:r>
    </w:p>
    <w:p w14:paraId="61BC1C68" w14:textId="77777777" w:rsidR="00996474" w:rsidRDefault="00996474" w:rsidP="00996474">
      <w:pPr>
        <w:pStyle w:val="1"/>
        <w:keepNext w:val="0"/>
        <w:pageBreakBefore/>
        <w:rPr>
          <w:b w:val="0"/>
          <w:bCs w:val="0"/>
          <w:color w:val="000000"/>
        </w:rPr>
      </w:pPr>
      <w:r>
        <w:rPr>
          <w:b w:val="0"/>
          <w:bCs w:val="0"/>
          <w:color w:val="000000"/>
        </w:rPr>
        <w:lastRenderedPageBreak/>
        <w:t>ЗАГАЛЬНІ ВИСНОВКИ</w:t>
      </w:r>
    </w:p>
    <w:p w14:paraId="089AA8F6" w14:textId="77777777" w:rsidR="00996474" w:rsidRDefault="00996474" w:rsidP="00996474">
      <w:pPr>
        <w:rPr>
          <w:lang w:val="uk-UA"/>
        </w:rPr>
      </w:pPr>
    </w:p>
    <w:p w14:paraId="30509D6A" w14:textId="77777777" w:rsidR="00996474" w:rsidRDefault="00996474" w:rsidP="00996474">
      <w:pPr>
        <w:pStyle w:val="afb"/>
        <w:spacing w:line="360" w:lineRule="auto"/>
        <w:ind w:right="-5" w:firstLine="708"/>
        <w:jc w:val="both"/>
        <w:rPr>
          <w:rFonts w:ascii="Times New Roman" w:hAnsi="Times New Roman"/>
          <w:sz w:val="28"/>
          <w:lang w:val="uk-UA"/>
        </w:rPr>
      </w:pPr>
      <w:r>
        <w:rPr>
          <w:rFonts w:ascii="Times New Roman" w:hAnsi="Times New Roman"/>
          <w:sz w:val="28"/>
          <w:lang w:val="uk-UA"/>
        </w:rPr>
        <w:t xml:space="preserve">У дисертації здійснене комплексне дослідження                              структурно-семантичних і когнітивно-ономасіологічних особливостей медичних термінів в напряму від твірних основ кореневих правильних і неправильних дієслів германського походження до співвідносних з ними за структурою і семантикою похідних основ медичних термінів сучасної англійської мови. </w:t>
      </w:r>
      <w:r>
        <w:rPr>
          <w:rFonts w:ascii="Times New Roman" w:hAnsi="Times New Roman"/>
          <w:sz w:val="28"/>
          <w:lang w:val="uk-UA"/>
        </w:rPr>
        <w:tab/>
        <w:t xml:space="preserve">Всебічне вивчення медичних термінів, утворених від твірних основ кореневих дієслів германського походження, дає можливість установити структурно-семантичні і когнітивно-ономасіологічні особливості одиниць сучасної англомовної медичної термінології в їхній взаємодії. </w:t>
      </w:r>
    </w:p>
    <w:p w14:paraId="1FB3C041" w14:textId="77777777" w:rsidR="00996474" w:rsidRDefault="00996474" w:rsidP="00996474">
      <w:pPr>
        <w:pStyle w:val="34"/>
        <w:tabs>
          <w:tab w:val="left" w:pos="540"/>
        </w:tabs>
        <w:rPr>
          <w:color w:val="000000"/>
          <w:lang w:val="uk-UA"/>
        </w:rPr>
      </w:pPr>
      <w:r>
        <w:rPr>
          <w:color w:val="000000"/>
          <w:lang w:val="uk-UA"/>
        </w:rPr>
        <w:tab/>
        <w:t xml:space="preserve">Специфіка медичних термінів  визначається </w:t>
      </w:r>
      <w:r>
        <w:rPr>
          <w:szCs w:val="28"/>
          <w:lang w:val="uk-UA"/>
        </w:rPr>
        <w:t>сукупністю                    структурно-семантичних</w:t>
      </w:r>
      <w:r>
        <w:rPr>
          <w:szCs w:val="28"/>
          <w:lang w:val="ru-MD"/>
        </w:rPr>
        <w:t xml:space="preserve"> </w:t>
      </w:r>
      <w:r>
        <w:rPr>
          <w:szCs w:val="28"/>
          <w:lang w:val="uk-UA"/>
        </w:rPr>
        <w:t xml:space="preserve">і когнітивно-ономасіологічних характеристик. </w:t>
      </w:r>
      <w:r>
        <w:rPr>
          <w:color w:val="000000"/>
          <w:lang w:val="uk-UA"/>
        </w:rPr>
        <w:t xml:space="preserve">Медичний термін ми розглядаємо як мовний знак у спеціальній функції носія інформації про систему наукових знань і практичних заходів, поєднаних метою діагностики, лікування і попередження хвороб, збереження і зміцнення здоров'я та працездатності людини, подовження життя.  Розвиток і удосконалення медицини як науки, поява сучасних методів і способів лікування, профілактики і діагностики захворювань, винахід нових лікарських препаратів, медичних приладів і пристосувань є тими екстралінгвістичними чинниками, що визначають вихідну позицію продуцента термінологічних одиниць номінації і визначаються в сукупності як об'єктивна номінативна недостатність. </w:t>
      </w:r>
    </w:p>
    <w:p w14:paraId="4DE341CC" w14:textId="77777777" w:rsidR="00996474" w:rsidRDefault="00996474" w:rsidP="00996474">
      <w:pPr>
        <w:pStyle w:val="34"/>
        <w:tabs>
          <w:tab w:val="left" w:pos="540"/>
        </w:tabs>
        <w:rPr>
          <w:color w:val="000000"/>
          <w:lang w:val="uk-UA"/>
        </w:rPr>
      </w:pPr>
      <w:r>
        <w:rPr>
          <w:color w:val="000000"/>
          <w:lang w:val="uk-UA"/>
        </w:rPr>
        <w:tab/>
        <w:t xml:space="preserve">Необхідність номінації об'єктів, вичленовування яких відбулося в ході цілеспрямованого впливу на навколишню дійсність  або ж з'явилося у наслідок наукової рефлексії, виступає головним мотивом ономасіологічної діяльності, "запускаючим" у дію когнітивні механізми термінотворення. </w:t>
      </w:r>
    </w:p>
    <w:p w14:paraId="22601431" w14:textId="77777777" w:rsidR="00996474" w:rsidRDefault="00996474" w:rsidP="00996474">
      <w:pPr>
        <w:pStyle w:val="34"/>
        <w:tabs>
          <w:tab w:val="left" w:pos="540"/>
        </w:tabs>
        <w:rPr>
          <w:color w:val="000000"/>
          <w:lang w:val="uk-UA"/>
        </w:rPr>
      </w:pPr>
      <w:r>
        <w:rPr>
          <w:color w:val="000000"/>
          <w:lang w:val="uk-UA"/>
        </w:rPr>
        <w:tab/>
        <w:t>Запропонована в роботі когнітивно-ономасіологічна модель породження медичного терміна виконана в рамках психологічного напряму моделювання процесів мовотворення (на основі концепції Л.С. Виготського), і базується на розробках таких вчених, як О.С. Кубрякова, О.А. Селіванова, М.Ф. Алефіренко,                       І.С. Торопцев. Когнітивно-ономасіологічна модель носить інтеграційний характер, що припускає виділення в ній ряду послідовних етапів: мотиваційного (поява нового поняття в науковій галузі), значення-твірного (обробка нової інформації у свідомості людини) і вербального (відтворення нової термінологічної одиниці в системі мови).</w:t>
      </w:r>
    </w:p>
    <w:p w14:paraId="5AF3508D" w14:textId="77777777" w:rsidR="00996474" w:rsidRDefault="00996474" w:rsidP="00996474">
      <w:pPr>
        <w:pStyle w:val="34"/>
        <w:tabs>
          <w:tab w:val="left" w:pos="540"/>
        </w:tabs>
        <w:rPr>
          <w:rFonts w:eastAsia="MS Mincho"/>
          <w:color w:val="000000"/>
          <w:lang w:val="uk-UA"/>
        </w:rPr>
      </w:pPr>
      <w:r>
        <w:rPr>
          <w:color w:val="000000"/>
          <w:lang w:val="uk-UA"/>
        </w:rPr>
        <w:tab/>
        <w:t>Досліджувані терміни, що містять твірні основи кореневих дієслів германського походження, позначають спеціальні поняття в різних галузях медицини (кардіології, пульмонології, гастроентерології, гінекології, онкології, хірургії, стоматології й інших) і мають ряд функцій. Насамперед, необхідно виділити номінативну функцію (одержання назви, позначення понять), а також функцій, що співвідносні з нею: когнітивну (здатність представляти реальну дійсність семіологізованим ланцюжком звуків), епістемічну (відображення дійсності і збереження знань) і евристичну (відкриття нових знань). Важливу роль у лінгвістичній моделі функцій медичного терміна грає комунікативна функція, що трактується в цій роботі як функція передачі спеціалізованої інформації.</w:t>
      </w:r>
      <w:r>
        <w:rPr>
          <w:rFonts w:eastAsia="MS Mincho"/>
          <w:color w:val="000000"/>
          <w:lang w:val="uk-UA"/>
        </w:rPr>
        <w:t xml:space="preserve"> У цьому ракурсі комунікативна функція медичних термінів набуває великого значення, оскільки вона властива певному класу одиниць, що виступають на лексичному рівні домінантою наукової та технічної галузі.</w:t>
      </w:r>
    </w:p>
    <w:p w14:paraId="43660644" w14:textId="77777777" w:rsidR="00996474" w:rsidRDefault="00996474" w:rsidP="00996474">
      <w:pPr>
        <w:pStyle w:val="34"/>
        <w:tabs>
          <w:tab w:val="left" w:pos="540"/>
        </w:tabs>
        <w:rPr>
          <w:color w:val="000000"/>
          <w:lang w:val="uk-UA"/>
        </w:rPr>
      </w:pPr>
      <w:r>
        <w:rPr>
          <w:color w:val="000000"/>
          <w:lang w:val="uk-UA"/>
        </w:rPr>
        <w:tab/>
        <w:t xml:space="preserve">Твірні основи кореневих дієслів германського походження в медичній термінології не мають морфологічних показників частин мови, збігаються з коренем, однотипні за своєю структурою, в більшості складаються з одного, двох складів і структурно неподільні на рівні синхронії. </w:t>
      </w:r>
    </w:p>
    <w:p w14:paraId="3C0B3EC3" w14:textId="77777777" w:rsidR="00996474" w:rsidRDefault="00996474" w:rsidP="00996474">
      <w:pPr>
        <w:pStyle w:val="34"/>
        <w:tabs>
          <w:tab w:val="left" w:pos="540"/>
        </w:tabs>
        <w:rPr>
          <w:color w:val="000000"/>
          <w:lang w:val="uk-UA"/>
        </w:rPr>
      </w:pPr>
      <w:r>
        <w:rPr>
          <w:color w:val="000000"/>
          <w:lang w:val="uk-UA"/>
        </w:rPr>
        <w:lastRenderedPageBreak/>
        <w:tab/>
        <w:t xml:space="preserve">Досліджувані кореневі дієслова набули термінологічного значення в результаті семантичного розвитку дієслів загальновживаної лексики,  трансформації побутових уявлень у наукові та в результаті метафоричних і метонімічних перенесень значень. </w:t>
      </w:r>
    </w:p>
    <w:p w14:paraId="16739370" w14:textId="77777777" w:rsidR="00996474" w:rsidRDefault="00996474" w:rsidP="00996474">
      <w:pPr>
        <w:pStyle w:val="34"/>
        <w:tabs>
          <w:tab w:val="left" w:pos="540"/>
        </w:tabs>
        <w:rPr>
          <w:color w:val="000000"/>
          <w:lang w:val="uk-UA"/>
        </w:rPr>
      </w:pPr>
      <w:r>
        <w:rPr>
          <w:color w:val="000000"/>
          <w:lang w:val="uk-UA"/>
        </w:rPr>
        <w:tab/>
      </w:r>
      <w:r>
        <w:rPr>
          <w:color w:val="000000"/>
          <w:spacing w:val="-6"/>
          <w:lang w:val="uk-UA"/>
        </w:rPr>
        <w:t>Твірні основи кореневих дієслів германського походження та співвідносні з ними похідні основи, що виконують функції твірних основ у подальшому термінотворенні,</w:t>
      </w:r>
      <w:r>
        <w:rPr>
          <w:color w:val="000000"/>
          <w:lang w:val="uk-UA"/>
        </w:rPr>
        <w:t xml:space="preserve"> поєднуються як з германськими (</w:t>
      </w:r>
      <w:r>
        <w:rPr>
          <w:i/>
          <w:color w:val="000000"/>
          <w:lang w:val="uk-UA"/>
        </w:rPr>
        <w:t>after- [OE], in- [OE], on- [OE], out- [OE],              over- [OE], un- [OE], up- [OE], -ing [OE], -th [OE], -er [OE], -le [OE], -ling [OE],            -ness [OE], -y [OE]</w:t>
      </w:r>
      <w:r>
        <w:rPr>
          <w:color w:val="000000"/>
          <w:lang w:val="uk-UA"/>
        </w:rPr>
        <w:t>), так і з запозиченими (</w:t>
      </w:r>
      <w:r>
        <w:rPr>
          <w:i/>
          <w:color w:val="000000"/>
          <w:lang w:val="uk-UA"/>
        </w:rPr>
        <w:t>-able [L], -age [L], -ant [L], -(a)tion [L], de- [L], en- [Gk], non- [L], re- [L], sub- [L]</w:t>
      </w:r>
      <w:r>
        <w:rPr>
          <w:color w:val="000000"/>
          <w:lang w:val="uk-UA"/>
        </w:rPr>
        <w:t xml:space="preserve">) словотворчими компонентами </w:t>
      </w:r>
      <w:r>
        <w:rPr>
          <w:color w:val="000000"/>
          <w:spacing w:val="-6"/>
          <w:lang w:val="uk-UA"/>
        </w:rPr>
        <w:t>при утворенні похідних основ медичних термінів</w:t>
      </w:r>
      <w:r>
        <w:rPr>
          <w:color w:val="000000"/>
          <w:lang w:val="uk-UA"/>
        </w:rPr>
        <w:t>. Однак у сучасній англомовній медичній терміносистемі спостерігається тенденція до зменшення ролі запозичених словотворчих компонентів при утворенні похідних термінів. Лише похідні основи складних іменників і прикметників (моделі 3.14 і 2.21), суфіксальних прикметників (модель 3.19) медичних термінів I такту деривації, префіксальних іменників II такту деривації і складних іменників II такту деривації (моделі 2.8, 2.9, 3.10), складних прикметників II такту деривації (модель 3.17) демонструють кількісну перевагу використання словотворчих компонентів іншомовного походження.</w:t>
      </w:r>
      <w:r>
        <w:rPr>
          <w:color w:val="000000"/>
          <w:lang w:val="uk-UA"/>
        </w:rPr>
        <w:tab/>
      </w:r>
    </w:p>
    <w:p w14:paraId="6AEBE5EF" w14:textId="77777777" w:rsidR="00996474" w:rsidRDefault="00996474" w:rsidP="00996474">
      <w:pPr>
        <w:pStyle w:val="34"/>
        <w:tabs>
          <w:tab w:val="left" w:pos="540"/>
        </w:tabs>
        <w:rPr>
          <w:color w:val="000000"/>
          <w:lang w:val="uk-UA"/>
        </w:rPr>
      </w:pPr>
      <w:r>
        <w:rPr>
          <w:color w:val="000000"/>
          <w:lang w:val="uk-UA"/>
        </w:rPr>
        <w:tab/>
        <w:t>Твірні основи кореневих дієслів германського походження реалізують свої словотворчі можливості, беручи участь в утворенні таких віддієслівних похідних основ: конверсійних, префіксальних, суфіксальних, складних, складнопохідних іменників; конверсійних, префіксальних, суфіксальних, складних, складнопохідних прикметників; префіксальних, суфіксальних і складних дієслів та демонструють різні показники словотворчої активності та продуктивності. У середньому, твірні основи кореневих дієслів демонструють низьку словотворчу активність (середні показники – 24%) і продуктивність (у середньому – 1,3 рази) при утворенні похідних основ І такту деривації. Високі показники словотворчої активності зафіксовані при утворенні похідних основ конверсійних                        (у середньому – 75%) і суфіксальних (у середньому – 63%)   іменників медичних термінів І такту деривації. Твірні основи кореневих дієслів германського походження у функції медичних термінів демонструють високі показники словотворчої продуктивності при утворенні похідних основ складних прикметників (3,5 рази).</w:t>
      </w:r>
    </w:p>
    <w:p w14:paraId="76E0EF24" w14:textId="77777777" w:rsidR="00996474" w:rsidRDefault="00996474" w:rsidP="00996474">
      <w:pPr>
        <w:pStyle w:val="34"/>
        <w:ind w:firstLine="708"/>
        <w:rPr>
          <w:lang w:val="uk-UA"/>
        </w:rPr>
      </w:pPr>
      <w:r>
        <w:rPr>
          <w:color w:val="000000"/>
          <w:lang w:val="uk-UA"/>
        </w:rPr>
        <w:t>В утворенні похідних основ медичних термінів ІІ такту деривації беруть участь твірні основи І такту деривації, представлені похідними основами конверсійних і суфіксальних іменників, конверсійних і суфіксальних прикметників, префіксальних дієслів. У подальшому словотворенні беруть участь твірні основи II такту деривації, представлені похідними основами складних іменників, суфіксальних і складних прикметників медичних термінів. Таким чином, досліджувані твірні основи кореневих дієслів германського походження у функції медичних термінів та їхні деривати демонструють в середньому низьку словотворчу активність (23%) і продуктивність (1,2 рази). Процес утворення віддієслівних похідних основ медичних термінів, що структурно та семантично мотивовані твірними основами кореневих дієслів германського походження,</w:t>
      </w:r>
      <w:r>
        <w:rPr>
          <w:lang w:val="uk-UA"/>
        </w:rPr>
        <w:t xml:space="preserve"> </w:t>
      </w:r>
      <w:r>
        <w:rPr>
          <w:color w:val="000000"/>
        </w:rPr>
        <w:t>складає три дериваційн</w:t>
      </w:r>
      <w:r>
        <w:rPr>
          <w:color w:val="000000"/>
          <w:lang w:val="uk-UA"/>
        </w:rPr>
        <w:t>і</w:t>
      </w:r>
      <w:r>
        <w:rPr>
          <w:color w:val="000000"/>
        </w:rPr>
        <w:t xml:space="preserve"> такти</w:t>
      </w:r>
      <w:r>
        <w:rPr>
          <w:color w:val="000000"/>
          <w:lang w:val="uk-UA"/>
        </w:rPr>
        <w:t xml:space="preserve">. У </w:t>
      </w:r>
      <w:r>
        <w:rPr>
          <w:color w:val="000000"/>
        </w:rPr>
        <w:t xml:space="preserve">середньому, </w:t>
      </w:r>
      <w:r>
        <w:rPr>
          <w:color w:val="000000"/>
          <w:lang w:val="uk-UA"/>
        </w:rPr>
        <w:t xml:space="preserve">словотворення віддієслівних </w:t>
      </w:r>
      <w:r>
        <w:rPr>
          <w:color w:val="000000"/>
        </w:rPr>
        <w:t xml:space="preserve">похідних основ медичних термінів </w:t>
      </w:r>
      <w:r>
        <w:rPr>
          <w:color w:val="000000"/>
          <w:lang w:val="uk-UA"/>
        </w:rPr>
        <w:t>продовжується</w:t>
      </w:r>
      <w:r>
        <w:rPr>
          <w:color w:val="000000"/>
        </w:rPr>
        <w:t xml:space="preserve"> один або два дериваційні такти.</w:t>
      </w:r>
    </w:p>
    <w:p w14:paraId="2E4338E2" w14:textId="77777777" w:rsidR="00996474" w:rsidRDefault="00996474" w:rsidP="00996474">
      <w:pPr>
        <w:spacing w:line="360" w:lineRule="auto"/>
        <w:ind w:firstLine="708"/>
        <w:jc w:val="both"/>
        <w:rPr>
          <w:color w:val="000000"/>
          <w:sz w:val="28"/>
          <w:lang w:val="uk-UA"/>
        </w:rPr>
      </w:pPr>
      <w:r>
        <w:rPr>
          <w:color w:val="000000"/>
          <w:sz w:val="28"/>
          <w:lang w:val="uk-UA"/>
        </w:rPr>
        <w:t xml:space="preserve">У результаті дослідження виявлено, що похідні основи медичних термінів представлені усіма </w:t>
      </w:r>
      <w:r>
        <w:rPr>
          <w:sz w:val="28"/>
          <w:szCs w:val="28"/>
          <w:lang w:val="uk-UA"/>
        </w:rPr>
        <w:t>повнозначними</w:t>
      </w:r>
      <w:r>
        <w:rPr>
          <w:color w:val="000000"/>
          <w:sz w:val="28"/>
          <w:lang w:val="uk-UA"/>
        </w:rPr>
        <w:t xml:space="preserve"> частинами мови, оскільки медична терміносистема забезпечує можливість вираження різних зв'язків і взаємин між науковими поняттями. Однак велику частку похідних основ складають терміни-іменники (51%), що розглядаються нами як ще одне підтвердження тенденції до номіналізації, властивої термінологічному словотвору в цілому.</w:t>
      </w:r>
    </w:p>
    <w:p w14:paraId="63E9F2DE" w14:textId="77777777" w:rsidR="00996474" w:rsidRDefault="00996474" w:rsidP="00996474">
      <w:pPr>
        <w:pStyle w:val="34"/>
        <w:tabs>
          <w:tab w:val="left" w:pos="540"/>
        </w:tabs>
        <w:rPr>
          <w:color w:val="000000"/>
          <w:lang w:val="uk-UA"/>
        </w:rPr>
      </w:pPr>
      <w:r>
        <w:rPr>
          <w:color w:val="000000"/>
          <w:lang w:val="uk-UA"/>
        </w:rPr>
        <w:tab/>
      </w:r>
      <w:r>
        <w:rPr>
          <w:color w:val="000000"/>
          <w:lang w:val="uk-UA"/>
        </w:rPr>
        <w:tab/>
        <w:t xml:space="preserve">Кореневі дієслова германського походження у функції медичних термінів і співвідносні з ними терміни характеризуються семантичними явищами полісемії, яки зумовлені специфікою англомовної медичної терміносистеми і стиранням чіткої межі між загальнолітературною лексикою і лексикою спеціального вживання. Утворюючи певну семантичну єдність, значення багатозначного </w:t>
      </w:r>
      <w:r>
        <w:rPr>
          <w:color w:val="000000"/>
          <w:lang w:val="uk-UA"/>
        </w:rPr>
        <w:lastRenderedPageBreak/>
        <w:t xml:space="preserve">слова ґрунтуються на подібності реалії. </w:t>
      </w:r>
    </w:p>
    <w:p w14:paraId="21171467" w14:textId="77777777" w:rsidR="00996474" w:rsidRDefault="00996474" w:rsidP="00996474">
      <w:pPr>
        <w:pStyle w:val="afffffff8"/>
        <w:spacing w:line="360" w:lineRule="auto"/>
        <w:rPr>
          <w:rFonts w:ascii="Times New Roman" w:hAnsi="Times New Roman"/>
          <w:color w:val="000000"/>
          <w:lang w:val="uk-UA"/>
        </w:rPr>
      </w:pPr>
      <w:r>
        <w:rPr>
          <w:rFonts w:ascii="Times New Roman" w:hAnsi="Times New Roman"/>
          <w:color w:val="000000"/>
          <w:lang w:val="uk-UA"/>
        </w:rPr>
        <w:tab/>
        <w:t xml:space="preserve">Словотворчі процеси термінотворення у сучасній англійській мові супроводжуються семантичними зрушеннями метафоричного і метонімічного характеру. </w:t>
      </w:r>
    </w:p>
    <w:p w14:paraId="0D768086" w14:textId="77777777" w:rsidR="00996474" w:rsidRDefault="00996474" w:rsidP="00996474">
      <w:pPr>
        <w:pStyle w:val="afffffff8"/>
        <w:spacing w:line="360" w:lineRule="auto"/>
        <w:ind w:firstLine="708"/>
        <w:rPr>
          <w:rFonts w:ascii="Times New Roman" w:hAnsi="Times New Roman"/>
          <w:color w:val="000000"/>
          <w:lang w:val="uk-UA"/>
        </w:rPr>
      </w:pPr>
      <w:r>
        <w:rPr>
          <w:rFonts w:ascii="Times New Roman" w:hAnsi="Times New Roman"/>
          <w:color w:val="000000"/>
          <w:lang w:val="uk-UA"/>
        </w:rPr>
        <w:t xml:space="preserve">Номінативно-когнітивна метафора в рамках наукової медичної термінології створюється на основі асоціативно-образного мислення. Властива їй функція номінації, спрямована на відображення світу як об'єктивної реальності, не сполучається із суб'єктивно орієнтованим сприйняттям дійсності, у зв'язку з чим така метафора є експресивно нейтральною. Для похідних термінів-іменників нашої вибірки можна виділити такі типи метафоричних перенесень: метафоричне перенесення, що ґрунтується на подібності функцій; метафоричне перенесення, що ґрунтується на зовнішній подібності. Метафоричні значення термінів-дієслів базуються на подібності функцій. У сфері термінів-прикметників можна говорити про метафоричне перенесення, що ґрунтується на подібності ознак явищ і предметів, або на подібності їхньої внутрішньої будови.  </w:t>
      </w:r>
    </w:p>
    <w:p w14:paraId="162D44A3" w14:textId="77777777" w:rsidR="00996474" w:rsidRDefault="00996474" w:rsidP="00996474">
      <w:pPr>
        <w:pStyle w:val="afffffff8"/>
        <w:spacing w:line="360" w:lineRule="auto"/>
        <w:rPr>
          <w:rFonts w:ascii="Times New Roman" w:hAnsi="Times New Roman"/>
          <w:color w:val="000000"/>
          <w:lang w:val="uk-UA"/>
        </w:rPr>
      </w:pPr>
      <w:r>
        <w:rPr>
          <w:rFonts w:ascii="Times New Roman" w:hAnsi="Times New Roman"/>
          <w:color w:val="000000"/>
          <w:lang w:val="uk-UA"/>
        </w:rPr>
        <w:tab/>
        <w:t>Не менш важливим способом семантичної деривації є метонімія, що виконує, насамперед, номінативну функцію, і, отже, є стилістично нейтральною, високономінативною і низькоекспресивною.</w:t>
      </w:r>
    </w:p>
    <w:p w14:paraId="61AEDE48" w14:textId="77777777" w:rsidR="00996474" w:rsidRDefault="00996474" w:rsidP="00996474">
      <w:pPr>
        <w:pStyle w:val="34"/>
        <w:tabs>
          <w:tab w:val="left" w:pos="540"/>
        </w:tabs>
        <w:ind w:firstLine="340"/>
        <w:rPr>
          <w:spacing w:val="-6"/>
          <w:lang w:val="uk-UA"/>
        </w:rPr>
      </w:pPr>
      <w:r>
        <w:rPr>
          <w:spacing w:val="-6"/>
          <w:lang w:val="uk-UA"/>
        </w:rPr>
        <w:tab/>
        <w:t xml:space="preserve">У результаті аналізу семантичних особливостей медичних термінів нами були </w:t>
      </w:r>
      <w:r>
        <w:rPr>
          <w:lang w:val="uk-UA"/>
        </w:rPr>
        <w:t>встановлені найбільш розповсюджені лексико-семантичні групи, до яких</w:t>
      </w:r>
      <w:r>
        <w:rPr>
          <w:spacing w:val="-6"/>
          <w:lang w:val="uk-UA"/>
        </w:rPr>
        <w:t xml:space="preserve"> належать: терміни-іменники, що позначають найменування фізіологічного процесу </w:t>
      </w:r>
      <w:r>
        <w:rPr>
          <w:lang w:val="uk-UA"/>
        </w:rPr>
        <w:t>або стану (49,3% термінів), найменування фізичного процесу або стану</w:t>
      </w:r>
      <w:r>
        <w:rPr>
          <w:spacing w:val="-6"/>
          <w:lang w:val="uk-UA"/>
        </w:rPr>
        <w:t xml:space="preserve">           </w:t>
      </w:r>
      <w:r>
        <w:rPr>
          <w:lang w:val="uk-UA"/>
        </w:rPr>
        <w:t>(12,5% термінів), найменування медичної процедури (12% термінів), найменування медичного приладу або пристрою (11,5% термінів);</w:t>
      </w:r>
      <w:r>
        <w:rPr>
          <w:spacing w:val="-6"/>
          <w:lang w:val="uk-UA"/>
        </w:rPr>
        <w:t xml:space="preserve">                терміни-дієслова, що позначають дії медичної процедури (58% термінів), фізіологічного процесу або стану (27% термінів); терміни-прикметники, що позначають якість, властивість або ознаку медичного процесу (32,8% термінів). </w:t>
      </w:r>
    </w:p>
    <w:p w14:paraId="0C924B6C" w14:textId="77777777" w:rsidR="00996474" w:rsidRDefault="00996474" w:rsidP="00996474">
      <w:pPr>
        <w:spacing w:line="360" w:lineRule="auto"/>
        <w:ind w:firstLine="708"/>
        <w:jc w:val="both"/>
        <w:rPr>
          <w:color w:val="000000"/>
          <w:spacing w:val="-6"/>
          <w:sz w:val="28"/>
          <w:lang w:val="uk-UA"/>
        </w:rPr>
      </w:pPr>
      <w:r>
        <w:rPr>
          <w:color w:val="000000"/>
          <w:spacing w:val="-6"/>
          <w:sz w:val="28"/>
          <w:lang w:val="uk-UA"/>
        </w:rPr>
        <w:t xml:space="preserve">Проведений структурно-семантичний аналіз медичних термінів показав відсутність принципових відмінностей як у плані структури, так і в плані змісту між похідними основами термінів, що утворені від твірних основ кореневих правильних і неправильних дієслів </w:t>
      </w:r>
      <w:r>
        <w:rPr>
          <w:color w:val="000000"/>
          <w:sz w:val="28"/>
          <w:lang w:val="uk-UA"/>
        </w:rPr>
        <w:t>германського походження.</w:t>
      </w:r>
    </w:p>
    <w:p w14:paraId="63642AD9" w14:textId="77777777" w:rsidR="00996474" w:rsidRDefault="00996474" w:rsidP="00996474">
      <w:pPr>
        <w:pStyle w:val="afffffff8"/>
        <w:spacing w:line="360" w:lineRule="auto"/>
        <w:ind w:firstLine="708"/>
        <w:rPr>
          <w:rFonts w:ascii="Times New Roman" w:hAnsi="Times New Roman"/>
          <w:spacing w:val="-6"/>
          <w:lang w:val="uk-UA"/>
        </w:rPr>
      </w:pPr>
      <w:r>
        <w:rPr>
          <w:rFonts w:ascii="Times New Roman" w:hAnsi="Times New Roman"/>
          <w:spacing w:val="-6"/>
          <w:lang w:val="uk-UA"/>
        </w:rPr>
        <w:t xml:space="preserve">Перспективне направлення подальших досліджень визначається комплексним вивченням медичних термінів у напрямі від твірних основ інших </w:t>
      </w:r>
      <w:r>
        <w:rPr>
          <w:rFonts w:ascii="Times New Roman" w:hAnsi="Times New Roman"/>
          <w:spacing w:val="-6"/>
          <w:lang w:val="uk-UA"/>
        </w:rPr>
        <w:lastRenderedPageBreak/>
        <w:t xml:space="preserve">структурних типів до співвідносних з ними похідних основ термінів. Важливим компонентом </w:t>
      </w:r>
      <w:r>
        <w:rPr>
          <w:rFonts w:ascii="Times New Roman" w:hAnsi="Times New Roman"/>
          <w:lang w:val="uk-UA"/>
        </w:rPr>
        <w:t>подальшого дослідження повинне стати виявлення й аналіз когнітивних</w:t>
      </w:r>
      <w:r>
        <w:rPr>
          <w:rFonts w:ascii="Times New Roman" w:hAnsi="Times New Roman"/>
          <w:spacing w:val="-6"/>
          <w:lang w:val="uk-UA"/>
        </w:rPr>
        <w:t xml:space="preserve"> </w:t>
      </w:r>
      <w:r>
        <w:rPr>
          <w:rFonts w:ascii="Times New Roman" w:hAnsi="Times New Roman"/>
          <w:lang w:val="uk-UA"/>
        </w:rPr>
        <w:t>словотворчих механізмів на рівні вибору способу та моделі словотвору.</w:t>
      </w:r>
      <w:r>
        <w:rPr>
          <w:rFonts w:ascii="Times New Roman" w:hAnsi="Times New Roman"/>
          <w:spacing w:val="-6"/>
          <w:lang w:val="uk-UA"/>
        </w:rPr>
        <w:t xml:space="preserve"> </w:t>
      </w:r>
    </w:p>
    <w:p w14:paraId="14CCC504" w14:textId="77777777" w:rsidR="00996474" w:rsidRDefault="00996474" w:rsidP="00996474">
      <w:pPr>
        <w:pStyle w:val="afffffff8"/>
        <w:spacing w:line="360" w:lineRule="auto"/>
        <w:ind w:firstLine="708"/>
        <w:rPr>
          <w:rFonts w:ascii="Times New Roman" w:hAnsi="Times New Roman"/>
          <w:spacing w:val="-6"/>
          <w:lang w:val="uk-UA"/>
        </w:rPr>
      </w:pPr>
      <w:r>
        <w:rPr>
          <w:rFonts w:ascii="Times New Roman" w:hAnsi="Times New Roman"/>
          <w:spacing w:val="-6"/>
          <w:lang w:val="uk-UA"/>
        </w:rPr>
        <w:t xml:space="preserve">Актуальним також є подальший аналіз функціонування твірних основ кореневих дієслів германського походження і співвідносних з ними похідних основ термінів в організації мовних утворень різних жанрів наукового стилю та визначення ресурсів і способів комунікативно-текстових функцій твірних і </w:t>
      </w:r>
      <w:r>
        <w:rPr>
          <w:rFonts w:ascii="Times New Roman" w:hAnsi="Times New Roman"/>
          <w:lang w:val="uk-UA"/>
        </w:rPr>
        <w:t>похідних основ у наукових текстах.</w:t>
      </w:r>
      <w:r>
        <w:rPr>
          <w:rFonts w:ascii="Times New Roman" w:hAnsi="Times New Roman"/>
          <w:spacing w:val="-6"/>
          <w:lang w:val="uk-UA"/>
        </w:rPr>
        <w:t xml:space="preserve"> </w:t>
      </w:r>
    </w:p>
    <w:p w14:paraId="0EAED970" w14:textId="77777777" w:rsidR="00996474" w:rsidRDefault="00996474" w:rsidP="00996474">
      <w:pPr>
        <w:pStyle w:val="20"/>
        <w:ind w:firstLine="357"/>
        <w:jc w:val="both"/>
        <w:rPr>
          <w:color w:val="000000"/>
          <w:lang w:val="uk-UA"/>
        </w:rPr>
      </w:pPr>
    </w:p>
    <w:p w14:paraId="64D84CE4" w14:textId="77777777" w:rsidR="00996474" w:rsidRDefault="00996474" w:rsidP="00996474">
      <w:pPr>
        <w:pStyle w:val="20"/>
        <w:pageBreakBefore/>
        <w:ind w:firstLine="357"/>
        <w:rPr>
          <w:b w:val="0"/>
          <w:bCs w:val="0"/>
          <w:lang w:val="uk-UA"/>
        </w:rPr>
      </w:pPr>
      <w:r>
        <w:rPr>
          <w:b w:val="0"/>
          <w:bCs w:val="0"/>
        </w:rPr>
        <w:lastRenderedPageBreak/>
        <w:t xml:space="preserve">СПИСОК </w:t>
      </w:r>
      <w:r>
        <w:rPr>
          <w:b w:val="0"/>
          <w:bCs w:val="0"/>
          <w:lang w:val="uk-UA"/>
        </w:rPr>
        <w:t>ВИКОРИСТАНИХ ДЖЕРЕЛ</w:t>
      </w:r>
    </w:p>
    <w:p w14:paraId="590AB14D" w14:textId="77777777" w:rsidR="00996474" w:rsidRDefault="00996474" w:rsidP="00996474">
      <w:pPr>
        <w:spacing w:line="360" w:lineRule="auto"/>
        <w:jc w:val="both"/>
        <w:rPr>
          <w:sz w:val="28"/>
        </w:rPr>
      </w:pPr>
      <w:r>
        <w:rPr>
          <w:sz w:val="28"/>
        </w:rPr>
        <w:t xml:space="preserve">1. </w:t>
      </w:r>
      <w:r>
        <w:rPr>
          <w:i/>
          <w:iCs/>
          <w:sz w:val="28"/>
        </w:rPr>
        <w:t>Авербух К.Я.</w:t>
      </w:r>
      <w:r>
        <w:rPr>
          <w:sz w:val="28"/>
        </w:rPr>
        <w:t xml:space="preserve"> К определению основных понятий терминоведения // Теоретические проблемы научно-технической терминологии и практика перевода</w:t>
      </w:r>
      <w:r>
        <w:rPr>
          <w:sz w:val="28"/>
          <w:lang w:val="uk-UA"/>
        </w:rPr>
        <w:t>:</w:t>
      </w:r>
      <w:r>
        <w:rPr>
          <w:sz w:val="28"/>
        </w:rPr>
        <w:t xml:space="preserve"> Тезисы докладов зональной научной конференции </w:t>
      </w:r>
      <w:r>
        <w:rPr>
          <w:sz w:val="28"/>
          <w:lang w:val="uk-UA"/>
        </w:rPr>
        <w:t>(</w:t>
      </w:r>
      <w:r>
        <w:rPr>
          <w:sz w:val="28"/>
        </w:rPr>
        <w:t>4-5 июня). – Омск: ОмПИ, 1985. – С. 3-4.</w:t>
      </w:r>
    </w:p>
    <w:p w14:paraId="0A40B516" w14:textId="77777777" w:rsidR="00996474" w:rsidRDefault="00996474" w:rsidP="00996474">
      <w:pPr>
        <w:autoSpaceDE w:val="0"/>
        <w:autoSpaceDN w:val="0"/>
        <w:adjustRightInd w:val="0"/>
        <w:spacing w:line="360" w:lineRule="auto"/>
        <w:ind w:right="105"/>
        <w:jc w:val="both"/>
        <w:rPr>
          <w:sz w:val="28"/>
        </w:rPr>
      </w:pPr>
      <w:r>
        <w:rPr>
          <w:sz w:val="28"/>
        </w:rPr>
        <w:t xml:space="preserve">2. </w:t>
      </w:r>
      <w:r>
        <w:rPr>
          <w:i/>
          <w:iCs/>
          <w:sz w:val="28"/>
        </w:rPr>
        <w:t>Аврорин В.А.</w:t>
      </w:r>
      <w:r>
        <w:rPr>
          <w:sz w:val="28"/>
        </w:rPr>
        <w:t xml:space="preserve"> Проблемы изучения функцио</w:t>
      </w:r>
      <w:r>
        <w:rPr>
          <w:sz w:val="28"/>
        </w:rPr>
        <w:softHyphen/>
        <w:t>нальной стороны языка (К вопросу о предмете социолингвисти</w:t>
      </w:r>
      <w:r>
        <w:rPr>
          <w:sz w:val="28"/>
        </w:rPr>
        <w:softHyphen/>
        <w:t>ки). – Л.: Наука, 1975. – 275 с.</w:t>
      </w:r>
    </w:p>
    <w:p w14:paraId="6F6FC5DC" w14:textId="77777777" w:rsidR="00996474" w:rsidRDefault="00996474" w:rsidP="00996474">
      <w:pPr>
        <w:spacing w:line="360" w:lineRule="auto"/>
        <w:jc w:val="both"/>
        <w:rPr>
          <w:sz w:val="28"/>
        </w:rPr>
      </w:pPr>
      <w:r>
        <w:rPr>
          <w:sz w:val="28"/>
        </w:rPr>
        <w:t xml:space="preserve">3. </w:t>
      </w:r>
      <w:r>
        <w:rPr>
          <w:i/>
          <w:iCs/>
          <w:sz w:val="28"/>
        </w:rPr>
        <w:t>Адаменко П.А.</w:t>
      </w:r>
      <w:r>
        <w:rPr>
          <w:sz w:val="28"/>
        </w:rPr>
        <w:t xml:space="preserve"> Из опыта терминологической работы // Теоретические проблемы научно-технической терминологии и практика перевода</w:t>
      </w:r>
      <w:r>
        <w:rPr>
          <w:sz w:val="28"/>
          <w:lang w:val="uk-UA"/>
        </w:rPr>
        <w:t>:</w:t>
      </w:r>
      <w:r>
        <w:rPr>
          <w:sz w:val="28"/>
        </w:rPr>
        <w:t xml:space="preserve"> Тезисы докладов зональной научной конференции </w:t>
      </w:r>
      <w:r>
        <w:rPr>
          <w:sz w:val="28"/>
          <w:lang w:val="uk-UA"/>
        </w:rPr>
        <w:t>(</w:t>
      </w:r>
      <w:r>
        <w:rPr>
          <w:sz w:val="28"/>
        </w:rPr>
        <w:t xml:space="preserve">4-5 июня). – Омск: ОмПИ, 1985. – </w:t>
      </w:r>
      <w:r>
        <w:rPr>
          <w:sz w:val="28"/>
          <w:lang w:val="uk-UA"/>
        </w:rPr>
        <w:t xml:space="preserve"> </w:t>
      </w:r>
      <w:r>
        <w:rPr>
          <w:sz w:val="28"/>
        </w:rPr>
        <w:t>С. 7-8.</w:t>
      </w:r>
    </w:p>
    <w:p w14:paraId="2E0683F5" w14:textId="77777777" w:rsidR="00996474" w:rsidRDefault="00996474" w:rsidP="00996474">
      <w:pPr>
        <w:autoSpaceDE w:val="0"/>
        <w:autoSpaceDN w:val="0"/>
        <w:adjustRightInd w:val="0"/>
        <w:spacing w:line="360" w:lineRule="auto"/>
        <w:ind w:right="105"/>
        <w:jc w:val="both"/>
        <w:rPr>
          <w:sz w:val="28"/>
        </w:rPr>
      </w:pPr>
      <w:r>
        <w:rPr>
          <w:sz w:val="28"/>
        </w:rPr>
        <w:t xml:space="preserve">4. </w:t>
      </w:r>
      <w:r>
        <w:rPr>
          <w:i/>
          <w:iCs/>
          <w:sz w:val="28"/>
        </w:rPr>
        <w:t>Азнаурова Э.С.</w:t>
      </w:r>
      <w:r>
        <w:rPr>
          <w:sz w:val="28"/>
        </w:rPr>
        <w:t xml:space="preserve"> Прагматика художествен</w:t>
      </w:r>
      <w:r>
        <w:rPr>
          <w:sz w:val="28"/>
        </w:rPr>
        <w:softHyphen/>
        <w:t>ного слова. – Ташкент: Фан, 1988. – 119 с.</w:t>
      </w:r>
    </w:p>
    <w:p w14:paraId="4B010B5F" w14:textId="77777777" w:rsidR="00996474" w:rsidRDefault="00996474" w:rsidP="00996474">
      <w:pPr>
        <w:spacing w:line="360" w:lineRule="auto"/>
        <w:jc w:val="both"/>
        <w:rPr>
          <w:sz w:val="28"/>
        </w:rPr>
      </w:pPr>
      <w:r>
        <w:rPr>
          <w:sz w:val="28"/>
        </w:rPr>
        <w:t xml:space="preserve">5. </w:t>
      </w:r>
      <w:r>
        <w:rPr>
          <w:i/>
          <w:iCs/>
          <w:sz w:val="28"/>
        </w:rPr>
        <w:t xml:space="preserve">Алефиренко Н.Ф. </w:t>
      </w:r>
      <w:r>
        <w:rPr>
          <w:sz w:val="28"/>
        </w:rPr>
        <w:t xml:space="preserve">Протовербальное порождение культурных концептов и их фразеологическая репрезентация // Филологические науки. – 2002. – №5. – </w:t>
      </w:r>
      <w:r>
        <w:rPr>
          <w:sz w:val="28"/>
          <w:lang w:val="uk-UA"/>
        </w:rPr>
        <w:t xml:space="preserve">          </w:t>
      </w:r>
      <w:r>
        <w:rPr>
          <w:sz w:val="28"/>
        </w:rPr>
        <w:t xml:space="preserve">С. 72 </w:t>
      </w:r>
      <w:r>
        <w:rPr>
          <w:sz w:val="28"/>
          <w:lang w:val="uk-UA"/>
        </w:rPr>
        <w:t>-</w:t>
      </w:r>
      <w:r>
        <w:rPr>
          <w:sz w:val="28"/>
        </w:rPr>
        <w:t xml:space="preserve"> 81.</w:t>
      </w:r>
    </w:p>
    <w:p w14:paraId="021E0C4A" w14:textId="77777777" w:rsidR="00996474" w:rsidRDefault="00996474" w:rsidP="00996474">
      <w:pPr>
        <w:tabs>
          <w:tab w:val="left" w:pos="1440"/>
        </w:tabs>
        <w:spacing w:line="360" w:lineRule="auto"/>
        <w:jc w:val="both"/>
        <w:rPr>
          <w:sz w:val="28"/>
        </w:rPr>
      </w:pPr>
      <w:r>
        <w:rPr>
          <w:sz w:val="28"/>
          <w:lang w:val="uk-UA"/>
        </w:rPr>
        <w:t>6</w:t>
      </w:r>
      <w:r>
        <w:rPr>
          <w:sz w:val="28"/>
        </w:rPr>
        <w:t xml:space="preserve">. </w:t>
      </w:r>
      <w:r>
        <w:rPr>
          <w:i/>
          <w:iCs/>
          <w:sz w:val="28"/>
        </w:rPr>
        <w:t>Амосова Н.Н.</w:t>
      </w:r>
      <w:r>
        <w:rPr>
          <w:sz w:val="28"/>
        </w:rPr>
        <w:t xml:space="preserve"> Этимологические основы словарного состава современного английского языка. – М.: Издательство литературы на иностранных языках, 1956. – 220 с. </w:t>
      </w:r>
    </w:p>
    <w:p w14:paraId="55CA1F04" w14:textId="77777777" w:rsidR="00996474" w:rsidRDefault="00996474" w:rsidP="00996474">
      <w:pPr>
        <w:spacing w:line="360" w:lineRule="auto"/>
        <w:jc w:val="both"/>
        <w:rPr>
          <w:sz w:val="28"/>
        </w:rPr>
      </w:pPr>
      <w:r>
        <w:rPr>
          <w:sz w:val="28"/>
          <w:lang w:val="uk-UA"/>
        </w:rPr>
        <w:t>7</w:t>
      </w:r>
      <w:r>
        <w:rPr>
          <w:sz w:val="28"/>
        </w:rPr>
        <w:t xml:space="preserve">. </w:t>
      </w:r>
      <w:r>
        <w:rPr>
          <w:i/>
          <w:iCs/>
          <w:sz w:val="28"/>
        </w:rPr>
        <w:t>Андренко Л.М.</w:t>
      </w:r>
      <w:r>
        <w:rPr>
          <w:sz w:val="28"/>
        </w:rPr>
        <w:t xml:space="preserve"> Терминологическое значение общеупотребительных слов (английский язык): Автореф. дис. … канд. филол. наук: 10.02.04 / Московский государственный педагогический институт иностранных языков. – М., 1980. – </w:t>
      </w:r>
      <w:r>
        <w:rPr>
          <w:sz w:val="28"/>
          <w:lang w:val="uk-UA"/>
        </w:rPr>
        <w:t xml:space="preserve">   </w:t>
      </w:r>
      <w:r>
        <w:rPr>
          <w:sz w:val="28"/>
        </w:rPr>
        <w:t xml:space="preserve">27 с. </w:t>
      </w:r>
    </w:p>
    <w:p w14:paraId="4614B5C5" w14:textId="77777777" w:rsidR="00996474" w:rsidRDefault="00996474" w:rsidP="00996474">
      <w:pPr>
        <w:pStyle w:val="afffffff8"/>
        <w:spacing w:line="360" w:lineRule="auto"/>
        <w:rPr>
          <w:rFonts w:ascii="Times New Roman" w:hAnsi="Times New Roman"/>
        </w:rPr>
      </w:pPr>
      <w:r>
        <w:rPr>
          <w:rFonts w:ascii="Times New Roman" w:hAnsi="Times New Roman"/>
          <w:lang w:val="uk-UA"/>
        </w:rPr>
        <w:t xml:space="preserve">8. </w:t>
      </w:r>
      <w:r>
        <w:rPr>
          <w:rFonts w:ascii="Times New Roman" w:hAnsi="Times New Roman"/>
          <w:i/>
          <w:iCs/>
        </w:rPr>
        <w:t>Арнольд И.В.</w:t>
      </w:r>
      <w:r>
        <w:rPr>
          <w:rFonts w:ascii="Times New Roman" w:hAnsi="Times New Roman"/>
        </w:rPr>
        <w:t xml:space="preserve"> Лексикология современного английского языка. – М.: Высшая школа, 1986. – 296 с. </w:t>
      </w:r>
    </w:p>
    <w:p w14:paraId="238E24D4" w14:textId="77777777" w:rsidR="00996474" w:rsidRDefault="00996474" w:rsidP="00996474">
      <w:pPr>
        <w:spacing w:line="360" w:lineRule="auto"/>
        <w:jc w:val="both"/>
        <w:rPr>
          <w:sz w:val="28"/>
        </w:rPr>
      </w:pPr>
      <w:r>
        <w:rPr>
          <w:sz w:val="28"/>
          <w:lang w:val="uk-UA"/>
        </w:rPr>
        <w:t>9</w:t>
      </w:r>
      <w:r>
        <w:rPr>
          <w:sz w:val="28"/>
        </w:rPr>
        <w:t xml:space="preserve">. </w:t>
      </w:r>
      <w:r>
        <w:rPr>
          <w:i/>
          <w:iCs/>
          <w:sz w:val="28"/>
        </w:rPr>
        <w:t>Арутюнова  Н.Д.</w:t>
      </w:r>
      <w:r>
        <w:rPr>
          <w:sz w:val="28"/>
        </w:rPr>
        <w:t xml:space="preserve">  К  проблеме  функциональных типов лексического значения // Аспекты семантических исследований.</w:t>
      </w:r>
      <w:r>
        <w:rPr>
          <w:sz w:val="28"/>
        </w:rPr>
        <w:softHyphen/>
        <w:t xml:space="preserve"> – М.: Наука, 1980. – </w:t>
      </w:r>
      <w:r>
        <w:rPr>
          <w:sz w:val="28"/>
          <w:lang w:val="ru-MD"/>
        </w:rPr>
        <w:t xml:space="preserve"> </w:t>
      </w:r>
      <w:r>
        <w:rPr>
          <w:sz w:val="28"/>
        </w:rPr>
        <w:t>С.156 - 250.</w:t>
      </w:r>
    </w:p>
    <w:p w14:paraId="1F279FD3" w14:textId="77777777" w:rsidR="00996474" w:rsidRDefault="00996474" w:rsidP="00996474">
      <w:pPr>
        <w:spacing w:line="360" w:lineRule="auto"/>
        <w:jc w:val="both"/>
        <w:rPr>
          <w:sz w:val="28"/>
        </w:rPr>
      </w:pPr>
      <w:r>
        <w:rPr>
          <w:sz w:val="28"/>
          <w:lang w:val="uk-UA"/>
        </w:rPr>
        <w:t>10</w:t>
      </w:r>
      <w:r>
        <w:rPr>
          <w:sz w:val="28"/>
        </w:rPr>
        <w:t xml:space="preserve">. </w:t>
      </w:r>
      <w:r>
        <w:rPr>
          <w:i/>
          <w:iCs/>
          <w:sz w:val="28"/>
        </w:rPr>
        <w:t>Архипов И.К.</w:t>
      </w:r>
      <w:r>
        <w:rPr>
          <w:sz w:val="28"/>
        </w:rPr>
        <w:t xml:space="preserve">  Словообразовательная валентность непроизводных основ прилагательных (на материале древне-среднеанглийского и современного </w:t>
      </w:r>
      <w:r>
        <w:rPr>
          <w:sz w:val="28"/>
        </w:rPr>
        <w:lastRenderedPageBreak/>
        <w:t xml:space="preserve">английского языка): Автореф. дис. ... канд. филол. наук: 10.02.04 / Ленинградский государственный университет им. А.А. Жданова. </w:t>
      </w:r>
      <w:r>
        <w:rPr>
          <w:sz w:val="28"/>
          <w:lang w:val="uk-UA"/>
        </w:rPr>
        <w:t xml:space="preserve">– </w:t>
      </w:r>
      <w:r>
        <w:rPr>
          <w:sz w:val="28"/>
        </w:rPr>
        <w:t xml:space="preserve">Л., 1975.  </w:t>
      </w:r>
      <w:r>
        <w:rPr>
          <w:sz w:val="28"/>
          <w:lang w:val="uk-UA"/>
        </w:rPr>
        <w:t xml:space="preserve">– </w:t>
      </w:r>
      <w:r>
        <w:rPr>
          <w:sz w:val="28"/>
        </w:rPr>
        <w:t xml:space="preserve">24 с. </w:t>
      </w:r>
    </w:p>
    <w:p w14:paraId="4E2B2E14" w14:textId="77777777" w:rsidR="00996474" w:rsidRDefault="00996474" w:rsidP="00996474">
      <w:pPr>
        <w:spacing w:line="360" w:lineRule="auto"/>
        <w:jc w:val="both"/>
        <w:rPr>
          <w:sz w:val="28"/>
        </w:rPr>
      </w:pPr>
      <w:r>
        <w:rPr>
          <w:sz w:val="28"/>
          <w:lang w:val="uk-UA"/>
        </w:rPr>
        <w:t>11</w:t>
      </w:r>
      <w:r>
        <w:rPr>
          <w:sz w:val="28"/>
        </w:rPr>
        <w:t xml:space="preserve">. </w:t>
      </w:r>
      <w:r>
        <w:rPr>
          <w:i/>
          <w:iCs/>
          <w:sz w:val="28"/>
        </w:rPr>
        <w:t>Ахманова О.С.</w:t>
      </w:r>
      <w:r>
        <w:rPr>
          <w:sz w:val="28"/>
        </w:rPr>
        <w:t xml:space="preserve"> Словарь лингвистических терминов. – М.: Советская энциклопедия, 1966. – 607 с.</w:t>
      </w:r>
    </w:p>
    <w:p w14:paraId="69939998" w14:textId="77777777" w:rsidR="00996474" w:rsidRDefault="00996474" w:rsidP="00996474">
      <w:pPr>
        <w:spacing w:line="360" w:lineRule="auto"/>
        <w:jc w:val="both"/>
        <w:rPr>
          <w:sz w:val="28"/>
        </w:rPr>
      </w:pPr>
      <w:r>
        <w:rPr>
          <w:sz w:val="28"/>
          <w:lang w:val="uk-UA"/>
        </w:rPr>
        <w:t>12</w:t>
      </w:r>
      <w:r>
        <w:rPr>
          <w:sz w:val="28"/>
        </w:rPr>
        <w:t xml:space="preserve">. </w:t>
      </w:r>
      <w:r>
        <w:rPr>
          <w:i/>
          <w:iCs/>
          <w:sz w:val="28"/>
        </w:rPr>
        <w:t>Беляева Т.М.</w:t>
      </w:r>
      <w:r>
        <w:rPr>
          <w:sz w:val="28"/>
        </w:rPr>
        <w:t xml:space="preserve">  Словообразовательная валентность глагольных основ в английском языке. – М.: Высшая школа, 1979. – 184с. </w:t>
      </w:r>
    </w:p>
    <w:p w14:paraId="5E783E60" w14:textId="77777777" w:rsidR="00996474" w:rsidRDefault="00996474" w:rsidP="00996474">
      <w:pPr>
        <w:autoSpaceDE w:val="0"/>
        <w:autoSpaceDN w:val="0"/>
        <w:adjustRightInd w:val="0"/>
        <w:spacing w:line="360" w:lineRule="auto"/>
        <w:ind w:right="105"/>
        <w:jc w:val="both"/>
        <w:rPr>
          <w:sz w:val="28"/>
        </w:rPr>
      </w:pPr>
      <w:r>
        <w:rPr>
          <w:sz w:val="28"/>
          <w:lang w:val="uk-UA"/>
        </w:rPr>
        <w:t>13</w:t>
      </w:r>
      <w:r>
        <w:rPr>
          <w:sz w:val="28"/>
        </w:rPr>
        <w:t xml:space="preserve">. </w:t>
      </w:r>
      <w:r>
        <w:rPr>
          <w:i/>
          <w:iCs/>
          <w:sz w:val="28"/>
        </w:rPr>
        <w:t>Бенвенист Э.</w:t>
      </w:r>
      <w:r>
        <w:rPr>
          <w:sz w:val="28"/>
        </w:rPr>
        <w:t xml:space="preserve"> Общая лингвистика. – М.: Прогресс, 1974. – 447 с.</w:t>
      </w:r>
    </w:p>
    <w:p w14:paraId="45FDC0C4" w14:textId="77777777" w:rsidR="00996474" w:rsidRDefault="00996474" w:rsidP="00996474">
      <w:pPr>
        <w:spacing w:line="360" w:lineRule="auto"/>
        <w:jc w:val="both"/>
        <w:rPr>
          <w:sz w:val="28"/>
        </w:rPr>
      </w:pPr>
      <w:r>
        <w:rPr>
          <w:sz w:val="28"/>
          <w:lang w:val="uk-UA"/>
        </w:rPr>
        <w:t>14</w:t>
      </w:r>
      <w:r>
        <w:rPr>
          <w:sz w:val="28"/>
        </w:rPr>
        <w:t xml:space="preserve">. </w:t>
      </w:r>
      <w:r>
        <w:rPr>
          <w:i/>
          <w:iCs/>
          <w:sz w:val="28"/>
        </w:rPr>
        <w:t xml:space="preserve">Березенко </w:t>
      </w:r>
      <w:r>
        <w:rPr>
          <w:i/>
          <w:iCs/>
          <w:sz w:val="28"/>
          <w:lang w:val="uk-UA"/>
        </w:rPr>
        <w:t>В.В.</w:t>
      </w:r>
      <w:r>
        <w:rPr>
          <w:sz w:val="28"/>
        </w:rPr>
        <w:t xml:space="preserve"> Відадвербіальне словотворче гніздо: структура, семантика, потенціал: Автореф. дис... канд. філол. наук: 10.02.02 / Запорізький держ</w:t>
      </w:r>
      <w:r>
        <w:rPr>
          <w:sz w:val="28"/>
          <w:lang w:val="uk-UA"/>
        </w:rPr>
        <w:t>авний університет. –</w:t>
      </w:r>
      <w:r>
        <w:rPr>
          <w:sz w:val="28"/>
        </w:rPr>
        <w:t xml:space="preserve"> Запоріжжя, 1996. </w:t>
      </w:r>
      <w:r>
        <w:rPr>
          <w:sz w:val="28"/>
          <w:lang w:val="uk-UA"/>
        </w:rPr>
        <w:t>–</w:t>
      </w:r>
      <w:r>
        <w:rPr>
          <w:sz w:val="28"/>
        </w:rPr>
        <w:t xml:space="preserve"> 26 с.</w:t>
      </w:r>
    </w:p>
    <w:p w14:paraId="32D8FB84" w14:textId="77777777" w:rsidR="00996474" w:rsidRDefault="00996474" w:rsidP="00996474">
      <w:pPr>
        <w:tabs>
          <w:tab w:val="left" w:pos="720"/>
        </w:tabs>
        <w:spacing w:line="360" w:lineRule="auto"/>
        <w:jc w:val="both"/>
        <w:rPr>
          <w:sz w:val="28"/>
          <w:lang w:val="uk-UA"/>
        </w:rPr>
      </w:pPr>
      <w:r>
        <w:rPr>
          <w:sz w:val="28"/>
          <w:lang w:val="uk-UA"/>
        </w:rPr>
        <w:t xml:space="preserve">15.  </w:t>
      </w:r>
      <w:r>
        <w:rPr>
          <w:i/>
          <w:iCs/>
          <w:sz w:val="28"/>
        </w:rPr>
        <w:t>Блумфилд Л</w:t>
      </w:r>
      <w:r>
        <w:rPr>
          <w:i/>
          <w:iCs/>
          <w:sz w:val="28"/>
          <w:lang w:val="uk-UA"/>
        </w:rPr>
        <w:t xml:space="preserve">. </w:t>
      </w:r>
      <w:r>
        <w:rPr>
          <w:sz w:val="28"/>
        </w:rPr>
        <w:t xml:space="preserve"> Язык. – М.: Прогресс, 1968. – 607 с. </w:t>
      </w:r>
    </w:p>
    <w:p w14:paraId="4935C866" w14:textId="77777777" w:rsidR="00996474" w:rsidRDefault="00996474" w:rsidP="00996474">
      <w:pPr>
        <w:tabs>
          <w:tab w:val="left" w:pos="1440"/>
        </w:tabs>
        <w:spacing w:line="360" w:lineRule="auto"/>
        <w:jc w:val="both"/>
        <w:rPr>
          <w:sz w:val="28"/>
        </w:rPr>
      </w:pPr>
      <w:r>
        <w:rPr>
          <w:sz w:val="28"/>
          <w:lang w:val="uk-UA"/>
        </w:rPr>
        <w:t>16</w:t>
      </w:r>
      <w:r>
        <w:rPr>
          <w:sz w:val="28"/>
        </w:rPr>
        <w:t xml:space="preserve">. </w:t>
      </w:r>
      <w:r>
        <w:rPr>
          <w:i/>
          <w:iCs/>
          <w:sz w:val="28"/>
        </w:rPr>
        <w:t xml:space="preserve">Бобровская Е.Н. </w:t>
      </w:r>
      <w:r>
        <w:rPr>
          <w:sz w:val="28"/>
        </w:rPr>
        <w:t>Множественность словообразовательной структуры как источник полисемии отглагольного суффиксального существительного в английском языке // Словообразование и его место в курсе обучения иностранному языку. – Владивосток: Дальневосточный государственный университет, 1986. – С.</w:t>
      </w:r>
      <w:r>
        <w:rPr>
          <w:sz w:val="28"/>
          <w:lang w:val="ru-MD"/>
        </w:rPr>
        <w:t xml:space="preserve"> </w:t>
      </w:r>
      <w:r>
        <w:rPr>
          <w:sz w:val="28"/>
        </w:rPr>
        <w:t>47-56.</w:t>
      </w:r>
    </w:p>
    <w:p w14:paraId="2F55DBE7" w14:textId="77777777" w:rsidR="00996474" w:rsidRDefault="00996474" w:rsidP="00996474">
      <w:pPr>
        <w:spacing w:line="360" w:lineRule="auto"/>
        <w:jc w:val="both"/>
        <w:rPr>
          <w:sz w:val="28"/>
          <w:lang w:val="uk-UA"/>
        </w:rPr>
      </w:pPr>
      <w:r>
        <w:rPr>
          <w:sz w:val="28"/>
          <w:lang w:val="uk-UA"/>
        </w:rPr>
        <w:t xml:space="preserve">17. </w:t>
      </w:r>
      <w:r>
        <w:rPr>
          <w:i/>
          <w:iCs/>
          <w:sz w:val="28"/>
          <w:lang w:val="uk-UA"/>
        </w:rPr>
        <w:t>Бондарчук Л.Й.</w:t>
      </w:r>
      <w:r>
        <w:rPr>
          <w:sz w:val="28"/>
          <w:lang w:val="uk-UA"/>
        </w:rPr>
        <w:t xml:space="preserve"> Слова іншомовного походження в економічній терміносистемі англійської мови // Наукова спадщина проф. Ю.О. Жлуктенка та сучасне мовознавство. – К.: Вища школа, 2000. – С. 31-35.</w:t>
      </w:r>
    </w:p>
    <w:p w14:paraId="0BE20783" w14:textId="77777777" w:rsidR="00996474" w:rsidRDefault="00996474" w:rsidP="00996474">
      <w:pPr>
        <w:spacing w:line="360" w:lineRule="auto"/>
        <w:jc w:val="both"/>
        <w:rPr>
          <w:sz w:val="28"/>
        </w:rPr>
      </w:pPr>
      <w:r>
        <w:rPr>
          <w:sz w:val="28"/>
          <w:lang w:val="uk-UA"/>
        </w:rPr>
        <w:t>18</w:t>
      </w:r>
      <w:r>
        <w:rPr>
          <w:sz w:val="28"/>
        </w:rPr>
        <w:t xml:space="preserve">. </w:t>
      </w:r>
      <w:r>
        <w:rPr>
          <w:i/>
          <w:iCs/>
          <w:sz w:val="28"/>
        </w:rPr>
        <w:t>Борисова Л.Т., Донской Я.Л.</w:t>
      </w:r>
      <w:r>
        <w:rPr>
          <w:sz w:val="28"/>
        </w:rPr>
        <w:t xml:space="preserve"> Омонимия и полисемия в отраслевом терминологическом словаре // Теоретические проблемы научно-технической терминологии и практика перевода</w:t>
      </w:r>
      <w:r>
        <w:rPr>
          <w:sz w:val="28"/>
          <w:lang w:val="uk-UA"/>
        </w:rPr>
        <w:t>:</w:t>
      </w:r>
      <w:r>
        <w:rPr>
          <w:sz w:val="28"/>
        </w:rPr>
        <w:t xml:space="preserve"> Тезисы докладов зональной научной конференции </w:t>
      </w:r>
      <w:r>
        <w:rPr>
          <w:sz w:val="28"/>
          <w:lang w:val="uk-UA"/>
        </w:rPr>
        <w:t>(</w:t>
      </w:r>
      <w:r>
        <w:rPr>
          <w:sz w:val="28"/>
        </w:rPr>
        <w:t>4-5 июня). – Омск: ОмПИ, 1985. – С. 28-29.</w:t>
      </w:r>
    </w:p>
    <w:p w14:paraId="7946D0DA" w14:textId="77777777" w:rsidR="00996474" w:rsidRDefault="00996474" w:rsidP="00996474">
      <w:pPr>
        <w:spacing w:line="360" w:lineRule="auto"/>
        <w:jc w:val="both"/>
        <w:rPr>
          <w:sz w:val="28"/>
          <w:lang w:val="uk-UA"/>
        </w:rPr>
      </w:pPr>
      <w:r>
        <w:rPr>
          <w:sz w:val="28"/>
          <w:lang w:val="uk-UA"/>
        </w:rPr>
        <w:t>19</w:t>
      </w:r>
      <w:r>
        <w:rPr>
          <w:sz w:val="28"/>
        </w:rPr>
        <w:t xml:space="preserve">. </w:t>
      </w:r>
      <w:r>
        <w:rPr>
          <w:i/>
          <w:iCs/>
          <w:sz w:val="28"/>
          <w:lang w:val="uk-UA"/>
        </w:rPr>
        <w:t>Борисюк І.</w:t>
      </w:r>
      <w:r>
        <w:rPr>
          <w:sz w:val="28"/>
          <w:lang w:val="uk-UA"/>
        </w:rPr>
        <w:t xml:space="preserve"> Явище синонімії в термінології // Дивослово. – 2000. – №4. – </w:t>
      </w:r>
    </w:p>
    <w:p w14:paraId="2CC7381A" w14:textId="77777777" w:rsidR="00996474" w:rsidRDefault="00996474" w:rsidP="00996474">
      <w:pPr>
        <w:spacing w:line="360" w:lineRule="auto"/>
        <w:jc w:val="both"/>
        <w:rPr>
          <w:sz w:val="28"/>
          <w:lang w:val="uk-UA"/>
        </w:rPr>
      </w:pPr>
      <w:r>
        <w:rPr>
          <w:sz w:val="28"/>
          <w:lang w:val="uk-UA"/>
        </w:rPr>
        <w:t xml:space="preserve">С. 27-28. </w:t>
      </w:r>
    </w:p>
    <w:p w14:paraId="71C00F7D" w14:textId="77777777" w:rsidR="00996474" w:rsidRDefault="00996474" w:rsidP="00996474">
      <w:pPr>
        <w:spacing w:line="360" w:lineRule="auto"/>
        <w:jc w:val="both"/>
        <w:rPr>
          <w:sz w:val="28"/>
          <w:lang w:val="uk-UA"/>
        </w:rPr>
      </w:pPr>
      <w:r>
        <w:rPr>
          <w:sz w:val="28"/>
          <w:lang w:val="uk-UA"/>
        </w:rPr>
        <w:t>20</w:t>
      </w:r>
      <w:r>
        <w:rPr>
          <w:sz w:val="28"/>
        </w:rPr>
        <w:t xml:space="preserve">. </w:t>
      </w:r>
      <w:r>
        <w:rPr>
          <w:i/>
          <w:iCs/>
          <w:sz w:val="28"/>
        </w:rPr>
        <w:t>Бородина А.И.</w:t>
      </w:r>
      <w:r>
        <w:rPr>
          <w:sz w:val="28"/>
        </w:rPr>
        <w:t xml:space="preserve"> О некоторых структурно-семантических тенденциях в английском терминообразовании //</w:t>
      </w:r>
      <w:r>
        <w:rPr>
          <w:sz w:val="28"/>
          <w:lang w:val="uk-UA"/>
        </w:rPr>
        <w:t>Актуальні проблеми теорії комунікації та викладання іноземних мов. Вісник Харківського державного університету. –   1997. – № 390. – С. 19-22.</w:t>
      </w:r>
    </w:p>
    <w:p w14:paraId="701F2AA3" w14:textId="77777777" w:rsidR="00996474" w:rsidRDefault="00996474" w:rsidP="00996474">
      <w:pPr>
        <w:tabs>
          <w:tab w:val="left" w:pos="1440"/>
        </w:tabs>
        <w:spacing w:line="360" w:lineRule="auto"/>
        <w:jc w:val="both"/>
        <w:rPr>
          <w:sz w:val="28"/>
        </w:rPr>
      </w:pPr>
      <w:r>
        <w:rPr>
          <w:sz w:val="28"/>
          <w:lang w:val="uk-UA"/>
        </w:rPr>
        <w:lastRenderedPageBreak/>
        <w:t>21</w:t>
      </w:r>
      <w:r>
        <w:rPr>
          <w:sz w:val="28"/>
        </w:rPr>
        <w:t xml:space="preserve">. </w:t>
      </w:r>
      <w:r>
        <w:rPr>
          <w:i/>
          <w:iCs/>
          <w:sz w:val="28"/>
        </w:rPr>
        <w:t>Бортничук Е.Н., Василенко И.В., Пастушенко Л.П.</w:t>
      </w:r>
      <w:r>
        <w:rPr>
          <w:sz w:val="28"/>
        </w:rPr>
        <w:t xml:space="preserve"> Словообразование в современном английском языке / Под ред. Ю.А. Жлуктенко. – К.: Вища школа, 1988. – 262 с.</w:t>
      </w:r>
    </w:p>
    <w:p w14:paraId="76B3B5B5" w14:textId="77777777" w:rsidR="00996474" w:rsidRDefault="00996474" w:rsidP="00996474">
      <w:pPr>
        <w:spacing w:line="360" w:lineRule="auto"/>
        <w:jc w:val="both"/>
        <w:rPr>
          <w:sz w:val="28"/>
        </w:rPr>
      </w:pPr>
      <w:r>
        <w:rPr>
          <w:sz w:val="28"/>
          <w:lang w:val="uk-UA"/>
        </w:rPr>
        <w:t>22</w:t>
      </w:r>
      <w:r>
        <w:rPr>
          <w:sz w:val="28"/>
        </w:rPr>
        <w:t xml:space="preserve">. </w:t>
      </w:r>
      <w:r>
        <w:rPr>
          <w:i/>
          <w:iCs/>
          <w:sz w:val="28"/>
        </w:rPr>
        <w:t>Боюн А</w:t>
      </w:r>
      <w:r>
        <w:rPr>
          <w:i/>
          <w:iCs/>
          <w:sz w:val="28"/>
          <w:lang w:val="uk-UA"/>
        </w:rPr>
        <w:t>. М.</w:t>
      </w:r>
      <w:r>
        <w:rPr>
          <w:sz w:val="28"/>
          <w:lang w:val="uk-UA"/>
        </w:rPr>
        <w:t xml:space="preserve"> </w:t>
      </w:r>
      <w:r>
        <w:rPr>
          <w:sz w:val="28"/>
        </w:rPr>
        <w:t>Ієрархія семантичної структури вершини словотвірного гнізда: (на матеріалі СГ зі словом-вершиною "вода"): Автореф... канд. філол. наук</w:t>
      </w:r>
      <w:r>
        <w:rPr>
          <w:sz w:val="28"/>
          <w:lang w:val="uk-UA"/>
        </w:rPr>
        <w:t>: 10.02.02</w:t>
      </w:r>
      <w:r>
        <w:rPr>
          <w:sz w:val="28"/>
        </w:rPr>
        <w:t xml:space="preserve"> / Український держ</w:t>
      </w:r>
      <w:r>
        <w:rPr>
          <w:sz w:val="28"/>
          <w:lang w:val="uk-UA"/>
        </w:rPr>
        <w:t>авний</w:t>
      </w:r>
      <w:r>
        <w:rPr>
          <w:sz w:val="28"/>
        </w:rPr>
        <w:t xml:space="preserve"> педагогічний ун</w:t>
      </w:r>
      <w:r>
        <w:rPr>
          <w:sz w:val="28"/>
          <w:lang w:val="uk-UA"/>
        </w:rPr>
        <w:t>іверситет</w:t>
      </w:r>
      <w:r>
        <w:rPr>
          <w:sz w:val="28"/>
        </w:rPr>
        <w:t xml:space="preserve"> ім. М.П. Драгоманова. </w:t>
      </w:r>
      <w:r>
        <w:rPr>
          <w:sz w:val="28"/>
          <w:lang w:val="uk-UA"/>
        </w:rPr>
        <w:t>–</w:t>
      </w:r>
      <w:r>
        <w:rPr>
          <w:sz w:val="28"/>
        </w:rPr>
        <w:t xml:space="preserve">         К.,</w:t>
      </w:r>
      <w:r>
        <w:rPr>
          <w:sz w:val="28"/>
          <w:lang w:val="uk-UA"/>
        </w:rPr>
        <w:t xml:space="preserve"> </w:t>
      </w:r>
      <w:r>
        <w:rPr>
          <w:sz w:val="28"/>
        </w:rPr>
        <w:t>1996.</w:t>
      </w:r>
      <w:r>
        <w:rPr>
          <w:sz w:val="28"/>
          <w:lang w:val="uk-UA"/>
        </w:rPr>
        <w:t xml:space="preserve"> – 25 с.</w:t>
      </w:r>
    </w:p>
    <w:p w14:paraId="674EE2C1" w14:textId="77777777" w:rsidR="00996474" w:rsidRDefault="00996474" w:rsidP="00996474">
      <w:pPr>
        <w:spacing w:line="360" w:lineRule="auto"/>
        <w:jc w:val="both"/>
        <w:rPr>
          <w:sz w:val="28"/>
        </w:rPr>
      </w:pPr>
      <w:r>
        <w:rPr>
          <w:sz w:val="28"/>
          <w:lang w:val="uk-UA"/>
        </w:rPr>
        <w:t>23</w:t>
      </w:r>
      <w:r>
        <w:rPr>
          <w:sz w:val="28"/>
        </w:rPr>
        <w:t xml:space="preserve">. </w:t>
      </w:r>
      <w:r>
        <w:rPr>
          <w:i/>
          <w:iCs/>
          <w:sz w:val="28"/>
        </w:rPr>
        <w:t>Бялик В.Д.</w:t>
      </w:r>
      <w:r>
        <w:rPr>
          <w:sz w:val="28"/>
        </w:rPr>
        <w:t xml:space="preserve"> Структурно-семантические особенности и мотивированность научно-технических терминов в современном английском языке (на материале терминологии вычислительной техники): Автореф.  дис. ... канд. филол. наук: 10.02.04 / КГУ им. Т.Г. Шевченко. – К., 1986. – 25 с. </w:t>
      </w:r>
    </w:p>
    <w:p w14:paraId="585DE5A5" w14:textId="77777777" w:rsidR="00996474" w:rsidRDefault="00996474" w:rsidP="00996474">
      <w:pPr>
        <w:spacing w:line="360" w:lineRule="auto"/>
        <w:jc w:val="both"/>
        <w:rPr>
          <w:sz w:val="28"/>
        </w:rPr>
      </w:pPr>
      <w:r>
        <w:rPr>
          <w:sz w:val="28"/>
          <w:lang w:val="uk-UA"/>
        </w:rPr>
        <w:t>24</w:t>
      </w:r>
      <w:r>
        <w:rPr>
          <w:sz w:val="28"/>
        </w:rPr>
        <w:t xml:space="preserve">. </w:t>
      </w:r>
      <w:r>
        <w:rPr>
          <w:i/>
          <w:iCs/>
          <w:sz w:val="28"/>
        </w:rPr>
        <w:t xml:space="preserve">Ванівська </w:t>
      </w:r>
      <w:r>
        <w:rPr>
          <w:i/>
          <w:iCs/>
          <w:sz w:val="28"/>
          <w:lang w:val="uk-UA"/>
        </w:rPr>
        <w:t xml:space="preserve">О.С. </w:t>
      </w:r>
      <w:r>
        <w:rPr>
          <w:sz w:val="28"/>
        </w:rPr>
        <w:t xml:space="preserve"> Префіксальні дієслова та засоби вираження ними типових смислів в різноструктурних мовах (на матеріалі англійської та української мов): Автореф. дис... канд. філол. наук: 10.02.17 / Донецький національний ун</w:t>
      </w:r>
      <w:r>
        <w:rPr>
          <w:sz w:val="28"/>
          <w:lang w:val="uk-UA"/>
        </w:rPr>
        <w:t>іверсите</w:t>
      </w:r>
      <w:r>
        <w:rPr>
          <w:sz w:val="28"/>
        </w:rPr>
        <w:t>т. – Донецьк, 2003. – 20с.</w:t>
      </w:r>
    </w:p>
    <w:p w14:paraId="253FDB7C" w14:textId="77777777" w:rsidR="00996474" w:rsidRDefault="00996474" w:rsidP="00996474">
      <w:pPr>
        <w:spacing w:line="360" w:lineRule="auto"/>
        <w:jc w:val="both"/>
        <w:rPr>
          <w:sz w:val="28"/>
        </w:rPr>
      </w:pPr>
      <w:r>
        <w:rPr>
          <w:sz w:val="28"/>
          <w:lang w:val="uk-UA"/>
        </w:rPr>
        <w:t>25</w:t>
      </w:r>
      <w:r>
        <w:rPr>
          <w:sz w:val="28"/>
        </w:rPr>
        <w:t xml:space="preserve">. </w:t>
      </w:r>
      <w:r>
        <w:rPr>
          <w:i/>
          <w:iCs/>
          <w:sz w:val="28"/>
        </w:rPr>
        <w:t xml:space="preserve">Вендина Т.И. </w:t>
      </w:r>
      <w:r>
        <w:rPr>
          <w:sz w:val="28"/>
        </w:rPr>
        <w:t>Словообразование как способ дискретизации универсума //  Вопросы языкознания. – 1999. – № 2. – С.27-49.</w:t>
      </w:r>
    </w:p>
    <w:p w14:paraId="1DD3F725" w14:textId="77777777" w:rsidR="00996474" w:rsidRDefault="00996474" w:rsidP="00996474">
      <w:pPr>
        <w:spacing w:line="360" w:lineRule="auto"/>
        <w:jc w:val="both"/>
        <w:rPr>
          <w:sz w:val="28"/>
        </w:rPr>
      </w:pPr>
      <w:r>
        <w:rPr>
          <w:sz w:val="28"/>
          <w:lang w:val="uk-UA"/>
        </w:rPr>
        <w:t>26</w:t>
      </w:r>
      <w:r>
        <w:rPr>
          <w:sz w:val="28"/>
        </w:rPr>
        <w:t xml:space="preserve">. </w:t>
      </w:r>
      <w:r>
        <w:rPr>
          <w:i/>
          <w:iCs/>
          <w:sz w:val="28"/>
        </w:rPr>
        <w:t xml:space="preserve">Вербовська </w:t>
      </w:r>
      <w:r>
        <w:rPr>
          <w:i/>
          <w:iCs/>
          <w:sz w:val="28"/>
          <w:lang w:val="uk-UA"/>
        </w:rPr>
        <w:t>І.Т.</w:t>
      </w:r>
      <w:r>
        <w:rPr>
          <w:sz w:val="28"/>
          <w:lang w:val="uk-UA"/>
        </w:rPr>
        <w:t xml:space="preserve"> </w:t>
      </w:r>
      <w:r>
        <w:rPr>
          <w:sz w:val="28"/>
        </w:rPr>
        <w:t xml:space="preserve">Словотвірна синонімія і словотвірна варіантність прикметників української мови: Автореф. дис... канд. філол. наук: 10.02.01 / Львівський національний </w:t>
      </w:r>
      <w:r>
        <w:rPr>
          <w:sz w:val="28"/>
          <w:lang w:val="uk-UA"/>
        </w:rPr>
        <w:t>університет</w:t>
      </w:r>
      <w:r>
        <w:rPr>
          <w:sz w:val="28"/>
        </w:rPr>
        <w:t xml:space="preserve"> ім. Івана Франка. – Л., 2001. – 20с.</w:t>
      </w:r>
    </w:p>
    <w:p w14:paraId="67BD0AC6" w14:textId="77777777" w:rsidR="00996474" w:rsidRDefault="00996474" w:rsidP="00996474">
      <w:pPr>
        <w:spacing w:line="360" w:lineRule="auto"/>
        <w:jc w:val="both"/>
        <w:rPr>
          <w:sz w:val="28"/>
        </w:rPr>
      </w:pPr>
      <w:r>
        <w:rPr>
          <w:sz w:val="28"/>
          <w:lang w:val="uk-UA"/>
        </w:rPr>
        <w:t>27</w:t>
      </w:r>
      <w:r>
        <w:rPr>
          <w:sz w:val="28"/>
        </w:rPr>
        <w:t>.</w:t>
      </w:r>
      <w:r>
        <w:rPr>
          <w:sz w:val="28"/>
          <w:lang w:val="uk-UA"/>
        </w:rPr>
        <w:t xml:space="preserve">  </w:t>
      </w:r>
      <w:r>
        <w:rPr>
          <w:i/>
          <w:iCs/>
          <w:sz w:val="28"/>
        </w:rPr>
        <w:t>Вилюман В.Г.</w:t>
      </w:r>
      <w:r>
        <w:rPr>
          <w:sz w:val="28"/>
        </w:rPr>
        <w:t xml:space="preserve"> Английская синонимика. – М.: Высшая  школа,1980. – 167 с.</w:t>
      </w:r>
    </w:p>
    <w:p w14:paraId="5A5340F1" w14:textId="77777777" w:rsidR="00996474" w:rsidRDefault="00996474" w:rsidP="00996474">
      <w:pPr>
        <w:spacing w:line="360" w:lineRule="auto"/>
        <w:jc w:val="both"/>
        <w:rPr>
          <w:sz w:val="28"/>
        </w:rPr>
      </w:pPr>
      <w:r>
        <w:rPr>
          <w:sz w:val="28"/>
          <w:lang w:val="uk-UA"/>
        </w:rPr>
        <w:t>28</w:t>
      </w:r>
      <w:r>
        <w:rPr>
          <w:sz w:val="28"/>
        </w:rPr>
        <w:t>.</w:t>
      </w:r>
      <w:r>
        <w:rPr>
          <w:i/>
          <w:iCs/>
          <w:sz w:val="28"/>
        </w:rPr>
        <w:t xml:space="preserve"> Винокур Г.О.</w:t>
      </w:r>
      <w:r>
        <w:rPr>
          <w:sz w:val="28"/>
        </w:rPr>
        <w:t xml:space="preserve"> О некоторых явлениях словообразования в русской технической терминологии // Труды МИИФЛИ. – М., 1939. – Т. 5. – С. 3-54.</w:t>
      </w:r>
    </w:p>
    <w:p w14:paraId="46EF56C9" w14:textId="77777777" w:rsidR="00996474" w:rsidRDefault="00996474" w:rsidP="00996474">
      <w:pPr>
        <w:spacing w:line="360" w:lineRule="auto"/>
        <w:jc w:val="both"/>
        <w:rPr>
          <w:sz w:val="28"/>
        </w:rPr>
      </w:pPr>
      <w:r>
        <w:rPr>
          <w:sz w:val="28"/>
        </w:rPr>
        <w:t xml:space="preserve">29. </w:t>
      </w:r>
      <w:r>
        <w:rPr>
          <w:i/>
          <w:iCs/>
          <w:sz w:val="28"/>
        </w:rPr>
        <w:t xml:space="preserve">Волкова </w:t>
      </w:r>
      <w:r>
        <w:rPr>
          <w:i/>
          <w:iCs/>
          <w:sz w:val="28"/>
          <w:lang w:val="uk-UA"/>
        </w:rPr>
        <w:t>І.В.</w:t>
      </w:r>
      <w:r>
        <w:rPr>
          <w:sz w:val="28"/>
        </w:rPr>
        <w:t xml:space="preserve"> Лексико-семантична характеристика сучасної української фізичної термінології (на матеріалі спеціалізованих видань 90-х рр. ХХ ст.): Автореф. дис... канд. філол. наук: 10.02.01 / Харківський національний ун</w:t>
      </w:r>
      <w:r>
        <w:rPr>
          <w:sz w:val="28"/>
          <w:lang w:val="uk-UA"/>
        </w:rPr>
        <w:t>іверсите</w:t>
      </w:r>
      <w:r>
        <w:rPr>
          <w:sz w:val="28"/>
        </w:rPr>
        <w:t>т ім. В.Н.</w:t>
      </w:r>
      <w:r>
        <w:rPr>
          <w:sz w:val="28"/>
          <w:lang w:val="uk-UA"/>
        </w:rPr>
        <w:t xml:space="preserve"> </w:t>
      </w:r>
      <w:r>
        <w:rPr>
          <w:sz w:val="28"/>
        </w:rPr>
        <w:t>Каразіна. – Х</w:t>
      </w:r>
      <w:r>
        <w:rPr>
          <w:sz w:val="28"/>
          <w:lang w:val="uk-UA"/>
        </w:rPr>
        <w:t>.</w:t>
      </w:r>
      <w:r>
        <w:rPr>
          <w:sz w:val="28"/>
        </w:rPr>
        <w:t>, 2002. – 20</w:t>
      </w:r>
      <w:r>
        <w:rPr>
          <w:sz w:val="28"/>
          <w:lang w:val="uk-UA"/>
        </w:rPr>
        <w:t xml:space="preserve"> </w:t>
      </w:r>
      <w:r>
        <w:rPr>
          <w:sz w:val="28"/>
        </w:rPr>
        <w:t>с.</w:t>
      </w:r>
    </w:p>
    <w:p w14:paraId="66E132CF" w14:textId="77777777" w:rsidR="00996474" w:rsidRDefault="00996474" w:rsidP="00996474">
      <w:pPr>
        <w:spacing w:line="360" w:lineRule="auto"/>
        <w:jc w:val="both"/>
        <w:rPr>
          <w:sz w:val="28"/>
        </w:rPr>
      </w:pPr>
      <w:r>
        <w:rPr>
          <w:sz w:val="28"/>
        </w:rPr>
        <w:t xml:space="preserve">30. </w:t>
      </w:r>
      <w:r>
        <w:rPr>
          <w:i/>
          <w:iCs/>
          <w:sz w:val="28"/>
        </w:rPr>
        <w:t xml:space="preserve">Волкова </w:t>
      </w:r>
      <w:r>
        <w:rPr>
          <w:i/>
          <w:iCs/>
          <w:sz w:val="28"/>
          <w:lang w:val="uk-UA"/>
        </w:rPr>
        <w:t>Т.Я.</w:t>
      </w:r>
      <w:r>
        <w:rPr>
          <w:sz w:val="28"/>
        </w:rPr>
        <w:t xml:space="preserve"> Концептуальний апарат і структурно-семантичні та генетичні особливості термінології англійського літературознавства: Автореф. дис... канд. філол. наук: 10.02.04 / Одеський національний </w:t>
      </w:r>
      <w:r>
        <w:rPr>
          <w:sz w:val="28"/>
          <w:lang w:val="uk-UA"/>
        </w:rPr>
        <w:t>університет</w:t>
      </w:r>
      <w:r>
        <w:rPr>
          <w:sz w:val="28"/>
        </w:rPr>
        <w:t xml:space="preserve"> ім. І.І.</w:t>
      </w:r>
      <w:r>
        <w:rPr>
          <w:sz w:val="28"/>
          <w:lang w:val="uk-UA"/>
        </w:rPr>
        <w:t xml:space="preserve"> </w:t>
      </w:r>
      <w:r>
        <w:rPr>
          <w:sz w:val="28"/>
        </w:rPr>
        <w:t>Мечникова. – О., 2002. – 19 с.</w:t>
      </w:r>
    </w:p>
    <w:p w14:paraId="68672E93" w14:textId="77777777" w:rsidR="00996474" w:rsidRDefault="00996474" w:rsidP="00996474">
      <w:pPr>
        <w:spacing w:line="360" w:lineRule="auto"/>
        <w:jc w:val="both"/>
        <w:rPr>
          <w:sz w:val="28"/>
          <w:lang w:val="ru-MD"/>
        </w:rPr>
      </w:pPr>
      <w:r>
        <w:rPr>
          <w:sz w:val="28"/>
          <w:lang w:val="ru-MD"/>
        </w:rPr>
        <w:lastRenderedPageBreak/>
        <w:t>31</w:t>
      </w:r>
      <w:r>
        <w:rPr>
          <w:sz w:val="28"/>
        </w:rPr>
        <w:t xml:space="preserve">. </w:t>
      </w:r>
      <w:r>
        <w:rPr>
          <w:i/>
          <w:iCs/>
          <w:sz w:val="28"/>
        </w:rPr>
        <w:t>Володина М.Н.</w:t>
      </w:r>
      <w:r>
        <w:rPr>
          <w:sz w:val="28"/>
        </w:rPr>
        <w:t xml:space="preserve"> Информативная природа термина // Филологические науки. – 1996. – №1. – С. 90-94.</w:t>
      </w:r>
    </w:p>
    <w:p w14:paraId="5972B583" w14:textId="77777777" w:rsidR="00996474" w:rsidRDefault="00996474" w:rsidP="00996474">
      <w:pPr>
        <w:spacing w:line="360" w:lineRule="auto"/>
        <w:jc w:val="both"/>
        <w:rPr>
          <w:sz w:val="28"/>
        </w:rPr>
      </w:pPr>
      <w:r>
        <w:rPr>
          <w:sz w:val="28"/>
          <w:lang w:val="ru-MD"/>
        </w:rPr>
        <w:t>32</w:t>
      </w:r>
      <w:r>
        <w:rPr>
          <w:sz w:val="28"/>
        </w:rPr>
        <w:t xml:space="preserve">. </w:t>
      </w:r>
      <w:r>
        <w:rPr>
          <w:i/>
          <w:iCs/>
          <w:sz w:val="28"/>
        </w:rPr>
        <w:t>Володина М.Н.</w:t>
      </w:r>
      <w:r>
        <w:rPr>
          <w:sz w:val="28"/>
        </w:rPr>
        <w:t xml:space="preserve"> Специфика терминологической номинации // Вестник Московского государственного университета. Серия 9: Филология. – 1986. – №5. – С.</w:t>
      </w:r>
      <w:r>
        <w:rPr>
          <w:sz w:val="28"/>
          <w:lang w:val="uk-UA"/>
        </w:rPr>
        <w:t xml:space="preserve"> </w:t>
      </w:r>
      <w:r>
        <w:rPr>
          <w:sz w:val="28"/>
        </w:rPr>
        <w:t>38-42.</w:t>
      </w:r>
    </w:p>
    <w:p w14:paraId="20AA42F3" w14:textId="77777777" w:rsidR="00996474" w:rsidRDefault="00996474" w:rsidP="00996474">
      <w:pPr>
        <w:spacing w:line="360" w:lineRule="auto"/>
        <w:jc w:val="both"/>
        <w:rPr>
          <w:sz w:val="28"/>
        </w:rPr>
      </w:pPr>
      <w:r>
        <w:rPr>
          <w:sz w:val="28"/>
          <w:lang w:val="ru-MD"/>
        </w:rPr>
        <w:t>33</w:t>
      </w:r>
      <w:r>
        <w:rPr>
          <w:sz w:val="28"/>
        </w:rPr>
        <w:t xml:space="preserve">. </w:t>
      </w:r>
      <w:r>
        <w:rPr>
          <w:i/>
          <w:iCs/>
          <w:sz w:val="28"/>
        </w:rPr>
        <w:t>Володина М.Н.</w:t>
      </w:r>
      <w:r>
        <w:rPr>
          <w:sz w:val="28"/>
        </w:rPr>
        <w:t xml:space="preserve"> Термин как средство специальной информации. –                   М.: Издательство Московского государственного университета, 1996. – 64 с.</w:t>
      </w:r>
    </w:p>
    <w:p w14:paraId="3ED72E62" w14:textId="77777777" w:rsidR="00996474" w:rsidRDefault="00996474" w:rsidP="00996474">
      <w:pPr>
        <w:spacing w:line="360" w:lineRule="auto"/>
        <w:jc w:val="both"/>
        <w:rPr>
          <w:sz w:val="28"/>
        </w:rPr>
      </w:pPr>
      <w:r>
        <w:rPr>
          <w:sz w:val="28"/>
        </w:rPr>
        <w:t xml:space="preserve">34. </w:t>
      </w:r>
      <w:r>
        <w:rPr>
          <w:i/>
          <w:iCs/>
          <w:sz w:val="28"/>
        </w:rPr>
        <w:t xml:space="preserve">Вострова </w:t>
      </w:r>
      <w:r>
        <w:rPr>
          <w:i/>
          <w:iCs/>
          <w:sz w:val="28"/>
          <w:lang w:val="uk-UA"/>
        </w:rPr>
        <w:t>С.В.</w:t>
      </w:r>
      <w:r>
        <w:rPr>
          <w:sz w:val="28"/>
        </w:rPr>
        <w:t xml:space="preserve"> Лінгвокогнітивні та комунікативно-прагматичні особливості сучасного англомовного медичного дискурсу (на матеріалі медичних текстів з проблематики ВІЛ/СНІДу): Автореф. дис... канд. філол. наук: 10.02.04 / Київський національний </w:t>
      </w:r>
      <w:r>
        <w:rPr>
          <w:sz w:val="28"/>
          <w:lang w:val="uk-UA"/>
        </w:rPr>
        <w:t>університет</w:t>
      </w:r>
      <w:r>
        <w:rPr>
          <w:sz w:val="28"/>
        </w:rPr>
        <w:t xml:space="preserve"> ім. Тараса Шевченка. – К., 2003. –</w:t>
      </w:r>
      <w:r>
        <w:rPr>
          <w:sz w:val="28"/>
          <w:lang w:val="uk-UA"/>
        </w:rPr>
        <w:t xml:space="preserve"> </w:t>
      </w:r>
      <w:r>
        <w:rPr>
          <w:sz w:val="28"/>
        </w:rPr>
        <w:t>20</w:t>
      </w:r>
      <w:r>
        <w:rPr>
          <w:sz w:val="28"/>
          <w:lang w:val="ru-MD"/>
        </w:rPr>
        <w:t xml:space="preserve"> </w:t>
      </w:r>
      <w:r>
        <w:rPr>
          <w:sz w:val="28"/>
        </w:rPr>
        <w:t>с.</w:t>
      </w:r>
    </w:p>
    <w:p w14:paraId="601B31BA" w14:textId="77777777" w:rsidR="00996474" w:rsidRDefault="00996474" w:rsidP="00996474">
      <w:pPr>
        <w:pStyle w:val="afffffff8"/>
        <w:spacing w:line="360" w:lineRule="auto"/>
        <w:rPr>
          <w:rFonts w:ascii="Times New Roman" w:hAnsi="Times New Roman"/>
        </w:rPr>
      </w:pPr>
      <w:r>
        <w:rPr>
          <w:rFonts w:ascii="Times New Roman" w:hAnsi="Times New Roman"/>
        </w:rPr>
        <w:t xml:space="preserve">35. </w:t>
      </w:r>
      <w:r>
        <w:rPr>
          <w:rFonts w:ascii="Times New Roman" w:hAnsi="Times New Roman"/>
          <w:i/>
          <w:iCs/>
        </w:rPr>
        <w:t>Выготский Л.С.</w:t>
      </w:r>
      <w:r>
        <w:rPr>
          <w:rFonts w:ascii="Times New Roman" w:hAnsi="Times New Roman"/>
        </w:rPr>
        <w:t xml:space="preserve"> Мышление и речь // Собрание сочинений: В 8 т. – М.: Наука, 1982. – Т. 2. – 504 с.</w:t>
      </w:r>
    </w:p>
    <w:p w14:paraId="0E4F9B65" w14:textId="77777777" w:rsidR="00996474" w:rsidRDefault="00996474" w:rsidP="00996474">
      <w:pPr>
        <w:autoSpaceDE w:val="0"/>
        <w:autoSpaceDN w:val="0"/>
        <w:adjustRightInd w:val="0"/>
        <w:spacing w:before="180" w:line="360" w:lineRule="auto"/>
        <w:jc w:val="both"/>
        <w:rPr>
          <w:sz w:val="28"/>
        </w:rPr>
      </w:pPr>
      <w:r>
        <w:rPr>
          <w:sz w:val="28"/>
          <w:lang w:val="uk-UA"/>
        </w:rPr>
        <w:t>36</w:t>
      </w:r>
      <w:r>
        <w:rPr>
          <w:sz w:val="28"/>
        </w:rPr>
        <w:t xml:space="preserve">. </w:t>
      </w:r>
      <w:r>
        <w:rPr>
          <w:i/>
          <w:iCs/>
          <w:sz w:val="28"/>
        </w:rPr>
        <w:t>Гинзбург Е.Л.</w:t>
      </w:r>
      <w:r>
        <w:rPr>
          <w:sz w:val="28"/>
        </w:rPr>
        <w:t xml:space="preserve"> Компактные словообразовательные гнезда // Проблемы структурной лингвистики. – М.: Наука, 1980. – С. 175-198.</w:t>
      </w:r>
    </w:p>
    <w:p w14:paraId="1F09179C" w14:textId="77777777" w:rsidR="00996474" w:rsidRDefault="00996474" w:rsidP="00996474">
      <w:pPr>
        <w:spacing w:line="360" w:lineRule="auto"/>
        <w:jc w:val="both"/>
        <w:rPr>
          <w:sz w:val="28"/>
        </w:rPr>
      </w:pPr>
      <w:r>
        <w:rPr>
          <w:sz w:val="28"/>
          <w:lang w:val="uk-UA"/>
        </w:rPr>
        <w:t>37</w:t>
      </w:r>
      <w:r>
        <w:rPr>
          <w:sz w:val="28"/>
        </w:rPr>
        <w:t xml:space="preserve">. </w:t>
      </w:r>
      <w:r>
        <w:rPr>
          <w:i/>
          <w:iCs/>
          <w:sz w:val="28"/>
        </w:rPr>
        <w:t xml:space="preserve">Гірняк </w:t>
      </w:r>
      <w:r>
        <w:rPr>
          <w:i/>
          <w:iCs/>
          <w:sz w:val="28"/>
          <w:lang w:val="uk-UA"/>
        </w:rPr>
        <w:t>С.П.</w:t>
      </w:r>
      <w:r>
        <w:rPr>
          <w:sz w:val="28"/>
        </w:rPr>
        <w:t xml:space="preserve"> Структурно</w:t>
      </w:r>
      <w:r>
        <w:rPr>
          <w:sz w:val="28"/>
          <w:lang w:val="uk-UA"/>
        </w:rPr>
        <w:t>-</w:t>
      </w:r>
      <w:r>
        <w:rPr>
          <w:sz w:val="28"/>
        </w:rPr>
        <w:t xml:space="preserve">семантична організація словотворчих гнізд з базовими дієсловами мовлення в українській мові ХІХ-ХХ ст.: Автореф. дис... канд. філол. наук: 10.02.01 / Донецький держ. </w:t>
      </w:r>
      <w:r>
        <w:rPr>
          <w:sz w:val="28"/>
          <w:lang w:val="uk-UA"/>
        </w:rPr>
        <w:t>університет.</w:t>
      </w:r>
      <w:r>
        <w:rPr>
          <w:sz w:val="28"/>
        </w:rPr>
        <w:t xml:space="preserve"> – Донецьк, 1999. – 23 с.</w:t>
      </w:r>
    </w:p>
    <w:p w14:paraId="3ADB6BB4" w14:textId="77777777" w:rsidR="00996474" w:rsidRDefault="00996474" w:rsidP="00996474">
      <w:pPr>
        <w:spacing w:line="360" w:lineRule="auto"/>
        <w:jc w:val="both"/>
        <w:rPr>
          <w:sz w:val="28"/>
        </w:rPr>
      </w:pPr>
      <w:r>
        <w:rPr>
          <w:sz w:val="28"/>
          <w:lang w:val="uk-UA"/>
        </w:rPr>
        <w:t>38</w:t>
      </w:r>
      <w:r>
        <w:rPr>
          <w:sz w:val="28"/>
        </w:rPr>
        <w:t xml:space="preserve">. </w:t>
      </w:r>
      <w:r>
        <w:rPr>
          <w:i/>
          <w:iCs/>
          <w:sz w:val="28"/>
        </w:rPr>
        <w:t>Головин В.Н., Кобрин Р.Ю.</w:t>
      </w:r>
      <w:r>
        <w:rPr>
          <w:sz w:val="28"/>
        </w:rPr>
        <w:t xml:space="preserve"> Лингвистические основы учения о терминах. – </w:t>
      </w:r>
      <w:r>
        <w:rPr>
          <w:sz w:val="28"/>
          <w:lang w:val="uk-UA"/>
        </w:rPr>
        <w:t xml:space="preserve">  </w:t>
      </w:r>
      <w:r>
        <w:rPr>
          <w:sz w:val="28"/>
        </w:rPr>
        <w:t xml:space="preserve">М.: Высшая школа, 1987. – 104 с.   </w:t>
      </w:r>
    </w:p>
    <w:p w14:paraId="0EBF9C6E" w14:textId="77777777" w:rsidR="00996474" w:rsidRDefault="00996474" w:rsidP="00996474">
      <w:pPr>
        <w:spacing w:line="360" w:lineRule="auto"/>
        <w:jc w:val="both"/>
        <w:rPr>
          <w:sz w:val="28"/>
        </w:rPr>
      </w:pPr>
      <w:r>
        <w:rPr>
          <w:sz w:val="28"/>
          <w:lang w:val="uk-UA"/>
        </w:rPr>
        <w:t>39</w:t>
      </w:r>
      <w:r>
        <w:rPr>
          <w:sz w:val="28"/>
        </w:rPr>
        <w:t xml:space="preserve">. </w:t>
      </w:r>
      <w:r>
        <w:rPr>
          <w:i/>
          <w:iCs/>
          <w:sz w:val="28"/>
        </w:rPr>
        <w:t>Гордон Е.М., Крылова И.П.</w:t>
      </w:r>
      <w:r>
        <w:rPr>
          <w:sz w:val="28"/>
        </w:rPr>
        <w:t xml:space="preserve"> Грамматика современного английского языка. – М.: Высшая школа, 1980. – 335 с. </w:t>
      </w:r>
    </w:p>
    <w:p w14:paraId="67E0D8BD" w14:textId="77777777" w:rsidR="00996474" w:rsidRDefault="00996474" w:rsidP="00996474">
      <w:pPr>
        <w:spacing w:line="360" w:lineRule="auto"/>
        <w:jc w:val="both"/>
        <w:rPr>
          <w:sz w:val="28"/>
        </w:rPr>
      </w:pPr>
      <w:r>
        <w:rPr>
          <w:sz w:val="28"/>
          <w:lang w:val="uk-UA"/>
        </w:rPr>
        <w:t>40</w:t>
      </w:r>
      <w:r>
        <w:rPr>
          <w:sz w:val="28"/>
        </w:rPr>
        <w:t xml:space="preserve">. </w:t>
      </w:r>
      <w:r>
        <w:rPr>
          <w:i/>
          <w:iCs/>
          <w:sz w:val="28"/>
        </w:rPr>
        <w:t>Городенська К.Г.,  Кравченко М.В.</w:t>
      </w:r>
      <w:r>
        <w:rPr>
          <w:sz w:val="28"/>
        </w:rPr>
        <w:t xml:space="preserve">  Словотвірна  структура слова. –             </w:t>
      </w:r>
      <w:r>
        <w:rPr>
          <w:sz w:val="28"/>
          <w:lang w:val="uk-UA"/>
        </w:rPr>
        <w:t xml:space="preserve">   </w:t>
      </w:r>
      <w:r>
        <w:rPr>
          <w:sz w:val="28"/>
        </w:rPr>
        <w:t>К.: Наукова думка, 1981. – 197 с.</w:t>
      </w:r>
    </w:p>
    <w:p w14:paraId="37E7AE04" w14:textId="77777777" w:rsidR="00996474" w:rsidRDefault="00996474" w:rsidP="00996474">
      <w:pPr>
        <w:spacing w:line="360" w:lineRule="auto"/>
        <w:jc w:val="both"/>
        <w:rPr>
          <w:sz w:val="28"/>
        </w:rPr>
      </w:pPr>
      <w:r>
        <w:rPr>
          <w:sz w:val="28"/>
          <w:lang w:val="uk-UA"/>
        </w:rPr>
        <w:t>41</w:t>
      </w:r>
      <w:r>
        <w:rPr>
          <w:sz w:val="28"/>
        </w:rPr>
        <w:t xml:space="preserve">. </w:t>
      </w:r>
      <w:r>
        <w:rPr>
          <w:i/>
          <w:iCs/>
          <w:sz w:val="28"/>
        </w:rPr>
        <w:t>Городилов В.В.</w:t>
      </w:r>
      <w:r>
        <w:rPr>
          <w:sz w:val="28"/>
        </w:rPr>
        <w:t xml:space="preserve"> О многозначности термина в рамках функционального стиля научной и технической литературы // Теоретические проблемы научно-технической терминологии и практика перевода</w:t>
      </w:r>
      <w:r>
        <w:rPr>
          <w:sz w:val="28"/>
          <w:lang w:val="uk-UA"/>
        </w:rPr>
        <w:t>:</w:t>
      </w:r>
      <w:r>
        <w:rPr>
          <w:sz w:val="28"/>
        </w:rPr>
        <w:t xml:space="preserve"> Тезисы докладов зональной научной конференции </w:t>
      </w:r>
      <w:r>
        <w:rPr>
          <w:sz w:val="28"/>
          <w:lang w:val="uk-UA"/>
        </w:rPr>
        <w:t>(</w:t>
      </w:r>
      <w:r>
        <w:rPr>
          <w:sz w:val="28"/>
        </w:rPr>
        <w:t>4-5 июня). – Омск: ОмПИ, 1985. – С. 42-43.</w:t>
      </w:r>
    </w:p>
    <w:p w14:paraId="4E0BA3BF" w14:textId="77777777" w:rsidR="00996474" w:rsidRDefault="00996474" w:rsidP="00996474">
      <w:pPr>
        <w:spacing w:line="360" w:lineRule="auto"/>
        <w:jc w:val="both"/>
        <w:rPr>
          <w:sz w:val="28"/>
        </w:rPr>
      </w:pPr>
      <w:r>
        <w:rPr>
          <w:sz w:val="28"/>
          <w:lang w:val="uk-UA"/>
        </w:rPr>
        <w:t>42</w:t>
      </w:r>
      <w:r>
        <w:rPr>
          <w:sz w:val="28"/>
        </w:rPr>
        <w:t xml:space="preserve">. </w:t>
      </w:r>
      <w:r>
        <w:rPr>
          <w:i/>
          <w:iCs/>
          <w:sz w:val="28"/>
        </w:rPr>
        <w:t>Городилов В.В.</w:t>
      </w:r>
      <w:r>
        <w:rPr>
          <w:sz w:val="28"/>
        </w:rPr>
        <w:t xml:space="preserve">  Структурно-семантическая характеристика английской терминосистемы фитопатологии  и защиты растений: Автореф. дис. ... канд. </w:t>
      </w:r>
      <w:r>
        <w:rPr>
          <w:sz w:val="28"/>
        </w:rPr>
        <w:lastRenderedPageBreak/>
        <w:t xml:space="preserve">филол. наук: 10.02.04 / Калининский государственный университет. – Калинин., 1986. –  16 с.   </w:t>
      </w:r>
    </w:p>
    <w:p w14:paraId="2F95BD7D" w14:textId="77777777" w:rsidR="00996474" w:rsidRDefault="00996474" w:rsidP="00996474">
      <w:pPr>
        <w:spacing w:line="360" w:lineRule="auto"/>
        <w:jc w:val="both"/>
        <w:rPr>
          <w:sz w:val="28"/>
          <w:lang w:val="uk-UA"/>
        </w:rPr>
      </w:pPr>
      <w:r>
        <w:rPr>
          <w:sz w:val="28"/>
        </w:rPr>
        <w:t xml:space="preserve">43. </w:t>
      </w:r>
      <w:r>
        <w:rPr>
          <w:i/>
          <w:iCs/>
          <w:sz w:val="28"/>
          <w:lang w:val="uk-UA"/>
        </w:rPr>
        <w:t>Гурська А.І., Чернівська Л.О.</w:t>
      </w:r>
      <w:r>
        <w:rPr>
          <w:sz w:val="28"/>
          <w:lang w:val="uk-UA"/>
        </w:rPr>
        <w:t xml:space="preserve"> Медичний термін і його семантична структура // Системне вивчення лексики іноземної мови у підмові медицини та фармації. – Харків: Константа, 1993. – С. 19-20. </w:t>
      </w:r>
    </w:p>
    <w:p w14:paraId="1E933BDB" w14:textId="77777777" w:rsidR="00996474" w:rsidRDefault="00996474" w:rsidP="00996474">
      <w:pPr>
        <w:spacing w:line="360" w:lineRule="auto"/>
        <w:jc w:val="both"/>
        <w:rPr>
          <w:sz w:val="28"/>
        </w:rPr>
      </w:pPr>
      <w:r>
        <w:rPr>
          <w:sz w:val="28"/>
        </w:rPr>
        <w:t xml:space="preserve">44. </w:t>
      </w:r>
      <w:r>
        <w:rPr>
          <w:i/>
          <w:iCs/>
          <w:sz w:val="28"/>
        </w:rPr>
        <w:t>Грещук В.В.</w:t>
      </w:r>
      <w:r>
        <w:rPr>
          <w:sz w:val="28"/>
        </w:rPr>
        <w:t xml:space="preserve"> Український відприкметниковий словотвір.</w:t>
      </w:r>
      <w:r>
        <w:rPr>
          <w:sz w:val="28"/>
          <w:lang w:val="uk-UA"/>
        </w:rPr>
        <w:t xml:space="preserve"> </w:t>
      </w:r>
      <w:r>
        <w:rPr>
          <w:sz w:val="28"/>
        </w:rPr>
        <w:t>–</w:t>
      </w:r>
      <w:r>
        <w:rPr>
          <w:sz w:val="28"/>
          <w:lang w:val="uk-UA"/>
        </w:rPr>
        <w:t xml:space="preserve"> </w:t>
      </w:r>
      <w:r>
        <w:rPr>
          <w:sz w:val="28"/>
        </w:rPr>
        <w:t xml:space="preserve">Івано-Франківськ: Плай, 1995. – 206 с. </w:t>
      </w:r>
    </w:p>
    <w:p w14:paraId="116BF310" w14:textId="77777777" w:rsidR="00996474" w:rsidRDefault="00996474" w:rsidP="00996474">
      <w:pPr>
        <w:spacing w:line="360" w:lineRule="auto"/>
        <w:jc w:val="both"/>
        <w:rPr>
          <w:sz w:val="28"/>
        </w:rPr>
      </w:pPr>
      <w:r>
        <w:rPr>
          <w:sz w:val="28"/>
        </w:rPr>
        <w:t xml:space="preserve">45. </w:t>
      </w:r>
      <w:r>
        <w:rPr>
          <w:i/>
          <w:iCs/>
          <w:sz w:val="28"/>
        </w:rPr>
        <w:t>Грещук О.Б.</w:t>
      </w:r>
      <w:r>
        <w:rPr>
          <w:sz w:val="28"/>
        </w:rPr>
        <w:t xml:space="preserve"> Текстотворчі функції словотвірної пари “твірне-похідне” // Мовознавство – 1997. – №1. – С. 48-53.</w:t>
      </w:r>
    </w:p>
    <w:p w14:paraId="7558709F" w14:textId="77777777" w:rsidR="00996474" w:rsidRDefault="00996474" w:rsidP="00996474">
      <w:pPr>
        <w:spacing w:line="360" w:lineRule="auto"/>
        <w:jc w:val="both"/>
        <w:rPr>
          <w:sz w:val="28"/>
        </w:rPr>
      </w:pPr>
      <w:r>
        <w:rPr>
          <w:sz w:val="28"/>
        </w:rPr>
        <w:t xml:space="preserve">46. </w:t>
      </w:r>
      <w:r>
        <w:rPr>
          <w:i/>
          <w:iCs/>
          <w:sz w:val="28"/>
        </w:rPr>
        <w:t xml:space="preserve">Гумовська </w:t>
      </w:r>
      <w:r>
        <w:rPr>
          <w:i/>
          <w:iCs/>
          <w:sz w:val="28"/>
          <w:lang w:val="uk-UA"/>
        </w:rPr>
        <w:t>І.М.</w:t>
      </w:r>
      <w:r>
        <w:rPr>
          <w:sz w:val="28"/>
        </w:rPr>
        <w:t xml:space="preserve"> Англійська юридична термінологія в економічних текстах: генезис, дериваційні та семантико-функціональні аспекти: Автореф. дис... канд. філол. наук: 10.02.04 / Львівський національний ун</w:t>
      </w:r>
      <w:r>
        <w:rPr>
          <w:sz w:val="28"/>
          <w:lang w:val="uk-UA"/>
        </w:rPr>
        <w:t>іверсите</w:t>
      </w:r>
      <w:r>
        <w:rPr>
          <w:sz w:val="28"/>
        </w:rPr>
        <w:t>т ім. Івана Франка. – Л</w:t>
      </w:r>
      <w:r>
        <w:rPr>
          <w:sz w:val="28"/>
          <w:lang w:val="uk-UA"/>
        </w:rPr>
        <w:t>ьвів</w:t>
      </w:r>
      <w:r>
        <w:rPr>
          <w:sz w:val="28"/>
        </w:rPr>
        <w:t>, 2000. – 19</w:t>
      </w:r>
      <w:r>
        <w:rPr>
          <w:sz w:val="28"/>
          <w:lang w:val="uk-UA"/>
        </w:rPr>
        <w:t xml:space="preserve"> </w:t>
      </w:r>
      <w:r>
        <w:rPr>
          <w:sz w:val="28"/>
        </w:rPr>
        <w:t>с.</w:t>
      </w:r>
    </w:p>
    <w:p w14:paraId="5CE56C5C" w14:textId="77777777" w:rsidR="00996474" w:rsidRDefault="00996474" w:rsidP="00996474">
      <w:pPr>
        <w:spacing w:line="360" w:lineRule="auto"/>
        <w:jc w:val="both"/>
        <w:rPr>
          <w:sz w:val="28"/>
        </w:rPr>
      </w:pPr>
      <w:r>
        <w:rPr>
          <w:sz w:val="28"/>
        </w:rPr>
        <w:t xml:space="preserve">47. </w:t>
      </w:r>
      <w:r>
        <w:rPr>
          <w:i/>
          <w:iCs/>
          <w:sz w:val="28"/>
        </w:rPr>
        <w:t xml:space="preserve">Гутиряк </w:t>
      </w:r>
      <w:r>
        <w:rPr>
          <w:i/>
          <w:iCs/>
          <w:sz w:val="28"/>
          <w:lang w:val="uk-UA"/>
        </w:rPr>
        <w:t>О.І.</w:t>
      </w:r>
      <w:r>
        <w:rPr>
          <w:sz w:val="28"/>
        </w:rPr>
        <w:t xml:space="preserve"> Англійська термінологія маркетингу: структура та семантичні характеристики: Автореф. дис... канд. філол. наук: 10.02.04 / Київський ун</w:t>
      </w:r>
      <w:r>
        <w:rPr>
          <w:sz w:val="28"/>
          <w:lang w:val="uk-UA"/>
        </w:rPr>
        <w:t>іверсите</w:t>
      </w:r>
      <w:r>
        <w:rPr>
          <w:sz w:val="28"/>
        </w:rPr>
        <w:t>т ім. Тараса Шевченка. – К., 1999. – 18 с.</w:t>
      </w:r>
    </w:p>
    <w:p w14:paraId="687AF523" w14:textId="77777777" w:rsidR="00996474" w:rsidRDefault="00996474" w:rsidP="00996474">
      <w:pPr>
        <w:spacing w:line="360" w:lineRule="auto"/>
        <w:jc w:val="both"/>
        <w:rPr>
          <w:sz w:val="28"/>
        </w:rPr>
      </w:pPr>
      <w:r>
        <w:rPr>
          <w:sz w:val="28"/>
        </w:rPr>
        <w:t xml:space="preserve">48. </w:t>
      </w:r>
      <w:r>
        <w:rPr>
          <w:i/>
          <w:iCs/>
          <w:sz w:val="28"/>
          <w:lang w:val="uk-UA"/>
        </w:rPr>
        <w:t>Даниленко В.П.</w:t>
      </w:r>
      <w:r>
        <w:rPr>
          <w:sz w:val="28"/>
          <w:lang w:val="uk-UA"/>
        </w:rPr>
        <w:t xml:space="preserve"> </w:t>
      </w:r>
      <w:r>
        <w:rPr>
          <w:sz w:val="28"/>
        </w:rPr>
        <w:t>О некоторых общих тенденциях развития современной терминологической номинации // Теоретические проблемы научно-технической терминологии и практика перевода</w:t>
      </w:r>
      <w:r>
        <w:rPr>
          <w:sz w:val="28"/>
          <w:lang w:val="uk-UA"/>
        </w:rPr>
        <w:t>:</w:t>
      </w:r>
      <w:r>
        <w:rPr>
          <w:sz w:val="28"/>
        </w:rPr>
        <w:t xml:space="preserve"> Тезисы докладов зональной научной конференции </w:t>
      </w:r>
      <w:r>
        <w:rPr>
          <w:sz w:val="28"/>
          <w:lang w:val="uk-UA"/>
        </w:rPr>
        <w:t>(</w:t>
      </w:r>
      <w:r>
        <w:rPr>
          <w:sz w:val="28"/>
        </w:rPr>
        <w:t>4-5 июня). – Омск: ОмПИ, 1985. – С. 46-47.</w:t>
      </w:r>
    </w:p>
    <w:p w14:paraId="501B393F" w14:textId="77777777" w:rsidR="00996474" w:rsidRDefault="00996474" w:rsidP="00996474">
      <w:pPr>
        <w:spacing w:line="360" w:lineRule="auto"/>
        <w:jc w:val="both"/>
        <w:rPr>
          <w:sz w:val="28"/>
        </w:rPr>
      </w:pPr>
      <w:r>
        <w:rPr>
          <w:sz w:val="28"/>
        </w:rPr>
        <w:t xml:space="preserve">49. </w:t>
      </w:r>
      <w:r>
        <w:rPr>
          <w:i/>
          <w:iCs/>
          <w:sz w:val="28"/>
        </w:rPr>
        <w:t>Даниленко В.П.</w:t>
      </w:r>
      <w:r>
        <w:rPr>
          <w:sz w:val="28"/>
        </w:rPr>
        <w:t xml:space="preserve"> Русская терминология: Опыт лингвистического описания. – М.: Наука, 1977. – 246 с.</w:t>
      </w:r>
    </w:p>
    <w:p w14:paraId="3F70178E" w14:textId="77777777" w:rsidR="00996474" w:rsidRDefault="00996474" w:rsidP="00996474">
      <w:pPr>
        <w:spacing w:line="360" w:lineRule="auto"/>
        <w:jc w:val="both"/>
        <w:rPr>
          <w:sz w:val="28"/>
        </w:rPr>
      </w:pPr>
      <w:r>
        <w:rPr>
          <w:sz w:val="28"/>
        </w:rPr>
        <w:t>50</w:t>
      </w:r>
      <w:r>
        <w:rPr>
          <w:sz w:val="28"/>
          <w:lang w:val="uk-UA"/>
        </w:rPr>
        <w:t xml:space="preserve">. </w:t>
      </w:r>
      <w:r>
        <w:rPr>
          <w:i/>
          <w:iCs/>
          <w:sz w:val="28"/>
          <w:lang w:val="uk-UA"/>
        </w:rPr>
        <w:t>Дерді Е.Т.</w:t>
      </w:r>
      <w:r>
        <w:rPr>
          <w:sz w:val="28"/>
          <w:lang w:val="uk-UA"/>
        </w:rPr>
        <w:t xml:space="preserve"> </w:t>
      </w:r>
      <w:r>
        <w:rPr>
          <w:sz w:val="28"/>
        </w:rPr>
        <w:t>Словотвірні та структурно-семантичні характеристики англійських юридичних термінів: Автореф. дис... канд. філол. наук: 10.02.04 / Київський національний ун</w:t>
      </w:r>
      <w:r>
        <w:rPr>
          <w:sz w:val="28"/>
          <w:lang w:val="uk-UA"/>
        </w:rPr>
        <w:t>іверсите</w:t>
      </w:r>
      <w:r>
        <w:rPr>
          <w:sz w:val="28"/>
        </w:rPr>
        <w:t>т ім. Тараса Шевченка. – К., 2003. – 21с.</w:t>
      </w:r>
    </w:p>
    <w:p w14:paraId="4A446B1E" w14:textId="77777777" w:rsidR="00996474" w:rsidRDefault="00996474" w:rsidP="00996474">
      <w:pPr>
        <w:spacing w:line="360" w:lineRule="auto"/>
        <w:jc w:val="both"/>
        <w:rPr>
          <w:sz w:val="28"/>
          <w:lang w:val="uk-UA"/>
        </w:rPr>
      </w:pPr>
      <w:r>
        <w:rPr>
          <w:sz w:val="28"/>
        </w:rPr>
        <w:t>51</w:t>
      </w:r>
      <w:r>
        <w:rPr>
          <w:sz w:val="28"/>
          <w:lang w:val="uk-UA"/>
        </w:rPr>
        <w:t xml:space="preserve">. </w:t>
      </w:r>
      <w:r>
        <w:rPr>
          <w:i/>
          <w:iCs/>
          <w:sz w:val="28"/>
          <w:lang w:val="uk-UA"/>
        </w:rPr>
        <w:t>Дерді Е.Т.</w:t>
      </w:r>
      <w:r>
        <w:rPr>
          <w:sz w:val="28"/>
          <w:lang w:val="uk-UA"/>
        </w:rPr>
        <w:t xml:space="preserve"> Структурні і семантичні особливості англійських юридичних термінів – складних слів // Мовні і концептуальні картини світу. Збірник наукових праць. Київський національний університет імені Тараса Шевченка. Факультет іноземної філології. – 2001. – № 5. – С.  45-47.</w:t>
      </w:r>
    </w:p>
    <w:p w14:paraId="3DCE3125" w14:textId="77777777" w:rsidR="00996474" w:rsidRDefault="00996474" w:rsidP="00996474">
      <w:pPr>
        <w:spacing w:line="360" w:lineRule="auto"/>
        <w:jc w:val="both"/>
        <w:rPr>
          <w:sz w:val="28"/>
          <w:lang w:val="uk-UA"/>
        </w:rPr>
      </w:pPr>
      <w:r>
        <w:rPr>
          <w:sz w:val="28"/>
          <w:lang w:val="uk-UA"/>
        </w:rPr>
        <w:lastRenderedPageBreak/>
        <w:t>52</w:t>
      </w:r>
      <w:r>
        <w:rPr>
          <w:sz w:val="28"/>
        </w:rPr>
        <w:t xml:space="preserve">. </w:t>
      </w:r>
      <w:r>
        <w:rPr>
          <w:i/>
          <w:iCs/>
          <w:sz w:val="28"/>
        </w:rPr>
        <w:t>Дородных В.Д.</w:t>
      </w:r>
      <w:r>
        <w:rPr>
          <w:sz w:val="28"/>
        </w:rPr>
        <w:t xml:space="preserve"> Английская терминосистема генетики </w:t>
      </w:r>
      <w:r>
        <w:rPr>
          <w:sz w:val="28"/>
          <w:lang w:val="uk-UA"/>
        </w:rPr>
        <w:t>(</w:t>
      </w:r>
      <w:r>
        <w:rPr>
          <w:sz w:val="28"/>
        </w:rPr>
        <w:t xml:space="preserve">семантический и лексикографический аспекты): Автореф. дис. ... канд. филол. наук: 10.02.04 / ЛГУ им. А.А. Жданова. – Л., 1985. – 16 с. </w:t>
      </w:r>
    </w:p>
    <w:p w14:paraId="2A402AB7" w14:textId="77777777" w:rsidR="00996474" w:rsidRDefault="00996474" w:rsidP="00996474">
      <w:pPr>
        <w:spacing w:line="360" w:lineRule="auto"/>
        <w:jc w:val="both"/>
        <w:rPr>
          <w:sz w:val="28"/>
          <w:lang w:val="uk-UA"/>
        </w:rPr>
      </w:pPr>
      <w:r>
        <w:rPr>
          <w:sz w:val="28"/>
          <w:lang w:val="uk-UA"/>
        </w:rPr>
        <w:t xml:space="preserve">53. </w:t>
      </w:r>
      <w:r>
        <w:rPr>
          <w:i/>
          <w:iCs/>
          <w:sz w:val="28"/>
          <w:lang w:val="uk-UA"/>
        </w:rPr>
        <w:t>Дуда О.І.</w:t>
      </w:r>
      <w:r>
        <w:rPr>
          <w:sz w:val="28"/>
          <w:lang w:val="uk-UA"/>
        </w:rPr>
        <w:t xml:space="preserve"> Процеси термінологізації в сучасній англійській мові (на матеріалі літератури з кредитно-банківської справи): Автореф. дис... канд. філол. наук: 10.02.04 / Київський держ. лінгвістичний університет. – К., 2001. – 19с.</w:t>
      </w:r>
    </w:p>
    <w:p w14:paraId="7AB372E3" w14:textId="77777777" w:rsidR="00996474" w:rsidRDefault="00996474" w:rsidP="00996474">
      <w:pPr>
        <w:tabs>
          <w:tab w:val="left" w:pos="1440"/>
        </w:tabs>
        <w:spacing w:line="360" w:lineRule="auto"/>
        <w:jc w:val="both"/>
        <w:rPr>
          <w:sz w:val="28"/>
          <w:lang w:val="uk-UA"/>
        </w:rPr>
      </w:pPr>
      <w:r>
        <w:rPr>
          <w:sz w:val="28"/>
          <w:lang w:val="uk-UA"/>
        </w:rPr>
        <w:t>54</w:t>
      </w:r>
      <w:r>
        <w:rPr>
          <w:sz w:val="28"/>
        </w:rPr>
        <w:t xml:space="preserve">. </w:t>
      </w:r>
      <w:r>
        <w:rPr>
          <w:i/>
          <w:iCs/>
          <w:sz w:val="28"/>
        </w:rPr>
        <w:t>Дюжикова Е.А</w:t>
      </w:r>
      <w:r>
        <w:rPr>
          <w:i/>
          <w:iCs/>
          <w:sz w:val="28"/>
          <w:lang w:val="ru-MD"/>
        </w:rPr>
        <w:t>.</w:t>
      </w:r>
      <w:r>
        <w:rPr>
          <w:sz w:val="28"/>
        </w:rPr>
        <w:t xml:space="preserve"> Роль метафорического предиката в семантической организации сложных существительных английского языка. // Словообразование и его место в курсе обучения иностранному языку. – Владивосток: Дальневосточный государственный университет, 1985. </w:t>
      </w:r>
      <w:r>
        <w:rPr>
          <w:sz w:val="28"/>
          <w:lang w:val="uk-UA"/>
        </w:rPr>
        <w:t xml:space="preserve">– </w:t>
      </w:r>
      <w:r>
        <w:rPr>
          <w:sz w:val="28"/>
        </w:rPr>
        <w:t xml:space="preserve">Вып. </w:t>
      </w:r>
      <w:r>
        <w:rPr>
          <w:sz w:val="28"/>
          <w:lang w:val="en-US"/>
        </w:rPr>
        <w:t>XII</w:t>
      </w:r>
      <w:r>
        <w:rPr>
          <w:sz w:val="28"/>
        </w:rPr>
        <w:t>. – С. 72</w:t>
      </w:r>
      <w:r>
        <w:rPr>
          <w:sz w:val="28"/>
          <w:lang w:val="uk-UA"/>
        </w:rPr>
        <w:t>-80.</w:t>
      </w:r>
    </w:p>
    <w:p w14:paraId="514B6873" w14:textId="77777777" w:rsidR="00996474" w:rsidRDefault="00996474" w:rsidP="00996474">
      <w:pPr>
        <w:spacing w:line="360" w:lineRule="auto"/>
        <w:jc w:val="both"/>
        <w:rPr>
          <w:sz w:val="28"/>
          <w:lang w:val="uk-UA"/>
        </w:rPr>
      </w:pPr>
      <w:r>
        <w:rPr>
          <w:sz w:val="28"/>
          <w:lang w:val="uk-UA"/>
        </w:rPr>
        <w:t xml:space="preserve">55. </w:t>
      </w:r>
      <w:r>
        <w:rPr>
          <w:i/>
          <w:iCs/>
          <w:sz w:val="28"/>
          <w:lang w:val="uk-UA"/>
        </w:rPr>
        <w:t>Еремкина Г.Г., Кишубаева Е.Т., Кузнецова Н.А.</w:t>
      </w:r>
      <w:r>
        <w:rPr>
          <w:sz w:val="28"/>
          <w:lang w:val="uk-UA"/>
        </w:rPr>
        <w:t xml:space="preserve"> Пути совершенствования терминотворчества (на материале языка медицины) // Лінгвістичні та методичні проблеми навчання мови як іноземної: Матеріали п’ятої міжнародної науково-практичної конференції (3-4 червня). – Полтава: Дивосвіт, 2004. – С. 57-59. </w:t>
      </w:r>
    </w:p>
    <w:p w14:paraId="54F2D287" w14:textId="77777777" w:rsidR="00996474" w:rsidRDefault="00996474" w:rsidP="00996474">
      <w:pPr>
        <w:spacing w:line="360" w:lineRule="auto"/>
        <w:jc w:val="both"/>
        <w:rPr>
          <w:sz w:val="28"/>
        </w:rPr>
      </w:pPr>
      <w:r>
        <w:rPr>
          <w:sz w:val="28"/>
          <w:lang w:val="uk-UA"/>
        </w:rPr>
        <w:t xml:space="preserve">56. </w:t>
      </w:r>
      <w:r>
        <w:rPr>
          <w:i/>
          <w:iCs/>
          <w:sz w:val="28"/>
          <w:lang w:val="uk-UA"/>
        </w:rPr>
        <w:t>Єнікеєва С.М.</w:t>
      </w:r>
      <w:r>
        <w:rPr>
          <w:sz w:val="28"/>
          <w:lang w:val="uk-UA"/>
        </w:rPr>
        <w:t xml:space="preserve"> Внутрішньомовні запозичення як джерело виникнення нових словотворчих елементів англійської мови //  Гуманітарний вісник. Серія: Іноземна філологія. – 2002. – Число 6. – С.</w:t>
      </w:r>
      <w:r>
        <w:rPr>
          <w:sz w:val="28"/>
        </w:rPr>
        <w:t xml:space="preserve"> 114-117. </w:t>
      </w:r>
    </w:p>
    <w:p w14:paraId="02835B37" w14:textId="77777777" w:rsidR="00996474" w:rsidRDefault="00996474" w:rsidP="00996474">
      <w:pPr>
        <w:spacing w:line="360" w:lineRule="auto"/>
        <w:jc w:val="both"/>
        <w:rPr>
          <w:sz w:val="28"/>
        </w:rPr>
      </w:pPr>
      <w:r>
        <w:rPr>
          <w:sz w:val="28"/>
          <w:lang w:val="uk-UA"/>
        </w:rPr>
        <w:t>57</w:t>
      </w:r>
      <w:r>
        <w:rPr>
          <w:sz w:val="28"/>
        </w:rPr>
        <w:t xml:space="preserve">. </w:t>
      </w:r>
      <w:r>
        <w:rPr>
          <w:i/>
          <w:iCs/>
          <w:sz w:val="28"/>
        </w:rPr>
        <w:t>Жинкин Н.И.</w:t>
      </w:r>
      <w:r>
        <w:rPr>
          <w:sz w:val="28"/>
        </w:rPr>
        <w:t xml:space="preserve"> Речь как проводник информации. – М.: Наука, 1982. – 159 с. </w:t>
      </w:r>
    </w:p>
    <w:p w14:paraId="044EFC1D" w14:textId="77777777" w:rsidR="00996474" w:rsidRDefault="00996474" w:rsidP="00996474">
      <w:pPr>
        <w:spacing w:line="360" w:lineRule="auto"/>
        <w:jc w:val="both"/>
        <w:rPr>
          <w:sz w:val="28"/>
        </w:rPr>
      </w:pPr>
      <w:r>
        <w:rPr>
          <w:sz w:val="28"/>
          <w:lang w:val="uk-UA"/>
        </w:rPr>
        <w:t>58</w:t>
      </w:r>
      <w:r>
        <w:rPr>
          <w:sz w:val="28"/>
        </w:rPr>
        <w:t xml:space="preserve">. </w:t>
      </w:r>
      <w:r>
        <w:rPr>
          <w:i/>
          <w:iCs/>
          <w:sz w:val="28"/>
        </w:rPr>
        <w:t>Жлуктенко Ю.А.</w:t>
      </w:r>
      <w:r>
        <w:rPr>
          <w:sz w:val="28"/>
        </w:rPr>
        <w:t xml:space="preserve"> Английские неологизмы. – К.: Наукова думка, 1982. – </w:t>
      </w:r>
      <w:r>
        <w:rPr>
          <w:sz w:val="28"/>
          <w:lang w:val="uk-UA"/>
        </w:rPr>
        <w:t xml:space="preserve"> </w:t>
      </w:r>
      <w:r>
        <w:rPr>
          <w:sz w:val="28"/>
        </w:rPr>
        <w:t>172</w:t>
      </w:r>
      <w:r>
        <w:rPr>
          <w:sz w:val="28"/>
          <w:lang w:val="uk-UA"/>
        </w:rPr>
        <w:t xml:space="preserve"> </w:t>
      </w:r>
      <w:r>
        <w:rPr>
          <w:sz w:val="28"/>
        </w:rPr>
        <w:t xml:space="preserve">с. </w:t>
      </w:r>
    </w:p>
    <w:p w14:paraId="652AA1AD" w14:textId="77777777" w:rsidR="00996474" w:rsidRDefault="00996474" w:rsidP="00996474">
      <w:pPr>
        <w:spacing w:line="360" w:lineRule="auto"/>
        <w:jc w:val="both"/>
        <w:rPr>
          <w:sz w:val="28"/>
        </w:rPr>
      </w:pPr>
      <w:r>
        <w:rPr>
          <w:sz w:val="28"/>
          <w:lang w:val="uk-UA"/>
        </w:rPr>
        <w:t>59</w:t>
      </w:r>
      <w:r>
        <w:rPr>
          <w:sz w:val="28"/>
        </w:rPr>
        <w:t xml:space="preserve">. </w:t>
      </w:r>
      <w:r>
        <w:rPr>
          <w:i/>
          <w:iCs/>
          <w:sz w:val="28"/>
        </w:rPr>
        <w:t>Журавлева Т.А.</w:t>
      </w:r>
      <w:r>
        <w:rPr>
          <w:sz w:val="28"/>
        </w:rPr>
        <w:t xml:space="preserve"> Особенности терминологической номинации. – Донецк: Донбасс, 1998. – 252 с. </w:t>
      </w:r>
    </w:p>
    <w:p w14:paraId="2F896313" w14:textId="77777777" w:rsidR="00996474" w:rsidRDefault="00996474" w:rsidP="00996474">
      <w:pPr>
        <w:spacing w:line="360" w:lineRule="auto"/>
        <w:jc w:val="both"/>
        <w:rPr>
          <w:sz w:val="28"/>
        </w:rPr>
      </w:pPr>
      <w:r>
        <w:rPr>
          <w:sz w:val="28"/>
          <w:lang w:val="uk-UA"/>
        </w:rPr>
        <w:t>60</w:t>
      </w:r>
      <w:r>
        <w:rPr>
          <w:sz w:val="28"/>
        </w:rPr>
        <w:t xml:space="preserve">. </w:t>
      </w:r>
      <w:r>
        <w:rPr>
          <w:i/>
          <w:iCs/>
          <w:sz w:val="28"/>
        </w:rPr>
        <w:t xml:space="preserve">Забело </w:t>
      </w:r>
      <w:r>
        <w:rPr>
          <w:i/>
          <w:iCs/>
          <w:sz w:val="28"/>
          <w:lang w:val="uk-UA"/>
        </w:rPr>
        <w:t>І.В.</w:t>
      </w:r>
      <w:r>
        <w:rPr>
          <w:sz w:val="28"/>
        </w:rPr>
        <w:t xml:space="preserve"> Семантико-функціональні і граматичні особливості дієслівної термінології в російській мові: Автореф. дис... канд. філол. наук: 10.02.02 / Дніпропетровський національний </w:t>
      </w:r>
      <w:r>
        <w:rPr>
          <w:sz w:val="28"/>
          <w:lang w:val="uk-UA"/>
        </w:rPr>
        <w:t>університе</w:t>
      </w:r>
      <w:r>
        <w:rPr>
          <w:sz w:val="28"/>
        </w:rPr>
        <w:t>т. – Д., 2001. – 20 с.</w:t>
      </w:r>
    </w:p>
    <w:p w14:paraId="44AA9669" w14:textId="77777777" w:rsidR="00996474" w:rsidRDefault="00996474" w:rsidP="00996474">
      <w:pPr>
        <w:spacing w:line="360" w:lineRule="auto"/>
        <w:jc w:val="both"/>
        <w:rPr>
          <w:sz w:val="28"/>
        </w:rPr>
      </w:pPr>
      <w:r>
        <w:rPr>
          <w:sz w:val="28"/>
          <w:lang w:val="uk-UA"/>
        </w:rPr>
        <w:t>61</w:t>
      </w:r>
      <w:r>
        <w:rPr>
          <w:sz w:val="28"/>
        </w:rPr>
        <w:t xml:space="preserve">. </w:t>
      </w:r>
      <w:r>
        <w:rPr>
          <w:i/>
          <w:iCs/>
          <w:sz w:val="28"/>
        </w:rPr>
        <w:t>Заботкина В.И.</w:t>
      </w:r>
      <w:r>
        <w:rPr>
          <w:sz w:val="28"/>
        </w:rPr>
        <w:t xml:space="preserve"> Новая лексика  современного  английского языка. </w:t>
      </w:r>
      <w:r>
        <w:rPr>
          <w:sz w:val="28"/>
          <w:lang w:val="uk-UA"/>
        </w:rPr>
        <w:t xml:space="preserve">–              </w:t>
      </w:r>
      <w:r>
        <w:rPr>
          <w:sz w:val="28"/>
        </w:rPr>
        <w:t>М.: Высшая школа, 1989.</w:t>
      </w:r>
      <w:r>
        <w:rPr>
          <w:sz w:val="28"/>
          <w:lang w:val="uk-UA"/>
        </w:rPr>
        <w:t xml:space="preserve"> –</w:t>
      </w:r>
      <w:r>
        <w:rPr>
          <w:sz w:val="28"/>
        </w:rPr>
        <w:t xml:space="preserve"> 126 с.</w:t>
      </w:r>
    </w:p>
    <w:p w14:paraId="5F59110F" w14:textId="77777777" w:rsidR="00996474" w:rsidRPr="00996474" w:rsidRDefault="00996474" w:rsidP="00996474">
      <w:pPr>
        <w:spacing w:line="360" w:lineRule="auto"/>
        <w:jc w:val="both"/>
        <w:rPr>
          <w:sz w:val="28"/>
          <w:lang w:val="uk-UA"/>
        </w:rPr>
      </w:pPr>
      <w:r>
        <w:rPr>
          <w:sz w:val="28"/>
          <w:lang w:val="uk-UA"/>
        </w:rPr>
        <w:t xml:space="preserve">62. </w:t>
      </w:r>
      <w:r>
        <w:rPr>
          <w:i/>
          <w:iCs/>
          <w:sz w:val="28"/>
          <w:lang w:val="uk-UA"/>
        </w:rPr>
        <w:t>Захарчук К.О.</w:t>
      </w:r>
      <w:r>
        <w:rPr>
          <w:sz w:val="28"/>
          <w:lang w:val="uk-UA"/>
        </w:rPr>
        <w:t xml:space="preserve"> Особливості формування сучасної російської термінології підприємництва: Автореф. дис... канд. філол. наук : 10.02.02 / Київський національний університе</w:t>
      </w:r>
      <w:r>
        <w:rPr>
          <w:sz w:val="28"/>
        </w:rPr>
        <w:t>т</w:t>
      </w:r>
      <w:r>
        <w:rPr>
          <w:sz w:val="28"/>
          <w:lang w:val="uk-UA"/>
        </w:rPr>
        <w:t xml:space="preserve"> ім. </w:t>
      </w:r>
      <w:r w:rsidRPr="00996474">
        <w:rPr>
          <w:sz w:val="28"/>
          <w:lang w:val="uk-UA"/>
        </w:rPr>
        <w:t xml:space="preserve">Тараса Шевченка. </w:t>
      </w:r>
      <w:r>
        <w:rPr>
          <w:sz w:val="28"/>
          <w:lang w:val="uk-UA"/>
        </w:rPr>
        <w:t>–</w:t>
      </w:r>
      <w:r w:rsidRPr="00996474">
        <w:rPr>
          <w:sz w:val="28"/>
          <w:lang w:val="uk-UA"/>
        </w:rPr>
        <w:t xml:space="preserve"> К., 2002. </w:t>
      </w:r>
      <w:r>
        <w:rPr>
          <w:sz w:val="28"/>
          <w:lang w:val="uk-UA"/>
        </w:rPr>
        <w:t xml:space="preserve">– </w:t>
      </w:r>
      <w:r w:rsidRPr="00996474">
        <w:rPr>
          <w:sz w:val="28"/>
          <w:lang w:val="uk-UA"/>
        </w:rPr>
        <w:t>20 с.</w:t>
      </w:r>
    </w:p>
    <w:p w14:paraId="76F06142" w14:textId="77777777" w:rsidR="00996474" w:rsidRDefault="00996474" w:rsidP="00996474">
      <w:pPr>
        <w:spacing w:line="360" w:lineRule="auto"/>
        <w:jc w:val="both"/>
        <w:rPr>
          <w:sz w:val="28"/>
          <w:lang w:val="uk-UA"/>
        </w:rPr>
      </w:pPr>
      <w:r>
        <w:rPr>
          <w:sz w:val="28"/>
          <w:lang w:val="uk-UA"/>
        </w:rPr>
        <w:lastRenderedPageBreak/>
        <w:t>63</w:t>
      </w:r>
      <w:r w:rsidRPr="00996474">
        <w:rPr>
          <w:sz w:val="28"/>
          <w:lang w:val="uk-UA"/>
        </w:rPr>
        <w:t xml:space="preserve">. </w:t>
      </w:r>
      <w:r w:rsidRPr="00996474">
        <w:rPr>
          <w:i/>
          <w:iCs/>
          <w:sz w:val="28"/>
          <w:lang w:val="uk-UA"/>
        </w:rPr>
        <w:t xml:space="preserve">Зацний  Ю.А. </w:t>
      </w:r>
      <w:r>
        <w:rPr>
          <w:sz w:val="28"/>
          <w:lang w:val="uk-UA"/>
        </w:rPr>
        <w:t>Розвиток словникового складу сучасної англійської мови в       80-90-ті роки ХХ століття: Авторефер. дис. ... д-ра філол. наук: 10.02.04 / Київський університет ім. Т. Шевченка – К., 1999. – 32 с.</w:t>
      </w:r>
    </w:p>
    <w:p w14:paraId="7ED027FE" w14:textId="77777777" w:rsidR="00996474" w:rsidRDefault="00996474" w:rsidP="00996474">
      <w:pPr>
        <w:autoSpaceDE w:val="0"/>
        <w:autoSpaceDN w:val="0"/>
        <w:adjustRightInd w:val="0"/>
        <w:spacing w:line="360" w:lineRule="auto"/>
        <w:ind w:right="105"/>
        <w:jc w:val="both"/>
        <w:rPr>
          <w:sz w:val="28"/>
        </w:rPr>
      </w:pPr>
      <w:r>
        <w:rPr>
          <w:sz w:val="28"/>
          <w:lang w:val="uk-UA"/>
        </w:rPr>
        <w:t>64</w:t>
      </w:r>
      <w:r>
        <w:rPr>
          <w:sz w:val="28"/>
        </w:rPr>
        <w:t xml:space="preserve">. </w:t>
      </w:r>
      <w:r>
        <w:rPr>
          <w:i/>
          <w:iCs/>
          <w:sz w:val="28"/>
        </w:rPr>
        <w:t>Звегинцев В.А.</w:t>
      </w:r>
      <w:r>
        <w:rPr>
          <w:sz w:val="28"/>
        </w:rPr>
        <w:t xml:space="preserve"> Функция и цель в линг</w:t>
      </w:r>
      <w:r>
        <w:rPr>
          <w:sz w:val="28"/>
        </w:rPr>
        <w:softHyphen/>
        <w:t>вистической теории // Проблемы теоретической и эксперимен</w:t>
      </w:r>
      <w:r>
        <w:rPr>
          <w:sz w:val="28"/>
        </w:rPr>
        <w:softHyphen/>
        <w:t>тальной лингвистики – М.: МГУ, 1977. –  С. 120-145.</w:t>
      </w:r>
    </w:p>
    <w:p w14:paraId="129B47C4" w14:textId="77777777" w:rsidR="00996474" w:rsidRDefault="00996474" w:rsidP="00996474">
      <w:pPr>
        <w:spacing w:line="360" w:lineRule="auto"/>
        <w:jc w:val="both"/>
        <w:rPr>
          <w:sz w:val="28"/>
        </w:rPr>
      </w:pPr>
      <w:r>
        <w:rPr>
          <w:sz w:val="28"/>
          <w:lang w:val="uk-UA"/>
        </w:rPr>
        <w:t>65</w:t>
      </w:r>
      <w:r>
        <w:rPr>
          <w:sz w:val="28"/>
        </w:rPr>
        <w:t xml:space="preserve">. </w:t>
      </w:r>
      <w:r>
        <w:rPr>
          <w:i/>
          <w:iCs/>
          <w:sz w:val="28"/>
        </w:rPr>
        <w:t>Земская Е.А.</w:t>
      </w:r>
      <w:r>
        <w:rPr>
          <w:sz w:val="28"/>
        </w:rPr>
        <w:t xml:space="preserve">  О парадигматических отношениях в словообразовании // Русский язык: Вопросы его истории и современ</w:t>
      </w:r>
      <w:r>
        <w:rPr>
          <w:sz w:val="28"/>
        </w:rPr>
        <w:softHyphen/>
        <w:t>ного состояния</w:t>
      </w:r>
      <w:r>
        <w:rPr>
          <w:sz w:val="28"/>
          <w:lang w:val="uk-UA"/>
        </w:rPr>
        <w:t xml:space="preserve">. – </w:t>
      </w:r>
      <w:r>
        <w:rPr>
          <w:sz w:val="28"/>
        </w:rPr>
        <w:t xml:space="preserve">М.:  Наука, 1978. </w:t>
      </w:r>
      <w:r>
        <w:rPr>
          <w:sz w:val="28"/>
          <w:lang w:val="uk-UA"/>
        </w:rPr>
        <w:t xml:space="preserve">– </w:t>
      </w:r>
      <w:r>
        <w:rPr>
          <w:sz w:val="28"/>
        </w:rPr>
        <w:t>С.63 - 7</w:t>
      </w:r>
      <w:r>
        <w:rPr>
          <w:sz w:val="28"/>
          <w:lang w:val="uk-UA"/>
        </w:rPr>
        <w:t>7</w:t>
      </w:r>
      <w:r>
        <w:rPr>
          <w:sz w:val="28"/>
        </w:rPr>
        <w:t xml:space="preserve">.  </w:t>
      </w:r>
    </w:p>
    <w:p w14:paraId="6A1CF3DB" w14:textId="77777777" w:rsidR="00996474" w:rsidRDefault="00996474" w:rsidP="00996474">
      <w:pPr>
        <w:spacing w:line="360" w:lineRule="auto"/>
        <w:jc w:val="both"/>
        <w:rPr>
          <w:sz w:val="28"/>
        </w:rPr>
      </w:pPr>
      <w:r>
        <w:rPr>
          <w:sz w:val="28"/>
          <w:lang w:val="uk-UA"/>
        </w:rPr>
        <w:t>66</w:t>
      </w:r>
      <w:r>
        <w:rPr>
          <w:sz w:val="28"/>
        </w:rPr>
        <w:t xml:space="preserve">. </w:t>
      </w:r>
      <w:r>
        <w:rPr>
          <w:i/>
          <w:iCs/>
          <w:sz w:val="28"/>
        </w:rPr>
        <w:t>Земская Е.А.</w:t>
      </w:r>
      <w:r>
        <w:rPr>
          <w:sz w:val="28"/>
        </w:rPr>
        <w:t xml:space="preserve"> Словообразование как деятельность. – М.:</w:t>
      </w:r>
      <w:r>
        <w:rPr>
          <w:sz w:val="28"/>
          <w:lang w:val="uk-UA"/>
        </w:rPr>
        <w:t xml:space="preserve"> </w:t>
      </w:r>
      <w:r>
        <w:rPr>
          <w:sz w:val="28"/>
        </w:rPr>
        <w:t>Наука, 1992. – 22</w:t>
      </w:r>
      <w:r>
        <w:rPr>
          <w:sz w:val="28"/>
          <w:lang w:val="uk-UA"/>
        </w:rPr>
        <w:t>1</w:t>
      </w:r>
      <w:r>
        <w:rPr>
          <w:sz w:val="28"/>
        </w:rPr>
        <w:t>с.</w:t>
      </w:r>
    </w:p>
    <w:p w14:paraId="73C40799" w14:textId="77777777" w:rsidR="00996474" w:rsidRDefault="00996474" w:rsidP="00996474">
      <w:pPr>
        <w:spacing w:line="360" w:lineRule="auto"/>
        <w:jc w:val="both"/>
        <w:rPr>
          <w:sz w:val="28"/>
          <w:lang w:val="uk-UA"/>
        </w:rPr>
      </w:pPr>
      <w:r>
        <w:rPr>
          <w:sz w:val="28"/>
          <w:lang w:val="uk-UA"/>
        </w:rPr>
        <w:t>67</w:t>
      </w:r>
      <w:r>
        <w:rPr>
          <w:sz w:val="28"/>
        </w:rPr>
        <w:t xml:space="preserve">. </w:t>
      </w:r>
      <w:r>
        <w:rPr>
          <w:i/>
          <w:iCs/>
          <w:sz w:val="28"/>
        </w:rPr>
        <w:t>Зернова  В.К.</w:t>
      </w:r>
      <w:r>
        <w:rPr>
          <w:sz w:val="28"/>
        </w:rPr>
        <w:t xml:space="preserve">  Архитектоника  производящих  и  производных основ в современном немецком языке (на материале терминологической лексики): Автореф. дис. ... д</w:t>
      </w:r>
      <w:r>
        <w:rPr>
          <w:sz w:val="28"/>
          <w:lang w:val="uk-UA"/>
        </w:rPr>
        <w:t>-ра</w:t>
      </w:r>
      <w:r>
        <w:rPr>
          <w:sz w:val="28"/>
        </w:rPr>
        <w:t xml:space="preserve"> филол. наук</w:t>
      </w:r>
      <w:r>
        <w:rPr>
          <w:sz w:val="28"/>
          <w:lang w:val="uk-UA"/>
        </w:rPr>
        <w:t>: 10.02.04</w:t>
      </w:r>
      <w:r>
        <w:rPr>
          <w:sz w:val="28"/>
        </w:rPr>
        <w:t>.</w:t>
      </w:r>
      <w:r>
        <w:rPr>
          <w:sz w:val="28"/>
          <w:lang w:val="uk-UA"/>
        </w:rPr>
        <w:t xml:space="preserve"> / </w:t>
      </w:r>
      <w:r>
        <w:rPr>
          <w:sz w:val="28"/>
        </w:rPr>
        <w:t xml:space="preserve">Московский государственный университет им. М.В. Ломоносова. </w:t>
      </w:r>
      <w:r>
        <w:rPr>
          <w:sz w:val="28"/>
          <w:lang w:val="uk-UA"/>
        </w:rPr>
        <w:t xml:space="preserve">– </w:t>
      </w:r>
      <w:r>
        <w:rPr>
          <w:sz w:val="28"/>
        </w:rPr>
        <w:t xml:space="preserve">М., 1992. – 36 с. </w:t>
      </w:r>
    </w:p>
    <w:p w14:paraId="42648021" w14:textId="77777777" w:rsidR="00996474" w:rsidRDefault="00996474" w:rsidP="00996474">
      <w:pPr>
        <w:spacing w:line="360" w:lineRule="auto"/>
        <w:jc w:val="both"/>
        <w:rPr>
          <w:sz w:val="28"/>
          <w:lang w:val="uk-UA"/>
        </w:rPr>
      </w:pPr>
      <w:r>
        <w:rPr>
          <w:sz w:val="28"/>
          <w:lang w:val="uk-UA"/>
        </w:rPr>
        <w:t xml:space="preserve">68. </w:t>
      </w:r>
      <w:r>
        <w:rPr>
          <w:i/>
          <w:iCs/>
          <w:sz w:val="28"/>
          <w:lang w:val="uk-UA"/>
        </w:rPr>
        <w:t>Зернова В.К., Знаменская И.В.</w:t>
      </w:r>
      <w:r>
        <w:rPr>
          <w:sz w:val="28"/>
          <w:lang w:val="uk-UA"/>
        </w:rPr>
        <w:t xml:space="preserve"> Структурно-семантическая характеристика медицинской терминосистемы // Лінгвістичні та методичні проблеми навчання мови як іноземної: Матеріали п’ятої  міжнародної науково-практичної конференції (3-4 червня). – Полтава: Дивосвіт, 2004. – С. 64-67.</w:t>
      </w:r>
    </w:p>
    <w:p w14:paraId="24943C18" w14:textId="77777777" w:rsidR="00996474" w:rsidRDefault="00996474" w:rsidP="00996474">
      <w:pPr>
        <w:spacing w:line="360" w:lineRule="auto"/>
        <w:jc w:val="both"/>
        <w:rPr>
          <w:sz w:val="28"/>
          <w:lang w:val="uk-UA"/>
        </w:rPr>
      </w:pPr>
      <w:r>
        <w:rPr>
          <w:sz w:val="28"/>
          <w:lang w:val="uk-UA"/>
        </w:rPr>
        <w:t xml:space="preserve">69. </w:t>
      </w:r>
      <w:r>
        <w:rPr>
          <w:i/>
          <w:iCs/>
          <w:sz w:val="28"/>
          <w:lang w:val="uk-UA"/>
        </w:rPr>
        <w:t>Зернова В.К., Костенко В.Г.</w:t>
      </w:r>
      <w:r>
        <w:rPr>
          <w:sz w:val="28"/>
          <w:lang w:val="uk-UA"/>
        </w:rPr>
        <w:t xml:space="preserve"> Реалізація семантичних відношень протиставлення термінів при використанні лексичних та словотворчих засобів (на матеріалі англійської біологічної термінолексики) // Гуманітарний вісник. Серія: Іноземна філологія. – 2002. – Число 6. – С. 120-122.</w:t>
      </w:r>
    </w:p>
    <w:p w14:paraId="65D230D8" w14:textId="77777777" w:rsidR="00996474" w:rsidRDefault="00996474" w:rsidP="00996474">
      <w:pPr>
        <w:spacing w:line="360" w:lineRule="auto"/>
        <w:jc w:val="both"/>
        <w:rPr>
          <w:sz w:val="28"/>
        </w:rPr>
      </w:pPr>
      <w:r>
        <w:rPr>
          <w:sz w:val="28"/>
          <w:lang w:val="uk-UA"/>
        </w:rPr>
        <w:t>70</w:t>
      </w:r>
      <w:r>
        <w:rPr>
          <w:sz w:val="28"/>
        </w:rPr>
        <w:t xml:space="preserve">. </w:t>
      </w:r>
      <w:r>
        <w:rPr>
          <w:i/>
          <w:iCs/>
          <w:sz w:val="28"/>
        </w:rPr>
        <w:t>Зимняя И.А.</w:t>
      </w:r>
      <w:r>
        <w:rPr>
          <w:sz w:val="28"/>
        </w:rPr>
        <w:t xml:space="preserve"> Психологические аспекты обучения говорения на иностранном языке. – М.: Наука, 1978. – 168 с. </w:t>
      </w:r>
    </w:p>
    <w:p w14:paraId="4BA8BD4A" w14:textId="77777777" w:rsidR="00996474" w:rsidRDefault="00996474" w:rsidP="00996474">
      <w:pPr>
        <w:spacing w:line="360" w:lineRule="auto"/>
        <w:jc w:val="both"/>
        <w:rPr>
          <w:sz w:val="28"/>
        </w:rPr>
      </w:pPr>
      <w:r>
        <w:rPr>
          <w:sz w:val="28"/>
          <w:lang w:val="uk-UA"/>
        </w:rPr>
        <w:t>71</w:t>
      </w:r>
      <w:r>
        <w:rPr>
          <w:sz w:val="28"/>
        </w:rPr>
        <w:t xml:space="preserve">. </w:t>
      </w:r>
      <w:r>
        <w:rPr>
          <w:i/>
          <w:iCs/>
          <w:sz w:val="28"/>
        </w:rPr>
        <w:t>Зимняя И.А.</w:t>
      </w:r>
      <w:r>
        <w:rPr>
          <w:sz w:val="28"/>
        </w:rPr>
        <w:t xml:space="preserve"> Психология обучения иностранным языкам в школе. – </w:t>
      </w:r>
      <w:r>
        <w:rPr>
          <w:sz w:val="28"/>
          <w:lang w:val="uk-UA"/>
        </w:rPr>
        <w:t xml:space="preserve">               </w:t>
      </w:r>
      <w:r>
        <w:rPr>
          <w:sz w:val="28"/>
        </w:rPr>
        <w:t xml:space="preserve">М.: Просвещение, 1991. – 220 с. </w:t>
      </w:r>
    </w:p>
    <w:p w14:paraId="23728C29" w14:textId="77777777" w:rsidR="00996474" w:rsidRDefault="00996474" w:rsidP="00996474">
      <w:pPr>
        <w:spacing w:line="360" w:lineRule="auto"/>
        <w:jc w:val="both"/>
        <w:rPr>
          <w:sz w:val="28"/>
          <w:szCs w:val="28"/>
          <w:lang w:val="uk-UA"/>
        </w:rPr>
      </w:pPr>
      <w:r>
        <w:rPr>
          <w:sz w:val="28"/>
          <w:szCs w:val="28"/>
          <w:lang w:val="uk-UA"/>
        </w:rPr>
        <w:t xml:space="preserve">72. </w:t>
      </w:r>
      <w:r>
        <w:rPr>
          <w:i/>
          <w:iCs/>
          <w:sz w:val="28"/>
          <w:szCs w:val="28"/>
          <w:lang w:val="uk-UA"/>
        </w:rPr>
        <w:t>Знаменська І.В.</w:t>
      </w:r>
      <w:r>
        <w:rPr>
          <w:sz w:val="28"/>
          <w:szCs w:val="28"/>
          <w:lang w:val="uk-UA"/>
        </w:rPr>
        <w:t xml:space="preserve"> Актуальні проблеми вивчення термінотворення в напрямку від твірних основ у світлі сучасних лінгвістичних концепцій // Вісник Полтавського державного педагогічного університету ім. В.Г. Короленка. Серія: Філологічні науки. – 2004. – Вип.1 (34). –  С. 132-135.</w:t>
      </w:r>
    </w:p>
    <w:p w14:paraId="7C77D749" w14:textId="77777777" w:rsidR="00996474" w:rsidRDefault="00996474" w:rsidP="00996474">
      <w:pPr>
        <w:suppressLineNumbers/>
        <w:spacing w:line="360" w:lineRule="auto"/>
        <w:jc w:val="both"/>
        <w:rPr>
          <w:sz w:val="28"/>
          <w:lang w:val="uk-UA"/>
        </w:rPr>
      </w:pPr>
      <w:r>
        <w:rPr>
          <w:sz w:val="28"/>
          <w:lang w:val="uk-UA"/>
        </w:rPr>
        <w:t xml:space="preserve">73. </w:t>
      </w:r>
      <w:r>
        <w:rPr>
          <w:i/>
          <w:iCs/>
          <w:sz w:val="28"/>
          <w:lang w:val="uk-UA"/>
        </w:rPr>
        <w:t xml:space="preserve">Знаменская И.В. </w:t>
      </w:r>
      <w:r>
        <w:rPr>
          <w:sz w:val="28"/>
          <w:lang w:val="uk-UA"/>
        </w:rPr>
        <w:t xml:space="preserve">Архитектоника производящих основ корневых неправильных глаголов германского происхождения и соотносимых с ними по структуре и </w:t>
      </w:r>
      <w:r>
        <w:rPr>
          <w:sz w:val="28"/>
          <w:lang w:val="uk-UA"/>
        </w:rPr>
        <w:lastRenderedPageBreak/>
        <w:t>семантике производных основ глаголов медицинской стоматологической терминологии // Лінгвістичні та методичні проблеми навчання мові як іноземній: Матеріали третьої міжнародної наукової конференції (22-23 вересня). – Полтава: УМСА, 2000. – С. 50-52.</w:t>
      </w:r>
    </w:p>
    <w:p w14:paraId="1C8AF5EC" w14:textId="77777777" w:rsidR="00996474" w:rsidRDefault="00996474" w:rsidP="00996474">
      <w:pPr>
        <w:spacing w:line="360" w:lineRule="auto"/>
        <w:jc w:val="both"/>
        <w:rPr>
          <w:sz w:val="28"/>
          <w:szCs w:val="28"/>
          <w:lang w:val="uk-UA"/>
        </w:rPr>
      </w:pPr>
      <w:r>
        <w:rPr>
          <w:sz w:val="28"/>
          <w:lang w:val="uk-UA"/>
        </w:rPr>
        <w:t xml:space="preserve">74. </w:t>
      </w:r>
      <w:r>
        <w:rPr>
          <w:i/>
          <w:iCs/>
          <w:sz w:val="28"/>
          <w:lang w:val="uk-UA"/>
        </w:rPr>
        <w:t>Знаменська І.В.</w:t>
      </w:r>
      <w:r>
        <w:rPr>
          <w:sz w:val="28"/>
          <w:lang w:val="uk-UA"/>
        </w:rPr>
        <w:t xml:space="preserve"> Архітектоніка твірних основ кореневих неправильних дієслів германського походження і співвідносних з ними похідних основ медичних термінів (на матеріалі англійської мови) // </w:t>
      </w:r>
      <w:r>
        <w:rPr>
          <w:sz w:val="28"/>
          <w:szCs w:val="28"/>
          <w:lang w:val="uk-UA"/>
        </w:rPr>
        <w:t>Вісник Полтавського державного педагогічного університету ім. В.Г. Короленка. Серія: Філологічні науки. – 2000. – Вип. 4-5 (12-13). –  С. 265-272.</w:t>
      </w:r>
    </w:p>
    <w:p w14:paraId="1A090F84" w14:textId="77777777" w:rsidR="00996474" w:rsidRDefault="00996474" w:rsidP="00996474">
      <w:pPr>
        <w:spacing w:line="360" w:lineRule="auto"/>
        <w:jc w:val="both"/>
        <w:rPr>
          <w:sz w:val="28"/>
          <w:szCs w:val="28"/>
          <w:lang w:val="uk-UA"/>
        </w:rPr>
      </w:pPr>
      <w:r>
        <w:rPr>
          <w:sz w:val="28"/>
          <w:szCs w:val="28"/>
          <w:lang w:val="uk-UA"/>
        </w:rPr>
        <w:t xml:space="preserve">75. </w:t>
      </w:r>
      <w:r>
        <w:rPr>
          <w:i/>
          <w:iCs/>
          <w:sz w:val="28"/>
          <w:szCs w:val="28"/>
          <w:lang w:val="uk-UA"/>
        </w:rPr>
        <w:t>Знаменська І.В.</w:t>
      </w:r>
      <w:r>
        <w:rPr>
          <w:sz w:val="28"/>
          <w:szCs w:val="28"/>
          <w:lang w:val="uk-UA"/>
        </w:rPr>
        <w:t xml:space="preserve"> Архітектоніка твірних основ кореневих правильних дієслів германського походження та співвідносних з ними похідних основ – медичних термінів (на матеріалі англійської мови). // Вісник Полтавського державного педагогічного університету ім. В.Г. Короленка. Серія: Філологічні науки. – 2003. – Вип. 3 (30). –  С. 122-124.</w:t>
      </w:r>
    </w:p>
    <w:p w14:paraId="68A4F7F1" w14:textId="77777777" w:rsidR="00996474" w:rsidRDefault="00996474" w:rsidP="00996474">
      <w:pPr>
        <w:spacing w:line="360" w:lineRule="auto"/>
        <w:ind w:firstLine="340"/>
        <w:jc w:val="both"/>
        <w:rPr>
          <w:spacing w:val="-6"/>
          <w:sz w:val="28"/>
          <w:lang w:val="uk-UA"/>
        </w:rPr>
      </w:pPr>
      <w:r>
        <w:rPr>
          <w:sz w:val="28"/>
          <w:szCs w:val="28"/>
          <w:lang w:val="uk-UA"/>
        </w:rPr>
        <w:t xml:space="preserve">76. </w:t>
      </w:r>
      <w:r>
        <w:rPr>
          <w:i/>
          <w:iCs/>
          <w:sz w:val="28"/>
          <w:szCs w:val="28"/>
          <w:lang w:val="uk-UA"/>
        </w:rPr>
        <w:t>Знаменская И.В.</w:t>
      </w:r>
      <w:r>
        <w:rPr>
          <w:sz w:val="28"/>
          <w:szCs w:val="28"/>
          <w:lang w:val="uk-UA"/>
        </w:rPr>
        <w:t xml:space="preserve"> Когнитивные механизмы терминообразования и принцип экономии речевых усилий // </w:t>
      </w:r>
      <w:r>
        <w:rPr>
          <w:spacing w:val="-6"/>
          <w:sz w:val="28"/>
          <w:szCs w:val="28"/>
          <w:lang w:val="uk-UA"/>
        </w:rPr>
        <w:t xml:space="preserve">Ювілейні Четверті Каразінські читання, присвячені 200-річчю Харківського національного університету: Людина. Мова. Комунікація: </w:t>
      </w:r>
      <w:r>
        <w:rPr>
          <w:spacing w:val="-6"/>
          <w:sz w:val="28"/>
          <w:lang w:val="uk-UA"/>
        </w:rPr>
        <w:t xml:space="preserve">Матеріали </w:t>
      </w:r>
      <w:r>
        <w:rPr>
          <w:spacing w:val="-6"/>
          <w:sz w:val="28"/>
          <w:szCs w:val="28"/>
          <w:lang w:val="uk-UA"/>
        </w:rPr>
        <w:t>міжнародної науково-методичної конференції (2 листопада). – Харків: Харківський національний університет імені В.Н. Каразіна, 2004. – С. 109-111.</w:t>
      </w:r>
    </w:p>
    <w:p w14:paraId="1BC8D336" w14:textId="77777777" w:rsidR="00996474" w:rsidRDefault="00996474" w:rsidP="00996474">
      <w:pPr>
        <w:spacing w:line="360" w:lineRule="auto"/>
        <w:jc w:val="both"/>
        <w:rPr>
          <w:sz w:val="28"/>
          <w:szCs w:val="28"/>
          <w:lang w:val="uk-UA"/>
        </w:rPr>
      </w:pPr>
      <w:r>
        <w:rPr>
          <w:sz w:val="28"/>
          <w:szCs w:val="28"/>
          <w:lang w:val="uk-UA"/>
        </w:rPr>
        <w:t xml:space="preserve">77. </w:t>
      </w:r>
      <w:r>
        <w:rPr>
          <w:i/>
          <w:iCs/>
          <w:sz w:val="28"/>
          <w:szCs w:val="28"/>
          <w:lang w:val="uk-UA"/>
        </w:rPr>
        <w:t>Знаменська І.В.</w:t>
      </w:r>
      <w:r>
        <w:rPr>
          <w:sz w:val="28"/>
          <w:szCs w:val="28"/>
          <w:lang w:val="uk-UA"/>
        </w:rPr>
        <w:t xml:space="preserve"> Реалізація словотворчих потенцій твірних основ кореневих неправильних дієслів германського походження в напрямку похідних основ префіксальних дієслів медичних термінів (на матеріалі англійської мови) // Гуманітарний вісник. Серія: Іноземна філологія. – 2002. – Число 6.–  С. 122-125. </w:t>
      </w:r>
    </w:p>
    <w:p w14:paraId="025B7F5C" w14:textId="77777777" w:rsidR="00996474" w:rsidRDefault="00996474" w:rsidP="00996474">
      <w:pPr>
        <w:spacing w:line="360" w:lineRule="auto"/>
        <w:jc w:val="both"/>
        <w:rPr>
          <w:sz w:val="28"/>
          <w:lang w:val="uk-UA"/>
        </w:rPr>
      </w:pPr>
      <w:r>
        <w:rPr>
          <w:sz w:val="28"/>
          <w:lang w:val="uk-UA"/>
        </w:rPr>
        <w:t xml:space="preserve">78. </w:t>
      </w:r>
      <w:r>
        <w:rPr>
          <w:i/>
          <w:iCs/>
          <w:sz w:val="28"/>
          <w:lang w:val="uk-UA"/>
        </w:rPr>
        <w:t>Знаменская И.В.</w:t>
      </w:r>
      <w:r>
        <w:rPr>
          <w:sz w:val="28"/>
          <w:lang w:val="uk-UA"/>
        </w:rPr>
        <w:t xml:space="preserve"> Словообразовательные потенции производящих основ корневых неправильных глаголов германского происхождения по глагольному ряду образования производных основ медицинских терминов (на материале английского языка) // Лінгвістичні та методичні проблеми навчання мові як іноземної: Матеріали четвертої міжнародної науково-практичної конференції 3-4 червня). – Полтава: УМСА, 2002. – С. 111-116.</w:t>
      </w:r>
    </w:p>
    <w:p w14:paraId="0B319D81" w14:textId="77777777" w:rsidR="00996474" w:rsidRDefault="00996474" w:rsidP="00996474">
      <w:pPr>
        <w:spacing w:line="360" w:lineRule="auto"/>
        <w:jc w:val="both"/>
        <w:rPr>
          <w:sz w:val="28"/>
          <w:szCs w:val="28"/>
          <w:lang w:val="uk-UA"/>
        </w:rPr>
      </w:pPr>
      <w:r>
        <w:rPr>
          <w:sz w:val="28"/>
          <w:lang w:val="uk-UA"/>
        </w:rPr>
        <w:lastRenderedPageBreak/>
        <w:t xml:space="preserve">79. </w:t>
      </w:r>
      <w:r>
        <w:rPr>
          <w:i/>
          <w:iCs/>
          <w:sz w:val="28"/>
          <w:szCs w:val="28"/>
          <w:lang w:val="uk-UA"/>
        </w:rPr>
        <w:t>Знаменська І.В.</w:t>
      </w:r>
      <w:r>
        <w:rPr>
          <w:sz w:val="28"/>
          <w:szCs w:val="28"/>
          <w:lang w:val="uk-UA"/>
        </w:rPr>
        <w:t xml:space="preserve"> Структурно-семантичні характеристики кореневих правильних дієслів германського походження в англомовній медичній термінології // Гуманітарний вісник. Серія: Іноземна філологія. – 2003. – Число 7. –  С. 126-128.</w:t>
      </w:r>
    </w:p>
    <w:p w14:paraId="0974105F" w14:textId="77777777" w:rsidR="00996474" w:rsidRPr="00996474" w:rsidRDefault="00996474" w:rsidP="00996474">
      <w:pPr>
        <w:spacing w:line="360" w:lineRule="auto"/>
        <w:jc w:val="both"/>
        <w:rPr>
          <w:sz w:val="28"/>
          <w:lang w:val="uk-UA"/>
        </w:rPr>
      </w:pPr>
      <w:r>
        <w:rPr>
          <w:sz w:val="28"/>
          <w:szCs w:val="28"/>
          <w:lang w:val="uk-UA"/>
        </w:rPr>
        <w:t xml:space="preserve">80. </w:t>
      </w:r>
      <w:r w:rsidRPr="00996474">
        <w:rPr>
          <w:i/>
          <w:iCs/>
          <w:sz w:val="28"/>
          <w:lang w:val="uk-UA"/>
        </w:rPr>
        <w:t xml:space="preserve">Зотова </w:t>
      </w:r>
      <w:r>
        <w:rPr>
          <w:i/>
          <w:iCs/>
          <w:sz w:val="28"/>
          <w:lang w:val="uk-UA"/>
        </w:rPr>
        <w:t>В.П.</w:t>
      </w:r>
      <w:r w:rsidRPr="00996474">
        <w:rPr>
          <w:sz w:val="28"/>
          <w:lang w:val="uk-UA"/>
        </w:rPr>
        <w:t xml:space="preserve"> Семантизація термінів у навчальному тексті та словнику (на матеріалі термінології робототехніки): Автореф. дис... канд. філол. наук: 10.02.02 / Дніпропетровський держ. ун</w:t>
      </w:r>
      <w:r>
        <w:rPr>
          <w:sz w:val="28"/>
          <w:lang w:val="uk-UA"/>
        </w:rPr>
        <w:t>іверсите</w:t>
      </w:r>
      <w:r w:rsidRPr="00996474">
        <w:rPr>
          <w:sz w:val="28"/>
          <w:lang w:val="uk-UA"/>
        </w:rPr>
        <w:t xml:space="preserve">т. </w:t>
      </w:r>
      <w:r>
        <w:rPr>
          <w:sz w:val="28"/>
          <w:lang w:val="uk-UA"/>
        </w:rPr>
        <w:t>–</w:t>
      </w:r>
      <w:r w:rsidRPr="00996474">
        <w:rPr>
          <w:sz w:val="28"/>
          <w:lang w:val="uk-UA"/>
        </w:rPr>
        <w:t xml:space="preserve"> Дніпропетровськ, 1998. </w:t>
      </w:r>
      <w:r>
        <w:rPr>
          <w:sz w:val="28"/>
          <w:lang w:val="uk-UA"/>
        </w:rPr>
        <w:t>–</w:t>
      </w:r>
      <w:r w:rsidRPr="00996474">
        <w:rPr>
          <w:sz w:val="28"/>
          <w:lang w:val="uk-UA"/>
        </w:rPr>
        <w:t xml:space="preserve"> 17 с.</w:t>
      </w:r>
    </w:p>
    <w:p w14:paraId="44A4C0F4" w14:textId="77777777" w:rsidR="00996474" w:rsidRDefault="00996474" w:rsidP="00996474">
      <w:pPr>
        <w:tabs>
          <w:tab w:val="left" w:pos="1440"/>
        </w:tabs>
        <w:spacing w:line="360" w:lineRule="auto"/>
        <w:jc w:val="both"/>
        <w:rPr>
          <w:sz w:val="28"/>
        </w:rPr>
      </w:pPr>
      <w:r>
        <w:rPr>
          <w:sz w:val="28"/>
          <w:lang w:val="uk-UA"/>
        </w:rPr>
        <w:t>81</w:t>
      </w:r>
      <w:r>
        <w:rPr>
          <w:sz w:val="28"/>
        </w:rPr>
        <w:t xml:space="preserve">. </w:t>
      </w:r>
      <w:r>
        <w:rPr>
          <w:i/>
          <w:iCs/>
          <w:sz w:val="28"/>
        </w:rPr>
        <w:t>Зятковская Р.Г.</w:t>
      </w:r>
      <w:r>
        <w:rPr>
          <w:sz w:val="28"/>
        </w:rPr>
        <w:t xml:space="preserve"> Формальная и функциональная структура слова. – Калинин: Калининский государственный университет, 1983. – 76 с. </w:t>
      </w:r>
    </w:p>
    <w:p w14:paraId="7F8B20EA" w14:textId="77777777" w:rsidR="00996474" w:rsidRDefault="00996474" w:rsidP="00996474">
      <w:pPr>
        <w:spacing w:line="360" w:lineRule="auto"/>
        <w:jc w:val="both"/>
        <w:rPr>
          <w:sz w:val="28"/>
        </w:rPr>
      </w:pPr>
      <w:r>
        <w:rPr>
          <w:sz w:val="28"/>
          <w:lang w:val="uk-UA"/>
        </w:rPr>
        <w:t>82</w:t>
      </w:r>
      <w:r>
        <w:rPr>
          <w:sz w:val="28"/>
        </w:rPr>
        <w:t xml:space="preserve">. </w:t>
      </w:r>
      <w:r>
        <w:rPr>
          <w:i/>
          <w:iCs/>
          <w:sz w:val="28"/>
        </w:rPr>
        <w:t>Иванов В.В.</w:t>
      </w:r>
      <w:r>
        <w:rPr>
          <w:sz w:val="28"/>
        </w:rPr>
        <w:t xml:space="preserve"> Семантические особенности медицинских терминов (на материале английского языка): Автореф.  дис.  ... канд. филол. наук: 10.02.04 / Московский государственный университет. – М., 1996. – 21с.</w:t>
      </w:r>
    </w:p>
    <w:p w14:paraId="177AA6DF" w14:textId="77777777" w:rsidR="00996474" w:rsidRDefault="00996474" w:rsidP="00996474">
      <w:pPr>
        <w:spacing w:line="360" w:lineRule="auto"/>
        <w:jc w:val="both"/>
        <w:rPr>
          <w:sz w:val="28"/>
        </w:rPr>
      </w:pPr>
      <w:r>
        <w:rPr>
          <w:sz w:val="28"/>
          <w:lang w:val="uk-UA"/>
        </w:rPr>
        <w:t>83</w:t>
      </w:r>
      <w:r>
        <w:rPr>
          <w:sz w:val="28"/>
        </w:rPr>
        <w:t xml:space="preserve">. </w:t>
      </w:r>
      <w:r>
        <w:rPr>
          <w:i/>
          <w:iCs/>
          <w:sz w:val="28"/>
        </w:rPr>
        <w:t>Иванова Е.В.</w:t>
      </w:r>
      <w:r>
        <w:rPr>
          <w:sz w:val="28"/>
        </w:rPr>
        <w:t xml:space="preserve"> Сложные существительные с метонимическим переносом. // Словообразование и его место в курсе обучения иностранному языку. Межвузовский научно-тематический сборник. – Владивосток: Дальневосточный государственный университет, 1985. – Вып. </w:t>
      </w:r>
      <w:r>
        <w:rPr>
          <w:sz w:val="28"/>
          <w:lang w:val="en-US"/>
        </w:rPr>
        <w:t>XII</w:t>
      </w:r>
      <w:r>
        <w:rPr>
          <w:sz w:val="28"/>
        </w:rPr>
        <w:t>. –  С. 88-95.</w:t>
      </w:r>
    </w:p>
    <w:p w14:paraId="57608836" w14:textId="77777777" w:rsidR="00996474" w:rsidRDefault="00996474" w:rsidP="00996474">
      <w:pPr>
        <w:spacing w:line="360" w:lineRule="auto"/>
        <w:jc w:val="both"/>
        <w:rPr>
          <w:sz w:val="28"/>
        </w:rPr>
      </w:pPr>
      <w:r>
        <w:rPr>
          <w:sz w:val="28"/>
          <w:lang w:val="uk-UA"/>
        </w:rPr>
        <w:t>84</w:t>
      </w:r>
      <w:r>
        <w:rPr>
          <w:sz w:val="28"/>
        </w:rPr>
        <w:t xml:space="preserve">. </w:t>
      </w:r>
      <w:r>
        <w:rPr>
          <w:i/>
          <w:iCs/>
          <w:sz w:val="28"/>
        </w:rPr>
        <w:t xml:space="preserve">Іщенко </w:t>
      </w:r>
      <w:r>
        <w:rPr>
          <w:i/>
          <w:iCs/>
          <w:sz w:val="28"/>
          <w:lang w:val="uk-UA"/>
        </w:rPr>
        <w:t xml:space="preserve">В.Л. </w:t>
      </w:r>
      <w:r>
        <w:rPr>
          <w:sz w:val="28"/>
        </w:rPr>
        <w:t xml:space="preserve">Англійський багатокомпонентний економічний термін (парадигматичний та синтагматичний аспекти): Автореф. дис... канд. філол. наук: 10.02.04 / Одеський національний </w:t>
      </w:r>
      <w:r>
        <w:rPr>
          <w:sz w:val="28"/>
          <w:lang w:val="uk-UA"/>
        </w:rPr>
        <w:t>університе</w:t>
      </w:r>
      <w:r>
        <w:rPr>
          <w:sz w:val="28"/>
        </w:rPr>
        <w:t>т ім. І.І.</w:t>
      </w:r>
      <w:r>
        <w:rPr>
          <w:sz w:val="28"/>
          <w:lang w:val="uk-UA"/>
        </w:rPr>
        <w:t xml:space="preserve"> </w:t>
      </w:r>
      <w:r>
        <w:rPr>
          <w:sz w:val="28"/>
        </w:rPr>
        <w:t xml:space="preserve">Мечникова. </w:t>
      </w:r>
      <w:r>
        <w:rPr>
          <w:sz w:val="28"/>
          <w:lang w:val="uk-UA"/>
        </w:rPr>
        <w:t>–</w:t>
      </w:r>
      <w:r>
        <w:rPr>
          <w:sz w:val="28"/>
        </w:rPr>
        <w:t xml:space="preserve"> О</w:t>
      </w:r>
      <w:r>
        <w:rPr>
          <w:sz w:val="28"/>
          <w:lang w:val="uk-UA"/>
        </w:rPr>
        <w:t>деса</w:t>
      </w:r>
      <w:r>
        <w:rPr>
          <w:sz w:val="28"/>
        </w:rPr>
        <w:t xml:space="preserve">, 2002. </w:t>
      </w:r>
      <w:r>
        <w:rPr>
          <w:sz w:val="28"/>
          <w:lang w:val="uk-UA"/>
        </w:rPr>
        <w:t xml:space="preserve">–     </w:t>
      </w:r>
      <w:r>
        <w:rPr>
          <w:sz w:val="28"/>
        </w:rPr>
        <w:t>18 с.</w:t>
      </w:r>
    </w:p>
    <w:p w14:paraId="2D56593C" w14:textId="77777777" w:rsidR="00996474" w:rsidRDefault="00996474" w:rsidP="00996474">
      <w:pPr>
        <w:spacing w:line="360" w:lineRule="auto"/>
        <w:jc w:val="both"/>
        <w:rPr>
          <w:sz w:val="28"/>
        </w:rPr>
      </w:pPr>
      <w:r>
        <w:rPr>
          <w:sz w:val="28"/>
          <w:lang w:val="uk-UA"/>
        </w:rPr>
        <w:t>85</w:t>
      </w:r>
      <w:r>
        <w:rPr>
          <w:sz w:val="28"/>
        </w:rPr>
        <w:t xml:space="preserve">. </w:t>
      </w:r>
      <w:r>
        <w:rPr>
          <w:i/>
          <w:iCs/>
          <w:sz w:val="28"/>
        </w:rPr>
        <w:t xml:space="preserve">Іщенко </w:t>
      </w:r>
      <w:r>
        <w:rPr>
          <w:i/>
          <w:iCs/>
          <w:sz w:val="28"/>
          <w:lang w:val="uk-UA"/>
        </w:rPr>
        <w:t>Н.Г.</w:t>
      </w:r>
      <w:r>
        <w:rPr>
          <w:b/>
          <w:bCs/>
          <w:sz w:val="28"/>
          <w:lang w:val="uk-UA"/>
        </w:rPr>
        <w:t xml:space="preserve"> </w:t>
      </w:r>
      <w:r>
        <w:rPr>
          <w:sz w:val="28"/>
        </w:rPr>
        <w:t>Синонімія спільнокореневих похідних іменників сучасної німецької мови: Автореф. дис... д-ра філол. наук: 10.02.04 / Київський держ</w:t>
      </w:r>
      <w:r>
        <w:rPr>
          <w:sz w:val="28"/>
          <w:lang w:val="uk-UA"/>
        </w:rPr>
        <w:t>авний</w:t>
      </w:r>
      <w:r>
        <w:rPr>
          <w:sz w:val="28"/>
        </w:rPr>
        <w:t xml:space="preserve"> лінгвістичний </w:t>
      </w:r>
      <w:r>
        <w:rPr>
          <w:sz w:val="28"/>
          <w:lang w:val="uk-UA"/>
        </w:rPr>
        <w:t>університе</w:t>
      </w:r>
      <w:r>
        <w:rPr>
          <w:sz w:val="28"/>
        </w:rPr>
        <w:t xml:space="preserve">т. </w:t>
      </w:r>
      <w:r>
        <w:rPr>
          <w:sz w:val="28"/>
          <w:lang w:val="uk-UA"/>
        </w:rPr>
        <w:t>–</w:t>
      </w:r>
      <w:r>
        <w:rPr>
          <w:sz w:val="28"/>
        </w:rPr>
        <w:t xml:space="preserve"> К., 2001. </w:t>
      </w:r>
      <w:r>
        <w:rPr>
          <w:sz w:val="28"/>
          <w:lang w:val="uk-UA"/>
        </w:rPr>
        <w:t>–</w:t>
      </w:r>
      <w:r>
        <w:rPr>
          <w:sz w:val="28"/>
        </w:rPr>
        <w:t xml:space="preserve"> 30 с.</w:t>
      </w:r>
    </w:p>
    <w:p w14:paraId="64AA0F90" w14:textId="77777777" w:rsidR="00996474" w:rsidRDefault="00996474" w:rsidP="00996474">
      <w:pPr>
        <w:spacing w:line="360" w:lineRule="auto"/>
        <w:jc w:val="both"/>
        <w:rPr>
          <w:sz w:val="28"/>
        </w:rPr>
      </w:pPr>
      <w:r>
        <w:rPr>
          <w:sz w:val="28"/>
          <w:lang w:val="uk-UA"/>
        </w:rPr>
        <w:t>86</w:t>
      </w:r>
      <w:r>
        <w:rPr>
          <w:sz w:val="28"/>
        </w:rPr>
        <w:t xml:space="preserve">. </w:t>
      </w:r>
      <w:r>
        <w:rPr>
          <w:i/>
          <w:iCs/>
          <w:sz w:val="28"/>
        </w:rPr>
        <w:t>Канделаки Т.Л.</w:t>
      </w:r>
      <w:r>
        <w:rPr>
          <w:sz w:val="28"/>
        </w:rPr>
        <w:t xml:space="preserve"> Опыт разработки принципов упорядочения терминологий (Конструирование словарей системного типа) // Современные проблемы русской терминологии. – М.: Наука, 1986. – С. 124-140. </w:t>
      </w:r>
    </w:p>
    <w:p w14:paraId="6B23ED10" w14:textId="77777777" w:rsidR="00996474" w:rsidRDefault="00996474" w:rsidP="00996474">
      <w:pPr>
        <w:spacing w:line="360" w:lineRule="auto"/>
        <w:jc w:val="both"/>
        <w:rPr>
          <w:sz w:val="28"/>
        </w:rPr>
      </w:pPr>
      <w:r>
        <w:rPr>
          <w:sz w:val="28"/>
          <w:lang w:val="uk-UA"/>
        </w:rPr>
        <w:t>87</w:t>
      </w:r>
      <w:r>
        <w:rPr>
          <w:sz w:val="28"/>
        </w:rPr>
        <w:t xml:space="preserve">. </w:t>
      </w:r>
      <w:r>
        <w:rPr>
          <w:i/>
          <w:iCs/>
          <w:sz w:val="28"/>
        </w:rPr>
        <w:t xml:space="preserve">Караулов Ю.Н. </w:t>
      </w:r>
      <w:r>
        <w:rPr>
          <w:sz w:val="28"/>
        </w:rPr>
        <w:t>Русский язык и языковая личность. – М.: Наука, 1987. – 216 с.</w:t>
      </w:r>
    </w:p>
    <w:p w14:paraId="5C4A7247" w14:textId="77777777" w:rsidR="00996474" w:rsidRDefault="00996474" w:rsidP="00996474">
      <w:pPr>
        <w:pStyle w:val="afffffff8"/>
        <w:spacing w:line="360" w:lineRule="auto"/>
        <w:rPr>
          <w:rFonts w:ascii="Times New Roman" w:hAnsi="Times New Roman"/>
          <w:lang w:val="uk-UA"/>
        </w:rPr>
      </w:pPr>
      <w:r>
        <w:rPr>
          <w:rFonts w:ascii="Times New Roman" w:hAnsi="Times New Roman"/>
          <w:lang w:val="uk-UA"/>
        </w:rPr>
        <w:t>88</w:t>
      </w:r>
      <w:r>
        <w:rPr>
          <w:rFonts w:ascii="Times New Roman" w:hAnsi="Times New Roman"/>
        </w:rPr>
        <w:t xml:space="preserve">. </w:t>
      </w:r>
      <w:r>
        <w:rPr>
          <w:rFonts w:ascii="Times New Roman" w:hAnsi="Times New Roman"/>
          <w:i/>
          <w:iCs/>
        </w:rPr>
        <w:t>Каращук П.М.</w:t>
      </w:r>
      <w:r>
        <w:rPr>
          <w:rFonts w:ascii="Times New Roman" w:hAnsi="Times New Roman"/>
        </w:rPr>
        <w:t xml:space="preserve"> Роль семантических факторов в образовании сложных глаголов в английском языке // Словообразование. – Владивосток: ДВГУ, 1978. – Вып 6. – С. </w:t>
      </w:r>
      <w:r>
        <w:rPr>
          <w:rFonts w:ascii="Times New Roman" w:hAnsi="Times New Roman"/>
          <w:lang w:val="uk-UA"/>
        </w:rPr>
        <w:t>59-64.</w:t>
      </w:r>
    </w:p>
    <w:p w14:paraId="2F0EE430" w14:textId="77777777" w:rsidR="00996474" w:rsidRDefault="00996474" w:rsidP="00996474">
      <w:pPr>
        <w:tabs>
          <w:tab w:val="left" w:pos="1440"/>
        </w:tabs>
        <w:spacing w:line="360" w:lineRule="auto"/>
        <w:jc w:val="both"/>
        <w:rPr>
          <w:sz w:val="28"/>
        </w:rPr>
      </w:pPr>
      <w:r>
        <w:rPr>
          <w:sz w:val="28"/>
          <w:lang w:val="uk-UA"/>
        </w:rPr>
        <w:lastRenderedPageBreak/>
        <w:t>89</w:t>
      </w:r>
      <w:r>
        <w:rPr>
          <w:sz w:val="28"/>
        </w:rPr>
        <w:t xml:space="preserve">. </w:t>
      </w:r>
      <w:r>
        <w:rPr>
          <w:i/>
          <w:iCs/>
          <w:sz w:val="28"/>
        </w:rPr>
        <w:t>Каращук П.М.</w:t>
      </w:r>
      <w:r>
        <w:rPr>
          <w:sz w:val="28"/>
        </w:rPr>
        <w:t xml:space="preserve"> Словообразование английского языка. – М.: Высшая школа, 1977. – 303 с. </w:t>
      </w:r>
    </w:p>
    <w:p w14:paraId="6954C978" w14:textId="77777777" w:rsidR="00996474" w:rsidRDefault="00996474" w:rsidP="00996474">
      <w:pPr>
        <w:spacing w:line="360" w:lineRule="auto"/>
        <w:jc w:val="both"/>
        <w:rPr>
          <w:sz w:val="28"/>
        </w:rPr>
      </w:pPr>
      <w:r>
        <w:rPr>
          <w:sz w:val="28"/>
          <w:lang w:val="uk-UA"/>
        </w:rPr>
        <w:t>90</w:t>
      </w:r>
      <w:r>
        <w:rPr>
          <w:sz w:val="28"/>
        </w:rPr>
        <w:t xml:space="preserve">. </w:t>
      </w:r>
      <w:r>
        <w:rPr>
          <w:i/>
          <w:iCs/>
          <w:sz w:val="28"/>
        </w:rPr>
        <w:t xml:space="preserve">Карпухина </w:t>
      </w:r>
      <w:r>
        <w:rPr>
          <w:i/>
          <w:iCs/>
          <w:sz w:val="28"/>
          <w:lang w:val="uk-UA"/>
        </w:rPr>
        <w:t>Т.П.</w:t>
      </w:r>
      <w:r>
        <w:rPr>
          <w:sz w:val="28"/>
        </w:rPr>
        <w:t xml:space="preserve"> Структура словообразовательных гнезд абстрактных и конкретных существительных в современном английском языке: Автореф. дис... канд. филол. наук: 10.02.04 / Московский ин</w:t>
      </w:r>
      <w:r>
        <w:rPr>
          <w:sz w:val="28"/>
          <w:lang w:val="uk-UA"/>
        </w:rPr>
        <w:t>ститу</w:t>
      </w:r>
      <w:r>
        <w:rPr>
          <w:sz w:val="28"/>
        </w:rPr>
        <w:t xml:space="preserve">т иностранных языков </w:t>
      </w:r>
      <w:r>
        <w:rPr>
          <w:sz w:val="28"/>
          <w:lang w:val="uk-UA"/>
        </w:rPr>
        <w:t xml:space="preserve">             </w:t>
      </w:r>
      <w:r>
        <w:rPr>
          <w:sz w:val="28"/>
        </w:rPr>
        <w:t xml:space="preserve">им. Мориса Тореза. </w:t>
      </w:r>
      <w:r>
        <w:rPr>
          <w:sz w:val="28"/>
          <w:lang w:val="uk-UA"/>
        </w:rPr>
        <w:t>–</w:t>
      </w:r>
      <w:r>
        <w:rPr>
          <w:sz w:val="28"/>
        </w:rPr>
        <w:t xml:space="preserve"> М., 1990. </w:t>
      </w:r>
      <w:r>
        <w:rPr>
          <w:sz w:val="28"/>
          <w:lang w:val="uk-UA"/>
        </w:rPr>
        <w:t>–</w:t>
      </w:r>
      <w:r>
        <w:rPr>
          <w:sz w:val="28"/>
        </w:rPr>
        <w:t xml:space="preserve"> 23 с.</w:t>
      </w:r>
    </w:p>
    <w:p w14:paraId="74C1FE19" w14:textId="77777777" w:rsidR="00996474" w:rsidRDefault="00996474" w:rsidP="00996474">
      <w:pPr>
        <w:pStyle w:val="afffffff8"/>
        <w:spacing w:line="360" w:lineRule="auto"/>
        <w:rPr>
          <w:rFonts w:ascii="Times New Roman" w:hAnsi="Times New Roman"/>
          <w:lang w:val="uk-UA"/>
        </w:rPr>
      </w:pPr>
      <w:r>
        <w:rPr>
          <w:rFonts w:ascii="Times New Roman" w:hAnsi="Times New Roman"/>
          <w:lang w:val="uk-UA"/>
        </w:rPr>
        <w:t xml:space="preserve">91. </w:t>
      </w:r>
      <w:r>
        <w:rPr>
          <w:rFonts w:ascii="Times New Roman" w:hAnsi="Times New Roman"/>
          <w:i/>
          <w:iCs/>
          <w:lang w:val="uk-UA"/>
        </w:rPr>
        <w:t>Кекух З.М.</w:t>
      </w:r>
      <w:r>
        <w:rPr>
          <w:rFonts w:ascii="Times New Roman" w:hAnsi="Times New Roman"/>
          <w:lang w:val="uk-UA"/>
        </w:rPr>
        <w:t xml:space="preserve"> Афіксація як словотворчий засіб інтернаціоналізації термінології субмови медицини // Лінгвістичні та методичні проблеми навчання мови як іноземної: Матеріали четвертої міжнародної науково-практичної конференції (3-4 червня). – Полтава: УМСА, 2002. – С. 81-82.</w:t>
      </w:r>
    </w:p>
    <w:p w14:paraId="513DE870" w14:textId="77777777" w:rsidR="00996474" w:rsidRDefault="00996474" w:rsidP="00996474">
      <w:pPr>
        <w:autoSpaceDE w:val="0"/>
        <w:autoSpaceDN w:val="0"/>
        <w:adjustRightInd w:val="0"/>
        <w:spacing w:line="360" w:lineRule="auto"/>
        <w:ind w:right="105"/>
        <w:jc w:val="both"/>
        <w:rPr>
          <w:sz w:val="28"/>
        </w:rPr>
      </w:pPr>
      <w:r>
        <w:rPr>
          <w:sz w:val="28"/>
          <w:lang w:val="uk-UA"/>
        </w:rPr>
        <w:t>92</w:t>
      </w:r>
      <w:r>
        <w:rPr>
          <w:sz w:val="28"/>
        </w:rPr>
        <w:t xml:space="preserve">. </w:t>
      </w:r>
      <w:r>
        <w:rPr>
          <w:i/>
          <w:iCs/>
          <w:sz w:val="28"/>
        </w:rPr>
        <w:t>Киселева Л.А.</w:t>
      </w:r>
      <w:r>
        <w:rPr>
          <w:sz w:val="28"/>
        </w:rPr>
        <w:t xml:space="preserve"> Вопросы теории речевого воздействия. – Л.: Издательство ЛГУ, 1978. – 160 с.</w:t>
      </w:r>
    </w:p>
    <w:p w14:paraId="4F0AE522" w14:textId="77777777" w:rsidR="00996474" w:rsidRDefault="00996474" w:rsidP="00996474">
      <w:pPr>
        <w:spacing w:line="360" w:lineRule="auto"/>
        <w:jc w:val="both"/>
        <w:rPr>
          <w:sz w:val="28"/>
        </w:rPr>
      </w:pPr>
      <w:r>
        <w:rPr>
          <w:sz w:val="28"/>
          <w:lang w:val="uk-UA"/>
        </w:rPr>
        <w:t>93</w:t>
      </w:r>
      <w:r>
        <w:rPr>
          <w:sz w:val="28"/>
        </w:rPr>
        <w:t xml:space="preserve">. </w:t>
      </w:r>
      <w:r>
        <w:rPr>
          <w:i/>
          <w:iCs/>
          <w:sz w:val="28"/>
        </w:rPr>
        <w:t>Кичигина Г.И.</w:t>
      </w:r>
      <w:r>
        <w:rPr>
          <w:sz w:val="28"/>
        </w:rPr>
        <w:t xml:space="preserve"> Греко-латинские терминоэлементы в английской микробиологической терминологии: Автореф. дис.</w:t>
      </w:r>
      <w:r>
        <w:rPr>
          <w:sz w:val="28"/>
          <w:lang w:val="uk-UA"/>
        </w:rPr>
        <w:t xml:space="preserve"> </w:t>
      </w:r>
      <w:r>
        <w:rPr>
          <w:sz w:val="28"/>
        </w:rPr>
        <w:t xml:space="preserve">... канд. филол. наук: 10.02.04 / КГУ им. Т.Г. Шевченко. – К., 1991. – 20 с. </w:t>
      </w:r>
    </w:p>
    <w:p w14:paraId="70051806" w14:textId="77777777" w:rsidR="00996474" w:rsidRDefault="00996474" w:rsidP="00996474">
      <w:pPr>
        <w:spacing w:line="360" w:lineRule="auto"/>
        <w:jc w:val="both"/>
        <w:rPr>
          <w:sz w:val="28"/>
        </w:rPr>
      </w:pPr>
      <w:r>
        <w:rPr>
          <w:sz w:val="28"/>
          <w:lang w:val="uk-UA"/>
        </w:rPr>
        <w:t>94</w:t>
      </w:r>
      <w:r>
        <w:rPr>
          <w:sz w:val="28"/>
        </w:rPr>
        <w:t xml:space="preserve">. </w:t>
      </w:r>
      <w:r>
        <w:rPr>
          <w:i/>
          <w:iCs/>
          <w:sz w:val="28"/>
        </w:rPr>
        <w:t>Кияк Г.Р.</w:t>
      </w:r>
      <w:r>
        <w:rPr>
          <w:sz w:val="28"/>
        </w:rPr>
        <w:t xml:space="preserve"> Лінгвістичні аспекти  термінознавства. – К.: УМК ВО, 1989. – 104 с. </w:t>
      </w:r>
    </w:p>
    <w:p w14:paraId="0E7793BF" w14:textId="77777777" w:rsidR="00996474" w:rsidRDefault="00996474" w:rsidP="00996474">
      <w:pPr>
        <w:spacing w:line="360" w:lineRule="auto"/>
        <w:jc w:val="both"/>
        <w:rPr>
          <w:sz w:val="28"/>
        </w:rPr>
      </w:pPr>
      <w:r>
        <w:rPr>
          <w:sz w:val="28"/>
          <w:lang w:val="uk-UA"/>
        </w:rPr>
        <w:t>95</w:t>
      </w:r>
      <w:r>
        <w:rPr>
          <w:sz w:val="28"/>
        </w:rPr>
        <w:t xml:space="preserve">. </w:t>
      </w:r>
      <w:r>
        <w:rPr>
          <w:i/>
          <w:iCs/>
          <w:sz w:val="28"/>
        </w:rPr>
        <w:t>Коготкова Т.С.</w:t>
      </w:r>
      <w:r>
        <w:rPr>
          <w:sz w:val="28"/>
        </w:rPr>
        <w:t xml:space="preserve"> Национальные истоки русской терминологии. – М.: Наука, 1991.  –</w:t>
      </w:r>
      <w:r>
        <w:rPr>
          <w:sz w:val="28"/>
          <w:lang w:val="ru-MD"/>
        </w:rPr>
        <w:t xml:space="preserve"> </w:t>
      </w:r>
      <w:r>
        <w:rPr>
          <w:sz w:val="28"/>
        </w:rPr>
        <w:t>120 с.</w:t>
      </w:r>
    </w:p>
    <w:p w14:paraId="1C6BB9B7" w14:textId="77777777" w:rsidR="00996474" w:rsidRDefault="00996474" w:rsidP="00996474">
      <w:pPr>
        <w:spacing w:line="360" w:lineRule="auto"/>
        <w:jc w:val="both"/>
        <w:rPr>
          <w:sz w:val="28"/>
          <w:lang w:val="uk-UA"/>
        </w:rPr>
      </w:pPr>
      <w:r>
        <w:rPr>
          <w:sz w:val="28"/>
          <w:lang w:val="uk-UA"/>
        </w:rPr>
        <w:t xml:space="preserve">96. </w:t>
      </w:r>
      <w:r>
        <w:rPr>
          <w:i/>
          <w:iCs/>
          <w:sz w:val="28"/>
          <w:lang w:val="uk-UA"/>
        </w:rPr>
        <w:t>Колесникова І.</w:t>
      </w:r>
      <w:r>
        <w:rPr>
          <w:sz w:val="28"/>
          <w:lang w:val="uk-UA"/>
        </w:rPr>
        <w:t xml:space="preserve"> Проблеми норми в термінології // Українська мова та література: Шкільний світ. – 2003. – №19. – С. 3-7.</w:t>
      </w:r>
    </w:p>
    <w:p w14:paraId="6BC06537" w14:textId="77777777" w:rsidR="00996474" w:rsidRDefault="00996474" w:rsidP="00996474">
      <w:pPr>
        <w:spacing w:line="360" w:lineRule="auto"/>
        <w:jc w:val="both"/>
        <w:rPr>
          <w:sz w:val="28"/>
        </w:rPr>
      </w:pPr>
      <w:r>
        <w:rPr>
          <w:sz w:val="28"/>
          <w:lang w:val="uk-UA"/>
        </w:rPr>
        <w:t>97</w:t>
      </w:r>
      <w:r>
        <w:rPr>
          <w:sz w:val="28"/>
        </w:rPr>
        <w:t xml:space="preserve">. </w:t>
      </w:r>
      <w:r>
        <w:rPr>
          <w:i/>
          <w:iCs/>
          <w:sz w:val="28"/>
        </w:rPr>
        <w:t>Коломиец З.Г.</w:t>
      </w:r>
      <w:r>
        <w:rPr>
          <w:sz w:val="28"/>
        </w:rPr>
        <w:t xml:space="preserve"> Лексико-семантические и структурно-функциональные характеристики ботанической терминологии современного английского языка:</w:t>
      </w:r>
      <w:r>
        <w:rPr>
          <w:sz w:val="28"/>
          <w:lang w:val="uk-UA"/>
        </w:rPr>
        <w:t xml:space="preserve"> </w:t>
      </w:r>
      <w:r>
        <w:rPr>
          <w:sz w:val="28"/>
        </w:rPr>
        <w:t>Автореф. дис.</w:t>
      </w:r>
      <w:r>
        <w:rPr>
          <w:sz w:val="28"/>
          <w:lang w:val="uk-UA"/>
        </w:rPr>
        <w:t xml:space="preserve"> </w:t>
      </w:r>
      <w:r>
        <w:rPr>
          <w:sz w:val="28"/>
        </w:rPr>
        <w:t>... канд.</w:t>
      </w:r>
      <w:r>
        <w:rPr>
          <w:sz w:val="28"/>
          <w:lang w:val="uk-UA"/>
        </w:rPr>
        <w:t xml:space="preserve"> </w:t>
      </w:r>
      <w:r>
        <w:rPr>
          <w:sz w:val="28"/>
        </w:rPr>
        <w:t>филол. наук: 10.02.04 / Одесский государственный университет им. И.И. Мечникова. – Одесса,</w:t>
      </w:r>
      <w:r>
        <w:rPr>
          <w:sz w:val="28"/>
          <w:lang w:val="uk-UA"/>
        </w:rPr>
        <w:t xml:space="preserve"> </w:t>
      </w:r>
      <w:r>
        <w:rPr>
          <w:sz w:val="28"/>
        </w:rPr>
        <w:t>1989. – 16 с.</w:t>
      </w:r>
    </w:p>
    <w:p w14:paraId="4EF7D09D" w14:textId="77777777" w:rsidR="00996474" w:rsidRDefault="00996474" w:rsidP="00996474">
      <w:pPr>
        <w:spacing w:line="360" w:lineRule="auto"/>
        <w:jc w:val="both"/>
        <w:rPr>
          <w:sz w:val="28"/>
          <w:lang w:val="uk-UA"/>
        </w:rPr>
      </w:pPr>
      <w:r>
        <w:rPr>
          <w:sz w:val="28"/>
          <w:lang w:val="uk-UA"/>
        </w:rPr>
        <w:t>98</w:t>
      </w:r>
      <w:r>
        <w:rPr>
          <w:sz w:val="28"/>
        </w:rPr>
        <w:t xml:space="preserve">. </w:t>
      </w:r>
      <w:r>
        <w:rPr>
          <w:i/>
          <w:iCs/>
          <w:sz w:val="28"/>
        </w:rPr>
        <w:t>Комарова З.И.</w:t>
      </w:r>
      <w:r>
        <w:rPr>
          <w:sz w:val="28"/>
        </w:rPr>
        <w:t xml:space="preserve"> Семантическая структура специального слова и ее лексикографическое описание. – Свердловск: </w:t>
      </w:r>
      <w:r>
        <w:rPr>
          <w:sz w:val="28"/>
          <w:lang w:val="uk-UA"/>
        </w:rPr>
        <w:t>Изд-во Уральського</w:t>
      </w:r>
      <w:r>
        <w:rPr>
          <w:sz w:val="28"/>
        </w:rPr>
        <w:t xml:space="preserve"> университета</w:t>
      </w:r>
      <w:r>
        <w:rPr>
          <w:sz w:val="28"/>
          <w:lang w:val="uk-UA"/>
        </w:rPr>
        <w:t>, 1991. – 156 с.</w:t>
      </w:r>
    </w:p>
    <w:p w14:paraId="140AE497" w14:textId="77777777" w:rsidR="00996474" w:rsidRDefault="00996474" w:rsidP="00996474">
      <w:pPr>
        <w:spacing w:line="360" w:lineRule="auto"/>
        <w:jc w:val="both"/>
        <w:rPr>
          <w:sz w:val="28"/>
        </w:rPr>
      </w:pPr>
      <w:r>
        <w:rPr>
          <w:sz w:val="28"/>
          <w:lang w:val="uk-UA"/>
        </w:rPr>
        <w:t xml:space="preserve">99. </w:t>
      </w:r>
      <w:r>
        <w:rPr>
          <w:i/>
          <w:iCs/>
          <w:sz w:val="28"/>
          <w:lang w:val="uk-UA"/>
        </w:rPr>
        <w:t>Коржавин А.В., Тюльнина В.П.</w:t>
      </w:r>
      <w:r>
        <w:rPr>
          <w:sz w:val="28"/>
          <w:lang w:val="uk-UA"/>
        </w:rPr>
        <w:t xml:space="preserve"> Словообразовательный минимум как одно из средств интенсификации обучения иностранным языкам в неязыковом ВУЗе // </w:t>
      </w:r>
      <w:r>
        <w:rPr>
          <w:sz w:val="28"/>
          <w:lang w:val="uk-UA"/>
        </w:rPr>
        <w:lastRenderedPageBreak/>
        <w:t xml:space="preserve">Словообразование и его место в курсе обучения иностранному языку. – Владивосток: ДВГУ, 1986. – Выпуск </w:t>
      </w:r>
      <w:r>
        <w:rPr>
          <w:sz w:val="28"/>
          <w:lang w:val="en-US"/>
        </w:rPr>
        <w:t>XII</w:t>
      </w:r>
      <w:r>
        <w:rPr>
          <w:sz w:val="28"/>
        </w:rPr>
        <w:t xml:space="preserve">. – С. 3-14. </w:t>
      </w:r>
    </w:p>
    <w:p w14:paraId="00F02843" w14:textId="77777777" w:rsidR="00996474" w:rsidRDefault="00996474" w:rsidP="00996474">
      <w:pPr>
        <w:spacing w:line="360" w:lineRule="auto"/>
        <w:jc w:val="both"/>
        <w:rPr>
          <w:sz w:val="28"/>
          <w:lang w:val="uk-UA"/>
        </w:rPr>
      </w:pPr>
      <w:r>
        <w:rPr>
          <w:sz w:val="28"/>
          <w:lang w:val="uk-UA"/>
        </w:rPr>
        <w:t xml:space="preserve">100. </w:t>
      </w:r>
      <w:r>
        <w:rPr>
          <w:i/>
          <w:iCs/>
          <w:sz w:val="28"/>
          <w:lang w:val="uk-UA"/>
        </w:rPr>
        <w:t>Костенко В.Г.</w:t>
      </w:r>
      <w:r>
        <w:rPr>
          <w:sz w:val="28"/>
          <w:lang w:val="uk-UA"/>
        </w:rPr>
        <w:t xml:space="preserve"> Мовна надмірність на рівні словотвору як підтвердження взаємозв’язку субмови науки та загальновживаної мови літературної норми ( на матеріалі сучасної англійської біологічної термінолексики) // Іноземна філологія на межі тисячоліть: Тези доповідей міжнародної наукової конференції, присвяченій 70-річчю факультету іноземних мов. – Харків: Константа, 2000. – </w:t>
      </w:r>
      <w:r>
        <w:rPr>
          <w:sz w:val="28"/>
        </w:rPr>
        <w:t xml:space="preserve">      </w:t>
      </w:r>
      <w:r>
        <w:rPr>
          <w:sz w:val="28"/>
          <w:lang w:val="uk-UA"/>
        </w:rPr>
        <w:t xml:space="preserve">     С. 133-135.  </w:t>
      </w:r>
    </w:p>
    <w:p w14:paraId="184536AF" w14:textId="77777777" w:rsidR="00996474" w:rsidRDefault="00996474" w:rsidP="00996474">
      <w:pPr>
        <w:spacing w:line="360" w:lineRule="auto"/>
        <w:jc w:val="both"/>
        <w:rPr>
          <w:sz w:val="28"/>
          <w:lang w:val="uk-UA"/>
        </w:rPr>
      </w:pPr>
      <w:r>
        <w:rPr>
          <w:sz w:val="28"/>
          <w:lang w:val="uk-UA"/>
        </w:rPr>
        <w:t xml:space="preserve">101. </w:t>
      </w:r>
      <w:r>
        <w:rPr>
          <w:i/>
          <w:iCs/>
          <w:sz w:val="28"/>
          <w:lang w:val="uk-UA"/>
        </w:rPr>
        <w:t>Костенко В.Г.</w:t>
      </w:r>
      <w:r>
        <w:rPr>
          <w:sz w:val="28"/>
          <w:lang w:val="uk-UA"/>
        </w:rPr>
        <w:t xml:space="preserve"> Словотворчі потенції твірних іменних кореневих основ германського походження (на матеріалі англійської біологічної термінолексики): Дис. ... канд. філол. наук: 10.02.04 / Харківський національний університет. – Харків, 2000. – 221 с. </w:t>
      </w:r>
    </w:p>
    <w:p w14:paraId="324F8EB9" w14:textId="77777777" w:rsidR="00996474" w:rsidRDefault="00996474" w:rsidP="00996474">
      <w:pPr>
        <w:spacing w:line="360" w:lineRule="auto"/>
        <w:jc w:val="both"/>
        <w:rPr>
          <w:sz w:val="28"/>
          <w:lang w:val="uk-UA"/>
        </w:rPr>
      </w:pPr>
      <w:r>
        <w:rPr>
          <w:sz w:val="28"/>
          <w:lang w:val="uk-UA"/>
        </w:rPr>
        <w:t xml:space="preserve">102. </w:t>
      </w:r>
      <w:r>
        <w:rPr>
          <w:i/>
          <w:iCs/>
          <w:sz w:val="28"/>
          <w:lang w:val="uk-UA"/>
        </w:rPr>
        <w:t>Кочан І.</w:t>
      </w:r>
      <w:r>
        <w:rPr>
          <w:sz w:val="28"/>
          <w:lang w:val="uk-UA"/>
        </w:rPr>
        <w:t xml:space="preserve"> Знахідки, здобутки і промахи термінологічної роботи //           Науково-технічне слово. Бюлетень видавничо-термінологічної комісії Львівського політехнічного інституту. – 1993. – № 1(2). – С. 57-61. </w:t>
      </w:r>
    </w:p>
    <w:p w14:paraId="3123288F" w14:textId="77777777" w:rsidR="00996474" w:rsidRDefault="00996474" w:rsidP="00996474">
      <w:pPr>
        <w:spacing w:line="360" w:lineRule="auto"/>
        <w:jc w:val="both"/>
        <w:rPr>
          <w:sz w:val="28"/>
        </w:rPr>
      </w:pPr>
      <w:r>
        <w:rPr>
          <w:sz w:val="28"/>
          <w:lang w:val="uk-UA"/>
        </w:rPr>
        <w:t xml:space="preserve">103. </w:t>
      </w:r>
      <w:r>
        <w:rPr>
          <w:i/>
          <w:iCs/>
          <w:sz w:val="28"/>
          <w:lang w:val="uk-UA"/>
        </w:rPr>
        <w:t>Крыжановская А.В., Симоненко Л.А.</w:t>
      </w:r>
      <w:r>
        <w:rPr>
          <w:sz w:val="28"/>
          <w:lang w:val="uk-UA"/>
        </w:rPr>
        <w:t xml:space="preserve"> Актуальне</w:t>
      </w:r>
      <w:r>
        <w:rPr>
          <w:sz w:val="28"/>
        </w:rPr>
        <w:t xml:space="preserve"> проблемы упорядочения научной терминологии</w:t>
      </w:r>
      <w:r>
        <w:rPr>
          <w:sz w:val="28"/>
          <w:lang w:val="uk-UA"/>
        </w:rPr>
        <w:t>.</w:t>
      </w:r>
      <w:r>
        <w:rPr>
          <w:sz w:val="28"/>
        </w:rPr>
        <w:t xml:space="preserve"> – Киев, "Наукова думка", 1987. – 160 с. </w:t>
      </w:r>
    </w:p>
    <w:p w14:paraId="2CD7D3E0" w14:textId="77777777" w:rsidR="00996474" w:rsidRDefault="00996474" w:rsidP="00996474">
      <w:pPr>
        <w:pStyle w:val="afffffff8"/>
        <w:spacing w:line="360" w:lineRule="auto"/>
        <w:rPr>
          <w:rFonts w:ascii="Times New Roman" w:hAnsi="Times New Roman"/>
        </w:rPr>
      </w:pPr>
      <w:r>
        <w:rPr>
          <w:rFonts w:ascii="Times New Roman" w:hAnsi="Times New Roman"/>
          <w:lang w:val="uk-UA"/>
        </w:rPr>
        <w:t>104</w:t>
      </w:r>
      <w:r>
        <w:rPr>
          <w:rFonts w:ascii="Times New Roman" w:hAnsi="Times New Roman"/>
        </w:rPr>
        <w:t xml:space="preserve">. </w:t>
      </w:r>
      <w:r>
        <w:rPr>
          <w:rFonts w:ascii="Times New Roman" w:hAnsi="Times New Roman"/>
          <w:i/>
          <w:iCs/>
        </w:rPr>
        <w:t>Крылова И.П</w:t>
      </w:r>
      <w:r>
        <w:rPr>
          <w:rFonts w:ascii="Times New Roman" w:hAnsi="Times New Roman"/>
        </w:rPr>
        <w:t xml:space="preserve">., </w:t>
      </w:r>
      <w:r>
        <w:rPr>
          <w:rFonts w:ascii="Times New Roman" w:hAnsi="Times New Roman"/>
          <w:i/>
          <w:iCs/>
        </w:rPr>
        <w:t>Крылова Е.В.</w:t>
      </w:r>
      <w:r>
        <w:rPr>
          <w:rFonts w:ascii="Times New Roman" w:hAnsi="Times New Roman"/>
        </w:rPr>
        <w:t xml:space="preserve"> Английская грамматика для всех. – </w:t>
      </w:r>
      <w:r>
        <w:rPr>
          <w:rFonts w:ascii="Times New Roman" w:hAnsi="Times New Roman"/>
          <w:lang w:val="uk-UA"/>
        </w:rPr>
        <w:t xml:space="preserve">                  </w:t>
      </w:r>
      <w:r>
        <w:rPr>
          <w:rFonts w:ascii="Times New Roman" w:hAnsi="Times New Roman"/>
        </w:rPr>
        <w:t xml:space="preserve">М.: Высшая школа, 1989. – 271 с. </w:t>
      </w:r>
    </w:p>
    <w:p w14:paraId="6EE7F301" w14:textId="77777777" w:rsidR="00996474" w:rsidRDefault="00996474" w:rsidP="00996474">
      <w:pPr>
        <w:spacing w:line="360" w:lineRule="auto"/>
        <w:jc w:val="both"/>
        <w:rPr>
          <w:sz w:val="28"/>
        </w:rPr>
      </w:pPr>
      <w:r>
        <w:rPr>
          <w:sz w:val="28"/>
          <w:lang w:val="uk-UA"/>
        </w:rPr>
        <w:t>105</w:t>
      </w:r>
      <w:r>
        <w:rPr>
          <w:sz w:val="28"/>
        </w:rPr>
        <w:t xml:space="preserve">. </w:t>
      </w:r>
      <w:r>
        <w:rPr>
          <w:i/>
          <w:iCs/>
          <w:sz w:val="28"/>
        </w:rPr>
        <w:t>Кубрякова Е.С.</w:t>
      </w:r>
      <w:r>
        <w:rPr>
          <w:sz w:val="28"/>
        </w:rPr>
        <w:t xml:space="preserve"> Номинативный акт  и его когнитивно-прагматические аспекты // Сборник научных трактатов МГЛУ "Когнитивные и коммуникативные аспекты  английской лексики". – 1990. – Вып. 357. – С. 9-14.</w:t>
      </w:r>
    </w:p>
    <w:p w14:paraId="53625F84" w14:textId="77777777" w:rsidR="00996474" w:rsidRDefault="00996474" w:rsidP="00996474">
      <w:pPr>
        <w:spacing w:line="360" w:lineRule="auto"/>
        <w:jc w:val="both"/>
        <w:rPr>
          <w:sz w:val="28"/>
        </w:rPr>
      </w:pPr>
      <w:r>
        <w:rPr>
          <w:sz w:val="28"/>
          <w:lang w:val="uk-UA"/>
        </w:rPr>
        <w:t>106</w:t>
      </w:r>
      <w:r>
        <w:rPr>
          <w:sz w:val="28"/>
        </w:rPr>
        <w:t xml:space="preserve">. </w:t>
      </w:r>
      <w:r>
        <w:rPr>
          <w:i/>
          <w:iCs/>
          <w:sz w:val="28"/>
        </w:rPr>
        <w:t>Кубрякова Е.С.</w:t>
      </w:r>
      <w:r>
        <w:rPr>
          <w:sz w:val="28"/>
        </w:rPr>
        <w:t xml:space="preserve"> Семантика производного слова // Аспекты  семантических исследований. – М.: Наука, 1980. – С. 81-155. </w:t>
      </w:r>
    </w:p>
    <w:p w14:paraId="7FF72DA1" w14:textId="77777777" w:rsidR="00996474" w:rsidRDefault="00996474" w:rsidP="00996474">
      <w:pPr>
        <w:spacing w:line="360" w:lineRule="auto"/>
        <w:jc w:val="both"/>
        <w:rPr>
          <w:sz w:val="28"/>
        </w:rPr>
      </w:pPr>
      <w:r>
        <w:rPr>
          <w:sz w:val="28"/>
          <w:lang w:val="uk-UA"/>
        </w:rPr>
        <w:t>107</w:t>
      </w:r>
      <w:r>
        <w:rPr>
          <w:sz w:val="28"/>
        </w:rPr>
        <w:t xml:space="preserve">. </w:t>
      </w:r>
      <w:r>
        <w:rPr>
          <w:i/>
          <w:iCs/>
          <w:sz w:val="28"/>
        </w:rPr>
        <w:t>Кубрякова Е.С.</w:t>
      </w:r>
      <w:r>
        <w:rPr>
          <w:sz w:val="28"/>
        </w:rPr>
        <w:t xml:space="preserve"> Словообразование // Общее языкознание. Внутренняя структура языка. – М.: Наука, 1972. – С. 344-393.  </w:t>
      </w:r>
    </w:p>
    <w:p w14:paraId="489E8228" w14:textId="77777777" w:rsidR="00996474" w:rsidRDefault="00996474" w:rsidP="00996474">
      <w:pPr>
        <w:tabs>
          <w:tab w:val="left" w:pos="1440"/>
        </w:tabs>
        <w:spacing w:line="360" w:lineRule="auto"/>
        <w:jc w:val="both"/>
        <w:rPr>
          <w:sz w:val="28"/>
          <w:lang w:val="uk-UA"/>
        </w:rPr>
      </w:pPr>
      <w:r>
        <w:rPr>
          <w:sz w:val="28"/>
          <w:lang w:val="uk-UA"/>
        </w:rPr>
        <w:t xml:space="preserve">108. </w:t>
      </w:r>
      <w:r>
        <w:rPr>
          <w:i/>
          <w:iCs/>
          <w:sz w:val="28"/>
        </w:rPr>
        <w:t xml:space="preserve">Кубрякова Е.С. </w:t>
      </w:r>
      <w:r>
        <w:rPr>
          <w:sz w:val="28"/>
        </w:rPr>
        <w:t>(Рецензия на</w:t>
      </w:r>
      <w:r>
        <w:rPr>
          <w:i/>
          <w:iCs/>
          <w:sz w:val="28"/>
        </w:rPr>
        <w:t xml:space="preserve"> </w:t>
      </w:r>
      <w:r>
        <w:rPr>
          <w:sz w:val="28"/>
        </w:rPr>
        <w:t>Харитончик З.А. Имена прилагательные в лексико-грамматической системе современного английского языка) // Словообразование и его место в курсе обучения иностранному языку. Владивосток</w:t>
      </w:r>
      <w:r>
        <w:rPr>
          <w:sz w:val="28"/>
          <w:lang w:val="uk-UA"/>
        </w:rPr>
        <w:t xml:space="preserve">: ДВГУ, </w:t>
      </w:r>
      <w:r>
        <w:rPr>
          <w:sz w:val="28"/>
        </w:rPr>
        <w:t>1987 – С. 163-167</w:t>
      </w:r>
      <w:r>
        <w:rPr>
          <w:sz w:val="28"/>
          <w:lang w:val="uk-UA"/>
        </w:rPr>
        <w:t>.</w:t>
      </w:r>
    </w:p>
    <w:p w14:paraId="03F41E5D" w14:textId="77777777" w:rsidR="00996474" w:rsidRDefault="00996474" w:rsidP="00996474">
      <w:pPr>
        <w:spacing w:line="360" w:lineRule="auto"/>
        <w:jc w:val="both"/>
        <w:rPr>
          <w:sz w:val="28"/>
        </w:rPr>
      </w:pPr>
      <w:r>
        <w:rPr>
          <w:sz w:val="28"/>
          <w:lang w:val="uk-UA"/>
        </w:rPr>
        <w:lastRenderedPageBreak/>
        <w:t xml:space="preserve">109. </w:t>
      </w:r>
      <w:r>
        <w:rPr>
          <w:i/>
          <w:iCs/>
          <w:sz w:val="28"/>
        </w:rPr>
        <w:t>Кубрякова Е.С.</w:t>
      </w:r>
      <w:r>
        <w:rPr>
          <w:sz w:val="28"/>
        </w:rPr>
        <w:t xml:space="preserve">  Что такое словообразование.</w:t>
      </w:r>
      <w:r>
        <w:rPr>
          <w:sz w:val="28"/>
          <w:lang w:val="uk-UA"/>
        </w:rPr>
        <w:t xml:space="preserve"> – </w:t>
      </w:r>
      <w:r>
        <w:rPr>
          <w:sz w:val="28"/>
        </w:rPr>
        <w:t xml:space="preserve">М.:  Наука, 1965. </w:t>
      </w:r>
      <w:r>
        <w:rPr>
          <w:sz w:val="28"/>
          <w:lang w:val="uk-UA"/>
        </w:rPr>
        <w:t xml:space="preserve">– </w:t>
      </w:r>
      <w:r>
        <w:rPr>
          <w:sz w:val="28"/>
        </w:rPr>
        <w:t>7</w:t>
      </w:r>
      <w:r>
        <w:rPr>
          <w:sz w:val="28"/>
          <w:lang w:val="uk-UA"/>
        </w:rPr>
        <w:t>8</w:t>
      </w:r>
      <w:r>
        <w:rPr>
          <w:sz w:val="28"/>
        </w:rPr>
        <w:t xml:space="preserve"> c. </w:t>
      </w:r>
    </w:p>
    <w:p w14:paraId="473D837E" w14:textId="77777777" w:rsidR="00996474" w:rsidRDefault="00996474" w:rsidP="00996474">
      <w:pPr>
        <w:spacing w:line="360" w:lineRule="auto"/>
        <w:jc w:val="both"/>
        <w:rPr>
          <w:sz w:val="28"/>
        </w:rPr>
      </w:pPr>
      <w:r>
        <w:rPr>
          <w:sz w:val="28"/>
          <w:lang w:val="uk-UA"/>
        </w:rPr>
        <w:t>110</w:t>
      </w:r>
      <w:r>
        <w:rPr>
          <w:sz w:val="28"/>
        </w:rPr>
        <w:t xml:space="preserve">. </w:t>
      </w:r>
      <w:r>
        <w:rPr>
          <w:i/>
          <w:iCs/>
          <w:sz w:val="28"/>
        </w:rPr>
        <w:t>Кубрякова Е.С., Шахнарович А.М., Сахарный Л.В.</w:t>
      </w:r>
      <w:r>
        <w:rPr>
          <w:sz w:val="28"/>
        </w:rPr>
        <w:t xml:space="preserve"> Человеческий фактор в языке: Язык и порождение речи. – М.: Наука, 1991. – 240 с. </w:t>
      </w:r>
    </w:p>
    <w:p w14:paraId="1DEA4AF9" w14:textId="77777777" w:rsidR="00996474" w:rsidRDefault="00996474" w:rsidP="00996474">
      <w:pPr>
        <w:pStyle w:val="34"/>
      </w:pPr>
      <w:r>
        <w:rPr>
          <w:lang w:val="uk-UA"/>
        </w:rPr>
        <w:t xml:space="preserve">111. </w:t>
      </w:r>
      <w:r>
        <w:rPr>
          <w:i/>
          <w:iCs/>
          <w:lang w:val="ru-MD"/>
        </w:rPr>
        <w:t>Купленникова Л.Г.</w:t>
      </w:r>
      <w:r>
        <w:rPr>
          <w:lang w:val="ru-MD"/>
        </w:rPr>
        <w:t xml:space="preserve"> Основные способы образования английских нефтепромысловых терминов-существительных // Словообразование и его место в курсе обучения иностранному языку. – Владивосток: Издательство Дальневосточного университета, 1983.  – Вып. 10. – С. 95-103</w:t>
      </w:r>
      <w:r>
        <w:t>.</w:t>
      </w:r>
    </w:p>
    <w:p w14:paraId="404AEFE6" w14:textId="77777777" w:rsidR="00996474" w:rsidRDefault="00996474" w:rsidP="00996474">
      <w:pPr>
        <w:spacing w:line="360" w:lineRule="auto"/>
        <w:jc w:val="both"/>
        <w:rPr>
          <w:sz w:val="28"/>
        </w:rPr>
      </w:pPr>
      <w:r>
        <w:rPr>
          <w:sz w:val="28"/>
          <w:lang w:val="uk-UA"/>
        </w:rPr>
        <w:t>112</w:t>
      </w:r>
      <w:r>
        <w:rPr>
          <w:sz w:val="28"/>
        </w:rPr>
        <w:t xml:space="preserve">. </w:t>
      </w:r>
      <w:r>
        <w:rPr>
          <w:i/>
          <w:iCs/>
          <w:sz w:val="28"/>
        </w:rPr>
        <w:t>Кутина Л.Л.</w:t>
      </w:r>
      <w:r>
        <w:rPr>
          <w:sz w:val="28"/>
        </w:rPr>
        <w:t xml:space="preserve"> Формирование  терминологии физики в России. – М.-Л.: Наука, 1966. – 310 с.</w:t>
      </w:r>
    </w:p>
    <w:p w14:paraId="15E2224C" w14:textId="77777777" w:rsidR="00996474" w:rsidRDefault="00996474" w:rsidP="00996474">
      <w:pPr>
        <w:pStyle w:val="afffffff8"/>
        <w:spacing w:line="360" w:lineRule="auto"/>
        <w:rPr>
          <w:rFonts w:ascii="Times New Roman" w:hAnsi="Times New Roman"/>
        </w:rPr>
      </w:pPr>
      <w:r>
        <w:rPr>
          <w:rFonts w:ascii="Times New Roman" w:hAnsi="Times New Roman"/>
          <w:lang w:val="uk-UA"/>
        </w:rPr>
        <w:t>113</w:t>
      </w:r>
      <w:r>
        <w:rPr>
          <w:rFonts w:ascii="Times New Roman" w:hAnsi="Times New Roman"/>
        </w:rPr>
        <w:t xml:space="preserve">. </w:t>
      </w:r>
      <w:r>
        <w:rPr>
          <w:rFonts w:ascii="Times New Roman" w:hAnsi="Times New Roman"/>
          <w:i/>
          <w:iCs/>
        </w:rPr>
        <w:t xml:space="preserve">Куцак </w:t>
      </w:r>
      <w:r>
        <w:rPr>
          <w:rFonts w:ascii="Times New Roman" w:hAnsi="Times New Roman"/>
          <w:i/>
          <w:iCs/>
          <w:lang w:val="uk-UA"/>
        </w:rPr>
        <w:t>Г.М.</w:t>
      </w:r>
      <w:r>
        <w:rPr>
          <w:rFonts w:ascii="Times New Roman" w:hAnsi="Times New Roman"/>
          <w:b/>
          <w:bCs/>
          <w:lang w:val="uk-UA"/>
        </w:rPr>
        <w:t xml:space="preserve"> </w:t>
      </w:r>
      <w:r>
        <w:rPr>
          <w:rFonts w:ascii="Times New Roman" w:hAnsi="Times New Roman"/>
        </w:rPr>
        <w:t xml:space="preserve">Основні вияви словотвірної омонімії: Автореф. дис... канд. філол. наук: 10.02.01 / НАН України; Інститут української мови. </w:t>
      </w:r>
      <w:r>
        <w:rPr>
          <w:lang w:val="uk-UA"/>
        </w:rPr>
        <w:t>–</w:t>
      </w:r>
      <w:r>
        <w:rPr>
          <w:rFonts w:ascii="Times New Roman" w:hAnsi="Times New Roman"/>
        </w:rPr>
        <w:t xml:space="preserve"> К., 2001. </w:t>
      </w:r>
      <w:r>
        <w:rPr>
          <w:lang w:val="uk-UA"/>
        </w:rPr>
        <w:t>–</w:t>
      </w:r>
      <w:r>
        <w:rPr>
          <w:rFonts w:ascii="Times New Roman" w:hAnsi="Times New Roman"/>
        </w:rPr>
        <w:t xml:space="preserve"> 18 с.</w:t>
      </w:r>
    </w:p>
    <w:p w14:paraId="1F4A8BFD" w14:textId="77777777" w:rsidR="00996474" w:rsidRDefault="00996474" w:rsidP="00996474">
      <w:pPr>
        <w:spacing w:line="360" w:lineRule="auto"/>
        <w:jc w:val="both"/>
        <w:rPr>
          <w:sz w:val="28"/>
        </w:rPr>
      </w:pPr>
      <w:r>
        <w:rPr>
          <w:sz w:val="28"/>
          <w:lang w:val="uk-UA"/>
        </w:rPr>
        <w:t>114</w:t>
      </w:r>
      <w:r>
        <w:rPr>
          <w:sz w:val="28"/>
        </w:rPr>
        <w:t xml:space="preserve">. </w:t>
      </w:r>
      <w:r>
        <w:rPr>
          <w:i/>
          <w:iCs/>
          <w:sz w:val="28"/>
        </w:rPr>
        <w:t>Левковская К. А.</w:t>
      </w:r>
      <w:r>
        <w:rPr>
          <w:sz w:val="28"/>
        </w:rPr>
        <w:t xml:space="preserve"> Лексикология современного немецкого языка. –              </w:t>
      </w:r>
      <w:r>
        <w:rPr>
          <w:sz w:val="28"/>
          <w:lang w:val="uk-UA"/>
        </w:rPr>
        <w:t xml:space="preserve">   </w:t>
      </w:r>
      <w:r>
        <w:rPr>
          <w:sz w:val="28"/>
        </w:rPr>
        <w:t>М.: Высшая школа, 1968. – 319 с.</w:t>
      </w:r>
    </w:p>
    <w:p w14:paraId="09E91C3D" w14:textId="77777777" w:rsidR="00996474" w:rsidRDefault="00996474" w:rsidP="00996474">
      <w:pPr>
        <w:spacing w:line="360" w:lineRule="auto"/>
        <w:jc w:val="both"/>
        <w:rPr>
          <w:sz w:val="28"/>
        </w:rPr>
      </w:pPr>
      <w:r>
        <w:rPr>
          <w:sz w:val="28"/>
          <w:lang w:val="uk-UA"/>
        </w:rPr>
        <w:t xml:space="preserve">115. </w:t>
      </w:r>
      <w:r>
        <w:rPr>
          <w:i/>
          <w:iCs/>
          <w:sz w:val="28"/>
        </w:rPr>
        <w:t>Левковская К.А.</w:t>
      </w:r>
      <w:r>
        <w:rPr>
          <w:sz w:val="28"/>
        </w:rPr>
        <w:t xml:space="preserve"> Словообразование. – М.: МГУ, 1954. – </w:t>
      </w:r>
      <w:r>
        <w:rPr>
          <w:sz w:val="28"/>
          <w:lang w:val="uk-UA"/>
        </w:rPr>
        <w:t>129 с</w:t>
      </w:r>
      <w:r>
        <w:rPr>
          <w:sz w:val="28"/>
        </w:rPr>
        <w:t>.</w:t>
      </w:r>
    </w:p>
    <w:p w14:paraId="4EED13E5" w14:textId="77777777" w:rsidR="00996474" w:rsidRDefault="00996474" w:rsidP="00996474">
      <w:pPr>
        <w:spacing w:line="360" w:lineRule="auto"/>
        <w:jc w:val="both"/>
        <w:rPr>
          <w:sz w:val="28"/>
        </w:rPr>
      </w:pPr>
      <w:r>
        <w:rPr>
          <w:sz w:val="28"/>
          <w:lang w:val="uk-UA"/>
        </w:rPr>
        <w:t>116</w:t>
      </w:r>
      <w:r>
        <w:rPr>
          <w:sz w:val="28"/>
        </w:rPr>
        <w:t xml:space="preserve">. </w:t>
      </w:r>
      <w:r>
        <w:rPr>
          <w:i/>
          <w:iCs/>
          <w:sz w:val="28"/>
        </w:rPr>
        <w:t>Лейчик В.М.</w:t>
      </w:r>
      <w:r>
        <w:rPr>
          <w:sz w:val="28"/>
        </w:rPr>
        <w:t xml:space="preserve"> Термины и терминосистемы – пограничная область между искусственным и естественным в  языке // Вопросы терминологии и терминологической статистики. – Воронеж: Изд-во Воронежского университета, 1976. – С.</w:t>
      </w:r>
      <w:r>
        <w:rPr>
          <w:sz w:val="28"/>
          <w:lang w:val="uk-UA"/>
        </w:rPr>
        <w:t xml:space="preserve"> </w:t>
      </w:r>
      <w:r>
        <w:rPr>
          <w:sz w:val="28"/>
        </w:rPr>
        <w:t>3-11.</w:t>
      </w:r>
    </w:p>
    <w:p w14:paraId="782119D2" w14:textId="77777777" w:rsidR="00996474" w:rsidRDefault="00996474" w:rsidP="00996474">
      <w:pPr>
        <w:spacing w:line="360" w:lineRule="auto"/>
        <w:jc w:val="both"/>
        <w:rPr>
          <w:sz w:val="28"/>
        </w:rPr>
      </w:pPr>
      <w:r>
        <w:rPr>
          <w:sz w:val="28"/>
          <w:lang w:val="uk-UA"/>
        </w:rPr>
        <w:t>117</w:t>
      </w:r>
      <w:r>
        <w:rPr>
          <w:sz w:val="28"/>
        </w:rPr>
        <w:t xml:space="preserve">. </w:t>
      </w:r>
      <w:r>
        <w:rPr>
          <w:i/>
          <w:iCs/>
          <w:sz w:val="28"/>
        </w:rPr>
        <w:t>Леонтьев А.А.</w:t>
      </w:r>
      <w:r>
        <w:rPr>
          <w:sz w:val="28"/>
        </w:rPr>
        <w:t xml:space="preserve"> Психолингвистические единицы и порождение речевого высказывания. – М.: Едиториал УРСС, 2003. – 312 с. </w:t>
      </w:r>
    </w:p>
    <w:p w14:paraId="28E88121" w14:textId="77777777" w:rsidR="00996474" w:rsidRDefault="00996474" w:rsidP="00996474">
      <w:pPr>
        <w:pStyle w:val="afffffff8"/>
        <w:spacing w:line="360" w:lineRule="auto"/>
        <w:rPr>
          <w:rFonts w:ascii="Times New Roman" w:hAnsi="Times New Roman"/>
        </w:rPr>
      </w:pPr>
      <w:r>
        <w:rPr>
          <w:rFonts w:ascii="Times New Roman" w:hAnsi="Times New Roman"/>
          <w:lang w:val="uk-UA"/>
        </w:rPr>
        <w:t>118</w:t>
      </w:r>
      <w:r>
        <w:rPr>
          <w:rFonts w:ascii="Times New Roman" w:hAnsi="Times New Roman"/>
        </w:rPr>
        <w:t xml:space="preserve">. </w:t>
      </w:r>
      <w:r>
        <w:rPr>
          <w:rFonts w:ascii="Times New Roman" w:hAnsi="Times New Roman"/>
          <w:i/>
          <w:iCs/>
        </w:rPr>
        <w:t xml:space="preserve">Лепеха </w:t>
      </w:r>
      <w:r>
        <w:rPr>
          <w:rFonts w:ascii="Times New Roman" w:hAnsi="Times New Roman"/>
          <w:i/>
          <w:iCs/>
          <w:lang w:val="uk-UA"/>
        </w:rPr>
        <w:t>Т.В.</w:t>
      </w:r>
      <w:r>
        <w:rPr>
          <w:rFonts w:ascii="Times New Roman" w:hAnsi="Times New Roman"/>
          <w:b/>
          <w:bCs/>
          <w:lang w:val="uk-UA"/>
        </w:rPr>
        <w:t xml:space="preserve"> </w:t>
      </w:r>
      <w:r>
        <w:rPr>
          <w:rFonts w:ascii="Times New Roman" w:hAnsi="Times New Roman"/>
        </w:rPr>
        <w:t>Лексико-семантичні та словотворно-структурні особливості судово-медичної термінології: Автореф. дис... канд. філол. наук: 10.02.01 / Дніпропетровський держ</w:t>
      </w:r>
      <w:r>
        <w:rPr>
          <w:rFonts w:ascii="Times New Roman" w:hAnsi="Times New Roman"/>
          <w:lang w:val="uk-UA"/>
        </w:rPr>
        <w:t xml:space="preserve">авний університет. </w:t>
      </w:r>
      <w:r>
        <w:rPr>
          <w:lang w:val="uk-UA"/>
        </w:rPr>
        <w:t>–</w:t>
      </w:r>
      <w:r>
        <w:rPr>
          <w:rFonts w:ascii="Times New Roman" w:hAnsi="Times New Roman"/>
        </w:rPr>
        <w:t xml:space="preserve"> Д., 2000. </w:t>
      </w:r>
      <w:r>
        <w:rPr>
          <w:lang w:val="uk-UA"/>
        </w:rPr>
        <w:t>–</w:t>
      </w:r>
      <w:r>
        <w:rPr>
          <w:rFonts w:ascii="Times New Roman" w:hAnsi="Times New Roman"/>
        </w:rPr>
        <w:t xml:space="preserve"> 19 с.</w:t>
      </w:r>
    </w:p>
    <w:p w14:paraId="7AAEA1EE" w14:textId="77777777" w:rsidR="00996474" w:rsidRDefault="00996474" w:rsidP="00996474">
      <w:pPr>
        <w:spacing w:line="360" w:lineRule="auto"/>
        <w:jc w:val="both"/>
        <w:rPr>
          <w:sz w:val="28"/>
          <w:lang w:val="uk-UA"/>
        </w:rPr>
      </w:pPr>
      <w:r>
        <w:rPr>
          <w:sz w:val="28"/>
          <w:lang w:val="uk-UA"/>
        </w:rPr>
        <w:t>119</w:t>
      </w:r>
      <w:r>
        <w:rPr>
          <w:sz w:val="28"/>
        </w:rPr>
        <w:t xml:space="preserve">. </w:t>
      </w:r>
      <w:r>
        <w:rPr>
          <w:i/>
          <w:iCs/>
          <w:sz w:val="28"/>
          <w:lang w:val="uk-UA"/>
        </w:rPr>
        <w:t>Литвин Л.</w:t>
      </w:r>
      <w:r>
        <w:rPr>
          <w:sz w:val="28"/>
          <w:lang w:val="uk-UA"/>
        </w:rPr>
        <w:t xml:space="preserve"> Синоніми і культура мовлення // Рідні джерела. – 2002. – №1. –   С. 18-20.</w:t>
      </w:r>
    </w:p>
    <w:p w14:paraId="18872A97" w14:textId="77777777" w:rsidR="00996474" w:rsidRDefault="00996474" w:rsidP="00996474">
      <w:pPr>
        <w:tabs>
          <w:tab w:val="left" w:pos="1440"/>
        </w:tabs>
        <w:spacing w:line="360" w:lineRule="auto"/>
        <w:jc w:val="both"/>
        <w:rPr>
          <w:sz w:val="28"/>
        </w:rPr>
      </w:pPr>
      <w:r>
        <w:rPr>
          <w:sz w:val="28"/>
          <w:lang w:val="uk-UA"/>
        </w:rPr>
        <w:t xml:space="preserve">120. </w:t>
      </w:r>
      <w:r>
        <w:rPr>
          <w:i/>
          <w:iCs/>
          <w:sz w:val="28"/>
        </w:rPr>
        <w:t>Лопатин В.В.</w:t>
      </w:r>
      <w:r>
        <w:rPr>
          <w:sz w:val="28"/>
        </w:rPr>
        <w:t xml:space="preserve"> Имя прилагательное от имен собственных // Русская речь. – 1978. – №5. – С. 72-76.</w:t>
      </w:r>
    </w:p>
    <w:p w14:paraId="1479918A" w14:textId="77777777" w:rsidR="00996474" w:rsidRDefault="00996474" w:rsidP="00996474">
      <w:pPr>
        <w:spacing w:line="360" w:lineRule="auto"/>
        <w:jc w:val="both"/>
        <w:rPr>
          <w:sz w:val="28"/>
        </w:rPr>
      </w:pPr>
      <w:r>
        <w:rPr>
          <w:sz w:val="28"/>
          <w:lang w:val="uk-UA"/>
        </w:rPr>
        <w:t>121</w:t>
      </w:r>
      <w:r>
        <w:rPr>
          <w:sz w:val="28"/>
        </w:rPr>
        <w:t xml:space="preserve">. </w:t>
      </w:r>
      <w:r>
        <w:rPr>
          <w:i/>
          <w:iCs/>
          <w:sz w:val="28"/>
        </w:rPr>
        <w:t>Лотте Д.С.</w:t>
      </w:r>
      <w:r>
        <w:rPr>
          <w:sz w:val="28"/>
        </w:rPr>
        <w:t xml:space="preserve"> Как работать над терминологией: основы и методы. –           </w:t>
      </w:r>
      <w:r>
        <w:rPr>
          <w:sz w:val="28"/>
          <w:lang w:val="uk-UA"/>
        </w:rPr>
        <w:t xml:space="preserve">    </w:t>
      </w:r>
      <w:r>
        <w:rPr>
          <w:sz w:val="28"/>
        </w:rPr>
        <w:t>М.: Наука, 1968.  –</w:t>
      </w:r>
      <w:r>
        <w:rPr>
          <w:sz w:val="28"/>
          <w:lang w:val="uk-UA"/>
        </w:rPr>
        <w:t xml:space="preserve"> </w:t>
      </w:r>
      <w:r>
        <w:rPr>
          <w:sz w:val="28"/>
        </w:rPr>
        <w:t xml:space="preserve">75 с.   </w:t>
      </w:r>
    </w:p>
    <w:p w14:paraId="16D114D5" w14:textId="77777777" w:rsidR="00996474" w:rsidRDefault="00996474" w:rsidP="00996474">
      <w:pPr>
        <w:spacing w:line="360" w:lineRule="auto"/>
        <w:jc w:val="both"/>
        <w:rPr>
          <w:sz w:val="28"/>
        </w:rPr>
      </w:pPr>
      <w:r>
        <w:rPr>
          <w:sz w:val="28"/>
          <w:lang w:val="uk-UA"/>
        </w:rPr>
        <w:t>122</w:t>
      </w:r>
      <w:r>
        <w:rPr>
          <w:sz w:val="28"/>
        </w:rPr>
        <w:t xml:space="preserve">. </w:t>
      </w:r>
      <w:r>
        <w:rPr>
          <w:i/>
          <w:iCs/>
          <w:sz w:val="28"/>
        </w:rPr>
        <w:t>Львова С.И.</w:t>
      </w:r>
      <w:r>
        <w:rPr>
          <w:sz w:val="28"/>
        </w:rPr>
        <w:t xml:space="preserve"> Словообразование: Словообразовательная модель на уроках русского языка. – М.: Русское слово, 2000. – 126 с.</w:t>
      </w:r>
    </w:p>
    <w:p w14:paraId="6E18DD9B" w14:textId="77777777" w:rsidR="00996474" w:rsidRDefault="00996474" w:rsidP="00996474">
      <w:pPr>
        <w:pStyle w:val="34"/>
        <w:tabs>
          <w:tab w:val="left" w:pos="1440"/>
        </w:tabs>
      </w:pPr>
      <w:r>
        <w:rPr>
          <w:lang w:val="uk-UA"/>
        </w:rPr>
        <w:lastRenderedPageBreak/>
        <w:t>123</w:t>
      </w:r>
      <w:r>
        <w:t xml:space="preserve">. </w:t>
      </w:r>
      <w:r>
        <w:rPr>
          <w:i/>
          <w:iCs/>
        </w:rPr>
        <w:t>Макарихина О. А.</w:t>
      </w:r>
      <w:r>
        <w:t xml:space="preserve"> Вариативность терминов как результат семантической и формальной идиоматичности // Теоретические проблемы научно-технической терминологии и практика перевода</w:t>
      </w:r>
      <w:r>
        <w:rPr>
          <w:lang w:val="uk-UA"/>
        </w:rPr>
        <w:t>:</w:t>
      </w:r>
      <w:r>
        <w:t xml:space="preserve"> Тезисы докладов зональной научной конференции (4-5 июня). – Омск: ОмПИ, 1985. – С. 98-99. </w:t>
      </w:r>
    </w:p>
    <w:p w14:paraId="4AFA8648" w14:textId="77777777" w:rsidR="00996474" w:rsidRDefault="00996474" w:rsidP="00996474">
      <w:pPr>
        <w:pStyle w:val="afffffff8"/>
        <w:spacing w:line="360" w:lineRule="auto"/>
      </w:pPr>
      <w:r>
        <w:rPr>
          <w:rFonts w:ascii="Times New Roman" w:hAnsi="Times New Roman"/>
          <w:lang w:val="uk-UA"/>
        </w:rPr>
        <w:t>124</w:t>
      </w:r>
      <w:r>
        <w:rPr>
          <w:rFonts w:ascii="Times New Roman" w:hAnsi="Times New Roman"/>
        </w:rPr>
        <w:t>.</w:t>
      </w:r>
      <w:r>
        <w:rPr>
          <w:rFonts w:ascii="Times New Roman" w:hAnsi="Times New Roman"/>
          <w:i/>
          <w:iCs/>
        </w:rPr>
        <w:t xml:space="preserve"> Маркосян Г.В.</w:t>
      </w:r>
      <w:r>
        <w:rPr>
          <w:rFonts w:ascii="Times New Roman" w:hAnsi="Times New Roman"/>
        </w:rPr>
        <w:t xml:space="preserve"> Словообразовательная парадигма в функциональном освещении (на материале отсубстантивной деривации): Автореф. дис... канд. филол. наук: 10.02.04 / Ереванский государственный университет. –               Ереван, 2002. – 26с.</w:t>
      </w:r>
      <w:r>
        <w:t xml:space="preserve"> </w:t>
      </w:r>
    </w:p>
    <w:p w14:paraId="07FE657B" w14:textId="77777777" w:rsidR="00996474" w:rsidRDefault="00996474" w:rsidP="00996474">
      <w:pPr>
        <w:autoSpaceDE w:val="0"/>
        <w:autoSpaceDN w:val="0"/>
        <w:adjustRightInd w:val="0"/>
        <w:spacing w:line="360" w:lineRule="auto"/>
        <w:ind w:right="105"/>
        <w:jc w:val="both"/>
        <w:rPr>
          <w:sz w:val="28"/>
        </w:rPr>
      </w:pPr>
      <w:r>
        <w:rPr>
          <w:sz w:val="28"/>
          <w:lang w:val="uk-UA"/>
        </w:rPr>
        <w:t>125</w:t>
      </w:r>
      <w:r>
        <w:rPr>
          <w:sz w:val="28"/>
        </w:rPr>
        <w:t xml:space="preserve">. </w:t>
      </w:r>
      <w:r>
        <w:rPr>
          <w:i/>
          <w:iCs/>
          <w:sz w:val="28"/>
        </w:rPr>
        <w:t>Мартине А.</w:t>
      </w:r>
      <w:r>
        <w:rPr>
          <w:sz w:val="28"/>
        </w:rPr>
        <w:t xml:space="preserve"> Основы общей лингвистики // Новое в лингвистике. –             </w:t>
      </w:r>
      <w:r>
        <w:rPr>
          <w:sz w:val="28"/>
          <w:lang w:val="uk-UA"/>
        </w:rPr>
        <w:t xml:space="preserve">  </w:t>
      </w:r>
      <w:r>
        <w:rPr>
          <w:sz w:val="28"/>
        </w:rPr>
        <w:t>М.: Издательство иностранной литературы, 1963. – Вып. 3. – С. 366-566.</w:t>
      </w:r>
    </w:p>
    <w:p w14:paraId="4587D3AF" w14:textId="77777777" w:rsidR="00996474" w:rsidRDefault="00996474" w:rsidP="00996474">
      <w:pPr>
        <w:pStyle w:val="34"/>
      </w:pPr>
      <w:r>
        <w:rPr>
          <w:lang w:val="uk-UA"/>
        </w:rPr>
        <w:t>126</w:t>
      </w:r>
      <w:r>
        <w:t xml:space="preserve">. </w:t>
      </w:r>
      <w:r>
        <w:rPr>
          <w:i/>
          <w:iCs/>
        </w:rPr>
        <w:t>Махнутина К.С.</w:t>
      </w:r>
      <w:r>
        <w:t xml:space="preserve"> Специфика словообразовательных  гнезд  в терминологии (на  материале английской химической терми</w:t>
      </w:r>
      <w:r>
        <w:softHyphen/>
      </w:r>
      <w:r>
        <w:softHyphen/>
      </w:r>
      <w:r>
        <w:softHyphen/>
        <w:t xml:space="preserve">нологии): Автореф. дис. ... канд. филол. наук: 10.02.04 / Московский государственный университет </w:t>
      </w:r>
      <w:r>
        <w:rPr>
          <w:lang w:val="uk-UA"/>
        </w:rPr>
        <w:t>–</w:t>
      </w:r>
      <w:r>
        <w:t xml:space="preserve"> М.</w:t>
      </w:r>
      <w:r>
        <w:rPr>
          <w:lang w:val="uk-UA"/>
        </w:rPr>
        <w:t>,</w:t>
      </w:r>
      <w:r>
        <w:t xml:space="preserve"> 1983. </w:t>
      </w:r>
      <w:r>
        <w:rPr>
          <w:lang w:val="uk-UA"/>
        </w:rPr>
        <w:t xml:space="preserve">–  </w:t>
      </w:r>
      <w:r>
        <w:t>25 с.</w:t>
      </w:r>
    </w:p>
    <w:p w14:paraId="06D0BCAA" w14:textId="77777777" w:rsidR="00996474" w:rsidRDefault="00996474" w:rsidP="00996474">
      <w:pPr>
        <w:tabs>
          <w:tab w:val="left" w:pos="1440"/>
        </w:tabs>
        <w:spacing w:line="360" w:lineRule="auto"/>
        <w:jc w:val="both"/>
        <w:rPr>
          <w:sz w:val="28"/>
        </w:rPr>
      </w:pPr>
      <w:r>
        <w:rPr>
          <w:sz w:val="28"/>
          <w:lang w:val="uk-UA"/>
        </w:rPr>
        <w:t>127</w:t>
      </w:r>
      <w:r>
        <w:rPr>
          <w:sz w:val="28"/>
        </w:rPr>
        <w:t xml:space="preserve">. </w:t>
      </w:r>
      <w:r>
        <w:rPr>
          <w:i/>
          <w:iCs/>
          <w:sz w:val="28"/>
        </w:rPr>
        <w:t>Мешков О.Д.</w:t>
      </w:r>
      <w:r>
        <w:rPr>
          <w:sz w:val="28"/>
        </w:rPr>
        <w:t xml:space="preserve"> Словообразование современного английского языка. –              М.: Наука, 1976. – 24</w:t>
      </w:r>
      <w:r>
        <w:rPr>
          <w:sz w:val="28"/>
          <w:lang w:val="uk-UA"/>
        </w:rPr>
        <w:t>4</w:t>
      </w:r>
      <w:r>
        <w:rPr>
          <w:sz w:val="28"/>
        </w:rPr>
        <w:t xml:space="preserve"> с.</w:t>
      </w:r>
    </w:p>
    <w:p w14:paraId="10E2824E" w14:textId="77777777" w:rsidR="00996474" w:rsidRDefault="00996474" w:rsidP="00996474">
      <w:pPr>
        <w:spacing w:line="360" w:lineRule="auto"/>
        <w:jc w:val="both"/>
        <w:rPr>
          <w:sz w:val="28"/>
        </w:rPr>
      </w:pPr>
      <w:r>
        <w:rPr>
          <w:sz w:val="28"/>
          <w:lang w:val="uk-UA"/>
        </w:rPr>
        <w:t>128</w:t>
      </w:r>
      <w:r>
        <w:rPr>
          <w:sz w:val="28"/>
        </w:rPr>
        <w:t xml:space="preserve">. </w:t>
      </w:r>
      <w:r>
        <w:rPr>
          <w:i/>
          <w:iCs/>
          <w:sz w:val="28"/>
        </w:rPr>
        <w:t>Милославский И</w:t>
      </w:r>
      <w:r>
        <w:rPr>
          <w:b/>
          <w:bCs/>
          <w:i/>
          <w:iCs/>
          <w:sz w:val="28"/>
        </w:rPr>
        <w:t>.</w:t>
      </w:r>
      <w:r>
        <w:rPr>
          <w:i/>
          <w:iCs/>
          <w:sz w:val="28"/>
        </w:rPr>
        <w:t>Г.</w:t>
      </w:r>
      <w:r>
        <w:rPr>
          <w:sz w:val="28"/>
        </w:rPr>
        <w:t xml:space="preserve"> Вопросы словообразовательного синтеза. – М.: Изд-во МГУ, 1980. </w:t>
      </w:r>
      <w:r>
        <w:rPr>
          <w:sz w:val="28"/>
          <w:lang w:val="uk-UA"/>
        </w:rPr>
        <w:t>–</w:t>
      </w:r>
      <w:r>
        <w:rPr>
          <w:sz w:val="28"/>
        </w:rPr>
        <w:t xml:space="preserve"> 269 с. </w:t>
      </w:r>
    </w:p>
    <w:p w14:paraId="5CAD94D2" w14:textId="77777777" w:rsidR="00996474" w:rsidRDefault="00996474" w:rsidP="00996474">
      <w:pPr>
        <w:spacing w:line="360" w:lineRule="auto"/>
        <w:jc w:val="both"/>
        <w:rPr>
          <w:sz w:val="28"/>
        </w:rPr>
      </w:pPr>
      <w:r>
        <w:rPr>
          <w:sz w:val="28"/>
          <w:lang w:val="uk-UA"/>
        </w:rPr>
        <w:t>129</w:t>
      </w:r>
      <w:r>
        <w:rPr>
          <w:sz w:val="28"/>
        </w:rPr>
        <w:t xml:space="preserve">. </w:t>
      </w:r>
      <w:r>
        <w:rPr>
          <w:i/>
          <w:iCs/>
          <w:sz w:val="28"/>
        </w:rPr>
        <w:t>Минский М.</w:t>
      </w:r>
      <w:r>
        <w:rPr>
          <w:sz w:val="28"/>
        </w:rPr>
        <w:t xml:space="preserve"> Фреймы для представления знаний. – М.: Наука, 1979. – 165 с.</w:t>
      </w:r>
    </w:p>
    <w:p w14:paraId="0A3315C2" w14:textId="77777777" w:rsidR="00996474" w:rsidRDefault="00996474" w:rsidP="00996474">
      <w:pPr>
        <w:pStyle w:val="afffffff8"/>
        <w:spacing w:line="360" w:lineRule="auto"/>
        <w:rPr>
          <w:rFonts w:ascii="Times New Roman" w:hAnsi="Times New Roman"/>
        </w:rPr>
      </w:pPr>
      <w:r>
        <w:rPr>
          <w:rFonts w:ascii="Times New Roman" w:hAnsi="Times New Roman"/>
          <w:lang w:val="uk-UA"/>
        </w:rPr>
        <w:t>130</w:t>
      </w:r>
      <w:r>
        <w:rPr>
          <w:rFonts w:ascii="Times New Roman" w:hAnsi="Times New Roman"/>
        </w:rPr>
        <w:t xml:space="preserve">. </w:t>
      </w:r>
      <w:r>
        <w:rPr>
          <w:rFonts w:ascii="Times New Roman" w:hAnsi="Times New Roman"/>
          <w:i/>
          <w:iCs/>
        </w:rPr>
        <w:t xml:space="preserve">Нагорна </w:t>
      </w:r>
      <w:r>
        <w:rPr>
          <w:rFonts w:ascii="Times New Roman" w:hAnsi="Times New Roman"/>
          <w:i/>
          <w:iCs/>
          <w:lang w:val="uk-UA"/>
        </w:rPr>
        <w:t>С.С.</w:t>
      </w:r>
      <w:r>
        <w:rPr>
          <w:rFonts w:ascii="Times New Roman" w:hAnsi="Times New Roman"/>
          <w:b/>
          <w:bCs/>
          <w:lang w:val="uk-UA"/>
        </w:rPr>
        <w:t xml:space="preserve"> </w:t>
      </w:r>
      <w:r>
        <w:rPr>
          <w:rFonts w:ascii="Times New Roman" w:hAnsi="Times New Roman"/>
        </w:rPr>
        <w:t xml:space="preserve">Стилеметричні характеристики дієслова у сучасних англомовних наукових текстах: Автореф. дис... канд. філол. наук: 10.02.04 / Київський національний лінгвістичний </w:t>
      </w:r>
      <w:r>
        <w:rPr>
          <w:rFonts w:ascii="Times New Roman" w:hAnsi="Times New Roman"/>
          <w:lang w:val="uk-UA"/>
        </w:rPr>
        <w:t>університет</w:t>
      </w:r>
      <w:r>
        <w:rPr>
          <w:rFonts w:ascii="Times New Roman" w:hAnsi="Times New Roman"/>
        </w:rPr>
        <w:t xml:space="preserve">. </w:t>
      </w:r>
      <w:r>
        <w:rPr>
          <w:lang w:val="uk-UA"/>
        </w:rPr>
        <w:t>–</w:t>
      </w:r>
      <w:r>
        <w:rPr>
          <w:rFonts w:ascii="Times New Roman" w:hAnsi="Times New Roman"/>
        </w:rPr>
        <w:t xml:space="preserve"> К., 2004. </w:t>
      </w:r>
      <w:r>
        <w:rPr>
          <w:lang w:val="uk-UA"/>
        </w:rPr>
        <w:t>–</w:t>
      </w:r>
      <w:r>
        <w:rPr>
          <w:rFonts w:ascii="Times New Roman" w:hAnsi="Times New Roman"/>
        </w:rPr>
        <w:t xml:space="preserve"> 19 с.</w:t>
      </w:r>
    </w:p>
    <w:p w14:paraId="64D6624E" w14:textId="77777777" w:rsidR="00996474" w:rsidRDefault="00996474" w:rsidP="00996474">
      <w:pPr>
        <w:spacing w:line="360" w:lineRule="auto"/>
        <w:jc w:val="both"/>
        <w:rPr>
          <w:sz w:val="28"/>
          <w:lang w:val="uk-UA"/>
        </w:rPr>
      </w:pPr>
      <w:r>
        <w:rPr>
          <w:sz w:val="28"/>
          <w:lang w:val="uk-UA"/>
        </w:rPr>
        <w:t>131</w:t>
      </w:r>
      <w:r>
        <w:rPr>
          <w:sz w:val="28"/>
        </w:rPr>
        <w:t xml:space="preserve">. </w:t>
      </w:r>
      <w:r>
        <w:rPr>
          <w:i/>
          <w:iCs/>
          <w:sz w:val="28"/>
        </w:rPr>
        <w:t>Нижегородцева-Кириченко Л.А.</w:t>
      </w:r>
      <w:r>
        <w:rPr>
          <w:sz w:val="28"/>
        </w:rPr>
        <w:t xml:space="preserve"> Концептуальная структура лексико-семантического поля "Интеллектуальная деятельность" </w:t>
      </w:r>
      <w:r>
        <w:rPr>
          <w:sz w:val="28"/>
          <w:lang w:val="uk-UA"/>
        </w:rPr>
        <w:t>// Вісник Черкаського університету. Серія: Філологічні науки. – 1999. – Вип.11. –  С. 57-66.</w:t>
      </w:r>
    </w:p>
    <w:p w14:paraId="0F863855" w14:textId="77777777" w:rsidR="00996474" w:rsidRDefault="00996474" w:rsidP="00996474">
      <w:pPr>
        <w:autoSpaceDE w:val="0"/>
        <w:autoSpaceDN w:val="0"/>
        <w:adjustRightInd w:val="0"/>
        <w:spacing w:line="360" w:lineRule="auto"/>
        <w:ind w:right="105"/>
        <w:jc w:val="both"/>
        <w:rPr>
          <w:sz w:val="28"/>
        </w:rPr>
      </w:pPr>
      <w:r>
        <w:rPr>
          <w:sz w:val="28"/>
          <w:lang w:val="uk-UA"/>
        </w:rPr>
        <w:t>132</w:t>
      </w:r>
      <w:r>
        <w:rPr>
          <w:sz w:val="28"/>
        </w:rPr>
        <w:t xml:space="preserve">. </w:t>
      </w:r>
      <w:r>
        <w:rPr>
          <w:i/>
          <w:iCs/>
          <w:sz w:val="28"/>
        </w:rPr>
        <w:t>Никитин М.В.</w:t>
      </w:r>
      <w:r>
        <w:rPr>
          <w:sz w:val="28"/>
        </w:rPr>
        <w:t xml:space="preserve"> Основы лингвистической тео</w:t>
      </w:r>
      <w:r>
        <w:rPr>
          <w:sz w:val="28"/>
        </w:rPr>
        <w:softHyphen/>
        <w:t>рии значения. – М.: Высшая школа, 1988. – 168 с.</w:t>
      </w:r>
    </w:p>
    <w:p w14:paraId="2B2BE13C" w14:textId="77777777" w:rsidR="00996474" w:rsidRDefault="00996474" w:rsidP="00996474">
      <w:pPr>
        <w:spacing w:line="360" w:lineRule="auto"/>
        <w:jc w:val="both"/>
        <w:rPr>
          <w:sz w:val="28"/>
        </w:rPr>
      </w:pPr>
      <w:r>
        <w:rPr>
          <w:sz w:val="28"/>
          <w:lang w:val="uk-UA"/>
        </w:rPr>
        <w:t>133</w:t>
      </w:r>
      <w:r>
        <w:rPr>
          <w:sz w:val="28"/>
        </w:rPr>
        <w:t xml:space="preserve">. </w:t>
      </w:r>
      <w:r>
        <w:rPr>
          <w:i/>
          <w:iCs/>
          <w:sz w:val="28"/>
        </w:rPr>
        <w:t>Никитина С.Е.</w:t>
      </w:r>
      <w:r>
        <w:rPr>
          <w:sz w:val="28"/>
        </w:rPr>
        <w:t xml:space="preserve"> Метафора в научной терминологии // Теоретические проблемы научно-технической терминологии и практика перевода: Тезисы докладов зональной научной конференции (4-5 июня). – Омск: ОмПИ, 1985. –     С. 108-109. </w:t>
      </w:r>
    </w:p>
    <w:p w14:paraId="4D6C71CB" w14:textId="77777777" w:rsidR="00996474" w:rsidRDefault="00996474" w:rsidP="00996474">
      <w:pPr>
        <w:spacing w:line="360" w:lineRule="auto"/>
        <w:jc w:val="both"/>
        <w:rPr>
          <w:sz w:val="28"/>
          <w:lang w:val="uk-UA"/>
        </w:rPr>
      </w:pPr>
      <w:r>
        <w:rPr>
          <w:sz w:val="28"/>
          <w:lang w:val="uk-UA"/>
        </w:rPr>
        <w:t xml:space="preserve">134. </w:t>
      </w:r>
      <w:r>
        <w:rPr>
          <w:i/>
          <w:iCs/>
          <w:sz w:val="28"/>
        </w:rPr>
        <w:t>Николюк С.И.</w:t>
      </w:r>
      <w:r>
        <w:rPr>
          <w:sz w:val="28"/>
        </w:rPr>
        <w:t xml:space="preserve"> Предметно-ориентированная и реляционно-аналитическая семантика слов-терминов // </w:t>
      </w:r>
      <w:r>
        <w:rPr>
          <w:sz w:val="28"/>
          <w:lang w:val="uk-UA"/>
        </w:rPr>
        <w:t xml:space="preserve">Вісник Харківського національного університету      </w:t>
      </w:r>
      <w:r>
        <w:rPr>
          <w:sz w:val="28"/>
          <w:lang w:val="uk-UA"/>
        </w:rPr>
        <w:lastRenderedPageBreak/>
        <w:t>ім. В.Н. Каразіна. Серія романо-германська філологія.– 1999. –   № 461. –      С.185-189.</w:t>
      </w:r>
    </w:p>
    <w:p w14:paraId="54565F06" w14:textId="77777777" w:rsidR="00996474" w:rsidRDefault="00996474" w:rsidP="00996474">
      <w:pPr>
        <w:spacing w:line="360" w:lineRule="auto"/>
        <w:jc w:val="both"/>
        <w:rPr>
          <w:sz w:val="28"/>
        </w:rPr>
      </w:pPr>
      <w:r>
        <w:rPr>
          <w:sz w:val="28"/>
          <w:lang w:val="uk-UA"/>
        </w:rPr>
        <w:t xml:space="preserve">135. </w:t>
      </w:r>
      <w:r>
        <w:rPr>
          <w:i/>
          <w:iCs/>
          <w:sz w:val="28"/>
        </w:rPr>
        <w:t>Никулина Л.Н.</w:t>
      </w:r>
      <w:r>
        <w:rPr>
          <w:sz w:val="28"/>
        </w:rPr>
        <w:t xml:space="preserve"> Типология монолексемных терминов (на материале английской лингвистической терминологии): Автореф. дис… канд. филол. наук: 10.02.04 / Московский государственный университет им. М.В. Ломоносова. – </w:t>
      </w:r>
      <w:r>
        <w:rPr>
          <w:sz w:val="28"/>
          <w:lang w:val="uk-UA"/>
        </w:rPr>
        <w:t xml:space="preserve">    </w:t>
      </w:r>
      <w:r>
        <w:rPr>
          <w:sz w:val="28"/>
        </w:rPr>
        <w:t>М., 1990. – 24 с.</w:t>
      </w:r>
    </w:p>
    <w:p w14:paraId="108840B3" w14:textId="77777777" w:rsidR="00996474" w:rsidRDefault="00996474" w:rsidP="00996474">
      <w:pPr>
        <w:pStyle w:val="afffffff8"/>
        <w:spacing w:line="360" w:lineRule="auto"/>
        <w:rPr>
          <w:rFonts w:ascii="Times New Roman" w:hAnsi="Times New Roman"/>
          <w:lang w:val="uk-UA"/>
        </w:rPr>
      </w:pPr>
      <w:r>
        <w:rPr>
          <w:rFonts w:ascii="Times New Roman" w:hAnsi="Times New Roman"/>
          <w:lang w:val="uk-UA"/>
        </w:rPr>
        <w:t>136</w:t>
      </w:r>
      <w:r>
        <w:rPr>
          <w:rFonts w:ascii="Times New Roman" w:hAnsi="Times New Roman"/>
        </w:rPr>
        <w:t xml:space="preserve">. </w:t>
      </w:r>
      <w:r>
        <w:rPr>
          <w:rFonts w:ascii="Times New Roman" w:hAnsi="Times New Roman"/>
          <w:i/>
          <w:iCs/>
        </w:rPr>
        <w:t>Новикова Е.С.</w:t>
      </w:r>
      <w:r>
        <w:rPr>
          <w:rFonts w:ascii="Times New Roman" w:hAnsi="Times New Roman"/>
        </w:rPr>
        <w:t xml:space="preserve"> Некоторые лингвистические вопросы как основа обучения деривации (на материале английского языка). // Словообразование и его место в курсе обучения иностранному языку. – Владивосток: ДВГУ, 1975. – Вып. 3. –      С. 13-18</w:t>
      </w:r>
      <w:r>
        <w:rPr>
          <w:rFonts w:ascii="Times New Roman" w:hAnsi="Times New Roman"/>
          <w:lang w:val="uk-UA"/>
        </w:rPr>
        <w:t>.</w:t>
      </w:r>
    </w:p>
    <w:p w14:paraId="5626CC7F" w14:textId="77777777" w:rsidR="00996474" w:rsidRDefault="00996474" w:rsidP="00996474">
      <w:pPr>
        <w:spacing w:line="360" w:lineRule="auto"/>
        <w:jc w:val="both"/>
        <w:rPr>
          <w:sz w:val="28"/>
        </w:rPr>
      </w:pPr>
      <w:r>
        <w:rPr>
          <w:sz w:val="28"/>
          <w:lang w:val="uk-UA"/>
        </w:rPr>
        <w:t>137</w:t>
      </w:r>
      <w:r>
        <w:rPr>
          <w:sz w:val="28"/>
        </w:rPr>
        <w:t xml:space="preserve">. </w:t>
      </w:r>
      <w:r>
        <w:rPr>
          <w:i/>
          <w:iCs/>
          <w:sz w:val="28"/>
        </w:rPr>
        <w:t xml:space="preserve">Новодранова В.Ф. </w:t>
      </w:r>
      <w:r>
        <w:rPr>
          <w:sz w:val="28"/>
        </w:rPr>
        <w:t xml:space="preserve">Формирование теории научной метафоры и метафорических номинаций в медицинской терминологии // Традиционные проблемы языкознания в свете новых парадигм знания. – М.: Наука, 2000. –       </w:t>
      </w:r>
      <w:r>
        <w:rPr>
          <w:sz w:val="28"/>
          <w:lang w:val="uk-UA"/>
        </w:rPr>
        <w:t xml:space="preserve">  </w:t>
      </w:r>
      <w:r>
        <w:rPr>
          <w:sz w:val="28"/>
        </w:rPr>
        <w:t>С. 82-88.</w:t>
      </w:r>
    </w:p>
    <w:p w14:paraId="29800A31" w14:textId="77777777" w:rsidR="00996474" w:rsidRDefault="00996474" w:rsidP="00996474">
      <w:pPr>
        <w:spacing w:line="360" w:lineRule="auto"/>
        <w:jc w:val="both"/>
        <w:rPr>
          <w:sz w:val="28"/>
        </w:rPr>
      </w:pPr>
      <w:r>
        <w:rPr>
          <w:sz w:val="28"/>
          <w:lang w:val="uk-UA"/>
        </w:rPr>
        <w:t>138</w:t>
      </w:r>
      <w:r>
        <w:rPr>
          <w:sz w:val="28"/>
        </w:rPr>
        <w:t xml:space="preserve">. </w:t>
      </w:r>
      <w:r>
        <w:rPr>
          <w:i/>
          <w:iCs/>
          <w:sz w:val="28"/>
        </w:rPr>
        <w:t>Овчаренко В.М.</w:t>
      </w:r>
      <w:r>
        <w:rPr>
          <w:sz w:val="28"/>
        </w:rPr>
        <w:t xml:space="preserve"> Термин, аналитическое наименование и номинативное определение // Современные проблемы терминологии в науке и технике. –          М: Наука, 1969. – С. 91-122.</w:t>
      </w:r>
    </w:p>
    <w:p w14:paraId="3013BC6A" w14:textId="77777777" w:rsidR="00996474" w:rsidRDefault="00996474" w:rsidP="00996474">
      <w:pPr>
        <w:pStyle w:val="34"/>
        <w:tabs>
          <w:tab w:val="left" w:pos="1440"/>
        </w:tabs>
        <w:rPr>
          <w:lang w:val="uk-UA"/>
        </w:rPr>
      </w:pPr>
      <w:r>
        <w:rPr>
          <w:lang w:val="uk-UA"/>
        </w:rPr>
        <w:t xml:space="preserve">139. </w:t>
      </w:r>
      <w:r>
        <w:rPr>
          <w:i/>
          <w:iCs/>
          <w:lang w:val="uk-UA"/>
        </w:rPr>
        <w:t>Омельченко Л.Ф.</w:t>
      </w:r>
      <w:r>
        <w:rPr>
          <w:lang w:val="uk-UA"/>
        </w:rPr>
        <w:t xml:space="preserve"> Експресивно-емоціональна характеристика конвертованих складних дієслів (на матеріалі сучасної англійської мови) // Республіканський міжвідомчий збірник. Іноземна філологія. – Львів, 1974. –  Вип. 34. – С. 31-44 с.</w:t>
      </w:r>
    </w:p>
    <w:p w14:paraId="002FF458" w14:textId="77777777" w:rsidR="00996474" w:rsidRDefault="00996474" w:rsidP="00996474">
      <w:pPr>
        <w:spacing w:line="360" w:lineRule="auto"/>
        <w:jc w:val="both"/>
        <w:rPr>
          <w:sz w:val="28"/>
        </w:rPr>
      </w:pPr>
      <w:r>
        <w:rPr>
          <w:sz w:val="28"/>
          <w:lang w:val="uk-UA"/>
        </w:rPr>
        <w:t>140</w:t>
      </w:r>
      <w:r>
        <w:rPr>
          <w:sz w:val="28"/>
        </w:rPr>
        <w:t xml:space="preserve">. </w:t>
      </w:r>
      <w:r>
        <w:rPr>
          <w:i/>
          <w:iCs/>
          <w:sz w:val="28"/>
        </w:rPr>
        <w:t>Опарина Е.О.</w:t>
      </w:r>
      <w:r>
        <w:rPr>
          <w:sz w:val="28"/>
        </w:rPr>
        <w:t xml:space="preserve"> Роль метафоры в познании и вербализации знаний о мире // Структура представления знаний в языке. – М.: ИНИОН РАН, 1994. –                    С.</w:t>
      </w:r>
      <w:r>
        <w:rPr>
          <w:sz w:val="28"/>
          <w:lang w:val="uk-UA"/>
        </w:rPr>
        <w:t xml:space="preserve"> </w:t>
      </w:r>
      <w:r>
        <w:rPr>
          <w:sz w:val="28"/>
        </w:rPr>
        <w:t>142-160.</w:t>
      </w:r>
    </w:p>
    <w:p w14:paraId="4ABD9289" w14:textId="77777777" w:rsidR="00996474" w:rsidRDefault="00996474" w:rsidP="00996474">
      <w:pPr>
        <w:pStyle w:val="afffffff8"/>
        <w:spacing w:line="360" w:lineRule="auto"/>
        <w:rPr>
          <w:rFonts w:ascii="Times New Roman" w:hAnsi="Times New Roman"/>
        </w:rPr>
      </w:pPr>
      <w:r>
        <w:rPr>
          <w:rFonts w:ascii="Times New Roman" w:hAnsi="Times New Roman"/>
          <w:lang w:val="uk-UA"/>
        </w:rPr>
        <w:t>141</w:t>
      </w:r>
      <w:r>
        <w:rPr>
          <w:rFonts w:ascii="Times New Roman" w:hAnsi="Times New Roman"/>
        </w:rPr>
        <w:t xml:space="preserve">. </w:t>
      </w:r>
      <w:r>
        <w:rPr>
          <w:rFonts w:ascii="Times New Roman" w:hAnsi="Times New Roman"/>
          <w:i/>
          <w:iCs/>
        </w:rPr>
        <w:t xml:space="preserve">Пандох </w:t>
      </w:r>
      <w:r>
        <w:rPr>
          <w:rFonts w:ascii="Times New Roman" w:hAnsi="Times New Roman"/>
          <w:i/>
          <w:iCs/>
          <w:lang w:val="uk-UA"/>
        </w:rPr>
        <w:t>А.</w:t>
      </w:r>
      <w:r>
        <w:rPr>
          <w:rFonts w:ascii="Times New Roman" w:hAnsi="Times New Roman"/>
          <w:lang w:val="uk-UA"/>
        </w:rPr>
        <w:t xml:space="preserve"> </w:t>
      </w:r>
      <w:r>
        <w:rPr>
          <w:rFonts w:ascii="Times New Roman" w:hAnsi="Times New Roman"/>
        </w:rPr>
        <w:t xml:space="preserve">Семантика и акцентуация субстантивных антонимов: Автореф. дис... канд. филол. наук: 10.02.01 / Университет дружбы народов им. Патриса Лумумбы. </w:t>
      </w:r>
      <w:r>
        <w:rPr>
          <w:lang w:val="uk-UA"/>
        </w:rPr>
        <w:t>–</w:t>
      </w:r>
      <w:r>
        <w:rPr>
          <w:rFonts w:ascii="Times New Roman" w:hAnsi="Times New Roman"/>
        </w:rPr>
        <w:t xml:space="preserve"> М., 1990. </w:t>
      </w:r>
      <w:r>
        <w:rPr>
          <w:lang w:val="uk-UA"/>
        </w:rPr>
        <w:t>–</w:t>
      </w:r>
      <w:r>
        <w:rPr>
          <w:rFonts w:ascii="Times New Roman" w:hAnsi="Times New Roman"/>
        </w:rPr>
        <w:t xml:space="preserve"> 15с.</w:t>
      </w:r>
    </w:p>
    <w:p w14:paraId="65AB5EF2" w14:textId="77777777" w:rsidR="00996474" w:rsidRDefault="00996474" w:rsidP="00996474">
      <w:pPr>
        <w:spacing w:line="360" w:lineRule="auto"/>
        <w:jc w:val="both"/>
        <w:rPr>
          <w:sz w:val="28"/>
        </w:rPr>
      </w:pPr>
      <w:r>
        <w:rPr>
          <w:sz w:val="28"/>
          <w:lang w:val="uk-UA"/>
        </w:rPr>
        <w:t>142</w:t>
      </w:r>
      <w:r>
        <w:rPr>
          <w:sz w:val="28"/>
        </w:rPr>
        <w:t xml:space="preserve">. </w:t>
      </w:r>
      <w:r>
        <w:rPr>
          <w:i/>
          <w:iCs/>
          <w:sz w:val="28"/>
        </w:rPr>
        <w:t>Панько Т.И.</w:t>
      </w:r>
      <w:r>
        <w:rPr>
          <w:sz w:val="28"/>
        </w:rPr>
        <w:t xml:space="preserve"> Формирование русской политэкономической терминологии // Современные проблемы русской терминологии. – М.: Наука, 1986. – С. 63-80.</w:t>
      </w:r>
    </w:p>
    <w:p w14:paraId="7A665595" w14:textId="77777777" w:rsidR="00996474" w:rsidRDefault="00996474" w:rsidP="00996474">
      <w:pPr>
        <w:spacing w:line="360" w:lineRule="auto"/>
        <w:jc w:val="both"/>
        <w:rPr>
          <w:b/>
          <w:bCs/>
          <w:sz w:val="28"/>
        </w:rPr>
      </w:pPr>
      <w:r>
        <w:rPr>
          <w:sz w:val="28"/>
          <w:lang w:val="uk-UA"/>
        </w:rPr>
        <w:t>143</w:t>
      </w:r>
      <w:r>
        <w:rPr>
          <w:sz w:val="28"/>
        </w:rPr>
        <w:t xml:space="preserve">. </w:t>
      </w:r>
      <w:r>
        <w:rPr>
          <w:i/>
          <w:iCs/>
          <w:sz w:val="28"/>
        </w:rPr>
        <w:t>Панько Т., Кочан І., Мацюк Г.</w:t>
      </w:r>
      <w:r>
        <w:rPr>
          <w:sz w:val="28"/>
        </w:rPr>
        <w:t xml:space="preserve">  Українське термінознавство. – Львів: Науковий світ, 1994. – 215 с</w:t>
      </w:r>
      <w:r>
        <w:rPr>
          <w:b/>
          <w:bCs/>
          <w:sz w:val="28"/>
        </w:rPr>
        <w:t>.</w:t>
      </w:r>
    </w:p>
    <w:p w14:paraId="42EE3601" w14:textId="77777777" w:rsidR="00996474" w:rsidRDefault="00996474" w:rsidP="00996474">
      <w:pPr>
        <w:pStyle w:val="afffffff8"/>
        <w:spacing w:line="360" w:lineRule="auto"/>
        <w:rPr>
          <w:rFonts w:ascii="Times New Roman" w:hAnsi="Times New Roman"/>
        </w:rPr>
      </w:pPr>
      <w:r>
        <w:rPr>
          <w:rFonts w:ascii="Times New Roman" w:hAnsi="Times New Roman"/>
          <w:lang w:val="uk-UA"/>
        </w:rPr>
        <w:lastRenderedPageBreak/>
        <w:t xml:space="preserve">144. </w:t>
      </w:r>
      <w:r>
        <w:rPr>
          <w:rFonts w:ascii="Times New Roman" w:hAnsi="Times New Roman"/>
          <w:i/>
          <w:iCs/>
          <w:lang w:val="uk-UA"/>
        </w:rPr>
        <w:t>Петлична Л., Чайковська Е.</w:t>
      </w:r>
      <w:r>
        <w:rPr>
          <w:rFonts w:ascii="Times New Roman" w:hAnsi="Times New Roman"/>
          <w:lang w:val="uk-UA"/>
        </w:rPr>
        <w:t xml:space="preserve"> Принципи укладання словникової статті багатозначного дієслова // Лексикографічні та методичні концепції викладання чужоземних мов у вищому навчальному закладі: Тези доповідей 2-ої міжнародної конференції (21-22 жовтня). – Львів: Майстерні Львівського поліграфічного технікуму, 1996. – Частина ІІ. – С.68-69. </w:t>
      </w:r>
    </w:p>
    <w:p w14:paraId="479AAE63" w14:textId="77777777" w:rsidR="00996474" w:rsidRDefault="00996474" w:rsidP="00996474">
      <w:pPr>
        <w:spacing w:line="360" w:lineRule="auto"/>
        <w:jc w:val="both"/>
        <w:rPr>
          <w:sz w:val="28"/>
        </w:rPr>
      </w:pPr>
      <w:r>
        <w:rPr>
          <w:sz w:val="28"/>
          <w:lang w:val="uk-UA"/>
        </w:rPr>
        <w:t>145</w:t>
      </w:r>
      <w:r>
        <w:rPr>
          <w:sz w:val="28"/>
        </w:rPr>
        <w:t xml:space="preserve">. </w:t>
      </w:r>
      <w:r>
        <w:rPr>
          <w:i/>
          <w:iCs/>
          <w:sz w:val="28"/>
        </w:rPr>
        <w:t>Петрова Л.А.</w:t>
      </w:r>
      <w:r>
        <w:rPr>
          <w:sz w:val="28"/>
        </w:rPr>
        <w:t xml:space="preserve"> Взаимодействие глагольных и именных парадигм во внутрисловной деривационной структуре многозначной глагольной лексемы (на материале глаголов физического действия): Автореф. дис… канд. филол. наук: 10.02.01 / Российский университет дружбы народов. – М., 1992. – 16 с.</w:t>
      </w:r>
    </w:p>
    <w:p w14:paraId="1420E6A2" w14:textId="77777777" w:rsidR="00996474" w:rsidRDefault="00996474" w:rsidP="00996474">
      <w:pPr>
        <w:pStyle w:val="34"/>
      </w:pPr>
      <w:r>
        <w:rPr>
          <w:lang w:val="uk-UA"/>
        </w:rPr>
        <w:t>146</w:t>
      </w:r>
      <w:r>
        <w:t xml:space="preserve">. </w:t>
      </w:r>
      <w:r>
        <w:rPr>
          <w:i/>
          <w:iCs/>
        </w:rPr>
        <w:t>Пискунова Е.И.</w:t>
      </w:r>
      <w:r>
        <w:t xml:space="preserve"> Лингвистические предпосылки обучению словообразованию для чтения литературы по специальности// Словообразование и его место в курсе обучения иностранному языку. – Владивосток</w:t>
      </w:r>
      <w:r>
        <w:rPr>
          <w:lang w:val="uk-UA"/>
        </w:rPr>
        <w:t xml:space="preserve">: ДВГУ, </w:t>
      </w:r>
      <w:r>
        <w:t xml:space="preserve">1985. – Вып. </w:t>
      </w:r>
      <w:r>
        <w:rPr>
          <w:lang w:val="en-US"/>
        </w:rPr>
        <w:t>XII</w:t>
      </w:r>
      <w:r>
        <w:t>.</w:t>
      </w:r>
      <w:r>
        <w:rPr>
          <w:lang w:val="uk-UA"/>
        </w:rPr>
        <w:t xml:space="preserve"> –             </w:t>
      </w:r>
      <w:r>
        <w:t xml:space="preserve">С. 20-21. </w:t>
      </w:r>
    </w:p>
    <w:p w14:paraId="4D3C8016" w14:textId="77777777" w:rsidR="00996474" w:rsidRDefault="00996474" w:rsidP="00996474">
      <w:pPr>
        <w:tabs>
          <w:tab w:val="left" w:pos="720"/>
        </w:tabs>
        <w:spacing w:line="360" w:lineRule="auto"/>
        <w:jc w:val="both"/>
        <w:rPr>
          <w:sz w:val="28"/>
        </w:rPr>
      </w:pPr>
      <w:r>
        <w:rPr>
          <w:sz w:val="28"/>
          <w:lang w:val="uk-UA"/>
        </w:rPr>
        <w:t xml:space="preserve">147. </w:t>
      </w:r>
      <w:r>
        <w:rPr>
          <w:i/>
          <w:iCs/>
          <w:sz w:val="28"/>
        </w:rPr>
        <w:t>Полюжин М.М.</w:t>
      </w:r>
      <w:r>
        <w:rPr>
          <w:sz w:val="28"/>
        </w:rPr>
        <w:t xml:space="preserve"> О сочетаемости словообразовательных префиксов с основами разных типов // Сборник научных трудов. Вопросы романо-германской филологии – М.: Издательство МГПИИЯ имени Мориса Тореза, 1975. – Вып. 93. – С. 53-67. </w:t>
      </w:r>
    </w:p>
    <w:p w14:paraId="250A9E6A" w14:textId="77777777" w:rsidR="00996474" w:rsidRDefault="00996474" w:rsidP="00996474">
      <w:pPr>
        <w:spacing w:line="360" w:lineRule="auto"/>
        <w:jc w:val="both"/>
        <w:rPr>
          <w:sz w:val="28"/>
        </w:rPr>
      </w:pPr>
      <w:r>
        <w:rPr>
          <w:sz w:val="28"/>
          <w:lang w:val="uk-UA"/>
        </w:rPr>
        <w:t>148</w:t>
      </w:r>
      <w:r>
        <w:rPr>
          <w:sz w:val="28"/>
        </w:rPr>
        <w:t xml:space="preserve">. </w:t>
      </w:r>
      <w:r>
        <w:rPr>
          <w:i/>
          <w:iCs/>
          <w:sz w:val="28"/>
        </w:rPr>
        <w:t xml:space="preserve">Полюжин М.М. </w:t>
      </w:r>
      <w:r>
        <w:rPr>
          <w:sz w:val="28"/>
        </w:rPr>
        <w:t>Функціональний і когнітивний аспекти англійського словотворення.  – Ужгород: Закарпаття, 1999.  – 235 с.</w:t>
      </w:r>
    </w:p>
    <w:p w14:paraId="236C1ADB" w14:textId="77777777" w:rsidR="00996474" w:rsidRDefault="00996474" w:rsidP="00996474">
      <w:pPr>
        <w:spacing w:line="360" w:lineRule="auto"/>
        <w:jc w:val="both"/>
        <w:rPr>
          <w:sz w:val="28"/>
        </w:rPr>
      </w:pPr>
      <w:r>
        <w:rPr>
          <w:sz w:val="28"/>
          <w:lang w:val="uk-UA"/>
        </w:rPr>
        <w:t>149</w:t>
      </w:r>
      <w:r>
        <w:rPr>
          <w:sz w:val="28"/>
        </w:rPr>
        <w:t xml:space="preserve">. </w:t>
      </w:r>
      <w:r>
        <w:rPr>
          <w:i/>
          <w:iCs/>
          <w:sz w:val="28"/>
        </w:rPr>
        <w:t xml:space="preserve">Попова З.Д., Стернин И.А. </w:t>
      </w:r>
      <w:r>
        <w:rPr>
          <w:sz w:val="28"/>
        </w:rPr>
        <w:t xml:space="preserve">Очерки по когнитивной лингвистике. – Воронеж, 2003. – 191 с. </w:t>
      </w:r>
    </w:p>
    <w:p w14:paraId="054F0EF1" w14:textId="77777777" w:rsidR="00996474" w:rsidRDefault="00996474" w:rsidP="00996474">
      <w:pPr>
        <w:pStyle w:val="24"/>
        <w:rPr>
          <w:rFonts w:ascii="Times New Roman" w:hAnsi="Times New Roman"/>
          <w:b/>
        </w:rPr>
      </w:pPr>
      <w:r>
        <w:rPr>
          <w:rFonts w:ascii="Times New Roman" w:hAnsi="Times New Roman"/>
          <w:b/>
        </w:rPr>
        <w:t xml:space="preserve">150. </w:t>
      </w:r>
      <w:r>
        <w:rPr>
          <w:rFonts w:ascii="Times New Roman" w:hAnsi="Times New Roman"/>
          <w:b/>
          <w:i/>
          <w:iCs/>
        </w:rPr>
        <w:t xml:space="preserve">Потебня А.А. </w:t>
      </w:r>
      <w:r>
        <w:rPr>
          <w:rFonts w:ascii="Times New Roman" w:hAnsi="Times New Roman"/>
          <w:b/>
        </w:rPr>
        <w:t>Теоретическая поэтика. – М.: Искусство, 1990. – 344 с.</w:t>
      </w:r>
    </w:p>
    <w:p w14:paraId="44FCDCB0" w14:textId="77777777" w:rsidR="00996474" w:rsidRDefault="00996474" w:rsidP="00996474">
      <w:pPr>
        <w:autoSpaceDE w:val="0"/>
        <w:autoSpaceDN w:val="0"/>
        <w:adjustRightInd w:val="0"/>
        <w:spacing w:line="360" w:lineRule="auto"/>
        <w:ind w:right="105"/>
        <w:jc w:val="both"/>
        <w:rPr>
          <w:sz w:val="28"/>
        </w:rPr>
      </w:pPr>
      <w:r>
        <w:rPr>
          <w:sz w:val="28"/>
          <w:lang w:val="uk-UA"/>
        </w:rPr>
        <w:t>151</w:t>
      </w:r>
      <w:r>
        <w:rPr>
          <w:sz w:val="28"/>
        </w:rPr>
        <w:t xml:space="preserve">. </w:t>
      </w:r>
      <w:r>
        <w:rPr>
          <w:i/>
          <w:iCs/>
          <w:sz w:val="28"/>
        </w:rPr>
        <w:t>Почепцов Г.Г.</w:t>
      </w:r>
      <w:r>
        <w:rPr>
          <w:sz w:val="28"/>
        </w:rPr>
        <w:t xml:space="preserve"> (мл.) Коммуникативные ас</w:t>
      </w:r>
      <w:r>
        <w:rPr>
          <w:sz w:val="28"/>
        </w:rPr>
        <w:softHyphen/>
        <w:t>пекты семантики. – Киев: Вища шк</w:t>
      </w:r>
      <w:r>
        <w:rPr>
          <w:sz w:val="28"/>
          <w:lang w:val="uk-UA"/>
        </w:rPr>
        <w:t>ола</w:t>
      </w:r>
      <w:r>
        <w:rPr>
          <w:sz w:val="28"/>
        </w:rPr>
        <w:t>, 1987. – 129 с.</w:t>
      </w:r>
    </w:p>
    <w:p w14:paraId="33AB1B10" w14:textId="77777777" w:rsidR="00996474" w:rsidRDefault="00996474" w:rsidP="00996474">
      <w:pPr>
        <w:pStyle w:val="24"/>
        <w:rPr>
          <w:rFonts w:ascii="Times New Roman" w:hAnsi="Times New Roman"/>
          <w:b/>
        </w:rPr>
      </w:pPr>
      <w:r>
        <w:rPr>
          <w:rFonts w:ascii="Times New Roman" w:hAnsi="Times New Roman"/>
          <w:b/>
        </w:rPr>
        <w:t xml:space="preserve">152. </w:t>
      </w:r>
      <w:r>
        <w:rPr>
          <w:rFonts w:ascii="Times New Roman" w:hAnsi="Times New Roman"/>
          <w:b/>
          <w:i/>
          <w:iCs/>
        </w:rPr>
        <w:t>Прач В.П.</w:t>
      </w:r>
      <w:r>
        <w:rPr>
          <w:rFonts w:ascii="Times New Roman" w:hAnsi="Times New Roman"/>
          <w:b/>
        </w:rPr>
        <w:t xml:space="preserve"> Семантическая структура английских общеупотребительных слов и процессы их терминологизации (на материале лексики по лесотехническим специальностям): Дис. … канд. филол. наук: 10.02.04 / Львовский государственный университет. – Львов, 1990. – 211 с. </w:t>
      </w:r>
    </w:p>
    <w:p w14:paraId="463A0775" w14:textId="77777777" w:rsidR="00996474" w:rsidRDefault="00996474" w:rsidP="00996474">
      <w:pPr>
        <w:pStyle w:val="afffffff8"/>
        <w:spacing w:line="360" w:lineRule="auto"/>
        <w:rPr>
          <w:rFonts w:ascii="Times New Roman" w:hAnsi="Times New Roman"/>
        </w:rPr>
      </w:pPr>
      <w:r>
        <w:rPr>
          <w:rFonts w:ascii="Times New Roman" w:hAnsi="Times New Roman"/>
          <w:bCs/>
          <w:lang w:val="uk-UA"/>
        </w:rPr>
        <w:lastRenderedPageBreak/>
        <w:t>153</w:t>
      </w:r>
      <w:r>
        <w:rPr>
          <w:rFonts w:ascii="Times New Roman" w:hAnsi="Times New Roman"/>
          <w:bCs/>
        </w:rPr>
        <w:t>.</w:t>
      </w:r>
      <w:r>
        <w:rPr>
          <w:rFonts w:ascii="Times New Roman" w:hAnsi="Times New Roman"/>
          <w:b/>
        </w:rPr>
        <w:t xml:space="preserve"> </w:t>
      </w:r>
      <w:r>
        <w:rPr>
          <w:rFonts w:ascii="Times New Roman" w:hAnsi="Times New Roman"/>
          <w:i/>
          <w:iCs/>
        </w:rPr>
        <w:t xml:space="preserve">Приймак </w:t>
      </w:r>
      <w:r>
        <w:rPr>
          <w:rFonts w:ascii="Times New Roman" w:hAnsi="Times New Roman"/>
          <w:i/>
          <w:iCs/>
          <w:lang w:val="uk-UA"/>
        </w:rPr>
        <w:t>О.О.</w:t>
      </w:r>
      <w:r>
        <w:rPr>
          <w:rFonts w:ascii="Times New Roman" w:hAnsi="Times New Roman"/>
          <w:lang w:val="uk-UA"/>
        </w:rPr>
        <w:t xml:space="preserve"> </w:t>
      </w:r>
      <w:r>
        <w:rPr>
          <w:rFonts w:ascii="Times New Roman" w:hAnsi="Times New Roman"/>
        </w:rPr>
        <w:t xml:space="preserve">Відономастичний словотвір у сфері термінології та номенклатури (на матеріалі кулінарної лексики): Автореф. дис... канд. філол. наук: 10.02.01 / Харківський національний </w:t>
      </w:r>
      <w:r>
        <w:rPr>
          <w:rFonts w:ascii="Times New Roman" w:hAnsi="Times New Roman"/>
          <w:lang w:val="uk-UA"/>
        </w:rPr>
        <w:t xml:space="preserve">університет </w:t>
      </w:r>
      <w:r>
        <w:rPr>
          <w:rFonts w:ascii="Times New Roman" w:hAnsi="Times New Roman"/>
        </w:rPr>
        <w:t xml:space="preserve">ім. В.Н. Каразіна. </w:t>
      </w:r>
      <w:r>
        <w:rPr>
          <w:rFonts w:ascii="Times New Roman" w:hAnsi="Times New Roman"/>
          <w:b/>
        </w:rPr>
        <w:t>–</w:t>
      </w:r>
      <w:r>
        <w:rPr>
          <w:rFonts w:ascii="Times New Roman" w:hAnsi="Times New Roman"/>
        </w:rPr>
        <w:t xml:space="preserve">      </w:t>
      </w:r>
      <w:r>
        <w:rPr>
          <w:rFonts w:ascii="Times New Roman" w:hAnsi="Times New Roman"/>
          <w:lang w:val="uk-UA"/>
        </w:rPr>
        <w:t xml:space="preserve">   </w:t>
      </w:r>
      <w:r>
        <w:rPr>
          <w:rFonts w:ascii="Times New Roman" w:hAnsi="Times New Roman"/>
        </w:rPr>
        <w:t xml:space="preserve">Х., 2003. </w:t>
      </w:r>
      <w:r>
        <w:rPr>
          <w:rFonts w:ascii="Times New Roman" w:hAnsi="Times New Roman"/>
          <w:b/>
        </w:rPr>
        <w:t>–</w:t>
      </w:r>
      <w:r>
        <w:rPr>
          <w:rFonts w:ascii="Times New Roman" w:hAnsi="Times New Roman"/>
          <w:b/>
          <w:lang w:val="uk-UA"/>
        </w:rPr>
        <w:t xml:space="preserve"> </w:t>
      </w:r>
      <w:r>
        <w:rPr>
          <w:rFonts w:ascii="Times New Roman" w:hAnsi="Times New Roman"/>
        </w:rPr>
        <w:t>16 с.</w:t>
      </w:r>
    </w:p>
    <w:p w14:paraId="3B3CFAC1" w14:textId="77777777" w:rsidR="00996474" w:rsidRDefault="00996474" w:rsidP="00996474">
      <w:pPr>
        <w:pStyle w:val="afffffff8"/>
        <w:spacing w:line="360" w:lineRule="auto"/>
        <w:rPr>
          <w:rFonts w:ascii="Times New Roman" w:hAnsi="Times New Roman"/>
        </w:rPr>
      </w:pPr>
      <w:r>
        <w:rPr>
          <w:rFonts w:ascii="Times New Roman" w:hAnsi="Times New Roman"/>
          <w:lang w:val="uk-UA"/>
        </w:rPr>
        <w:t>154</w:t>
      </w:r>
      <w:r>
        <w:rPr>
          <w:rFonts w:ascii="Times New Roman" w:hAnsi="Times New Roman"/>
        </w:rPr>
        <w:t>.</w:t>
      </w:r>
      <w:r>
        <w:rPr>
          <w:rFonts w:ascii="Times New Roman" w:hAnsi="Times New Roman"/>
          <w:b/>
          <w:bCs/>
        </w:rPr>
        <w:t xml:space="preserve"> </w:t>
      </w:r>
      <w:r>
        <w:rPr>
          <w:rFonts w:ascii="Times New Roman" w:hAnsi="Times New Roman"/>
          <w:i/>
          <w:iCs/>
        </w:rPr>
        <w:t xml:space="preserve">Пушкар </w:t>
      </w:r>
      <w:r>
        <w:rPr>
          <w:rFonts w:ascii="Times New Roman" w:hAnsi="Times New Roman"/>
          <w:i/>
          <w:iCs/>
          <w:lang w:val="uk-UA"/>
        </w:rPr>
        <w:t>В.І.</w:t>
      </w:r>
      <w:r>
        <w:rPr>
          <w:rFonts w:ascii="Times New Roman" w:hAnsi="Times New Roman"/>
          <w:lang w:val="uk-UA"/>
        </w:rPr>
        <w:t xml:space="preserve"> </w:t>
      </w:r>
      <w:r>
        <w:rPr>
          <w:rFonts w:ascii="Times New Roman" w:hAnsi="Times New Roman"/>
        </w:rPr>
        <w:t>Структура, семантика та словотворчі функції основ префіксальних дієслів (на матеріалі англійської економічної термінолексики): Автореф. дис... канд. філол. наук: 10.02.04 / Київський національний лінгвістичний ун</w:t>
      </w:r>
      <w:r>
        <w:rPr>
          <w:rFonts w:ascii="Times New Roman" w:hAnsi="Times New Roman"/>
          <w:lang w:val="uk-UA"/>
        </w:rPr>
        <w:t>іверсите</w:t>
      </w:r>
      <w:r>
        <w:rPr>
          <w:rFonts w:ascii="Times New Roman" w:hAnsi="Times New Roman"/>
        </w:rPr>
        <w:t xml:space="preserve">т. </w:t>
      </w:r>
      <w:r>
        <w:rPr>
          <w:lang w:val="uk-UA"/>
        </w:rPr>
        <w:t>–</w:t>
      </w:r>
      <w:r>
        <w:rPr>
          <w:rFonts w:ascii="Times New Roman" w:hAnsi="Times New Roman"/>
        </w:rPr>
        <w:t xml:space="preserve"> К., 2002. </w:t>
      </w:r>
      <w:r>
        <w:rPr>
          <w:lang w:val="uk-UA"/>
        </w:rPr>
        <w:t>–</w:t>
      </w:r>
      <w:r>
        <w:rPr>
          <w:rFonts w:ascii="Times New Roman" w:hAnsi="Times New Roman"/>
        </w:rPr>
        <w:t xml:space="preserve"> 19 с.</w:t>
      </w:r>
    </w:p>
    <w:p w14:paraId="2D6CA37E" w14:textId="77777777" w:rsidR="00996474" w:rsidRDefault="00996474" w:rsidP="00996474">
      <w:pPr>
        <w:pStyle w:val="afffffff8"/>
        <w:spacing w:line="360" w:lineRule="auto"/>
        <w:rPr>
          <w:rFonts w:ascii="Times New Roman" w:hAnsi="Times New Roman"/>
        </w:rPr>
      </w:pPr>
      <w:r>
        <w:rPr>
          <w:rFonts w:ascii="Times New Roman" w:hAnsi="Times New Roman"/>
          <w:lang w:val="uk-UA"/>
        </w:rPr>
        <w:t>155</w:t>
      </w:r>
      <w:r>
        <w:rPr>
          <w:rFonts w:ascii="Times New Roman" w:hAnsi="Times New Roman"/>
        </w:rPr>
        <w:t xml:space="preserve">. </w:t>
      </w:r>
      <w:r>
        <w:rPr>
          <w:rFonts w:ascii="Times New Roman" w:hAnsi="Times New Roman"/>
          <w:i/>
          <w:iCs/>
          <w:lang w:val="uk-UA"/>
        </w:rPr>
        <w:t>Ребрій О.В.</w:t>
      </w:r>
      <w:r>
        <w:rPr>
          <w:rFonts w:ascii="Times New Roman" w:hAnsi="Times New Roman"/>
          <w:lang w:val="uk-UA"/>
        </w:rPr>
        <w:t xml:space="preserve"> Оказіоналізми в сучасній англійській мові (структурно-функціональний аналіз): Дис... канд. філол. наук: 10.02.04. / Харківський державний університет. – Харків, 1997. – 203 с.</w:t>
      </w:r>
    </w:p>
    <w:p w14:paraId="3BC8E966" w14:textId="77777777" w:rsidR="00996474" w:rsidRDefault="00996474" w:rsidP="00996474">
      <w:pPr>
        <w:spacing w:line="360" w:lineRule="auto"/>
        <w:jc w:val="both"/>
        <w:rPr>
          <w:sz w:val="28"/>
        </w:rPr>
      </w:pPr>
      <w:r>
        <w:rPr>
          <w:sz w:val="28"/>
          <w:lang w:val="uk-UA"/>
        </w:rPr>
        <w:t>156</w:t>
      </w:r>
      <w:r>
        <w:rPr>
          <w:sz w:val="28"/>
        </w:rPr>
        <w:t xml:space="preserve">. </w:t>
      </w:r>
      <w:r>
        <w:rPr>
          <w:i/>
          <w:iCs/>
          <w:sz w:val="28"/>
        </w:rPr>
        <w:t>Реформатский А.А.</w:t>
      </w:r>
      <w:r>
        <w:rPr>
          <w:sz w:val="28"/>
        </w:rPr>
        <w:t xml:space="preserve"> Мысли о терминологии // Современные проблемы русской терминологии. – М.: Наука, 1986. – С. 163-198.</w:t>
      </w:r>
    </w:p>
    <w:p w14:paraId="25AEB29E" w14:textId="77777777" w:rsidR="00996474" w:rsidRDefault="00996474" w:rsidP="00996474">
      <w:pPr>
        <w:spacing w:line="360" w:lineRule="auto"/>
        <w:jc w:val="both"/>
        <w:rPr>
          <w:sz w:val="28"/>
          <w:lang w:val="uk-UA"/>
        </w:rPr>
      </w:pPr>
      <w:r>
        <w:rPr>
          <w:sz w:val="28"/>
        </w:rPr>
        <w:t>157</w:t>
      </w:r>
      <w:r>
        <w:rPr>
          <w:sz w:val="28"/>
          <w:lang w:val="uk-UA"/>
        </w:rPr>
        <w:t xml:space="preserve">. </w:t>
      </w:r>
      <w:r>
        <w:rPr>
          <w:i/>
          <w:iCs/>
          <w:sz w:val="28"/>
          <w:lang w:val="uk-UA"/>
        </w:rPr>
        <w:t>Саєнко Н.С.</w:t>
      </w:r>
      <w:r>
        <w:rPr>
          <w:sz w:val="28"/>
          <w:lang w:val="uk-UA"/>
        </w:rPr>
        <w:t xml:space="preserve"> Деякі стилістичні особливості мови англійсь</w:t>
      </w:r>
      <w:r>
        <w:rPr>
          <w:sz w:val="28"/>
          <w:lang w:val="uk-UA"/>
        </w:rPr>
        <w:softHyphen/>
      </w:r>
      <w:r>
        <w:rPr>
          <w:sz w:val="28"/>
          <w:lang w:val="uk-UA"/>
        </w:rPr>
        <w:softHyphen/>
      </w:r>
      <w:r>
        <w:rPr>
          <w:sz w:val="28"/>
          <w:lang w:val="uk-UA"/>
        </w:rPr>
        <w:softHyphen/>
        <w:t>ких наукових текстів // Проблеми  сучасної світової літератури та лінгвістики: Тези доповідей Всеукраїнської наукової філологічної конференції (4-5 вересня). – Черкаси:  ЧІТІ, 1999. – С. 51-52.</w:t>
      </w:r>
    </w:p>
    <w:p w14:paraId="3A071298" w14:textId="77777777" w:rsidR="00996474" w:rsidRDefault="00996474" w:rsidP="00996474">
      <w:pPr>
        <w:spacing w:line="360" w:lineRule="auto"/>
        <w:jc w:val="both"/>
        <w:rPr>
          <w:sz w:val="28"/>
        </w:rPr>
      </w:pPr>
      <w:r>
        <w:rPr>
          <w:sz w:val="28"/>
        </w:rPr>
        <w:t xml:space="preserve">158. </w:t>
      </w:r>
      <w:r>
        <w:rPr>
          <w:i/>
          <w:iCs/>
          <w:sz w:val="28"/>
        </w:rPr>
        <w:t>Селиванова Е.А.</w:t>
      </w:r>
      <w:r>
        <w:rPr>
          <w:sz w:val="28"/>
        </w:rPr>
        <w:t xml:space="preserve"> Когнитивная ономасиология. – К.: Издательство украинского фитосоциологического центра, 2000. – 248 с. </w:t>
      </w:r>
    </w:p>
    <w:p w14:paraId="3C6117BA" w14:textId="77777777" w:rsidR="00996474" w:rsidRDefault="00996474" w:rsidP="00996474">
      <w:pPr>
        <w:spacing w:line="360" w:lineRule="auto"/>
        <w:jc w:val="both"/>
        <w:rPr>
          <w:sz w:val="28"/>
          <w:lang w:val="uk-UA"/>
        </w:rPr>
      </w:pPr>
      <w:r>
        <w:rPr>
          <w:sz w:val="28"/>
        </w:rPr>
        <w:t>159</w:t>
      </w:r>
      <w:r>
        <w:rPr>
          <w:sz w:val="28"/>
          <w:lang w:val="uk-UA"/>
        </w:rPr>
        <w:t xml:space="preserve">. </w:t>
      </w:r>
      <w:r>
        <w:rPr>
          <w:i/>
          <w:iCs/>
          <w:sz w:val="28"/>
          <w:lang w:val="uk-UA"/>
        </w:rPr>
        <w:t>Семисюк А.М., Соловьева Н.М.</w:t>
      </w:r>
      <w:r>
        <w:rPr>
          <w:sz w:val="28"/>
          <w:lang w:val="uk-UA"/>
        </w:rPr>
        <w:t xml:space="preserve"> </w:t>
      </w:r>
      <w:r>
        <w:rPr>
          <w:sz w:val="28"/>
        </w:rPr>
        <w:t xml:space="preserve">Английская специальная лексика подъязыка "педиатрия" как объект лексикографической практики (из опыта работы кафедры иностранных языков над составлением отраслевых словарей) // </w:t>
      </w:r>
      <w:r>
        <w:rPr>
          <w:sz w:val="28"/>
          <w:lang w:val="uk-UA"/>
        </w:rPr>
        <w:t xml:space="preserve">Лінгвістичні та методичні проблеми навчання мови як іноземної: Матеріали четвертої міжнародної науково-практичної конференції (3-4 червня). – Полтава: УМСА, 2002. –      С. 162-164. </w:t>
      </w:r>
    </w:p>
    <w:p w14:paraId="73D8117C" w14:textId="77777777" w:rsidR="00996474" w:rsidRDefault="00996474" w:rsidP="00996474">
      <w:pPr>
        <w:spacing w:line="360" w:lineRule="auto"/>
        <w:jc w:val="both"/>
        <w:rPr>
          <w:sz w:val="28"/>
        </w:rPr>
      </w:pPr>
      <w:r>
        <w:rPr>
          <w:sz w:val="28"/>
        </w:rPr>
        <w:t xml:space="preserve">160. </w:t>
      </w:r>
      <w:r>
        <w:rPr>
          <w:i/>
          <w:iCs/>
          <w:sz w:val="28"/>
        </w:rPr>
        <w:t>Серебрянников Б.А.</w:t>
      </w:r>
      <w:r>
        <w:rPr>
          <w:sz w:val="28"/>
        </w:rPr>
        <w:t xml:space="preserve"> О материалистическом подходе к явлениям языка. – </w:t>
      </w:r>
      <w:r>
        <w:rPr>
          <w:sz w:val="28"/>
          <w:lang w:val="uk-UA"/>
        </w:rPr>
        <w:t xml:space="preserve">    </w:t>
      </w:r>
      <w:r>
        <w:rPr>
          <w:sz w:val="28"/>
        </w:rPr>
        <w:t>М.: Наука, 1983. – 319 с.</w:t>
      </w:r>
    </w:p>
    <w:p w14:paraId="4323B6DC" w14:textId="77777777" w:rsidR="00996474" w:rsidRDefault="00996474" w:rsidP="00996474">
      <w:pPr>
        <w:spacing w:line="360" w:lineRule="auto"/>
        <w:jc w:val="both"/>
        <w:rPr>
          <w:sz w:val="28"/>
          <w:lang w:val="uk-UA"/>
        </w:rPr>
      </w:pPr>
      <w:r>
        <w:rPr>
          <w:sz w:val="28"/>
        </w:rPr>
        <w:t>161</w:t>
      </w:r>
      <w:r>
        <w:rPr>
          <w:sz w:val="28"/>
          <w:lang w:val="uk-UA"/>
        </w:rPr>
        <w:t xml:space="preserve">. </w:t>
      </w:r>
      <w:r>
        <w:rPr>
          <w:i/>
          <w:iCs/>
          <w:sz w:val="28"/>
          <w:lang w:val="uk-UA"/>
        </w:rPr>
        <w:t>Сиротенко Т.</w:t>
      </w:r>
      <w:r>
        <w:rPr>
          <w:sz w:val="28"/>
          <w:lang w:val="uk-UA"/>
        </w:rPr>
        <w:t xml:space="preserve"> Міжнародні елементи в медичній термінології // Українська мова та література. – 2002. – №42. – С. 13-14.</w:t>
      </w:r>
    </w:p>
    <w:p w14:paraId="4C2AF6A7" w14:textId="77777777" w:rsidR="00996474" w:rsidRDefault="00996474" w:rsidP="00996474">
      <w:pPr>
        <w:spacing w:line="360" w:lineRule="auto"/>
        <w:jc w:val="both"/>
        <w:rPr>
          <w:sz w:val="28"/>
          <w:lang w:val="uk-UA"/>
        </w:rPr>
      </w:pPr>
      <w:r>
        <w:rPr>
          <w:sz w:val="28"/>
          <w:lang w:val="uk-UA"/>
        </w:rPr>
        <w:lastRenderedPageBreak/>
        <w:t xml:space="preserve">162. </w:t>
      </w:r>
      <w:r>
        <w:rPr>
          <w:i/>
          <w:iCs/>
          <w:sz w:val="28"/>
          <w:lang w:val="uk-UA"/>
        </w:rPr>
        <w:t>Скопюк Т.Г.</w:t>
      </w:r>
      <w:r>
        <w:rPr>
          <w:sz w:val="28"/>
          <w:lang w:val="uk-UA"/>
        </w:rPr>
        <w:t xml:space="preserve"> Термін у семантичній структурі англомовного наукового тексту (на матеріалі текстів з обчислювальної техніки): Автореф. дис. ... канд. філол. наук: 10.02.04 / Київський національний університет ім. Тараса Шевченка. –       К., 1997. – 20 с. </w:t>
      </w:r>
    </w:p>
    <w:p w14:paraId="2745519E" w14:textId="77777777" w:rsidR="00996474" w:rsidRDefault="00996474" w:rsidP="00996474">
      <w:pPr>
        <w:autoSpaceDE w:val="0"/>
        <w:autoSpaceDN w:val="0"/>
        <w:adjustRightInd w:val="0"/>
        <w:spacing w:line="360" w:lineRule="auto"/>
        <w:ind w:right="105"/>
        <w:jc w:val="both"/>
        <w:rPr>
          <w:sz w:val="28"/>
        </w:rPr>
      </w:pPr>
      <w:r>
        <w:rPr>
          <w:sz w:val="28"/>
          <w:lang w:val="ru-MD"/>
        </w:rPr>
        <w:t>163</w:t>
      </w:r>
      <w:r>
        <w:rPr>
          <w:sz w:val="28"/>
        </w:rPr>
        <w:t xml:space="preserve">. </w:t>
      </w:r>
      <w:r>
        <w:rPr>
          <w:i/>
          <w:iCs/>
          <w:sz w:val="28"/>
        </w:rPr>
        <w:t>Слюсарева Н.А.</w:t>
      </w:r>
      <w:r>
        <w:rPr>
          <w:sz w:val="28"/>
        </w:rPr>
        <w:t xml:space="preserve"> Проблемы функционального синтаксиса современного английского языка. – М.: Наука, 1981. – 203 с.</w:t>
      </w:r>
    </w:p>
    <w:p w14:paraId="2958D1EC" w14:textId="77777777" w:rsidR="00996474" w:rsidRDefault="00996474" w:rsidP="00996474">
      <w:pPr>
        <w:spacing w:line="360" w:lineRule="auto"/>
        <w:jc w:val="both"/>
        <w:rPr>
          <w:sz w:val="28"/>
        </w:rPr>
      </w:pPr>
      <w:r>
        <w:rPr>
          <w:sz w:val="28"/>
          <w:lang w:val="ru-MD"/>
        </w:rPr>
        <w:t>164</w:t>
      </w:r>
      <w:r>
        <w:rPr>
          <w:sz w:val="28"/>
        </w:rPr>
        <w:t>.</w:t>
      </w:r>
      <w:r>
        <w:rPr>
          <w:i/>
          <w:iCs/>
          <w:sz w:val="28"/>
        </w:rPr>
        <w:t xml:space="preserve"> Смирницкий А.И.</w:t>
      </w:r>
      <w:r>
        <w:rPr>
          <w:sz w:val="28"/>
        </w:rPr>
        <w:t xml:space="preserve"> Лексикология английского языка. – М.: Издательство литературы на иностранных языках, 1956. – 260 с. </w:t>
      </w:r>
    </w:p>
    <w:p w14:paraId="4F7A1510" w14:textId="77777777" w:rsidR="00996474" w:rsidRDefault="00996474" w:rsidP="00996474">
      <w:pPr>
        <w:pStyle w:val="afffffff8"/>
        <w:spacing w:line="360" w:lineRule="auto"/>
        <w:rPr>
          <w:rFonts w:ascii="Times New Roman" w:hAnsi="Times New Roman"/>
          <w:lang w:val="uk-UA"/>
        </w:rPr>
      </w:pPr>
      <w:r>
        <w:rPr>
          <w:rFonts w:ascii="Times New Roman" w:hAnsi="Times New Roman"/>
          <w:lang w:val="ru-MD"/>
        </w:rPr>
        <w:t>165</w:t>
      </w:r>
      <w:r>
        <w:rPr>
          <w:rFonts w:ascii="Times New Roman" w:hAnsi="Times New Roman"/>
        </w:rPr>
        <w:t xml:space="preserve">. </w:t>
      </w:r>
      <w:r>
        <w:rPr>
          <w:rFonts w:ascii="Times New Roman" w:hAnsi="Times New Roman"/>
          <w:i/>
          <w:iCs/>
        </w:rPr>
        <w:t>Смирницкий А. И.</w:t>
      </w:r>
      <w:r>
        <w:rPr>
          <w:rFonts w:ascii="Times New Roman" w:hAnsi="Times New Roman"/>
        </w:rPr>
        <w:t xml:space="preserve"> Морфология английского языка. – М., 1959. – </w:t>
      </w:r>
      <w:r>
        <w:rPr>
          <w:rFonts w:ascii="Times New Roman" w:hAnsi="Times New Roman"/>
          <w:lang w:val="uk-UA"/>
        </w:rPr>
        <w:t>214 с.</w:t>
      </w:r>
    </w:p>
    <w:p w14:paraId="1986E7D9" w14:textId="77777777" w:rsidR="00996474" w:rsidRDefault="00996474" w:rsidP="00996474">
      <w:pPr>
        <w:pStyle w:val="34"/>
      </w:pPr>
      <w:r>
        <w:rPr>
          <w:lang w:val="ru-MD"/>
        </w:rPr>
        <w:t>166</w:t>
      </w:r>
      <w:r>
        <w:t xml:space="preserve">. </w:t>
      </w:r>
      <w:r>
        <w:rPr>
          <w:i/>
          <w:iCs/>
        </w:rPr>
        <w:t>Смирницкий А. И.</w:t>
      </w:r>
      <w:r>
        <w:t xml:space="preserve"> Так назы</w:t>
      </w:r>
      <w:r>
        <w:softHyphen/>
        <w:t>ваемая конверсия и чередование звуков в английском языке.</w:t>
      </w:r>
      <w:r>
        <w:rPr>
          <w:lang w:val="uk-UA"/>
        </w:rPr>
        <w:t xml:space="preserve"> // </w:t>
      </w:r>
      <w:r>
        <w:t>Иностранные языки в шко</w:t>
      </w:r>
      <w:r>
        <w:softHyphen/>
        <w:t>ле</w:t>
      </w:r>
      <w:r>
        <w:rPr>
          <w:lang w:val="uk-UA"/>
        </w:rPr>
        <w:t xml:space="preserve">. – </w:t>
      </w:r>
      <w:r>
        <w:t xml:space="preserve"> 1953</w:t>
      </w:r>
      <w:r>
        <w:rPr>
          <w:lang w:val="uk-UA"/>
        </w:rPr>
        <w:t xml:space="preserve">. – </w:t>
      </w:r>
      <w:r>
        <w:t xml:space="preserve"> № 5</w:t>
      </w:r>
      <w:r>
        <w:rPr>
          <w:lang w:val="uk-UA"/>
        </w:rPr>
        <w:t>.</w:t>
      </w:r>
      <w:r>
        <w:t xml:space="preserve"> –  С. 24-25.</w:t>
      </w:r>
    </w:p>
    <w:p w14:paraId="67792BEC" w14:textId="77777777" w:rsidR="00996474" w:rsidRDefault="00996474" w:rsidP="00996474">
      <w:pPr>
        <w:tabs>
          <w:tab w:val="left" w:pos="1440"/>
        </w:tabs>
        <w:spacing w:line="360" w:lineRule="auto"/>
        <w:jc w:val="both"/>
        <w:rPr>
          <w:sz w:val="28"/>
        </w:rPr>
      </w:pPr>
      <w:r>
        <w:rPr>
          <w:sz w:val="28"/>
          <w:lang w:val="ru-MD"/>
        </w:rPr>
        <w:t>167</w:t>
      </w:r>
      <w:r>
        <w:rPr>
          <w:sz w:val="28"/>
        </w:rPr>
        <w:t xml:space="preserve">. </w:t>
      </w:r>
      <w:r>
        <w:rPr>
          <w:i/>
          <w:iCs/>
          <w:sz w:val="28"/>
        </w:rPr>
        <w:t>Соболева П. А.</w:t>
      </w:r>
      <w:r>
        <w:rPr>
          <w:sz w:val="28"/>
        </w:rPr>
        <w:t xml:space="preserve"> Словообразовательная полисемия и омонимия. – М.: </w:t>
      </w:r>
      <w:r>
        <w:rPr>
          <w:sz w:val="28"/>
          <w:lang w:val="uk-UA"/>
        </w:rPr>
        <w:t xml:space="preserve">Наука, </w:t>
      </w:r>
      <w:r>
        <w:rPr>
          <w:sz w:val="28"/>
        </w:rPr>
        <w:t xml:space="preserve">1980. – </w:t>
      </w:r>
      <w:r>
        <w:rPr>
          <w:sz w:val="28"/>
          <w:lang w:val="uk-UA"/>
        </w:rPr>
        <w:t>220 с</w:t>
      </w:r>
      <w:r>
        <w:rPr>
          <w:sz w:val="28"/>
        </w:rPr>
        <w:t>.</w:t>
      </w:r>
    </w:p>
    <w:p w14:paraId="2E96F080" w14:textId="77777777" w:rsidR="00996474" w:rsidRDefault="00996474" w:rsidP="00996474">
      <w:pPr>
        <w:pStyle w:val="afffffff8"/>
        <w:spacing w:line="360" w:lineRule="auto"/>
        <w:rPr>
          <w:rFonts w:ascii="Times New Roman" w:hAnsi="Times New Roman"/>
        </w:rPr>
      </w:pPr>
      <w:r>
        <w:rPr>
          <w:rFonts w:ascii="Times New Roman" w:hAnsi="Times New Roman"/>
        </w:rPr>
        <w:t xml:space="preserve">168. </w:t>
      </w:r>
      <w:r>
        <w:rPr>
          <w:rFonts w:ascii="Times New Roman" w:hAnsi="Times New Roman"/>
          <w:i/>
          <w:iCs/>
        </w:rPr>
        <w:t xml:space="preserve">Сологор </w:t>
      </w:r>
      <w:r>
        <w:rPr>
          <w:rFonts w:ascii="Times New Roman" w:hAnsi="Times New Roman"/>
          <w:i/>
          <w:iCs/>
          <w:lang w:val="uk-UA"/>
        </w:rPr>
        <w:t>І.М.</w:t>
      </w:r>
      <w:r>
        <w:rPr>
          <w:rFonts w:ascii="Times New Roman" w:hAnsi="Times New Roman"/>
          <w:lang w:val="uk-UA"/>
        </w:rPr>
        <w:t xml:space="preserve"> </w:t>
      </w:r>
      <w:r>
        <w:rPr>
          <w:rFonts w:ascii="Times New Roman" w:hAnsi="Times New Roman"/>
        </w:rPr>
        <w:t>Словотворчі функції твірних основ суфіксальних дієслів у сучасній німецькій медичній термінології: Автореф. дис... канд. філол. наук: 10.02.04 / Київський національний лінгвістичний ун</w:t>
      </w:r>
      <w:r>
        <w:rPr>
          <w:rFonts w:ascii="Times New Roman" w:hAnsi="Times New Roman"/>
          <w:lang w:val="uk-UA"/>
        </w:rPr>
        <w:t>іверсите</w:t>
      </w:r>
      <w:r>
        <w:rPr>
          <w:rFonts w:ascii="Times New Roman" w:hAnsi="Times New Roman"/>
        </w:rPr>
        <w:t xml:space="preserve">т. </w:t>
      </w:r>
      <w:r>
        <w:rPr>
          <w:lang w:val="uk-UA"/>
        </w:rPr>
        <w:t>–</w:t>
      </w:r>
      <w:r>
        <w:rPr>
          <w:rFonts w:ascii="Times New Roman" w:hAnsi="Times New Roman"/>
        </w:rPr>
        <w:t xml:space="preserve"> К., 2004. </w:t>
      </w:r>
      <w:r>
        <w:rPr>
          <w:lang w:val="uk-UA"/>
        </w:rPr>
        <w:t>–</w:t>
      </w:r>
      <w:r>
        <w:rPr>
          <w:rFonts w:ascii="Times New Roman" w:hAnsi="Times New Roman"/>
        </w:rPr>
        <w:t xml:space="preserve"> 20 с.</w:t>
      </w:r>
    </w:p>
    <w:p w14:paraId="6F952A53" w14:textId="77777777" w:rsidR="00996474" w:rsidRDefault="00996474" w:rsidP="00996474">
      <w:pPr>
        <w:autoSpaceDE w:val="0"/>
        <w:autoSpaceDN w:val="0"/>
        <w:adjustRightInd w:val="0"/>
        <w:spacing w:line="360" w:lineRule="auto"/>
        <w:ind w:right="105"/>
        <w:jc w:val="both"/>
        <w:rPr>
          <w:sz w:val="28"/>
        </w:rPr>
      </w:pPr>
      <w:r>
        <w:rPr>
          <w:sz w:val="28"/>
        </w:rPr>
        <w:t xml:space="preserve">169. </w:t>
      </w:r>
      <w:r>
        <w:rPr>
          <w:i/>
          <w:iCs/>
          <w:sz w:val="28"/>
        </w:rPr>
        <w:t>Соссюр Ф. де.</w:t>
      </w:r>
      <w:r>
        <w:rPr>
          <w:sz w:val="28"/>
        </w:rPr>
        <w:t xml:space="preserve"> Труды по языкознанию. – М.: Прогресс, 1977. – 695 с.</w:t>
      </w:r>
    </w:p>
    <w:p w14:paraId="4885AB76" w14:textId="77777777" w:rsidR="00996474" w:rsidRDefault="00996474" w:rsidP="00996474">
      <w:pPr>
        <w:spacing w:line="360" w:lineRule="auto"/>
        <w:jc w:val="both"/>
        <w:rPr>
          <w:sz w:val="28"/>
          <w:lang w:val="uk-UA"/>
        </w:rPr>
      </w:pPr>
      <w:r>
        <w:rPr>
          <w:sz w:val="28"/>
        </w:rPr>
        <w:t xml:space="preserve">170. </w:t>
      </w:r>
      <w:r>
        <w:rPr>
          <w:i/>
          <w:iCs/>
          <w:sz w:val="28"/>
          <w:lang w:val="uk-UA"/>
        </w:rPr>
        <w:t>Степаненко М.</w:t>
      </w:r>
      <w:r>
        <w:rPr>
          <w:sz w:val="28"/>
          <w:lang w:val="uk-UA"/>
        </w:rPr>
        <w:t xml:space="preserve"> Семантична, формально-граматична валентність і часова синоніміка та варіантність // Збірник статей. Проблеми граматики, фонетики, лінгводидактики. – Полтава: ПДПУ, 2001. – </w:t>
      </w:r>
      <w:r>
        <w:rPr>
          <w:sz w:val="28"/>
        </w:rPr>
        <w:t xml:space="preserve"> </w:t>
      </w:r>
      <w:r>
        <w:rPr>
          <w:sz w:val="28"/>
          <w:lang w:val="uk-UA"/>
        </w:rPr>
        <w:t>С. 8-18.</w:t>
      </w:r>
    </w:p>
    <w:p w14:paraId="4B0FAAB4" w14:textId="77777777" w:rsidR="00996474" w:rsidRDefault="00996474" w:rsidP="00996474">
      <w:pPr>
        <w:autoSpaceDE w:val="0"/>
        <w:autoSpaceDN w:val="0"/>
        <w:adjustRightInd w:val="0"/>
        <w:spacing w:line="360" w:lineRule="auto"/>
        <w:ind w:right="105"/>
        <w:jc w:val="both"/>
        <w:rPr>
          <w:sz w:val="28"/>
        </w:rPr>
      </w:pPr>
      <w:r>
        <w:rPr>
          <w:sz w:val="28"/>
        </w:rPr>
        <w:t xml:space="preserve">171. </w:t>
      </w:r>
      <w:r>
        <w:rPr>
          <w:i/>
          <w:iCs/>
          <w:sz w:val="28"/>
        </w:rPr>
        <w:t xml:space="preserve">Степанова М.Д. </w:t>
      </w:r>
      <w:r>
        <w:rPr>
          <w:sz w:val="28"/>
        </w:rPr>
        <w:t>Методы синхронного ана</w:t>
      </w:r>
      <w:r>
        <w:rPr>
          <w:sz w:val="28"/>
        </w:rPr>
        <w:softHyphen/>
        <w:t>лиза лексики (на материале немецкого языка). – М.: Высшая школа, 1968. – 200 с.</w:t>
      </w:r>
    </w:p>
    <w:p w14:paraId="33149741" w14:textId="77777777" w:rsidR="00996474" w:rsidRDefault="00996474" w:rsidP="00996474">
      <w:pPr>
        <w:spacing w:line="360" w:lineRule="auto"/>
        <w:jc w:val="both"/>
        <w:rPr>
          <w:sz w:val="28"/>
        </w:rPr>
      </w:pPr>
      <w:r>
        <w:rPr>
          <w:sz w:val="28"/>
        </w:rPr>
        <w:t>172</w:t>
      </w:r>
      <w:r>
        <w:rPr>
          <w:sz w:val="28"/>
          <w:lang w:val="uk-UA"/>
        </w:rPr>
        <w:t xml:space="preserve">. </w:t>
      </w:r>
      <w:r>
        <w:rPr>
          <w:i/>
          <w:iCs/>
          <w:sz w:val="28"/>
        </w:rPr>
        <w:t>Ступин Л.П., Чистов В.Я.</w:t>
      </w:r>
      <w:r>
        <w:rPr>
          <w:sz w:val="28"/>
        </w:rPr>
        <w:t xml:space="preserve"> К вопросу о предпосылках создания научных грамматик  английского языка // Системный анализ научного текста. – Владивосток: ДВГУ, 1984. – С.67-73.</w:t>
      </w:r>
    </w:p>
    <w:p w14:paraId="37FB669D" w14:textId="77777777" w:rsidR="00996474" w:rsidRDefault="00996474" w:rsidP="00996474">
      <w:pPr>
        <w:spacing w:line="360" w:lineRule="auto"/>
        <w:jc w:val="both"/>
        <w:rPr>
          <w:sz w:val="28"/>
        </w:rPr>
      </w:pPr>
      <w:r>
        <w:rPr>
          <w:sz w:val="28"/>
          <w:lang w:val="ru-MD"/>
        </w:rPr>
        <w:t>173</w:t>
      </w:r>
      <w:r>
        <w:rPr>
          <w:sz w:val="28"/>
        </w:rPr>
        <w:t xml:space="preserve">. </w:t>
      </w:r>
      <w:r>
        <w:rPr>
          <w:i/>
          <w:iCs/>
          <w:sz w:val="28"/>
        </w:rPr>
        <w:t>Султанов В.И.</w:t>
      </w:r>
      <w:r>
        <w:rPr>
          <w:sz w:val="28"/>
        </w:rPr>
        <w:t xml:space="preserve"> О природе научного термина. – М.: Издательство Российского университета  Дружбы народов, 1996. – 118 с.</w:t>
      </w:r>
    </w:p>
    <w:p w14:paraId="429C723F" w14:textId="77777777" w:rsidR="00996474" w:rsidRDefault="00996474" w:rsidP="00996474">
      <w:pPr>
        <w:spacing w:line="360" w:lineRule="auto"/>
        <w:jc w:val="both"/>
        <w:rPr>
          <w:sz w:val="28"/>
        </w:rPr>
      </w:pPr>
      <w:r>
        <w:rPr>
          <w:sz w:val="28"/>
          <w:lang w:val="ru-MD"/>
        </w:rPr>
        <w:t>174</w:t>
      </w:r>
      <w:r>
        <w:rPr>
          <w:sz w:val="28"/>
        </w:rPr>
        <w:t xml:space="preserve">. </w:t>
      </w:r>
      <w:r>
        <w:rPr>
          <w:i/>
          <w:iCs/>
          <w:sz w:val="28"/>
        </w:rPr>
        <w:t>Суперанская А.В., Подольская И.З, Васильев В.В.</w:t>
      </w:r>
      <w:r>
        <w:rPr>
          <w:sz w:val="28"/>
        </w:rPr>
        <w:t xml:space="preserve"> Общая терминология: вопросы теории. – М.: Наука, 1989. – 246 с.</w:t>
      </w:r>
    </w:p>
    <w:p w14:paraId="06D7B33B" w14:textId="77777777" w:rsidR="00996474" w:rsidRDefault="00996474" w:rsidP="00996474">
      <w:pPr>
        <w:autoSpaceDE w:val="0"/>
        <w:autoSpaceDN w:val="0"/>
        <w:adjustRightInd w:val="0"/>
        <w:spacing w:line="360" w:lineRule="auto"/>
        <w:ind w:right="105"/>
        <w:jc w:val="both"/>
        <w:rPr>
          <w:sz w:val="28"/>
        </w:rPr>
      </w:pPr>
      <w:r>
        <w:rPr>
          <w:sz w:val="28"/>
          <w:lang w:val="ru-MD"/>
        </w:rPr>
        <w:lastRenderedPageBreak/>
        <w:t>175</w:t>
      </w:r>
      <w:r>
        <w:rPr>
          <w:sz w:val="28"/>
        </w:rPr>
        <w:t xml:space="preserve">. </w:t>
      </w:r>
      <w:r>
        <w:rPr>
          <w:i/>
          <w:iCs/>
          <w:sz w:val="28"/>
        </w:rPr>
        <w:t xml:space="preserve">Тезисы </w:t>
      </w:r>
      <w:r>
        <w:rPr>
          <w:sz w:val="28"/>
        </w:rPr>
        <w:t>Пражского лингвистического кружка // Пражский лингвистичес</w:t>
      </w:r>
      <w:r>
        <w:rPr>
          <w:sz w:val="28"/>
        </w:rPr>
        <w:softHyphen/>
        <w:t>кий кружок. – М.: Прогресс, 1967. – С. 17-41.</w:t>
      </w:r>
    </w:p>
    <w:p w14:paraId="1C0397D5" w14:textId="77777777" w:rsidR="00996474" w:rsidRDefault="00996474" w:rsidP="00996474">
      <w:pPr>
        <w:spacing w:line="360" w:lineRule="auto"/>
        <w:jc w:val="both"/>
        <w:rPr>
          <w:sz w:val="28"/>
        </w:rPr>
      </w:pPr>
      <w:r>
        <w:rPr>
          <w:sz w:val="28"/>
          <w:lang w:val="ru-MD"/>
        </w:rPr>
        <w:t>176</w:t>
      </w:r>
      <w:r>
        <w:rPr>
          <w:sz w:val="28"/>
          <w:lang w:val="uk-UA"/>
        </w:rPr>
        <w:t xml:space="preserve">. </w:t>
      </w:r>
      <w:r>
        <w:rPr>
          <w:i/>
          <w:iCs/>
          <w:sz w:val="28"/>
        </w:rPr>
        <w:t>Телия В.Н.</w:t>
      </w:r>
      <w:r>
        <w:rPr>
          <w:sz w:val="28"/>
        </w:rPr>
        <w:t xml:space="preserve"> Типы языковых значений. Связанное значение слова в языке. – </w:t>
      </w:r>
      <w:r>
        <w:rPr>
          <w:sz w:val="28"/>
          <w:lang w:val="uk-UA"/>
        </w:rPr>
        <w:t xml:space="preserve"> </w:t>
      </w:r>
      <w:r>
        <w:rPr>
          <w:sz w:val="28"/>
        </w:rPr>
        <w:t>М.: Наука, 1981. – 269 с.</w:t>
      </w:r>
    </w:p>
    <w:p w14:paraId="50E47F19" w14:textId="77777777" w:rsidR="00996474" w:rsidRDefault="00996474" w:rsidP="00996474">
      <w:pPr>
        <w:autoSpaceDE w:val="0"/>
        <w:autoSpaceDN w:val="0"/>
        <w:adjustRightInd w:val="0"/>
        <w:spacing w:line="360" w:lineRule="auto"/>
        <w:ind w:right="105"/>
        <w:jc w:val="both"/>
        <w:rPr>
          <w:sz w:val="28"/>
        </w:rPr>
      </w:pPr>
      <w:r>
        <w:rPr>
          <w:sz w:val="28"/>
          <w:lang w:val="ru-MD"/>
        </w:rPr>
        <w:t>177</w:t>
      </w:r>
      <w:r>
        <w:rPr>
          <w:sz w:val="28"/>
          <w:lang w:val="uk-UA"/>
        </w:rPr>
        <w:t xml:space="preserve">. </w:t>
      </w:r>
      <w:r>
        <w:rPr>
          <w:i/>
          <w:iCs/>
          <w:sz w:val="28"/>
        </w:rPr>
        <w:t>Тимошенкова Т.М.</w:t>
      </w:r>
      <w:r>
        <w:rPr>
          <w:sz w:val="28"/>
        </w:rPr>
        <w:t xml:space="preserve"> Стилистические ас</w:t>
      </w:r>
      <w:r>
        <w:rPr>
          <w:sz w:val="28"/>
        </w:rPr>
        <w:softHyphen/>
        <w:t>пекты номинализации в современном английском языке. Учебное пособие. – Харьков: РИГ ХГУ, 1981. – 42 с.</w:t>
      </w:r>
    </w:p>
    <w:p w14:paraId="68ECCF2D" w14:textId="77777777" w:rsidR="00996474" w:rsidRDefault="00996474" w:rsidP="00996474">
      <w:pPr>
        <w:spacing w:line="360" w:lineRule="auto"/>
        <w:jc w:val="both"/>
        <w:rPr>
          <w:sz w:val="28"/>
        </w:rPr>
      </w:pPr>
      <w:r>
        <w:rPr>
          <w:sz w:val="28"/>
        </w:rPr>
        <w:t xml:space="preserve">178. </w:t>
      </w:r>
      <w:r>
        <w:rPr>
          <w:i/>
          <w:iCs/>
          <w:sz w:val="28"/>
        </w:rPr>
        <w:t>Ткачева Л.Б</w:t>
      </w:r>
      <w:r>
        <w:rPr>
          <w:sz w:val="28"/>
        </w:rPr>
        <w:t xml:space="preserve"> Терминология и социолингвистика // Теоретические проблемы научно-технической терминологии и практика перевода: Тезисы докладов зональной научной конференции (4-5 июня). – Омск: ОмПИ, 1985. –  С. 140-141.</w:t>
      </w:r>
    </w:p>
    <w:p w14:paraId="5FD4DD2B" w14:textId="77777777" w:rsidR="00996474" w:rsidRDefault="00996474" w:rsidP="00996474">
      <w:pPr>
        <w:spacing w:line="360" w:lineRule="auto"/>
        <w:jc w:val="both"/>
        <w:rPr>
          <w:sz w:val="28"/>
        </w:rPr>
      </w:pPr>
      <w:r>
        <w:rPr>
          <w:sz w:val="28"/>
        </w:rPr>
        <w:t xml:space="preserve">179. </w:t>
      </w:r>
      <w:r>
        <w:rPr>
          <w:i/>
          <w:iCs/>
          <w:sz w:val="28"/>
        </w:rPr>
        <w:t>Торопцев И.С.</w:t>
      </w:r>
      <w:r>
        <w:rPr>
          <w:sz w:val="28"/>
        </w:rPr>
        <w:t xml:space="preserve"> Словообразовательная модель. – Воронеж:  Издательство Воронежского университета, 1980. – 148 с.</w:t>
      </w:r>
    </w:p>
    <w:p w14:paraId="0435A313" w14:textId="77777777" w:rsidR="00996474" w:rsidRDefault="00996474" w:rsidP="00996474">
      <w:pPr>
        <w:spacing w:line="360" w:lineRule="auto"/>
        <w:jc w:val="both"/>
        <w:rPr>
          <w:sz w:val="28"/>
        </w:rPr>
      </w:pPr>
      <w:r>
        <w:rPr>
          <w:sz w:val="28"/>
        </w:rPr>
        <w:t xml:space="preserve">180. </w:t>
      </w:r>
      <w:r>
        <w:rPr>
          <w:i/>
          <w:iCs/>
          <w:sz w:val="28"/>
        </w:rPr>
        <w:t>Торопцев И.С.</w:t>
      </w:r>
      <w:r>
        <w:rPr>
          <w:sz w:val="28"/>
        </w:rPr>
        <w:t xml:space="preserve"> Словопроизводственная модель. – Воронеж: Издательство ВГУ, 1986. – 207 с. </w:t>
      </w:r>
    </w:p>
    <w:p w14:paraId="18BDCB53" w14:textId="77777777" w:rsidR="00996474" w:rsidRDefault="00996474" w:rsidP="00996474">
      <w:pPr>
        <w:autoSpaceDE w:val="0"/>
        <w:autoSpaceDN w:val="0"/>
        <w:adjustRightInd w:val="0"/>
        <w:spacing w:line="360" w:lineRule="auto"/>
        <w:ind w:right="105"/>
        <w:jc w:val="both"/>
        <w:rPr>
          <w:sz w:val="28"/>
        </w:rPr>
      </w:pPr>
      <w:r>
        <w:rPr>
          <w:sz w:val="28"/>
          <w:lang w:val="uk-UA"/>
        </w:rPr>
        <w:t>181</w:t>
      </w:r>
      <w:r>
        <w:rPr>
          <w:sz w:val="28"/>
        </w:rPr>
        <w:t xml:space="preserve">. </w:t>
      </w:r>
      <w:r>
        <w:rPr>
          <w:i/>
          <w:iCs/>
          <w:sz w:val="28"/>
        </w:rPr>
        <w:t>Уфимцева А.А.</w:t>
      </w:r>
      <w:r>
        <w:rPr>
          <w:sz w:val="28"/>
        </w:rPr>
        <w:t xml:space="preserve"> Принципы семиологического описания лексики. –                 М.: Наука, 1986. – 240 с.</w:t>
      </w:r>
    </w:p>
    <w:p w14:paraId="442DE434" w14:textId="77777777" w:rsidR="00996474" w:rsidRDefault="00996474" w:rsidP="00996474">
      <w:pPr>
        <w:spacing w:line="360" w:lineRule="auto"/>
        <w:jc w:val="both"/>
        <w:rPr>
          <w:sz w:val="28"/>
        </w:rPr>
      </w:pPr>
      <w:r>
        <w:rPr>
          <w:sz w:val="28"/>
          <w:lang w:val="uk-UA"/>
        </w:rPr>
        <w:t>182</w:t>
      </w:r>
      <w:r>
        <w:rPr>
          <w:sz w:val="28"/>
        </w:rPr>
        <w:t xml:space="preserve">. </w:t>
      </w:r>
      <w:r>
        <w:rPr>
          <w:i/>
          <w:iCs/>
          <w:sz w:val="28"/>
        </w:rPr>
        <w:t>Хабирова З.Р.</w:t>
      </w:r>
      <w:r>
        <w:rPr>
          <w:sz w:val="28"/>
        </w:rPr>
        <w:t xml:space="preserve">  Динамика номинативных процессов в становлении и развитии английской офтальмологической терминологии: Автореф. дис. ... канд. филол. наук: 10.02.04 / ЛГУ им. А.А. Жданова. – Л., 1989. – 16 с.</w:t>
      </w:r>
    </w:p>
    <w:p w14:paraId="2F986972" w14:textId="77777777" w:rsidR="00996474" w:rsidRDefault="00996474" w:rsidP="00996474">
      <w:pPr>
        <w:spacing w:line="360" w:lineRule="auto"/>
        <w:jc w:val="both"/>
        <w:rPr>
          <w:sz w:val="28"/>
          <w:lang w:val="uk-UA"/>
        </w:rPr>
      </w:pPr>
      <w:r>
        <w:rPr>
          <w:sz w:val="28"/>
          <w:lang w:val="uk-UA"/>
        </w:rPr>
        <w:t>183</w:t>
      </w:r>
      <w:r>
        <w:rPr>
          <w:sz w:val="28"/>
        </w:rPr>
        <w:t xml:space="preserve">. </w:t>
      </w:r>
      <w:r>
        <w:rPr>
          <w:i/>
          <w:iCs/>
          <w:sz w:val="28"/>
          <w:lang w:val="uk-UA"/>
        </w:rPr>
        <w:t>Харченко О.В.</w:t>
      </w:r>
      <w:r>
        <w:rPr>
          <w:sz w:val="28"/>
          <w:lang w:val="uk-UA"/>
        </w:rPr>
        <w:t xml:space="preserve"> Особливості розвитку сучасної журналістської термінології англійської мови (1960-1990-і роки): Автореф. дис. ... канд. філол. наук: 10.02.04 </w:t>
      </w:r>
      <w:r>
        <w:rPr>
          <w:sz w:val="28"/>
        </w:rPr>
        <w:t xml:space="preserve">/ </w:t>
      </w:r>
      <w:r>
        <w:rPr>
          <w:sz w:val="28"/>
          <w:lang w:val="uk-UA"/>
        </w:rPr>
        <w:t xml:space="preserve">Київський національний університет ім. Т. Шевченка. – К., 1999. –   19 с. </w:t>
      </w:r>
    </w:p>
    <w:p w14:paraId="051209FE" w14:textId="77777777" w:rsidR="00996474" w:rsidRDefault="00996474" w:rsidP="00996474">
      <w:pPr>
        <w:pStyle w:val="afffffff8"/>
        <w:spacing w:line="360" w:lineRule="auto"/>
        <w:rPr>
          <w:rFonts w:ascii="Times New Roman" w:hAnsi="Times New Roman"/>
        </w:rPr>
      </w:pPr>
      <w:r>
        <w:rPr>
          <w:rFonts w:ascii="Times New Roman" w:hAnsi="Times New Roman"/>
          <w:lang w:val="uk-UA"/>
        </w:rPr>
        <w:t>184</w:t>
      </w:r>
      <w:r>
        <w:rPr>
          <w:rFonts w:ascii="Times New Roman" w:hAnsi="Times New Roman"/>
        </w:rPr>
        <w:t xml:space="preserve">. </w:t>
      </w:r>
      <w:r>
        <w:rPr>
          <w:rFonts w:ascii="Times New Roman" w:hAnsi="Times New Roman"/>
          <w:i/>
          <w:iCs/>
        </w:rPr>
        <w:t>Царев П.В.</w:t>
      </w:r>
      <w:r>
        <w:rPr>
          <w:rFonts w:ascii="Times New Roman" w:hAnsi="Times New Roman"/>
        </w:rPr>
        <w:t xml:space="preserve"> Предметность и ее выражение в английском словообразовании. // Межвузовский научно-тематический сборник "Словообразование и его место в курсе обучения иностранному языку".– Владивисток: ДВГУ, 1985. –  С. 146-154 .</w:t>
      </w:r>
    </w:p>
    <w:p w14:paraId="20160501" w14:textId="77777777" w:rsidR="00996474" w:rsidRDefault="00996474" w:rsidP="00996474">
      <w:pPr>
        <w:pStyle w:val="afffffff8"/>
        <w:spacing w:line="360" w:lineRule="auto"/>
        <w:rPr>
          <w:rFonts w:ascii="Times New Roman" w:hAnsi="Times New Roman"/>
        </w:rPr>
      </w:pPr>
      <w:r>
        <w:rPr>
          <w:rFonts w:ascii="Times New Roman" w:hAnsi="Times New Roman"/>
          <w:lang w:val="uk-UA"/>
        </w:rPr>
        <w:t>185</w:t>
      </w:r>
      <w:r>
        <w:rPr>
          <w:rFonts w:ascii="Times New Roman" w:hAnsi="Times New Roman"/>
        </w:rPr>
        <w:t xml:space="preserve">. </w:t>
      </w:r>
      <w:r>
        <w:rPr>
          <w:rFonts w:ascii="Times New Roman" w:hAnsi="Times New Roman"/>
          <w:i/>
          <w:iCs/>
        </w:rPr>
        <w:t>Царев П.В.</w:t>
      </w:r>
      <w:r>
        <w:rPr>
          <w:rFonts w:ascii="Times New Roman" w:hAnsi="Times New Roman"/>
        </w:rPr>
        <w:t xml:space="preserve"> Продуктивное именное словообразование в современном английском языке. – М.: Издательство Московского университета, 1984. – </w:t>
      </w:r>
      <w:r>
        <w:rPr>
          <w:rFonts w:ascii="Times New Roman" w:hAnsi="Times New Roman"/>
          <w:lang w:val="uk-UA"/>
        </w:rPr>
        <w:t>224 с</w:t>
      </w:r>
      <w:r>
        <w:rPr>
          <w:rFonts w:ascii="Times New Roman" w:hAnsi="Times New Roman"/>
          <w:i/>
        </w:rPr>
        <w:t xml:space="preserve">. </w:t>
      </w:r>
    </w:p>
    <w:p w14:paraId="07CAC5E4" w14:textId="77777777" w:rsidR="00996474" w:rsidRDefault="00996474" w:rsidP="00996474">
      <w:pPr>
        <w:spacing w:line="360" w:lineRule="auto"/>
        <w:jc w:val="both"/>
        <w:rPr>
          <w:sz w:val="28"/>
          <w:lang w:val="uk-UA"/>
        </w:rPr>
      </w:pPr>
      <w:r>
        <w:rPr>
          <w:sz w:val="28"/>
          <w:lang w:val="uk-UA"/>
        </w:rPr>
        <w:t>186</w:t>
      </w:r>
      <w:r>
        <w:rPr>
          <w:sz w:val="28"/>
        </w:rPr>
        <w:t xml:space="preserve">. </w:t>
      </w:r>
      <w:r>
        <w:rPr>
          <w:i/>
          <w:iCs/>
          <w:sz w:val="28"/>
        </w:rPr>
        <w:t>Цимбал Н.А.</w:t>
      </w:r>
      <w:r>
        <w:rPr>
          <w:sz w:val="28"/>
        </w:rPr>
        <w:t xml:space="preserve"> Термінотворення в органічній хімії // Мовознавство. – 1997. – №2-3. – С. 45-49.</w:t>
      </w:r>
    </w:p>
    <w:p w14:paraId="09167D18" w14:textId="77777777" w:rsidR="00996474" w:rsidRDefault="00996474" w:rsidP="00996474">
      <w:pPr>
        <w:spacing w:line="360" w:lineRule="auto"/>
        <w:jc w:val="both"/>
        <w:rPr>
          <w:sz w:val="28"/>
        </w:rPr>
      </w:pPr>
      <w:r>
        <w:rPr>
          <w:sz w:val="28"/>
          <w:lang w:val="uk-UA"/>
        </w:rPr>
        <w:lastRenderedPageBreak/>
        <w:t xml:space="preserve">187. </w:t>
      </w:r>
      <w:r>
        <w:rPr>
          <w:i/>
          <w:iCs/>
          <w:sz w:val="28"/>
        </w:rPr>
        <w:t>Цыбова И.А.</w:t>
      </w:r>
      <w:r>
        <w:rPr>
          <w:sz w:val="28"/>
        </w:rPr>
        <w:t xml:space="preserve"> Проблемы словообразовательного анализа и синтеза (на материале суффиксации в современном французском языке): Автореф. д-ра филол. наук: 10.02.05 / Московский государственный университет                       им. М.В. Ломоносова. – М., 1990. – 41 с.</w:t>
      </w:r>
    </w:p>
    <w:p w14:paraId="3EC9BD36" w14:textId="77777777" w:rsidR="00996474" w:rsidRDefault="00996474" w:rsidP="00996474">
      <w:pPr>
        <w:tabs>
          <w:tab w:val="left" w:pos="1440"/>
        </w:tabs>
        <w:spacing w:line="360" w:lineRule="auto"/>
        <w:jc w:val="both"/>
        <w:rPr>
          <w:sz w:val="28"/>
          <w:lang w:val="uk-UA"/>
        </w:rPr>
      </w:pPr>
      <w:r>
        <w:rPr>
          <w:sz w:val="28"/>
          <w:lang w:val="uk-UA"/>
        </w:rPr>
        <w:t>188</w:t>
      </w:r>
      <w:r>
        <w:rPr>
          <w:sz w:val="28"/>
        </w:rPr>
        <w:t xml:space="preserve">. </w:t>
      </w:r>
      <w:r>
        <w:rPr>
          <w:i/>
          <w:iCs/>
          <w:sz w:val="28"/>
        </w:rPr>
        <w:t>Черникова Н.В.</w:t>
      </w:r>
      <w:r>
        <w:rPr>
          <w:sz w:val="28"/>
        </w:rPr>
        <w:t xml:space="preserve"> Метафора и метонимия в аспекте современной неологии // Филологические науки. – 2001. – № 7. – С. 82-90.</w:t>
      </w:r>
    </w:p>
    <w:p w14:paraId="5C6CA2FF" w14:textId="77777777" w:rsidR="00996474" w:rsidRDefault="00996474" w:rsidP="00996474">
      <w:pPr>
        <w:spacing w:line="360" w:lineRule="auto"/>
        <w:jc w:val="both"/>
        <w:rPr>
          <w:sz w:val="28"/>
        </w:rPr>
      </w:pPr>
      <w:r>
        <w:rPr>
          <w:sz w:val="28"/>
          <w:lang w:val="uk-UA"/>
        </w:rPr>
        <w:t>189</w:t>
      </w:r>
      <w:r>
        <w:rPr>
          <w:sz w:val="28"/>
        </w:rPr>
        <w:t xml:space="preserve">. </w:t>
      </w:r>
      <w:r>
        <w:rPr>
          <w:i/>
          <w:iCs/>
          <w:sz w:val="28"/>
        </w:rPr>
        <w:t>Шелов С.Д.</w:t>
      </w:r>
      <w:r>
        <w:rPr>
          <w:sz w:val="28"/>
        </w:rPr>
        <w:t xml:space="preserve"> Терминология в ее отношении к другим классам специальной лексики // Теоретические проблемы научно-технической терминологии и практика перевода. – Омск, ОмПИ, 1985. – С. 158-160.</w:t>
      </w:r>
    </w:p>
    <w:p w14:paraId="4EB5FD6F" w14:textId="77777777" w:rsidR="00996474" w:rsidRDefault="00996474" w:rsidP="00996474">
      <w:pPr>
        <w:pStyle w:val="affffffff"/>
        <w:rPr>
          <w:rFonts w:ascii="Times New Roman" w:hAnsi="Times New Roman"/>
        </w:rPr>
      </w:pPr>
      <w:r>
        <w:rPr>
          <w:rFonts w:ascii="Times New Roman" w:hAnsi="Times New Roman"/>
          <w:lang w:val="uk-UA"/>
        </w:rPr>
        <w:t>190</w:t>
      </w:r>
      <w:r>
        <w:rPr>
          <w:rFonts w:ascii="Times New Roman" w:hAnsi="Times New Roman"/>
        </w:rPr>
        <w:t xml:space="preserve">. </w:t>
      </w:r>
      <w:r>
        <w:rPr>
          <w:rFonts w:ascii="Times New Roman" w:hAnsi="Times New Roman"/>
          <w:i/>
          <w:iCs/>
        </w:rPr>
        <w:t>Шмелев Д.Н.</w:t>
      </w:r>
      <w:r>
        <w:rPr>
          <w:rFonts w:ascii="Times New Roman" w:hAnsi="Times New Roman"/>
        </w:rPr>
        <w:t xml:space="preserve"> Введение // Способы номинации в современном русском языке. – М.: Наука, 1982. – С. 3 – 44.  </w:t>
      </w:r>
    </w:p>
    <w:p w14:paraId="36C85B46" w14:textId="77777777" w:rsidR="00996474" w:rsidRDefault="00996474" w:rsidP="00996474">
      <w:pPr>
        <w:spacing w:line="360" w:lineRule="auto"/>
        <w:jc w:val="both"/>
        <w:rPr>
          <w:sz w:val="28"/>
        </w:rPr>
      </w:pPr>
      <w:r>
        <w:rPr>
          <w:sz w:val="28"/>
          <w:lang w:val="uk-UA"/>
        </w:rPr>
        <w:t>191</w:t>
      </w:r>
      <w:r>
        <w:rPr>
          <w:sz w:val="28"/>
        </w:rPr>
        <w:t xml:space="preserve">. </w:t>
      </w:r>
      <w:r>
        <w:rPr>
          <w:i/>
          <w:iCs/>
          <w:sz w:val="28"/>
        </w:rPr>
        <w:t>Щерба Л.В.</w:t>
      </w:r>
      <w:r>
        <w:rPr>
          <w:sz w:val="28"/>
        </w:rPr>
        <w:t xml:space="preserve"> Языковая система и речевая деятельность. – Л.: Наука, 1974. – 428 с.</w:t>
      </w:r>
    </w:p>
    <w:p w14:paraId="3F625F00" w14:textId="77777777" w:rsidR="00996474" w:rsidRDefault="00996474" w:rsidP="00996474">
      <w:pPr>
        <w:spacing w:line="360" w:lineRule="auto"/>
        <w:jc w:val="both"/>
        <w:rPr>
          <w:sz w:val="28"/>
          <w:lang w:val="uk-UA"/>
        </w:rPr>
      </w:pPr>
      <w:r>
        <w:rPr>
          <w:sz w:val="28"/>
          <w:lang w:val="uk-UA"/>
        </w:rPr>
        <w:t>192</w:t>
      </w:r>
      <w:r>
        <w:rPr>
          <w:sz w:val="28"/>
        </w:rPr>
        <w:t xml:space="preserve">. </w:t>
      </w:r>
      <w:r>
        <w:rPr>
          <w:i/>
          <w:iCs/>
          <w:sz w:val="28"/>
        </w:rPr>
        <w:t>Яковенко И.В.</w:t>
      </w:r>
      <w:r>
        <w:rPr>
          <w:sz w:val="28"/>
        </w:rPr>
        <w:t xml:space="preserve"> Роль метафоры в научной терминологии и в обыденном сознании // </w:t>
      </w:r>
      <w:r>
        <w:rPr>
          <w:sz w:val="28"/>
          <w:lang w:val="uk-UA"/>
        </w:rPr>
        <w:t xml:space="preserve">Вісник Харківського державного університету "Актуальні проблеми теорії комунікації та викладання іноземних мов". – 1997. –  № 390. – С. 177-179. </w:t>
      </w:r>
    </w:p>
    <w:p w14:paraId="3BE36349" w14:textId="77777777" w:rsidR="00996474" w:rsidRDefault="00996474" w:rsidP="00996474">
      <w:pPr>
        <w:spacing w:line="360" w:lineRule="auto"/>
        <w:jc w:val="both"/>
        <w:rPr>
          <w:sz w:val="28"/>
        </w:rPr>
      </w:pPr>
      <w:r>
        <w:rPr>
          <w:sz w:val="28"/>
          <w:lang w:val="uk-UA"/>
        </w:rPr>
        <w:t>193</w:t>
      </w:r>
      <w:r>
        <w:rPr>
          <w:sz w:val="28"/>
        </w:rPr>
        <w:t xml:space="preserve">. </w:t>
      </w:r>
      <w:r>
        <w:rPr>
          <w:i/>
          <w:iCs/>
          <w:sz w:val="28"/>
        </w:rPr>
        <w:t>Янко Н.А.</w:t>
      </w:r>
      <w:r>
        <w:rPr>
          <w:sz w:val="28"/>
        </w:rPr>
        <w:t xml:space="preserve"> Реализация потенции основ существительного в современном английском словосложении: Автореф. дис. ...  канд. филол. наук: 10.02.04 / Московский государственный педагогический институт иностранных языков. – М., 1978. – 23 с. </w:t>
      </w:r>
    </w:p>
    <w:p w14:paraId="1D64AAA8" w14:textId="77777777" w:rsidR="00996474" w:rsidRDefault="00996474" w:rsidP="00996474">
      <w:pPr>
        <w:spacing w:line="360" w:lineRule="auto"/>
        <w:jc w:val="both"/>
        <w:rPr>
          <w:sz w:val="28"/>
        </w:rPr>
      </w:pPr>
      <w:r>
        <w:rPr>
          <w:sz w:val="28"/>
          <w:lang w:val="uk-UA"/>
        </w:rPr>
        <w:t>194</w:t>
      </w:r>
      <w:r>
        <w:rPr>
          <w:sz w:val="28"/>
        </w:rPr>
        <w:t xml:space="preserve">. </w:t>
      </w:r>
      <w:r>
        <w:rPr>
          <w:i/>
          <w:iCs/>
          <w:sz w:val="28"/>
        </w:rPr>
        <w:t>Янко-Троицкая Н.А.</w:t>
      </w:r>
      <w:r>
        <w:rPr>
          <w:sz w:val="28"/>
        </w:rPr>
        <w:t xml:space="preserve"> Словообразование в современном русском языке / РАН институт русского языка им. В.В. Виноградова. – М.: ИНДРИК, 2001. – 503 с.</w:t>
      </w:r>
    </w:p>
    <w:p w14:paraId="39F3BF48" w14:textId="77777777" w:rsidR="00996474" w:rsidRDefault="00996474" w:rsidP="00996474">
      <w:pPr>
        <w:spacing w:line="360" w:lineRule="auto"/>
        <w:jc w:val="both"/>
        <w:rPr>
          <w:sz w:val="28"/>
        </w:rPr>
      </w:pPr>
      <w:r>
        <w:rPr>
          <w:sz w:val="28"/>
          <w:lang w:val="uk-UA"/>
        </w:rPr>
        <w:t>195</w:t>
      </w:r>
      <w:r>
        <w:rPr>
          <w:sz w:val="28"/>
        </w:rPr>
        <w:t xml:space="preserve">. </w:t>
      </w:r>
      <w:r>
        <w:rPr>
          <w:i/>
          <w:iCs/>
          <w:sz w:val="28"/>
        </w:rPr>
        <w:t xml:space="preserve">Ярцева В.Н. </w:t>
      </w:r>
      <w:r>
        <w:rPr>
          <w:sz w:val="28"/>
        </w:rPr>
        <w:t xml:space="preserve">Историческая морфология английского языка. </w:t>
      </w:r>
      <w:r>
        <w:rPr>
          <w:sz w:val="28"/>
          <w:lang w:val="uk-UA"/>
        </w:rPr>
        <w:t>–</w:t>
      </w:r>
      <w:r>
        <w:rPr>
          <w:sz w:val="28"/>
        </w:rPr>
        <w:t xml:space="preserve"> М.-Л.: Наука, 1960. – 194 с.</w:t>
      </w:r>
    </w:p>
    <w:p w14:paraId="56FDF53C" w14:textId="77777777" w:rsidR="00996474" w:rsidRDefault="00996474" w:rsidP="00996474">
      <w:pPr>
        <w:tabs>
          <w:tab w:val="left" w:pos="1440"/>
        </w:tabs>
        <w:spacing w:line="360" w:lineRule="auto"/>
        <w:jc w:val="both"/>
        <w:rPr>
          <w:sz w:val="28"/>
          <w:lang w:val="en-US"/>
        </w:rPr>
      </w:pPr>
      <w:r>
        <w:rPr>
          <w:sz w:val="28"/>
          <w:lang w:val="uk-UA"/>
        </w:rPr>
        <w:t>196</w:t>
      </w:r>
      <w:r>
        <w:rPr>
          <w:sz w:val="28"/>
          <w:lang w:val="en-US"/>
        </w:rPr>
        <w:t xml:space="preserve">. </w:t>
      </w:r>
      <w:r>
        <w:rPr>
          <w:i/>
          <w:iCs/>
          <w:sz w:val="28"/>
          <w:lang w:val="en-US"/>
        </w:rPr>
        <w:t>Arnold I.V.</w:t>
      </w:r>
      <w:r>
        <w:rPr>
          <w:sz w:val="28"/>
          <w:lang w:val="en-US"/>
        </w:rPr>
        <w:t xml:space="preserve"> The English Word. – Moscow: Vysšaja škola, 1986. – 296 p. </w:t>
      </w:r>
    </w:p>
    <w:p w14:paraId="67B5F4F5" w14:textId="77777777" w:rsidR="00996474" w:rsidRDefault="00996474" w:rsidP="00996474">
      <w:pPr>
        <w:spacing w:line="360" w:lineRule="auto"/>
        <w:jc w:val="both"/>
        <w:rPr>
          <w:sz w:val="28"/>
          <w:lang w:val="uk-UA"/>
        </w:rPr>
      </w:pPr>
      <w:r>
        <w:rPr>
          <w:sz w:val="28"/>
          <w:lang w:val="uk-UA"/>
        </w:rPr>
        <w:t>197</w:t>
      </w:r>
      <w:r>
        <w:rPr>
          <w:sz w:val="28"/>
          <w:lang w:val="en-US"/>
        </w:rPr>
        <w:t xml:space="preserve">. </w:t>
      </w:r>
      <w:r>
        <w:rPr>
          <w:i/>
          <w:iCs/>
          <w:sz w:val="28"/>
          <w:lang w:val="en-US"/>
        </w:rPr>
        <w:t>Ayers D.M.</w:t>
      </w:r>
      <w:r>
        <w:rPr>
          <w:sz w:val="28"/>
          <w:lang w:val="en-US"/>
        </w:rPr>
        <w:t xml:space="preserve"> Bioscientific terminology: Word from Latin and Greek stems. – University of Arizona Press, 1977. </w:t>
      </w:r>
      <w:r>
        <w:rPr>
          <w:b/>
          <w:lang w:val="en-US"/>
        </w:rPr>
        <w:t>–</w:t>
      </w:r>
      <w:r>
        <w:rPr>
          <w:sz w:val="28"/>
          <w:lang w:val="en-US"/>
        </w:rPr>
        <w:t xml:space="preserve"> 325 p.</w:t>
      </w:r>
    </w:p>
    <w:p w14:paraId="4A834600" w14:textId="77777777" w:rsidR="00996474" w:rsidRPr="00996474" w:rsidRDefault="00996474" w:rsidP="00996474">
      <w:pPr>
        <w:pStyle w:val="24"/>
        <w:rPr>
          <w:rFonts w:ascii="Times New Roman" w:hAnsi="Times New Roman"/>
          <w:b/>
          <w:lang w:val="en-US"/>
        </w:rPr>
      </w:pPr>
      <w:r>
        <w:rPr>
          <w:rFonts w:ascii="Times New Roman" w:hAnsi="Times New Roman"/>
          <w:b/>
          <w:lang w:val="uk-UA"/>
        </w:rPr>
        <w:t>198</w:t>
      </w:r>
      <w:r w:rsidRPr="00996474">
        <w:rPr>
          <w:rFonts w:ascii="Times New Roman" w:hAnsi="Times New Roman"/>
          <w:b/>
          <w:lang w:val="en-US"/>
        </w:rPr>
        <w:t xml:space="preserve">. </w:t>
      </w:r>
      <w:r w:rsidRPr="00996474">
        <w:rPr>
          <w:rFonts w:ascii="Times New Roman" w:hAnsi="Times New Roman"/>
          <w:b/>
          <w:i/>
          <w:iCs/>
          <w:lang w:val="en-US"/>
        </w:rPr>
        <w:t>Ayers D.M.</w:t>
      </w:r>
      <w:r w:rsidRPr="00996474">
        <w:rPr>
          <w:rFonts w:ascii="Times New Roman" w:hAnsi="Times New Roman"/>
          <w:b/>
          <w:lang w:val="en-US"/>
        </w:rPr>
        <w:t xml:space="preserve"> English words from Latin and Greek elements</w:t>
      </w:r>
      <w:r>
        <w:rPr>
          <w:rFonts w:ascii="Times New Roman" w:hAnsi="Times New Roman"/>
          <w:b/>
          <w:lang w:val="uk-UA"/>
        </w:rPr>
        <w:t xml:space="preserve">. </w:t>
      </w:r>
      <w:r>
        <w:rPr>
          <w:b/>
          <w:bCs/>
          <w:lang w:val="uk-UA"/>
        </w:rPr>
        <w:t>–</w:t>
      </w:r>
      <w:r w:rsidRPr="00996474">
        <w:rPr>
          <w:rFonts w:ascii="Times New Roman" w:hAnsi="Times New Roman"/>
          <w:b/>
          <w:lang w:val="en-US"/>
        </w:rPr>
        <w:t xml:space="preserve"> University of Arizona Press, 1978. – 271 p.</w:t>
      </w:r>
    </w:p>
    <w:p w14:paraId="29215687" w14:textId="77777777" w:rsidR="00996474" w:rsidRDefault="00996474" w:rsidP="00996474">
      <w:pPr>
        <w:spacing w:line="360" w:lineRule="auto"/>
        <w:jc w:val="both"/>
        <w:rPr>
          <w:sz w:val="28"/>
          <w:lang w:val="en-US"/>
        </w:rPr>
      </w:pPr>
      <w:r>
        <w:rPr>
          <w:sz w:val="28"/>
          <w:lang w:val="uk-UA"/>
        </w:rPr>
        <w:lastRenderedPageBreak/>
        <w:t>199</w:t>
      </w:r>
      <w:r>
        <w:rPr>
          <w:sz w:val="28"/>
          <w:lang w:val="en-US"/>
        </w:rPr>
        <w:t xml:space="preserve">. </w:t>
      </w:r>
      <w:r>
        <w:rPr>
          <w:i/>
          <w:iCs/>
          <w:sz w:val="28"/>
          <w:lang w:val="en-US"/>
        </w:rPr>
        <w:t>Baugh A.C., Cable T.</w:t>
      </w:r>
      <w:r>
        <w:rPr>
          <w:sz w:val="28"/>
          <w:lang w:val="en-US"/>
        </w:rPr>
        <w:t xml:space="preserve"> A History of the English Language. – 4</w:t>
      </w:r>
      <w:r>
        <w:rPr>
          <w:sz w:val="28"/>
          <w:vertAlign w:val="superscript"/>
          <w:lang w:val="en-US"/>
        </w:rPr>
        <w:t>th</w:t>
      </w:r>
      <w:r>
        <w:rPr>
          <w:sz w:val="28"/>
          <w:lang w:val="en-US"/>
        </w:rPr>
        <w:t xml:space="preserve"> ed. – Englewood Cliffs; etc.:Prentice Hall, 1993. – XIV. – 444 p.</w:t>
      </w:r>
    </w:p>
    <w:p w14:paraId="7F013B6D" w14:textId="77777777" w:rsidR="00996474" w:rsidRDefault="00996474" w:rsidP="00996474">
      <w:pPr>
        <w:pStyle w:val="34"/>
        <w:rPr>
          <w:lang w:val="en-US"/>
        </w:rPr>
      </w:pPr>
      <w:r>
        <w:rPr>
          <w:lang w:val="uk-UA"/>
        </w:rPr>
        <w:t>200</w:t>
      </w:r>
      <w:r>
        <w:rPr>
          <w:lang w:val="en-US"/>
        </w:rPr>
        <w:t xml:space="preserve">.  </w:t>
      </w:r>
      <w:r>
        <w:rPr>
          <w:i/>
          <w:iCs/>
          <w:lang w:val="en-US"/>
        </w:rPr>
        <w:t>Black M.</w:t>
      </w:r>
      <w:r>
        <w:rPr>
          <w:lang w:val="en-US"/>
        </w:rPr>
        <w:t xml:space="preserve"> Models and Metaphors. Studies in Language and   Philosophy. – New York: Cornell University Press, 1962. – 267 p.</w:t>
      </w:r>
    </w:p>
    <w:p w14:paraId="6D51C240" w14:textId="77777777" w:rsidR="00996474" w:rsidRDefault="00996474" w:rsidP="00996474">
      <w:pPr>
        <w:pStyle w:val="24"/>
        <w:rPr>
          <w:rFonts w:ascii="Times New Roman" w:hAnsi="Times New Roman"/>
          <w:b/>
          <w:lang w:val="uk-UA"/>
        </w:rPr>
      </w:pPr>
      <w:r>
        <w:rPr>
          <w:rFonts w:ascii="Times New Roman" w:hAnsi="Times New Roman"/>
          <w:b/>
          <w:lang w:val="uk-UA"/>
        </w:rPr>
        <w:t>201</w:t>
      </w:r>
      <w:r w:rsidRPr="00996474">
        <w:rPr>
          <w:rFonts w:ascii="Times New Roman" w:hAnsi="Times New Roman"/>
          <w:b/>
          <w:lang w:val="en-US"/>
        </w:rPr>
        <w:t xml:space="preserve">. </w:t>
      </w:r>
      <w:r w:rsidRPr="00996474">
        <w:rPr>
          <w:rFonts w:ascii="Times New Roman" w:hAnsi="Times New Roman"/>
          <w:b/>
          <w:i/>
          <w:iCs/>
          <w:lang w:val="en-US"/>
        </w:rPr>
        <w:t>Cimino J.J., Patel, V.L., Kushniruk A.W.</w:t>
      </w:r>
      <w:r w:rsidRPr="00996474">
        <w:rPr>
          <w:rFonts w:ascii="Times New Roman" w:hAnsi="Times New Roman"/>
          <w:b/>
          <w:lang w:val="en-US"/>
        </w:rPr>
        <w:t xml:space="preserve"> Studying the human-computer terminology interface // Journal of the American Medical Informatics Association: Jamia. – 2000. – V.8, № 2. – P</w:t>
      </w:r>
      <w:r>
        <w:rPr>
          <w:rFonts w:ascii="Times New Roman" w:hAnsi="Times New Roman"/>
          <w:b/>
          <w:lang w:val="uk-UA"/>
        </w:rPr>
        <w:t>.</w:t>
      </w:r>
      <w:r w:rsidRPr="00996474">
        <w:rPr>
          <w:rFonts w:ascii="Times New Roman" w:hAnsi="Times New Roman"/>
          <w:b/>
          <w:lang w:val="en-US"/>
        </w:rPr>
        <w:t xml:space="preserve"> 163-173.</w:t>
      </w:r>
    </w:p>
    <w:p w14:paraId="7496029D" w14:textId="77777777" w:rsidR="00996474" w:rsidRPr="00996474" w:rsidRDefault="00996474" w:rsidP="00996474">
      <w:pPr>
        <w:pStyle w:val="24"/>
        <w:rPr>
          <w:rFonts w:ascii="Times New Roman" w:hAnsi="Times New Roman"/>
          <w:b/>
          <w:lang w:val="en-US"/>
        </w:rPr>
      </w:pPr>
      <w:r>
        <w:rPr>
          <w:rFonts w:ascii="Times New Roman" w:hAnsi="Times New Roman"/>
          <w:b/>
          <w:lang w:val="uk-UA"/>
        </w:rPr>
        <w:t>202</w:t>
      </w:r>
      <w:r w:rsidRPr="00996474">
        <w:rPr>
          <w:rFonts w:ascii="Times New Roman" w:hAnsi="Times New Roman"/>
          <w:b/>
          <w:lang w:val="en-US"/>
        </w:rPr>
        <w:t xml:space="preserve">. </w:t>
      </w:r>
      <w:r w:rsidRPr="00996474">
        <w:rPr>
          <w:rFonts w:ascii="Times New Roman" w:hAnsi="Times New Roman"/>
          <w:b/>
          <w:i/>
          <w:iCs/>
          <w:lang w:val="en-US"/>
        </w:rPr>
        <w:t>Dudeck J.</w:t>
      </w:r>
      <w:r w:rsidRPr="00996474">
        <w:rPr>
          <w:rFonts w:ascii="Times New Roman" w:hAnsi="Times New Roman"/>
          <w:b/>
          <w:lang w:val="en-US"/>
        </w:rPr>
        <w:t xml:space="preserve">  Aspects of implementing and harmonizing healthcare communication standards // International Journal of Medical Informatics. – 1998. – V. 48, №1-3. –   </w:t>
      </w:r>
      <w:r>
        <w:rPr>
          <w:rFonts w:ascii="Times New Roman" w:hAnsi="Times New Roman"/>
          <w:b/>
          <w:lang w:val="uk-UA"/>
        </w:rPr>
        <w:t xml:space="preserve">    </w:t>
      </w:r>
      <w:r w:rsidRPr="00996474">
        <w:rPr>
          <w:rFonts w:ascii="Times New Roman" w:hAnsi="Times New Roman"/>
          <w:b/>
          <w:lang w:val="en-US"/>
        </w:rPr>
        <w:t>P. 163-171.</w:t>
      </w:r>
    </w:p>
    <w:p w14:paraId="39EF3A7F" w14:textId="77777777" w:rsidR="00996474" w:rsidRPr="00996474" w:rsidRDefault="00996474" w:rsidP="00996474">
      <w:pPr>
        <w:pStyle w:val="24"/>
        <w:rPr>
          <w:rFonts w:ascii="Times New Roman" w:hAnsi="Times New Roman"/>
          <w:b/>
          <w:lang w:val="en-US"/>
        </w:rPr>
      </w:pPr>
      <w:r>
        <w:rPr>
          <w:rFonts w:ascii="Times New Roman" w:hAnsi="Times New Roman"/>
          <w:b/>
          <w:lang w:val="uk-UA"/>
        </w:rPr>
        <w:t>203</w:t>
      </w:r>
      <w:r w:rsidRPr="00996474">
        <w:rPr>
          <w:rFonts w:ascii="Times New Roman" w:hAnsi="Times New Roman"/>
          <w:b/>
          <w:lang w:val="en-US"/>
        </w:rPr>
        <w:t xml:space="preserve">. </w:t>
      </w:r>
      <w:r w:rsidRPr="00996474">
        <w:rPr>
          <w:rFonts w:ascii="Times New Roman" w:hAnsi="Times New Roman"/>
          <w:b/>
          <w:i/>
          <w:iCs/>
          <w:lang w:val="en-US"/>
        </w:rPr>
        <w:t xml:space="preserve">Dzuganova B. </w:t>
      </w:r>
      <w:r w:rsidRPr="00996474">
        <w:rPr>
          <w:rFonts w:ascii="Times New Roman" w:hAnsi="Times New Roman"/>
          <w:b/>
          <w:lang w:val="en-US"/>
        </w:rPr>
        <w:t xml:space="preserve"> A brief outline of the development of medical English // Bratislavske Lekarske Listy. – 2002. – V. 103,  №6. – P.223-227.</w:t>
      </w:r>
    </w:p>
    <w:p w14:paraId="29A3DE8C" w14:textId="77777777" w:rsidR="00996474" w:rsidRPr="00996474" w:rsidRDefault="00996474" w:rsidP="00996474">
      <w:pPr>
        <w:pStyle w:val="24"/>
        <w:rPr>
          <w:rFonts w:ascii="Times New Roman" w:hAnsi="Times New Roman"/>
          <w:b/>
          <w:lang w:val="en-US"/>
        </w:rPr>
      </w:pPr>
      <w:r>
        <w:rPr>
          <w:rFonts w:ascii="Times New Roman" w:hAnsi="Times New Roman"/>
          <w:b/>
          <w:lang w:val="uk-UA"/>
        </w:rPr>
        <w:t>204</w:t>
      </w:r>
      <w:r w:rsidRPr="00996474">
        <w:rPr>
          <w:rFonts w:ascii="Times New Roman" w:hAnsi="Times New Roman"/>
          <w:b/>
          <w:lang w:val="en-US"/>
        </w:rPr>
        <w:t xml:space="preserve">. </w:t>
      </w:r>
      <w:r w:rsidRPr="00996474">
        <w:rPr>
          <w:rFonts w:ascii="Times New Roman" w:hAnsi="Times New Roman"/>
          <w:b/>
          <w:i/>
          <w:iCs/>
          <w:lang w:val="en-US"/>
        </w:rPr>
        <w:t xml:space="preserve">Evans D.A., Cimino J.J., Hersh W.R. </w:t>
      </w:r>
      <w:r w:rsidRPr="00996474">
        <w:rPr>
          <w:rFonts w:ascii="Times New Roman" w:hAnsi="Times New Roman"/>
          <w:b/>
          <w:lang w:val="en-US"/>
        </w:rPr>
        <w:t>Toward a medical-concept representation language //Journal of the American Medical Informatics Association: Jamia. – 1998. – V.1, №3. – P. 207-217.</w:t>
      </w:r>
    </w:p>
    <w:p w14:paraId="0E9D747C" w14:textId="77777777" w:rsidR="00996474" w:rsidRDefault="00996474" w:rsidP="00996474">
      <w:pPr>
        <w:spacing w:line="360" w:lineRule="auto"/>
        <w:jc w:val="both"/>
        <w:rPr>
          <w:sz w:val="28"/>
          <w:lang w:val="uk-UA"/>
        </w:rPr>
      </w:pPr>
      <w:r>
        <w:rPr>
          <w:sz w:val="28"/>
          <w:lang w:val="uk-UA"/>
        </w:rPr>
        <w:t>205</w:t>
      </w:r>
      <w:r>
        <w:rPr>
          <w:sz w:val="28"/>
          <w:lang w:val="en-US"/>
        </w:rPr>
        <w:t xml:space="preserve">. </w:t>
      </w:r>
      <w:r>
        <w:rPr>
          <w:i/>
          <w:iCs/>
          <w:sz w:val="28"/>
          <w:lang w:val="en-US"/>
        </w:rPr>
        <w:t>Felber H.</w:t>
      </w:r>
      <w:r>
        <w:rPr>
          <w:sz w:val="28"/>
          <w:lang w:val="en-US"/>
        </w:rPr>
        <w:t xml:space="preserve"> Terminilogy Manual-International Centre for Terminilogy. – Paris: UNESCO Infoterm, 1984. – 540 p.</w:t>
      </w:r>
    </w:p>
    <w:p w14:paraId="498A616F" w14:textId="77777777" w:rsidR="00996474" w:rsidRDefault="00996474" w:rsidP="00996474">
      <w:pPr>
        <w:pStyle w:val="24"/>
        <w:rPr>
          <w:rFonts w:ascii="Times New Roman" w:hAnsi="Times New Roman"/>
          <w:b/>
          <w:lang w:val="uk-UA"/>
        </w:rPr>
      </w:pPr>
      <w:r>
        <w:rPr>
          <w:rFonts w:ascii="Times New Roman" w:hAnsi="Times New Roman"/>
          <w:b/>
          <w:lang w:val="uk-UA"/>
        </w:rPr>
        <w:t>206</w:t>
      </w:r>
      <w:r w:rsidRPr="00996474">
        <w:rPr>
          <w:rFonts w:ascii="Times New Roman" w:hAnsi="Times New Roman"/>
          <w:b/>
          <w:lang w:val="en-US"/>
        </w:rPr>
        <w:t xml:space="preserve">. </w:t>
      </w:r>
      <w:r w:rsidRPr="00996474">
        <w:rPr>
          <w:rFonts w:ascii="Times New Roman" w:hAnsi="Times New Roman"/>
          <w:b/>
          <w:i/>
          <w:iCs/>
          <w:lang w:val="en-US"/>
        </w:rPr>
        <w:t>Gu H., Halper M., Geller J., Perl Y.</w:t>
      </w:r>
      <w:r w:rsidRPr="00996474">
        <w:rPr>
          <w:rFonts w:ascii="Times New Roman" w:hAnsi="Times New Roman"/>
          <w:b/>
          <w:lang w:val="en-US"/>
        </w:rPr>
        <w:t xml:space="preserve"> Benefits of an object-oriented database representation for controlled medical terminologies // Journal of the American Medical Informatics Association : Jamia. – 1999. – V. 6, № 4. – P. 283-303.  </w:t>
      </w:r>
    </w:p>
    <w:p w14:paraId="5CC8B57E" w14:textId="77777777" w:rsidR="00996474" w:rsidRPr="00996474" w:rsidRDefault="00996474" w:rsidP="00996474">
      <w:pPr>
        <w:pStyle w:val="24"/>
        <w:rPr>
          <w:rFonts w:ascii="Times New Roman" w:hAnsi="Times New Roman"/>
          <w:b/>
          <w:lang w:val="en-US"/>
        </w:rPr>
      </w:pPr>
      <w:r>
        <w:rPr>
          <w:rFonts w:ascii="Times New Roman" w:hAnsi="Times New Roman"/>
          <w:b/>
          <w:lang w:val="uk-UA"/>
        </w:rPr>
        <w:t>207</w:t>
      </w:r>
      <w:r w:rsidRPr="00996474">
        <w:rPr>
          <w:rFonts w:ascii="Times New Roman" w:hAnsi="Times New Roman"/>
          <w:b/>
          <w:lang w:val="en-US"/>
        </w:rPr>
        <w:t xml:space="preserve">. </w:t>
      </w:r>
      <w:r w:rsidRPr="00996474">
        <w:rPr>
          <w:rFonts w:ascii="Times New Roman" w:hAnsi="Times New Roman"/>
          <w:b/>
          <w:i/>
          <w:iCs/>
          <w:lang w:val="en-US"/>
        </w:rPr>
        <w:t>Hahn U., Romacker M., Schulz S.</w:t>
      </w:r>
      <w:r w:rsidRPr="00996474">
        <w:rPr>
          <w:rFonts w:ascii="Times New Roman" w:hAnsi="Times New Roman"/>
          <w:b/>
          <w:lang w:val="en-US"/>
        </w:rPr>
        <w:t xml:space="preserve"> How knowledge drives understanding-matching medical ontologies with the needs of medical </w:t>
      </w:r>
      <w:r w:rsidRPr="00996474">
        <w:rPr>
          <w:rFonts w:ascii="Times New Roman" w:hAnsi="Times New Roman"/>
          <w:b/>
          <w:lang w:val="en-US"/>
        </w:rPr>
        <w:lastRenderedPageBreak/>
        <w:t>language processing // Artificial Intelligence in Medicine. – 1999. – V.15, №1. – P.25-51.</w:t>
      </w:r>
    </w:p>
    <w:p w14:paraId="1AE77845" w14:textId="77777777" w:rsidR="00996474" w:rsidRDefault="00996474" w:rsidP="00996474">
      <w:pPr>
        <w:spacing w:line="360" w:lineRule="auto"/>
        <w:jc w:val="both"/>
        <w:rPr>
          <w:sz w:val="28"/>
          <w:lang w:val="uk-UA"/>
        </w:rPr>
      </w:pPr>
      <w:r>
        <w:rPr>
          <w:sz w:val="28"/>
          <w:lang w:val="uk-UA"/>
        </w:rPr>
        <w:t>208</w:t>
      </w:r>
      <w:r>
        <w:rPr>
          <w:sz w:val="28"/>
          <w:lang w:val="en-US"/>
        </w:rPr>
        <w:t xml:space="preserve">. </w:t>
      </w:r>
      <w:r>
        <w:rPr>
          <w:i/>
          <w:iCs/>
          <w:sz w:val="28"/>
          <w:lang w:val="en-US"/>
        </w:rPr>
        <w:t>Holton G.</w:t>
      </w:r>
      <w:r>
        <w:rPr>
          <w:sz w:val="28"/>
          <w:lang w:val="en-US"/>
        </w:rPr>
        <w:t xml:space="preserve"> Thematic Origin of Scientific Thought. – Cambridge Mass: Harvard University Press, 1988. –  495 p.</w:t>
      </w:r>
    </w:p>
    <w:p w14:paraId="3CFDAC35" w14:textId="77777777" w:rsidR="00996474" w:rsidRDefault="00996474" w:rsidP="00996474">
      <w:pPr>
        <w:spacing w:line="360" w:lineRule="auto"/>
        <w:jc w:val="both"/>
        <w:rPr>
          <w:sz w:val="28"/>
          <w:lang w:val="uk-UA"/>
        </w:rPr>
      </w:pPr>
      <w:r>
        <w:rPr>
          <w:sz w:val="28"/>
          <w:lang w:val="uk-UA"/>
        </w:rPr>
        <w:t>209</w:t>
      </w:r>
      <w:r>
        <w:rPr>
          <w:sz w:val="28"/>
          <w:lang w:val="en-US"/>
        </w:rPr>
        <w:t xml:space="preserve">. </w:t>
      </w:r>
      <w:r>
        <w:rPr>
          <w:i/>
          <w:iCs/>
          <w:sz w:val="28"/>
          <w:lang w:val="en-US"/>
        </w:rPr>
        <w:t>Ilysh B.</w:t>
      </w:r>
      <w:r>
        <w:rPr>
          <w:sz w:val="28"/>
          <w:lang w:val="en-US"/>
        </w:rPr>
        <w:t xml:space="preserve"> The structure of modern English. – Leningrad: Prosvescheniye, 1971. – 365 </w:t>
      </w:r>
      <w:r>
        <w:rPr>
          <w:sz w:val="28"/>
        </w:rPr>
        <w:t>р</w:t>
      </w:r>
      <w:r>
        <w:rPr>
          <w:sz w:val="28"/>
          <w:lang w:val="en-US"/>
        </w:rPr>
        <w:t xml:space="preserve">.  </w:t>
      </w:r>
    </w:p>
    <w:p w14:paraId="6AC44F7C" w14:textId="77777777" w:rsidR="00996474" w:rsidRPr="00996474" w:rsidRDefault="00996474" w:rsidP="00996474">
      <w:pPr>
        <w:pStyle w:val="24"/>
        <w:rPr>
          <w:rFonts w:ascii="Times New Roman" w:hAnsi="Times New Roman"/>
          <w:b/>
          <w:lang w:val="en-US"/>
        </w:rPr>
      </w:pPr>
      <w:r>
        <w:rPr>
          <w:rFonts w:ascii="Times New Roman" w:hAnsi="Times New Roman"/>
          <w:b/>
          <w:lang w:val="uk-UA"/>
        </w:rPr>
        <w:t>210</w:t>
      </w:r>
      <w:r w:rsidRPr="00996474">
        <w:rPr>
          <w:rFonts w:ascii="Times New Roman" w:hAnsi="Times New Roman"/>
          <w:b/>
          <w:lang w:val="en-US"/>
        </w:rPr>
        <w:t xml:space="preserve">. </w:t>
      </w:r>
      <w:r w:rsidRPr="00996474">
        <w:rPr>
          <w:rFonts w:ascii="Times New Roman" w:hAnsi="Times New Roman"/>
          <w:b/>
          <w:i/>
          <w:iCs/>
          <w:lang w:val="en-US"/>
        </w:rPr>
        <w:t>Keizer, N.F., Abu Hanna A., Zwetsloot Schonk J.H.</w:t>
      </w:r>
      <w:r w:rsidRPr="00996474">
        <w:rPr>
          <w:rFonts w:ascii="Times New Roman" w:hAnsi="Times New Roman"/>
          <w:b/>
          <w:lang w:val="en-US"/>
        </w:rPr>
        <w:t xml:space="preserve"> Understanding terminological systems. Terminology and typology //  Methods of Information in Medicine. – 2000. – V.39, № 1. – P.16-21.</w:t>
      </w:r>
    </w:p>
    <w:p w14:paraId="082A26E9" w14:textId="77777777" w:rsidR="00996474" w:rsidRDefault="00996474" w:rsidP="00996474">
      <w:pPr>
        <w:spacing w:line="360" w:lineRule="auto"/>
        <w:jc w:val="both"/>
        <w:rPr>
          <w:sz w:val="28"/>
          <w:lang w:val="uk-UA"/>
        </w:rPr>
      </w:pPr>
      <w:r>
        <w:rPr>
          <w:sz w:val="28"/>
          <w:lang w:val="uk-UA"/>
        </w:rPr>
        <w:t>211</w:t>
      </w:r>
      <w:r>
        <w:rPr>
          <w:sz w:val="28"/>
          <w:lang w:val="en-US"/>
        </w:rPr>
        <w:t xml:space="preserve">. </w:t>
      </w:r>
      <w:r>
        <w:rPr>
          <w:i/>
          <w:iCs/>
          <w:sz w:val="28"/>
          <w:lang w:val="en-US"/>
        </w:rPr>
        <w:t>La Palombara L.E.</w:t>
      </w:r>
      <w:r>
        <w:rPr>
          <w:sz w:val="28"/>
          <w:lang w:val="en-US"/>
        </w:rPr>
        <w:t xml:space="preserve">  An Introduction to Grammar Traditional, Structural, Transformational. – Cambridge, Massachusetts, Winthrop Publishers, Inc., 1976. – </w:t>
      </w:r>
      <w:r>
        <w:rPr>
          <w:sz w:val="28"/>
          <w:lang w:val="uk-UA"/>
        </w:rPr>
        <w:t xml:space="preserve">   </w:t>
      </w:r>
      <w:r>
        <w:rPr>
          <w:sz w:val="28"/>
          <w:lang w:val="en-US"/>
        </w:rPr>
        <w:t>437 p.</w:t>
      </w:r>
    </w:p>
    <w:p w14:paraId="54236A79" w14:textId="77777777" w:rsidR="00996474" w:rsidRDefault="00996474" w:rsidP="00996474">
      <w:pPr>
        <w:spacing w:line="360" w:lineRule="auto"/>
        <w:jc w:val="both"/>
        <w:rPr>
          <w:sz w:val="28"/>
          <w:lang w:val="uk-UA"/>
        </w:rPr>
      </w:pPr>
      <w:r>
        <w:rPr>
          <w:sz w:val="28"/>
          <w:lang w:val="uk-UA"/>
        </w:rPr>
        <w:t>212</w:t>
      </w:r>
      <w:r>
        <w:rPr>
          <w:sz w:val="28"/>
          <w:lang w:val="en-US"/>
        </w:rPr>
        <w:t xml:space="preserve">. </w:t>
      </w:r>
      <w:r>
        <w:rPr>
          <w:i/>
          <w:iCs/>
          <w:sz w:val="28"/>
          <w:lang w:val="en-US"/>
        </w:rPr>
        <w:t>Layren C. Lothar Hoffman et al.</w:t>
      </w:r>
      <w:r>
        <w:rPr>
          <w:sz w:val="28"/>
          <w:lang w:val="en-US"/>
        </w:rPr>
        <w:t>:</w:t>
      </w:r>
      <w:r>
        <w:rPr>
          <w:sz w:val="28"/>
          <w:lang w:val="uk-UA"/>
        </w:rPr>
        <w:t xml:space="preserve"> </w:t>
      </w:r>
      <w:r>
        <w:rPr>
          <w:sz w:val="28"/>
          <w:lang w:val="en-US"/>
        </w:rPr>
        <w:t>An international handbook of special language and terminology research // Applied linguistics, 1999. – Vol. 20. - № 4. – P. 562-565</w:t>
      </w:r>
      <w:r>
        <w:rPr>
          <w:sz w:val="28"/>
          <w:lang w:val="uk-UA"/>
        </w:rPr>
        <w:t>.</w:t>
      </w:r>
    </w:p>
    <w:p w14:paraId="6DB875C7" w14:textId="77777777" w:rsidR="00996474" w:rsidRPr="00996474" w:rsidRDefault="00996474" w:rsidP="00996474">
      <w:pPr>
        <w:pStyle w:val="24"/>
        <w:rPr>
          <w:rFonts w:ascii="Times New Roman" w:hAnsi="Times New Roman"/>
          <w:b/>
          <w:lang w:val="en-US"/>
        </w:rPr>
      </w:pPr>
      <w:r>
        <w:rPr>
          <w:rFonts w:ascii="Times New Roman" w:hAnsi="Times New Roman"/>
          <w:b/>
          <w:lang w:val="uk-UA"/>
        </w:rPr>
        <w:t>213</w:t>
      </w:r>
      <w:r w:rsidRPr="00996474">
        <w:rPr>
          <w:rFonts w:ascii="Times New Roman" w:hAnsi="Times New Roman"/>
          <w:b/>
          <w:lang w:val="en-US"/>
        </w:rPr>
        <w:t xml:space="preserve">. </w:t>
      </w:r>
      <w:r w:rsidRPr="00996474">
        <w:rPr>
          <w:rFonts w:ascii="Times New Roman" w:hAnsi="Times New Roman"/>
          <w:b/>
          <w:i/>
          <w:iCs/>
          <w:lang w:val="en-US"/>
        </w:rPr>
        <w:t>Leclecrq H.</w:t>
      </w:r>
      <w:r w:rsidRPr="00996474">
        <w:rPr>
          <w:rFonts w:ascii="Times New Roman" w:hAnsi="Times New Roman"/>
          <w:b/>
          <w:lang w:val="en-US"/>
        </w:rPr>
        <w:t xml:space="preserve"> Greek elements in scientific language // Incorporated linguistics. </w:t>
      </w:r>
      <w:r w:rsidRPr="00996474">
        <w:rPr>
          <w:b/>
          <w:bCs/>
          <w:lang w:val="en-US"/>
        </w:rPr>
        <w:t>–</w:t>
      </w:r>
      <w:r w:rsidRPr="00996474">
        <w:rPr>
          <w:rFonts w:ascii="Times New Roman" w:hAnsi="Times New Roman"/>
          <w:b/>
          <w:lang w:val="en-US"/>
        </w:rPr>
        <w:t xml:space="preserve">1987. </w:t>
      </w:r>
      <w:r w:rsidRPr="00996474">
        <w:rPr>
          <w:b/>
          <w:bCs/>
          <w:lang w:val="en-US"/>
        </w:rPr>
        <w:t>–</w:t>
      </w:r>
      <w:r w:rsidRPr="00996474">
        <w:rPr>
          <w:rFonts w:ascii="Times New Roman" w:hAnsi="Times New Roman"/>
          <w:b/>
          <w:lang w:val="en-US"/>
        </w:rPr>
        <w:t xml:space="preserve"> V.18, №2. </w:t>
      </w:r>
      <w:r w:rsidRPr="00996474">
        <w:rPr>
          <w:b/>
          <w:bCs/>
          <w:lang w:val="en-US"/>
        </w:rPr>
        <w:t>–</w:t>
      </w:r>
      <w:r w:rsidRPr="00996474">
        <w:rPr>
          <w:rFonts w:ascii="Times New Roman" w:hAnsi="Times New Roman"/>
          <w:b/>
          <w:lang w:val="en-US"/>
        </w:rPr>
        <w:t xml:space="preserve"> P.55-57.</w:t>
      </w:r>
    </w:p>
    <w:p w14:paraId="588B3A9E" w14:textId="77777777" w:rsidR="00996474" w:rsidRDefault="00996474" w:rsidP="00996474">
      <w:pPr>
        <w:tabs>
          <w:tab w:val="left" w:pos="720"/>
        </w:tabs>
        <w:spacing w:line="360" w:lineRule="auto"/>
        <w:jc w:val="both"/>
        <w:rPr>
          <w:sz w:val="28"/>
          <w:lang w:val="en-US"/>
        </w:rPr>
      </w:pPr>
      <w:r>
        <w:rPr>
          <w:sz w:val="28"/>
          <w:lang w:val="uk-UA"/>
        </w:rPr>
        <w:t xml:space="preserve">214. </w:t>
      </w:r>
      <w:r>
        <w:rPr>
          <w:i/>
          <w:iCs/>
          <w:sz w:val="28"/>
          <w:lang w:val="en-US"/>
        </w:rPr>
        <w:t>Marchand H.</w:t>
      </w:r>
      <w:r>
        <w:rPr>
          <w:sz w:val="28"/>
          <w:lang w:val="en-US"/>
        </w:rPr>
        <w:t xml:space="preserve"> The categories and Types of Present Day English Word-Formation. – Wiesbaden: Otto Harassowitz, 1969. – 379 p.</w:t>
      </w:r>
    </w:p>
    <w:p w14:paraId="7054ABD1" w14:textId="77777777" w:rsidR="00996474" w:rsidRDefault="00996474" w:rsidP="00996474">
      <w:pPr>
        <w:pStyle w:val="24"/>
        <w:rPr>
          <w:rFonts w:ascii="Times New Roman" w:hAnsi="Times New Roman"/>
          <w:b/>
          <w:lang w:val="uk-UA"/>
        </w:rPr>
      </w:pPr>
      <w:r>
        <w:rPr>
          <w:rFonts w:ascii="Times New Roman" w:hAnsi="Times New Roman"/>
          <w:b/>
          <w:lang w:val="uk-UA"/>
        </w:rPr>
        <w:t>215</w:t>
      </w:r>
      <w:r w:rsidRPr="00996474">
        <w:rPr>
          <w:rFonts w:ascii="Times New Roman" w:hAnsi="Times New Roman"/>
          <w:b/>
          <w:lang w:val="en-US"/>
        </w:rPr>
        <w:t xml:space="preserve">. </w:t>
      </w:r>
      <w:r w:rsidRPr="00996474">
        <w:rPr>
          <w:rFonts w:ascii="Times New Roman" w:hAnsi="Times New Roman"/>
          <w:b/>
          <w:i/>
          <w:iCs/>
          <w:lang w:val="en-US"/>
        </w:rPr>
        <w:t>Nowlan W.A., Rector A.L., Rush  T.W., Solomon W.D.</w:t>
      </w:r>
      <w:r w:rsidRPr="00996474">
        <w:rPr>
          <w:rFonts w:ascii="Times New Roman" w:hAnsi="Times New Roman"/>
          <w:b/>
          <w:lang w:val="en-US"/>
        </w:rPr>
        <w:t xml:space="preserve"> From terminology to terminology services //Annual Symposium On Computer Application [Sic] in Medical Care. Symposium On Computer Applications in Medical Care. </w:t>
      </w:r>
      <w:r w:rsidRPr="00996474">
        <w:rPr>
          <w:b/>
          <w:bCs/>
          <w:lang w:val="en-US"/>
        </w:rPr>
        <w:t>–</w:t>
      </w:r>
      <w:r w:rsidRPr="00996474">
        <w:rPr>
          <w:rFonts w:ascii="Times New Roman" w:hAnsi="Times New Roman"/>
          <w:b/>
          <w:lang w:val="en-US"/>
        </w:rPr>
        <w:t xml:space="preserve"> 1994. – P.150-154.</w:t>
      </w:r>
    </w:p>
    <w:p w14:paraId="7B506AC2" w14:textId="77777777" w:rsidR="00996474" w:rsidRPr="00996474" w:rsidRDefault="00996474" w:rsidP="00996474">
      <w:pPr>
        <w:pStyle w:val="24"/>
        <w:rPr>
          <w:rFonts w:ascii="Times New Roman" w:hAnsi="Times New Roman"/>
          <w:b/>
          <w:lang w:val="en-US"/>
        </w:rPr>
      </w:pPr>
      <w:r>
        <w:rPr>
          <w:rFonts w:ascii="Times New Roman" w:hAnsi="Times New Roman"/>
          <w:b/>
          <w:lang w:val="uk-UA"/>
        </w:rPr>
        <w:t>216</w:t>
      </w:r>
      <w:r w:rsidRPr="00996474">
        <w:rPr>
          <w:rFonts w:ascii="Times New Roman" w:hAnsi="Times New Roman"/>
          <w:b/>
          <w:lang w:val="en-US"/>
        </w:rPr>
        <w:t xml:space="preserve">. </w:t>
      </w:r>
      <w:r w:rsidRPr="00996474">
        <w:rPr>
          <w:rFonts w:ascii="Times New Roman" w:hAnsi="Times New Roman"/>
          <w:b/>
          <w:i/>
          <w:iCs/>
          <w:lang w:val="en-US"/>
        </w:rPr>
        <w:t>Ogg N.J., Sievert M., Li Z.R., Mitchell J.A.</w:t>
      </w:r>
      <w:r w:rsidRPr="00996474">
        <w:rPr>
          <w:rFonts w:ascii="Times New Roman" w:hAnsi="Times New Roman"/>
          <w:b/>
          <w:lang w:val="en-US"/>
        </w:rPr>
        <w:t xml:space="preserve"> Construction of a medical informatics thesaurus // Annual Symposium On Computer Application [Sic] in Medical Care. – 1994. – P. 900-904.</w:t>
      </w:r>
    </w:p>
    <w:p w14:paraId="571C7BCD" w14:textId="77777777" w:rsidR="00996474" w:rsidRPr="00996474" w:rsidRDefault="00996474" w:rsidP="00996474">
      <w:pPr>
        <w:pStyle w:val="24"/>
        <w:rPr>
          <w:rFonts w:ascii="Times New Roman" w:hAnsi="Times New Roman"/>
          <w:b/>
          <w:lang w:val="en-US"/>
        </w:rPr>
      </w:pPr>
      <w:r>
        <w:rPr>
          <w:rFonts w:ascii="Times New Roman" w:hAnsi="Times New Roman"/>
          <w:b/>
          <w:lang w:val="uk-UA"/>
        </w:rPr>
        <w:lastRenderedPageBreak/>
        <w:t>217</w:t>
      </w:r>
      <w:r w:rsidRPr="00996474">
        <w:rPr>
          <w:rFonts w:ascii="Times New Roman" w:hAnsi="Times New Roman"/>
          <w:b/>
          <w:lang w:val="en-US"/>
        </w:rPr>
        <w:t xml:space="preserve">. </w:t>
      </w:r>
      <w:r w:rsidRPr="00996474">
        <w:rPr>
          <w:rFonts w:ascii="Times New Roman" w:hAnsi="Times New Roman"/>
          <w:b/>
          <w:i/>
          <w:iCs/>
          <w:lang w:val="en-US"/>
        </w:rPr>
        <w:t>Ozbolt J.</w:t>
      </w:r>
      <w:r w:rsidRPr="00996474">
        <w:rPr>
          <w:rFonts w:ascii="Times New Roman" w:hAnsi="Times New Roman"/>
          <w:b/>
          <w:lang w:val="en-US"/>
        </w:rPr>
        <w:t xml:space="preserve"> Terminology standards for nursing: collaboration at the summit // Journal of the American Medical Informatics Association: Jamia. – 2001. – V.7, № 6. – </w:t>
      </w:r>
      <w:r>
        <w:rPr>
          <w:rFonts w:ascii="Times New Roman" w:hAnsi="Times New Roman"/>
          <w:b/>
          <w:lang w:val="uk-UA"/>
        </w:rPr>
        <w:t xml:space="preserve">          </w:t>
      </w:r>
      <w:r w:rsidRPr="00996474">
        <w:rPr>
          <w:rFonts w:ascii="Times New Roman" w:hAnsi="Times New Roman"/>
          <w:b/>
          <w:lang w:val="en-US"/>
        </w:rPr>
        <w:t>P.</w:t>
      </w:r>
      <w:r>
        <w:rPr>
          <w:rFonts w:ascii="Times New Roman" w:hAnsi="Times New Roman"/>
          <w:b/>
          <w:lang w:val="uk-UA"/>
        </w:rPr>
        <w:t xml:space="preserve"> </w:t>
      </w:r>
      <w:r w:rsidRPr="00996474">
        <w:rPr>
          <w:rFonts w:ascii="Times New Roman" w:hAnsi="Times New Roman"/>
          <w:b/>
          <w:lang w:val="en-US"/>
        </w:rPr>
        <w:t>517-522.</w:t>
      </w:r>
    </w:p>
    <w:p w14:paraId="7AC653E4" w14:textId="77777777" w:rsidR="00996474" w:rsidRPr="00996474" w:rsidRDefault="00996474" w:rsidP="00996474">
      <w:pPr>
        <w:pStyle w:val="24"/>
        <w:rPr>
          <w:rFonts w:ascii="Times New Roman" w:hAnsi="Times New Roman"/>
          <w:b/>
          <w:bCs/>
          <w:lang w:val="en-US"/>
        </w:rPr>
      </w:pPr>
      <w:r>
        <w:rPr>
          <w:rFonts w:ascii="Times New Roman" w:hAnsi="Times New Roman"/>
          <w:b/>
          <w:bCs/>
          <w:lang w:val="uk-UA"/>
        </w:rPr>
        <w:t>218</w:t>
      </w:r>
      <w:r w:rsidRPr="00996474">
        <w:rPr>
          <w:rFonts w:ascii="Times New Roman" w:hAnsi="Times New Roman"/>
          <w:b/>
          <w:bCs/>
          <w:lang w:val="en-US"/>
        </w:rPr>
        <w:t xml:space="preserve">. </w:t>
      </w:r>
      <w:r w:rsidRPr="00996474">
        <w:rPr>
          <w:rFonts w:ascii="Times New Roman" w:hAnsi="Times New Roman"/>
          <w:b/>
          <w:bCs/>
          <w:i/>
          <w:iCs/>
          <w:lang w:val="en-US"/>
        </w:rPr>
        <w:t>Pinker S.</w:t>
      </w:r>
      <w:r w:rsidRPr="00996474">
        <w:rPr>
          <w:rFonts w:ascii="Times New Roman" w:hAnsi="Times New Roman"/>
          <w:b/>
          <w:bCs/>
          <w:lang w:val="en-US"/>
        </w:rPr>
        <w:t xml:space="preserve"> Words and Rules. The Ingredients of Language. – NY.: Perennial, 1999. – 349 p.        </w:t>
      </w:r>
    </w:p>
    <w:p w14:paraId="258D4BAA" w14:textId="77777777" w:rsidR="00996474" w:rsidRDefault="00996474" w:rsidP="00996474">
      <w:pPr>
        <w:spacing w:line="360" w:lineRule="auto"/>
        <w:jc w:val="both"/>
        <w:rPr>
          <w:bCs/>
          <w:sz w:val="28"/>
          <w:lang w:val="en-US"/>
        </w:rPr>
      </w:pPr>
      <w:r>
        <w:rPr>
          <w:bCs/>
          <w:sz w:val="28"/>
          <w:lang w:val="uk-UA"/>
        </w:rPr>
        <w:t>219</w:t>
      </w:r>
      <w:r>
        <w:rPr>
          <w:bCs/>
          <w:sz w:val="28"/>
          <w:lang w:val="en-US"/>
        </w:rPr>
        <w:t xml:space="preserve">. </w:t>
      </w:r>
      <w:r>
        <w:rPr>
          <w:bCs/>
          <w:i/>
          <w:iCs/>
          <w:sz w:val="28"/>
          <w:lang w:val="en-US"/>
        </w:rPr>
        <w:t>Polackova G.</w:t>
      </w:r>
      <w:r>
        <w:rPr>
          <w:bCs/>
          <w:sz w:val="28"/>
          <w:lang w:val="en-US"/>
        </w:rPr>
        <w:t xml:space="preserve"> Synonymy of medical terminology from the point of view of comparative linguistics. // Bratislavske Lekarske Listy </w:t>
      </w:r>
      <w:r>
        <w:rPr>
          <w:sz w:val="28"/>
          <w:lang w:val="en-US"/>
        </w:rPr>
        <w:t>–</w:t>
      </w:r>
      <w:r>
        <w:rPr>
          <w:bCs/>
          <w:sz w:val="28"/>
          <w:lang w:val="en-US"/>
        </w:rPr>
        <w:t xml:space="preserve">  2001. – V.102, №3. – </w:t>
      </w:r>
      <w:r>
        <w:rPr>
          <w:bCs/>
          <w:sz w:val="28"/>
          <w:lang w:val="uk-UA"/>
        </w:rPr>
        <w:t xml:space="preserve">     </w:t>
      </w:r>
      <w:r>
        <w:rPr>
          <w:bCs/>
          <w:sz w:val="28"/>
          <w:lang w:val="en-US"/>
        </w:rPr>
        <w:t xml:space="preserve">P.174-177.  </w:t>
      </w:r>
    </w:p>
    <w:p w14:paraId="389C79B9" w14:textId="77777777" w:rsidR="00996474" w:rsidRDefault="00996474" w:rsidP="00996474">
      <w:pPr>
        <w:spacing w:line="360" w:lineRule="auto"/>
        <w:jc w:val="both"/>
        <w:rPr>
          <w:sz w:val="28"/>
          <w:lang w:val="en-US"/>
        </w:rPr>
      </w:pPr>
      <w:r>
        <w:rPr>
          <w:sz w:val="28"/>
          <w:lang w:val="uk-UA"/>
        </w:rPr>
        <w:t>220</w:t>
      </w:r>
      <w:r>
        <w:rPr>
          <w:sz w:val="28"/>
          <w:lang w:val="en-US"/>
        </w:rPr>
        <w:t xml:space="preserve">. </w:t>
      </w:r>
      <w:r>
        <w:rPr>
          <w:i/>
          <w:iCs/>
          <w:sz w:val="28"/>
          <w:lang w:val="en-US"/>
        </w:rPr>
        <w:t>Rastorguyeva T.A.</w:t>
      </w:r>
      <w:r>
        <w:rPr>
          <w:sz w:val="28"/>
          <w:lang w:val="en-US"/>
        </w:rPr>
        <w:t xml:space="preserve"> A History of English. – Moscow: Vyssaja Skola, 1983.  – </w:t>
      </w:r>
      <w:r>
        <w:rPr>
          <w:sz w:val="28"/>
          <w:lang w:val="uk-UA"/>
        </w:rPr>
        <w:t xml:space="preserve">    </w:t>
      </w:r>
      <w:r>
        <w:rPr>
          <w:sz w:val="28"/>
          <w:lang w:val="en-US"/>
        </w:rPr>
        <w:t>346 p.</w:t>
      </w:r>
    </w:p>
    <w:p w14:paraId="65F67430" w14:textId="77777777" w:rsidR="00996474" w:rsidRDefault="00996474" w:rsidP="00996474">
      <w:pPr>
        <w:spacing w:line="360" w:lineRule="auto"/>
        <w:jc w:val="both"/>
        <w:rPr>
          <w:sz w:val="28"/>
          <w:lang w:val="en-US"/>
        </w:rPr>
      </w:pPr>
      <w:r>
        <w:rPr>
          <w:sz w:val="28"/>
          <w:lang w:val="uk-UA"/>
        </w:rPr>
        <w:t>221</w:t>
      </w:r>
      <w:r>
        <w:rPr>
          <w:sz w:val="28"/>
          <w:lang w:val="en-US"/>
        </w:rPr>
        <w:t xml:space="preserve">. </w:t>
      </w:r>
      <w:r>
        <w:rPr>
          <w:i/>
          <w:iCs/>
          <w:sz w:val="28"/>
          <w:lang w:val="en-US"/>
        </w:rPr>
        <w:t>Roeper T., Siegel M.</w:t>
      </w:r>
      <w:r>
        <w:rPr>
          <w:sz w:val="28"/>
          <w:lang w:val="en-US"/>
        </w:rPr>
        <w:t xml:space="preserve"> Lexical Transformation for Verbal Compounds // Linguistic  Inquiry.  –  1978.  –  V.9. – P.199-260.</w:t>
      </w:r>
    </w:p>
    <w:p w14:paraId="3AD4484E" w14:textId="77777777" w:rsidR="00996474" w:rsidRPr="00996474" w:rsidRDefault="00996474" w:rsidP="00996474">
      <w:pPr>
        <w:pStyle w:val="24"/>
        <w:rPr>
          <w:rFonts w:ascii="Times New Roman" w:hAnsi="Times New Roman"/>
          <w:b/>
          <w:lang w:val="en-US"/>
        </w:rPr>
      </w:pPr>
      <w:r>
        <w:rPr>
          <w:rFonts w:ascii="Times New Roman" w:hAnsi="Times New Roman"/>
          <w:b/>
          <w:lang w:val="uk-UA"/>
        </w:rPr>
        <w:t>222</w:t>
      </w:r>
      <w:r w:rsidRPr="00996474">
        <w:rPr>
          <w:rFonts w:ascii="Times New Roman" w:hAnsi="Times New Roman"/>
          <w:b/>
          <w:lang w:val="en-US"/>
        </w:rPr>
        <w:t xml:space="preserve">. </w:t>
      </w:r>
      <w:r w:rsidRPr="00996474">
        <w:rPr>
          <w:rFonts w:ascii="Times New Roman" w:hAnsi="Times New Roman"/>
          <w:b/>
          <w:i/>
          <w:iCs/>
          <w:lang w:val="en-US"/>
        </w:rPr>
        <w:t>Rose J.S.,  Fisch B.J.,  Hogan W.R.</w:t>
      </w:r>
      <w:r w:rsidRPr="00996474">
        <w:rPr>
          <w:rFonts w:ascii="Times New Roman" w:hAnsi="Times New Roman"/>
          <w:b/>
          <w:lang w:val="en-US"/>
        </w:rPr>
        <w:t xml:space="preserve">  Common medical terminology comes of age.  Current code and terminology sets-strengths and weaknesses. // Journal of Healthcare Information Management: Jhim, USA. – 1999. </w:t>
      </w:r>
      <w:r w:rsidRPr="00996474">
        <w:rPr>
          <w:b/>
          <w:bCs/>
          <w:lang w:val="en-US"/>
        </w:rPr>
        <w:t>–</w:t>
      </w:r>
      <w:r w:rsidRPr="00996474">
        <w:rPr>
          <w:rFonts w:ascii="Times New Roman" w:hAnsi="Times New Roman"/>
          <w:b/>
          <w:lang w:val="en-US"/>
        </w:rPr>
        <w:t xml:space="preserve"> V.15, №3. – P.319-330.</w:t>
      </w:r>
    </w:p>
    <w:p w14:paraId="7CE69D44" w14:textId="77777777" w:rsidR="00996474" w:rsidRDefault="00996474" w:rsidP="00996474">
      <w:pPr>
        <w:spacing w:line="360" w:lineRule="auto"/>
        <w:jc w:val="both"/>
        <w:rPr>
          <w:sz w:val="28"/>
          <w:lang w:val="en-US"/>
        </w:rPr>
      </w:pPr>
      <w:r>
        <w:rPr>
          <w:sz w:val="28"/>
          <w:lang w:val="uk-UA"/>
        </w:rPr>
        <w:t>223</w:t>
      </w:r>
      <w:r>
        <w:rPr>
          <w:sz w:val="28"/>
          <w:lang w:val="en-US"/>
        </w:rPr>
        <w:t xml:space="preserve">. </w:t>
      </w:r>
      <w:r>
        <w:rPr>
          <w:i/>
          <w:iCs/>
          <w:sz w:val="28"/>
          <w:lang w:val="en-US"/>
        </w:rPr>
        <w:t>Sager J.S.</w:t>
      </w:r>
      <w:r>
        <w:rPr>
          <w:sz w:val="28"/>
          <w:lang w:val="en-US"/>
        </w:rPr>
        <w:t xml:space="preserve"> Criteria for Measuring the Functional Efficiency of  Term. // Infoterm. – Munich, 1981. –    Ser.6. – P.194-216.</w:t>
      </w:r>
    </w:p>
    <w:p w14:paraId="362C3E1A" w14:textId="77777777" w:rsidR="00996474" w:rsidRDefault="00996474" w:rsidP="00996474">
      <w:pPr>
        <w:spacing w:line="360" w:lineRule="auto"/>
        <w:jc w:val="both"/>
        <w:rPr>
          <w:sz w:val="28"/>
          <w:lang w:val="uk-UA"/>
        </w:rPr>
      </w:pPr>
      <w:r>
        <w:rPr>
          <w:sz w:val="28"/>
          <w:lang w:val="uk-UA"/>
        </w:rPr>
        <w:t>224</w:t>
      </w:r>
      <w:r>
        <w:rPr>
          <w:sz w:val="28"/>
          <w:lang w:val="en-US"/>
        </w:rPr>
        <w:t xml:space="preserve">. </w:t>
      </w:r>
      <w:r>
        <w:rPr>
          <w:i/>
          <w:iCs/>
          <w:sz w:val="28"/>
          <w:lang w:val="en-US"/>
        </w:rPr>
        <w:t>Sager J.S., Dungworth D., McDonald P.F.</w:t>
      </w:r>
      <w:r>
        <w:rPr>
          <w:sz w:val="28"/>
          <w:lang w:val="en-US"/>
        </w:rPr>
        <w:t xml:space="preserve"> English special language.  –K.G.Wiesbaden, 1980.  – 124 p.</w:t>
      </w:r>
    </w:p>
    <w:p w14:paraId="5A5743C9" w14:textId="77777777" w:rsidR="00996474" w:rsidRPr="00996474" w:rsidRDefault="00996474" w:rsidP="00996474">
      <w:pPr>
        <w:pStyle w:val="24"/>
        <w:rPr>
          <w:rFonts w:ascii="Times New Roman" w:hAnsi="Times New Roman"/>
          <w:b/>
          <w:lang w:val="en-US"/>
        </w:rPr>
      </w:pPr>
      <w:r>
        <w:rPr>
          <w:rFonts w:ascii="Times New Roman" w:hAnsi="Times New Roman"/>
          <w:b/>
          <w:lang w:val="uk-UA"/>
        </w:rPr>
        <w:t>225</w:t>
      </w:r>
      <w:r w:rsidRPr="00996474">
        <w:rPr>
          <w:rFonts w:ascii="Times New Roman" w:hAnsi="Times New Roman"/>
          <w:b/>
          <w:lang w:val="en-US"/>
        </w:rPr>
        <w:t xml:space="preserve">. </w:t>
      </w:r>
      <w:r w:rsidRPr="00996474">
        <w:rPr>
          <w:rFonts w:ascii="Times New Roman" w:hAnsi="Times New Roman"/>
          <w:b/>
          <w:i/>
          <w:iCs/>
          <w:lang w:val="en-US"/>
        </w:rPr>
        <w:t>Schmidt J.E.</w:t>
      </w:r>
      <w:r w:rsidRPr="00996474">
        <w:rPr>
          <w:rFonts w:ascii="Times New Roman" w:hAnsi="Times New Roman"/>
          <w:b/>
          <w:lang w:val="en-US"/>
        </w:rPr>
        <w:t xml:space="preserve">  Structural units of medical and biological terms.</w:t>
      </w:r>
      <w:r w:rsidRPr="00996474">
        <w:rPr>
          <w:lang w:val="en-US"/>
        </w:rPr>
        <w:t xml:space="preserve"> </w:t>
      </w:r>
      <w:r w:rsidRPr="00996474">
        <w:rPr>
          <w:rFonts w:ascii="Times New Roman" w:hAnsi="Times New Roman"/>
          <w:b/>
          <w:bCs/>
          <w:lang w:val="en-US"/>
        </w:rPr>
        <w:t>–</w:t>
      </w:r>
      <w:r w:rsidRPr="00996474">
        <w:rPr>
          <w:rFonts w:ascii="Times New Roman" w:hAnsi="Times New Roman"/>
          <w:b/>
          <w:lang w:val="en-US"/>
        </w:rPr>
        <w:t xml:space="preserve"> Springfield, Thomas, 1969. </w:t>
      </w:r>
      <w:r w:rsidRPr="00996474">
        <w:rPr>
          <w:rFonts w:ascii="Times New Roman" w:hAnsi="Times New Roman"/>
          <w:b/>
          <w:bCs/>
          <w:lang w:val="en-US"/>
        </w:rPr>
        <w:t>–</w:t>
      </w:r>
      <w:r w:rsidRPr="00996474">
        <w:rPr>
          <w:rFonts w:ascii="Times New Roman" w:hAnsi="Times New Roman"/>
          <w:b/>
          <w:lang w:val="en-US"/>
        </w:rPr>
        <w:t xml:space="preserve"> 172 p. </w:t>
      </w:r>
    </w:p>
    <w:p w14:paraId="60D055C7" w14:textId="77777777" w:rsidR="00996474" w:rsidRDefault="00996474" w:rsidP="00996474">
      <w:pPr>
        <w:spacing w:line="360" w:lineRule="auto"/>
        <w:jc w:val="both"/>
        <w:rPr>
          <w:sz w:val="28"/>
          <w:lang w:val="en-US"/>
        </w:rPr>
      </w:pPr>
      <w:r>
        <w:rPr>
          <w:sz w:val="28"/>
          <w:lang w:val="uk-UA"/>
        </w:rPr>
        <w:t>226</w:t>
      </w:r>
      <w:r>
        <w:rPr>
          <w:sz w:val="28"/>
          <w:lang w:val="en-US"/>
        </w:rPr>
        <w:t xml:space="preserve">. </w:t>
      </w:r>
      <w:r>
        <w:rPr>
          <w:i/>
          <w:iCs/>
          <w:sz w:val="28"/>
          <w:lang w:val="en-US"/>
        </w:rPr>
        <w:t>Trimble L</w:t>
      </w:r>
      <w:r>
        <w:rPr>
          <w:sz w:val="28"/>
          <w:lang w:val="en-US"/>
        </w:rPr>
        <w:t>. English for science and technology: A discourse approach. – Cambridge University Press, 1992. – 189 p.</w:t>
      </w:r>
    </w:p>
    <w:p w14:paraId="33779261" w14:textId="77777777" w:rsidR="00996474" w:rsidRDefault="00996474" w:rsidP="00996474">
      <w:pPr>
        <w:pStyle w:val="34"/>
        <w:rPr>
          <w:lang w:val="en-US"/>
        </w:rPr>
      </w:pPr>
      <w:r>
        <w:rPr>
          <w:lang w:val="uk-UA"/>
        </w:rPr>
        <w:t>227</w:t>
      </w:r>
      <w:r>
        <w:rPr>
          <w:lang w:val="en-US"/>
        </w:rPr>
        <w:t xml:space="preserve">. </w:t>
      </w:r>
      <w:r>
        <w:rPr>
          <w:i/>
          <w:iCs/>
          <w:lang w:val="en-US"/>
        </w:rPr>
        <w:t>Wiegand H.E.</w:t>
      </w:r>
      <w:r>
        <w:rPr>
          <w:lang w:val="en-US"/>
        </w:rPr>
        <w:t xml:space="preserve"> Fachsprachen im  iensprachigen Worterbuch // Linguistik.  Beschteibung der Gegenwartsprachen, Stuttgart, 1977. – S.</w:t>
      </w:r>
      <w:r>
        <w:rPr>
          <w:lang w:val="uk-UA"/>
        </w:rPr>
        <w:t xml:space="preserve"> </w:t>
      </w:r>
      <w:r>
        <w:rPr>
          <w:lang w:val="en-US"/>
        </w:rPr>
        <w:t>38-64.</w:t>
      </w:r>
    </w:p>
    <w:p w14:paraId="0D3759F9" w14:textId="77777777" w:rsidR="00996474" w:rsidRDefault="00996474" w:rsidP="00996474">
      <w:pPr>
        <w:spacing w:line="360" w:lineRule="auto"/>
        <w:jc w:val="both"/>
        <w:rPr>
          <w:spacing w:val="-6"/>
          <w:sz w:val="28"/>
          <w:lang w:val="uk-UA"/>
        </w:rPr>
      </w:pPr>
      <w:r>
        <w:rPr>
          <w:sz w:val="28"/>
          <w:lang w:val="uk-UA"/>
        </w:rPr>
        <w:lastRenderedPageBreak/>
        <w:t xml:space="preserve">228. </w:t>
      </w:r>
      <w:r>
        <w:rPr>
          <w:i/>
          <w:iCs/>
          <w:sz w:val="28"/>
          <w:lang w:val="uk-UA"/>
        </w:rPr>
        <w:t>Znamenskaya I.</w:t>
      </w:r>
      <w:r>
        <w:rPr>
          <w:sz w:val="28"/>
          <w:lang w:val="uk-UA"/>
        </w:rPr>
        <w:t xml:space="preserve"> New Approach to the Word-Building Investigation // </w:t>
      </w:r>
      <w:r>
        <w:rPr>
          <w:spacing w:val="-6"/>
          <w:sz w:val="28"/>
          <w:lang w:val="uk-UA"/>
        </w:rPr>
        <w:t xml:space="preserve">English in Ukraine of the New Millennium: </w:t>
      </w:r>
      <w:r>
        <w:rPr>
          <w:spacing w:val="-6"/>
          <w:sz w:val="28"/>
          <w:lang w:val="en-US"/>
        </w:rPr>
        <w:t>1-st Poltava Regional Tesol Conference</w:t>
      </w:r>
      <w:r>
        <w:rPr>
          <w:spacing w:val="-6"/>
          <w:sz w:val="28"/>
          <w:lang w:val="uk-UA"/>
        </w:rPr>
        <w:t xml:space="preserve"> (</w:t>
      </w:r>
      <w:r>
        <w:rPr>
          <w:spacing w:val="-6"/>
          <w:sz w:val="28"/>
          <w:lang w:val="en-US"/>
        </w:rPr>
        <w:t xml:space="preserve">May 18-20). </w:t>
      </w:r>
      <w:r>
        <w:rPr>
          <w:spacing w:val="-6"/>
          <w:sz w:val="28"/>
          <w:lang w:val="uk-UA"/>
        </w:rPr>
        <w:t xml:space="preserve">– </w:t>
      </w:r>
      <w:r>
        <w:rPr>
          <w:bCs/>
          <w:spacing w:val="-6"/>
          <w:sz w:val="28"/>
          <w:szCs w:val="28"/>
          <w:lang w:val="en-US"/>
        </w:rPr>
        <w:t>Poltava</w:t>
      </w:r>
      <w:r>
        <w:rPr>
          <w:bCs/>
          <w:spacing w:val="-6"/>
          <w:sz w:val="28"/>
          <w:szCs w:val="28"/>
          <w:lang w:val="uk-UA"/>
        </w:rPr>
        <w:t xml:space="preserve">: Наукова зміна, 2000. </w:t>
      </w:r>
      <w:r>
        <w:rPr>
          <w:spacing w:val="-6"/>
          <w:sz w:val="28"/>
          <w:lang w:val="uk-UA"/>
        </w:rPr>
        <w:t xml:space="preserve">– P. 117-119. </w:t>
      </w:r>
    </w:p>
    <w:p w14:paraId="1F836AEB" w14:textId="77777777" w:rsidR="00996474" w:rsidRDefault="00996474" w:rsidP="00996474">
      <w:pPr>
        <w:pStyle w:val="34"/>
        <w:rPr>
          <w:i/>
          <w:iCs/>
          <w:szCs w:val="27"/>
        </w:rPr>
      </w:pPr>
      <w:r>
        <w:rPr>
          <w:lang w:val="uk-UA"/>
        </w:rPr>
        <w:t>229</w:t>
      </w:r>
      <w:r w:rsidRPr="00996474">
        <w:rPr>
          <w:lang w:val="uk-UA"/>
        </w:rPr>
        <w:t xml:space="preserve">. </w:t>
      </w:r>
      <w:r>
        <w:sym w:font="Symbol" w:char="003C"/>
      </w:r>
      <w:hyperlink r:id="rId9" w:history="1">
        <w:r>
          <w:rPr>
            <w:rStyle w:val="af3"/>
            <w:color w:val="auto"/>
            <w:lang w:val="en-US"/>
          </w:rPr>
          <w:t>http</w:t>
        </w:r>
        <w:r w:rsidRPr="00996474">
          <w:rPr>
            <w:rStyle w:val="af3"/>
            <w:color w:val="auto"/>
            <w:lang w:val="uk-UA"/>
          </w:rPr>
          <w:t>://</w:t>
        </w:r>
        <w:r>
          <w:rPr>
            <w:rStyle w:val="af3"/>
            <w:color w:val="auto"/>
            <w:lang w:val="en-US"/>
          </w:rPr>
          <w:t>www</w:t>
        </w:r>
        <w:r w:rsidRPr="00996474">
          <w:rPr>
            <w:rStyle w:val="af3"/>
            <w:color w:val="auto"/>
            <w:lang w:val="uk-UA"/>
          </w:rPr>
          <w:t>.</w:t>
        </w:r>
        <w:r>
          <w:rPr>
            <w:rStyle w:val="af3"/>
            <w:color w:val="auto"/>
            <w:lang w:val="en-US"/>
          </w:rPr>
          <w:t>kcn</w:t>
        </w:r>
        <w:r w:rsidRPr="00996474">
          <w:rPr>
            <w:rStyle w:val="af3"/>
            <w:color w:val="auto"/>
            <w:lang w:val="uk-UA"/>
          </w:rPr>
          <w:t>.</w:t>
        </w:r>
        <w:r>
          <w:rPr>
            <w:rStyle w:val="af3"/>
            <w:color w:val="auto"/>
            <w:lang w:val="en-US"/>
          </w:rPr>
          <w:t>ru</w:t>
        </w:r>
        <w:r w:rsidRPr="00996474">
          <w:rPr>
            <w:rStyle w:val="af3"/>
            <w:color w:val="auto"/>
            <w:lang w:val="uk-UA"/>
          </w:rPr>
          <w:t>/</w:t>
        </w:r>
        <w:r>
          <w:rPr>
            <w:rStyle w:val="af3"/>
            <w:color w:val="auto"/>
            <w:lang w:val="en-US"/>
          </w:rPr>
          <w:t>tat</w:t>
        </w:r>
        <w:r w:rsidRPr="00996474">
          <w:rPr>
            <w:rStyle w:val="af3"/>
            <w:color w:val="auto"/>
            <w:lang w:val="uk-UA"/>
          </w:rPr>
          <w:t>_</w:t>
        </w:r>
        <w:r>
          <w:rPr>
            <w:rStyle w:val="af3"/>
            <w:color w:val="auto"/>
            <w:lang w:val="en-US"/>
          </w:rPr>
          <w:t>ru</w:t>
        </w:r>
        <w:r w:rsidRPr="00996474">
          <w:rPr>
            <w:rStyle w:val="af3"/>
            <w:color w:val="auto"/>
            <w:lang w:val="uk-UA"/>
          </w:rPr>
          <w:t>/</w:t>
        </w:r>
        <w:r>
          <w:rPr>
            <w:rStyle w:val="af3"/>
            <w:color w:val="auto"/>
            <w:lang w:val="en-US"/>
          </w:rPr>
          <w:t>science</w:t>
        </w:r>
        <w:r w:rsidRPr="00996474">
          <w:rPr>
            <w:rStyle w:val="af3"/>
            <w:color w:val="auto"/>
            <w:lang w:val="uk-UA"/>
          </w:rPr>
          <w:t>/</w:t>
        </w:r>
        <w:r>
          <w:rPr>
            <w:rStyle w:val="af3"/>
            <w:color w:val="auto"/>
            <w:lang w:val="en-US"/>
          </w:rPr>
          <w:t>news</w:t>
        </w:r>
        <w:r w:rsidRPr="00996474">
          <w:rPr>
            <w:rStyle w:val="af3"/>
            <w:color w:val="auto"/>
            <w:lang w:val="uk-UA"/>
          </w:rPr>
          <w:t>/</w:t>
        </w:r>
        <w:r>
          <w:rPr>
            <w:rStyle w:val="af3"/>
            <w:color w:val="auto"/>
            <w:lang w:val="en-US"/>
          </w:rPr>
          <w:t>lingv</w:t>
        </w:r>
        <w:r w:rsidRPr="00996474">
          <w:rPr>
            <w:rStyle w:val="af3"/>
            <w:color w:val="auto"/>
            <w:lang w:val="uk-UA"/>
          </w:rPr>
          <w:t>_97/</w:t>
        </w:r>
        <w:r>
          <w:rPr>
            <w:rStyle w:val="af3"/>
            <w:color w:val="auto"/>
            <w:lang w:val="en-US"/>
          </w:rPr>
          <w:t>n</w:t>
        </w:r>
        <w:r w:rsidRPr="00996474">
          <w:rPr>
            <w:rStyle w:val="af3"/>
            <w:color w:val="auto"/>
            <w:lang w:val="uk-UA"/>
          </w:rPr>
          <w:t>86.</w:t>
        </w:r>
        <w:r>
          <w:rPr>
            <w:rStyle w:val="af3"/>
            <w:color w:val="auto"/>
            <w:lang w:val="en-US"/>
          </w:rPr>
          <w:t>htm</w:t>
        </w:r>
      </w:hyperlink>
      <w:r w:rsidRPr="00996474">
        <w:rPr>
          <w:lang w:val="uk-UA"/>
        </w:rPr>
        <w:t xml:space="preserve">. </w:t>
      </w:r>
      <w:r>
        <w:sym w:font="Symbol" w:char="003E"/>
      </w:r>
      <w:r w:rsidRPr="00996474">
        <w:rPr>
          <w:lang w:val="uk-UA"/>
        </w:rPr>
        <w:t xml:space="preserve"> </w:t>
      </w:r>
      <w:r>
        <w:t xml:space="preserve">Семантические законы и история слов. </w:t>
      </w:r>
      <w:r>
        <w:rPr>
          <w:szCs w:val="27"/>
        </w:rPr>
        <w:t>Балалыкина Э. А. (Казань</w:t>
      </w:r>
      <w:r>
        <w:t xml:space="preserve">). </w:t>
      </w:r>
      <w:r>
        <w:rPr>
          <w:i/>
          <w:iCs/>
          <w:szCs w:val="27"/>
        </w:rPr>
        <w:t xml:space="preserve"> </w:t>
      </w:r>
    </w:p>
    <w:p w14:paraId="0FA97B76" w14:textId="77777777" w:rsidR="00996474" w:rsidRDefault="00996474" w:rsidP="00996474">
      <w:pPr>
        <w:pStyle w:val="34"/>
        <w:rPr>
          <w:lang w:val="uk-UA"/>
        </w:rPr>
      </w:pPr>
      <w:r>
        <w:rPr>
          <w:lang w:val="uk-UA"/>
        </w:rPr>
        <w:t>230</w:t>
      </w:r>
      <w:r>
        <w:t xml:space="preserve">. </w:t>
      </w:r>
      <w:r>
        <w:sym w:font="Symbol" w:char="003C"/>
      </w:r>
      <w:hyperlink r:id="rId10" w:history="1">
        <w:r>
          <w:rPr>
            <w:rStyle w:val="af3"/>
            <w:color w:val="auto"/>
            <w:lang w:val="en-US"/>
          </w:rPr>
          <w:t>http</w:t>
        </w:r>
        <w:r>
          <w:rPr>
            <w:rStyle w:val="af3"/>
            <w:color w:val="auto"/>
            <w:lang w:val="uk-UA"/>
          </w:rPr>
          <w:t>://</w:t>
        </w:r>
        <w:r>
          <w:rPr>
            <w:rStyle w:val="af3"/>
            <w:color w:val="auto"/>
            <w:lang w:val="en-US"/>
          </w:rPr>
          <w:t>lidushka</w:t>
        </w:r>
        <w:r>
          <w:rPr>
            <w:rStyle w:val="af3"/>
            <w:color w:val="auto"/>
            <w:lang w:val="uk-UA"/>
          </w:rPr>
          <w:t>80.</w:t>
        </w:r>
        <w:r>
          <w:rPr>
            <w:rStyle w:val="af3"/>
            <w:color w:val="auto"/>
            <w:lang w:val="en-US"/>
          </w:rPr>
          <w:t>narod</w:t>
        </w:r>
        <w:r>
          <w:rPr>
            <w:rStyle w:val="af3"/>
            <w:color w:val="auto"/>
            <w:lang w:val="uk-UA"/>
          </w:rPr>
          <w:t>.</w:t>
        </w:r>
        <w:r>
          <w:rPr>
            <w:rStyle w:val="af3"/>
            <w:color w:val="auto"/>
            <w:lang w:val="en-US"/>
          </w:rPr>
          <w:t>ru</w:t>
        </w:r>
        <w:r>
          <w:rPr>
            <w:rStyle w:val="af3"/>
            <w:color w:val="auto"/>
            <w:lang w:val="uk-UA"/>
          </w:rPr>
          <w:t>/</w:t>
        </w:r>
        <w:r>
          <w:rPr>
            <w:rStyle w:val="af3"/>
            <w:color w:val="auto"/>
            <w:lang w:val="en-US"/>
          </w:rPr>
          <w:t>kurs</w:t>
        </w:r>
        <w:r>
          <w:rPr>
            <w:rStyle w:val="af3"/>
            <w:color w:val="auto"/>
            <w:lang w:val="uk-UA"/>
          </w:rPr>
          <w:t>.</w:t>
        </w:r>
        <w:r>
          <w:rPr>
            <w:rStyle w:val="af3"/>
            <w:color w:val="auto"/>
            <w:lang w:val="en-US"/>
          </w:rPr>
          <w:t>htm</w:t>
        </w:r>
      </w:hyperlink>
      <w:r>
        <w:sym w:font="Symbol" w:char="003E"/>
      </w:r>
    </w:p>
    <w:p w14:paraId="73F21948" w14:textId="77777777" w:rsidR="00996474" w:rsidRPr="00996474" w:rsidRDefault="00996474" w:rsidP="00996474">
      <w:pPr>
        <w:spacing w:line="360" w:lineRule="auto"/>
        <w:jc w:val="center"/>
        <w:rPr>
          <w:sz w:val="28"/>
          <w:lang w:val="uk-UA"/>
        </w:rPr>
      </w:pPr>
      <w:r w:rsidRPr="00996474">
        <w:rPr>
          <w:sz w:val="28"/>
          <w:lang w:val="uk-UA"/>
        </w:rPr>
        <w:t xml:space="preserve">СПИСОК </w:t>
      </w:r>
      <w:r>
        <w:rPr>
          <w:sz w:val="28"/>
          <w:lang w:val="uk-UA"/>
        </w:rPr>
        <w:t>ДЖЕРЕЛ ІЛЮСТРАТИВНОГО МАТЕРІАЛУ</w:t>
      </w:r>
    </w:p>
    <w:p w14:paraId="29C0E0EF" w14:textId="77777777" w:rsidR="00996474" w:rsidRPr="00996474" w:rsidRDefault="00996474" w:rsidP="00996474">
      <w:pPr>
        <w:spacing w:line="360" w:lineRule="auto"/>
        <w:jc w:val="both"/>
        <w:rPr>
          <w:sz w:val="28"/>
          <w:lang w:val="uk-UA"/>
        </w:rPr>
      </w:pPr>
      <w:r>
        <w:rPr>
          <w:sz w:val="28"/>
          <w:lang w:val="uk-UA"/>
        </w:rPr>
        <w:t>231</w:t>
      </w:r>
      <w:r w:rsidRPr="00996474">
        <w:rPr>
          <w:sz w:val="28"/>
          <w:lang w:val="uk-UA"/>
        </w:rPr>
        <w:t xml:space="preserve">. </w:t>
      </w:r>
      <w:r>
        <w:rPr>
          <w:i/>
          <w:iCs/>
          <w:sz w:val="28"/>
          <w:lang w:val="en-US"/>
        </w:rPr>
        <w:t>Anatomica</w:t>
      </w:r>
      <w:r w:rsidRPr="00996474">
        <w:rPr>
          <w:i/>
          <w:iCs/>
          <w:sz w:val="28"/>
          <w:lang w:val="uk-UA"/>
        </w:rPr>
        <w:t>'</w:t>
      </w:r>
      <w:r>
        <w:rPr>
          <w:i/>
          <w:iCs/>
          <w:sz w:val="28"/>
          <w:lang w:val="en-US"/>
        </w:rPr>
        <w:t>s</w:t>
      </w:r>
      <w:r w:rsidRPr="00996474">
        <w:rPr>
          <w:i/>
          <w:iCs/>
          <w:sz w:val="28"/>
          <w:lang w:val="uk-UA"/>
        </w:rPr>
        <w:t xml:space="preserve"> </w:t>
      </w:r>
      <w:r>
        <w:rPr>
          <w:sz w:val="28"/>
          <w:lang w:val="en-US"/>
        </w:rPr>
        <w:t>Body</w:t>
      </w:r>
      <w:r w:rsidRPr="00996474">
        <w:rPr>
          <w:sz w:val="28"/>
          <w:lang w:val="uk-UA"/>
        </w:rPr>
        <w:t xml:space="preserve"> </w:t>
      </w:r>
      <w:r>
        <w:rPr>
          <w:sz w:val="28"/>
          <w:lang w:val="en-US"/>
        </w:rPr>
        <w:t>Atlas</w:t>
      </w:r>
      <w:r w:rsidRPr="00996474">
        <w:rPr>
          <w:sz w:val="28"/>
          <w:lang w:val="uk-UA"/>
        </w:rPr>
        <w:t xml:space="preserve">. – </w:t>
      </w:r>
      <w:r>
        <w:rPr>
          <w:sz w:val="28"/>
          <w:lang w:val="en-US"/>
        </w:rPr>
        <w:t>Global</w:t>
      </w:r>
      <w:r w:rsidRPr="00996474">
        <w:rPr>
          <w:sz w:val="28"/>
          <w:lang w:val="uk-UA"/>
        </w:rPr>
        <w:t xml:space="preserve"> </w:t>
      </w:r>
      <w:r>
        <w:rPr>
          <w:sz w:val="28"/>
          <w:lang w:val="en-US"/>
        </w:rPr>
        <w:t>Book</w:t>
      </w:r>
      <w:r w:rsidRPr="00996474">
        <w:rPr>
          <w:sz w:val="28"/>
          <w:lang w:val="uk-UA"/>
        </w:rPr>
        <w:t xml:space="preserve"> </w:t>
      </w:r>
      <w:r>
        <w:rPr>
          <w:sz w:val="28"/>
          <w:lang w:val="en-US"/>
        </w:rPr>
        <w:t>Publishing</w:t>
      </w:r>
      <w:r w:rsidRPr="00996474">
        <w:rPr>
          <w:sz w:val="28"/>
          <w:lang w:val="uk-UA"/>
        </w:rPr>
        <w:t xml:space="preserve"> </w:t>
      </w:r>
      <w:r>
        <w:rPr>
          <w:sz w:val="28"/>
          <w:lang w:val="en-US"/>
        </w:rPr>
        <w:t>Pty</w:t>
      </w:r>
      <w:r w:rsidRPr="00996474">
        <w:rPr>
          <w:sz w:val="28"/>
          <w:lang w:val="uk-UA"/>
        </w:rPr>
        <w:t xml:space="preserve"> </w:t>
      </w:r>
      <w:r>
        <w:rPr>
          <w:sz w:val="28"/>
          <w:lang w:val="en-US"/>
        </w:rPr>
        <w:t>Ltd</w:t>
      </w:r>
      <w:r w:rsidRPr="00996474">
        <w:rPr>
          <w:sz w:val="28"/>
          <w:lang w:val="uk-UA"/>
        </w:rPr>
        <w:t xml:space="preserve">, 2002. – 560 </w:t>
      </w:r>
      <w:r>
        <w:rPr>
          <w:sz w:val="28"/>
          <w:lang w:val="en-US"/>
        </w:rPr>
        <w:t>p</w:t>
      </w:r>
      <w:r w:rsidRPr="00996474">
        <w:rPr>
          <w:sz w:val="28"/>
          <w:lang w:val="uk-UA"/>
        </w:rPr>
        <w:t>.</w:t>
      </w:r>
    </w:p>
    <w:p w14:paraId="6781FB60" w14:textId="77777777" w:rsidR="00996474" w:rsidRDefault="00996474" w:rsidP="00996474">
      <w:pPr>
        <w:spacing w:line="360" w:lineRule="auto"/>
        <w:jc w:val="both"/>
        <w:rPr>
          <w:sz w:val="28"/>
          <w:lang w:val="en-US"/>
        </w:rPr>
      </w:pPr>
      <w:r>
        <w:rPr>
          <w:sz w:val="28"/>
          <w:lang w:val="uk-UA"/>
        </w:rPr>
        <w:t>232</w:t>
      </w:r>
      <w:r>
        <w:rPr>
          <w:sz w:val="28"/>
          <w:lang w:val="en-US"/>
        </w:rPr>
        <w:t xml:space="preserve">. </w:t>
      </w:r>
      <w:r>
        <w:rPr>
          <w:i/>
          <w:iCs/>
          <w:sz w:val="28"/>
          <w:lang w:val="en-US"/>
        </w:rPr>
        <w:t>Atlas</w:t>
      </w:r>
      <w:r>
        <w:rPr>
          <w:sz w:val="28"/>
          <w:lang w:val="en-US"/>
        </w:rPr>
        <w:t xml:space="preserve"> of Anatomy. – TAJ Books LTD, 2002. – 240 p.</w:t>
      </w:r>
    </w:p>
    <w:p w14:paraId="009587D1" w14:textId="77777777" w:rsidR="00996474" w:rsidRDefault="00996474" w:rsidP="00996474">
      <w:pPr>
        <w:spacing w:line="360" w:lineRule="auto"/>
        <w:jc w:val="both"/>
        <w:rPr>
          <w:sz w:val="28"/>
          <w:lang w:val="uk-UA"/>
        </w:rPr>
      </w:pPr>
      <w:r>
        <w:rPr>
          <w:sz w:val="28"/>
          <w:lang w:val="uk-UA"/>
        </w:rPr>
        <w:t>233</w:t>
      </w:r>
      <w:r>
        <w:rPr>
          <w:sz w:val="28"/>
          <w:lang w:val="en-US"/>
        </w:rPr>
        <w:t xml:space="preserve">. </w:t>
      </w:r>
      <w:r>
        <w:rPr>
          <w:i/>
          <w:iCs/>
          <w:sz w:val="28"/>
          <w:lang w:val="en-US"/>
        </w:rPr>
        <w:t>British</w:t>
      </w:r>
      <w:r>
        <w:rPr>
          <w:sz w:val="28"/>
          <w:lang w:val="en-US"/>
        </w:rPr>
        <w:t xml:space="preserve"> Dental Journal. – Volume 189. –  No </w:t>
      </w:r>
      <w:r>
        <w:rPr>
          <w:sz w:val="28"/>
          <w:lang w:val="en-PH"/>
        </w:rPr>
        <w:t>1,</w:t>
      </w:r>
      <w:r>
        <w:rPr>
          <w:sz w:val="28"/>
          <w:lang w:val="en-US"/>
        </w:rPr>
        <w:t xml:space="preserve"> July 8, 2000</w:t>
      </w:r>
      <w:r>
        <w:rPr>
          <w:sz w:val="28"/>
          <w:lang w:val="en-PH"/>
        </w:rPr>
        <w:t>. – 58 p.</w:t>
      </w:r>
    </w:p>
    <w:p w14:paraId="03880CA9" w14:textId="77777777" w:rsidR="00996474" w:rsidRDefault="00996474" w:rsidP="00996474">
      <w:pPr>
        <w:spacing w:line="360" w:lineRule="auto"/>
        <w:jc w:val="both"/>
        <w:rPr>
          <w:sz w:val="28"/>
          <w:lang w:val="en-PH"/>
        </w:rPr>
      </w:pPr>
      <w:r>
        <w:rPr>
          <w:sz w:val="28"/>
          <w:lang w:val="uk-UA"/>
        </w:rPr>
        <w:t>234</w:t>
      </w:r>
      <w:r>
        <w:rPr>
          <w:sz w:val="28"/>
          <w:lang w:val="en-US"/>
        </w:rPr>
        <w:t xml:space="preserve">. </w:t>
      </w:r>
      <w:r>
        <w:rPr>
          <w:i/>
          <w:iCs/>
          <w:sz w:val="28"/>
          <w:lang w:val="en-US"/>
        </w:rPr>
        <w:t>British</w:t>
      </w:r>
      <w:r>
        <w:rPr>
          <w:sz w:val="28"/>
          <w:lang w:val="en-US"/>
        </w:rPr>
        <w:t xml:space="preserve"> Dental Journal. – Volume 189. –  No 3, August 12, 2000</w:t>
      </w:r>
      <w:r>
        <w:rPr>
          <w:sz w:val="28"/>
          <w:lang w:val="en-PH"/>
        </w:rPr>
        <w:t>. – 53 p.</w:t>
      </w:r>
    </w:p>
    <w:p w14:paraId="155A578F" w14:textId="77777777" w:rsidR="00996474" w:rsidRDefault="00996474" w:rsidP="00996474">
      <w:pPr>
        <w:spacing w:line="360" w:lineRule="auto"/>
        <w:jc w:val="both"/>
        <w:rPr>
          <w:sz w:val="28"/>
          <w:lang w:val="en-US"/>
        </w:rPr>
      </w:pPr>
      <w:r>
        <w:rPr>
          <w:sz w:val="28"/>
          <w:lang w:val="uk-UA"/>
        </w:rPr>
        <w:t>235</w:t>
      </w:r>
      <w:r>
        <w:rPr>
          <w:sz w:val="28"/>
          <w:lang w:val="en-PH"/>
        </w:rPr>
        <w:t xml:space="preserve">. </w:t>
      </w:r>
      <w:r>
        <w:rPr>
          <w:i/>
          <w:iCs/>
          <w:sz w:val="28"/>
          <w:lang w:val="en-US"/>
        </w:rPr>
        <w:t>European</w:t>
      </w:r>
      <w:r>
        <w:rPr>
          <w:sz w:val="28"/>
          <w:lang w:val="en-US"/>
        </w:rPr>
        <w:t xml:space="preserve"> Heart Journal. – Volume 21. –  No 3, February 2000. – 82 p. </w:t>
      </w:r>
    </w:p>
    <w:p w14:paraId="45DDD5B5" w14:textId="77777777" w:rsidR="00996474" w:rsidRDefault="00996474" w:rsidP="00996474">
      <w:pPr>
        <w:spacing w:line="360" w:lineRule="auto"/>
        <w:jc w:val="both"/>
        <w:rPr>
          <w:sz w:val="28"/>
          <w:lang w:val="uk-UA"/>
        </w:rPr>
      </w:pPr>
      <w:r>
        <w:rPr>
          <w:sz w:val="28"/>
          <w:lang w:val="uk-UA"/>
        </w:rPr>
        <w:t>236</w:t>
      </w:r>
      <w:r>
        <w:rPr>
          <w:sz w:val="28"/>
          <w:lang w:val="en-PH"/>
        </w:rPr>
        <w:t xml:space="preserve">. </w:t>
      </w:r>
      <w:r>
        <w:rPr>
          <w:i/>
          <w:iCs/>
          <w:sz w:val="28"/>
          <w:lang w:val="en-US"/>
        </w:rPr>
        <w:t>Gus</w:t>
      </w:r>
      <w:r>
        <w:rPr>
          <w:sz w:val="28"/>
          <w:lang w:val="en-US"/>
        </w:rPr>
        <w:t xml:space="preserve"> J. Vlahakes, Jogn H. Lemmer, Douglas M. Austen. Handbook of Patient Care in Cardiac Surgery, Fifth Edition. – Boston, New York, Toronto, London: Little, brown and Company, 1994. – 302 p. </w:t>
      </w:r>
    </w:p>
    <w:p w14:paraId="6A5C69A2" w14:textId="77777777" w:rsidR="00996474" w:rsidRDefault="00996474" w:rsidP="00996474">
      <w:pPr>
        <w:spacing w:line="360" w:lineRule="auto"/>
        <w:jc w:val="both"/>
        <w:rPr>
          <w:sz w:val="28"/>
          <w:lang w:val="uk-UA"/>
        </w:rPr>
      </w:pPr>
      <w:r>
        <w:rPr>
          <w:sz w:val="28"/>
          <w:lang w:val="uk-UA"/>
        </w:rPr>
        <w:t>237</w:t>
      </w:r>
      <w:r>
        <w:rPr>
          <w:sz w:val="28"/>
          <w:lang w:val="en-US"/>
        </w:rPr>
        <w:t xml:space="preserve">. </w:t>
      </w:r>
      <w:r>
        <w:rPr>
          <w:i/>
          <w:iCs/>
          <w:sz w:val="28"/>
          <w:lang w:val="en-US"/>
        </w:rPr>
        <w:t>James M. Rippe</w:t>
      </w:r>
      <w:r>
        <w:rPr>
          <w:sz w:val="28"/>
          <w:lang w:val="en-US"/>
        </w:rPr>
        <w:t xml:space="preserve">, </w:t>
      </w:r>
      <w:r>
        <w:rPr>
          <w:i/>
          <w:iCs/>
          <w:sz w:val="28"/>
          <w:lang w:val="en-US"/>
        </w:rPr>
        <w:t>Richard S. Irwin, Mitchell P. Fink, Frank B. Cerra</w:t>
      </w:r>
      <w:r>
        <w:rPr>
          <w:sz w:val="28"/>
          <w:lang w:val="en-US"/>
        </w:rPr>
        <w:t xml:space="preserve">. Intensive Care Medicine. – Boston, New York, Toronto, London: Little, Brown and Company, 1996. – 1451 p. + 74 p. (Index) </w:t>
      </w:r>
    </w:p>
    <w:p w14:paraId="764D58F2" w14:textId="77777777" w:rsidR="00996474" w:rsidRDefault="00996474" w:rsidP="00996474">
      <w:pPr>
        <w:spacing w:line="360" w:lineRule="auto"/>
        <w:jc w:val="both"/>
        <w:rPr>
          <w:sz w:val="28"/>
          <w:lang w:val="en-US"/>
        </w:rPr>
      </w:pPr>
      <w:r>
        <w:rPr>
          <w:sz w:val="28"/>
          <w:lang w:val="uk-UA"/>
        </w:rPr>
        <w:t>238</w:t>
      </w:r>
      <w:r>
        <w:rPr>
          <w:sz w:val="28"/>
          <w:lang w:val="en-US"/>
        </w:rPr>
        <w:t>.</w:t>
      </w:r>
      <w:r>
        <w:rPr>
          <w:sz w:val="28"/>
          <w:lang w:val="uk-UA"/>
        </w:rPr>
        <w:t xml:space="preserve"> </w:t>
      </w:r>
      <w:r>
        <w:rPr>
          <w:i/>
          <w:iCs/>
          <w:sz w:val="28"/>
          <w:lang w:val="en-US"/>
        </w:rPr>
        <w:t>Mayo</w:t>
      </w:r>
      <w:r>
        <w:rPr>
          <w:sz w:val="28"/>
          <w:lang w:val="en-US"/>
        </w:rPr>
        <w:t xml:space="preserve"> Clinic family health book / David E. Larson, editor-in-chief. – New York: William Morrow and Company, Inc., 1996. – 1438 p. </w:t>
      </w:r>
    </w:p>
    <w:p w14:paraId="105A27BD" w14:textId="77777777" w:rsidR="00996474" w:rsidRDefault="00996474" w:rsidP="00996474">
      <w:pPr>
        <w:spacing w:line="360" w:lineRule="auto"/>
        <w:jc w:val="both"/>
        <w:rPr>
          <w:sz w:val="28"/>
          <w:lang w:val="en-US"/>
        </w:rPr>
      </w:pPr>
      <w:r>
        <w:rPr>
          <w:sz w:val="28"/>
          <w:lang w:val="uk-UA"/>
        </w:rPr>
        <w:t>239</w:t>
      </w:r>
      <w:r>
        <w:rPr>
          <w:sz w:val="28"/>
          <w:lang w:val="en-US"/>
        </w:rPr>
        <w:t xml:space="preserve">. </w:t>
      </w:r>
      <w:r>
        <w:rPr>
          <w:i/>
          <w:iCs/>
          <w:sz w:val="28"/>
          <w:lang w:val="en-US"/>
        </w:rPr>
        <w:t>Rod R. Seeley, Trent D. Stephens, Philip Tate</w:t>
      </w:r>
      <w:r>
        <w:rPr>
          <w:sz w:val="28"/>
          <w:lang w:val="en-US"/>
        </w:rPr>
        <w:t>. Anatomy and Physiology. – Mosby Year Book, Second Edition, 1992. – 980 p.</w:t>
      </w:r>
    </w:p>
    <w:p w14:paraId="6DB33FD2" w14:textId="77777777" w:rsidR="00996474" w:rsidRDefault="00996474" w:rsidP="00996474">
      <w:pPr>
        <w:spacing w:line="360" w:lineRule="auto"/>
        <w:jc w:val="both"/>
        <w:rPr>
          <w:sz w:val="28"/>
          <w:lang w:val="en-US"/>
        </w:rPr>
      </w:pPr>
      <w:r>
        <w:rPr>
          <w:sz w:val="28"/>
          <w:lang w:val="uk-UA"/>
        </w:rPr>
        <w:t>240</w:t>
      </w:r>
      <w:r>
        <w:rPr>
          <w:sz w:val="28"/>
          <w:lang w:val="en-PH"/>
        </w:rPr>
        <w:t xml:space="preserve">. </w:t>
      </w:r>
      <w:r>
        <w:rPr>
          <w:i/>
          <w:iCs/>
          <w:sz w:val="28"/>
          <w:lang w:val="en-US"/>
        </w:rPr>
        <w:t>Pharmatherapeutica</w:t>
      </w:r>
      <w:r>
        <w:rPr>
          <w:sz w:val="28"/>
          <w:lang w:val="en-US"/>
        </w:rPr>
        <w:t xml:space="preserve">. –  Volume 2. – No 7, 1980. – 77 p. </w:t>
      </w:r>
    </w:p>
    <w:p w14:paraId="10A4440B" w14:textId="77777777" w:rsidR="00996474" w:rsidRPr="00996474" w:rsidRDefault="00996474" w:rsidP="00996474">
      <w:pPr>
        <w:pStyle w:val="2ffff9"/>
        <w:spacing w:line="360" w:lineRule="auto"/>
        <w:rPr>
          <w:b/>
          <w:bCs/>
          <w:lang w:val="en-US"/>
        </w:rPr>
      </w:pPr>
      <w:r>
        <w:rPr>
          <w:b/>
          <w:bCs/>
        </w:rPr>
        <w:t>СПИСОК</w:t>
      </w:r>
      <w:r w:rsidRPr="00996474">
        <w:rPr>
          <w:b/>
          <w:bCs/>
          <w:lang w:val="en-US"/>
        </w:rPr>
        <w:t xml:space="preserve"> </w:t>
      </w:r>
      <w:r>
        <w:rPr>
          <w:b/>
          <w:bCs/>
        </w:rPr>
        <w:t>ВИКОРИСТАНИХ</w:t>
      </w:r>
      <w:r w:rsidRPr="00996474">
        <w:rPr>
          <w:b/>
          <w:bCs/>
          <w:lang w:val="en-US"/>
        </w:rPr>
        <w:t xml:space="preserve"> </w:t>
      </w:r>
      <w:r>
        <w:rPr>
          <w:b/>
          <w:bCs/>
        </w:rPr>
        <w:t>ЛЕКСИКОГРАФІЧНИХ</w:t>
      </w:r>
      <w:r w:rsidRPr="00996474">
        <w:rPr>
          <w:b/>
          <w:bCs/>
          <w:lang w:val="en-US"/>
        </w:rPr>
        <w:t xml:space="preserve"> </w:t>
      </w:r>
      <w:r>
        <w:rPr>
          <w:b/>
          <w:bCs/>
        </w:rPr>
        <w:t>ДЖЕРЕЛ</w:t>
      </w:r>
    </w:p>
    <w:p w14:paraId="08D30B14" w14:textId="77777777" w:rsidR="00996474" w:rsidRDefault="00996474" w:rsidP="00996474">
      <w:pPr>
        <w:pStyle w:val="34"/>
      </w:pPr>
      <w:r>
        <w:rPr>
          <w:lang w:val="uk-UA"/>
        </w:rPr>
        <w:t>241</w:t>
      </w:r>
      <w:r>
        <w:t xml:space="preserve">. </w:t>
      </w:r>
      <w:r>
        <w:rPr>
          <w:i/>
          <w:iCs/>
        </w:rPr>
        <w:t>Англо</w:t>
      </w:r>
      <w:r>
        <w:t>-русский и русско-английский медицинский словарь / Сост. Болотина А.Ю., Якушева Е.О. – М.: Руссо, 2001. – 544с.</w:t>
      </w:r>
    </w:p>
    <w:p w14:paraId="235CB0C5" w14:textId="77777777" w:rsidR="00996474" w:rsidRDefault="00996474" w:rsidP="00996474">
      <w:pPr>
        <w:pStyle w:val="34"/>
        <w:rPr>
          <w:lang w:val="uk-UA"/>
        </w:rPr>
      </w:pPr>
      <w:r>
        <w:rPr>
          <w:lang w:val="uk-UA"/>
        </w:rPr>
        <w:t xml:space="preserve">242. </w:t>
      </w:r>
      <w:r>
        <w:rPr>
          <w:i/>
          <w:iCs/>
          <w:lang w:val="uk-UA"/>
        </w:rPr>
        <w:t>Англо-русский</w:t>
      </w:r>
      <w:r>
        <w:rPr>
          <w:lang w:val="uk-UA"/>
        </w:rPr>
        <w:t xml:space="preserve"> медицинский словарь / Сост. Акжигитов Г.Н., Бенюмович М.С., Чикорин А.К. – М.: Русский язык, 1989. – 608с.</w:t>
      </w:r>
    </w:p>
    <w:p w14:paraId="35F63961" w14:textId="77777777" w:rsidR="00996474" w:rsidRDefault="00996474" w:rsidP="00996474">
      <w:pPr>
        <w:tabs>
          <w:tab w:val="left" w:pos="720"/>
        </w:tabs>
        <w:spacing w:line="360" w:lineRule="auto"/>
        <w:jc w:val="both"/>
        <w:rPr>
          <w:sz w:val="28"/>
          <w:lang w:val="uk-UA"/>
        </w:rPr>
      </w:pPr>
      <w:r>
        <w:rPr>
          <w:sz w:val="28"/>
          <w:lang w:val="uk-UA"/>
        </w:rPr>
        <w:t xml:space="preserve">243. </w:t>
      </w:r>
      <w:r>
        <w:rPr>
          <w:i/>
          <w:iCs/>
          <w:sz w:val="28"/>
        </w:rPr>
        <w:t>Англо</w:t>
      </w:r>
      <w:r>
        <w:rPr>
          <w:sz w:val="28"/>
        </w:rPr>
        <w:t xml:space="preserve">-русский медицинский словарь / Сост. Мультановский М.П., Иванова А.Я. – М.: Государственное издательство медицинской литературы, 1958. – </w:t>
      </w:r>
      <w:r>
        <w:rPr>
          <w:sz w:val="28"/>
          <w:lang w:val="uk-UA"/>
        </w:rPr>
        <w:t xml:space="preserve">  </w:t>
      </w:r>
    </w:p>
    <w:p w14:paraId="4204007A" w14:textId="77777777" w:rsidR="00996474" w:rsidRDefault="00996474" w:rsidP="00996474">
      <w:pPr>
        <w:tabs>
          <w:tab w:val="left" w:pos="720"/>
        </w:tabs>
        <w:spacing w:line="360" w:lineRule="auto"/>
        <w:jc w:val="both"/>
        <w:rPr>
          <w:sz w:val="28"/>
        </w:rPr>
      </w:pPr>
      <w:r>
        <w:rPr>
          <w:sz w:val="28"/>
        </w:rPr>
        <w:t>636</w:t>
      </w:r>
      <w:r>
        <w:rPr>
          <w:sz w:val="28"/>
          <w:lang w:val="uk-UA"/>
        </w:rPr>
        <w:t xml:space="preserve"> </w:t>
      </w:r>
      <w:r>
        <w:rPr>
          <w:sz w:val="28"/>
        </w:rPr>
        <w:t>с.</w:t>
      </w:r>
    </w:p>
    <w:p w14:paraId="2E9311AD" w14:textId="77777777" w:rsidR="00996474" w:rsidRDefault="00996474" w:rsidP="00996474">
      <w:pPr>
        <w:tabs>
          <w:tab w:val="left" w:pos="720"/>
        </w:tabs>
        <w:spacing w:line="360" w:lineRule="auto"/>
        <w:jc w:val="both"/>
        <w:rPr>
          <w:sz w:val="28"/>
        </w:rPr>
      </w:pPr>
      <w:r>
        <w:rPr>
          <w:sz w:val="28"/>
          <w:lang w:val="uk-UA"/>
        </w:rPr>
        <w:t xml:space="preserve">244. </w:t>
      </w:r>
      <w:r>
        <w:rPr>
          <w:i/>
          <w:iCs/>
          <w:sz w:val="28"/>
          <w:lang w:val="uk-UA"/>
        </w:rPr>
        <w:t>Англо-русский</w:t>
      </w:r>
      <w:r>
        <w:rPr>
          <w:sz w:val="28"/>
          <w:lang w:val="uk-UA"/>
        </w:rPr>
        <w:t xml:space="preserve"> медицинский энциклопедический словарь (адаптированный перевод 26-го издания Стедмана)/ Главный редактор А.Г. Чучалин, научн. ред. Э.Г. Улумбеков, О.К. Поздеев – М.: ГЭОТАР, 1995. – 724с.</w:t>
      </w:r>
    </w:p>
    <w:p w14:paraId="5B19ED04" w14:textId="77777777" w:rsidR="00996474" w:rsidRDefault="00996474" w:rsidP="00996474">
      <w:pPr>
        <w:pStyle w:val="34"/>
        <w:rPr>
          <w:lang w:val="uk-UA"/>
        </w:rPr>
      </w:pPr>
      <w:r>
        <w:rPr>
          <w:lang w:val="uk-UA"/>
        </w:rPr>
        <w:t xml:space="preserve">245. </w:t>
      </w:r>
      <w:r>
        <w:rPr>
          <w:i/>
          <w:iCs/>
          <w:lang w:val="uk-UA"/>
        </w:rPr>
        <w:t>Англо</w:t>
      </w:r>
      <w:r>
        <w:rPr>
          <w:lang w:val="uk-UA"/>
        </w:rPr>
        <w:t>-русский словарь / Сост. Мюллер В.К. – 22е изд. – М.: Русский язык, 1989. – 848с.</w:t>
      </w:r>
    </w:p>
    <w:p w14:paraId="0CA6A41F" w14:textId="77777777" w:rsidR="00996474" w:rsidRDefault="00996474" w:rsidP="00996474">
      <w:pPr>
        <w:tabs>
          <w:tab w:val="left" w:pos="720"/>
        </w:tabs>
        <w:spacing w:line="360" w:lineRule="auto"/>
        <w:jc w:val="both"/>
        <w:rPr>
          <w:sz w:val="28"/>
        </w:rPr>
      </w:pPr>
      <w:r>
        <w:rPr>
          <w:sz w:val="28"/>
          <w:lang w:val="uk-UA"/>
        </w:rPr>
        <w:lastRenderedPageBreak/>
        <w:t>246.</w:t>
      </w:r>
      <w:r>
        <w:rPr>
          <w:i/>
          <w:iCs/>
          <w:sz w:val="28"/>
          <w:lang w:val="uk-UA"/>
        </w:rPr>
        <w:t xml:space="preserve"> </w:t>
      </w:r>
      <w:r>
        <w:rPr>
          <w:i/>
          <w:iCs/>
          <w:sz w:val="28"/>
        </w:rPr>
        <w:t>Англо</w:t>
      </w:r>
      <w:r>
        <w:rPr>
          <w:sz w:val="28"/>
        </w:rPr>
        <w:t>-русский словарь / Сост. Мюллер В.К., Боянус С.К.</w:t>
      </w:r>
      <w:r>
        <w:rPr>
          <w:i/>
          <w:iCs/>
          <w:sz w:val="28"/>
        </w:rPr>
        <w:t xml:space="preserve"> </w:t>
      </w:r>
      <w:r>
        <w:rPr>
          <w:sz w:val="28"/>
        </w:rPr>
        <w:t>– К.: Каннон, 1999. – 688 с.</w:t>
      </w:r>
    </w:p>
    <w:p w14:paraId="6FF301CA" w14:textId="77777777" w:rsidR="00996474" w:rsidRDefault="00996474" w:rsidP="00996474">
      <w:pPr>
        <w:tabs>
          <w:tab w:val="left" w:pos="720"/>
        </w:tabs>
        <w:spacing w:line="360" w:lineRule="auto"/>
        <w:jc w:val="both"/>
        <w:rPr>
          <w:sz w:val="28"/>
        </w:rPr>
      </w:pPr>
      <w:r>
        <w:rPr>
          <w:sz w:val="28"/>
          <w:lang w:val="uk-UA"/>
        </w:rPr>
        <w:t>247</w:t>
      </w:r>
      <w:r>
        <w:rPr>
          <w:sz w:val="28"/>
        </w:rPr>
        <w:t>.</w:t>
      </w:r>
      <w:r>
        <w:rPr>
          <w:i/>
          <w:iCs/>
          <w:sz w:val="28"/>
        </w:rPr>
        <w:t xml:space="preserve"> Англо</w:t>
      </w:r>
      <w:r>
        <w:rPr>
          <w:sz w:val="28"/>
        </w:rPr>
        <w:t>-русский словарь новых слов и словосочетаний (рубеж столетиий) / Сост. Зацный Ю.А. – Запорожье: Запорожский государственный университет, 2001. – 243 с.</w:t>
      </w:r>
    </w:p>
    <w:p w14:paraId="58989BFE" w14:textId="77777777" w:rsidR="00996474" w:rsidRDefault="00996474" w:rsidP="00996474">
      <w:pPr>
        <w:tabs>
          <w:tab w:val="left" w:pos="720"/>
        </w:tabs>
        <w:spacing w:line="360" w:lineRule="auto"/>
        <w:jc w:val="both"/>
        <w:rPr>
          <w:sz w:val="28"/>
          <w:lang w:val="uk-UA"/>
        </w:rPr>
      </w:pPr>
      <w:r>
        <w:rPr>
          <w:sz w:val="28"/>
          <w:lang w:val="uk-UA"/>
        </w:rPr>
        <w:t xml:space="preserve">248. Англо-Український ілюстрований медичний словник Дорланда. – Львів: "Наутілус", 2002. – Т.1,2. – (1354 + 1334) с.  </w:t>
      </w:r>
    </w:p>
    <w:p w14:paraId="71A5319E" w14:textId="77777777" w:rsidR="00996474" w:rsidRDefault="00996474" w:rsidP="00996474">
      <w:pPr>
        <w:tabs>
          <w:tab w:val="left" w:pos="720"/>
        </w:tabs>
        <w:spacing w:line="360" w:lineRule="auto"/>
        <w:jc w:val="both"/>
        <w:rPr>
          <w:sz w:val="28"/>
        </w:rPr>
      </w:pPr>
      <w:r>
        <w:rPr>
          <w:sz w:val="28"/>
          <w:lang w:val="uk-UA"/>
        </w:rPr>
        <w:t>249</w:t>
      </w:r>
      <w:r>
        <w:rPr>
          <w:sz w:val="28"/>
        </w:rPr>
        <w:t xml:space="preserve">. </w:t>
      </w:r>
      <w:r>
        <w:rPr>
          <w:i/>
          <w:iCs/>
          <w:sz w:val="28"/>
        </w:rPr>
        <w:t>Большой</w:t>
      </w:r>
      <w:r>
        <w:rPr>
          <w:sz w:val="28"/>
        </w:rPr>
        <w:t xml:space="preserve"> русско-английский медицинский словарь / Сост. Р.Г. Антонян, </w:t>
      </w:r>
      <w:r>
        <w:rPr>
          <w:sz w:val="28"/>
          <w:lang w:val="uk-UA"/>
        </w:rPr>
        <w:t xml:space="preserve">  </w:t>
      </w:r>
      <w:r>
        <w:rPr>
          <w:sz w:val="28"/>
        </w:rPr>
        <w:t xml:space="preserve">М.С. Бенюмович, А.Ю. Болотина и др. – М.: Руссо, 2000. – 694с. </w:t>
      </w:r>
    </w:p>
    <w:p w14:paraId="696D6C23" w14:textId="77777777" w:rsidR="00996474" w:rsidRDefault="00996474" w:rsidP="00996474">
      <w:pPr>
        <w:tabs>
          <w:tab w:val="left" w:pos="720"/>
        </w:tabs>
        <w:spacing w:line="360" w:lineRule="auto"/>
        <w:jc w:val="both"/>
        <w:rPr>
          <w:sz w:val="28"/>
        </w:rPr>
      </w:pPr>
      <w:r>
        <w:rPr>
          <w:sz w:val="28"/>
          <w:lang w:val="uk-UA"/>
        </w:rPr>
        <w:t>250</w:t>
      </w:r>
      <w:r>
        <w:rPr>
          <w:sz w:val="28"/>
        </w:rPr>
        <w:t>.</w:t>
      </w:r>
      <w:r>
        <w:rPr>
          <w:i/>
          <w:iCs/>
          <w:sz w:val="28"/>
        </w:rPr>
        <w:t xml:space="preserve"> Большой</w:t>
      </w:r>
      <w:r>
        <w:rPr>
          <w:sz w:val="28"/>
        </w:rPr>
        <w:t xml:space="preserve"> англо-русский словарь / Под общим руководством И.Р. Гальперина, Э.И. Медниковой. – М.: Русский язык, 1987. – Т. 1,2. – (1040 + 1008) с.</w:t>
      </w:r>
    </w:p>
    <w:p w14:paraId="25DA70BB" w14:textId="77777777" w:rsidR="00996474" w:rsidRDefault="00996474" w:rsidP="00996474">
      <w:pPr>
        <w:tabs>
          <w:tab w:val="left" w:pos="720"/>
        </w:tabs>
        <w:spacing w:line="360" w:lineRule="auto"/>
        <w:jc w:val="both"/>
        <w:rPr>
          <w:sz w:val="28"/>
        </w:rPr>
      </w:pPr>
      <w:r>
        <w:rPr>
          <w:sz w:val="28"/>
          <w:lang w:val="uk-UA"/>
        </w:rPr>
        <w:t xml:space="preserve">251. </w:t>
      </w:r>
      <w:r>
        <w:rPr>
          <w:i/>
          <w:iCs/>
          <w:sz w:val="28"/>
          <w:lang w:val="uk-UA"/>
        </w:rPr>
        <w:t>Большой</w:t>
      </w:r>
      <w:r>
        <w:rPr>
          <w:sz w:val="28"/>
          <w:lang w:val="uk-UA"/>
        </w:rPr>
        <w:t xml:space="preserve"> англо-русский словарь: В 2-х томах / Сост. Н.Н. Амосова,           Ю.Д. Аперсян, И.Р. Гальперин и др.; Под общ. Рук. И.Р. Гальперина. – 3-е изд., стереотип. – М.: </w:t>
      </w:r>
      <w:r>
        <w:rPr>
          <w:sz w:val="28"/>
        </w:rPr>
        <w:t>Русский язык</w:t>
      </w:r>
      <w:r>
        <w:rPr>
          <w:sz w:val="28"/>
          <w:lang w:val="uk-UA"/>
        </w:rPr>
        <w:t>, 1979. – Т. 1, 2. – (824 + 864) с.</w:t>
      </w:r>
    </w:p>
    <w:p w14:paraId="48236CA2" w14:textId="77777777" w:rsidR="00996474" w:rsidRDefault="00996474" w:rsidP="00996474">
      <w:pPr>
        <w:spacing w:line="360" w:lineRule="auto"/>
        <w:jc w:val="both"/>
        <w:rPr>
          <w:sz w:val="28"/>
        </w:rPr>
      </w:pPr>
      <w:r>
        <w:rPr>
          <w:sz w:val="28"/>
          <w:lang w:val="uk-UA"/>
        </w:rPr>
        <w:t>252</w:t>
      </w:r>
      <w:r>
        <w:rPr>
          <w:sz w:val="28"/>
        </w:rPr>
        <w:t xml:space="preserve">. </w:t>
      </w:r>
      <w:r>
        <w:rPr>
          <w:i/>
          <w:iCs/>
          <w:sz w:val="28"/>
        </w:rPr>
        <w:t>Лингвистический</w:t>
      </w:r>
      <w:r>
        <w:rPr>
          <w:sz w:val="28"/>
        </w:rPr>
        <w:t xml:space="preserve"> энциклопедический словарь / Главный редактор              В.Н. Ярцева</w:t>
      </w:r>
      <w:r>
        <w:rPr>
          <w:sz w:val="28"/>
          <w:lang w:val="uk-UA"/>
        </w:rPr>
        <w:t xml:space="preserve"> – </w:t>
      </w:r>
      <w:r>
        <w:rPr>
          <w:sz w:val="28"/>
        </w:rPr>
        <w:t>М.: Советская эн</w:t>
      </w:r>
      <w:r>
        <w:rPr>
          <w:sz w:val="28"/>
        </w:rPr>
        <w:softHyphen/>
      </w:r>
      <w:r>
        <w:rPr>
          <w:sz w:val="28"/>
        </w:rPr>
        <w:softHyphen/>
      </w:r>
      <w:r>
        <w:rPr>
          <w:sz w:val="28"/>
        </w:rPr>
        <w:softHyphen/>
        <w:t xml:space="preserve">циклопедия, 1990. </w:t>
      </w:r>
      <w:r>
        <w:rPr>
          <w:sz w:val="28"/>
          <w:lang w:val="uk-UA"/>
        </w:rPr>
        <w:t xml:space="preserve">– </w:t>
      </w:r>
      <w:r>
        <w:rPr>
          <w:sz w:val="28"/>
        </w:rPr>
        <w:t>686 с.</w:t>
      </w:r>
    </w:p>
    <w:p w14:paraId="120B4D42" w14:textId="77777777" w:rsidR="00996474" w:rsidRDefault="00996474" w:rsidP="00996474">
      <w:pPr>
        <w:tabs>
          <w:tab w:val="left" w:pos="720"/>
        </w:tabs>
        <w:spacing w:line="360" w:lineRule="auto"/>
        <w:jc w:val="both"/>
        <w:rPr>
          <w:sz w:val="28"/>
        </w:rPr>
      </w:pPr>
      <w:r>
        <w:rPr>
          <w:sz w:val="28"/>
          <w:lang w:val="uk-UA"/>
        </w:rPr>
        <w:t>253</w:t>
      </w:r>
      <w:r>
        <w:rPr>
          <w:sz w:val="28"/>
        </w:rPr>
        <w:t xml:space="preserve">. </w:t>
      </w:r>
      <w:r>
        <w:rPr>
          <w:i/>
          <w:iCs/>
          <w:sz w:val="28"/>
        </w:rPr>
        <w:t>Новый</w:t>
      </w:r>
      <w:r>
        <w:rPr>
          <w:sz w:val="28"/>
        </w:rPr>
        <w:t xml:space="preserve"> англо-русский словарь / Сост. Мюллер В.К., подготовлено Дашевской В.Л. и др. – 7-е изд. – М.: Русский язык, 2000. – 880 с.</w:t>
      </w:r>
    </w:p>
    <w:p w14:paraId="569F9E9D" w14:textId="77777777" w:rsidR="00996474" w:rsidRDefault="00996474" w:rsidP="00996474">
      <w:pPr>
        <w:tabs>
          <w:tab w:val="left" w:pos="720"/>
        </w:tabs>
        <w:spacing w:line="360" w:lineRule="auto"/>
        <w:jc w:val="both"/>
        <w:rPr>
          <w:sz w:val="28"/>
        </w:rPr>
      </w:pPr>
      <w:r>
        <w:rPr>
          <w:sz w:val="28"/>
          <w:lang w:val="uk-UA"/>
        </w:rPr>
        <w:t xml:space="preserve">254. </w:t>
      </w:r>
      <w:r>
        <w:rPr>
          <w:i/>
          <w:iCs/>
          <w:sz w:val="28"/>
          <w:lang w:val="uk-UA"/>
        </w:rPr>
        <w:t>Новий</w:t>
      </w:r>
      <w:r>
        <w:rPr>
          <w:sz w:val="28"/>
          <w:lang w:val="uk-UA"/>
        </w:rPr>
        <w:t xml:space="preserve"> англо-український, українсько-англійський словник / Сост. Малишев В.Ф., Петраковський О.Ю.  – Харків: Єдинорог, 2001. – 576 с.</w:t>
      </w:r>
    </w:p>
    <w:p w14:paraId="4494CB5F" w14:textId="77777777" w:rsidR="00996474" w:rsidRDefault="00996474" w:rsidP="00996474">
      <w:pPr>
        <w:spacing w:line="360" w:lineRule="auto"/>
        <w:jc w:val="both"/>
        <w:rPr>
          <w:sz w:val="28"/>
        </w:rPr>
      </w:pPr>
      <w:r>
        <w:rPr>
          <w:sz w:val="28"/>
          <w:lang w:val="uk-UA"/>
        </w:rPr>
        <w:t>255</w:t>
      </w:r>
      <w:r>
        <w:rPr>
          <w:sz w:val="28"/>
        </w:rPr>
        <w:t xml:space="preserve">. </w:t>
      </w:r>
      <w:r>
        <w:rPr>
          <w:i/>
          <w:iCs/>
          <w:sz w:val="28"/>
        </w:rPr>
        <w:t xml:space="preserve">Русский </w:t>
      </w:r>
      <w:r>
        <w:rPr>
          <w:sz w:val="28"/>
        </w:rPr>
        <w:t xml:space="preserve">язык. Энциклопедия / Под редакцией Ф.П. Филина. </w:t>
      </w:r>
      <w:r>
        <w:rPr>
          <w:sz w:val="28"/>
          <w:lang w:val="uk-UA"/>
        </w:rPr>
        <w:t>–</w:t>
      </w:r>
      <w:r>
        <w:rPr>
          <w:sz w:val="28"/>
        </w:rPr>
        <w:t xml:space="preserve">                          М.: Советская Энциклопедия, 1979. </w:t>
      </w:r>
      <w:r>
        <w:rPr>
          <w:sz w:val="28"/>
          <w:lang w:val="uk-UA"/>
        </w:rPr>
        <w:t>–</w:t>
      </w:r>
      <w:r>
        <w:rPr>
          <w:sz w:val="28"/>
        </w:rPr>
        <w:t xml:space="preserve"> 427 с. </w:t>
      </w:r>
    </w:p>
    <w:p w14:paraId="1B4AC94A" w14:textId="77777777" w:rsidR="00996474" w:rsidRDefault="00996474" w:rsidP="00996474">
      <w:pPr>
        <w:tabs>
          <w:tab w:val="left" w:pos="720"/>
        </w:tabs>
        <w:spacing w:line="360" w:lineRule="auto"/>
        <w:jc w:val="both"/>
        <w:rPr>
          <w:sz w:val="28"/>
        </w:rPr>
      </w:pPr>
      <w:r>
        <w:rPr>
          <w:sz w:val="28"/>
          <w:lang w:val="uk-UA"/>
        </w:rPr>
        <w:t>256</w:t>
      </w:r>
      <w:r>
        <w:rPr>
          <w:sz w:val="28"/>
        </w:rPr>
        <w:t xml:space="preserve">. </w:t>
      </w:r>
      <w:r>
        <w:rPr>
          <w:i/>
          <w:iCs/>
          <w:sz w:val="28"/>
        </w:rPr>
        <w:t>Словарь</w:t>
      </w:r>
      <w:r>
        <w:rPr>
          <w:sz w:val="28"/>
        </w:rPr>
        <w:t xml:space="preserve"> новых слов / Сост. Грин Дж. – М.: Вече, Персей, 1996. – 352 с.</w:t>
      </w:r>
    </w:p>
    <w:p w14:paraId="1F18E431" w14:textId="77777777" w:rsidR="00996474" w:rsidRDefault="00996474" w:rsidP="00996474">
      <w:pPr>
        <w:tabs>
          <w:tab w:val="left" w:pos="720"/>
        </w:tabs>
        <w:spacing w:line="360" w:lineRule="auto"/>
        <w:jc w:val="both"/>
        <w:rPr>
          <w:sz w:val="28"/>
        </w:rPr>
      </w:pPr>
      <w:r>
        <w:rPr>
          <w:i/>
          <w:iCs/>
          <w:sz w:val="28"/>
        </w:rPr>
        <w:t>Словарь</w:t>
      </w:r>
      <w:r>
        <w:rPr>
          <w:sz w:val="28"/>
        </w:rPr>
        <w:t xml:space="preserve"> новых слов английского языка / Сост. Эйто Дж.  – М.: Русский язык, 1990. – 425 с.</w:t>
      </w:r>
    </w:p>
    <w:p w14:paraId="18F6EA25" w14:textId="77777777" w:rsidR="00996474" w:rsidRDefault="00996474" w:rsidP="00996474">
      <w:pPr>
        <w:tabs>
          <w:tab w:val="left" w:pos="720"/>
        </w:tabs>
        <w:spacing w:line="360" w:lineRule="auto"/>
        <w:jc w:val="both"/>
        <w:rPr>
          <w:sz w:val="28"/>
        </w:rPr>
      </w:pPr>
      <w:r>
        <w:rPr>
          <w:sz w:val="28"/>
          <w:lang w:val="uk-UA"/>
        </w:rPr>
        <w:t>257</w:t>
      </w:r>
      <w:r>
        <w:rPr>
          <w:sz w:val="28"/>
        </w:rPr>
        <w:t xml:space="preserve">. </w:t>
      </w:r>
      <w:r>
        <w:rPr>
          <w:i/>
          <w:iCs/>
          <w:sz w:val="28"/>
        </w:rPr>
        <w:t>Строение</w:t>
      </w:r>
      <w:r>
        <w:rPr>
          <w:sz w:val="28"/>
        </w:rPr>
        <w:t xml:space="preserve"> русского слова: Учебный словарь для зарубежных школ / </w:t>
      </w:r>
      <w:r>
        <w:rPr>
          <w:sz w:val="28"/>
          <w:lang w:val="ru-MD"/>
        </w:rPr>
        <w:t xml:space="preserve">                </w:t>
      </w:r>
      <w:r>
        <w:rPr>
          <w:sz w:val="28"/>
        </w:rPr>
        <w:t>Сост. Потиха З.А. – М.: Русский язык, 1981. – 318 с.</w:t>
      </w:r>
    </w:p>
    <w:p w14:paraId="538145B6" w14:textId="77777777" w:rsidR="00996474" w:rsidRDefault="00996474" w:rsidP="00996474">
      <w:pPr>
        <w:spacing w:line="360" w:lineRule="auto"/>
        <w:jc w:val="both"/>
        <w:rPr>
          <w:sz w:val="28"/>
        </w:rPr>
      </w:pPr>
      <w:r>
        <w:rPr>
          <w:sz w:val="28"/>
          <w:lang w:val="uk-UA"/>
        </w:rPr>
        <w:t xml:space="preserve">258. </w:t>
      </w:r>
      <w:r>
        <w:rPr>
          <w:i/>
          <w:iCs/>
          <w:sz w:val="28"/>
        </w:rPr>
        <w:t>Терминологический</w:t>
      </w:r>
      <w:r>
        <w:rPr>
          <w:sz w:val="28"/>
        </w:rPr>
        <w:t xml:space="preserve"> словарь по английскому языку для стоматологов / </w:t>
      </w:r>
      <w:r>
        <w:rPr>
          <w:sz w:val="28"/>
          <w:lang w:val="ru-MD"/>
        </w:rPr>
        <w:t xml:space="preserve">                          </w:t>
      </w:r>
      <w:r>
        <w:rPr>
          <w:sz w:val="28"/>
        </w:rPr>
        <w:t>Сост. Пушкина К.В., Викторов О.Н. – Чебоксары: Чувашский государственный университет им. И.Н. Ульянова, 2001. – 84 с.</w:t>
      </w:r>
    </w:p>
    <w:p w14:paraId="215C40C5" w14:textId="77777777" w:rsidR="00996474" w:rsidRDefault="00996474" w:rsidP="00996474">
      <w:pPr>
        <w:pStyle w:val="34"/>
      </w:pPr>
      <w:r>
        <w:rPr>
          <w:lang w:val="uk-UA"/>
        </w:rPr>
        <w:t>259</w:t>
      </w:r>
      <w:r>
        <w:t xml:space="preserve">. </w:t>
      </w:r>
      <w:r>
        <w:rPr>
          <w:i/>
          <w:iCs/>
        </w:rPr>
        <w:t>Толковый</w:t>
      </w:r>
      <w:r>
        <w:t xml:space="preserve"> словарь английского языка / Под ред. Хорнби А.С. – </w:t>
      </w:r>
      <w:r>
        <w:rPr>
          <w:lang w:val="ru-MD"/>
        </w:rPr>
        <w:t xml:space="preserve">                              </w:t>
      </w:r>
      <w:r>
        <w:t xml:space="preserve">М.: </w:t>
      </w:r>
      <w:r>
        <w:rPr>
          <w:lang w:val="uk-UA"/>
        </w:rPr>
        <w:t xml:space="preserve">        </w:t>
      </w:r>
      <w:r>
        <w:t>Сирма-пресс, 1996. – 1199 с.</w:t>
      </w:r>
    </w:p>
    <w:p w14:paraId="6B2D7D63" w14:textId="77777777" w:rsidR="00996474" w:rsidRDefault="00996474" w:rsidP="00996474">
      <w:pPr>
        <w:tabs>
          <w:tab w:val="left" w:pos="720"/>
        </w:tabs>
        <w:spacing w:line="360" w:lineRule="auto"/>
        <w:jc w:val="both"/>
        <w:rPr>
          <w:sz w:val="28"/>
        </w:rPr>
      </w:pPr>
      <w:r>
        <w:rPr>
          <w:sz w:val="28"/>
          <w:lang w:val="uk-UA"/>
        </w:rPr>
        <w:lastRenderedPageBreak/>
        <w:t>260</w:t>
      </w:r>
      <w:r>
        <w:rPr>
          <w:sz w:val="28"/>
        </w:rPr>
        <w:t xml:space="preserve">. </w:t>
      </w:r>
      <w:r>
        <w:rPr>
          <w:i/>
          <w:iCs/>
          <w:sz w:val="28"/>
        </w:rPr>
        <w:t>Толковый</w:t>
      </w:r>
      <w:r>
        <w:rPr>
          <w:sz w:val="28"/>
        </w:rPr>
        <w:t xml:space="preserve"> словарь современного английского языка для продвинутого этапа / Под ред. Хорнби А.С. – М.: Русский язык, 1982. – 1036 с.</w:t>
      </w:r>
    </w:p>
    <w:p w14:paraId="4B30252B" w14:textId="77777777" w:rsidR="00996474" w:rsidRDefault="00996474" w:rsidP="00996474">
      <w:pPr>
        <w:tabs>
          <w:tab w:val="left" w:pos="720"/>
        </w:tabs>
        <w:spacing w:line="360" w:lineRule="auto"/>
        <w:jc w:val="both"/>
        <w:rPr>
          <w:sz w:val="28"/>
          <w:lang w:val="ru-MD"/>
        </w:rPr>
      </w:pPr>
      <w:r>
        <w:rPr>
          <w:sz w:val="28"/>
          <w:lang w:val="uk-UA"/>
        </w:rPr>
        <w:t>261.</w:t>
      </w:r>
      <w:r>
        <w:rPr>
          <w:i/>
          <w:iCs/>
          <w:sz w:val="28"/>
          <w:lang w:val="uk-UA"/>
        </w:rPr>
        <w:t xml:space="preserve"> Українсько</w:t>
      </w:r>
      <w:r>
        <w:rPr>
          <w:sz w:val="28"/>
          <w:lang w:val="uk-UA"/>
        </w:rPr>
        <w:t xml:space="preserve">-російський словотворчий словник / Сост. Сікорська З.С. – </w:t>
      </w:r>
      <w:r>
        <w:rPr>
          <w:sz w:val="28"/>
          <w:lang w:val="ru-MD"/>
        </w:rPr>
        <w:t xml:space="preserve">                     </w:t>
      </w:r>
      <w:r>
        <w:rPr>
          <w:sz w:val="28"/>
          <w:lang w:val="uk-UA"/>
        </w:rPr>
        <w:t>К.: Радянська школа, 1985. – 188 с.</w:t>
      </w:r>
    </w:p>
    <w:p w14:paraId="110EB32C" w14:textId="77777777" w:rsidR="00996474" w:rsidRDefault="00996474" w:rsidP="00996474">
      <w:pPr>
        <w:pStyle w:val="afffffff8"/>
        <w:spacing w:line="360" w:lineRule="auto"/>
        <w:rPr>
          <w:rFonts w:ascii="Times New Roman" w:hAnsi="Times New Roman"/>
        </w:rPr>
      </w:pPr>
      <w:r>
        <w:rPr>
          <w:rFonts w:ascii="Times New Roman" w:hAnsi="Times New Roman"/>
          <w:lang w:val="uk-UA"/>
        </w:rPr>
        <w:t>262</w:t>
      </w:r>
      <w:r>
        <w:rPr>
          <w:rFonts w:ascii="Times New Roman" w:hAnsi="Times New Roman"/>
        </w:rPr>
        <w:t xml:space="preserve">. </w:t>
      </w:r>
      <w:r>
        <w:rPr>
          <w:rFonts w:ascii="Times New Roman" w:hAnsi="Times New Roman"/>
          <w:i/>
          <w:iCs/>
        </w:rPr>
        <w:t>Философский</w:t>
      </w:r>
      <w:r>
        <w:rPr>
          <w:rFonts w:ascii="Times New Roman" w:hAnsi="Times New Roman"/>
        </w:rPr>
        <w:t xml:space="preserve"> энциклопедический словарь. – М.: Политиздат, 1983. –                    С. 526</w:t>
      </w:r>
    </w:p>
    <w:p w14:paraId="7BFC5C92" w14:textId="77777777" w:rsidR="00996474" w:rsidRDefault="00996474" w:rsidP="00996474">
      <w:pPr>
        <w:tabs>
          <w:tab w:val="left" w:pos="720"/>
        </w:tabs>
        <w:spacing w:line="360" w:lineRule="auto"/>
        <w:jc w:val="both"/>
        <w:rPr>
          <w:sz w:val="28"/>
          <w:lang w:val="en-US"/>
        </w:rPr>
      </w:pPr>
      <w:r>
        <w:rPr>
          <w:sz w:val="28"/>
          <w:lang w:val="uk-UA"/>
        </w:rPr>
        <w:t>263</w:t>
      </w:r>
      <w:r>
        <w:rPr>
          <w:sz w:val="28"/>
          <w:lang w:val="en-US"/>
        </w:rPr>
        <w:t xml:space="preserve">. </w:t>
      </w:r>
      <w:r>
        <w:rPr>
          <w:i/>
          <w:iCs/>
          <w:sz w:val="28"/>
          <w:lang w:val="en-US"/>
        </w:rPr>
        <w:t>A Dictionary</w:t>
      </w:r>
      <w:r>
        <w:rPr>
          <w:sz w:val="28"/>
          <w:lang w:val="en-US"/>
        </w:rPr>
        <w:t xml:space="preserve"> of Modern American Usage / Horwill H.W. – Oxford: Clarendon Press, 1954. </w:t>
      </w:r>
      <w:r>
        <w:rPr>
          <w:sz w:val="28"/>
          <w:lang w:val="uk-UA"/>
        </w:rPr>
        <w:t>–</w:t>
      </w:r>
      <w:r>
        <w:rPr>
          <w:sz w:val="28"/>
          <w:lang w:val="en-US"/>
        </w:rPr>
        <w:t xml:space="preserve"> 360 p.</w:t>
      </w:r>
    </w:p>
    <w:p w14:paraId="1B785915" w14:textId="77777777" w:rsidR="00996474" w:rsidRDefault="00996474" w:rsidP="00996474">
      <w:pPr>
        <w:tabs>
          <w:tab w:val="left" w:pos="720"/>
        </w:tabs>
        <w:spacing w:line="360" w:lineRule="auto"/>
        <w:jc w:val="both"/>
        <w:rPr>
          <w:sz w:val="28"/>
          <w:lang w:val="en-US"/>
        </w:rPr>
      </w:pPr>
      <w:r>
        <w:rPr>
          <w:sz w:val="28"/>
          <w:lang w:val="uk-UA"/>
        </w:rPr>
        <w:t>264</w:t>
      </w:r>
      <w:r>
        <w:rPr>
          <w:sz w:val="28"/>
          <w:lang w:val="en-US"/>
        </w:rPr>
        <w:t xml:space="preserve">. </w:t>
      </w:r>
      <w:r>
        <w:rPr>
          <w:i/>
          <w:iCs/>
          <w:sz w:val="28"/>
          <w:lang w:val="en-US"/>
        </w:rPr>
        <w:t>A Dictionary</w:t>
      </w:r>
      <w:r>
        <w:rPr>
          <w:sz w:val="28"/>
          <w:lang w:val="en-US"/>
        </w:rPr>
        <w:t xml:space="preserve"> of Modern Usage / Fowler H.W. – Oxford: Clarendon Press, 1957. </w:t>
      </w:r>
      <w:r>
        <w:rPr>
          <w:sz w:val="28"/>
          <w:lang w:val="uk-UA"/>
        </w:rPr>
        <w:t>–</w:t>
      </w:r>
      <w:r>
        <w:rPr>
          <w:sz w:val="28"/>
          <w:lang w:val="en-US"/>
        </w:rPr>
        <w:t xml:space="preserve"> 747 p.</w:t>
      </w:r>
    </w:p>
    <w:p w14:paraId="72FE40D5" w14:textId="77777777" w:rsidR="00996474" w:rsidRDefault="00996474" w:rsidP="00996474">
      <w:pPr>
        <w:tabs>
          <w:tab w:val="left" w:pos="720"/>
        </w:tabs>
        <w:spacing w:line="360" w:lineRule="auto"/>
        <w:jc w:val="both"/>
        <w:rPr>
          <w:sz w:val="28"/>
          <w:lang w:val="en-US"/>
        </w:rPr>
      </w:pPr>
      <w:r>
        <w:rPr>
          <w:sz w:val="28"/>
          <w:lang w:val="uk-UA"/>
        </w:rPr>
        <w:t>265</w:t>
      </w:r>
      <w:r>
        <w:rPr>
          <w:sz w:val="28"/>
          <w:lang w:val="en-US"/>
        </w:rPr>
        <w:t xml:space="preserve">. </w:t>
      </w:r>
      <w:r>
        <w:rPr>
          <w:i/>
          <w:iCs/>
          <w:sz w:val="28"/>
          <w:lang w:val="en-US"/>
        </w:rPr>
        <w:t xml:space="preserve">Collins </w:t>
      </w:r>
      <w:r>
        <w:rPr>
          <w:sz w:val="28"/>
          <w:lang w:val="en-US"/>
        </w:rPr>
        <w:t>Cobuild English Language Dictionary / Editor in Chief Sinclair. – London, Glasgow, Collins Stuttgart: Klett, 1987. – 1703 p.</w:t>
      </w:r>
    </w:p>
    <w:p w14:paraId="1F0A3327" w14:textId="77777777" w:rsidR="00996474" w:rsidRDefault="00996474" w:rsidP="00996474">
      <w:pPr>
        <w:tabs>
          <w:tab w:val="left" w:pos="720"/>
        </w:tabs>
        <w:spacing w:line="360" w:lineRule="auto"/>
        <w:jc w:val="both"/>
        <w:rPr>
          <w:sz w:val="28"/>
          <w:lang w:val="en-US"/>
        </w:rPr>
      </w:pPr>
      <w:r>
        <w:rPr>
          <w:sz w:val="28"/>
          <w:lang w:val="uk-UA"/>
        </w:rPr>
        <w:t>266</w:t>
      </w:r>
      <w:r>
        <w:rPr>
          <w:sz w:val="28"/>
          <w:lang w:val="en-US"/>
        </w:rPr>
        <w:t>.</w:t>
      </w:r>
      <w:r>
        <w:rPr>
          <w:i/>
          <w:iCs/>
          <w:sz w:val="28"/>
          <w:lang w:val="en-US"/>
        </w:rPr>
        <w:t xml:space="preserve"> Longman</w:t>
      </w:r>
      <w:r>
        <w:rPr>
          <w:sz w:val="28"/>
          <w:lang w:val="en-US"/>
        </w:rPr>
        <w:t xml:space="preserve"> Active Study Dictionary / Director: Summers D. – Glasgow: Caledonian International Book Manufacturing, Ltd, 1998. – 807 p.</w:t>
      </w:r>
    </w:p>
    <w:p w14:paraId="655917BD" w14:textId="77777777" w:rsidR="00996474" w:rsidRDefault="00996474" w:rsidP="00996474">
      <w:pPr>
        <w:tabs>
          <w:tab w:val="left" w:pos="720"/>
        </w:tabs>
        <w:spacing w:line="360" w:lineRule="auto"/>
        <w:jc w:val="both"/>
        <w:rPr>
          <w:sz w:val="28"/>
          <w:lang w:val="en-US"/>
        </w:rPr>
      </w:pPr>
      <w:r>
        <w:rPr>
          <w:sz w:val="28"/>
          <w:lang w:val="uk-UA"/>
        </w:rPr>
        <w:t>267</w:t>
      </w:r>
      <w:r>
        <w:rPr>
          <w:sz w:val="28"/>
          <w:lang w:val="en-US"/>
        </w:rPr>
        <w:t xml:space="preserve">. </w:t>
      </w:r>
      <w:r>
        <w:rPr>
          <w:i/>
          <w:iCs/>
          <w:sz w:val="28"/>
          <w:lang w:val="en-US"/>
        </w:rPr>
        <w:t>Longman</w:t>
      </w:r>
      <w:r>
        <w:rPr>
          <w:sz w:val="28"/>
          <w:lang w:val="en-US"/>
        </w:rPr>
        <w:t xml:space="preserve"> Dictionary of Language Teaching and Applied Linguistics / Richards J.C. and al. – Harlow: Longman, 1992. – 423 p.</w:t>
      </w:r>
    </w:p>
    <w:p w14:paraId="25F08CD2" w14:textId="77777777" w:rsidR="00996474" w:rsidRDefault="00996474" w:rsidP="00996474">
      <w:pPr>
        <w:tabs>
          <w:tab w:val="left" w:pos="720"/>
        </w:tabs>
        <w:spacing w:line="360" w:lineRule="auto"/>
        <w:jc w:val="both"/>
        <w:rPr>
          <w:sz w:val="28"/>
          <w:lang w:val="en-US"/>
        </w:rPr>
      </w:pPr>
      <w:r>
        <w:rPr>
          <w:sz w:val="28"/>
          <w:lang w:val="uk-UA"/>
        </w:rPr>
        <w:t>268</w:t>
      </w:r>
      <w:r>
        <w:rPr>
          <w:sz w:val="28"/>
          <w:lang w:val="en-US"/>
        </w:rPr>
        <w:t xml:space="preserve">. </w:t>
      </w:r>
      <w:r>
        <w:rPr>
          <w:i/>
          <w:iCs/>
          <w:sz w:val="28"/>
          <w:lang w:val="en-US"/>
        </w:rPr>
        <w:t xml:space="preserve">New </w:t>
      </w:r>
      <w:r>
        <w:rPr>
          <w:sz w:val="28"/>
          <w:lang w:val="en-US"/>
        </w:rPr>
        <w:t>Webster’s Dictionary and Thesaurus of the English Language. – Danbury: Lexicon Publ. Inc., 1993. – 1216p.</w:t>
      </w:r>
    </w:p>
    <w:p w14:paraId="185721FE" w14:textId="77777777" w:rsidR="00996474" w:rsidRDefault="00996474" w:rsidP="00996474">
      <w:pPr>
        <w:tabs>
          <w:tab w:val="left" w:pos="720"/>
        </w:tabs>
        <w:spacing w:line="360" w:lineRule="auto"/>
        <w:jc w:val="both"/>
        <w:rPr>
          <w:sz w:val="28"/>
          <w:lang w:val="en-US"/>
        </w:rPr>
      </w:pPr>
      <w:r>
        <w:rPr>
          <w:sz w:val="28"/>
          <w:lang w:val="uk-UA"/>
        </w:rPr>
        <w:t>269</w:t>
      </w:r>
      <w:r>
        <w:rPr>
          <w:sz w:val="28"/>
          <w:lang w:val="en-US"/>
        </w:rPr>
        <w:t xml:space="preserve">. </w:t>
      </w:r>
      <w:r>
        <w:rPr>
          <w:i/>
          <w:iCs/>
          <w:sz w:val="28"/>
          <w:lang w:val="en-US"/>
        </w:rPr>
        <w:t>Oxford</w:t>
      </w:r>
      <w:r>
        <w:rPr>
          <w:sz w:val="28"/>
          <w:lang w:val="en-US"/>
        </w:rPr>
        <w:t xml:space="preserve"> Advanced Learner's Dictionary of Current English / Hornby A.S., Editor: Crowther I. – Oxford: Oxford University Press, 1998. – 1430 p.</w:t>
      </w:r>
    </w:p>
    <w:p w14:paraId="61BFCE9C" w14:textId="77777777" w:rsidR="00996474" w:rsidRDefault="00996474" w:rsidP="00996474">
      <w:pPr>
        <w:tabs>
          <w:tab w:val="left" w:pos="720"/>
        </w:tabs>
        <w:spacing w:line="360" w:lineRule="auto"/>
        <w:jc w:val="both"/>
        <w:rPr>
          <w:sz w:val="28"/>
          <w:lang w:val="en-US"/>
        </w:rPr>
      </w:pPr>
      <w:r>
        <w:rPr>
          <w:sz w:val="28"/>
          <w:lang w:val="uk-UA"/>
        </w:rPr>
        <w:t>270</w:t>
      </w:r>
      <w:r>
        <w:rPr>
          <w:sz w:val="28"/>
          <w:lang w:val="en-US"/>
        </w:rPr>
        <w:t xml:space="preserve">. </w:t>
      </w:r>
      <w:r>
        <w:rPr>
          <w:i/>
          <w:iCs/>
          <w:sz w:val="28"/>
          <w:lang w:val="en-US"/>
        </w:rPr>
        <w:t>The Barnhart</w:t>
      </w:r>
      <w:r>
        <w:rPr>
          <w:sz w:val="28"/>
          <w:lang w:val="en-US"/>
        </w:rPr>
        <w:t xml:space="preserve"> Concise Dictionary of Etymology: The Origins of American-English Words / Ed. by R.K. Barnhart. – N. Y.: Horper Collins Publishers, 1995. – 916 p. </w:t>
      </w:r>
    </w:p>
    <w:p w14:paraId="16661F80" w14:textId="77777777" w:rsidR="00996474" w:rsidRDefault="00996474" w:rsidP="00996474">
      <w:pPr>
        <w:tabs>
          <w:tab w:val="left" w:pos="720"/>
        </w:tabs>
        <w:spacing w:line="360" w:lineRule="auto"/>
        <w:jc w:val="both"/>
        <w:rPr>
          <w:sz w:val="28"/>
          <w:lang w:val="en-US"/>
        </w:rPr>
      </w:pPr>
      <w:r>
        <w:rPr>
          <w:sz w:val="28"/>
          <w:lang w:val="uk-UA"/>
        </w:rPr>
        <w:t>271</w:t>
      </w:r>
      <w:r>
        <w:rPr>
          <w:sz w:val="28"/>
          <w:lang w:val="en-US"/>
        </w:rPr>
        <w:t xml:space="preserve">. </w:t>
      </w:r>
      <w:r>
        <w:rPr>
          <w:i/>
          <w:iCs/>
          <w:sz w:val="28"/>
          <w:lang w:val="en-US"/>
        </w:rPr>
        <w:t>The Concise</w:t>
      </w:r>
      <w:r>
        <w:rPr>
          <w:sz w:val="28"/>
          <w:lang w:val="en-US"/>
        </w:rPr>
        <w:t xml:space="preserve"> Oxford Dictionary of the English Etymology/ Ed. T.F. Hoat. – Oxford: The Clarendon Press, 1992. – 552p.</w:t>
      </w:r>
    </w:p>
    <w:p w14:paraId="66D32965" w14:textId="77777777" w:rsidR="00996474" w:rsidRDefault="00996474" w:rsidP="00996474">
      <w:pPr>
        <w:pStyle w:val="34"/>
        <w:rPr>
          <w:lang w:val="en-US"/>
        </w:rPr>
      </w:pPr>
      <w:r>
        <w:rPr>
          <w:lang w:val="uk-UA"/>
        </w:rPr>
        <w:t>272</w:t>
      </w:r>
      <w:r>
        <w:rPr>
          <w:lang w:val="en-US"/>
        </w:rPr>
        <w:t xml:space="preserve">. </w:t>
      </w:r>
      <w:r>
        <w:rPr>
          <w:i/>
          <w:iCs/>
          <w:lang w:val="en-US"/>
        </w:rPr>
        <w:t>The Longman</w:t>
      </w:r>
      <w:r>
        <w:rPr>
          <w:lang w:val="en-US"/>
        </w:rPr>
        <w:t xml:space="preserve"> Register of New Words / Ayto John.  – L.: Longman Group UK Ltd, Longman House, 1990. – 432 p.</w:t>
      </w:r>
    </w:p>
    <w:p w14:paraId="4DE7F4DD" w14:textId="77777777" w:rsidR="00996474" w:rsidRDefault="00996474" w:rsidP="00996474">
      <w:pPr>
        <w:tabs>
          <w:tab w:val="left" w:pos="720"/>
        </w:tabs>
        <w:spacing w:line="360" w:lineRule="auto"/>
        <w:jc w:val="both"/>
        <w:rPr>
          <w:sz w:val="28"/>
          <w:lang w:val="en-US"/>
        </w:rPr>
      </w:pPr>
      <w:r>
        <w:rPr>
          <w:sz w:val="28"/>
          <w:lang w:val="uk-UA"/>
        </w:rPr>
        <w:t>273</w:t>
      </w:r>
      <w:r>
        <w:rPr>
          <w:sz w:val="28"/>
          <w:lang w:val="en-US"/>
        </w:rPr>
        <w:t xml:space="preserve">. </w:t>
      </w:r>
      <w:r>
        <w:rPr>
          <w:i/>
          <w:iCs/>
          <w:sz w:val="28"/>
          <w:lang w:val="en-US"/>
        </w:rPr>
        <w:t>The Oxford</w:t>
      </w:r>
      <w:r>
        <w:rPr>
          <w:sz w:val="28"/>
          <w:lang w:val="en-US"/>
        </w:rPr>
        <w:t xml:space="preserve"> Dictionary of English Etymology / Editor: Onions C.T. – Oxford: Clarendon Press, 1985. – 1024 p. </w:t>
      </w:r>
    </w:p>
    <w:p w14:paraId="56A98EB6" w14:textId="77777777" w:rsidR="00996474" w:rsidRDefault="00996474" w:rsidP="00996474">
      <w:pPr>
        <w:tabs>
          <w:tab w:val="left" w:pos="720"/>
        </w:tabs>
        <w:spacing w:line="360" w:lineRule="auto"/>
        <w:jc w:val="both"/>
        <w:rPr>
          <w:sz w:val="28"/>
          <w:lang w:val="en-US"/>
        </w:rPr>
      </w:pPr>
      <w:r>
        <w:rPr>
          <w:sz w:val="28"/>
          <w:lang w:val="uk-UA"/>
        </w:rPr>
        <w:t>274</w:t>
      </w:r>
      <w:r>
        <w:rPr>
          <w:sz w:val="28"/>
          <w:lang w:val="en-US"/>
        </w:rPr>
        <w:t xml:space="preserve">. </w:t>
      </w:r>
      <w:r>
        <w:rPr>
          <w:i/>
          <w:iCs/>
          <w:sz w:val="28"/>
          <w:lang w:val="en-US"/>
        </w:rPr>
        <w:t>The Oxford</w:t>
      </w:r>
      <w:r>
        <w:rPr>
          <w:sz w:val="28"/>
          <w:lang w:val="en-US"/>
        </w:rPr>
        <w:t xml:space="preserve"> Dictionary of New Words. – New York. Oxford: Oxford University Press, 1998. – 357p.</w:t>
      </w:r>
    </w:p>
    <w:p w14:paraId="41D4C072" w14:textId="77777777" w:rsidR="00996474" w:rsidRDefault="00996474" w:rsidP="00996474">
      <w:pPr>
        <w:tabs>
          <w:tab w:val="left" w:pos="720"/>
        </w:tabs>
        <w:spacing w:line="360" w:lineRule="auto"/>
        <w:jc w:val="both"/>
        <w:rPr>
          <w:sz w:val="28"/>
          <w:lang w:val="en-US"/>
        </w:rPr>
      </w:pPr>
      <w:r>
        <w:rPr>
          <w:sz w:val="28"/>
          <w:lang w:val="uk-UA"/>
        </w:rPr>
        <w:t>275</w:t>
      </w:r>
      <w:r>
        <w:rPr>
          <w:sz w:val="28"/>
          <w:lang w:val="en-US"/>
        </w:rPr>
        <w:t xml:space="preserve">. </w:t>
      </w:r>
      <w:r>
        <w:rPr>
          <w:i/>
          <w:iCs/>
          <w:sz w:val="28"/>
          <w:lang w:val="en-US"/>
        </w:rPr>
        <w:t>The Oxford</w:t>
      </w:r>
      <w:r>
        <w:rPr>
          <w:sz w:val="28"/>
          <w:lang w:val="en-US"/>
        </w:rPr>
        <w:t xml:space="preserve"> English Russian Dictionary / Editor: Falla P.S. – Oxford: Clarendon Press, 1992. – 1052 p.</w:t>
      </w:r>
    </w:p>
    <w:p w14:paraId="19E7B793" w14:textId="77777777" w:rsidR="00996474" w:rsidRDefault="00996474" w:rsidP="00996474">
      <w:pPr>
        <w:tabs>
          <w:tab w:val="left" w:pos="720"/>
        </w:tabs>
        <w:spacing w:line="360" w:lineRule="auto"/>
        <w:jc w:val="both"/>
        <w:rPr>
          <w:sz w:val="28"/>
          <w:lang w:val="en-US"/>
        </w:rPr>
      </w:pPr>
      <w:r>
        <w:rPr>
          <w:sz w:val="28"/>
          <w:lang w:val="uk-UA"/>
        </w:rPr>
        <w:lastRenderedPageBreak/>
        <w:t xml:space="preserve">276. </w:t>
      </w:r>
      <w:r>
        <w:rPr>
          <w:i/>
          <w:iCs/>
          <w:sz w:val="28"/>
          <w:lang w:val="en-US"/>
        </w:rPr>
        <w:t>Webster’s</w:t>
      </w:r>
      <w:r>
        <w:rPr>
          <w:sz w:val="28"/>
          <w:lang w:val="en-US"/>
        </w:rPr>
        <w:t xml:space="preserve"> Encyclopedic Unbridged Dictionary of the English Language. – New York, Avenel: Gramercy Books, 1989. – 1854p.</w:t>
      </w:r>
    </w:p>
    <w:p w14:paraId="697A33EE" w14:textId="77777777" w:rsidR="00996474" w:rsidRDefault="00996474" w:rsidP="00996474">
      <w:pPr>
        <w:spacing w:line="360" w:lineRule="auto"/>
        <w:jc w:val="both"/>
        <w:rPr>
          <w:sz w:val="28"/>
          <w:lang w:val="en-US"/>
        </w:rPr>
      </w:pPr>
    </w:p>
    <w:p w14:paraId="3671C322" w14:textId="77777777" w:rsidR="00635715" w:rsidRPr="00996474" w:rsidRDefault="00635715" w:rsidP="00635715">
      <w:pPr>
        <w:rPr>
          <w:lang w:val="en-US"/>
        </w:rPr>
      </w:pPr>
    </w:p>
    <w:p w14:paraId="61E0D223" w14:textId="77777777" w:rsidR="001D7BA4" w:rsidRPr="00C9053A" w:rsidRDefault="001D7BA4" w:rsidP="001D7BA4">
      <w:pPr>
        <w:pStyle w:val="21f4"/>
        <w:spacing w:line="360" w:lineRule="auto"/>
        <w:jc w:val="center"/>
        <w:rPr>
          <w:sz w:val="24"/>
          <w:lang w:val="uk-UA"/>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D4822" w14:textId="77777777" w:rsidR="00595B92" w:rsidRDefault="00595B92">
      <w:r>
        <w:separator/>
      </w:r>
    </w:p>
  </w:endnote>
  <w:endnote w:type="continuationSeparator" w:id="0">
    <w:p w14:paraId="15F32475" w14:textId="77777777" w:rsidR="00595B92" w:rsidRDefault="0059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652A3" w14:textId="77777777" w:rsidR="00595B92" w:rsidRDefault="00595B92">
      <w:r>
        <w:separator/>
      </w:r>
    </w:p>
  </w:footnote>
  <w:footnote w:type="continuationSeparator" w:id="0">
    <w:p w14:paraId="0725678A" w14:textId="77777777" w:rsidR="00595B92" w:rsidRDefault="00595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153EAC"/>
    <w:multiLevelType w:val="multilevel"/>
    <w:tmpl w:val="200EFBB8"/>
    <w:lvl w:ilvl="0">
      <w:start w:val="1"/>
      <w:numFmt w:val="decimal"/>
      <w:lvlText w:val="%1."/>
      <w:lvlJc w:val="left"/>
      <w:pPr>
        <w:tabs>
          <w:tab w:val="num" w:pos="480"/>
        </w:tabs>
        <w:ind w:left="480" w:hanging="480"/>
      </w:pPr>
    </w:lvl>
    <w:lvl w:ilvl="1">
      <w:start w:val="1"/>
      <w:numFmt w:val="decimal"/>
      <w:lvlText w:val="%1.%2."/>
      <w:lvlJc w:val="left"/>
      <w:pPr>
        <w:tabs>
          <w:tab w:val="num" w:pos="1230"/>
        </w:tabs>
        <w:ind w:left="1230" w:hanging="720"/>
      </w:pPr>
    </w:lvl>
    <w:lvl w:ilvl="2">
      <w:start w:val="1"/>
      <w:numFmt w:val="decimal"/>
      <w:lvlText w:val="%1.%2.%3."/>
      <w:lvlJc w:val="left"/>
      <w:pPr>
        <w:tabs>
          <w:tab w:val="num" w:pos="1740"/>
        </w:tabs>
        <w:ind w:left="1740" w:hanging="720"/>
      </w:pPr>
    </w:lvl>
    <w:lvl w:ilvl="3">
      <w:start w:val="1"/>
      <w:numFmt w:val="decimal"/>
      <w:lvlText w:val="%1.%2.%3.%4."/>
      <w:lvlJc w:val="left"/>
      <w:pPr>
        <w:tabs>
          <w:tab w:val="num" w:pos="2610"/>
        </w:tabs>
        <w:ind w:left="2610" w:hanging="1080"/>
      </w:pPr>
    </w:lvl>
    <w:lvl w:ilvl="4">
      <w:start w:val="1"/>
      <w:numFmt w:val="decimal"/>
      <w:lvlText w:val="%1.%2.%3.%4.%5."/>
      <w:lvlJc w:val="left"/>
      <w:pPr>
        <w:tabs>
          <w:tab w:val="num" w:pos="3120"/>
        </w:tabs>
        <w:ind w:left="3120" w:hanging="1080"/>
      </w:pPr>
    </w:lvl>
    <w:lvl w:ilvl="5">
      <w:start w:val="1"/>
      <w:numFmt w:val="decimal"/>
      <w:lvlText w:val="%1.%2.%3.%4.%5.%6."/>
      <w:lvlJc w:val="left"/>
      <w:pPr>
        <w:tabs>
          <w:tab w:val="num" w:pos="3990"/>
        </w:tabs>
        <w:ind w:left="3990" w:hanging="1440"/>
      </w:pPr>
    </w:lvl>
    <w:lvl w:ilvl="6">
      <w:start w:val="1"/>
      <w:numFmt w:val="decimal"/>
      <w:lvlText w:val="%1.%2.%3.%4.%5.%6.%7."/>
      <w:lvlJc w:val="left"/>
      <w:pPr>
        <w:tabs>
          <w:tab w:val="num" w:pos="4860"/>
        </w:tabs>
        <w:ind w:left="4860" w:hanging="1800"/>
      </w:pPr>
    </w:lvl>
    <w:lvl w:ilvl="7">
      <w:start w:val="1"/>
      <w:numFmt w:val="decimal"/>
      <w:lvlText w:val="%1.%2.%3.%4.%5.%6.%7.%8."/>
      <w:lvlJc w:val="left"/>
      <w:pPr>
        <w:tabs>
          <w:tab w:val="num" w:pos="5370"/>
        </w:tabs>
        <w:ind w:left="5370" w:hanging="1800"/>
      </w:pPr>
    </w:lvl>
    <w:lvl w:ilvl="8">
      <w:start w:val="1"/>
      <w:numFmt w:val="decimal"/>
      <w:lvlText w:val="%1.%2.%3.%4.%5.%6.%7.%8.%9."/>
      <w:lvlJc w:val="left"/>
      <w:pPr>
        <w:tabs>
          <w:tab w:val="num" w:pos="6240"/>
        </w:tabs>
        <w:ind w:left="6240" w:hanging="216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6"/>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2"/>
  </w:num>
  <w:num w:numId="60">
    <w:abstractNumId w:val="0"/>
  </w:num>
  <w:num w:numId="61">
    <w:abstractNumId w:val="54"/>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2918"/>
    <w:rsid w:val="00375E4D"/>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C6C"/>
    <w:rsid w:val="0058036D"/>
    <w:rsid w:val="005803EE"/>
    <w:rsid w:val="00583AB7"/>
    <w:rsid w:val="00587966"/>
    <w:rsid w:val="00591858"/>
    <w:rsid w:val="005941E6"/>
    <w:rsid w:val="00595B92"/>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0742"/>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BodyText20">
    <w:name w:val="Body Text 2"/>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BodyTextIndent">
    <w:name w:val="Body Text Indent"/>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heading12">
    <w:name w:val="heading 1"/>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heading2">
    <w:name w:val="heading 2"/>
    <w:basedOn w:val="heading12"/>
    <w:next w:val="ac"/>
    <w:rsid w:val="00F20F39"/>
    <w:pPr>
      <w:tabs>
        <w:tab w:val="num" w:pos="360"/>
      </w:tabs>
      <w:ind w:left="360" w:hanging="360"/>
      <w:outlineLvl w:val="0"/>
    </w:pPr>
  </w:style>
  <w:style w:type="paragraph" w:customStyle="1" w:styleId="heading3">
    <w:name w:val="heading 3"/>
    <w:basedOn w:val="heading2"/>
    <w:next w:val="ac"/>
    <w:rsid w:val="00F20F39"/>
    <w:pPr>
      <w:ind w:left="703" w:hanging="283"/>
      <w:outlineLvl w:val="1"/>
    </w:pPr>
    <w:rPr>
      <w:b w:val="0"/>
      <w:i/>
      <w:sz w:val="22"/>
    </w:rPr>
  </w:style>
  <w:style w:type="paragraph" w:customStyle="1" w:styleId="heading4">
    <w:name w:val="heading 4"/>
    <w:basedOn w:val="heading3"/>
    <w:next w:val="ac"/>
    <w:rsid w:val="00F20F39"/>
    <w:pPr>
      <w:ind w:left="360" w:hanging="360"/>
      <w:outlineLvl w:val="2"/>
    </w:pPr>
  </w:style>
  <w:style w:type="paragraph" w:customStyle="1" w:styleId="heading5">
    <w:name w:val="heading 5"/>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heading6">
    <w:name w:val="heading 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heading7">
    <w:name w:val="heading 7"/>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heading8">
    <w:name w:val="heading 8"/>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heading9">
    <w:name w:val="heading 9"/>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Normal0">
    <w:name w:val="Normal"/>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idushka80.narod.ru/kur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cn.ru/tat_ru/science/news/lingv_97/n86.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AC9A-12B2-4F1C-AF70-3572E24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48</Pages>
  <Words>12408</Words>
  <Characters>70729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82972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242</cp:revision>
  <cp:lastPrinted>2009-02-06T08:36:00Z</cp:lastPrinted>
  <dcterms:created xsi:type="dcterms:W3CDTF">2015-03-22T11:10:00Z</dcterms:created>
  <dcterms:modified xsi:type="dcterms:W3CDTF">2015-04-22T08:32:00Z</dcterms:modified>
</cp:coreProperties>
</file>