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88" w:rsidRDefault="009F3375" w:rsidP="009F3375">
      <w:pPr>
        <w:rPr>
          <w:rFonts w:ascii="Times New Roman" w:eastAsia="Calibri" w:hAnsi="Times New Roman" w:cs="Times New Roman"/>
          <w:b/>
          <w:kern w:val="0"/>
          <w:sz w:val="28"/>
          <w:lang w:val="en-US" w:eastAsia="en-US"/>
        </w:rPr>
      </w:pPr>
      <w:r w:rsidRPr="009F3375">
        <w:rPr>
          <w:rFonts w:ascii="Times New Roman" w:eastAsia="Calibri" w:hAnsi="Times New Roman" w:cs="Times New Roman" w:hint="eastAsia"/>
          <w:b/>
          <w:kern w:val="0"/>
          <w:sz w:val="28"/>
          <w:lang w:val="uk-UA" w:eastAsia="en-US"/>
        </w:rPr>
        <w:t>Калькова</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Галина</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Владимировна</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Совершенствование</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процесса</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повышения</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квалификации</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педагогических</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кадров</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среднего</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профессионального</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образования</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диссертация</w:t>
      </w:r>
      <w:r w:rsidRPr="009F3375">
        <w:rPr>
          <w:rFonts w:ascii="Times New Roman" w:eastAsia="Calibri" w:hAnsi="Times New Roman" w:cs="Times New Roman"/>
          <w:b/>
          <w:kern w:val="0"/>
          <w:sz w:val="28"/>
          <w:lang w:val="uk-UA" w:eastAsia="en-US"/>
        </w:rPr>
        <w:t xml:space="preserve"> ... </w:t>
      </w:r>
      <w:r w:rsidRPr="009F3375">
        <w:rPr>
          <w:rFonts w:ascii="Times New Roman" w:eastAsia="Calibri" w:hAnsi="Times New Roman" w:cs="Times New Roman" w:hint="eastAsia"/>
          <w:b/>
          <w:kern w:val="0"/>
          <w:sz w:val="28"/>
          <w:lang w:val="uk-UA" w:eastAsia="en-US"/>
        </w:rPr>
        <w:t>кандидата</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педагогических</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наук</w:t>
      </w:r>
      <w:r w:rsidRPr="009F3375">
        <w:rPr>
          <w:rFonts w:ascii="Times New Roman" w:eastAsia="Calibri" w:hAnsi="Times New Roman" w:cs="Times New Roman"/>
          <w:b/>
          <w:kern w:val="0"/>
          <w:sz w:val="28"/>
          <w:lang w:val="uk-UA" w:eastAsia="en-US"/>
        </w:rPr>
        <w:t xml:space="preserve">: 13.00.08 / </w:t>
      </w:r>
      <w:r w:rsidRPr="009F3375">
        <w:rPr>
          <w:rFonts w:ascii="Times New Roman" w:eastAsia="Calibri" w:hAnsi="Times New Roman" w:cs="Times New Roman" w:hint="eastAsia"/>
          <w:b/>
          <w:kern w:val="0"/>
          <w:sz w:val="28"/>
          <w:lang w:val="uk-UA" w:eastAsia="en-US"/>
        </w:rPr>
        <w:t>Калькова</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Галина</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Владимировна</w:t>
      </w:r>
      <w:r w:rsidRPr="009F3375">
        <w:rPr>
          <w:rFonts w:ascii="Times New Roman" w:eastAsia="Calibri" w:hAnsi="Times New Roman" w:cs="Times New Roman"/>
          <w:b/>
          <w:kern w:val="0"/>
          <w:sz w:val="28"/>
          <w:lang w:val="uk-UA" w:eastAsia="en-US"/>
        </w:rPr>
        <w:t>;[</w:t>
      </w:r>
      <w:r w:rsidRPr="009F3375">
        <w:rPr>
          <w:rFonts w:ascii="Times New Roman" w:eastAsia="Calibri" w:hAnsi="Times New Roman" w:cs="Times New Roman" w:hint="eastAsia"/>
          <w:b/>
          <w:kern w:val="0"/>
          <w:sz w:val="28"/>
          <w:lang w:val="uk-UA" w:eastAsia="en-US"/>
        </w:rPr>
        <w:t>Место</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защиты</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Военный</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университет</w:t>
      </w:r>
      <w:r w:rsidRPr="009F3375">
        <w:rPr>
          <w:rFonts w:ascii="Times New Roman" w:eastAsia="Calibri" w:hAnsi="Times New Roman" w:cs="Times New Roman"/>
          <w:b/>
          <w:kern w:val="0"/>
          <w:sz w:val="28"/>
          <w:lang w:val="uk-UA" w:eastAsia="en-US"/>
        </w:rPr>
        <w:t xml:space="preserve">].- </w:t>
      </w:r>
      <w:r w:rsidRPr="009F3375">
        <w:rPr>
          <w:rFonts w:ascii="Times New Roman" w:eastAsia="Calibri" w:hAnsi="Times New Roman" w:cs="Times New Roman" w:hint="eastAsia"/>
          <w:b/>
          <w:kern w:val="0"/>
          <w:sz w:val="28"/>
          <w:lang w:val="uk-UA" w:eastAsia="en-US"/>
        </w:rPr>
        <w:t>Москва</w:t>
      </w:r>
      <w:r w:rsidRPr="009F3375">
        <w:rPr>
          <w:rFonts w:ascii="Times New Roman" w:eastAsia="Calibri" w:hAnsi="Times New Roman" w:cs="Times New Roman"/>
          <w:b/>
          <w:kern w:val="0"/>
          <w:sz w:val="28"/>
          <w:lang w:val="uk-UA" w:eastAsia="en-US"/>
        </w:rPr>
        <w:t>, 2015</w:t>
      </w:r>
    </w:p>
    <w:p w:rsidR="009F3375" w:rsidRDefault="009F3375" w:rsidP="009F3375">
      <w:pPr>
        <w:rPr>
          <w:rFonts w:ascii="Times New Roman" w:eastAsia="Calibri" w:hAnsi="Times New Roman" w:cs="Times New Roman"/>
          <w:b/>
          <w:kern w:val="0"/>
          <w:sz w:val="28"/>
          <w:lang w:val="en-US" w:eastAsia="en-US"/>
        </w:rPr>
      </w:pPr>
    </w:p>
    <w:p w:rsidR="009F3375" w:rsidRDefault="009F3375" w:rsidP="009F3375">
      <w:pPr>
        <w:rPr>
          <w:rFonts w:ascii="Times New Roman" w:eastAsia="Calibri" w:hAnsi="Times New Roman" w:cs="Times New Roman"/>
          <w:b/>
          <w:kern w:val="0"/>
          <w:sz w:val="28"/>
          <w:lang w:val="en-US" w:eastAsia="en-US"/>
        </w:rPr>
      </w:pPr>
    </w:p>
    <w:p w:rsidR="009F3375" w:rsidRPr="009F3375" w:rsidRDefault="009F3375" w:rsidP="009F3375">
      <w:pPr>
        <w:tabs>
          <w:tab w:val="clear" w:pos="709"/>
        </w:tabs>
        <w:suppressAutoHyphens w:val="0"/>
        <w:spacing w:after="580" w:line="480" w:lineRule="exact"/>
        <w:ind w:left="20" w:firstLine="0"/>
        <w:jc w:val="center"/>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Федеральное государственное казенное военное образовательное</w:t>
      </w:r>
      <w:r w:rsidRPr="009F3375">
        <w:rPr>
          <w:rFonts w:ascii="Times New Roman" w:eastAsia="Times New Roman" w:hAnsi="Times New Roman" w:cs="Times New Roman"/>
          <w:color w:val="000000"/>
          <w:kern w:val="0"/>
          <w:sz w:val="28"/>
          <w:szCs w:val="28"/>
          <w:lang w:eastAsia="ru-RU" w:bidi="ru-RU"/>
        </w:rPr>
        <w:br/>
        <w:t>учреждение высшего профессионального образования</w:t>
      </w:r>
      <w:r w:rsidRPr="009F3375">
        <w:rPr>
          <w:rFonts w:ascii="Times New Roman" w:eastAsia="Times New Roman" w:hAnsi="Times New Roman" w:cs="Times New Roman"/>
          <w:color w:val="000000"/>
          <w:kern w:val="0"/>
          <w:sz w:val="28"/>
          <w:szCs w:val="28"/>
          <w:lang w:eastAsia="ru-RU" w:bidi="ru-RU"/>
        </w:rPr>
        <w:br/>
        <w:t>«Военный университет» Министерства обороны Российской Федерации</w:t>
      </w:r>
    </w:p>
    <w:p w:rsidR="009F3375" w:rsidRPr="009F3375" w:rsidRDefault="009F3375" w:rsidP="009F3375">
      <w:pPr>
        <w:tabs>
          <w:tab w:val="clear" w:pos="709"/>
        </w:tabs>
        <w:suppressAutoHyphens w:val="0"/>
        <w:spacing w:after="2090" w:line="280" w:lineRule="exact"/>
        <w:ind w:firstLine="0"/>
        <w:jc w:val="righ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На правах рукописи</w:t>
      </w:r>
    </w:p>
    <w:p w:rsidR="009F3375" w:rsidRPr="009F3375" w:rsidRDefault="009F3375" w:rsidP="009F3375">
      <w:pPr>
        <w:keepNext/>
        <w:keepLines/>
        <w:tabs>
          <w:tab w:val="clear" w:pos="709"/>
        </w:tabs>
        <w:suppressAutoHyphens w:val="0"/>
        <w:spacing w:after="439" w:line="300" w:lineRule="exact"/>
        <w:ind w:left="20" w:firstLine="0"/>
        <w:jc w:val="center"/>
        <w:outlineLvl w:val="0"/>
        <w:rPr>
          <w:rFonts w:ascii="Times New Roman" w:eastAsia="Times New Roman" w:hAnsi="Times New Roman" w:cs="Times New Roman"/>
          <w:b/>
          <w:bCs/>
          <w:color w:val="000000"/>
          <w:kern w:val="0"/>
          <w:sz w:val="30"/>
          <w:szCs w:val="30"/>
          <w:lang w:eastAsia="ru-RU" w:bidi="ru-RU"/>
        </w:rPr>
      </w:pPr>
      <w:bookmarkStart w:id="0" w:name="bookmark0"/>
      <w:r w:rsidRPr="009F3375">
        <w:rPr>
          <w:rFonts w:ascii="Times New Roman" w:eastAsia="Times New Roman" w:hAnsi="Times New Roman" w:cs="Times New Roman"/>
          <w:b/>
          <w:bCs/>
          <w:color w:val="000000"/>
          <w:kern w:val="0"/>
          <w:sz w:val="30"/>
          <w:szCs w:val="30"/>
          <w:lang w:eastAsia="ru-RU" w:bidi="ru-RU"/>
        </w:rPr>
        <w:t>КАЛЬКОВА Г алина Владимировна</w:t>
      </w:r>
      <w:bookmarkEnd w:id="0"/>
    </w:p>
    <w:p w:rsidR="009F3375" w:rsidRPr="009F3375" w:rsidRDefault="009F3375" w:rsidP="009F3375">
      <w:pPr>
        <w:keepNext/>
        <w:keepLines/>
        <w:tabs>
          <w:tab w:val="clear" w:pos="709"/>
        </w:tabs>
        <w:suppressAutoHyphens w:val="0"/>
        <w:spacing w:after="774" w:line="552" w:lineRule="exact"/>
        <w:ind w:left="20" w:firstLine="0"/>
        <w:jc w:val="center"/>
        <w:outlineLvl w:val="0"/>
        <w:rPr>
          <w:rFonts w:ascii="Times New Roman" w:eastAsia="Times New Roman" w:hAnsi="Times New Roman" w:cs="Times New Roman"/>
          <w:b/>
          <w:bCs/>
          <w:color w:val="000000"/>
          <w:kern w:val="0"/>
          <w:sz w:val="30"/>
          <w:szCs w:val="30"/>
          <w:lang w:eastAsia="ru-RU" w:bidi="ru-RU"/>
        </w:rPr>
      </w:pPr>
      <w:bookmarkStart w:id="1" w:name="bookmark1"/>
      <w:r w:rsidRPr="009F3375">
        <w:rPr>
          <w:rFonts w:ascii="Times New Roman" w:eastAsia="Times New Roman" w:hAnsi="Times New Roman" w:cs="Times New Roman"/>
          <w:b/>
          <w:bCs/>
          <w:color w:val="000000"/>
          <w:kern w:val="0"/>
          <w:sz w:val="30"/>
          <w:szCs w:val="30"/>
          <w:lang w:eastAsia="ru-RU" w:bidi="ru-RU"/>
        </w:rPr>
        <w:t>СОВЕРШЕНСТВОВАНИЕ ПРОЦЕССА ПОВЫШЕНИЯ</w:t>
      </w:r>
      <w:r w:rsidRPr="009F3375">
        <w:rPr>
          <w:rFonts w:ascii="Times New Roman" w:eastAsia="Times New Roman" w:hAnsi="Times New Roman" w:cs="Times New Roman"/>
          <w:b/>
          <w:bCs/>
          <w:color w:val="000000"/>
          <w:kern w:val="0"/>
          <w:sz w:val="30"/>
          <w:szCs w:val="30"/>
          <w:lang w:eastAsia="ru-RU" w:bidi="ru-RU"/>
        </w:rPr>
        <w:br/>
        <w:t>КВАЛИФИКАЦИИ ПЕДАГОГИЧЕСКИХ КАДРОВ</w:t>
      </w:r>
      <w:r w:rsidRPr="009F3375">
        <w:rPr>
          <w:rFonts w:ascii="Times New Roman" w:eastAsia="Times New Roman" w:hAnsi="Times New Roman" w:cs="Times New Roman"/>
          <w:b/>
          <w:bCs/>
          <w:color w:val="000000"/>
          <w:kern w:val="0"/>
          <w:sz w:val="30"/>
          <w:szCs w:val="30"/>
          <w:lang w:eastAsia="ru-RU" w:bidi="ru-RU"/>
        </w:rPr>
        <w:br/>
        <w:t>СРЕДНЕГО ПРОФЕССИОНАЛЬНОГО ОБРАЗОВАНИЯ</w:t>
      </w:r>
      <w:bookmarkEnd w:id="1"/>
      <w:r w:rsidRPr="009F3375">
        <w:rPr>
          <w:rFonts w:ascii="Times New Roman" w:eastAsia="Times New Roman" w:hAnsi="Times New Roman" w:cs="Times New Roman"/>
          <w:b/>
          <w:bCs/>
          <w:color w:val="000000"/>
          <w:kern w:val="0"/>
          <w:sz w:val="30"/>
          <w:szCs w:val="30"/>
          <w:lang w:eastAsia="ru-RU" w:bidi="ru-RU"/>
        </w:rPr>
        <w:br/>
      </w:r>
      <w:r w:rsidRPr="009F3375">
        <w:rPr>
          <w:rFonts w:ascii="Times New Roman" w:eastAsia="Times New Roman" w:hAnsi="Times New Roman" w:cs="Times New Roman"/>
          <w:color w:val="000000"/>
          <w:kern w:val="0"/>
          <w:sz w:val="28"/>
          <w:szCs w:val="28"/>
          <w:lang w:eastAsia="ru-RU" w:bidi="ru-RU"/>
        </w:rPr>
        <w:t>13.00.08 - Теория и методика профессионального образования</w:t>
      </w:r>
    </w:p>
    <w:p w:rsidR="009F3375" w:rsidRPr="009F3375" w:rsidRDefault="009F3375" w:rsidP="009F3375">
      <w:pPr>
        <w:tabs>
          <w:tab w:val="clear" w:pos="709"/>
        </w:tabs>
        <w:suppressAutoHyphens w:val="0"/>
        <w:spacing w:after="904" w:line="485" w:lineRule="exact"/>
        <w:ind w:left="20" w:firstLine="0"/>
        <w:jc w:val="center"/>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9F3375">
        <w:rPr>
          <w:rFonts w:ascii="Times New Roman" w:eastAsia="Times New Roman" w:hAnsi="Times New Roman" w:cs="Times New Roman"/>
          <w:color w:val="000000"/>
          <w:kern w:val="0"/>
          <w:sz w:val="28"/>
          <w:szCs w:val="28"/>
          <w:lang w:eastAsia="ru-RU" w:bidi="ru-RU"/>
        </w:rPr>
        <w:br/>
        <w:t>кандидата педагогических наук</w:t>
      </w:r>
    </w:p>
    <w:p w:rsidR="009F3375" w:rsidRPr="009F3375" w:rsidRDefault="009F3375" w:rsidP="009F3375">
      <w:pPr>
        <w:tabs>
          <w:tab w:val="clear" w:pos="709"/>
        </w:tabs>
        <w:suppressAutoHyphens w:val="0"/>
        <w:spacing w:after="1540" w:line="480" w:lineRule="exact"/>
        <w:ind w:left="5240" w:firstLine="0"/>
        <w:jc w:val="righ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Научный руководитель: доктор педагогических наук, доктор культурологии, профессор Аронов Аркадий Алексеевич</w:t>
      </w:r>
    </w:p>
    <w:p w:rsidR="009F3375" w:rsidRPr="009F3375" w:rsidRDefault="009F3375" w:rsidP="009F3375">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Москва - 2015</w:t>
      </w:r>
    </w:p>
    <w:p w:rsidR="009F3375" w:rsidRPr="009F3375" w:rsidRDefault="009F3375" w:rsidP="009F3375">
      <w:pPr>
        <w:tabs>
          <w:tab w:val="clear" w:pos="709"/>
        </w:tabs>
        <w:suppressAutoHyphens w:val="0"/>
        <w:spacing w:after="472" w:line="280" w:lineRule="exact"/>
        <w:ind w:right="100" w:firstLine="0"/>
        <w:jc w:val="center"/>
        <w:rPr>
          <w:rFonts w:ascii="Times New Roman" w:eastAsia="Times New Roman" w:hAnsi="Times New Roman" w:cs="Times New Roman"/>
          <w:b/>
          <w:bCs/>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ОГЛАВЛЕНИЕ</w:t>
      </w:r>
    </w:p>
    <w:p w:rsidR="009F3375" w:rsidRPr="009F3375" w:rsidRDefault="009F3375" w:rsidP="009F3375">
      <w:pPr>
        <w:tabs>
          <w:tab w:val="clear" w:pos="709"/>
          <w:tab w:val="left" w:leader="dot" w:pos="8854"/>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fldChar w:fldCharType="begin"/>
      </w:r>
      <w:r w:rsidRPr="009F3375">
        <w:rPr>
          <w:rFonts w:ascii="Times New Roman" w:eastAsia="Times New Roman" w:hAnsi="Times New Roman" w:cs="Times New Roman"/>
          <w:b/>
          <w:bCs/>
          <w:color w:val="000000"/>
          <w:kern w:val="0"/>
          <w:sz w:val="28"/>
          <w:szCs w:val="28"/>
          <w:lang w:eastAsia="ru-RU" w:bidi="ru-RU"/>
        </w:rPr>
        <w:instrText xml:space="preserve"> TOC \o "1-5" \h \z </w:instrText>
      </w:r>
      <w:r w:rsidRPr="009F3375">
        <w:rPr>
          <w:rFonts w:ascii="Times New Roman" w:eastAsia="Times New Roman" w:hAnsi="Times New Roman" w:cs="Times New Roman"/>
          <w:b/>
          <w:bCs/>
          <w:color w:val="000000"/>
          <w:kern w:val="0"/>
          <w:sz w:val="28"/>
          <w:szCs w:val="28"/>
          <w:lang w:eastAsia="ru-RU" w:bidi="ru-RU"/>
        </w:rPr>
        <w:fldChar w:fldCharType="separate"/>
      </w:r>
      <w:hyperlink w:anchor="bookmark2" w:tooltip="Current Document">
        <w:r w:rsidRPr="009F3375">
          <w:rPr>
            <w:rFonts w:ascii="Times New Roman" w:eastAsia="Times New Roman" w:hAnsi="Times New Roman" w:cs="Times New Roman"/>
            <w:b/>
            <w:bCs/>
            <w:color w:val="000000"/>
            <w:kern w:val="0"/>
            <w:sz w:val="28"/>
            <w:szCs w:val="28"/>
            <w:lang w:eastAsia="ru-RU" w:bidi="ru-RU"/>
          </w:rPr>
          <w:t>ВВЕДЕНИЕ</w:t>
        </w:r>
        <w:r w:rsidRPr="009F3375">
          <w:rPr>
            <w:rFonts w:ascii="Times New Roman" w:eastAsia="Times New Roman" w:hAnsi="Times New Roman" w:cs="Times New Roman"/>
            <w:b/>
            <w:bCs/>
            <w:color w:val="000000"/>
            <w:kern w:val="0"/>
            <w:sz w:val="28"/>
            <w:szCs w:val="28"/>
            <w:lang w:eastAsia="ru-RU" w:bidi="ru-RU"/>
          </w:rPr>
          <w:tab/>
          <w:t xml:space="preserve"> 4</w:t>
        </w:r>
      </w:hyperlink>
    </w:p>
    <w:p w:rsidR="009F3375" w:rsidRPr="009F3375" w:rsidRDefault="009F3375" w:rsidP="009F3375">
      <w:pPr>
        <w:tabs>
          <w:tab w:val="clear" w:pos="709"/>
          <w:tab w:val="right" w:leader="dot" w:pos="9051"/>
        </w:tabs>
        <w:suppressAutoHyphens w:val="0"/>
        <w:spacing w:after="0" w:line="480" w:lineRule="exact"/>
        <w:ind w:right="700" w:firstLine="0"/>
        <w:rPr>
          <w:rFonts w:ascii="Times New Roman" w:eastAsia="Times New Roman" w:hAnsi="Times New Roman" w:cs="Times New Roman"/>
          <w:b/>
          <w:bCs/>
          <w:color w:val="000000"/>
          <w:kern w:val="0"/>
          <w:sz w:val="28"/>
          <w:szCs w:val="28"/>
          <w:lang w:eastAsia="ru-RU" w:bidi="ru-RU"/>
        </w:rPr>
      </w:pPr>
      <w:hyperlink w:anchor="bookmark1" w:tooltip="Current Document">
        <w:r w:rsidRPr="009F3375">
          <w:rPr>
            <w:rFonts w:ascii="Times New Roman" w:eastAsia="Times New Roman" w:hAnsi="Times New Roman" w:cs="Times New Roman"/>
            <w:b/>
            <w:bCs/>
            <w:color w:val="000000"/>
            <w:kern w:val="0"/>
            <w:sz w:val="28"/>
            <w:szCs w:val="28"/>
            <w:lang w:eastAsia="ru-RU" w:bidi="ru-RU"/>
          </w:rPr>
          <w:t>Глава 1. НАУЧНЫЕ И ПРИКЛАДНЫЕ ОСНОВЫ ПОВЫШЕНИЯ КВАЛИФИКАЦИИ ПЕДАГОГИЧЕСКИХ КАДРОВ СРЕДНЕГО ПРОФЕССИОНАЛЬНОГО ОБРАЗОВАНИЯ</w:t>
        </w:r>
        <w:r w:rsidRPr="009F3375">
          <w:rPr>
            <w:rFonts w:ascii="Times New Roman" w:eastAsia="Times New Roman" w:hAnsi="Times New Roman" w:cs="Times New Roman"/>
            <w:b/>
            <w:bCs/>
            <w:color w:val="000000"/>
            <w:kern w:val="0"/>
            <w:sz w:val="28"/>
            <w:szCs w:val="28"/>
            <w:lang w:eastAsia="ru-RU" w:bidi="ru-RU"/>
          </w:rPr>
          <w:tab/>
          <w:t xml:space="preserve"> 19</w:t>
        </w:r>
      </w:hyperlink>
    </w:p>
    <w:p w:rsidR="009F3375" w:rsidRPr="009F3375" w:rsidRDefault="009F3375" w:rsidP="009F3375">
      <w:pPr>
        <w:tabs>
          <w:tab w:val="clear" w:pos="709"/>
        </w:tabs>
        <w:suppressAutoHyphens w:val="0"/>
        <w:spacing w:after="0" w:line="480" w:lineRule="exact"/>
        <w:ind w:right="700" w:firstLine="0"/>
        <w:jc w:val="righ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§1. Историко-педагогический анализ проблемы развития повышения квалификации педагогических кадров среднего профессионального</w:t>
      </w:r>
    </w:p>
    <w:p w:rsidR="009F3375" w:rsidRPr="009F3375" w:rsidRDefault="009F3375" w:rsidP="009F3375">
      <w:pPr>
        <w:tabs>
          <w:tab w:val="clear" w:pos="709"/>
          <w:tab w:val="left" w:leader="dot" w:pos="885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образования в отечественной педагогической науке</w:t>
      </w:r>
      <w:r w:rsidRPr="009F3375">
        <w:rPr>
          <w:rFonts w:ascii="Times New Roman" w:eastAsia="Times New Roman" w:hAnsi="Times New Roman" w:cs="Times New Roman"/>
          <w:color w:val="000000"/>
          <w:kern w:val="0"/>
          <w:sz w:val="28"/>
          <w:szCs w:val="28"/>
          <w:lang w:eastAsia="ru-RU" w:bidi="ru-RU"/>
        </w:rPr>
        <w:tab/>
        <w:t xml:space="preserve"> 19</w:t>
      </w:r>
    </w:p>
    <w:p w:rsidR="009F3375" w:rsidRPr="009F3375" w:rsidRDefault="009F3375" w:rsidP="009F3375">
      <w:pPr>
        <w:tabs>
          <w:tab w:val="clear" w:pos="709"/>
        </w:tabs>
        <w:suppressAutoHyphens w:val="0"/>
        <w:spacing w:after="0" w:line="480" w:lineRule="exact"/>
        <w:ind w:right="700" w:firstLine="0"/>
        <w:jc w:val="righ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§2. Обоснование сущности, содержания, структуры процесса повышения квалификации педагогических кадров в условиях</w:t>
      </w:r>
    </w:p>
    <w:p w:rsidR="009F3375" w:rsidRPr="009F3375" w:rsidRDefault="009F3375" w:rsidP="009F3375">
      <w:pPr>
        <w:tabs>
          <w:tab w:val="clear" w:pos="709"/>
          <w:tab w:val="left" w:leader="dot" w:pos="8854"/>
          <w:tab w:val="left" w:pos="933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инновационных изменений среднего профессионального образования</w:t>
      </w:r>
      <w:r w:rsidRPr="009F3375">
        <w:rPr>
          <w:rFonts w:ascii="Times New Roman" w:eastAsia="Times New Roman" w:hAnsi="Times New Roman" w:cs="Times New Roman"/>
          <w:color w:val="000000"/>
          <w:kern w:val="0"/>
          <w:sz w:val="28"/>
          <w:szCs w:val="28"/>
          <w:lang w:eastAsia="ru-RU" w:bidi="ru-RU"/>
        </w:rPr>
        <w:tab/>
      </w:r>
      <w:r w:rsidRPr="009F3375">
        <w:rPr>
          <w:rFonts w:ascii="Times New Roman" w:eastAsia="Times New Roman" w:hAnsi="Times New Roman" w:cs="Times New Roman"/>
          <w:color w:val="000000"/>
          <w:kern w:val="0"/>
          <w:sz w:val="28"/>
          <w:szCs w:val="28"/>
          <w:lang w:eastAsia="ru-RU" w:bidi="ru-RU"/>
        </w:rPr>
        <w:tab/>
        <w:t>39</w:t>
      </w:r>
    </w:p>
    <w:p w:rsidR="009F3375" w:rsidRPr="009F3375" w:rsidRDefault="009F3375" w:rsidP="009F3375">
      <w:pPr>
        <w:tabs>
          <w:tab w:val="clear" w:pos="709"/>
        </w:tabs>
        <w:suppressAutoHyphens w:val="0"/>
        <w:spacing w:after="0" w:line="480" w:lineRule="exact"/>
        <w:ind w:right="700" w:firstLine="0"/>
        <w:jc w:val="righ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§3. Современное состояние процесса повышения квалификации</w:t>
      </w:r>
    </w:p>
    <w:p w:rsidR="009F3375" w:rsidRPr="009F3375" w:rsidRDefault="009F3375" w:rsidP="009F3375">
      <w:pPr>
        <w:tabs>
          <w:tab w:val="clear" w:pos="709"/>
          <w:tab w:val="left" w:leader="dot" w:pos="885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педагогических кадров среднего профессионального образования</w:t>
      </w:r>
      <w:r w:rsidRPr="009F3375">
        <w:rPr>
          <w:rFonts w:ascii="Times New Roman" w:eastAsia="Times New Roman" w:hAnsi="Times New Roman" w:cs="Times New Roman"/>
          <w:color w:val="000000"/>
          <w:kern w:val="0"/>
          <w:sz w:val="28"/>
          <w:szCs w:val="28"/>
          <w:lang w:eastAsia="ru-RU" w:bidi="ru-RU"/>
        </w:rPr>
        <w:tab/>
        <w:t xml:space="preserve"> 68</w:t>
      </w:r>
    </w:p>
    <w:p w:rsidR="009F3375" w:rsidRPr="009F3375" w:rsidRDefault="009F3375" w:rsidP="009F3375">
      <w:pPr>
        <w:tabs>
          <w:tab w:val="clear" w:pos="709"/>
          <w:tab w:val="left" w:pos="4454"/>
          <w:tab w:val="right" w:pos="9051"/>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ГЛАВА 2. ОПЫТНО-ЭКСПЕРИМЕНТАЛЬНОЕ ИССЛЕДОВАНИЕ СОВЕРШЕНСТВОВАНИЯ</w:t>
      </w:r>
      <w:r w:rsidRPr="009F3375">
        <w:rPr>
          <w:rFonts w:ascii="Times New Roman" w:eastAsia="Times New Roman" w:hAnsi="Times New Roman" w:cs="Times New Roman"/>
          <w:b/>
          <w:bCs/>
          <w:color w:val="000000"/>
          <w:kern w:val="0"/>
          <w:sz w:val="28"/>
          <w:szCs w:val="28"/>
          <w:lang w:eastAsia="ru-RU" w:bidi="ru-RU"/>
        </w:rPr>
        <w:tab/>
        <w:t>ПРОЦЕССА</w:t>
      </w:r>
      <w:r w:rsidRPr="009F3375">
        <w:rPr>
          <w:rFonts w:ascii="Times New Roman" w:eastAsia="Times New Roman" w:hAnsi="Times New Roman" w:cs="Times New Roman"/>
          <w:b/>
          <w:bCs/>
          <w:color w:val="000000"/>
          <w:kern w:val="0"/>
          <w:sz w:val="28"/>
          <w:szCs w:val="28"/>
          <w:lang w:eastAsia="ru-RU" w:bidi="ru-RU"/>
        </w:rPr>
        <w:tab/>
        <w:t>ПОВЫШЕНИЯ</w:t>
      </w:r>
    </w:p>
    <w:p w:rsidR="009F3375" w:rsidRPr="009F3375" w:rsidRDefault="009F3375" w:rsidP="009F3375">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КВАЛИФИКАЦИИ ПЕДАГОГИЧЕСКИХ КАДРОВ СРЕДНЕГО</w:t>
      </w:r>
    </w:p>
    <w:p w:rsidR="009F3375" w:rsidRPr="009F3375" w:rsidRDefault="009F3375" w:rsidP="009F3375">
      <w:pPr>
        <w:tabs>
          <w:tab w:val="clear" w:pos="709"/>
          <w:tab w:val="left" w:leader="dot" w:pos="8854"/>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6" w:tooltip="Current Document">
        <w:r w:rsidRPr="009F3375">
          <w:rPr>
            <w:rFonts w:ascii="Times New Roman" w:eastAsia="Times New Roman" w:hAnsi="Times New Roman" w:cs="Times New Roman"/>
            <w:b/>
            <w:bCs/>
            <w:color w:val="000000"/>
            <w:kern w:val="0"/>
            <w:sz w:val="28"/>
            <w:szCs w:val="28"/>
            <w:lang w:eastAsia="ru-RU" w:bidi="ru-RU"/>
          </w:rPr>
          <w:t>ПРОФЕССИОНАЛЬНОГО ОБРАЗОВАНИЯ</w:t>
        </w:r>
        <w:r w:rsidRPr="009F3375">
          <w:rPr>
            <w:rFonts w:ascii="Times New Roman" w:eastAsia="Times New Roman" w:hAnsi="Times New Roman" w:cs="Times New Roman"/>
            <w:b/>
            <w:bCs/>
            <w:color w:val="000000"/>
            <w:kern w:val="0"/>
            <w:sz w:val="28"/>
            <w:szCs w:val="28"/>
            <w:lang w:eastAsia="ru-RU" w:bidi="ru-RU"/>
          </w:rPr>
          <w:tab/>
          <w:t xml:space="preserve"> 83</w:t>
        </w:r>
      </w:hyperlink>
    </w:p>
    <w:p w:rsidR="009F3375" w:rsidRPr="009F3375" w:rsidRDefault="009F3375" w:rsidP="009F3375">
      <w:pPr>
        <w:tabs>
          <w:tab w:val="clear" w:pos="709"/>
        </w:tabs>
        <w:suppressAutoHyphens w:val="0"/>
        <w:spacing w:after="0" w:line="480" w:lineRule="exact"/>
        <w:ind w:right="700" w:firstLine="0"/>
        <w:jc w:val="righ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§1. Задачи и методика опытно-экспериментального исследования процесса повышения квалификации педагогических кадров среднего</w:t>
      </w:r>
    </w:p>
    <w:p w:rsidR="009F3375" w:rsidRPr="009F3375" w:rsidRDefault="009F3375" w:rsidP="009F3375">
      <w:pPr>
        <w:tabs>
          <w:tab w:val="clear" w:pos="709"/>
          <w:tab w:val="left" w:leader="dot" w:pos="885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профессионального образования</w:t>
      </w:r>
      <w:r w:rsidRPr="009F3375">
        <w:rPr>
          <w:rFonts w:ascii="Times New Roman" w:eastAsia="Times New Roman" w:hAnsi="Times New Roman" w:cs="Times New Roman"/>
          <w:color w:val="000000"/>
          <w:kern w:val="0"/>
          <w:sz w:val="28"/>
          <w:szCs w:val="28"/>
          <w:lang w:eastAsia="ru-RU" w:bidi="ru-RU"/>
        </w:rPr>
        <w:tab/>
        <w:t xml:space="preserve"> 83</w:t>
      </w:r>
    </w:p>
    <w:p w:rsidR="009F3375" w:rsidRPr="009F3375" w:rsidRDefault="009F3375" w:rsidP="009F3375">
      <w:pPr>
        <w:tabs>
          <w:tab w:val="clear" w:pos="709"/>
        </w:tabs>
        <w:suppressAutoHyphens w:val="0"/>
        <w:spacing w:after="0" w:line="480" w:lineRule="exact"/>
        <w:ind w:right="700" w:firstLine="0"/>
        <w:jc w:val="righ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§2. Обоснование критериев и показателей оценки процесса повышения квалификации педагогических кадров среднего</w:t>
      </w:r>
    </w:p>
    <w:p w:rsidR="009F3375" w:rsidRPr="009F3375" w:rsidRDefault="009F3375" w:rsidP="009F3375">
      <w:pPr>
        <w:tabs>
          <w:tab w:val="clear" w:pos="709"/>
          <w:tab w:val="right" w:leader="dot" w:pos="972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профессионального образования</w:t>
      </w:r>
      <w:r w:rsidRPr="009F3375">
        <w:rPr>
          <w:rFonts w:ascii="Times New Roman" w:eastAsia="Times New Roman" w:hAnsi="Times New Roman" w:cs="Times New Roman"/>
          <w:color w:val="000000"/>
          <w:kern w:val="0"/>
          <w:sz w:val="28"/>
          <w:szCs w:val="28"/>
          <w:lang w:eastAsia="ru-RU" w:bidi="ru-RU"/>
        </w:rPr>
        <w:tab/>
        <w:t xml:space="preserve"> 100</w:t>
      </w:r>
    </w:p>
    <w:p w:rsidR="009F3375" w:rsidRPr="009F3375" w:rsidRDefault="009F3375" w:rsidP="009F3375">
      <w:pPr>
        <w:tabs>
          <w:tab w:val="clear" w:pos="709"/>
          <w:tab w:val="right" w:leader="dot" w:pos="9051"/>
        </w:tabs>
        <w:suppressAutoHyphens w:val="0"/>
        <w:spacing w:after="0" w:line="480" w:lineRule="exact"/>
        <w:ind w:right="700" w:firstLine="76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§3. Динамика и результаты опытно-экспериментальной работы по совершенствованию процесса повышения квалификации педагогических кадров среднего профессионального образования</w:t>
      </w:r>
      <w:r w:rsidRPr="009F3375">
        <w:rPr>
          <w:rFonts w:ascii="Times New Roman" w:eastAsia="Times New Roman" w:hAnsi="Times New Roman" w:cs="Times New Roman"/>
          <w:color w:val="000000"/>
          <w:kern w:val="0"/>
          <w:sz w:val="28"/>
          <w:szCs w:val="28"/>
          <w:lang w:eastAsia="ru-RU" w:bidi="ru-RU"/>
        </w:rPr>
        <w:tab/>
        <w:t xml:space="preserve"> 119</w:t>
      </w:r>
      <w:r w:rsidRPr="009F3375">
        <w:rPr>
          <w:rFonts w:ascii="Times New Roman" w:eastAsia="Times New Roman" w:hAnsi="Times New Roman" w:cs="Times New Roman"/>
          <w:color w:val="000000"/>
          <w:kern w:val="0"/>
          <w:sz w:val="28"/>
          <w:szCs w:val="28"/>
          <w:lang w:eastAsia="ru-RU" w:bidi="ru-RU"/>
        </w:rPr>
        <w:fldChar w:fldCharType="end"/>
      </w:r>
    </w:p>
    <w:p w:rsidR="009F3375" w:rsidRPr="009F3375" w:rsidRDefault="009F3375" w:rsidP="009F3375">
      <w:pPr>
        <w:tabs>
          <w:tab w:val="clear" w:pos="709"/>
          <w:tab w:val="left" w:pos="3053"/>
          <w:tab w:val="left" w:pos="6528"/>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ГЛАВА 3. ОСНОВНЫЕ ПУТИ СОВЕРШЕНСТВОВАНИЯ ПРОЦЕССА</w:t>
      </w:r>
      <w:r w:rsidRPr="009F3375">
        <w:rPr>
          <w:rFonts w:ascii="Times New Roman" w:eastAsia="Times New Roman" w:hAnsi="Times New Roman" w:cs="Times New Roman"/>
          <w:b/>
          <w:bCs/>
          <w:color w:val="000000"/>
          <w:kern w:val="0"/>
          <w:sz w:val="28"/>
          <w:szCs w:val="28"/>
          <w:lang w:eastAsia="ru-RU" w:bidi="ru-RU"/>
        </w:rPr>
        <w:tab/>
        <w:t>ПОВЫШЕНИЯ</w:t>
      </w:r>
      <w:r w:rsidRPr="009F3375">
        <w:rPr>
          <w:rFonts w:ascii="Times New Roman" w:eastAsia="Times New Roman" w:hAnsi="Times New Roman" w:cs="Times New Roman"/>
          <w:b/>
          <w:bCs/>
          <w:color w:val="000000"/>
          <w:kern w:val="0"/>
          <w:sz w:val="28"/>
          <w:szCs w:val="28"/>
          <w:lang w:eastAsia="ru-RU" w:bidi="ru-RU"/>
        </w:rPr>
        <w:tab/>
        <w:t>КВАЛИФИКАЦИИ</w:t>
      </w:r>
    </w:p>
    <w:p w:rsidR="009F3375" w:rsidRPr="009F3375" w:rsidRDefault="009F3375" w:rsidP="009F3375">
      <w:pPr>
        <w:tabs>
          <w:tab w:val="clear" w:pos="709"/>
          <w:tab w:val="left" w:pos="4570"/>
          <w:tab w:val="right" w:pos="9053"/>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ПЕДАГОГИЧЕСКИХ</w:t>
      </w:r>
      <w:r w:rsidRPr="009F3375">
        <w:rPr>
          <w:rFonts w:ascii="Times New Roman" w:eastAsia="Times New Roman" w:hAnsi="Times New Roman" w:cs="Times New Roman"/>
          <w:b/>
          <w:bCs/>
          <w:color w:val="000000"/>
          <w:kern w:val="0"/>
          <w:sz w:val="28"/>
          <w:szCs w:val="28"/>
          <w:lang w:eastAsia="ru-RU" w:bidi="ru-RU"/>
        </w:rPr>
        <w:tab/>
        <w:t>КАДРОВ</w:t>
      </w:r>
      <w:r w:rsidRPr="009F3375">
        <w:rPr>
          <w:rFonts w:ascii="Times New Roman" w:eastAsia="Times New Roman" w:hAnsi="Times New Roman" w:cs="Times New Roman"/>
          <w:b/>
          <w:bCs/>
          <w:color w:val="000000"/>
          <w:kern w:val="0"/>
          <w:sz w:val="28"/>
          <w:szCs w:val="28"/>
          <w:lang w:eastAsia="ru-RU" w:bidi="ru-RU"/>
        </w:rPr>
        <w:tab/>
        <w:t>СРЕДНЕГО</w:t>
      </w:r>
    </w:p>
    <w:p w:rsidR="009F3375" w:rsidRPr="009F3375" w:rsidRDefault="009F3375" w:rsidP="009F3375">
      <w:pPr>
        <w:tabs>
          <w:tab w:val="clear" w:pos="709"/>
          <w:tab w:val="right" w:leader="dot" w:pos="9720"/>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fldChar w:fldCharType="begin"/>
      </w:r>
      <w:r w:rsidRPr="009F3375">
        <w:rPr>
          <w:rFonts w:ascii="Times New Roman" w:eastAsia="Times New Roman" w:hAnsi="Times New Roman" w:cs="Times New Roman"/>
          <w:b/>
          <w:bCs/>
          <w:color w:val="000000"/>
          <w:kern w:val="0"/>
          <w:sz w:val="28"/>
          <w:szCs w:val="28"/>
          <w:lang w:eastAsia="ru-RU" w:bidi="ru-RU"/>
        </w:rPr>
        <w:instrText xml:space="preserve"> TOC \o "1-5" \h \z </w:instrText>
      </w:r>
      <w:r w:rsidRPr="009F3375">
        <w:rPr>
          <w:rFonts w:ascii="Times New Roman" w:eastAsia="Times New Roman" w:hAnsi="Times New Roman" w:cs="Times New Roman"/>
          <w:b/>
          <w:bCs/>
          <w:color w:val="000000"/>
          <w:kern w:val="0"/>
          <w:sz w:val="28"/>
          <w:szCs w:val="28"/>
          <w:lang w:eastAsia="ru-RU" w:bidi="ru-RU"/>
        </w:rPr>
        <w:fldChar w:fldCharType="separate"/>
      </w:r>
      <w:r w:rsidRPr="009F3375">
        <w:rPr>
          <w:rFonts w:ascii="Times New Roman" w:eastAsia="Times New Roman" w:hAnsi="Times New Roman" w:cs="Times New Roman"/>
          <w:b/>
          <w:bCs/>
          <w:color w:val="000000"/>
          <w:kern w:val="0"/>
          <w:sz w:val="28"/>
          <w:szCs w:val="28"/>
          <w:lang w:eastAsia="ru-RU" w:bidi="ru-RU"/>
        </w:rPr>
        <w:t>ПРОФЕССИОНАЛЬНОГО ОБРАЗОВАНИЯ</w:t>
      </w:r>
      <w:r w:rsidRPr="009F3375">
        <w:rPr>
          <w:rFonts w:ascii="Times New Roman" w:eastAsia="Times New Roman" w:hAnsi="Times New Roman" w:cs="Times New Roman"/>
          <w:b/>
          <w:bCs/>
          <w:color w:val="000000"/>
          <w:kern w:val="0"/>
          <w:sz w:val="28"/>
          <w:szCs w:val="28"/>
          <w:lang w:eastAsia="ru-RU" w:bidi="ru-RU"/>
        </w:rPr>
        <w:tab/>
        <w:t xml:space="preserve"> 142</w:t>
      </w:r>
    </w:p>
    <w:p w:rsidR="009F3375" w:rsidRPr="009F3375" w:rsidRDefault="009F3375" w:rsidP="009F3375">
      <w:pPr>
        <w:tabs>
          <w:tab w:val="clear" w:pos="709"/>
          <w:tab w:val="right" w:pos="9720"/>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hyperlink w:anchor="bookmark10" w:tooltip="Current Document">
        <w:r w:rsidRPr="009F3375">
          <w:rPr>
            <w:rFonts w:ascii="Times New Roman" w:eastAsia="Times New Roman" w:hAnsi="Times New Roman" w:cs="Times New Roman"/>
            <w:color w:val="000000"/>
            <w:kern w:val="0"/>
            <w:sz w:val="28"/>
            <w:szCs w:val="28"/>
            <w:lang w:eastAsia="ru-RU" w:bidi="ru-RU"/>
          </w:rPr>
          <w:t>§1. Адаптация дополнительного профессионального образования к инновационным изменениям среднего профессионального образования...</w:t>
        </w:r>
        <w:r w:rsidRPr="009F3375">
          <w:rPr>
            <w:rFonts w:ascii="Times New Roman" w:eastAsia="Times New Roman" w:hAnsi="Times New Roman" w:cs="Times New Roman"/>
            <w:color w:val="000000"/>
            <w:kern w:val="0"/>
            <w:sz w:val="28"/>
            <w:szCs w:val="28"/>
            <w:lang w:eastAsia="ru-RU" w:bidi="ru-RU"/>
          </w:rPr>
          <w:tab/>
          <w:t>142</w:t>
        </w:r>
      </w:hyperlink>
    </w:p>
    <w:p w:rsidR="009F3375" w:rsidRPr="009F3375" w:rsidRDefault="009F3375" w:rsidP="009F3375">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§2. Внедрение проблемно-деятельностного подхода в процесс повышения квалификации педагогических кадров среднего</w:t>
      </w:r>
    </w:p>
    <w:p w:rsidR="009F3375" w:rsidRPr="009F3375" w:rsidRDefault="009F3375" w:rsidP="009F3375">
      <w:pPr>
        <w:tabs>
          <w:tab w:val="clear" w:pos="709"/>
          <w:tab w:val="right" w:leader="dot" w:pos="97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профессионального образования</w:t>
      </w:r>
      <w:r w:rsidRPr="009F3375">
        <w:rPr>
          <w:rFonts w:ascii="Times New Roman" w:eastAsia="Times New Roman" w:hAnsi="Times New Roman" w:cs="Times New Roman"/>
          <w:color w:val="000000"/>
          <w:kern w:val="0"/>
          <w:sz w:val="28"/>
          <w:szCs w:val="28"/>
          <w:lang w:eastAsia="ru-RU" w:bidi="ru-RU"/>
        </w:rPr>
        <w:tab/>
        <w:t xml:space="preserve"> 156</w:t>
      </w:r>
    </w:p>
    <w:p w:rsidR="009F3375" w:rsidRPr="009F3375" w:rsidRDefault="009F3375" w:rsidP="009F3375">
      <w:pPr>
        <w:tabs>
          <w:tab w:val="clear" w:pos="709"/>
        </w:tabs>
        <w:suppressAutoHyphens w:val="0"/>
        <w:spacing w:after="0" w:line="480" w:lineRule="exact"/>
        <w:ind w:left="740"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§3. Реализация инновационных педагогических технологий в</w:t>
      </w:r>
    </w:p>
    <w:p w:rsidR="009F3375" w:rsidRPr="009F3375" w:rsidRDefault="009F3375" w:rsidP="009F3375">
      <w:pPr>
        <w:tabs>
          <w:tab w:val="clear" w:pos="709"/>
          <w:tab w:val="right" w:leader="dot" w:pos="97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процессе повышения квалификации педагогических кадров</w:t>
      </w:r>
      <w:r w:rsidRPr="009F3375">
        <w:rPr>
          <w:rFonts w:ascii="Times New Roman" w:eastAsia="Times New Roman" w:hAnsi="Times New Roman" w:cs="Times New Roman"/>
          <w:color w:val="000000"/>
          <w:kern w:val="0"/>
          <w:sz w:val="28"/>
          <w:szCs w:val="28"/>
          <w:lang w:eastAsia="ru-RU" w:bidi="ru-RU"/>
        </w:rPr>
        <w:tab/>
        <w:t xml:space="preserve"> 169</w:t>
      </w:r>
    </w:p>
    <w:p w:rsidR="009F3375" w:rsidRPr="009F3375" w:rsidRDefault="009F3375" w:rsidP="009F3375">
      <w:pPr>
        <w:tabs>
          <w:tab w:val="clear" w:pos="709"/>
          <w:tab w:val="right" w:leader="dot" w:pos="9720"/>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15" w:tooltip="Current Document">
        <w:r w:rsidRPr="009F3375">
          <w:rPr>
            <w:rFonts w:ascii="Times New Roman" w:eastAsia="Times New Roman" w:hAnsi="Times New Roman" w:cs="Times New Roman"/>
            <w:b/>
            <w:bCs/>
            <w:color w:val="000000"/>
            <w:kern w:val="0"/>
            <w:sz w:val="28"/>
            <w:szCs w:val="28"/>
            <w:lang w:eastAsia="ru-RU" w:bidi="ru-RU"/>
          </w:rPr>
          <w:t>ЗАКЛЮЧЕНИЕ</w:t>
        </w:r>
        <w:r w:rsidRPr="009F3375">
          <w:rPr>
            <w:rFonts w:ascii="Times New Roman" w:eastAsia="Times New Roman" w:hAnsi="Times New Roman" w:cs="Times New Roman"/>
            <w:b/>
            <w:bCs/>
            <w:color w:val="000000"/>
            <w:kern w:val="0"/>
            <w:sz w:val="28"/>
            <w:szCs w:val="28"/>
            <w:lang w:eastAsia="ru-RU" w:bidi="ru-RU"/>
          </w:rPr>
          <w:tab/>
          <w:t xml:space="preserve"> 188</w:t>
        </w:r>
      </w:hyperlink>
    </w:p>
    <w:p w:rsidR="009F3375" w:rsidRPr="009F3375" w:rsidRDefault="009F3375" w:rsidP="009F3375">
      <w:pPr>
        <w:tabs>
          <w:tab w:val="clear" w:pos="709"/>
          <w:tab w:val="right" w:leader="dot" w:pos="9720"/>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16" w:tooltip="Current Document">
        <w:r w:rsidRPr="009F3375">
          <w:rPr>
            <w:rFonts w:ascii="Times New Roman" w:eastAsia="Times New Roman" w:hAnsi="Times New Roman" w:cs="Times New Roman"/>
            <w:b/>
            <w:bCs/>
            <w:color w:val="000000"/>
            <w:kern w:val="0"/>
            <w:sz w:val="28"/>
            <w:szCs w:val="28"/>
            <w:lang w:eastAsia="ru-RU" w:bidi="ru-RU"/>
          </w:rPr>
          <w:t>СПИСОК ЛИТЕРАТУРЫ</w:t>
        </w:r>
        <w:r w:rsidRPr="009F3375">
          <w:rPr>
            <w:rFonts w:ascii="Times New Roman" w:eastAsia="Times New Roman" w:hAnsi="Times New Roman" w:cs="Times New Roman"/>
            <w:b/>
            <w:bCs/>
            <w:color w:val="000000"/>
            <w:kern w:val="0"/>
            <w:sz w:val="28"/>
            <w:szCs w:val="28"/>
            <w:lang w:eastAsia="ru-RU" w:bidi="ru-RU"/>
          </w:rPr>
          <w:tab/>
          <w:t xml:space="preserve"> 196</w:t>
        </w:r>
      </w:hyperlink>
    </w:p>
    <w:p w:rsidR="009F3375" w:rsidRPr="009F3375" w:rsidRDefault="009F3375" w:rsidP="009F3375">
      <w:pPr>
        <w:tabs>
          <w:tab w:val="clear" w:pos="709"/>
          <w:tab w:val="right" w:leader="dot" w:pos="9720"/>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25" w:tooltip="Current Document">
        <w:r w:rsidRPr="009F3375">
          <w:rPr>
            <w:rFonts w:ascii="Times New Roman" w:eastAsia="Times New Roman" w:hAnsi="Times New Roman" w:cs="Times New Roman"/>
            <w:b/>
            <w:bCs/>
            <w:color w:val="000000"/>
            <w:kern w:val="0"/>
            <w:sz w:val="28"/>
            <w:szCs w:val="28"/>
            <w:lang w:eastAsia="ru-RU" w:bidi="ru-RU"/>
          </w:rPr>
          <w:t>ПРИЛОЖЕНИЯ</w:t>
        </w:r>
        <w:r w:rsidRPr="009F3375">
          <w:rPr>
            <w:rFonts w:ascii="Times New Roman" w:eastAsia="Times New Roman" w:hAnsi="Times New Roman" w:cs="Times New Roman"/>
            <w:b/>
            <w:bCs/>
            <w:color w:val="000000"/>
            <w:kern w:val="0"/>
            <w:sz w:val="28"/>
            <w:szCs w:val="28"/>
            <w:lang w:eastAsia="ru-RU" w:bidi="ru-RU"/>
          </w:rPr>
          <w:tab/>
          <w:t xml:space="preserve"> 218</w:t>
        </w:r>
      </w:hyperlink>
    </w:p>
    <w:p w:rsidR="009F3375" w:rsidRPr="009F3375" w:rsidRDefault="009F3375" w:rsidP="009F3375">
      <w:pPr>
        <w:tabs>
          <w:tab w:val="clear" w:pos="709"/>
          <w:tab w:val="left" w:pos="4782"/>
          <w:tab w:val="left" w:pos="7815"/>
        </w:tabs>
        <w:suppressAutoHyphens w:val="0"/>
        <w:spacing w:after="0" w:line="480" w:lineRule="exact"/>
        <w:ind w:left="740"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Приложение 1. Целевая</w:t>
      </w:r>
      <w:r w:rsidRPr="009F3375">
        <w:rPr>
          <w:rFonts w:ascii="Times New Roman" w:eastAsia="Times New Roman" w:hAnsi="Times New Roman" w:cs="Times New Roman"/>
          <w:color w:val="000000"/>
          <w:kern w:val="0"/>
          <w:sz w:val="28"/>
          <w:szCs w:val="28"/>
          <w:lang w:eastAsia="ru-RU" w:bidi="ru-RU"/>
        </w:rPr>
        <w:tab/>
        <w:t>педагогическая</w:t>
      </w:r>
      <w:r w:rsidRPr="009F3375">
        <w:rPr>
          <w:rFonts w:ascii="Times New Roman" w:eastAsia="Times New Roman" w:hAnsi="Times New Roman" w:cs="Times New Roman"/>
          <w:color w:val="000000"/>
          <w:kern w:val="0"/>
          <w:sz w:val="28"/>
          <w:szCs w:val="28"/>
          <w:lang w:eastAsia="ru-RU" w:bidi="ru-RU"/>
        </w:rPr>
        <w:tab/>
        <w:t>программа</w:t>
      </w:r>
    </w:p>
    <w:p w:rsidR="009F3375" w:rsidRPr="009F3375" w:rsidRDefault="009F3375" w:rsidP="009F3375">
      <w:pPr>
        <w:tabs>
          <w:tab w:val="clear" w:pos="709"/>
          <w:tab w:val="right" w:leader="dot" w:pos="97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совершенствования процесса повышения квалификации педагогов</w:t>
      </w:r>
      <w:r w:rsidRPr="009F3375">
        <w:rPr>
          <w:rFonts w:ascii="Times New Roman" w:eastAsia="Times New Roman" w:hAnsi="Times New Roman" w:cs="Times New Roman"/>
          <w:color w:val="000000"/>
          <w:kern w:val="0"/>
          <w:sz w:val="28"/>
          <w:szCs w:val="28"/>
          <w:lang w:eastAsia="ru-RU" w:bidi="ru-RU"/>
        </w:rPr>
        <w:tab/>
        <w:t xml:space="preserve"> 218</w:t>
      </w:r>
    </w:p>
    <w:p w:rsidR="009F3375" w:rsidRPr="009F3375" w:rsidRDefault="009F3375" w:rsidP="009F3375">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Приложение 2. Технологическая карта опытно-экспериментальной работы по совершенствованию процесса повышения эффективности</w:t>
      </w:r>
    </w:p>
    <w:p w:rsidR="009F3375" w:rsidRPr="009F3375" w:rsidRDefault="009F3375" w:rsidP="009F3375">
      <w:pPr>
        <w:tabs>
          <w:tab w:val="clear" w:pos="709"/>
          <w:tab w:val="right" w:leader="dot" w:pos="972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курсов повышения квалификации</w:t>
      </w:r>
      <w:r w:rsidRPr="009F3375">
        <w:rPr>
          <w:rFonts w:ascii="Times New Roman" w:eastAsia="Times New Roman" w:hAnsi="Times New Roman" w:cs="Times New Roman"/>
          <w:color w:val="000000"/>
          <w:kern w:val="0"/>
          <w:sz w:val="28"/>
          <w:szCs w:val="28"/>
          <w:lang w:eastAsia="ru-RU" w:bidi="ru-RU"/>
        </w:rPr>
        <w:tab/>
        <w:t xml:space="preserve"> 230</w:t>
      </w:r>
    </w:p>
    <w:p w:rsidR="009F3375" w:rsidRPr="009F3375" w:rsidRDefault="009F3375" w:rsidP="009F3375">
      <w:pPr>
        <w:tabs>
          <w:tab w:val="clear" w:pos="709"/>
          <w:tab w:val="right" w:leader="dot" w:pos="9053"/>
        </w:tabs>
        <w:suppressAutoHyphens w:val="0"/>
        <w:spacing w:after="0" w:line="480" w:lineRule="exact"/>
        <w:ind w:right="700" w:firstLine="740"/>
        <w:rPr>
          <w:rFonts w:ascii="Times New Roman" w:eastAsia="Times New Roman" w:hAnsi="Times New Roman" w:cs="Times New Roman"/>
          <w:color w:val="000000"/>
          <w:kern w:val="0"/>
          <w:sz w:val="28"/>
          <w:szCs w:val="28"/>
          <w:lang w:eastAsia="ru-RU" w:bidi="ru-RU"/>
        </w:rPr>
        <w:sectPr w:rsidR="009F3375" w:rsidRPr="009F3375" w:rsidSect="009F3375">
          <w:headerReference w:type="default" r:id="rId8"/>
          <w:footnotePr>
            <w:numRestart w:val="eachPage"/>
          </w:footnotePr>
          <w:type w:val="continuous"/>
          <w:pgSz w:w="11900" w:h="16840"/>
          <w:pgMar w:top="1152" w:right="591" w:bottom="1603" w:left="1527" w:header="0" w:footer="3" w:gutter="0"/>
          <w:cols w:space="720"/>
          <w:noEndnote/>
          <w:titlePg/>
          <w:docGrid w:linePitch="360"/>
        </w:sectPr>
      </w:pPr>
      <w:r w:rsidRPr="009F3375">
        <w:rPr>
          <w:rFonts w:ascii="Times New Roman" w:eastAsia="Times New Roman" w:hAnsi="Times New Roman" w:cs="Times New Roman"/>
          <w:color w:val="000000"/>
          <w:kern w:val="0"/>
          <w:sz w:val="28"/>
          <w:szCs w:val="28"/>
          <w:lang w:eastAsia="ru-RU" w:bidi="ru-RU"/>
        </w:rPr>
        <w:t>Приложение 3. Дополнительная профессиональная образовательная программа повышения квалификации «Рефлексивная компетентность в профессиональной деятельности педагога» (36 часов)</w:t>
      </w:r>
      <w:r w:rsidRPr="009F3375">
        <w:rPr>
          <w:rFonts w:ascii="Times New Roman" w:eastAsia="Times New Roman" w:hAnsi="Times New Roman" w:cs="Times New Roman"/>
          <w:color w:val="000000"/>
          <w:kern w:val="0"/>
          <w:sz w:val="28"/>
          <w:szCs w:val="28"/>
          <w:lang w:eastAsia="ru-RU" w:bidi="ru-RU"/>
        </w:rPr>
        <w:tab/>
        <w:t xml:space="preserve"> 231</w:t>
      </w:r>
      <w:r w:rsidRPr="009F3375">
        <w:rPr>
          <w:rFonts w:ascii="Times New Roman" w:eastAsia="Times New Roman" w:hAnsi="Times New Roman" w:cs="Times New Roman"/>
          <w:color w:val="000000"/>
          <w:kern w:val="0"/>
          <w:sz w:val="28"/>
          <w:szCs w:val="28"/>
          <w:lang w:eastAsia="ru-RU" w:bidi="ru-RU"/>
        </w:rPr>
        <w:fldChar w:fldCharType="end"/>
      </w:r>
    </w:p>
    <w:p w:rsidR="009F3375" w:rsidRPr="009F3375" w:rsidRDefault="009F3375" w:rsidP="009F3375">
      <w:pPr>
        <w:keepNext/>
        <w:keepLines/>
        <w:tabs>
          <w:tab w:val="clear" w:pos="709"/>
        </w:tabs>
        <w:suppressAutoHyphens w:val="0"/>
        <w:spacing w:after="472" w:line="280" w:lineRule="exact"/>
        <w:ind w:firstLine="0"/>
        <w:jc w:val="center"/>
        <w:outlineLvl w:val="1"/>
        <w:rPr>
          <w:rFonts w:ascii="Times New Roman" w:eastAsia="Times New Roman" w:hAnsi="Times New Roman" w:cs="Times New Roman"/>
          <w:b/>
          <w:bCs/>
          <w:color w:val="000000"/>
          <w:kern w:val="0"/>
          <w:sz w:val="28"/>
          <w:szCs w:val="28"/>
          <w:lang w:eastAsia="ru-RU" w:bidi="ru-RU"/>
        </w:rPr>
      </w:pPr>
      <w:bookmarkStart w:id="2" w:name="bookmark2"/>
      <w:r w:rsidRPr="009F3375">
        <w:rPr>
          <w:rFonts w:ascii="Times New Roman" w:eastAsia="Times New Roman" w:hAnsi="Times New Roman" w:cs="Times New Roman"/>
          <w:b/>
          <w:bCs/>
          <w:color w:val="000000"/>
          <w:kern w:val="0"/>
          <w:sz w:val="28"/>
          <w:szCs w:val="28"/>
          <w:lang w:eastAsia="ru-RU" w:bidi="ru-RU"/>
        </w:rPr>
        <w:t>Введение</w:t>
      </w:r>
      <w:bookmarkEnd w:id="2"/>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 xml:space="preserve">Актуальность исследования. </w:t>
      </w:r>
      <w:r w:rsidRPr="009F3375">
        <w:rPr>
          <w:rFonts w:ascii="Times New Roman" w:eastAsia="Times New Roman" w:hAnsi="Times New Roman" w:cs="Times New Roman"/>
          <w:color w:val="000000"/>
          <w:kern w:val="0"/>
          <w:sz w:val="28"/>
          <w:szCs w:val="28"/>
          <w:lang w:eastAsia="ru-RU" w:bidi="ru-RU"/>
        </w:rPr>
        <w:t>Одним из важнейших, динамично развивающихся секторов системы образования Российской Федерации, во многом определяющим её новые направления развития, является дополнительное профессиональное образование (далее — ДПО). В последние десятилетия возрастание роли ДПО в развитии человеческого капитала, формировании конкурентных преимуществ на основе инновационных достижений стало основной тенденцией развития и совершенствования профессионального образования в Российской Федерации.</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Основывающаяся на мировом и отечественном опыте многогранная деятельность ДПО направлена на решение задач развития человеческих ресурсов с учётом складывающейся ситуации на рынке труда, возрастающей потребности реального сектора экономики и непроизводственной сферы в высококвалифицированных кадрах. Особо острый дефицит ощущается в специалистах рабочих профессий, подготовка которых осуществляется в образовательных организациях среднего профессионального образования</w:t>
      </w:r>
      <w:r w:rsidRPr="009F3375">
        <w:rPr>
          <w:rFonts w:ascii="Times New Roman" w:eastAsia="Times New Roman" w:hAnsi="Times New Roman" w:cs="Times New Roman"/>
          <w:color w:val="000000"/>
          <w:kern w:val="0"/>
          <w:sz w:val="28"/>
          <w:szCs w:val="28"/>
          <w:vertAlign w:val="superscript"/>
          <w:lang w:eastAsia="ru-RU" w:bidi="ru-RU"/>
        </w:rPr>
        <w:t>1</w:t>
      </w:r>
      <w:r w:rsidRPr="009F3375">
        <w:rPr>
          <w:rFonts w:ascii="Times New Roman" w:eastAsia="Times New Roman" w:hAnsi="Times New Roman" w:cs="Times New Roman"/>
          <w:color w:val="000000"/>
          <w:kern w:val="0"/>
          <w:sz w:val="28"/>
          <w:szCs w:val="28"/>
          <w:lang w:eastAsia="ru-RU" w:bidi="ru-RU"/>
        </w:rPr>
        <w:t>.</w:t>
      </w:r>
    </w:p>
    <w:p w:rsidR="009F3375" w:rsidRPr="009F3375" w:rsidRDefault="009F3375" w:rsidP="009F3375">
      <w:pPr>
        <w:tabs>
          <w:tab w:val="clear" w:pos="709"/>
        </w:tabs>
        <w:suppressAutoHyphens w:val="0"/>
        <w:spacing w:after="645"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Избыточное предложение на рынке труда работников с высшим образованием, обладающих, зачастую, недостаточно высокой профессиональной квалификацией, а также неквалифицированных работников из числа мигрантов не может решить проблему дефицита квалифицированной рабочей силы. Восполнение кадровой потребности должно происходить в основном за счет</w:t>
      </w:r>
    </w:p>
    <w:p w:rsidR="009F3375" w:rsidRPr="009F3375" w:rsidRDefault="009F3375" w:rsidP="009F3375">
      <w:pPr>
        <w:tabs>
          <w:tab w:val="clear" w:pos="709"/>
          <w:tab w:val="left" w:pos="1920"/>
          <w:tab w:val="left" w:pos="4003"/>
          <w:tab w:val="left" w:pos="6547"/>
          <w:tab w:val="left" w:pos="9365"/>
        </w:tabs>
        <w:suppressAutoHyphens w:val="0"/>
        <w:spacing w:after="0" w:line="274" w:lineRule="exact"/>
        <w:ind w:firstLine="0"/>
        <w:rPr>
          <w:rFonts w:ascii="Times New Roman" w:eastAsia="Times New Roman" w:hAnsi="Times New Roman" w:cs="Times New Roman"/>
          <w:color w:val="000000"/>
          <w:kern w:val="0"/>
          <w:lang w:eastAsia="ru-RU" w:bidi="ru-RU"/>
        </w:rPr>
      </w:pPr>
      <w:r w:rsidRPr="009F3375">
        <w:rPr>
          <w:rFonts w:ascii="Times New Roman" w:eastAsia="Times New Roman" w:hAnsi="Times New Roman" w:cs="Times New Roman"/>
          <w:color w:val="000000"/>
          <w:kern w:val="0"/>
          <w:lang w:eastAsia="ru-RU" w:bidi="ru-RU"/>
        </w:rPr>
        <w:t>*Так, например, система среднего профессионального образования города Москвы 2013 году включала 145 государственных образовательных организаций, в которых обучалось около110 тысяч человек, в 2015 году количество колледжей уменьшилось за счет частичного включения в состав Образовательных комплексов. На данный момент колледжей подведомственных Департаменту образования города Москвы осталось 76. Численность экономически активного населения города Москвы на сегодняшний день составляет 6,27 млн. человек. Прогнозируемая структура и численность занятых по секторам экономики к 2016 году должна практически сохраниться на прежнем уровне, при этом кадровый дефицит составит ежегодно до 150 тыс. человек. См.: Государственная Программа на среднесрочный период 2012-2018 гг. «Развитие образования города</w:t>
      </w:r>
      <w:r w:rsidRPr="009F3375">
        <w:rPr>
          <w:rFonts w:ascii="Times New Roman" w:eastAsia="Times New Roman" w:hAnsi="Times New Roman" w:cs="Times New Roman"/>
          <w:color w:val="000000"/>
          <w:kern w:val="0"/>
          <w:lang w:eastAsia="ru-RU" w:bidi="ru-RU"/>
        </w:rPr>
        <w:tab/>
        <w:t>Москвы</w:t>
      </w:r>
      <w:r w:rsidRPr="009F3375">
        <w:rPr>
          <w:rFonts w:ascii="Times New Roman" w:eastAsia="Times New Roman" w:hAnsi="Times New Roman" w:cs="Times New Roman"/>
          <w:color w:val="000000"/>
          <w:kern w:val="0"/>
          <w:lang w:eastAsia="ru-RU" w:bidi="ru-RU"/>
        </w:rPr>
        <w:tab/>
        <w:t>(«Столичное</w:t>
      </w:r>
      <w:r w:rsidRPr="009F3375">
        <w:rPr>
          <w:rFonts w:ascii="Times New Roman" w:eastAsia="Times New Roman" w:hAnsi="Times New Roman" w:cs="Times New Roman"/>
          <w:color w:val="000000"/>
          <w:kern w:val="0"/>
          <w:lang w:eastAsia="ru-RU" w:bidi="ru-RU"/>
        </w:rPr>
        <w:tab/>
        <w:t>образование»)»</w:t>
      </w:r>
      <w:r w:rsidRPr="009F3375">
        <w:rPr>
          <w:rFonts w:ascii="Times New Roman" w:eastAsia="Times New Roman" w:hAnsi="Times New Roman" w:cs="Times New Roman"/>
          <w:color w:val="000000"/>
          <w:kern w:val="0"/>
          <w:lang w:eastAsia="ru-RU" w:bidi="ru-RU"/>
        </w:rPr>
        <w:tab/>
      </w:r>
      <w:r w:rsidRPr="009F3375">
        <w:rPr>
          <w:rFonts w:ascii="Times New Roman" w:eastAsia="Times New Roman" w:hAnsi="Times New Roman" w:cs="Times New Roman"/>
          <w:color w:val="000000"/>
          <w:kern w:val="0"/>
          <w:lang w:val="en-US" w:eastAsia="en-US" w:bidi="en-US"/>
        </w:rPr>
        <w:t>URL</w:t>
      </w:r>
      <w:r w:rsidRPr="009F3375">
        <w:rPr>
          <w:rFonts w:ascii="Times New Roman" w:eastAsia="Times New Roman" w:hAnsi="Times New Roman" w:cs="Times New Roman"/>
          <w:color w:val="000000"/>
          <w:kern w:val="0"/>
          <w:lang w:eastAsia="en-US" w:bidi="en-US"/>
        </w:rPr>
        <w:t>:</w:t>
      </w:r>
    </w:p>
    <w:p w:rsidR="009F3375" w:rsidRPr="009F3375" w:rsidRDefault="009F3375" w:rsidP="009F3375">
      <w:pPr>
        <w:tabs>
          <w:tab w:val="clear" w:pos="709"/>
        </w:tabs>
        <w:suppressAutoHyphens w:val="0"/>
        <w:spacing w:after="0" w:line="274" w:lineRule="exact"/>
        <w:ind w:firstLine="0"/>
        <w:rPr>
          <w:rFonts w:ascii="Times New Roman" w:eastAsia="Times New Roman" w:hAnsi="Times New Roman" w:cs="Times New Roman"/>
          <w:color w:val="000000"/>
          <w:kern w:val="0"/>
          <w:lang w:eastAsia="ru-RU" w:bidi="ru-RU"/>
        </w:rPr>
      </w:pPr>
      <w:hyperlink r:id="rId9" w:history="1">
        <w:r w:rsidRPr="009F3375">
          <w:rPr>
            <w:rFonts w:ascii="Times New Roman" w:eastAsia="Times New Roman" w:hAnsi="Times New Roman" w:cs="Times New Roman"/>
            <w:color w:val="0066CC"/>
            <w:kern w:val="0"/>
            <w:u w:val="single"/>
            <w:lang w:val="en-US" w:eastAsia="en-US" w:bidi="en-US"/>
          </w:rPr>
          <w:t>http</w:t>
        </w:r>
        <w:r w:rsidRPr="009F3375">
          <w:rPr>
            <w:rFonts w:ascii="Times New Roman" w:eastAsia="Times New Roman" w:hAnsi="Times New Roman" w:cs="Times New Roman"/>
            <w:color w:val="0066CC"/>
            <w:kern w:val="0"/>
            <w:u w:val="single"/>
            <w:lang w:eastAsia="en-US" w:bidi="en-US"/>
          </w:rPr>
          <w:t>://</w:t>
        </w:r>
        <w:r w:rsidRPr="009F3375">
          <w:rPr>
            <w:rFonts w:ascii="Times New Roman" w:eastAsia="Times New Roman" w:hAnsi="Times New Roman" w:cs="Times New Roman"/>
            <w:color w:val="0066CC"/>
            <w:kern w:val="0"/>
            <w:u w:val="single"/>
            <w:lang w:val="en-US" w:eastAsia="en-US" w:bidi="en-US"/>
          </w:rPr>
          <w:t>www</w:t>
        </w:r>
        <w:r w:rsidRPr="009F3375">
          <w:rPr>
            <w:rFonts w:ascii="Times New Roman" w:eastAsia="Times New Roman" w:hAnsi="Times New Roman" w:cs="Times New Roman"/>
            <w:color w:val="0066CC"/>
            <w:kern w:val="0"/>
            <w:u w:val="single"/>
            <w:lang w:eastAsia="en-US" w:bidi="en-US"/>
          </w:rPr>
          <w:t>.</w:t>
        </w:r>
        <w:r w:rsidRPr="009F3375">
          <w:rPr>
            <w:rFonts w:ascii="Times New Roman" w:eastAsia="Times New Roman" w:hAnsi="Times New Roman" w:cs="Times New Roman"/>
            <w:color w:val="0066CC"/>
            <w:kern w:val="0"/>
            <w:u w:val="single"/>
            <w:lang w:val="en-US" w:eastAsia="en-US" w:bidi="en-US"/>
          </w:rPr>
          <w:t>educom</w:t>
        </w:r>
        <w:r w:rsidRPr="009F3375">
          <w:rPr>
            <w:rFonts w:ascii="Times New Roman" w:eastAsia="Times New Roman" w:hAnsi="Times New Roman" w:cs="Times New Roman"/>
            <w:color w:val="0066CC"/>
            <w:kern w:val="0"/>
            <w:u w:val="single"/>
            <w:lang w:eastAsia="en-US" w:bidi="en-US"/>
          </w:rPr>
          <w:t>.</w:t>
        </w:r>
        <w:r w:rsidRPr="009F3375">
          <w:rPr>
            <w:rFonts w:ascii="Times New Roman" w:eastAsia="Times New Roman" w:hAnsi="Times New Roman" w:cs="Times New Roman"/>
            <w:color w:val="0066CC"/>
            <w:kern w:val="0"/>
            <w:u w:val="single"/>
            <w:lang w:val="en-US" w:eastAsia="en-US" w:bidi="en-US"/>
          </w:rPr>
          <w:t>ru</w:t>
        </w:r>
        <w:r w:rsidRPr="009F3375">
          <w:rPr>
            <w:rFonts w:ascii="Times New Roman" w:eastAsia="Times New Roman" w:hAnsi="Times New Roman" w:cs="Times New Roman"/>
            <w:color w:val="0066CC"/>
            <w:kern w:val="0"/>
            <w:u w:val="single"/>
            <w:lang w:eastAsia="en-US" w:bidi="en-US"/>
          </w:rPr>
          <w:t>/</w:t>
        </w:r>
        <w:r w:rsidRPr="009F3375">
          <w:rPr>
            <w:rFonts w:ascii="Times New Roman" w:eastAsia="Times New Roman" w:hAnsi="Times New Roman" w:cs="Times New Roman"/>
            <w:color w:val="0066CC"/>
            <w:kern w:val="0"/>
            <w:u w:val="single"/>
            <w:lang w:val="en-US" w:eastAsia="en-US" w:bidi="en-US"/>
          </w:rPr>
          <w:t>ru</w:t>
        </w:r>
        <w:r w:rsidRPr="009F3375">
          <w:rPr>
            <w:rFonts w:ascii="Times New Roman" w:eastAsia="Times New Roman" w:hAnsi="Times New Roman" w:cs="Times New Roman"/>
            <w:color w:val="0066CC"/>
            <w:kern w:val="0"/>
            <w:u w:val="single"/>
            <w:lang w:eastAsia="en-US" w:bidi="en-US"/>
          </w:rPr>
          <w:t>/</w:t>
        </w:r>
        <w:r w:rsidRPr="009F3375">
          <w:rPr>
            <w:rFonts w:ascii="Times New Roman" w:eastAsia="Times New Roman" w:hAnsi="Times New Roman" w:cs="Times New Roman"/>
            <w:color w:val="0066CC"/>
            <w:kern w:val="0"/>
            <w:u w:val="single"/>
            <w:lang w:val="en-US" w:eastAsia="en-US" w:bidi="en-US"/>
          </w:rPr>
          <w:t>works</w:t>
        </w:r>
        <w:r w:rsidRPr="009F3375">
          <w:rPr>
            <w:rFonts w:ascii="Times New Roman" w:eastAsia="Times New Roman" w:hAnsi="Times New Roman" w:cs="Times New Roman"/>
            <w:color w:val="0066CC"/>
            <w:kern w:val="0"/>
            <w:u w:val="single"/>
            <w:lang w:eastAsia="en-US" w:bidi="en-US"/>
          </w:rPr>
          <w:t>/</w:t>
        </w:r>
        <w:r w:rsidRPr="009F3375">
          <w:rPr>
            <w:rFonts w:ascii="Times New Roman" w:eastAsia="Times New Roman" w:hAnsi="Times New Roman" w:cs="Times New Roman"/>
            <w:color w:val="0066CC"/>
            <w:kern w:val="0"/>
            <w:u w:val="single"/>
            <w:lang w:val="en-US" w:eastAsia="en-US" w:bidi="en-US"/>
          </w:rPr>
          <w:t>anschool</w:t>
        </w:r>
        <w:r w:rsidRPr="009F3375">
          <w:rPr>
            <w:rFonts w:ascii="Times New Roman" w:eastAsia="Times New Roman" w:hAnsi="Times New Roman" w:cs="Times New Roman"/>
            <w:color w:val="0066CC"/>
            <w:kern w:val="0"/>
            <w:u w:val="single"/>
            <w:lang w:eastAsia="en-US" w:bidi="en-US"/>
          </w:rPr>
          <w:t>/</w:t>
        </w:r>
        <w:r w:rsidRPr="009F3375">
          <w:rPr>
            <w:rFonts w:ascii="Times New Roman" w:eastAsia="Times New Roman" w:hAnsi="Times New Roman" w:cs="Times New Roman"/>
            <w:color w:val="0066CC"/>
            <w:kern w:val="0"/>
            <w:u w:val="single"/>
            <w:lang w:val="en-US" w:eastAsia="en-US" w:bidi="en-US"/>
          </w:rPr>
          <w:t>parents</w:t>
        </w:r>
        <w:r w:rsidRPr="009F3375">
          <w:rPr>
            <w:rFonts w:ascii="Times New Roman" w:eastAsia="Times New Roman" w:hAnsi="Times New Roman" w:cs="Times New Roman"/>
            <w:color w:val="0066CC"/>
            <w:kern w:val="0"/>
            <w:u w:val="single"/>
            <w:lang w:eastAsia="en-US" w:bidi="en-US"/>
          </w:rPr>
          <w:t>_</w:t>
        </w:r>
        <w:r w:rsidRPr="009F3375">
          <w:rPr>
            <w:rFonts w:ascii="Times New Roman" w:eastAsia="Times New Roman" w:hAnsi="Times New Roman" w:cs="Times New Roman"/>
            <w:color w:val="0066CC"/>
            <w:kern w:val="0"/>
            <w:u w:val="single"/>
            <w:lang w:val="en-US" w:eastAsia="en-US" w:bidi="en-US"/>
          </w:rPr>
          <w:t>conferences</w:t>
        </w:r>
        <w:r w:rsidRPr="009F3375">
          <w:rPr>
            <w:rFonts w:ascii="Times New Roman" w:eastAsia="Times New Roman" w:hAnsi="Times New Roman" w:cs="Times New Roman"/>
            <w:color w:val="0066CC"/>
            <w:kern w:val="0"/>
            <w:u w:val="single"/>
            <w:lang w:eastAsia="en-US" w:bidi="en-US"/>
          </w:rPr>
          <w:t>/07_06_2012.</w:t>
        </w:r>
        <w:r w:rsidRPr="009F3375">
          <w:rPr>
            <w:rFonts w:ascii="Times New Roman" w:eastAsia="Times New Roman" w:hAnsi="Times New Roman" w:cs="Times New Roman"/>
            <w:color w:val="0066CC"/>
            <w:kern w:val="0"/>
            <w:u w:val="single"/>
            <w:lang w:val="en-US" w:eastAsia="en-US" w:bidi="en-US"/>
          </w:rPr>
          <w:t>php</w:t>
        </w:r>
      </w:hyperlink>
      <w:r w:rsidRPr="009F3375">
        <w:rPr>
          <w:rFonts w:ascii="Times New Roman" w:eastAsia="Times New Roman" w:hAnsi="Times New Roman" w:cs="Times New Roman"/>
          <w:color w:val="000000"/>
          <w:kern w:val="0"/>
          <w:lang w:eastAsia="en-US" w:bidi="en-US"/>
        </w:rPr>
        <w:t xml:space="preserve"> </w:t>
      </w:r>
      <w:r w:rsidRPr="009F3375">
        <w:rPr>
          <w:rFonts w:ascii="Times New Roman" w:eastAsia="Times New Roman" w:hAnsi="Times New Roman" w:cs="Times New Roman"/>
          <w:color w:val="000000"/>
          <w:kern w:val="0"/>
          <w:lang w:eastAsia="ru-RU" w:bidi="ru-RU"/>
        </w:rPr>
        <w:t>(дата обращения: 13.12.2014).</w:t>
      </w:r>
    </w:p>
    <w:p w:rsidR="009F3375" w:rsidRPr="009F3375" w:rsidRDefault="009F3375" w:rsidP="009F337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роста производительности труда, осуществляемого экономически активной частью населения страны, в том числе молодежи. Для этого численность обучающихся по программам начального и среднего профессионального образования, профессиональной подготовки, переподготовки и повышения квалификации, на примере города Москвы, должна ежегодно составлять не менее 0,9—1,2 млн. человек, что в 4-4,5 раза больше, чем в настоящее время.</w:t>
      </w:r>
      <w:r w:rsidRPr="009F3375">
        <w:rPr>
          <w:rFonts w:ascii="Times New Roman" w:eastAsia="Times New Roman" w:hAnsi="Times New Roman" w:cs="Times New Roman"/>
          <w:color w:val="000000"/>
          <w:kern w:val="0"/>
          <w:sz w:val="28"/>
          <w:szCs w:val="28"/>
          <w:vertAlign w:val="superscript"/>
          <w:lang w:eastAsia="ru-RU" w:bidi="ru-RU"/>
        </w:rPr>
        <w:t>1</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Увеличение количества обучающихся потребует значительного увеличения количества педагогических кадров, колледжей (техникумов, училищ). В настоящее время пополнение кадрового состава преподавателей общеобразовательных дисциплин профессиональных колледжей происходит за счет школьных учителей и выпускников педагогических вузов. Приток мастеров производственного обучения и преподавателей специальных и общепрофессиональных дисциплин осуществляется и из профессиональной среды: отраслевых вузов, предприятий и организаций. Вместе с тем, за последние два года в систему профессионального образования пришли молодые специалисты, многие из которых не имеют педагогического образования и, соответственно, нуждаются в прохождении курсов профессиональной переподготовки и курсов повышения квалификации. Решение данной задачи возлагается на дополнительное профессиональное образование.</w:t>
      </w:r>
    </w:p>
    <w:p w:rsidR="009F3375" w:rsidRPr="009F3375" w:rsidRDefault="009F3375" w:rsidP="009F3375">
      <w:pPr>
        <w:tabs>
          <w:tab w:val="clear" w:pos="709"/>
        </w:tabs>
        <w:suppressAutoHyphens w:val="0"/>
        <w:spacing w:after="626"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Руководящие работники колледжей, методисты, мастера производственного обучения, преподаватели общепрофессиональных и специальных дисциплин проходят профессиональную переподготовку и повышение квалификации в учебно-методических центрах по профессиональному образованию и учебно</w:t>
      </w:r>
      <w:r w:rsidRPr="009F3375">
        <w:rPr>
          <w:rFonts w:ascii="Times New Roman" w:eastAsia="Times New Roman" w:hAnsi="Times New Roman" w:cs="Times New Roman"/>
          <w:color w:val="000000"/>
          <w:kern w:val="0"/>
          <w:sz w:val="28"/>
          <w:szCs w:val="28"/>
          <w:lang w:eastAsia="ru-RU" w:bidi="ru-RU"/>
        </w:rPr>
        <w:softHyphen/>
        <w:t>кадровых центрах при колледжах. Вместе с тем, изменения в отечественной системе образования, происшедшие в начале 2000-х годов и обусловленные развитием идеи непрерывного образования, не принесли существенных</w:t>
      </w:r>
    </w:p>
    <w:p w:rsidR="009F3375" w:rsidRPr="009F3375" w:rsidRDefault="009F3375" w:rsidP="009F3375">
      <w:pPr>
        <w:tabs>
          <w:tab w:val="clear" w:pos="709"/>
          <w:tab w:val="left" w:pos="1910"/>
          <w:tab w:val="left" w:pos="3994"/>
          <w:tab w:val="left" w:pos="6538"/>
          <w:tab w:val="left" w:pos="9355"/>
        </w:tabs>
        <w:suppressAutoHyphens w:val="0"/>
        <w:spacing w:after="0" w:line="298" w:lineRule="exact"/>
        <w:ind w:firstLine="0"/>
        <w:rPr>
          <w:rFonts w:ascii="Times New Roman" w:eastAsia="Times New Roman" w:hAnsi="Times New Roman" w:cs="Times New Roman"/>
          <w:color w:val="000000"/>
          <w:kern w:val="0"/>
          <w:lang w:eastAsia="ru-RU" w:bidi="ru-RU"/>
        </w:rPr>
      </w:pPr>
      <w:r w:rsidRPr="009F3375">
        <w:rPr>
          <w:rFonts w:ascii="Times New Roman" w:eastAsia="Times New Roman" w:hAnsi="Times New Roman" w:cs="Times New Roman"/>
          <w:color w:val="000000"/>
          <w:kern w:val="0"/>
          <w:lang w:eastAsia="ru-RU" w:bidi="ru-RU"/>
        </w:rPr>
        <w:t>"^Государственная Программа на среднесрочный период 2012-2018 гг. «Развитие образования города</w:t>
      </w:r>
      <w:r w:rsidRPr="009F3375">
        <w:rPr>
          <w:rFonts w:ascii="Times New Roman" w:eastAsia="Times New Roman" w:hAnsi="Times New Roman" w:cs="Times New Roman"/>
          <w:color w:val="000000"/>
          <w:kern w:val="0"/>
          <w:lang w:eastAsia="ru-RU" w:bidi="ru-RU"/>
        </w:rPr>
        <w:tab/>
        <w:t>Москвы</w:t>
      </w:r>
      <w:r w:rsidRPr="009F3375">
        <w:rPr>
          <w:rFonts w:ascii="Times New Roman" w:eastAsia="Times New Roman" w:hAnsi="Times New Roman" w:cs="Times New Roman"/>
          <w:color w:val="000000"/>
          <w:kern w:val="0"/>
          <w:lang w:eastAsia="ru-RU" w:bidi="ru-RU"/>
        </w:rPr>
        <w:tab/>
        <w:t>(«Столичное</w:t>
      </w:r>
      <w:r w:rsidRPr="009F3375">
        <w:rPr>
          <w:rFonts w:ascii="Times New Roman" w:eastAsia="Times New Roman" w:hAnsi="Times New Roman" w:cs="Times New Roman"/>
          <w:color w:val="000000"/>
          <w:kern w:val="0"/>
          <w:lang w:eastAsia="ru-RU" w:bidi="ru-RU"/>
        </w:rPr>
        <w:tab/>
        <w:t>образование»)»</w:t>
      </w:r>
      <w:r w:rsidRPr="009F3375">
        <w:rPr>
          <w:rFonts w:ascii="Times New Roman" w:eastAsia="Times New Roman" w:hAnsi="Times New Roman" w:cs="Times New Roman"/>
          <w:color w:val="000000"/>
          <w:kern w:val="0"/>
          <w:lang w:eastAsia="ru-RU" w:bidi="ru-RU"/>
        </w:rPr>
        <w:tab/>
      </w:r>
      <w:r w:rsidRPr="009F3375">
        <w:rPr>
          <w:rFonts w:ascii="Times New Roman" w:eastAsia="Times New Roman" w:hAnsi="Times New Roman" w:cs="Times New Roman"/>
          <w:color w:val="000000"/>
          <w:kern w:val="0"/>
          <w:lang w:val="en-US" w:eastAsia="en-US" w:bidi="en-US"/>
        </w:rPr>
        <w:t>URL</w:t>
      </w:r>
      <w:r w:rsidRPr="009F3375">
        <w:rPr>
          <w:rFonts w:ascii="Times New Roman" w:eastAsia="Times New Roman" w:hAnsi="Times New Roman" w:cs="Times New Roman"/>
          <w:color w:val="000000"/>
          <w:kern w:val="0"/>
          <w:lang w:eastAsia="en-US" w:bidi="en-US"/>
        </w:rPr>
        <w:t>:</w:t>
      </w:r>
    </w:p>
    <w:p w:rsidR="009F3375" w:rsidRPr="009F3375" w:rsidRDefault="009F3375" w:rsidP="009F3375">
      <w:pPr>
        <w:tabs>
          <w:tab w:val="clear" w:pos="709"/>
        </w:tabs>
        <w:suppressAutoHyphens w:val="0"/>
        <w:spacing w:after="0" w:line="298" w:lineRule="exact"/>
        <w:ind w:firstLine="0"/>
        <w:rPr>
          <w:rFonts w:ascii="Times New Roman" w:eastAsia="Times New Roman" w:hAnsi="Times New Roman" w:cs="Times New Roman"/>
          <w:color w:val="000000"/>
          <w:kern w:val="0"/>
          <w:lang w:eastAsia="ru-RU" w:bidi="ru-RU"/>
        </w:rPr>
      </w:pPr>
      <w:hyperlink r:id="rId10" w:history="1">
        <w:r w:rsidRPr="009F3375">
          <w:rPr>
            <w:rFonts w:ascii="Times New Roman" w:eastAsia="Times New Roman" w:hAnsi="Times New Roman" w:cs="Times New Roman"/>
            <w:color w:val="0066CC"/>
            <w:kern w:val="0"/>
            <w:u w:val="single"/>
            <w:lang w:val="en-US" w:eastAsia="en-US" w:bidi="en-US"/>
          </w:rPr>
          <w:t>http</w:t>
        </w:r>
        <w:r w:rsidRPr="009F3375">
          <w:rPr>
            <w:rFonts w:ascii="Times New Roman" w:eastAsia="Times New Roman" w:hAnsi="Times New Roman" w:cs="Times New Roman"/>
            <w:color w:val="0066CC"/>
            <w:kern w:val="0"/>
            <w:u w:val="single"/>
            <w:lang w:eastAsia="en-US" w:bidi="en-US"/>
          </w:rPr>
          <w:t>://</w:t>
        </w:r>
        <w:r w:rsidRPr="009F3375">
          <w:rPr>
            <w:rFonts w:ascii="Times New Roman" w:eastAsia="Times New Roman" w:hAnsi="Times New Roman" w:cs="Times New Roman"/>
            <w:color w:val="0066CC"/>
            <w:kern w:val="0"/>
            <w:u w:val="single"/>
            <w:lang w:val="en-US" w:eastAsia="en-US" w:bidi="en-US"/>
          </w:rPr>
          <w:t>www</w:t>
        </w:r>
        <w:r w:rsidRPr="009F3375">
          <w:rPr>
            <w:rFonts w:ascii="Times New Roman" w:eastAsia="Times New Roman" w:hAnsi="Times New Roman" w:cs="Times New Roman"/>
            <w:color w:val="0066CC"/>
            <w:kern w:val="0"/>
            <w:u w:val="single"/>
            <w:lang w:eastAsia="en-US" w:bidi="en-US"/>
          </w:rPr>
          <w:t>.</w:t>
        </w:r>
        <w:r w:rsidRPr="009F3375">
          <w:rPr>
            <w:rFonts w:ascii="Times New Roman" w:eastAsia="Times New Roman" w:hAnsi="Times New Roman" w:cs="Times New Roman"/>
            <w:color w:val="0066CC"/>
            <w:kern w:val="0"/>
            <w:u w:val="single"/>
            <w:lang w:val="en-US" w:eastAsia="en-US" w:bidi="en-US"/>
          </w:rPr>
          <w:t>educom</w:t>
        </w:r>
        <w:r w:rsidRPr="009F3375">
          <w:rPr>
            <w:rFonts w:ascii="Times New Roman" w:eastAsia="Times New Roman" w:hAnsi="Times New Roman" w:cs="Times New Roman"/>
            <w:color w:val="0066CC"/>
            <w:kern w:val="0"/>
            <w:u w:val="single"/>
            <w:lang w:eastAsia="en-US" w:bidi="en-US"/>
          </w:rPr>
          <w:t>.</w:t>
        </w:r>
        <w:r w:rsidRPr="009F3375">
          <w:rPr>
            <w:rFonts w:ascii="Times New Roman" w:eastAsia="Times New Roman" w:hAnsi="Times New Roman" w:cs="Times New Roman"/>
            <w:color w:val="0066CC"/>
            <w:kern w:val="0"/>
            <w:u w:val="single"/>
            <w:lang w:val="en-US" w:eastAsia="en-US" w:bidi="en-US"/>
          </w:rPr>
          <w:t>ru</w:t>
        </w:r>
        <w:r w:rsidRPr="009F3375">
          <w:rPr>
            <w:rFonts w:ascii="Times New Roman" w:eastAsia="Times New Roman" w:hAnsi="Times New Roman" w:cs="Times New Roman"/>
            <w:color w:val="0066CC"/>
            <w:kern w:val="0"/>
            <w:u w:val="single"/>
            <w:lang w:eastAsia="en-US" w:bidi="en-US"/>
          </w:rPr>
          <w:t>/</w:t>
        </w:r>
        <w:r w:rsidRPr="009F3375">
          <w:rPr>
            <w:rFonts w:ascii="Times New Roman" w:eastAsia="Times New Roman" w:hAnsi="Times New Roman" w:cs="Times New Roman"/>
            <w:color w:val="0066CC"/>
            <w:kern w:val="0"/>
            <w:u w:val="single"/>
            <w:lang w:val="en-US" w:eastAsia="en-US" w:bidi="en-US"/>
          </w:rPr>
          <w:t>ru</w:t>
        </w:r>
        <w:r w:rsidRPr="009F3375">
          <w:rPr>
            <w:rFonts w:ascii="Times New Roman" w:eastAsia="Times New Roman" w:hAnsi="Times New Roman" w:cs="Times New Roman"/>
            <w:color w:val="0066CC"/>
            <w:kern w:val="0"/>
            <w:u w:val="single"/>
            <w:lang w:eastAsia="en-US" w:bidi="en-US"/>
          </w:rPr>
          <w:t>/</w:t>
        </w:r>
        <w:r w:rsidRPr="009F3375">
          <w:rPr>
            <w:rFonts w:ascii="Times New Roman" w:eastAsia="Times New Roman" w:hAnsi="Times New Roman" w:cs="Times New Roman"/>
            <w:color w:val="0066CC"/>
            <w:kern w:val="0"/>
            <w:u w:val="single"/>
            <w:lang w:val="en-US" w:eastAsia="en-US" w:bidi="en-US"/>
          </w:rPr>
          <w:t>works</w:t>
        </w:r>
        <w:r w:rsidRPr="009F3375">
          <w:rPr>
            <w:rFonts w:ascii="Times New Roman" w:eastAsia="Times New Roman" w:hAnsi="Times New Roman" w:cs="Times New Roman"/>
            <w:color w:val="0066CC"/>
            <w:kern w:val="0"/>
            <w:u w:val="single"/>
            <w:lang w:eastAsia="en-US" w:bidi="en-US"/>
          </w:rPr>
          <w:t>/</w:t>
        </w:r>
        <w:r w:rsidRPr="009F3375">
          <w:rPr>
            <w:rFonts w:ascii="Times New Roman" w:eastAsia="Times New Roman" w:hAnsi="Times New Roman" w:cs="Times New Roman"/>
            <w:color w:val="0066CC"/>
            <w:kern w:val="0"/>
            <w:u w:val="single"/>
            <w:lang w:val="en-US" w:eastAsia="en-US" w:bidi="en-US"/>
          </w:rPr>
          <w:t>allschool</w:t>
        </w:r>
        <w:r w:rsidRPr="009F3375">
          <w:rPr>
            <w:rFonts w:ascii="Times New Roman" w:eastAsia="Times New Roman" w:hAnsi="Times New Roman" w:cs="Times New Roman"/>
            <w:color w:val="0066CC"/>
            <w:kern w:val="0"/>
            <w:u w:val="single"/>
            <w:lang w:eastAsia="en-US" w:bidi="en-US"/>
          </w:rPr>
          <w:t>/</w:t>
        </w:r>
        <w:r w:rsidRPr="009F3375">
          <w:rPr>
            <w:rFonts w:ascii="Times New Roman" w:eastAsia="Times New Roman" w:hAnsi="Times New Roman" w:cs="Times New Roman"/>
            <w:color w:val="0066CC"/>
            <w:kern w:val="0"/>
            <w:u w:val="single"/>
            <w:lang w:val="en-US" w:eastAsia="en-US" w:bidi="en-US"/>
          </w:rPr>
          <w:t>parents</w:t>
        </w:r>
        <w:r w:rsidRPr="009F3375">
          <w:rPr>
            <w:rFonts w:ascii="Times New Roman" w:eastAsia="Times New Roman" w:hAnsi="Times New Roman" w:cs="Times New Roman"/>
            <w:color w:val="0066CC"/>
            <w:kern w:val="0"/>
            <w:u w:val="single"/>
            <w:lang w:eastAsia="en-US" w:bidi="en-US"/>
          </w:rPr>
          <w:t>_</w:t>
        </w:r>
        <w:r w:rsidRPr="009F3375">
          <w:rPr>
            <w:rFonts w:ascii="Times New Roman" w:eastAsia="Times New Roman" w:hAnsi="Times New Roman" w:cs="Times New Roman"/>
            <w:color w:val="0066CC"/>
            <w:kern w:val="0"/>
            <w:u w:val="single"/>
            <w:lang w:val="en-US" w:eastAsia="en-US" w:bidi="en-US"/>
          </w:rPr>
          <w:t>conferences</w:t>
        </w:r>
        <w:r w:rsidRPr="009F3375">
          <w:rPr>
            <w:rFonts w:ascii="Times New Roman" w:eastAsia="Times New Roman" w:hAnsi="Times New Roman" w:cs="Times New Roman"/>
            <w:color w:val="0066CC"/>
            <w:kern w:val="0"/>
            <w:u w:val="single"/>
            <w:lang w:eastAsia="en-US" w:bidi="en-US"/>
          </w:rPr>
          <w:t>/07_06_2012.</w:t>
        </w:r>
        <w:r w:rsidRPr="009F3375">
          <w:rPr>
            <w:rFonts w:ascii="Times New Roman" w:eastAsia="Times New Roman" w:hAnsi="Times New Roman" w:cs="Times New Roman"/>
            <w:color w:val="0066CC"/>
            <w:kern w:val="0"/>
            <w:u w:val="single"/>
            <w:lang w:val="en-US" w:eastAsia="en-US" w:bidi="en-US"/>
          </w:rPr>
          <w:t>php</w:t>
        </w:r>
      </w:hyperlink>
      <w:r w:rsidRPr="009F3375">
        <w:rPr>
          <w:rFonts w:ascii="Times New Roman" w:eastAsia="Times New Roman" w:hAnsi="Times New Roman" w:cs="Times New Roman"/>
          <w:color w:val="000000"/>
          <w:kern w:val="0"/>
          <w:lang w:eastAsia="en-US" w:bidi="en-US"/>
        </w:rPr>
        <w:t xml:space="preserve"> </w:t>
      </w:r>
      <w:r w:rsidRPr="009F3375">
        <w:rPr>
          <w:rFonts w:ascii="Times New Roman" w:eastAsia="Times New Roman" w:hAnsi="Times New Roman" w:cs="Times New Roman"/>
          <w:color w:val="000000"/>
          <w:kern w:val="0"/>
          <w:lang w:eastAsia="ru-RU" w:bidi="ru-RU"/>
        </w:rPr>
        <w:t>(дата обращения: 13.12.2014).</w:t>
      </w:r>
    </w:p>
    <w:p w:rsidR="009F3375" w:rsidRPr="009F3375" w:rsidRDefault="009F3375" w:rsidP="009F337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результатов. Недостаточное финансирование, слаборазвитые нормативно</w:t>
      </w:r>
      <w:r w:rsidRPr="009F3375">
        <w:rPr>
          <w:rFonts w:ascii="Times New Roman" w:eastAsia="Times New Roman" w:hAnsi="Times New Roman" w:cs="Times New Roman"/>
          <w:color w:val="000000"/>
          <w:kern w:val="0"/>
          <w:sz w:val="28"/>
          <w:szCs w:val="28"/>
          <w:lang w:eastAsia="ru-RU" w:bidi="ru-RU"/>
        </w:rPr>
        <w:softHyphen/>
        <w:t>правовая и учебно-материальная база, отсутствие надлежащего учета специфики программ и контингента слушателей, особенностей методики обучения и обеспечения требуемого качества в ДПО не позволяют решать задачи повышения квалификации педагогических кадров на уровне, соответствующем формирующейся инновационной системы среднего профессионального образования (далее — СПО).</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Анализ материалов конференций, изучение монографической литературы, диссертационных исследований, опыта решения задач повышения квалификации педагогических кадров в образовательных организациях дополнительного профессионального образования выявили следующие противоречия:</w:t>
      </w:r>
    </w:p>
    <w:p w:rsidR="009F3375" w:rsidRPr="009F3375" w:rsidRDefault="009F3375" w:rsidP="009F3375">
      <w:pPr>
        <w:numPr>
          <w:ilvl w:val="0"/>
          <w:numId w:val="28"/>
        </w:numPr>
        <w:tabs>
          <w:tab w:val="clear" w:pos="709"/>
          <w:tab w:val="left" w:pos="141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между существующими возможностями дополнительного образования и динамично возрастающими требованиями к уровню профессиональной компетентности педагогов СПО;</w:t>
      </w:r>
    </w:p>
    <w:p w:rsidR="009F3375" w:rsidRPr="009F3375" w:rsidRDefault="009F3375" w:rsidP="009F3375">
      <w:pPr>
        <w:numPr>
          <w:ilvl w:val="0"/>
          <w:numId w:val="28"/>
        </w:numPr>
        <w:tabs>
          <w:tab w:val="clear" w:pos="709"/>
          <w:tab w:val="left" w:pos="1419"/>
        </w:tabs>
        <w:suppressAutoHyphens w:val="0"/>
        <w:spacing w:after="0" w:line="485" w:lineRule="exact"/>
        <w:ind w:firstLine="74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между традиционной системой повышения квалификации и переподготовкой педагогических кадров и потребностями формирующейся инновационной среды среднего профессионального образования;</w:t>
      </w:r>
    </w:p>
    <w:p w:rsidR="009F3375" w:rsidRPr="009F3375" w:rsidRDefault="009F3375" w:rsidP="009F3375">
      <w:pPr>
        <w:numPr>
          <w:ilvl w:val="0"/>
          <w:numId w:val="28"/>
        </w:numPr>
        <w:tabs>
          <w:tab w:val="clear" w:pos="709"/>
          <w:tab w:val="left" w:pos="141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между индивидуальным характером усвоения системы специальных знаний и умений и формами организации образовательного процесса, ориентированными, как правило, на массовую аудиторию, с применением аудиторных форм работы со слушателями.</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Таким образом, необходимость в разрешении обострившихся противоречий в системе повышения квалификации педагогических кадров среднего профессионального образования, приведения её в соответствие с императивами существенного усложнения педагогической деятельности обусловили актуальность выбора и разработки данной темы диссертационного исследования.</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 xml:space="preserve">Научная задача исследования </w:t>
      </w:r>
      <w:r w:rsidRPr="009F3375">
        <w:rPr>
          <w:rFonts w:ascii="Times New Roman" w:eastAsia="Times New Roman" w:hAnsi="Times New Roman" w:cs="Times New Roman"/>
          <w:color w:val="000000"/>
          <w:kern w:val="0"/>
          <w:sz w:val="28"/>
          <w:szCs w:val="28"/>
          <w:lang w:eastAsia="ru-RU" w:bidi="ru-RU"/>
        </w:rPr>
        <w:t>— определить основные пути и условия совершенствования процесса повышения квалификации педагогических кадров среднего профессионального образования, на основе проблемно-деятельностного подхода к повышению квалификации педагогических кадров, в рамках которого происходит развитие педагогической компетентности, соответствующей уровню инновационных изменений в среднем профессиональном образовании.</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 xml:space="preserve">Объектом </w:t>
      </w:r>
      <w:r w:rsidRPr="009F3375">
        <w:rPr>
          <w:rFonts w:ascii="Times New Roman" w:eastAsia="Times New Roman" w:hAnsi="Times New Roman" w:cs="Times New Roman"/>
          <w:color w:val="000000"/>
          <w:kern w:val="0"/>
          <w:sz w:val="28"/>
          <w:szCs w:val="28"/>
          <w:lang w:eastAsia="ru-RU" w:bidi="ru-RU"/>
        </w:rPr>
        <w:t xml:space="preserve">диссертационного исследования является процесс повышения квалификации педагогических кадров в системе дополнительного профессионального образования, </w:t>
      </w:r>
      <w:r w:rsidRPr="009F3375">
        <w:rPr>
          <w:rFonts w:ascii="Times New Roman" w:eastAsia="Times New Roman" w:hAnsi="Times New Roman" w:cs="Times New Roman"/>
          <w:b/>
          <w:bCs/>
          <w:color w:val="000000"/>
          <w:kern w:val="0"/>
          <w:sz w:val="28"/>
          <w:szCs w:val="28"/>
          <w:lang w:eastAsia="ru-RU" w:bidi="ru-RU"/>
        </w:rPr>
        <w:t xml:space="preserve">а предметом </w:t>
      </w:r>
      <w:r w:rsidRPr="009F3375">
        <w:rPr>
          <w:rFonts w:ascii="Times New Roman" w:eastAsia="Times New Roman" w:hAnsi="Times New Roman" w:cs="Times New Roman"/>
          <w:color w:val="000000"/>
          <w:kern w:val="0"/>
          <w:sz w:val="28"/>
          <w:szCs w:val="28"/>
          <w:lang w:eastAsia="ru-RU" w:bidi="ru-RU"/>
        </w:rPr>
        <w:t>— уточнение педагогической сущности процесса повышения квалификации педагогических кадров, его структуры и содержания, а также обоснование основных педагогических путей и условий его совершенствования в условиях непрерывных инновационных изменений в среднем профессиональном образовании.</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 xml:space="preserve">Цель </w:t>
      </w:r>
      <w:r w:rsidRPr="009F3375">
        <w:rPr>
          <w:rFonts w:ascii="Times New Roman" w:eastAsia="Times New Roman" w:hAnsi="Times New Roman" w:cs="Times New Roman"/>
          <w:color w:val="000000"/>
          <w:kern w:val="0"/>
          <w:sz w:val="28"/>
          <w:szCs w:val="28"/>
          <w:lang w:eastAsia="ru-RU" w:bidi="ru-RU"/>
        </w:rPr>
        <w:t>исследования заключается в определении на основе теоретического анализа и проведения опытно-экспериментальной работы, уточнение педагогической сущности процесса повышения квалификации педагогических кадров, его структуры и содержания, обоснование основных путей совершенствования процесса повышения квалификации, в условиях инновационных изменений в среднем профессиональном образовании.</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 xml:space="preserve">В соответствии с объектно-предметной сферой и целевой установкой определены </w:t>
      </w:r>
      <w:r w:rsidRPr="009F3375">
        <w:rPr>
          <w:rFonts w:ascii="Times New Roman" w:eastAsia="Times New Roman" w:hAnsi="Times New Roman" w:cs="Times New Roman"/>
          <w:b/>
          <w:bCs/>
          <w:color w:val="000000"/>
          <w:kern w:val="0"/>
          <w:sz w:val="28"/>
          <w:szCs w:val="28"/>
          <w:lang w:eastAsia="ru-RU" w:bidi="ru-RU"/>
        </w:rPr>
        <w:t>задачи исследования</w:t>
      </w:r>
      <w:r w:rsidRPr="009F3375">
        <w:rPr>
          <w:rFonts w:ascii="Times New Roman" w:eastAsia="Times New Roman" w:hAnsi="Times New Roman" w:cs="Times New Roman"/>
          <w:color w:val="000000"/>
          <w:kern w:val="0"/>
          <w:sz w:val="28"/>
          <w:szCs w:val="28"/>
          <w:lang w:eastAsia="ru-RU" w:bidi="ru-RU"/>
        </w:rPr>
        <w:t>:</w:t>
      </w:r>
    </w:p>
    <w:p w:rsidR="009F3375" w:rsidRPr="009F3375" w:rsidRDefault="009F3375" w:rsidP="009F3375">
      <w:pPr>
        <w:numPr>
          <w:ilvl w:val="0"/>
          <w:numId w:val="29"/>
        </w:numPr>
        <w:tabs>
          <w:tab w:val="clear" w:pos="709"/>
          <w:tab w:val="left" w:pos="142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Обобщить историко-педагогический анализ теории и практики повышения квалификации педагогических кадров образовательных организаций среднего профессионального образования, а также выявить его динамику и тенденции развития в условиях инновационных изменений в среднем профессиональном образовании.</w:t>
      </w:r>
    </w:p>
    <w:p w:rsidR="009F3375" w:rsidRPr="009F3375" w:rsidRDefault="009F3375" w:rsidP="009F3375">
      <w:pPr>
        <w:numPr>
          <w:ilvl w:val="0"/>
          <w:numId w:val="29"/>
        </w:numPr>
        <w:tabs>
          <w:tab w:val="clear" w:pos="709"/>
          <w:tab w:val="left" w:pos="142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Уточнить педагогическую сущность и особенности процесса повышения квалификации в системе среднего профессионального образования.</w:t>
      </w:r>
    </w:p>
    <w:p w:rsidR="009F3375" w:rsidRPr="009F3375" w:rsidRDefault="009F3375" w:rsidP="009F3375">
      <w:pPr>
        <w:numPr>
          <w:ilvl w:val="0"/>
          <w:numId w:val="29"/>
        </w:numPr>
        <w:tabs>
          <w:tab w:val="clear" w:pos="709"/>
          <w:tab w:val="left" w:pos="142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Экспериментально провести верификацию, обосновать основные педагогические пути и организационно-педагогические условия совершенствования процесса повышения квалификации педагогических кадров в режиме инновационных изменений среднего профессионального образования.</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 xml:space="preserve">Для достижения поставленной цели и решения указанных задач в качестве </w:t>
      </w:r>
      <w:r w:rsidRPr="009F3375">
        <w:rPr>
          <w:rFonts w:ascii="Times New Roman" w:eastAsia="Times New Roman" w:hAnsi="Times New Roman" w:cs="Times New Roman"/>
          <w:b/>
          <w:bCs/>
          <w:color w:val="000000"/>
          <w:kern w:val="0"/>
          <w:sz w:val="28"/>
          <w:szCs w:val="28"/>
          <w:lang w:eastAsia="ru-RU" w:bidi="ru-RU"/>
        </w:rPr>
        <w:t xml:space="preserve">гипотезы исследования </w:t>
      </w:r>
      <w:r w:rsidRPr="009F3375">
        <w:rPr>
          <w:rFonts w:ascii="Times New Roman" w:eastAsia="Times New Roman" w:hAnsi="Times New Roman" w:cs="Times New Roman"/>
          <w:color w:val="000000"/>
          <w:kern w:val="0"/>
          <w:sz w:val="28"/>
          <w:szCs w:val="28"/>
          <w:lang w:eastAsia="ru-RU" w:bidi="ru-RU"/>
        </w:rPr>
        <w:t>были выдвинуты следующие предположения.</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В современных условиях обостряется противоречие между необходимостью развития педагогической компетентности педагогических кадров среднего профессионального образования на курсах повышения квалификации, что может быть эффективным в условиях инновационных изменений в среднем профессиональном образовании, и недостаточным уровнем реализации научного и прикладного потенциала проблемно-деятельностного подхода к повышению квалификации педагогических кадров, в рамках которого актуализируется процесс саморазвития педагогами необходимой системной совокупности педагогических компетенций.</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Предполагается, что разрешение выявленного противоречия возможно посредством адаптации дополнительного профессионального образования к инновационным изменениям в среднем профессиональном образовании; внедрения проблемно-деятельностного подхода в процесс повышения квалификации педагогических кадров среднего профессионального образования; реализации инновационных педагогических технологий в процессе повышения квалификации педагогических кадров.</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 xml:space="preserve">Методологическую основу исследования </w:t>
      </w:r>
      <w:r w:rsidRPr="009F3375">
        <w:rPr>
          <w:rFonts w:ascii="Times New Roman" w:eastAsia="Times New Roman" w:hAnsi="Times New Roman" w:cs="Times New Roman"/>
          <w:color w:val="000000"/>
          <w:kern w:val="0"/>
          <w:sz w:val="28"/>
          <w:szCs w:val="28"/>
          <w:lang w:eastAsia="ru-RU" w:bidi="ru-RU"/>
        </w:rPr>
        <w:t>составил комплекс подходов: диалектического, позволяющего раскрыть объективную логику развития процесса повышения квалификации педагогических кадров среднего профессионального образования, возникающих тенденций и его педагогическую сущность в условиях ускорения инновационных изменений; синергетического, позволяющего рассматривать и проектировать процесс повышения квалификации педагогических кадров среднего профессионального образования как открытую и саморазвивающуюся систему; деятельностного, предполагающего рассмотрение процесса повышения квалификации педагогических кадров среднего профессионального образования в рамках системы деятельности, ее генезиса и развития; аксиологического, позволяющего формулировать ценностные ориентиры развития процесса повышения квалификации педагогических кадров среднего профессионального образования в соответствии с логикой его развития; проблемно-деятельностного подхода к обучению, в рамках которого обосновывается и реализуется модель саморазвёртывания обучающимися потенциала саморазвития педагогической компетентности и интериоризируется опыт мониторинга качества процесса и результатов педагогической деятельности в условиях непрерывных инновационных изменений. Использовались также базовые положения психологии, общей и профессиональной педагогики, социальной педагогики и акмеологии; ведущие идеи отечественных и зарубежных исследователей по теории и практике дополнительного профессионального образования. Для решения поставленных задач исследования использовались теоретические (сравнительный анализ, синтез, обобщение, моделирование и др.) и эмпирические методы (наблюдение, анкетирование, интервью, беседа, эксперимент, анализ документации и результатов деятельности, метод экспертных оценок и др.).</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 xml:space="preserve">Теоретические основы диссертационного исследования </w:t>
      </w:r>
      <w:r w:rsidRPr="009F3375">
        <w:rPr>
          <w:rFonts w:ascii="Times New Roman" w:eastAsia="Times New Roman" w:hAnsi="Times New Roman" w:cs="Times New Roman"/>
          <w:color w:val="000000"/>
          <w:kern w:val="0"/>
          <w:sz w:val="28"/>
          <w:szCs w:val="28"/>
          <w:lang w:eastAsia="ru-RU" w:bidi="ru-RU"/>
        </w:rPr>
        <w:t>составили:</w:t>
      </w:r>
    </w:p>
    <w:p w:rsidR="009F3375" w:rsidRPr="009F3375" w:rsidRDefault="009F3375" w:rsidP="009F3375">
      <w:pPr>
        <w:numPr>
          <w:ilvl w:val="0"/>
          <w:numId w:val="28"/>
        </w:numPr>
        <w:tabs>
          <w:tab w:val="clear" w:pos="709"/>
          <w:tab w:val="left" w:pos="143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системный анализ педагогических явлений (С.И. Архангельский,</w:t>
      </w:r>
    </w:p>
    <w:p w:rsidR="009F3375" w:rsidRPr="009F3375" w:rsidRDefault="009F3375" w:rsidP="009F3375">
      <w:pPr>
        <w:numPr>
          <w:ilvl w:val="0"/>
          <w:numId w:val="30"/>
        </w:numPr>
        <w:tabs>
          <w:tab w:val="clear" w:pos="709"/>
          <w:tab w:val="left" w:pos="3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В. Барабанщиков, М.А. Вейт, В.И. Вдовюк, В.Н. Герасимов, В.П. Давыдов,</w:t>
      </w:r>
    </w:p>
    <w:p w:rsidR="009F3375" w:rsidRPr="009F3375" w:rsidRDefault="009F3375" w:rsidP="009F3375">
      <w:pPr>
        <w:numPr>
          <w:ilvl w:val="0"/>
          <w:numId w:val="30"/>
        </w:numPr>
        <w:tabs>
          <w:tab w:val="clear" w:pos="709"/>
          <w:tab w:val="left" w:pos="3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В. Краевский, Н.В. Кузьмина, Ю.А. Ленёв, М.Н. Скаткин и др.);</w:t>
      </w:r>
    </w:p>
    <w:p w:rsidR="009F3375" w:rsidRPr="009F3375" w:rsidRDefault="009F3375" w:rsidP="009F3375">
      <w:pPr>
        <w:numPr>
          <w:ilvl w:val="0"/>
          <w:numId w:val="28"/>
        </w:numPr>
        <w:tabs>
          <w:tab w:val="clear" w:pos="709"/>
          <w:tab w:val="left" w:pos="143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положения общей теории профессионально-педагогического образования, философии и методологии педагогического образования, изложенные в работах отечественных ученых-исследователей (С.Н. Архангельский,</w:t>
      </w:r>
    </w:p>
    <w:p w:rsidR="009F3375" w:rsidRPr="009F3375" w:rsidRDefault="009F3375" w:rsidP="009F337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И.Д. Багаева, Е.П. Белозерцев, М.Я. Виленский, Б.З. Вульфов, Б.С. Гершунский, И.Ф. Исаев, В.В. Краевский, Н.В. Кузьмина, Б.Т. Лихачев, А.И. Мищенко,</w:t>
      </w:r>
    </w:p>
    <w:p w:rsidR="009F3375" w:rsidRPr="009F3375" w:rsidRDefault="009F3375" w:rsidP="009F3375">
      <w:pPr>
        <w:numPr>
          <w:ilvl w:val="0"/>
          <w:numId w:val="31"/>
        </w:numPr>
        <w:tabs>
          <w:tab w:val="clear" w:pos="709"/>
          <w:tab w:val="left" w:pos="3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В. Мудрик, Н.Д. Никандров, A.M.Новиков, П.И. Пидкасистый, А.И. Пискунов, З.И. Равкин, В.А. Сластенин, Е.Н. Шиянов, А.И. Щербаков и др.);</w:t>
      </w:r>
    </w:p>
    <w:p w:rsidR="009F3375" w:rsidRPr="009F3375" w:rsidRDefault="009F3375" w:rsidP="009F3375">
      <w:pPr>
        <w:numPr>
          <w:ilvl w:val="0"/>
          <w:numId w:val="28"/>
        </w:numPr>
        <w:tabs>
          <w:tab w:val="clear" w:pos="709"/>
          <w:tab w:val="left" w:pos="1432"/>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концепции профессионального становления специалиста (А.В. Барабанщиков, В.И. Вдовюк, В.Н. Герасимов, П.Н. Городов, В.П. Давыдов, Л.Ф. Железняк, В.Н. Иванов, П.А. Корчемный, И.Д. Ладанов, М.А. Лямзин,</w:t>
      </w:r>
    </w:p>
    <w:p w:rsidR="009F3375" w:rsidRPr="009F3375" w:rsidRDefault="009F3375" w:rsidP="009F3375">
      <w:pPr>
        <w:numPr>
          <w:ilvl w:val="0"/>
          <w:numId w:val="31"/>
        </w:numPr>
        <w:tabs>
          <w:tab w:val="clear" w:pos="709"/>
          <w:tab w:val="left" w:pos="3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Г. Михайловский, Н.П. Рапохин, О.Х.-А. Рахимов, П.В. Сергиенко и др.);</w:t>
      </w:r>
    </w:p>
    <w:p w:rsidR="009F3375" w:rsidRPr="009F3375" w:rsidRDefault="009F3375" w:rsidP="009F3375">
      <w:pPr>
        <w:numPr>
          <w:ilvl w:val="0"/>
          <w:numId w:val="28"/>
        </w:numPr>
        <w:tabs>
          <w:tab w:val="clear" w:pos="709"/>
          <w:tab w:val="left" w:pos="141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системно-деятельностный подход к определению конечных целей профессиональной подготовки специалистов (В.Н. Гуляев, В.С. Леднев,</w:t>
      </w:r>
    </w:p>
    <w:p w:rsidR="009F3375" w:rsidRPr="009F3375" w:rsidRDefault="009F3375" w:rsidP="009F3375">
      <w:pPr>
        <w:numPr>
          <w:ilvl w:val="0"/>
          <w:numId w:val="32"/>
        </w:numPr>
        <w:tabs>
          <w:tab w:val="clear" w:pos="709"/>
          <w:tab w:val="left" w:pos="3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М. Матюшкин, М.И. Махмутов, И.Я. Лернер, В.Д. Шадриков и др.);</w:t>
      </w:r>
    </w:p>
    <w:p w:rsidR="009F3375" w:rsidRPr="009F3375" w:rsidRDefault="009F3375" w:rsidP="009F3375">
      <w:pPr>
        <w:numPr>
          <w:ilvl w:val="0"/>
          <w:numId w:val="28"/>
        </w:numPr>
        <w:tabs>
          <w:tab w:val="clear" w:pos="709"/>
          <w:tab w:val="left" w:pos="141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результаты теоретических и практических исследований вопросов, связанных с развитием непрерывного профессионального образования (А.П. Владиславлев, Б.С. Гершунский, А.Н. Лейбович, Е.И. Огарев,</w:t>
      </w:r>
    </w:p>
    <w:p w:rsidR="009F3375" w:rsidRPr="009F3375" w:rsidRDefault="009F3375" w:rsidP="009F3375">
      <w:pPr>
        <w:numPr>
          <w:ilvl w:val="0"/>
          <w:numId w:val="32"/>
        </w:numPr>
        <w:tabs>
          <w:tab w:val="clear" w:pos="709"/>
          <w:tab w:val="left" w:pos="38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Г. Онушкин, Ш.З. Санатулов и др.), специализации в профессиональной подготовке (А. Минахен, А. Пинкус, Дж. Раймонд, М.Ф. Черкасова и др.);</w:t>
      </w:r>
    </w:p>
    <w:p w:rsidR="009F3375" w:rsidRPr="009F3375" w:rsidRDefault="009F3375" w:rsidP="009F3375">
      <w:pPr>
        <w:numPr>
          <w:ilvl w:val="0"/>
          <w:numId w:val="28"/>
        </w:numPr>
        <w:tabs>
          <w:tab w:val="clear" w:pos="709"/>
          <w:tab w:val="left" w:pos="141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положения психологических концепций развития личности, психологии взрослых (Б.Г. Ананьев, Л.И. Анцыферова, А.Г. Асмолов, Л.С. Выготский, В.П. Зинченко, В.А. Крутецкий, Ю.Н. Кулюткин, Е.Б. Моргунов, З.И. Рябикова, Т.С. Сухобская, В.И. Слободчиков, Д.И. Фельдштейн, В.К. Шишмаренков, И.С. Якиманская и др.).</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В ходе исследования в качестве источников использовались документы, монографическая литература, диссертационные исследования, отчеты о проведении научно-исследовательских работ в образовательных организациях Департамента образования города Москвы, электронные базы данных Российской государственной библиотеки, материалы международных, российских и региональных сетевых конференций, размещенные в открытом доступе в Интернете.</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 xml:space="preserve">Организация и этапы исследования. </w:t>
      </w:r>
      <w:r w:rsidRPr="009F3375">
        <w:rPr>
          <w:rFonts w:ascii="Times New Roman" w:eastAsia="Times New Roman" w:hAnsi="Times New Roman" w:cs="Times New Roman"/>
          <w:color w:val="000000"/>
          <w:kern w:val="0"/>
          <w:sz w:val="28"/>
          <w:szCs w:val="28"/>
          <w:lang w:eastAsia="ru-RU" w:bidi="ru-RU"/>
        </w:rPr>
        <w:t>Экспериментальной базой исследования стал Учебно-методический центр по профессиональному образованию Департамента образования города Москвы (в настоящее время присоединен к Городскому методическому центру Департамента образования города Москвы). Проверка исследовательского материала осуществлялась в педагогических колледжах города Москвы. Исследованием было охвачено 580 преподавателей и мастеров производственного обучения образовательных организаций среднего профессионального образования.</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Исследование проводилось на протяжении трех лет в несколько взаимосвязанных этапов.</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 xml:space="preserve">Первый этап (август 2012 г. - январь 2013 г.). </w:t>
      </w:r>
      <w:r w:rsidRPr="009F3375">
        <w:rPr>
          <w:rFonts w:ascii="Times New Roman" w:eastAsia="Times New Roman" w:hAnsi="Times New Roman" w:cs="Times New Roman"/>
          <w:color w:val="000000"/>
          <w:kern w:val="0"/>
          <w:sz w:val="28"/>
          <w:szCs w:val="28"/>
          <w:lang w:eastAsia="ru-RU" w:bidi="ru-RU"/>
        </w:rPr>
        <w:t>Осуществлялся анализ состояния системы дополнительного профессионального образования Департамента образования города Москвы, тенден</w:t>
      </w:r>
      <w:r w:rsidRPr="009F3375">
        <w:rPr>
          <w:rFonts w:ascii="Times New Roman" w:eastAsia="Times New Roman" w:hAnsi="Times New Roman" w:cs="Times New Roman"/>
          <w:color w:val="000000"/>
          <w:kern w:val="0"/>
          <w:sz w:val="28"/>
          <w:szCs w:val="28"/>
          <w:u w:val="single"/>
          <w:lang w:eastAsia="ru-RU" w:bidi="ru-RU"/>
        </w:rPr>
        <w:t>ц</w:t>
      </w:r>
      <w:r w:rsidRPr="009F3375">
        <w:rPr>
          <w:rFonts w:ascii="Times New Roman" w:eastAsia="Times New Roman" w:hAnsi="Times New Roman" w:cs="Times New Roman"/>
          <w:color w:val="000000"/>
          <w:kern w:val="0"/>
          <w:sz w:val="28"/>
          <w:szCs w:val="28"/>
          <w:lang w:eastAsia="ru-RU" w:bidi="ru-RU"/>
        </w:rPr>
        <w:t>ии в изменении подходов к организации функционирования курсов повышения квалификации педагогов в условиях модернизации среднего профессионального образования. В результате были определены исходные параметры исследования, его объект, предмет, гипотеза, методология и методика, понятийно-категориальный аппарат.</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 xml:space="preserve">Второй этап (январь 2013 г. - июнь 2014 г.). </w:t>
      </w:r>
      <w:r w:rsidRPr="009F3375">
        <w:rPr>
          <w:rFonts w:ascii="Times New Roman" w:eastAsia="Times New Roman" w:hAnsi="Times New Roman" w:cs="Times New Roman"/>
          <w:color w:val="000000"/>
          <w:kern w:val="0"/>
          <w:sz w:val="28"/>
          <w:szCs w:val="28"/>
          <w:lang w:eastAsia="ru-RU" w:bidi="ru-RU"/>
        </w:rPr>
        <w:t>Осуществлялось исследование теоретических источников по проблеме повышения квалификации специалистов среднего профессионального образования, анализ современного состояния системы повышения квалификации специалистов среднего профессионального образования, проводилась работа по уточнению сущности и особенностей повышения квалификации педагогических кадров в условиях модернизации среднего профессионального образования.</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 xml:space="preserve">Третий этап (июнь 2014 г. - июнь 2015 г.). </w:t>
      </w:r>
      <w:r w:rsidRPr="009F3375">
        <w:rPr>
          <w:rFonts w:ascii="Times New Roman" w:eastAsia="Times New Roman" w:hAnsi="Times New Roman" w:cs="Times New Roman"/>
          <w:color w:val="000000"/>
          <w:kern w:val="0"/>
          <w:sz w:val="28"/>
          <w:szCs w:val="28"/>
          <w:lang w:eastAsia="ru-RU" w:bidi="ru-RU"/>
        </w:rPr>
        <w:t>Производилась разработка и теоретическое обоснование методики проведения экспериментальной работы по исследованию путей и методов системы совершенствования процесса повышения квалификации педагогических кадров среднего профессионального образования. Осуществлялся анализ, подбор и экспертиза критериев и показателей экспериментальной работы. Разрабатывалась программа исследования, проводились организационные мероприятия по обеспечению качественного проведения эксперимента. Осуществлялась экспериментальная апробация системы совершенствования процесса повышения квалификации педагогических кадров СПО Департамента образования города Москвы. Проводилась обработка, обобщение и систематизация результатов экспериментальной работы, коррекция и уточнение основных положений исследования, оформление диссертации.</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Общий объем проделанной работы</w:t>
      </w:r>
      <w:r w:rsidRPr="009F3375">
        <w:rPr>
          <w:rFonts w:ascii="Times New Roman" w:eastAsia="Times New Roman" w:hAnsi="Times New Roman" w:cs="Times New Roman"/>
          <w:color w:val="000000"/>
          <w:kern w:val="0"/>
          <w:sz w:val="28"/>
          <w:szCs w:val="28"/>
          <w:lang w:eastAsia="ru-RU" w:bidi="ru-RU"/>
        </w:rPr>
        <w:t>. В ходе исследования изучено и проанализировано более 58 докторских и кандидатских диссертаций, порядка 200 научных трудов и различных литературных источников, проведен анализ более 150 различных документов. Осуществлен анализ архивных и современных документов, государственных образовательных стандартов по педагогическим специальностям. Исследовано содержание более 50 дополнительных профессиональных программ, реализуемых в образовательных организациях ДПО. Проведено более 20 групповых и около 130 индивидуальных бесед и консультаций с различными категориями педагогов и слушателей курсов повышения квалификации. Посредством анкетирования опрошено более 300 педагогов, проанализировано и обобщено 250 выпускных квалификационных работ слушателей курсов. Проведено 8 мастер-классов по методике реализации проблемно-деятельностного подхода к организации и проведению занятий на курсах повышения квалификации. По результатам, достигнутым в процессе исследования, подготовлены публикации.</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Научная новизна исследования заключается в следующем:</w:t>
      </w:r>
    </w:p>
    <w:p w:rsidR="009F3375" w:rsidRPr="009F3375" w:rsidRDefault="009F3375" w:rsidP="009F3375">
      <w:pPr>
        <w:numPr>
          <w:ilvl w:val="0"/>
          <w:numId w:val="33"/>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Осуществлён историко-педагогический анализ развития повышения квалификации педагогических кадров образовательных организаций среднего профессионального образования, выявлена его динамика и тенденции развития системы повышения квалификации.</w:t>
      </w:r>
    </w:p>
    <w:p w:rsidR="009F3375" w:rsidRPr="009F3375" w:rsidRDefault="009F3375" w:rsidP="009F3375">
      <w:pPr>
        <w:numPr>
          <w:ilvl w:val="0"/>
          <w:numId w:val="33"/>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Уточнена педагогическая сущность процесса повышения квалификации педагогических кадров и особенности процесса повышения квалификации в системе среднего профессионального образования, раскрыты содержание и структура процесса повышения квалификации педагогических кадров с позиций проблемно-деятельностного подхода.</w:t>
      </w:r>
    </w:p>
    <w:p w:rsidR="009F3375" w:rsidRPr="009F3375" w:rsidRDefault="009F3375" w:rsidP="009F3375">
      <w:pPr>
        <w:numPr>
          <w:ilvl w:val="0"/>
          <w:numId w:val="33"/>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Спроектирована и экспериментально реализована в учебном процессе образовательной организации дополнительного профессионального образования программа модернизации курсов повышения квалификации, способствующая эффективности процесса повышения квалификации педагогических кадров.</w:t>
      </w:r>
    </w:p>
    <w:p w:rsidR="009F3375" w:rsidRPr="009F3375" w:rsidRDefault="009F3375" w:rsidP="009F3375">
      <w:pPr>
        <w:numPr>
          <w:ilvl w:val="0"/>
          <w:numId w:val="33"/>
        </w:numPr>
        <w:tabs>
          <w:tab w:val="clear" w:pos="709"/>
          <w:tab w:val="left" w:pos="107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Опытно-экспериментальным путем выявлены и обоснованы основные педагогические пути и организационно-педагогические условия совершенствования процесса повышения квалификации педагогических кадров в условиях инновационных изменений в среднем профессиональном образовании.</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На защиту выносятся следующие положения:</w:t>
      </w:r>
    </w:p>
    <w:p w:rsidR="009F3375" w:rsidRPr="009F3375" w:rsidRDefault="009F3375" w:rsidP="009F3375">
      <w:pPr>
        <w:numPr>
          <w:ilvl w:val="0"/>
          <w:numId w:val="34"/>
        </w:numPr>
        <w:tabs>
          <w:tab w:val="clear" w:pos="709"/>
          <w:tab w:val="left" w:pos="115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 xml:space="preserve">В результате исследования выявлены организационные формы и тенденции развития процесса повышения квалификации педагогических кадров образовательных организаций среднего профессионального образования: курсы, совещания, обмен опытом, совместная работа учителей (объединения), самообразование, экскурсионная и музейная работа, показательные уроки, съезды, педагогические советы, формирование специальных образовательных организаций повышения квалификации. Выявленные и обоснованные качественные уровни его развития: </w:t>
      </w:r>
      <w:r w:rsidRPr="009F3375">
        <w:rPr>
          <w:rFonts w:ascii="Times New Roman" w:eastAsia="Times New Roman" w:hAnsi="Times New Roman" w:cs="Times New Roman"/>
          <w:i/>
          <w:iCs/>
          <w:color w:val="000000"/>
          <w:kern w:val="0"/>
          <w:sz w:val="28"/>
          <w:szCs w:val="28"/>
          <w:lang w:eastAsia="ru-RU" w:bidi="ru-RU"/>
        </w:rPr>
        <w:t>репродуктивный,</w:t>
      </w:r>
      <w:r w:rsidRPr="009F3375">
        <w:rPr>
          <w:rFonts w:ascii="Times New Roman" w:eastAsia="Times New Roman" w:hAnsi="Times New Roman" w:cs="Times New Roman"/>
          <w:color w:val="000000"/>
          <w:kern w:val="0"/>
          <w:sz w:val="28"/>
          <w:szCs w:val="28"/>
          <w:lang w:eastAsia="ru-RU" w:bidi="ru-RU"/>
        </w:rPr>
        <w:t xml:space="preserve"> на котором слушателями осуществляется усвоение новых педагогических знаний, умений, навыков; </w:t>
      </w:r>
      <w:r w:rsidRPr="009F3375">
        <w:rPr>
          <w:rFonts w:ascii="Times New Roman" w:eastAsia="Times New Roman" w:hAnsi="Times New Roman" w:cs="Times New Roman"/>
          <w:i/>
          <w:iCs/>
          <w:color w:val="000000"/>
          <w:kern w:val="0"/>
          <w:sz w:val="28"/>
          <w:szCs w:val="28"/>
          <w:lang w:eastAsia="ru-RU" w:bidi="ru-RU"/>
        </w:rPr>
        <w:t>продуктивный</w:t>
      </w:r>
      <w:r w:rsidRPr="009F3375">
        <w:rPr>
          <w:rFonts w:ascii="Times New Roman" w:eastAsia="Times New Roman" w:hAnsi="Times New Roman" w:cs="Times New Roman"/>
          <w:color w:val="000000"/>
          <w:kern w:val="0"/>
          <w:sz w:val="28"/>
          <w:szCs w:val="28"/>
          <w:lang w:eastAsia="ru-RU" w:bidi="ru-RU"/>
        </w:rPr>
        <w:t xml:space="preserve">, на котором осуществляется овладение опытом разрешения проблемных педагогических ситуаций и формируется потенциал обучающихся по их преодолению в реальных педагогических условиях; </w:t>
      </w:r>
      <w:r w:rsidRPr="009F3375">
        <w:rPr>
          <w:rFonts w:ascii="Times New Roman" w:eastAsia="Times New Roman" w:hAnsi="Times New Roman" w:cs="Times New Roman"/>
          <w:i/>
          <w:iCs/>
          <w:color w:val="000000"/>
          <w:kern w:val="0"/>
          <w:sz w:val="28"/>
          <w:szCs w:val="28"/>
          <w:lang w:eastAsia="ru-RU" w:bidi="ru-RU"/>
        </w:rPr>
        <w:t>творческий,</w:t>
      </w:r>
      <w:r w:rsidRPr="009F3375">
        <w:rPr>
          <w:rFonts w:ascii="Times New Roman" w:eastAsia="Times New Roman" w:hAnsi="Times New Roman" w:cs="Times New Roman"/>
          <w:color w:val="000000"/>
          <w:kern w:val="0"/>
          <w:sz w:val="28"/>
          <w:szCs w:val="28"/>
          <w:lang w:eastAsia="ru-RU" w:bidi="ru-RU"/>
        </w:rPr>
        <w:t xml:space="preserve"> на котором создаются условия, инициирующие самопроблематизацию обучающимися актуального уровня развития педагогической компетентности с целью её трансформации и приведения в соответствие с императивами непрерывных качественных изменений в среднем профессиональном образовании.</w:t>
      </w:r>
    </w:p>
    <w:p w:rsidR="009F3375" w:rsidRPr="009F3375" w:rsidRDefault="009F3375" w:rsidP="009F3375">
      <w:pPr>
        <w:numPr>
          <w:ilvl w:val="0"/>
          <w:numId w:val="34"/>
        </w:numPr>
        <w:tabs>
          <w:tab w:val="clear" w:pos="709"/>
          <w:tab w:val="left" w:pos="140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Уточнены с учетом инновационных тенденций развития</w:t>
      </w:r>
    </w:p>
    <w:p w:rsidR="009F3375" w:rsidRPr="009F3375" w:rsidRDefault="009F3375" w:rsidP="009F3375">
      <w:pPr>
        <w:tabs>
          <w:tab w:val="clear" w:pos="709"/>
          <w:tab w:val="left" w:pos="4704"/>
          <w:tab w:val="right" w:pos="991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профессионального образования педагогическая сущность, содержание и структура процесса повышения квалификации педагогических кадров. Обобщены с позиции проблемно-деятельностного подхода сущность процесса повышения квалификации педагогических кадров как системная совокупность моделируемых в процессе повышения квалификации педагогических условий, способствующих формированию у педагогов культуры самопроблематизации парадигмальных оснований своего педагогического опыта и проектирования индивидуальной траектории профессионального саморазвития. Содержание процесса повышения квалификации педагогических кадров, основанное на проблемно-деятельностном подходе и представленное в виде системной совокупности взаимосвязанных организационно-мыслительных,</w:t>
      </w:r>
      <w:r w:rsidRPr="009F3375">
        <w:rPr>
          <w:rFonts w:ascii="Times New Roman" w:eastAsia="Times New Roman" w:hAnsi="Times New Roman" w:cs="Times New Roman"/>
          <w:color w:val="000000"/>
          <w:kern w:val="0"/>
          <w:sz w:val="28"/>
          <w:szCs w:val="28"/>
          <w:lang w:eastAsia="ru-RU" w:bidi="ru-RU"/>
        </w:rPr>
        <w:tab/>
        <w:t>организационно-коммуникативных</w:t>
      </w:r>
      <w:r w:rsidRPr="009F3375">
        <w:rPr>
          <w:rFonts w:ascii="Times New Roman" w:eastAsia="Times New Roman" w:hAnsi="Times New Roman" w:cs="Times New Roman"/>
          <w:color w:val="000000"/>
          <w:kern w:val="0"/>
          <w:sz w:val="28"/>
          <w:szCs w:val="28"/>
          <w:lang w:eastAsia="ru-RU" w:bidi="ru-RU"/>
        </w:rPr>
        <w:tab/>
        <w:t>и</w:t>
      </w:r>
    </w:p>
    <w:p w:rsidR="009F3375" w:rsidRPr="009F3375" w:rsidRDefault="009F3375" w:rsidP="009F337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организационно-деятельностных проектов, моделирующих генезис трансформации обучающимися парадигмальных оснований прежнего педагогического опыта. Структура процесса повышения квалификации педагогических кадров, основанная на проблемно-деятельностном подходе, включающая цели и задачи, соответствующие уровню самоактуализации обучающимися потенциальных возможностей развития педагогической компетентности, концентрирующие непрерывные качественные изменения среднего профессионального образования; субъект-субъектные отношения; выявленные зависимости: уровня процесса и результатов повышения квалификации педагогических кадров от его теоретических и технологических основ, процесса и результатов повышения квалификации педагогических кадров от самоопределения субъектов педагогического процесса к самопроблематизации парадигмальных основ своего прежнего педагогического опыта; противоречия между преимущественно репродуктивными подходами к процессу повышения квалификации педагогических кадров и императивами ускоряющихся инновационных изменений в среднем профессиональном образовании; принципы: принцип соответствия процесса повышения квалификации педагогических кадров логике процесса трансформации обучающимися парадигмальных оснований своего педагогического опыта, принцип корреляции модели процесса повышения квалификации педагогических кадров оптимальным параметрам функционирования и развития педагогической деятельности в условиях непрерывных инновационных изменений в среднем профессиональном образовании.</w:t>
      </w:r>
    </w:p>
    <w:p w:rsidR="009F3375" w:rsidRPr="009F3375" w:rsidRDefault="009F3375" w:rsidP="009F3375">
      <w:pPr>
        <w:numPr>
          <w:ilvl w:val="0"/>
          <w:numId w:val="34"/>
        </w:numPr>
        <w:tabs>
          <w:tab w:val="clear" w:pos="709"/>
          <w:tab w:val="left" w:pos="112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 xml:space="preserve">Разработана и апробирована на основе проблемно-деятельностного подхода целевая педагогическая программа совершенствования процесса повышения квалификации педагогов среднего профессионального образования, состоящая из двух частей: методологической (цель, сроки реализации программы) и содержательной (субъекты, объекты, методы и формы, мероприятия и сроки) — по трем модулям: </w:t>
      </w:r>
      <w:r w:rsidRPr="009F3375">
        <w:rPr>
          <w:rFonts w:ascii="Times New Roman" w:eastAsia="Times New Roman" w:hAnsi="Times New Roman" w:cs="Times New Roman"/>
          <w:color w:val="000000"/>
          <w:kern w:val="0"/>
          <w:sz w:val="28"/>
          <w:szCs w:val="28"/>
          <w:lang w:val="uk-UA" w:eastAsia="uk-UA" w:bidi="uk-UA"/>
        </w:rPr>
        <w:t xml:space="preserve">1-й </w:t>
      </w:r>
      <w:r w:rsidRPr="009F3375">
        <w:rPr>
          <w:rFonts w:ascii="Times New Roman" w:eastAsia="Times New Roman" w:hAnsi="Times New Roman" w:cs="Times New Roman"/>
          <w:color w:val="000000"/>
          <w:kern w:val="0"/>
          <w:sz w:val="28"/>
          <w:szCs w:val="28"/>
          <w:lang w:eastAsia="ru-RU" w:bidi="ru-RU"/>
        </w:rPr>
        <w:t>модуль — мероприятия научно-методического обеспечения; 2-й модуль — мероприятия по совершенствованию процесса повышения квалификации; 3-й модуль — организация дополнительной специальной подготовки педагогического состава, привлекаемого к проведению занятий на</w:t>
      </w:r>
    </w:p>
    <w:p w:rsidR="009F3375" w:rsidRPr="009F3375" w:rsidRDefault="009F3375" w:rsidP="009F3375">
      <w:pPr>
        <w:tabs>
          <w:tab w:val="clear" w:pos="709"/>
          <w:tab w:val="left" w:pos="603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курсах повышения квалификации. Разработана и экспериментально обоснована система критериев исследования процесса и результатов совершенствования процесса повышения квалификации:</w:t>
      </w:r>
      <w:r w:rsidRPr="009F3375">
        <w:rPr>
          <w:rFonts w:ascii="Times New Roman" w:eastAsia="Times New Roman" w:hAnsi="Times New Roman" w:cs="Times New Roman"/>
          <w:color w:val="000000"/>
          <w:kern w:val="0"/>
          <w:sz w:val="28"/>
          <w:szCs w:val="28"/>
          <w:lang w:eastAsia="ru-RU" w:bidi="ru-RU"/>
        </w:rPr>
        <w:tab/>
        <w:t>организационно-мыслительный,</w:t>
      </w:r>
    </w:p>
    <w:p w:rsidR="009F3375" w:rsidRPr="009F3375" w:rsidRDefault="009F3375" w:rsidP="009F337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организационно-коммуникативный, организационно-деятельностный.</w:t>
      </w:r>
    </w:p>
    <w:p w:rsidR="009F3375" w:rsidRPr="009F3375" w:rsidRDefault="009F3375" w:rsidP="009F3375">
      <w:pPr>
        <w:numPr>
          <w:ilvl w:val="0"/>
          <w:numId w:val="34"/>
        </w:numPr>
        <w:tabs>
          <w:tab w:val="clear" w:pos="709"/>
          <w:tab w:val="left" w:pos="102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Выявлены и апробированы в ходе исследования основные пути и условия совершенствования процесса повышения квалификации педагогических кадров среднего профессионального образования:</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 адаптация дополнительного профессионального образования к инновационным изменениям в среднем профессиональном образовании, педагогическими условиями эффективности которой являются: внедрение проблемно-деятельностного подхода в процесс повышения квалификации педагогических кадров среднего профессионального образования; проведение занятий с использованием элементов дифференциации учебного процесса в зависимости от степени адаптированности слушателей к профессиональной деятельности; моделирование педагогических ситуаций, требующих высокого эмоционально-волевого напряжения слушателей для разрешения существующих противоречий; активизация обмена опытом между педагогами различных возрастных групп и различного уровня адаптированности к профессии; внедрение в систему дополнительного профессионального образования педагогов блочно</w:t>
      </w:r>
      <w:r w:rsidRPr="009F3375">
        <w:rPr>
          <w:rFonts w:ascii="Times New Roman" w:eastAsia="Times New Roman" w:hAnsi="Times New Roman" w:cs="Times New Roman"/>
          <w:color w:val="000000"/>
          <w:kern w:val="0"/>
          <w:sz w:val="28"/>
          <w:szCs w:val="28"/>
          <w:lang w:eastAsia="ru-RU" w:bidi="ru-RU"/>
        </w:rPr>
        <w:softHyphen/>
        <w:t>модульного построения учебных курсов, позволяющего целенаправленно выбирать вид профессиональной переподготовки, место и время ее осуществления и накапливать ресурсы для получения требуемого документа о повышении квалификации; формирование и расширение сетевых систем повышения квалификации с высокой концентрацией педагогов-практиков и возможностью оперативной координации деятельности по решению наиболее актуальных задач повышения квалификации педагогов; устранение неадекватных притязаний вузов на полную подмену функций образовательных организаций ДПО педагогов, выявление и практическая реализация уровневых критериев оценки профессионализма педагогов; разработка и внедрение проектов, актуализирующих самопроблематизацию педагогом своего профессионального уровня и самоопределение к непрерывному профессиональному самосовершенствованию; оптимизация системы аттестации педагогов, заканчивающих курсы повышения квалификации, и др.;</w:t>
      </w:r>
    </w:p>
    <w:p w:rsidR="009F3375" w:rsidRPr="009F3375" w:rsidRDefault="009F3375" w:rsidP="009F3375">
      <w:pPr>
        <w:numPr>
          <w:ilvl w:val="0"/>
          <w:numId w:val="28"/>
        </w:numPr>
        <w:tabs>
          <w:tab w:val="clear" w:pos="709"/>
          <w:tab w:val="left" w:pos="142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внедрение проблемно-деятельностного подхода в процесс повышения квалификации педагогических кадров среднего профессионального образования, педагогическими условиями эффективности которого являются: проектирование процесса повышения квалификации педагогических кадров в виде системной совокупности организационно-мыслительных, организационно-коммуникативных и организационно-деятельностных форм учебной деятельности, моделирующих процесс трансформации парадигмальных оснований прежнего педагогического опыта; направленность процесса повышения квалификации на обретение обучающимися опыта самоактуализации развития педагогической деятельности; удержание в процессе повышения квалификации нормы проблемности, актуализирующей «зону ближайшего развития» обучающихся; самосоздание обучающимися развивающих способов педагогической коммуникации; понимание педагогами сущности предлагаемых им проектов самосовершенствования в логике проблемно-деятельностного подхода, и др.;</w:t>
      </w:r>
    </w:p>
    <w:p w:rsidR="009F3375" w:rsidRPr="009F3375" w:rsidRDefault="009F3375" w:rsidP="009F3375">
      <w:pPr>
        <w:numPr>
          <w:ilvl w:val="0"/>
          <w:numId w:val="28"/>
        </w:numPr>
        <w:tabs>
          <w:tab w:val="clear" w:pos="709"/>
          <w:tab w:val="left" w:pos="142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реализация инновационных педагогических технологий в процессе повышения квалификации педагогических кадров, педагогическими условиями эффективности которой являются: формирование стратегических и тактических целей повышения квалификации педагогических кадров; определение возможностей учреждения в реализации текущих и перспективных задач; определение направлений в поиске источников инновационных идей и формировании условий для их реализации; разработка стратегии и тактики развития инновационного потенциала и единой инновационной политики; формирование системы подготовки педагогов, способных эффективно и целенаправленно работать в соответствующей инновационной области; создание педагогических коллективов, нацеленных на создание и эффективную реализацию инновационных проектов, и др.</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 xml:space="preserve">Теоретическая значимость диссертации </w:t>
      </w:r>
      <w:r w:rsidRPr="009F3375">
        <w:rPr>
          <w:rFonts w:ascii="Times New Roman" w:eastAsia="Times New Roman" w:hAnsi="Times New Roman" w:cs="Times New Roman"/>
          <w:color w:val="000000"/>
          <w:kern w:val="0"/>
          <w:sz w:val="28"/>
          <w:szCs w:val="28"/>
          <w:lang w:eastAsia="ru-RU" w:bidi="ru-RU"/>
        </w:rPr>
        <w:t>состоит в выявлении и определении динамики, тенденций и качественных уровней развития процесса повышения квалификации педагогических кадров образовательных организаций среднего профессионального образования, уточнении сущности процесса повышения квалификации педагогических кадров с позиций проблемно - деятельностного подхода в условиях инновационных изменений в среднем профессиональном образовании, выявлении зависимостей и формулировании новых принципов.</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 xml:space="preserve">Практическая значимость исследования </w:t>
      </w:r>
      <w:r w:rsidRPr="009F3375">
        <w:rPr>
          <w:rFonts w:ascii="Times New Roman" w:eastAsia="Times New Roman" w:hAnsi="Times New Roman" w:cs="Times New Roman"/>
          <w:color w:val="000000"/>
          <w:kern w:val="0"/>
          <w:sz w:val="28"/>
          <w:szCs w:val="28"/>
          <w:lang w:eastAsia="ru-RU" w:bidi="ru-RU"/>
        </w:rPr>
        <w:t>заключается во внедрении проблемно-деятельностного подхода в процесс повышения квалификации педагогических кадров в условиях инновационных изменений в среднем профессиональном образовании, в обосновании системной совокупности критериев и показателей процесса повышения квалификации педагогических кадров, в апробировании основных педагогических путей и условий совершенствования процесса повышения квалификации педагогических кадров образовательных организаций среднего профессионального образования с позиций проблемно-деятельностного подхода к обучению.</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 xml:space="preserve">Достоверность и обоснованность </w:t>
      </w:r>
      <w:r w:rsidRPr="009F3375">
        <w:rPr>
          <w:rFonts w:ascii="Times New Roman" w:eastAsia="Times New Roman" w:hAnsi="Times New Roman" w:cs="Times New Roman"/>
          <w:color w:val="000000"/>
          <w:kern w:val="0"/>
          <w:sz w:val="28"/>
          <w:szCs w:val="28"/>
          <w:lang w:eastAsia="ru-RU" w:bidi="ru-RU"/>
        </w:rPr>
        <w:t>результатов исследования обеспечены точным подбором и эффективным практическим применением исходных методологических принципов и методов познания исследуемого процесса; применением апробированной методики, адекватной целям, задачам и логике исследования; репрезентативностью эмпирических результатов, опытно</w:t>
      </w:r>
      <w:r w:rsidRPr="009F3375">
        <w:rPr>
          <w:rFonts w:ascii="Times New Roman" w:eastAsia="Times New Roman" w:hAnsi="Times New Roman" w:cs="Times New Roman"/>
          <w:color w:val="000000"/>
          <w:kern w:val="0"/>
          <w:sz w:val="28"/>
          <w:szCs w:val="28"/>
          <w:lang w:eastAsia="ru-RU" w:bidi="ru-RU"/>
        </w:rPr>
        <w:softHyphen/>
        <w:t>экспериментальным подтверждением правомерности теоретических выводов и практических рекомендаций; возможностью использования полученных результатов в педагогической практике образовательных организаций дополнительного профессионального образования.</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 xml:space="preserve">Апробация и реализация результатов исследования. </w:t>
      </w:r>
      <w:r w:rsidRPr="009F3375">
        <w:rPr>
          <w:rFonts w:ascii="Times New Roman" w:eastAsia="Times New Roman" w:hAnsi="Times New Roman" w:cs="Times New Roman"/>
          <w:color w:val="000000"/>
          <w:kern w:val="0"/>
          <w:sz w:val="28"/>
          <w:szCs w:val="28"/>
          <w:lang w:eastAsia="ru-RU" w:bidi="ru-RU"/>
        </w:rPr>
        <w:t>Основные положения и выводы диссертационного исследования излагались, обсуждались и получили одобрение на 2-х международных, 2-х всероссийских, 4-х межрегиональных и 7-ми межвузовских научных конференциях. Полученные в ходе экспериментальной работы результаты использованы и представлены в двух отчетах по НИР. Результаты исследования используются специалистами ведущих вузов города Москвы, Института дополнительного образования ГБОУ ВО МГПУ, специалистами учебно-кадровых центров, образовательных организаций среднего профессионального образования Департамента образования города Москвы.</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Диссертационные результаты нашли отражение в 5 учебных и методических пособиях и 3 статьях в изданиях, рекомендованных ВАК, и других публикациях.</w:t>
      </w:r>
    </w:p>
    <w:p w:rsidR="009F3375" w:rsidRPr="009F3375" w:rsidRDefault="009F3375" w:rsidP="009F3375">
      <w:pPr>
        <w:tabs>
          <w:tab w:val="clear" w:pos="709"/>
          <w:tab w:val="left" w:pos="3204"/>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 xml:space="preserve">Структура диссертации </w:t>
      </w:r>
      <w:r w:rsidRPr="009F3375">
        <w:rPr>
          <w:rFonts w:ascii="Times New Roman" w:eastAsia="Times New Roman" w:hAnsi="Times New Roman" w:cs="Times New Roman"/>
          <w:color w:val="000000"/>
          <w:kern w:val="0"/>
          <w:sz w:val="28"/>
          <w:szCs w:val="28"/>
          <w:lang w:eastAsia="ru-RU" w:bidi="ru-RU"/>
        </w:rPr>
        <w:t>подчинена решению научной задачи и включает в себя введение, три</w:t>
      </w:r>
      <w:r w:rsidRPr="009F3375">
        <w:rPr>
          <w:rFonts w:ascii="Times New Roman" w:eastAsia="Times New Roman" w:hAnsi="Times New Roman" w:cs="Times New Roman"/>
          <w:color w:val="000000"/>
          <w:kern w:val="0"/>
          <w:sz w:val="28"/>
          <w:szCs w:val="28"/>
          <w:lang w:eastAsia="ru-RU" w:bidi="ru-RU"/>
        </w:rPr>
        <w:tab/>
        <w:t>главы, заключение, библиографический список</w:t>
      </w:r>
    </w:p>
    <w:p w:rsidR="009F3375" w:rsidRPr="009F3375" w:rsidRDefault="009F3375" w:rsidP="009F337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использованной литературы, 7 таблиц, 6 рисунков и 3 приложения.</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Глава I. Научные и прикладные основы повышения квалификации педагогических кадров среднего профессионального образования.</w:t>
      </w:r>
    </w:p>
    <w:p w:rsidR="009F3375" w:rsidRPr="009F3375" w:rsidRDefault="009F3375" w:rsidP="009F3375">
      <w:pPr>
        <w:tabs>
          <w:tab w:val="clear" w:pos="709"/>
          <w:tab w:val="left" w:pos="3204"/>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Глава II. Опытно-экспериментальное исследование совершенствования процесса повышения</w:t>
      </w:r>
      <w:r w:rsidRPr="009F3375">
        <w:rPr>
          <w:rFonts w:ascii="Times New Roman" w:eastAsia="Times New Roman" w:hAnsi="Times New Roman" w:cs="Times New Roman"/>
          <w:color w:val="000000"/>
          <w:kern w:val="0"/>
          <w:sz w:val="28"/>
          <w:szCs w:val="28"/>
          <w:lang w:eastAsia="ru-RU" w:bidi="ru-RU"/>
        </w:rPr>
        <w:tab/>
        <w:t>квалификации педагогических кадров среднего</w:t>
      </w:r>
    </w:p>
    <w:p w:rsidR="009F3375" w:rsidRPr="009F3375" w:rsidRDefault="009F3375" w:rsidP="009F337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профессионального образования.</w:t>
      </w:r>
    </w:p>
    <w:p w:rsidR="009F3375" w:rsidRDefault="009F3375" w:rsidP="009F3375">
      <w:pPr>
        <w:rPr>
          <w:rFonts w:ascii="Arial Unicode MS" w:eastAsia="Arial Unicode MS" w:hAnsi="Arial Unicode MS" w:cs="Arial Unicode MS"/>
          <w:color w:val="000000"/>
          <w:kern w:val="0"/>
          <w:sz w:val="24"/>
          <w:szCs w:val="24"/>
          <w:lang w:val="en-US" w:eastAsia="ru-RU" w:bidi="ru-RU"/>
        </w:rPr>
      </w:pPr>
      <w:r w:rsidRPr="009F3375">
        <w:rPr>
          <w:rFonts w:ascii="Arial Unicode MS" w:eastAsia="Arial Unicode MS" w:hAnsi="Arial Unicode MS" w:cs="Arial Unicode MS"/>
          <w:color w:val="000000"/>
          <w:kern w:val="0"/>
          <w:sz w:val="24"/>
          <w:szCs w:val="24"/>
          <w:lang w:eastAsia="ru-RU" w:bidi="ru-RU"/>
        </w:rPr>
        <w:t>Глава III. Основные пути совершенствования процесса повышения квалификации педагогических кадров среднего профессионального образования.</w:t>
      </w:r>
    </w:p>
    <w:p w:rsidR="009F3375" w:rsidRDefault="009F3375" w:rsidP="009F3375">
      <w:pPr>
        <w:rPr>
          <w:rFonts w:ascii="Arial Unicode MS" w:eastAsia="Arial Unicode MS" w:hAnsi="Arial Unicode MS" w:cs="Arial Unicode MS"/>
          <w:color w:val="000000"/>
          <w:kern w:val="0"/>
          <w:sz w:val="24"/>
          <w:szCs w:val="24"/>
          <w:lang w:val="en-US" w:eastAsia="ru-RU" w:bidi="ru-RU"/>
        </w:rPr>
      </w:pPr>
    </w:p>
    <w:p w:rsidR="009F3375" w:rsidRDefault="009F3375" w:rsidP="009F3375">
      <w:pPr>
        <w:rPr>
          <w:rFonts w:ascii="Arial Unicode MS" w:eastAsia="Arial Unicode MS" w:hAnsi="Arial Unicode MS" w:cs="Arial Unicode MS"/>
          <w:color w:val="000000"/>
          <w:kern w:val="0"/>
          <w:sz w:val="24"/>
          <w:szCs w:val="24"/>
          <w:lang w:val="en-US" w:eastAsia="ru-RU" w:bidi="ru-RU"/>
        </w:rPr>
      </w:pPr>
    </w:p>
    <w:p w:rsidR="009F3375" w:rsidRPr="009F3375" w:rsidRDefault="009F3375" w:rsidP="009F3375">
      <w:pPr>
        <w:keepNext/>
        <w:keepLines/>
        <w:tabs>
          <w:tab w:val="clear" w:pos="709"/>
        </w:tabs>
        <w:suppressAutoHyphens w:val="0"/>
        <w:spacing w:after="0" w:line="480" w:lineRule="exact"/>
        <w:ind w:firstLine="0"/>
        <w:jc w:val="center"/>
        <w:outlineLvl w:val="1"/>
        <w:rPr>
          <w:rFonts w:ascii="Times New Roman" w:eastAsia="Times New Roman" w:hAnsi="Times New Roman" w:cs="Times New Roman"/>
          <w:b/>
          <w:bCs/>
          <w:color w:val="000000"/>
          <w:kern w:val="0"/>
          <w:sz w:val="28"/>
          <w:szCs w:val="28"/>
          <w:lang w:eastAsia="ru-RU" w:bidi="ru-RU"/>
        </w:rPr>
      </w:pPr>
      <w:bookmarkStart w:id="3" w:name="bookmark15"/>
      <w:r w:rsidRPr="009F3375">
        <w:rPr>
          <w:rFonts w:ascii="Times New Roman" w:eastAsia="Times New Roman" w:hAnsi="Times New Roman" w:cs="Times New Roman"/>
          <w:b/>
          <w:bCs/>
          <w:color w:val="000000"/>
          <w:kern w:val="0"/>
          <w:sz w:val="28"/>
          <w:szCs w:val="28"/>
          <w:lang w:eastAsia="ru-RU" w:bidi="ru-RU"/>
        </w:rPr>
        <w:t>Заключение</w:t>
      </w:r>
      <w:bookmarkEnd w:id="3"/>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lang w:eastAsia="ru-RU" w:bidi="ru-RU"/>
        </w:rPr>
      </w:pPr>
      <w:r w:rsidRPr="009F3375">
        <w:rPr>
          <w:rFonts w:ascii="Times New Roman" w:eastAsia="Times New Roman" w:hAnsi="Times New Roman" w:cs="Times New Roman"/>
          <w:color w:val="000000"/>
          <w:kern w:val="0"/>
          <w:lang w:eastAsia="ru-RU" w:bidi="ru-RU"/>
        </w:rPr>
        <w:t>Проведенное диссертационное исследование позволило выявить и обосновать актуальность совершенствования процесса повышения квалификации педагогических кадров в условиях инновационных изменений среднего профессионального образования, а также сформулировать некоторые теоретические выводы и практические рекомендации.</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Теоретические выводы.</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lang w:eastAsia="ru-RU" w:bidi="ru-RU"/>
        </w:rPr>
      </w:pPr>
      <w:r w:rsidRPr="009F3375">
        <w:rPr>
          <w:rFonts w:ascii="Times New Roman" w:eastAsia="Times New Roman" w:hAnsi="Times New Roman" w:cs="Times New Roman"/>
          <w:color w:val="000000"/>
          <w:kern w:val="0"/>
          <w:lang w:eastAsia="ru-RU" w:bidi="ru-RU"/>
        </w:rPr>
        <w:t>Историко-педагогический анализ основ повышения квалификации педагогических кадров в образовательных организациях дополнительного профессионального образования показал, что сложившаяся к настоящему времени система повышения квалификации является результатом исторического развития в целом профессионального образования в России. На всем протяжении исторического развития системы повышения квалификации от съездов земских учителей до современных курсов повышения квалификации вопросу совершенствования профессионального мастерства педагогов уделялось значительное внимание. Вопросам профессионального совершенствования педагогов посвящено значительное количество исследований, составивших основу формирования современной системы повышения квалификации педагогов.</w:t>
      </w:r>
    </w:p>
    <w:p w:rsidR="009F3375" w:rsidRPr="009F3375" w:rsidRDefault="009F3375" w:rsidP="009F3375">
      <w:pPr>
        <w:tabs>
          <w:tab w:val="clear" w:pos="709"/>
          <w:tab w:val="left" w:pos="2376"/>
          <w:tab w:val="left" w:pos="5520"/>
          <w:tab w:val="left" w:pos="7339"/>
        </w:tabs>
        <w:suppressAutoHyphens w:val="0"/>
        <w:spacing w:after="0" w:line="480" w:lineRule="exact"/>
        <w:ind w:firstLine="740"/>
        <w:rPr>
          <w:rFonts w:ascii="Times New Roman" w:eastAsia="Times New Roman" w:hAnsi="Times New Roman" w:cs="Times New Roman"/>
          <w:color w:val="000000"/>
          <w:kern w:val="0"/>
          <w:lang w:eastAsia="ru-RU" w:bidi="ru-RU"/>
        </w:rPr>
      </w:pPr>
      <w:r w:rsidRPr="009F3375">
        <w:rPr>
          <w:rFonts w:ascii="Times New Roman" w:eastAsia="Times New Roman" w:hAnsi="Times New Roman" w:cs="Times New Roman"/>
          <w:color w:val="000000"/>
          <w:kern w:val="0"/>
          <w:lang w:eastAsia="ru-RU" w:bidi="ru-RU"/>
        </w:rPr>
        <w:t>Результаты изучения современной образовательной практики образовательных организаций дополнительного профессионального образования педагогических кадров позволяют убедиться в том, что сложившаяся к настоящему времени система повышения квалификации педагогических кадров характеризуется</w:t>
      </w:r>
      <w:r w:rsidRPr="009F3375">
        <w:rPr>
          <w:rFonts w:ascii="Times New Roman" w:eastAsia="Times New Roman" w:hAnsi="Times New Roman" w:cs="Times New Roman"/>
          <w:color w:val="000000"/>
          <w:kern w:val="0"/>
          <w:lang w:eastAsia="ru-RU" w:bidi="ru-RU"/>
        </w:rPr>
        <w:tab/>
        <w:t>четкой вариативной</w:t>
      </w:r>
      <w:r w:rsidRPr="009F3375">
        <w:rPr>
          <w:rFonts w:ascii="Times New Roman" w:eastAsia="Times New Roman" w:hAnsi="Times New Roman" w:cs="Times New Roman"/>
          <w:color w:val="000000"/>
          <w:kern w:val="0"/>
          <w:lang w:eastAsia="ru-RU" w:bidi="ru-RU"/>
        </w:rPr>
        <w:tab/>
        <w:t>структурой,</w:t>
      </w:r>
      <w:r w:rsidRPr="009F3375">
        <w:rPr>
          <w:rFonts w:ascii="Times New Roman" w:eastAsia="Times New Roman" w:hAnsi="Times New Roman" w:cs="Times New Roman"/>
          <w:color w:val="000000"/>
          <w:kern w:val="0"/>
          <w:lang w:eastAsia="ru-RU" w:bidi="ru-RU"/>
        </w:rPr>
        <w:tab/>
        <w:t>включенностью в</w:t>
      </w:r>
    </w:p>
    <w:p w:rsidR="009F3375" w:rsidRPr="009F3375" w:rsidRDefault="009F3375" w:rsidP="009F3375">
      <w:pPr>
        <w:tabs>
          <w:tab w:val="clear" w:pos="709"/>
        </w:tabs>
        <w:suppressAutoHyphens w:val="0"/>
        <w:spacing w:after="0" w:line="480" w:lineRule="exact"/>
        <w:ind w:firstLine="0"/>
        <w:rPr>
          <w:rFonts w:ascii="Times New Roman" w:eastAsia="Times New Roman" w:hAnsi="Times New Roman" w:cs="Times New Roman"/>
          <w:color w:val="000000"/>
          <w:kern w:val="0"/>
          <w:lang w:eastAsia="ru-RU" w:bidi="ru-RU"/>
        </w:rPr>
      </w:pPr>
      <w:r w:rsidRPr="009F3375">
        <w:rPr>
          <w:rFonts w:ascii="Times New Roman" w:eastAsia="Times New Roman" w:hAnsi="Times New Roman" w:cs="Times New Roman"/>
          <w:color w:val="000000"/>
          <w:kern w:val="0"/>
          <w:lang w:eastAsia="ru-RU" w:bidi="ru-RU"/>
        </w:rPr>
        <w:t>непосредственную образовательную практику, способствующей реализации индивидуальных стратегий становления и развития личности педагога, подтверждает важную роль системы повышения квалификации в общей системе дополнительного профессионального образования.</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lang w:eastAsia="ru-RU" w:bidi="ru-RU"/>
        </w:rPr>
      </w:pPr>
      <w:r w:rsidRPr="009F3375">
        <w:rPr>
          <w:rFonts w:ascii="Times New Roman" w:eastAsia="Times New Roman" w:hAnsi="Times New Roman" w:cs="Times New Roman"/>
          <w:color w:val="000000"/>
          <w:kern w:val="0"/>
          <w:lang w:eastAsia="ru-RU" w:bidi="ru-RU"/>
        </w:rPr>
        <w:t>К образовательным учреждениям повышения квалификации относятся: академии (за исключением академий, являющихся образовательными учреждениями высшего профессионального образования); институты повышения квалификации (усовершенствования) — отраслевые, межотраслевые, региональные; курсы (школы, центры) повышения квалификации, учебные центры службы занятости.</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lang w:eastAsia="ru-RU" w:bidi="ru-RU"/>
        </w:rPr>
      </w:pPr>
      <w:r w:rsidRPr="009F3375">
        <w:rPr>
          <w:rFonts w:ascii="Times New Roman" w:eastAsia="Times New Roman" w:hAnsi="Times New Roman" w:cs="Times New Roman"/>
          <w:color w:val="000000"/>
          <w:kern w:val="0"/>
          <w:lang w:eastAsia="ru-RU" w:bidi="ru-RU"/>
        </w:rPr>
        <w:t>Работа по уточнению сущности и особенностей процесса повышения квалификации в условиях модернизации профессионального образования педагогов позволила определить процесс повышения квалификации в виде системной совокупности смоделированных педагогических условий, способствующих формированию у педагогов в процессе повышения квалификации культуры самопроблематизации парадигмальных оснований своего педагогического опыта и проектирования индивидуальной траектории профессионального саморазвития. Это обеспечивает готовность педагога к качественному решению текущих и перспективных образовательных задач в проблемном поле непрерывных инновационных изменений.</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lang w:eastAsia="ru-RU" w:bidi="ru-RU"/>
        </w:rPr>
      </w:pPr>
      <w:r w:rsidRPr="009F3375">
        <w:rPr>
          <w:rFonts w:ascii="Times New Roman" w:eastAsia="Times New Roman" w:hAnsi="Times New Roman" w:cs="Times New Roman"/>
          <w:color w:val="000000"/>
          <w:kern w:val="0"/>
          <w:lang w:eastAsia="ru-RU" w:bidi="ru-RU"/>
        </w:rPr>
        <w:t>Повышение квалификации педагогических кадров направлено на последовательное совершенствование профессиональных знаний, умений и навыков, рост профессионального мастерства. Особенность повышения квалификации состоит в том, что слушатели, уже обладая определенными знаниями и практическими навыками выполнения работ, могут в силу этого критически относиться к учебному материалу, стремясь получить именно то, что им, прежде всего, нужно.</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lang w:eastAsia="ru-RU" w:bidi="ru-RU"/>
        </w:rPr>
      </w:pPr>
      <w:r w:rsidRPr="009F3375">
        <w:rPr>
          <w:rFonts w:ascii="Times New Roman" w:eastAsia="Times New Roman" w:hAnsi="Times New Roman" w:cs="Times New Roman"/>
          <w:color w:val="000000"/>
          <w:kern w:val="0"/>
          <w:lang w:eastAsia="ru-RU" w:bidi="ru-RU"/>
        </w:rPr>
        <w:t>Теоретические и практические усилия, предпринимаемые в сфере отечественного дополнительного профессионального образования на различных этапах ее развития, подготовили условия для осмысления и формулирования задач развития теории и практики профессионального совершенствования педагогов в процессе реализации дополнительных профессиональных программ повышения квалификации.</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lang w:eastAsia="ru-RU" w:bidi="ru-RU"/>
        </w:rPr>
      </w:pPr>
      <w:r w:rsidRPr="009F3375">
        <w:rPr>
          <w:rFonts w:ascii="Times New Roman" w:eastAsia="Times New Roman" w:hAnsi="Times New Roman" w:cs="Times New Roman"/>
          <w:color w:val="000000"/>
          <w:kern w:val="0"/>
          <w:lang w:eastAsia="ru-RU" w:bidi="ru-RU"/>
        </w:rPr>
        <w:t xml:space="preserve">Анализ состояния дополнительного профессионального образования педагогических кадров среднего профессионального образования позволил определить ключевые проблемы, существующие как в теории, так и в практике </w:t>
      </w:r>
      <w:r w:rsidRPr="009F3375">
        <w:rPr>
          <w:rFonts w:ascii="Times New Roman" w:eastAsia="Times New Roman" w:hAnsi="Times New Roman" w:cs="Times New Roman"/>
          <w:color w:val="000000"/>
          <w:kern w:val="0"/>
          <w:sz w:val="28"/>
          <w:szCs w:val="28"/>
          <w:lang w:eastAsia="ru-RU" w:bidi="ru-RU"/>
        </w:rPr>
        <w:t>организации процесса совершенствования профессионального мастерства педагогов:</w:t>
      </w:r>
    </w:p>
    <w:p w:rsidR="009F3375" w:rsidRPr="009F3375" w:rsidRDefault="009F3375" w:rsidP="009F3375">
      <w:pPr>
        <w:numPr>
          <w:ilvl w:val="0"/>
          <w:numId w:val="35"/>
        </w:numPr>
        <w:tabs>
          <w:tab w:val="clear" w:pos="709"/>
          <w:tab w:val="left" w:pos="141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отсутствие эффективной системы анализа приоритетных направлений развития теории и практики профессионального совершенствования педагогических кадров;</w:t>
      </w:r>
    </w:p>
    <w:p w:rsidR="009F3375" w:rsidRPr="009F3375" w:rsidRDefault="009F3375" w:rsidP="009F3375">
      <w:pPr>
        <w:numPr>
          <w:ilvl w:val="0"/>
          <w:numId w:val="35"/>
        </w:numPr>
        <w:tabs>
          <w:tab w:val="clear" w:pos="709"/>
          <w:tab w:val="left" w:pos="14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низкая мотивация педагогов, привлекаемых к обучению на курсах повышения квалификации, декларативный подход к формированию условий ее повышения;</w:t>
      </w:r>
    </w:p>
    <w:p w:rsidR="009F3375" w:rsidRPr="009F3375" w:rsidRDefault="009F3375" w:rsidP="009F3375">
      <w:pPr>
        <w:numPr>
          <w:ilvl w:val="0"/>
          <w:numId w:val="35"/>
        </w:numPr>
        <w:tabs>
          <w:tab w:val="clear" w:pos="709"/>
          <w:tab w:val="left" w:pos="141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несовершенство и несоответствие изменившимся условиям в образовательном пространстве системы подходов к организации курсов повышения квалификации, формированию содержания и методики реализации дополнительных профессиональных образовательных программ.</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Результаты работы по изучению особенностей текущих и перспективных задач совершенствования системы повышения квалификации педагогов позволили сформировать подходы к пониманию и уточнению ее научного аппарата, выявлению и обоснования его сущностных признаков и критериев.</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Сопоставление существующих взглядов в современной педагогической теории и практике относительно приоритетных качественных характеристик педагога позволило обосновать основное направление совершенствования дополнительного профессионального образования — повышение уровня профессиональной компетентности педагогов, способных свободно и активно мыслить, моделировать образовательный процесс, самостоятельно генерировать и воплощать новые идеи, технологии обучения и воспитания в рефлексивной, саморазвивающейся интерактивной среде поисково-исследовательской деятельности. Непременным условием достижения положительного результата в данном процессе должны стать условия, способствующие приобретению педагогами опыта самоизменения как субъектов педагогической инновации.</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 xml:space="preserve">Изучение и анализ существующих в современной педагогической теории и практике подходов к определению критериев и показателей, позволяющих всесторонне исследовать процессы, определяющие эффективность учебного </w:t>
      </w:r>
      <w:r w:rsidRPr="009F3375">
        <w:rPr>
          <w:rFonts w:ascii="Times New Roman" w:eastAsia="Times New Roman" w:hAnsi="Times New Roman" w:cs="Times New Roman"/>
          <w:color w:val="000000"/>
          <w:kern w:val="0"/>
          <w:lang w:eastAsia="ru-RU" w:bidi="ru-RU"/>
        </w:rPr>
        <w:t>процесса, позволили установить, что важнейшим сущностным элементом, универсальной мерой эффективности процесса повышения квалификации должен быть уровень рефлексивной компетентности педагога, обеспечивающий процесс переосмысления и концептуализации в его профессиональной деятельности.</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lang w:eastAsia="ru-RU" w:bidi="ru-RU"/>
        </w:rPr>
      </w:pPr>
      <w:r w:rsidRPr="009F3375">
        <w:rPr>
          <w:rFonts w:ascii="Times New Roman" w:eastAsia="Times New Roman" w:hAnsi="Times New Roman" w:cs="Times New Roman"/>
          <w:color w:val="000000"/>
          <w:kern w:val="0"/>
          <w:lang w:eastAsia="ru-RU" w:bidi="ru-RU"/>
        </w:rPr>
        <w:t>В целом, основными критериями эффективности совершенствования учебного процесса на курсах повышения квалификации педагогических кадров среднего профессионального образования в диссертационном исследовании были выявлены, обоснованы и апробированы: организационно-мыслительный, организационно-коммуникативный критерий и организационно-деятельностный критерии.</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lang w:eastAsia="ru-RU" w:bidi="ru-RU"/>
        </w:rPr>
      </w:pPr>
      <w:r w:rsidRPr="009F3375">
        <w:rPr>
          <w:rFonts w:ascii="Times New Roman" w:eastAsia="Times New Roman" w:hAnsi="Times New Roman" w:cs="Times New Roman"/>
          <w:color w:val="000000"/>
          <w:kern w:val="0"/>
          <w:lang w:eastAsia="ru-RU" w:bidi="ru-RU"/>
        </w:rPr>
        <w:t>Выводы, полученные на основе анализа учебной и научной литературы, статей и публикаций по теме исследования, результаты проведенной опытно</w:t>
      </w:r>
      <w:r w:rsidRPr="009F3375">
        <w:rPr>
          <w:rFonts w:ascii="Times New Roman" w:eastAsia="Times New Roman" w:hAnsi="Times New Roman" w:cs="Times New Roman"/>
          <w:color w:val="000000"/>
          <w:kern w:val="0"/>
          <w:lang w:eastAsia="ru-RU" w:bidi="ru-RU"/>
        </w:rPr>
        <w:softHyphen/>
        <w:t>экспериментальной работы позволили определить пути повышения эффективности курсов повышения квалификации педагогических кадров: адаптация дополнительного профессионального образования к инновационным изменениям среднего профессионального образования; внедрение проблемно</w:t>
      </w:r>
      <w:r w:rsidRPr="009F3375">
        <w:rPr>
          <w:rFonts w:ascii="Times New Roman" w:eastAsia="Times New Roman" w:hAnsi="Times New Roman" w:cs="Times New Roman"/>
          <w:color w:val="000000"/>
          <w:kern w:val="0"/>
          <w:lang w:eastAsia="ru-RU" w:bidi="ru-RU"/>
        </w:rPr>
        <w:softHyphen/>
        <w:t>деятельностного подхода в процесс повышения квалификации педагогических кадров среднего профессионального образования; реализация инновационных педагогических технологий в процессе повышения квалификации педагогических кадров.</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lang w:eastAsia="ru-RU" w:bidi="ru-RU"/>
        </w:rPr>
      </w:pPr>
      <w:r w:rsidRPr="009F3375">
        <w:rPr>
          <w:rFonts w:ascii="Times New Roman" w:eastAsia="Times New Roman" w:hAnsi="Times New Roman" w:cs="Times New Roman"/>
          <w:color w:val="000000"/>
          <w:kern w:val="0"/>
          <w:lang w:eastAsia="ru-RU" w:bidi="ru-RU"/>
        </w:rPr>
        <w:t>Эффективность курсов повышения квалификации педагогов среднего профессионального образования обусловлена всемерным учетом требований к образовательной деятельности, предъявляемых федеральными государственными образовательными стандартами, учетом обновляющихся квалификационных характеристик работников образования, результатами мониторинга изменений в сфере профессионального заказа на повышение квалификации. Основными показателями достаточного уровня адаптивности образовательного процесса в организации дополнительного профессионального образования должны быть, прежде всего: наличие условий для свободного, многовекторного, личностно</w:t>
      </w:r>
      <w:r w:rsidRPr="009F3375">
        <w:rPr>
          <w:rFonts w:ascii="Times New Roman" w:eastAsia="Times New Roman" w:hAnsi="Times New Roman" w:cs="Times New Roman"/>
          <w:color w:val="000000"/>
          <w:kern w:val="0"/>
          <w:lang w:eastAsia="ru-RU" w:bidi="ru-RU"/>
        </w:rPr>
        <w:softHyphen/>
        <w:t>ориентированного профессионального роста педагога; ориентированность педагогов на преимущественно личностный смысл повышения квалификации; инициирование личной активности педагогов в выборе дополнительных профессиональных программ и способов их освоения; внедрение в педагогический процесс дистанционных форм обучения, проектных технологий, ориентации на проблемно-деятельностный подход в обучении.</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lang w:eastAsia="ru-RU" w:bidi="ru-RU"/>
        </w:rPr>
      </w:pPr>
      <w:r w:rsidRPr="009F3375">
        <w:rPr>
          <w:rFonts w:ascii="Times New Roman" w:eastAsia="Times New Roman" w:hAnsi="Times New Roman" w:cs="Times New Roman"/>
          <w:color w:val="000000"/>
          <w:kern w:val="0"/>
          <w:lang w:eastAsia="ru-RU" w:bidi="ru-RU"/>
        </w:rPr>
        <w:t>Рассмотрение в диссертационном исследовании повышения квалификации как единого процесса всестороннего индивидуального развития педагога, нацеленного на непрерывное саморазвитие и самореализацию, обусловили конкретизацию условий, обусловливающих эффективность данного процесса: формирование способности педагога управлять собственной профессиональной деятельностью в условиях неопределенности; формирование способности критически оценивать принятые решения и способы решения профессиональных задач; развитие рефлексивной компетентности; формирование личностного стиля профессионального самосовершенствования, четкая формулировка приоритетов в выборе путей и способов повышения профессионального мастерства; самопреодоление динамических стереотипов педагогической деятельности, концептуализация личностного опыта, апробация авторской методической педагогической системы.</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lang w:eastAsia="ru-RU" w:bidi="ru-RU"/>
        </w:rPr>
      </w:pPr>
      <w:r w:rsidRPr="009F3375">
        <w:rPr>
          <w:rFonts w:ascii="Times New Roman" w:eastAsia="Times New Roman" w:hAnsi="Times New Roman" w:cs="Times New Roman"/>
          <w:color w:val="000000"/>
          <w:kern w:val="0"/>
          <w:lang w:eastAsia="ru-RU" w:bidi="ru-RU"/>
        </w:rPr>
        <w:t>Результаты теоретического анализа и опытно-экспериментального исследования подтвердили то обстоятельство, что формирование педагога с качествами, характеризующимися высокой адаптивностью, способностью к саморазвитию на принципиально новых основаниях возможно только лишь в инновационной творческой среде, основу которой представляет процесс совершенствования образовательной практики, развития образовательных систем на основе внедрение инновационных педагогических технологий в учебный процесс учреждения дополнительного профессионального образования.</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lang w:eastAsia="ru-RU" w:bidi="ru-RU"/>
        </w:rPr>
      </w:pPr>
      <w:r w:rsidRPr="009F3375">
        <w:rPr>
          <w:rFonts w:ascii="Times New Roman" w:eastAsia="Times New Roman" w:hAnsi="Times New Roman" w:cs="Times New Roman"/>
          <w:color w:val="000000"/>
          <w:kern w:val="0"/>
          <w:lang w:eastAsia="ru-RU" w:bidi="ru-RU"/>
        </w:rPr>
        <w:t>Конечным результатом инновационной деятельности педагогического коллектива учреждения повышения квалификации должно стать гармоничное сочетание форм и методов, реализуемых в учебном процессе, которые позволят достичь наиболее оптимального уровня ключевых компетенций обучающихся на</w:t>
      </w:r>
    </w:p>
    <w:p w:rsidR="009F3375" w:rsidRPr="009F3375" w:rsidRDefault="009F3375" w:rsidP="009F337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курсах педагогов: понимание сущности и способов творческого подхода к организации педагогической деятельности; осознание ключевой роли способностей к самопроектированию педагогического процесса, самореализации и рефлексии; умение осознанно осуществлять процесс концептуализации профессиональной деятельности; способность к реализации в учебном процессе развивающих педагогических технологий на основе проблемно-деятельностного подхода к обучению; установка преподавателя на интерактивную совместную деятельность субъектов образовательного процесса; способность эффективно и целенаправленно реализовать поисково-исследовательский, проектный подходы к организации самосовершенствования.</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В общем виде реализация выявленных и обоснованных педагогических путей и условий совершенствования процесса повышения квалификации позволят развивать творческий потенциал педагогов на основе сформированной культуры самопроблематизации личного профессионального опыта и перехода к самостоятельной деятельности по его концептуализации и саморазвитию.</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Результаты, полученные в процессе исследования, апробация исследования в организациях дополнительного профессионального образования позволяют сформулировать практические рекомендации, реализация которых может способствовать совершенствованию процесса повышения квалификации педагогических кадров образовательных организаций среднего профессионального образования.</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Практические рекомендации.</w:t>
      </w:r>
    </w:p>
    <w:p w:rsidR="009F3375" w:rsidRPr="009F3375" w:rsidRDefault="009F3375" w:rsidP="009F3375">
      <w:pPr>
        <w:numPr>
          <w:ilvl w:val="0"/>
          <w:numId w:val="36"/>
        </w:numPr>
        <w:tabs>
          <w:tab w:val="clear" w:pos="709"/>
          <w:tab w:val="left" w:pos="103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Министерству образования и науки РФ целесообразно:</w:t>
      </w:r>
    </w:p>
    <w:p w:rsidR="009F3375" w:rsidRPr="009F3375" w:rsidRDefault="009F3375" w:rsidP="009F3375">
      <w:pPr>
        <w:tabs>
          <w:tab w:val="clear" w:pos="709"/>
          <w:tab w:val="left" w:pos="1446"/>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w:t>
      </w:r>
      <w:r w:rsidRPr="009F3375">
        <w:rPr>
          <w:rFonts w:ascii="Times New Roman" w:eastAsia="Times New Roman" w:hAnsi="Times New Roman" w:cs="Times New Roman"/>
          <w:color w:val="000000"/>
          <w:kern w:val="0"/>
          <w:sz w:val="28"/>
          <w:szCs w:val="28"/>
          <w:lang w:eastAsia="ru-RU" w:bidi="ru-RU"/>
        </w:rPr>
        <w:tab/>
        <w:t>п.6 абз. 2 Приказа Министерства образования и науки Российской</w:t>
      </w:r>
    </w:p>
    <w:p w:rsidR="009F3375" w:rsidRPr="009F3375" w:rsidRDefault="009F3375" w:rsidP="009F3375">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Федерации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 «Реализация программы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 дополнить текстом «...на формирование и развитие творческих начал профессиональной деятельности».</w:t>
      </w:r>
    </w:p>
    <w:p w:rsidR="009F3375" w:rsidRPr="009F3375" w:rsidRDefault="009F3375" w:rsidP="009F3375">
      <w:pPr>
        <w:numPr>
          <w:ilvl w:val="0"/>
          <w:numId w:val="36"/>
        </w:numPr>
        <w:tabs>
          <w:tab w:val="clear" w:pos="709"/>
          <w:tab w:val="left" w:pos="11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Руководителям кафедр, отделов образовательных организаций, реализующих дополнительные профессиональные программы повышения квалификации педагогических кадров среднего профессионального образования:</w:t>
      </w:r>
    </w:p>
    <w:p w:rsidR="009F3375" w:rsidRPr="009F3375" w:rsidRDefault="009F3375" w:rsidP="009F3375">
      <w:pPr>
        <w:numPr>
          <w:ilvl w:val="0"/>
          <w:numId w:val="37"/>
        </w:numPr>
        <w:tabs>
          <w:tab w:val="clear" w:pos="709"/>
          <w:tab w:val="left" w:pos="11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внедрить в образовательный процесс разработанную в процессе проводимого исследования Целевую педагогическую программу совершенствования процесса повышения квалификации педагогов;</w:t>
      </w:r>
    </w:p>
    <w:p w:rsidR="009F3375" w:rsidRPr="009F3375" w:rsidRDefault="009F3375" w:rsidP="009F3375">
      <w:pPr>
        <w:numPr>
          <w:ilvl w:val="0"/>
          <w:numId w:val="37"/>
        </w:numPr>
        <w:tabs>
          <w:tab w:val="clear" w:pos="709"/>
          <w:tab w:val="left" w:pos="113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внедрить разработанные и апробированные в исследовании критерии и показатели совершенствования процесса повышения квалификации, учитывающие характер и направленность качественных изменений в сфере профессионального самосознания педагогов;</w:t>
      </w:r>
    </w:p>
    <w:p w:rsidR="009F3375" w:rsidRPr="009F3375" w:rsidRDefault="009F3375" w:rsidP="009F3375">
      <w:pPr>
        <w:numPr>
          <w:ilvl w:val="0"/>
          <w:numId w:val="37"/>
        </w:numPr>
        <w:tabs>
          <w:tab w:val="clear" w:pos="709"/>
          <w:tab w:val="left" w:pos="113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определить направления деятельности по адаптации дополнительного профессионального образования к условиям формирующейся инновационной среды системы профессионального образования; дифференцировать подход к организации учебного процесса на курсах повышения квалификации; внедрить инновационные педагогические технологии в учебный процесс учреждения дополнительного образования;</w:t>
      </w:r>
    </w:p>
    <w:p w:rsidR="009F3375" w:rsidRPr="009F3375" w:rsidRDefault="009F3375" w:rsidP="009F3375">
      <w:pPr>
        <w:numPr>
          <w:ilvl w:val="0"/>
          <w:numId w:val="37"/>
        </w:numPr>
        <w:tabs>
          <w:tab w:val="clear" w:pos="709"/>
          <w:tab w:val="left" w:pos="113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сформировать методическую систему подготовки педагогов к работе на курсах повышения квалификации, предусматривающую формирование развивающей инновационной среды совместной продуктивной познавательной деятельности субъектов образовательного процесса;</w:t>
      </w:r>
    </w:p>
    <w:p w:rsidR="009F3375" w:rsidRPr="009F3375" w:rsidRDefault="009F3375" w:rsidP="009F3375">
      <w:pPr>
        <w:numPr>
          <w:ilvl w:val="0"/>
          <w:numId w:val="37"/>
        </w:numPr>
        <w:tabs>
          <w:tab w:val="clear" w:pos="709"/>
          <w:tab w:val="left" w:pos="113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совершенствовать методику проведения занятий на курсах повышения квалификации на основе учета личностных особенностей слушателей, дифференцированного подхода к обучению в зависимости от актуальных профессиональных потребностей, реализации методик развития рефлексивной компетенции, проблематизации педагогического опыта слушателей, формирования способностей к саморазвитию, концептуализации профессиональной деятельности.</w:t>
      </w:r>
    </w:p>
    <w:p w:rsidR="009F3375" w:rsidRPr="009F3375" w:rsidRDefault="009F3375" w:rsidP="009F3375">
      <w:pPr>
        <w:numPr>
          <w:ilvl w:val="0"/>
          <w:numId w:val="36"/>
        </w:numPr>
        <w:tabs>
          <w:tab w:val="clear" w:pos="709"/>
          <w:tab w:val="left" w:pos="113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Слушателям курсов повышения квалификации:</w:t>
      </w:r>
    </w:p>
    <w:p w:rsidR="009F3375" w:rsidRPr="009F3375" w:rsidRDefault="009F3375" w:rsidP="009F3375">
      <w:pPr>
        <w:numPr>
          <w:ilvl w:val="0"/>
          <w:numId w:val="37"/>
        </w:numPr>
        <w:tabs>
          <w:tab w:val="clear" w:pos="709"/>
          <w:tab w:val="left" w:pos="11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планово и осознанно относиться к выбору дополнительных профессиональных программ повышения квалификации на основе текущих и перспективных профессиональных потребностей;</w:t>
      </w:r>
    </w:p>
    <w:p w:rsidR="009F3375" w:rsidRPr="009F3375" w:rsidRDefault="009F3375" w:rsidP="009F3375">
      <w:pPr>
        <w:numPr>
          <w:ilvl w:val="0"/>
          <w:numId w:val="37"/>
        </w:numPr>
        <w:tabs>
          <w:tab w:val="clear" w:pos="709"/>
          <w:tab w:val="left" w:pos="11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воспринимать освоенную дополнительную профессиональную программу повышения квалификации как базу для дальнейшей самостоятельной работы по развитию профессиональных компетенций;</w:t>
      </w:r>
    </w:p>
    <w:p w:rsidR="009F3375" w:rsidRPr="009F3375" w:rsidRDefault="009F3375" w:rsidP="009F3375">
      <w:pPr>
        <w:numPr>
          <w:ilvl w:val="0"/>
          <w:numId w:val="37"/>
        </w:numPr>
        <w:tabs>
          <w:tab w:val="clear" w:pos="709"/>
          <w:tab w:val="left" w:pos="113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color w:val="000000"/>
          <w:kern w:val="0"/>
          <w:sz w:val="28"/>
          <w:szCs w:val="28"/>
          <w:lang w:eastAsia="ru-RU" w:bidi="ru-RU"/>
        </w:rPr>
        <w:t>формировать на основе саморазвития рефлексивных компетенций способности к прогнозированию перспективных изменений в характере профессиональной деятельности, умения своевременно и точно вносить коррективы в планы профессионального роста.</w:t>
      </w:r>
    </w:p>
    <w:p w:rsidR="009F3375" w:rsidRPr="009F3375" w:rsidRDefault="009F3375" w:rsidP="009F3375">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9F3375">
        <w:rPr>
          <w:rFonts w:ascii="Times New Roman" w:eastAsia="Times New Roman" w:hAnsi="Times New Roman" w:cs="Times New Roman"/>
          <w:b/>
          <w:bCs/>
          <w:color w:val="000000"/>
          <w:kern w:val="0"/>
          <w:sz w:val="28"/>
          <w:szCs w:val="28"/>
          <w:lang w:eastAsia="ru-RU" w:bidi="ru-RU"/>
        </w:rPr>
        <w:t xml:space="preserve">Дальнейшее исследование совершенствования процесса повышения квалификации педагогических кадров целесообразно проводить по следующим направлениям: </w:t>
      </w:r>
      <w:r w:rsidRPr="009F3375">
        <w:rPr>
          <w:rFonts w:ascii="Times New Roman" w:eastAsia="Times New Roman" w:hAnsi="Times New Roman" w:cs="Times New Roman"/>
          <w:color w:val="000000"/>
          <w:kern w:val="0"/>
          <w:sz w:val="28"/>
          <w:szCs w:val="28"/>
          <w:lang w:eastAsia="ru-RU" w:bidi="ru-RU"/>
        </w:rPr>
        <w:t>прогнозирование изменений в системе педагогических потребностей педагогов и их учет в формировании целевых установок дополнительных профессиональных программ; совершенствование учебно-методического обеспечения процесса развития рефлексивных компетенций педагогов; развитие инструментальной базы исследования закономерностей процесса совершенствования курсов повышения квалификации</w:t>
      </w:r>
    </w:p>
    <w:p w:rsidR="009F3375" w:rsidRPr="009F3375" w:rsidRDefault="009F3375" w:rsidP="009F3375">
      <w:pPr>
        <w:rPr>
          <w:lang w:val="en-US"/>
        </w:rPr>
      </w:pPr>
      <w:r w:rsidRPr="009F3375">
        <w:rPr>
          <w:rFonts w:ascii="Arial Unicode MS" w:eastAsia="Arial Unicode MS" w:hAnsi="Arial Unicode MS" w:cs="Arial Unicode MS"/>
          <w:color w:val="000000"/>
          <w:kern w:val="0"/>
          <w:sz w:val="24"/>
          <w:szCs w:val="24"/>
          <w:lang w:eastAsia="ru-RU" w:bidi="ru-RU"/>
        </w:rPr>
        <w:t>педагогов.</w:t>
      </w:r>
    </w:p>
    <w:sectPr w:rsidR="009F3375" w:rsidRPr="009F3375"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54" w:rsidRDefault="00934354">
      <w:pPr>
        <w:spacing w:after="0" w:line="240" w:lineRule="auto"/>
      </w:pPr>
      <w:r>
        <w:separator/>
      </w:r>
    </w:p>
  </w:endnote>
  <w:endnote w:type="continuationSeparator" w:id="0">
    <w:p w:rsidR="00934354" w:rsidRDefault="00934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4354" w:rsidRDefault="0093435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4354" w:rsidRDefault="00934354">
                <w:pPr>
                  <w:spacing w:line="240" w:lineRule="auto"/>
                </w:pPr>
                <w:fldSimple w:instr=" PAGE \* MERGEFORMAT ">
                  <w:r w:rsidR="009F3375" w:rsidRPr="009F3375">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54" w:rsidRDefault="00934354"/>
    <w:p w:rsidR="00934354" w:rsidRDefault="00934354"/>
    <w:p w:rsidR="00934354" w:rsidRDefault="00934354"/>
    <w:p w:rsidR="00934354" w:rsidRDefault="00934354"/>
    <w:p w:rsidR="00934354" w:rsidRDefault="00934354"/>
    <w:p w:rsidR="00934354" w:rsidRDefault="00934354"/>
    <w:p w:rsidR="00934354" w:rsidRDefault="00934354">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4354" w:rsidRDefault="00934354">
                  <w:pPr>
                    <w:spacing w:line="240" w:lineRule="auto"/>
                  </w:pPr>
                  <w:fldSimple w:instr=" PAGE \* MERGEFORMAT ">
                    <w:r w:rsidR="006D07B2" w:rsidRPr="006D07B2">
                      <w:rPr>
                        <w:rStyle w:val="afffff9"/>
                        <w:b w:val="0"/>
                        <w:bCs w:val="0"/>
                        <w:noProof/>
                      </w:rPr>
                      <w:t>20</w:t>
                    </w:r>
                  </w:fldSimple>
                </w:p>
              </w:txbxContent>
            </v:textbox>
            <w10:wrap anchorx="page" anchory="page"/>
          </v:shape>
        </w:pict>
      </w:r>
    </w:p>
    <w:p w:rsidR="00934354" w:rsidRDefault="00934354"/>
    <w:p w:rsidR="00934354" w:rsidRDefault="00934354"/>
    <w:p w:rsidR="00934354" w:rsidRDefault="00934354">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4354" w:rsidRDefault="00934354"/>
              </w:txbxContent>
            </v:textbox>
            <w10:wrap anchorx="page" anchory="page"/>
          </v:shape>
        </w:pict>
      </w:r>
    </w:p>
    <w:p w:rsidR="00934354" w:rsidRDefault="00934354"/>
    <w:p w:rsidR="00934354" w:rsidRDefault="00934354">
      <w:pPr>
        <w:rPr>
          <w:sz w:val="2"/>
          <w:szCs w:val="2"/>
        </w:rPr>
      </w:pPr>
    </w:p>
    <w:p w:rsidR="00934354" w:rsidRDefault="00934354"/>
    <w:p w:rsidR="00934354" w:rsidRDefault="00934354">
      <w:pPr>
        <w:spacing w:after="0" w:line="240" w:lineRule="auto"/>
      </w:pPr>
    </w:p>
  </w:footnote>
  <w:footnote w:type="continuationSeparator" w:id="0">
    <w:p w:rsidR="00934354" w:rsidRDefault="00934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375" w:rsidRDefault="009F3375">
    <w:pPr>
      <w:rPr>
        <w:sz w:val="2"/>
        <w:szCs w:val="2"/>
      </w:rPr>
    </w:pPr>
    <w:r w:rsidRPr="00B90E67">
      <w:rPr>
        <w:sz w:val="24"/>
        <w:szCs w:val="24"/>
        <w:lang w:bidi="ru-RU"/>
      </w:rPr>
      <w:pict>
        <v:shapetype id="_x0000_t202" coordsize="21600,21600" o:spt="202" path="m,l,21600r21600,l21600,xe">
          <v:stroke joinstyle="miter"/>
          <v:path gradientshapeok="t" o:connecttype="rect"/>
        </v:shapetype>
        <v:shape id="_x0000_s610201" type="#_x0000_t202" style="position:absolute;left:0;text-align:left;margin-left:314.55pt;margin-top:38.45pt;width:8.9pt;height:6.5pt;z-index:-251602944;mso-wrap-style:none;mso-wrap-distance-left:5pt;mso-wrap-distance-right:5pt;mso-position-horizontal-relative:page;mso-position-vertical-relative:page" wrapcoords="0 0" filled="f" stroked="f">
          <v:textbox style="mso-fit-shape-to-text:t" inset="0,0,0,0">
            <w:txbxContent>
              <w:p w:rsidR="009F3375" w:rsidRDefault="009F3375">
                <w:pPr>
                  <w:spacing w:line="240" w:lineRule="auto"/>
                </w:pPr>
                <w:fldSimple w:instr=" PAGE \* MERGEFORMAT ">
                  <w:r w:rsidRPr="009F3375">
                    <w:rPr>
                      <w:rStyle w:val="afffff9"/>
                      <w:noProof/>
                    </w:rPr>
                    <w:t>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4354" w:rsidRDefault="00934354"/>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4354" w:rsidRDefault="00934354"/>
            </w:txbxContent>
          </v:textbox>
          <w10:wrap anchorx="page" anchory="page"/>
        </v:shape>
      </w:pict>
    </w:r>
  </w:p>
  <w:p w:rsidR="00934354" w:rsidRPr="005856C0" w:rsidRDefault="00934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80F47F5"/>
    <w:multiLevelType w:val="multilevel"/>
    <w:tmpl w:val="79ECE5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113230"/>
    <w:multiLevelType w:val="multilevel"/>
    <w:tmpl w:val="38544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665CA5"/>
    <w:multiLevelType w:val="multilevel"/>
    <w:tmpl w:val="EF00595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0850F1"/>
    <w:multiLevelType w:val="multilevel"/>
    <w:tmpl w:val="CE425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D484462"/>
    <w:multiLevelType w:val="multilevel"/>
    <w:tmpl w:val="5B7894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C7A2049"/>
    <w:multiLevelType w:val="multilevel"/>
    <w:tmpl w:val="B55E4B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D44012E"/>
    <w:multiLevelType w:val="multilevel"/>
    <w:tmpl w:val="CABC3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0DA06C4"/>
    <w:multiLevelType w:val="multilevel"/>
    <w:tmpl w:val="79701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20C52DF"/>
    <w:multiLevelType w:val="multilevel"/>
    <w:tmpl w:val="06FAF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28C046A"/>
    <w:multiLevelType w:val="multilevel"/>
    <w:tmpl w:val="1CE83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3A82E34"/>
    <w:multiLevelType w:val="multilevel"/>
    <w:tmpl w:val="854C4F9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51843DD"/>
    <w:multiLevelType w:val="multilevel"/>
    <w:tmpl w:val="568A5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5FC77ED"/>
    <w:multiLevelType w:val="multilevel"/>
    <w:tmpl w:val="07B64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6857B8F"/>
    <w:multiLevelType w:val="multilevel"/>
    <w:tmpl w:val="044AEB9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9B64D8"/>
    <w:multiLevelType w:val="multilevel"/>
    <w:tmpl w:val="1D9EA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3452109"/>
    <w:multiLevelType w:val="multilevel"/>
    <w:tmpl w:val="10666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4DF7BD3"/>
    <w:multiLevelType w:val="multilevel"/>
    <w:tmpl w:val="2DAC9D6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9301FB9"/>
    <w:multiLevelType w:val="multilevel"/>
    <w:tmpl w:val="66BEE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0">
    <w:nsid w:val="3C485957"/>
    <w:multiLevelType w:val="multilevel"/>
    <w:tmpl w:val="3C108C6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8B6FBF"/>
    <w:multiLevelType w:val="multilevel"/>
    <w:tmpl w:val="8A88E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FAD1833"/>
    <w:multiLevelType w:val="multilevel"/>
    <w:tmpl w:val="2F80A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1F0C23"/>
    <w:multiLevelType w:val="multilevel"/>
    <w:tmpl w:val="B546BC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921BB8"/>
    <w:multiLevelType w:val="multilevel"/>
    <w:tmpl w:val="338CD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D0F011D"/>
    <w:multiLevelType w:val="multilevel"/>
    <w:tmpl w:val="B3124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7885106"/>
    <w:multiLevelType w:val="multilevel"/>
    <w:tmpl w:val="271CD1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8">
    <w:nsid w:val="69390843"/>
    <w:multiLevelType w:val="multilevel"/>
    <w:tmpl w:val="256C2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94F41F7"/>
    <w:multiLevelType w:val="multilevel"/>
    <w:tmpl w:val="CC42B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BF14267"/>
    <w:multiLevelType w:val="multilevel"/>
    <w:tmpl w:val="72C425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120D9B"/>
    <w:multiLevelType w:val="multilevel"/>
    <w:tmpl w:val="35BE4C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325681"/>
    <w:multiLevelType w:val="multilevel"/>
    <w:tmpl w:val="CABAE27C"/>
    <w:lvl w:ilvl="0">
      <w:start w:val="3"/>
      <w:numFmt w:val="decimal"/>
      <w:lvlText w:val="03.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CE4E8E"/>
    <w:multiLevelType w:val="multilevel"/>
    <w:tmpl w:val="D50E14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A4B5FA3"/>
    <w:multiLevelType w:val="multilevel"/>
    <w:tmpl w:val="643A6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87"/>
  </w:num>
  <w:num w:numId="8">
    <w:abstractNumId w:val="111"/>
  </w:num>
  <w:num w:numId="9">
    <w:abstractNumId w:val="91"/>
  </w:num>
  <w:num w:numId="10">
    <w:abstractNumId w:val="94"/>
  </w:num>
  <w:num w:numId="11">
    <w:abstractNumId w:val="98"/>
  </w:num>
  <w:num w:numId="12">
    <w:abstractNumId w:val="110"/>
  </w:num>
  <w:num w:numId="13">
    <w:abstractNumId w:val="102"/>
  </w:num>
  <w:num w:numId="14">
    <w:abstractNumId w:val="100"/>
  </w:num>
  <w:num w:numId="15">
    <w:abstractNumId w:val="79"/>
  </w:num>
  <w:num w:numId="16">
    <w:abstractNumId w:val="96"/>
  </w:num>
  <w:num w:numId="17">
    <w:abstractNumId w:val="74"/>
  </w:num>
  <w:num w:numId="18">
    <w:abstractNumId w:val="97"/>
  </w:num>
  <w:num w:numId="19">
    <w:abstractNumId w:val="76"/>
  </w:num>
  <w:num w:numId="20">
    <w:abstractNumId w:val="109"/>
  </w:num>
  <w:num w:numId="21">
    <w:abstractNumId w:val="92"/>
  </w:num>
  <w:num w:numId="22">
    <w:abstractNumId w:val="95"/>
  </w:num>
  <w:num w:numId="23">
    <w:abstractNumId w:val="114"/>
  </w:num>
  <w:num w:numId="24">
    <w:abstractNumId w:val="89"/>
  </w:num>
  <w:num w:numId="25">
    <w:abstractNumId w:val="80"/>
  </w:num>
  <w:num w:numId="26">
    <w:abstractNumId w:val="75"/>
  </w:num>
  <w:num w:numId="27">
    <w:abstractNumId w:val="101"/>
  </w:num>
  <w:num w:numId="28">
    <w:abstractNumId w:val="108"/>
  </w:num>
  <w:num w:numId="29">
    <w:abstractNumId w:val="86"/>
  </w:num>
  <w:num w:numId="30">
    <w:abstractNumId w:val="85"/>
  </w:num>
  <w:num w:numId="31">
    <w:abstractNumId w:val="113"/>
  </w:num>
  <w:num w:numId="32">
    <w:abstractNumId w:val="106"/>
  </w:num>
  <w:num w:numId="33">
    <w:abstractNumId w:val="105"/>
  </w:num>
  <w:num w:numId="34">
    <w:abstractNumId w:val="104"/>
  </w:num>
  <w:num w:numId="35">
    <w:abstractNumId w:val="103"/>
  </w:num>
  <w:num w:numId="36">
    <w:abstractNumId w:val="90"/>
  </w:num>
  <w:num w:numId="37">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02"/>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om.ru/ru/works/allschool/parents_conferences/07_06_2012.php" TargetMode="External"/><Relationship Id="rId4" Type="http://schemas.openxmlformats.org/officeDocument/2006/relationships/settings" Target="settings.xml"/><Relationship Id="rId9" Type="http://schemas.openxmlformats.org/officeDocument/2006/relationships/hyperlink" Target="http://www.educom.ru/ru/works/anschool/parents_conferences/07_06_2012.ph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B2C2A-7BF9-4D6A-8543-F081A99F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28</Pages>
  <Words>7053</Words>
  <Characters>40208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2021-03-16T13:10:00Z</dcterms:created>
  <dcterms:modified xsi:type="dcterms:W3CDTF">2021-03-18T08:43:00Z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