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A119"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Репин</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Николай</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Васильевич</w:t>
      </w:r>
      <w:r w:rsidRPr="006A74CD">
        <w:rPr>
          <w:rFonts w:ascii="Helvetica" w:hAnsi="Helvetica" w:cs="Helvetica"/>
          <w:b/>
          <w:bCs/>
          <w:color w:val="222222"/>
          <w:sz w:val="21"/>
          <w:szCs w:val="21"/>
        </w:rPr>
        <w:t>.</w:t>
      </w:r>
    </w:p>
    <w:p w14:paraId="1E9E22A9"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Электронно</w:t>
      </w:r>
      <w:r w:rsidRPr="006A74CD">
        <w:rPr>
          <w:rFonts w:ascii="Helvetica" w:hAnsi="Helvetica" w:cs="Helvetica"/>
          <w:b/>
          <w:bCs/>
          <w:color w:val="222222"/>
          <w:sz w:val="21"/>
          <w:szCs w:val="21"/>
        </w:rPr>
        <w:t>-</w:t>
      </w:r>
      <w:r w:rsidRPr="006A74CD">
        <w:rPr>
          <w:rFonts w:ascii="Helvetica" w:hAnsi="Helvetica" w:cs="Helvetica" w:hint="eastAsia"/>
          <w:b/>
          <w:bCs/>
          <w:color w:val="222222"/>
          <w:sz w:val="21"/>
          <w:szCs w:val="21"/>
        </w:rPr>
        <w:t>микроскопическое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изучение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характера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замораживании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водных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растворов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криопротекторов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некоторых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клеток</w:t>
      </w:r>
      <w:r w:rsidRPr="006A74CD">
        <w:rPr>
          <w:rFonts w:ascii="Helvetica" w:hAnsi="Helvetica" w:cs="Helvetica"/>
          <w:b/>
          <w:bCs/>
          <w:color w:val="222222"/>
          <w:sz w:val="21"/>
          <w:szCs w:val="21"/>
        </w:rPr>
        <w:t xml:space="preserve"> : </w:t>
      </w:r>
      <w:r w:rsidRPr="006A74CD">
        <w:rPr>
          <w:rFonts w:ascii="Helvetica" w:hAnsi="Helvetica" w:cs="Helvetica" w:hint="eastAsia"/>
          <w:b/>
          <w:bCs/>
          <w:color w:val="222222"/>
          <w:sz w:val="21"/>
          <w:szCs w:val="21"/>
        </w:rPr>
        <w:t>диссертация</w:t>
      </w:r>
      <w:r w:rsidRPr="006A74CD">
        <w:rPr>
          <w:rFonts w:ascii="Helvetica" w:hAnsi="Helvetica" w:cs="Helvetica"/>
          <w:b/>
          <w:bCs/>
          <w:color w:val="222222"/>
          <w:sz w:val="21"/>
          <w:szCs w:val="21"/>
        </w:rPr>
        <w:t xml:space="preserve"> ... </w:t>
      </w:r>
      <w:r w:rsidRPr="006A74CD">
        <w:rPr>
          <w:rFonts w:ascii="Helvetica" w:hAnsi="Helvetica" w:cs="Helvetica" w:hint="eastAsia"/>
          <w:b/>
          <w:bCs/>
          <w:color w:val="222222"/>
          <w:sz w:val="21"/>
          <w:szCs w:val="21"/>
        </w:rPr>
        <w:t>кандидата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биологических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наук</w:t>
      </w:r>
      <w:r w:rsidRPr="006A74CD">
        <w:rPr>
          <w:rFonts w:ascii="Helvetica" w:hAnsi="Helvetica" w:cs="Helvetica"/>
          <w:b/>
          <w:bCs/>
          <w:color w:val="222222"/>
          <w:sz w:val="21"/>
          <w:szCs w:val="21"/>
        </w:rPr>
        <w:t xml:space="preserve"> : 03.00.22. - </w:t>
      </w:r>
      <w:r w:rsidRPr="006A74CD">
        <w:rPr>
          <w:rFonts w:ascii="Helvetica" w:hAnsi="Helvetica" w:cs="Helvetica" w:hint="eastAsia"/>
          <w:b/>
          <w:bCs/>
          <w:color w:val="222222"/>
          <w:sz w:val="21"/>
          <w:szCs w:val="21"/>
        </w:rPr>
        <w:t>Харьков</w:t>
      </w:r>
      <w:r w:rsidRPr="006A74CD">
        <w:rPr>
          <w:rFonts w:ascii="Helvetica" w:hAnsi="Helvetica" w:cs="Helvetica"/>
          <w:b/>
          <w:bCs/>
          <w:color w:val="222222"/>
          <w:sz w:val="21"/>
          <w:szCs w:val="21"/>
        </w:rPr>
        <w:t xml:space="preserve">, 1984. - 199 </w:t>
      </w:r>
      <w:r w:rsidRPr="006A74CD">
        <w:rPr>
          <w:rFonts w:ascii="Helvetica" w:hAnsi="Helvetica" w:cs="Helvetica" w:hint="eastAsia"/>
          <w:b/>
          <w:bCs/>
          <w:color w:val="222222"/>
          <w:sz w:val="21"/>
          <w:szCs w:val="21"/>
        </w:rPr>
        <w:t>с</w:t>
      </w:r>
      <w:r w:rsidRPr="006A74CD">
        <w:rPr>
          <w:rFonts w:ascii="Helvetica" w:hAnsi="Helvetica" w:cs="Helvetica"/>
          <w:b/>
          <w:bCs/>
          <w:color w:val="222222"/>
          <w:sz w:val="21"/>
          <w:szCs w:val="21"/>
        </w:rPr>
        <w:t xml:space="preserve">. : </w:t>
      </w:r>
      <w:r w:rsidRPr="006A74CD">
        <w:rPr>
          <w:rFonts w:ascii="Helvetica" w:hAnsi="Helvetica" w:cs="Helvetica" w:hint="eastAsia"/>
          <w:b/>
          <w:bCs/>
          <w:color w:val="222222"/>
          <w:sz w:val="21"/>
          <w:szCs w:val="21"/>
        </w:rPr>
        <w:t>ил</w:t>
      </w:r>
      <w:r w:rsidRPr="006A74CD">
        <w:rPr>
          <w:rFonts w:ascii="Helvetica" w:hAnsi="Helvetica" w:cs="Helvetica"/>
          <w:b/>
          <w:bCs/>
          <w:color w:val="222222"/>
          <w:sz w:val="21"/>
          <w:szCs w:val="21"/>
        </w:rPr>
        <w:t>.</w:t>
      </w:r>
    </w:p>
    <w:p w14:paraId="33A47A6C"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больше</w:t>
      </w:r>
    </w:p>
    <w:p w14:paraId="47F95095"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Цитаты</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из</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текста</w:t>
      </w:r>
      <w:r w:rsidRPr="006A74CD">
        <w:rPr>
          <w:rFonts w:ascii="Helvetica" w:hAnsi="Helvetica" w:cs="Helvetica"/>
          <w:b/>
          <w:bCs/>
          <w:color w:val="222222"/>
          <w:sz w:val="21"/>
          <w:szCs w:val="21"/>
        </w:rPr>
        <w:t>:</w:t>
      </w:r>
    </w:p>
    <w:p w14:paraId="42954BAE"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стр</w:t>
      </w:r>
      <w:r w:rsidRPr="006A74CD">
        <w:rPr>
          <w:rFonts w:ascii="Helvetica" w:hAnsi="Helvetica" w:cs="Helvetica"/>
          <w:b/>
          <w:bCs/>
          <w:color w:val="222222"/>
          <w:sz w:val="21"/>
          <w:szCs w:val="21"/>
        </w:rPr>
        <w:t>. 1</w:t>
      </w:r>
    </w:p>
    <w:p w14:paraId="74852D19"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b/>
          <w:bCs/>
          <w:color w:val="222222"/>
          <w:sz w:val="21"/>
          <w:szCs w:val="21"/>
        </w:rPr>
        <w:t xml:space="preserve">6'/' '&lt;J0 </w:t>
      </w:r>
      <w:r w:rsidRPr="006A74CD">
        <w:rPr>
          <w:rFonts w:ascii="Helvetica" w:hAnsi="Helvetica" w:cs="Helvetica" w:hint="eastAsia"/>
          <w:b/>
          <w:bCs/>
          <w:color w:val="222222"/>
          <w:sz w:val="21"/>
          <w:szCs w:val="21"/>
        </w:rPr>
        <w:t>о</w:t>
      </w:r>
      <w:r w:rsidRPr="006A74CD">
        <w:rPr>
          <w:rFonts w:ascii="Helvetica" w:hAnsi="Helvetica" w:cs="Helvetica"/>
          <w:b/>
          <w:bCs/>
          <w:color w:val="222222"/>
          <w:sz w:val="21"/>
          <w:szCs w:val="21"/>
        </w:rPr>
        <w:t xml:space="preserve"> / f / </w:t>
      </w:r>
      <w:r w:rsidRPr="006A74CD">
        <w:rPr>
          <w:rFonts w:ascii="Helvetica" w:hAnsi="Helvetica" w:cs="Helvetica" w:hint="eastAsia"/>
          <w:b/>
          <w:bCs/>
          <w:color w:val="222222"/>
          <w:sz w:val="21"/>
          <w:szCs w:val="21"/>
        </w:rPr>
        <w:t>Академия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наук</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УССР</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ИНСТИТУТ</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ПРОБЛЕМ</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КРИОБИОЛОГИИ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КРИОМЕЩИЦИНЫ</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правах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рз</w:t>
      </w:r>
      <w:r w:rsidRPr="006A74CD">
        <w:rPr>
          <w:rFonts w:ascii="Helvetica" w:hAnsi="Helvetica" w:cs="Helvetica"/>
          <w:b/>
          <w:bCs/>
          <w:color w:val="222222"/>
          <w:sz w:val="21"/>
          <w:szCs w:val="21"/>
        </w:rPr>
        <w:t>^</w:t>
      </w:r>
      <w:r w:rsidRPr="006A74CD">
        <w:rPr>
          <w:rFonts w:ascii="Helvetica" w:hAnsi="Helvetica" w:cs="Helvetica" w:hint="eastAsia"/>
          <w:b/>
          <w:bCs/>
          <w:color w:val="222222"/>
          <w:sz w:val="21"/>
          <w:szCs w:val="21"/>
        </w:rPr>
        <w:t>сописи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УДК</w:t>
      </w:r>
      <w:r w:rsidRPr="006A74CD">
        <w:rPr>
          <w:rFonts w:ascii="Helvetica" w:hAnsi="Helvetica" w:cs="Helvetica"/>
          <w:b/>
          <w:bCs/>
          <w:color w:val="222222"/>
          <w:sz w:val="21"/>
          <w:szCs w:val="21"/>
        </w:rPr>
        <w:t xml:space="preserve"> 57.043:576.3,086.13:537.533.35. </w:t>
      </w:r>
      <w:r w:rsidRPr="006A74CD">
        <w:rPr>
          <w:rFonts w:ascii="Helvetica" w:hAnsi="Helvetica" w:cs="Helvetica" w:hint="eastAsia"/>
          <w:b/>
          <w:bCs/>
          <w:color w:val="222222"/>
          <w:sz w:val="21"/>
          <w:szCs w:val="21"/>
        </w:rPr>
        <w:t>РЕПИН</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Николай</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Васильевич</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ЭЛЕКТРОННО</w:t>
      </w:r>
      <w:r w:rsidRPr="006A74CD">
        <w:rPr>
          <w:rFonts w:ascii="Helvetica" w:hAnsi="Helvetica" w:cs="Helvetica"/>
          <w:b/>
          <w:bCs/>
          <w:color w:val="222222"/>
          <w:sz w:val="21"/>
          <w:szCs w:val="21"/>
        </w:rPr>
        <w:t>-</w:t>
      </w:r>
      <w:r w:rsidRPr="006A74CD">
        <w:rPr>
          <w:rFonts w:ascii="Helvetica" w:hAnsi="Helvetica" w:cs="Helvetica" w:hint="eastAsia"/>
          <w:b/>
          <w:bCs/>
          <w:color w:val="222222"/>
          <w:sz w:val="21"/>
          <w:szCs w:val="21"/>
        </w:rPr>
        <w:t>МИКРОСКОПИЧЕСКОЕ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ИЗУЧЕНИЕ</w:t>
      </w:r>
      <w:r w:rsidRPr="006A74CD">
        <w:rPr>
          <w:rFonts w:ascii="Helvetica" w:hAnsi="Helvetica" w:cs="Helvetica"/>
          <w:b/>
          <w:bCs/>
          <w:color w:val="222222"/>
          <w:sz w:val="21"/>
          <w:szCs w:val="21"/>
        </w:rPr>
        <w:t xml:space="preserve"> </w:t>
      </w:r>
      <w:proofErr w:type="spellStart"/>
      <w:r w:rsidRPr="006A74CD">
        <w:rPr>
          <w:rFonts w:ascii="Helvetica" w:hAnsi="Helvetica" w:cs="Helvetica"/>
          <w:b/>
          <w:bCs/>
          <w:color w:val="222222"/>
          <w:sz w:val="21"/>
          <w:szCs w:val="21"/>
        </w:rPr>
        <w:t>XfiPAKTEPA</w:t>
      </w:r>
      <w:proofErr w:type="spellEnd"/>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ЗАГЮРАМВАНИИ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ВОДНЫХ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РАСТВОРОВ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КРИОПРОГЕКГОРОВ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НЕКОТОРЫХ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КЛЕТОК</w:t>
      </w:r>
      <w:r w:rsidRPr="006A74CD">
        <w:rPr>
          <w:rFonts w:ascii="Helvetica" w:hAnsi="Helvetica" w:cs="Helvetica"/>
          <w:b/>
          <w:bCs/>
          <w:color w:val="222222"/>
          <w:sz w:val="21"/>
          <w:szCs w:val="21"/>
        </w:rPr>
        <w:t xml:space="preserve"> (03.00,22</w:t>
      </w:r>
    </w:p>
    <w:p w14:paraId="341FFE96"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стр</w:t>
      </w:r>
      <w:r w:rsidRPr="006A74CD">
        <w:rPr>
          <w:rFonts w:ascii="Helvetica" w:hAnsi="Helvetica" w:cs="Helvetica"/>
          <w:b/>
          <w:bCs/>
          <w:color w:val="222222"/>
          <w:sz w:val="21"/>
          <w:szCs w:val="21"/>
        </w:rPr>
        <w:t>. 2</w:t>
      </w:r>
    </w:p>
    <w:p w14:paraId="4A76868D"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ОБСУВДЕНИЕ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1</w:t>
      </w:r>
      <w:r w:rsidRPr="006A74CD">
        <w:rPr>
          <w:rFonts w:ascii="Helvetica" w:hAnsi="Helvetica" w:cs="Helvetica" w:hint="eastAsia"/>
          <w:b/>
          <w:bCs/>
          <w:color w:val="222222"/>
          <w:sz w:val="21"/>
          <w:szCs w:val="21"/>
        </w:rPr>
        <w:t>У</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РАЗРАБОТКА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АППАРАТУРНОГО</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ОБЕСПЕЧЕНИЯ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МЕТОДА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ЗАМОРАЖИВАНИЯ</w:t>
      </w:r>
      <w:r w:rsidRPr="006A74CD">
        <w:rPr>
          <w:rFonts w:ascii="Helvetica" w:hAnsi="Helvetica" w:cs="Helvetica"/>
          <w:b/>
          <w:bCs/>
          <w:color w:val="222222"/>
          <w:sz w:val="21"/>
          <w:szCs w:val="21"/>
        </w:rPr>
        <w:t>-</w:t>
      </w:r>
      <w:r w:rsidRPr="006A74CD">
        <w:rPr>
          <w:rFonts w:ascii="Helvetica" w:hAnsi="Helvetica" w:cs="Helvetica" w:hint="eastAsia"/>
          <w:b/>
          <w:bCs/>
          <w:color w:val="222222"/>
          <w:sz w:val="21"/>
          <w:szCs w:val="21"/>
        </w:rPr>
        <w:t>СКАЛЫВАНИЯ</w:t>
      </w:r>
      <w:r w:rsidRPr="006A74CD">
        <w:rPr>
          <w:rFonts w:ascii="Helvetica" w:hAnsi="Helvetica" w:cs="Helvetica"/>
          <w:b/>
          <w:bCs/>
          <w:color w:val="222222"/>
          <w:sz w:val="21"/>
          <w:szCs w:val="21"/>
        </w:rPr>
        <w:t xml:space="preserve"> . </w:t>
      </w: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ВОДНЫХ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РАСТВОРОВ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ГЛИЦЕРИНА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ПЭО</w:t>
      </w:r>
      <w:r w:rsidRPr="006A74CD">
        <w:rPr>
          <w:rFonts w:ascii="Helvetica" w:hAnsi="Helvetica" w:cs="Helvetica"/>
          <w:b/>
          <w:bCs/>
          <w:color w:val="222222"/>
          <w:sz w:val="21"/>
          <w:szCs w:val="21"/>
        </w:rPr>
        <w:t xml:space="preserve">-1500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РАЗЛИЧНЫХ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УСЛОВИЯХ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ОХШОДЕНИЯ</w:t>
      </w:r>
      <w:r w:rsidRPr="006A74CD">
        <w:rPr>
          <w:rFonts w:ascii="Helvetica" w:hAnsi="Helvetica" w:cs="Helvetica"/>
          <w:b/>
          <w:bCs/>
          <w:color w:val="222222"/>
          <w:sz w:val="21"/>
          <w:szCs w:val="21"/>
        </w:rPr>
        <w:t xml:space="preserve"> . , </w:t>
      </w:r>
      <w:r w:rsidRPr="006A74CD">
        <w:rPr>
          <w:rFonts w:ascii="Helvetica" w:hAnsi="Helvetica" w:cs="Helvetica" w:hint="eastAsia"/>
          <w:b/>
          <w:bCs/>
          <w:color w:val="222222"/>
          <w:sz w:val="21"/>
          <w:szCs w:val="21"/>
        </w:rPr>
        <w:t>У</w:t>
      </w:r>
      <w:r w:rsidRPr="006A74CD">
        <w:rPr>
          <w:rFonts w:ascii="Helvetica" w:hAnsi="Helvetica" w:cs="Helvetica"/>
          <w:b/>
          <w:bCs/>
          <w:color w:val="222222"/>
          <w:sz w:val="21"/>
          <w:szCs w:val="21"/>
        </w:rPr>
        <w:t xml:space="preserve">,1. </w:t>
      </w:r>
      <w:r w:rsidRPr="006A74CD">
        <w:rPr>
          <w:rFonts w:ascii="Helvetica" w:hAnsi="Helvetica" w:cs="Helvetica" w:hint="eastAsia"/>
          <w:b/>
          <w:bCs/>
          <w:color w:val="222222"/>
          <w:sz w:val="21"/>
          <w:szCs w:val="21"/>
        </w:rPr>
        <w:t>Характер</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водно</w:t>
      </w:r>
      <w:r w:rsidRPr="006A74CD">
        <w:rPr>
          <w:rFonts w:ascii="Helvetica" w:hAnsi="Helvetica" w:cs="Helvetica"/>
          <w:b/>
          <w:bCs/>
          <w:color w:val="222222"/>
          <w:sz w:val="21"/>
          <w:szCs w:val="21"/>
        </w:rPr>
        <w:t>-</w:t>
      </w:r>
      <w:r w:rsidRPr="006A74CD">
        <w:rPr>
          <w:rFonts w:ascii="Helvetica" w:hAnsi="Helvetica" w:cs="Helvetica" w:hint="eastAsia"/>
          <w:b/>
          <w:bCs/>
          <w:color w:val="222222"/>
          <w:sz w:val="21"/>
          <w:szCs w:val="21"/>
        </w:rPr>
        <w:t>глицериновых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растворов</w:t>
      </w:r>
      <w:r w:rsidRPr="006A74CD">
        <w:rPr>
          <w:rFonts w:ascii="Helvetica" w:hAnsi="Helvetica" w:cs="Helvetica"/>
          <w:b/>
          <w:bCs/>
          <w:color w:val="222222"/>
          <w:sz w:val="21"/>
          <w:szCs w:val="21"/>
        </w:rPr>
        <w:t xml:space="preserve"> . . . </w:t>
      </w:r>
      <w:r w:rsidRPr="006A74CD">
        <w:rPr>
          <w:rFonts w:ascii="Helvetica" w:hAnsi="Helvetica" w:cs="Helvetica" w:hint="eastAsia"/>
          <w:b/>
          <w:bCs/>
          <w:color w:val="222222"/>
          <w:sz w:val="21"/>
          <w:szCs w:val="21"/>
        </w:rPr>
        <w:t>•</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w:t>
      </w:r>
      <w:r w:rsidRPr="006A74CD">
        <w:rPr>
          <w:rFonts w:ascii="Helvetica" w:hAnsi="Helvetica" w:cs="Helvetica"/>
          <w:b/>
          <w:bCs/>
          <w:color w:val="222222"/>
          <w:sz w:val="21"/>
          <w:szCs w:val="21"/>
        </w:rPr>
        <w:t xml:space="preserve"> . , . </w:t>
      </w:r>
      <w:r w:rsidRPr="006A74CD">
        <w:rPr>
          <w:rFonts w:ascii="Helvetica" w:hAnsi="Helvetica" w:cs="Helvetica" w:hint="eastAsia"/>
          <w:b/>
          <w:bCs/>
          <w:color w:val="222222"/>
          <w:sz w:val="21"/>
          <w:szCs w:val="21"/>
        </w:rPr>
        <w:t>•</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w:t>
      </w:r>
      <w:r w:rsidRPr="006A74CD">
        <w:rPr>
          <w:rFonts w:ascii="Helvetica" w:hAnsi="Helvetica" w:cs="Helvetica"/>
          <w:b/>
          <w:bCs/>
          <w:color w:val="222222"/>
          <w:sz w:val="21"/>
          <w:szCs w:val="21"/>
        </w:rPr>
        <w:t xml:space="preserve"> . 74 91 </w:t>
      </w:r>
      <w:r w:rsidRPr="006A74CD">
        <w:rPr>
          <w:rFonts w:ascii="Helvetica" w:hAnsi="Helvetica" w:cs="Helvetica" w:hint="eastAsia"/>
          <w:b/>
          <w:bCs/>
          <w:color w:val="222222"/>
          <w:sz w:val="21"/>
          <w:szCs w:val="21"/>
        </w:rPr>
        <w:t>У</w:t>
      </w:r>
      <w:r w:rsidRPr="006A74CD">
        <w:rPr>
          <w:rFonts w:ascii="Helvetica" w:hAnsi="Helvetica" w:cs="Helvetica"/>
          <w:b/>
          <w:bCs/>
          <w:color w:val="222222"/>
          <w:sz w:val="21"/>
          <w:szCs w:val="21"/>
        </w:rPr>
        <w:t xml:space="preserve">.2. </w:t>
      </w:r>
      <w:r w:rsidRPr="006A74CD">
        <w:rPr>
          <w:rFonts w:ascii="Helvetica" w:hAnsi="Helvetica" w:cs="Helvetica" w:hint="eastAsia"/>
          <w:b/>
          <w:bCs/>
          <w:color w:val="222222"/>
          <w:sz w:val="21"/>
          <w:szCs w:val="21"/>
        </w:rPr>
        <w:t>Изучение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характера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ПЭ</w:t>
      </w:r>
      <w:r w:rsidRPr="006A74CD">
        <w:rPr>
          <w:rFonts w:ascii="Helvetica" w:hAnsi="Helvetica" w:cs="Helvetica"/>
          <w:b/>
          <w:bCs/>
          <w:color w:val="222222"/>
          <w:sz w:val="21"/>
          <w:szCs w:val="21"/>
        </w:rPr>
        <w:t xml:space="preserve">0-1500. . </w:t>
      </w: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w:t>
      </w:r>
      <w:r w:rsidRPr="006A74CD">
        <w:rPr>
          <w:rFonts w:ascii="Helvetica" w:hAnsi="Helvetica" w:cs="Helvetica"/>
          <w:b/>
          <w:bCs/>
          <w:color w:val="222222"/>
          <w:sz w:val="21"/>
          <w:szCs w:val="21"/>
        </w:rPr>
        <w:t xml:space="preserve">1. </w:t>
      </w:r>
      <w:r w:rsidRPr="006A74CD">
        <w:rPr>
          <w:rFonts w:ascii="Helvetica" w:hAnsi="Helvetica" w:cs="Helvetica" w:hint="eastAsia"/>
          <w:b/>
          <w:bCs/>
          <w:color w:val="222222"/>
          <w:sz w:val="21"/>
          <w:szCs w:val="21"/>
        </w:rPr>
        <w:t>ВЛИЯНИЕ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РЕЖИМОВ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ЗАМОРАШВАНИЯ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ХАРАКТЕР</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ВЗВЕСИ</w:t>
      </w:r>
      <w:r w:rsidRPr="006A74CD">
        <w:rPr>
          <w:rFonts w:ascii="Helvetica" w:hAnsi="Helvetica" w:cs="Helvetica"/>
          <w:b/>
          <w:bCs/>
          <w:color w:val="222222"/>
          <w:sz w:val="21"/>
          <w:szCs w:val="21"/>
        </w:rPr>
        <w:t>...</w:t>
      </w:r>
    </w:p>
    <w:p w14:paraId="4014A2B1"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стр</w:t>
      </w:r>
      <w:r w:rsidRPr="006A74CD">
        <w:rPr>
          <w:rFonts w:ascii="Helvetica" w:hAnsi="Helvetica" w:cs="Helvetica"/>
          <w:b/>
          <w:bCs/>
          <w:color w:val="222222"/>
          <w:sz w:val="21"/>
          <w:szCs w:val="21"/>
        </w:rPr>
        <w:t>. 84</w:t>
      </w:r>
    </w:p>
    <w:p w14:paraId="72B24779"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структур</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каналов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рис</w:t>
      </w:r>
      <w:r w:rsidRPr="006A74CD">
        <w:rPr>
          <w:rFonts w:ascii="Helvetica" w:hAnsi="Helvetica" w:cs="Helvetica"/>
          <w:b/>
          <w:bCs/>
          <w:color w:val="222222"/>
          <w:sz w:val="21"/>
          <w:szCs w:val="21"/>
        </w:rPr>
        <w:t>.13,</w:t>
      </w:r>
      <w:r w:rsidRPr="006A74CD">
        <w:rPr>
          <w:rFonts w:ascii="Helvetica" w:hAnsi="Helvetica" w:cs="Helvetica" w:hint="eastAsia"/>
          <w:b/>
          <w:bCs/>
          <w:color w:val="222222"/>
          <w:sz w:val="21"/>
          <w:szCs w:val="21"/>
        </w:rPr>
        <w:t>б</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также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большая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из­</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резанность</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контуров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одном</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направлении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может</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сви­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детельствовать</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характере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продвижения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фронта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Некоторое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отличие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характере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мы</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отмечали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-85- </w:t>
      </w:r>
      <w:r w:rsidRPr="006A74CD">
        <w:rPr>
          <w:rFonts w:ascii="Helvetica" w:hAnsi="Helvetica" w:cs="Helvetica" w:hint="eastAsia"/>
          <w:b/>
          <w:bCs/>
          <w:color w:val="222222"/>
          <w:sz w:val="21"/>
          <w:szCs w:val="21"/>
        </w:rPr>
        <w:t>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Рис</w:t>
      </w:r>
      <w:r w:rsidRPr="006A74CD">
        <w:rPr>
          <w:rFonts w:ascii="Helvetica" w:hAnsi="Helvetica" w:cs="Helvetica"/>
          <w:b/>
          <w:bCs/>
          <w:color w:val="222222"/>
          <w:sz w:val="21"/>
          <w:szCs w:val="21"/>
        </w:rPr>
        <w:t xml:space="preserve">.13, </w:t>
      </w:r>
      <w:r w:rsidRPr="006A74CD">
        <w:rPr>
          <w:rFonts w:ascii="Helvetica" w:hAnsi="Helvetica" w:cs="Helvetica" w:hint="eastAsia"/>
          <w:b/>
          <w:bCs/>
          <w:color w:val="222222"/>
          <w:sz w:val="21"/>
          <w:szCs w:val="21"/>
        </w:rPr>
        <w:t>Характер</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растворов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глицерина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концентрацией</w:t>
      </w:r>
      <w:r w:rsidRPr="006A74CD">
        <w:rPr>
          <w:rFonts w:ascii="Helvetica" w:hAnsi="Helvetica" w:cs="Helvetica"/>
          <w:b/>
          <w:bCs/>
          <w:color w:val="222222"/>
          <w:sz w:val="21"/>
          <w:szCs w:val="21"/>
        </w:rPr>
        <w:t xml:space="preserve"> 10?^ (</w:t>
      </w:r>
      <w:r w:rsidRPr="006A74CD">
        <w:rPr>
          <w:rFonts w:ascii="Helvetica" w:hAnsi="Helvetica" w:cs="Helvetica" w:hint="eastAsia"/>
          <w:b/>
          <w:bCs/>
          <w:color w:val="222222"/>
          <w:sz w:val="21"/>
          <w:szCs w:val="21"/>
        </w:rPr>
        <w:t>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20% (</w:t>
      </w:r>
      <w:r w:rsidRPr="006A74CD">
        <w:rPr>
          <w:rFonts w:ascii="Helvetica" w:hAnsi="Helvetica" w:cs="Helvetica" w:hint="eastAsia"/>
          <w:b/>
          <w:bCs/>
          <w:color w:val="222222"/>
          <w:sz w:val="21"/>
          <w:szCs w:val="21"/>
        </w:rPr>
        <w:t>б</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скорости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охлаждения</w:t>
      </w:r>
      <w:r w:rsidRPr="006A74CD">
        <w:rPr>
          <w:rFonts w:ascii="Helvetica" w:hAnsi="Helvetica" w:cs="Helvetica"/>
          <w:b/>
          <w:bCs/>
          <w:color w:val="222222"/>
          <w:sz w:val="21"/>
          <w:szCs w:val="21"/>
        </w:rPr>
        <w:t xml:space="preserve"> 2000 </w:t>
      </w:r>
      <w:r w:rsidRPr="006A74CD">
        <w:rPr>
          <w:rFonts w:ascii="Helvetica" w:hAnsi="Helvetica" w:cs="Helvetica" w:hint="eastAsia"/>
          <w:b/>
          <w:bCs/>
          <w:color w:val="222222"/>
          <w:sz w:val="21"/>
          <w:szCs w:val="21"/>
        </w:rPr>
        <w:t>°С</w:t>
      </w:r>
      <w:r w:rsidRPr="006A74CD">
        <w:rPr>
          <w:rFonts w:ascii="Helvetica" w:hAnsi="Helvetica" w:cs="Helvetica"/>
          <w:b/>
          <w:bCs/>
          <w:color w:val="222222"/>
          <w:sz w:val="21"/>
          <w:szCs w:val="21"/>
        </w:rPr>
        <w:t>/</w:t>
      </w:r>
      <w:r w:rsidRPr="006A74CD">
        <w:rPr>
          <w:rFonts w:ascii="Helvetica" w:hAnsi="Helvetica" w:cs="Helvetica" w:hint="eastAsia"/>
          <w:b/>
          <w:bCs/>
          <w:color w:val="222222"/>
          <w:sz w:val="21"/>
          <w:szCs w:val="21"/>
        </w:rPr>
        <w:t>мин</w:t>
      </w:r>
      <w:r w:rsidRPr="006A74CD">
        <w:rPr>
          <w:rFonts w:ascii="Helvetica" w:hAnsi="Helvetica" w:cs="Helvetica"/>
          <w:b/>
          <w:bCs/>
          <w:color w:val="222222"/>
          <w:sz w:val="21"/>
          <w:szCs w:val="21"/>
        </w:rPr>
        <w:t xml:space="preserve">. -86- </w:t>
      </w:r>
      <w:r w:rsidRPr="006A74CD">
        <w:rPr>
          <w:rFonts w:ascii="Helvetica" w:hAnsi="Helvetica" w:cs="Helvetica" w:hint="eastAsia"/>
          <w:b/>
          <w:bCs/>
          <w:color w:val="222222"/>
          <w:sz w:val="21"/>
          <w:szCs w:val="21"/>
        </w:rPr>
        <w:t>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Рис</w:t>
      </w:r>
      <w:r w:rsidRPr="006A74CD">
        <w:rPr>
          <w:rFonts w:ascii="Helvetica" w:hAnsi="Helvetica" w:cs="Helvetica"/>
          <w:b/>
          <w:bCs/>
          <w:color w:val="222222"/>
          <w:sz w:val="21"/>
          <w:szCs w:val="21"/>
        </w:rPr>
        <w:t xml:space="preserve">.14. </w:t>
      </w:r>
      <w:r w:rsidRPr="006A74CD">
        <w:rPr>
          <w:rFonts w:ascii="Helvetica" w:hAnsi="Helvetica" w:cs="Helvetica" w:hint="eastAsia"/>
          <w:b/>
          <w:bCs/>
          <w:color w:val="222222"/>
          <w:sz w:val="21"/>
          <w:szCs w:val="21"/>
        </w:rPr>
        <w:t>Льдообразование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растворах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гли­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церина</w:t>
      </w:r>
      <w:r w:rsidRPr="006A74CD">
        <w:rPr>
          <w:rFonts w:ascii="Helvetica" w:hAnsi="Helvetica" w:cs="Helvetica"/>
          <w:b/>
          <w:bCs/>
          <w:color w:val="222222"/>
          <w:sz w:val="21"/>
          <w:szCs w:val="21"/>
        </w:rPr>
        <w:t>,...</w:t>
      </w:r>
    </w:p>
    <w:p w14:paraId="3C6CF1BB" w14:textId="77777777" w:rsidR="006A74CD" w:rsidRPr="006A74CD" w:rsidRDefault="006A74CD" w:rsidP="006A74CD">
      <w:pPr>
        <w:rPr>
          <w:rFonts w:ascii="Helvetica" w:hAnsi="Helvetica" w:cs="Helvetica"/>
          <w:b/>
          <w:bCs/>
          <w:color w:val="222222"/>
          <w:sz w:val="21"/>
          <w:szCs w:val="21"/>
        </w:rPr>
      </w:pPr>
    </w:p>
    <w:p w14:paraId="3A8267AE"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lastRenderedPageBreak/>
        <w:t>Оглавление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диссертации</w:t>
      </w:r>
    </w:p>
    <w:p w14:paraId="37D04266"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кандидат</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биологических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наук</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Репин</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Николай</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Васильевич</w:t>
      </w:r>
    </w:p>
    <w:p w14:paraId="4B9001C5"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ВВЕДЕНИЕ</w:t>
      </w:r>
      <w:r w:rsidRPr="006A74CD">
        <w:rPr>
          <w:rFonts w:ascii="Helvetica" w:hAnsi="Helvetica" w:cs="Helvetica"/>
          <w:b/>
          <w:bCs/>
          <w:color w:val="222222"/>
          <w:sz w:val="21"/>
          <w:szCs w:val="21"/>
        </w:rPr>
        <w:t>.</w:t>
      </w:r>
    </w:p>
    <w:p w14:paraId="6EA0BDAD" w14:textId="77777777" w:rsidR="006A74CD" w:rsidRPr="006A74CD" w:rsidRDefault="006A74CD" w:rsidP="006A74CD">
      <w:pPr>
        <w:rPr>
          <w:rFonts w:ascii="Helvetica" w:hAnsi="Helvetica" w:cs="Helvetica"/>
          <w:b/>
          <w:bCs/>
          <w:color w:val="222222"/>
          <w:sz w:val="21"/>
          <w:szCs w:val="21"/>
        </w:rPr>
      </w:pPr>
    </w:p>
    <w:p w14:paraId="27999142"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ОБЗОР</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ЛИТЕРАТУРЫ</w:t>
      </w:r>
    </w:p>
    <w:p w14:paraId="49664ABF" w14:textId="77777777" w:rsidR="006A74CD" w:rsidRPr="006A74CD" w:rsidRDefault="006A74CD" w:rsidP="006A74CD">
      <w:pPr>
        <w:rPr>
          <w:rFonts w:ascii="Helvetica" w:hAnsi="Helvetica" w:cs="Helvetica"/>
          <w:b/>
          <w:bCs/>
          <w:color w:val="222222"/>
          <w:sz w:val="21"/>
          <w:szCs w:val="21"/>
        </w:rPr>
      </w:pPr>
    </w:p>
    <w:p w14:paraId="744E5CF2"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I. </w:t>
      </w:r>
      <w:r w:rsidRPr="006A74CD">
        <w:rPr>
          <w:rFonts w:ascii="Helvetica" w:hAnsi="Helvetica" w:cs="Helvetica" w:hint="eastAsia"/>
          <w:b/>
          <w:bCs/>
          <w:color w:val="222222"/>
          <w:sz w:val="21"/>
          <w:szCs w:val="21"/>
        </w:rPr>
        <w:t>РОЛЬ</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ЛЬДООБРАЗОВАНИЯ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КРИОПОВРЕШДЕНИИ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МЕТОК</w:t>
      </w:r>
      <w:r w:rsidRPr="006A74CD">
        <w:rPr>
          <w:rFonts w:ascii="Helvetica" w:hAnsi="Helvetica" w:cs="Helvetica"/>
          <w:b/>
          <w:bCs/>
          <w:color w:val="222222"/>
          <w:sz w:val="21"/>
          <w:szCs w:val="21"/>
        </w:rPr>
        <w:t xml:space="preserve">. 10 1,1. </w:t>
      </w:r>
      <w:r w:rsidRPr="006A74CD">
        <w:rPr>
          <w:rFonts w:ascii="Helvetica" w:hAnsi="Helvetica" w:cs="Helvetica" w:hint="eastAsia"/>
          <w:b/>
          <w:bCs/>
          <w:color w:val="222222"/>
          <w:sz w:val="21"/>
          <w:szCs w:val="21"/>
        </w:rPr>
        <w:t>Некоторые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методические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подходы</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замораживании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биологических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объектов</w:t>
      </w:r>
    </w:p>
    <w:p w14:paraId="7D50AEC4" w14:textId="77777777" w:rsidR="006A74CD" w:rsidRPr="006A74CD" w:rsidRDefault="006A74CD" w:rsidP="006A74CD">
      <w:pPr>
        <w:rPr>
          <w:rFonts w:ascii="Helvetica" w:hAnsi="Helvetica" w:cs="Helvetica"/>
          <w:b/>
          <w:bCs/>
          <w:color w:val="222222"/>
          <w:sz w:val="21"/>
          <w:szCs w:val="21"/>
        </w:rPr>
      </w:pPr>
    </w:p>
    <w:p w14:paraId="1B4D82FA"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II. </w:t>
      </w:r>
      <w:r w:rsidRPr="006A74CD">
        <w:rPr>
          <w:rFonts w:ascii="Helvetica" w:hAnsi="Helvetica" w:cs="Helvetica" w:hint="eastAsia"/>
          <w:b/>
          <w:bCs/>
          <w:color w:val="222222"/>
          <w:sz w:val="21"/>
          <w:szCs w:val="21"/>
        </w:rPr>
        <w:t>ХАРАКТЕР</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ВОДНЫХ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РАСТВОРАХ</w:t>
      </w:r>
    </w:p>
    <w:p w14:paraId="07A66859" w14:textId="77777777" w:rsidR="006A74CD" w:rsidRPr="006A74CD" w:rsidRDefault="006A74CD" w:rsidP="006A74CD">
      <w:pPr>
        <w:rPr>
          <w:rFonts w:ascii="Helvetica" w:hAnsi="Helvetica" w:cs="Helvetica"/>
          <w:b/>
          <w:bCs/>
          <w:color w:val="222222"/>
          <w:sz w:val="21"/>
          <w:szCs w:val="21"/>
        </w:rPr>
      </w:pPr>
    </w:p>
    <w:p w14:paraId="15FDC24D"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КРИОПРОТЕКТОРОВ</w:t>
      </w:r>
    </w:p>
    <w:p w14:paraId="4313BEA4" w14:textId="77777777" w:rsidR="006A74CD" w:rsidRPr="006A74CD" w:rsidRDefault="006A74CD" w:rsidP="006A74CD">
      <w:pPr>
        <w:rPr>
          <w:rFonts w:ascii="Helvetica" w:hAnsi="Helvetica" w:cs="Helvetica"/>
          <w:b/>
          <w:bCs/>
          <w:color w:val="222222"/>
          <w:sz w:val="21"/>
          <w:szCs w:val="21"/>
        </w:rPr>
      </w:pPr>
    </w:p>
    <w:p w14:paraId="67857C08"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III. </w:t>
      </w:r>
      <w:r w:rsidRPr="006A74CD">
        <w:rPr>
          <w:rFonts w:ascii="Helvetica" w:hAnsi="Helvetica" w:cs="Helvetica" w:hint="eastAsia"/>
          <w:b/>
          <w:bCs/>
          <w:color w:val="222222"/>
          <w:sz w:val="21"/>
          <w:szCs w:val="21"/>
        </w:rPr>
        <w:t>МАТЕРИАЛ</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МЕТОДЫ</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ИССЛЕДОВАНИЯ</w:t>
      </w:r>
      <w:r w:rsidRPr="006A74CD">
        <w:rPr>
          <w:rFonts w:ascii="Helvetica" w:hAnsi="Helvetica" w:cs="Helvetica"/>
          <w:b/>
          <w:bCs/>
          <w:color w:val="222222"/>
          <w:sz w:val="21"/>
          <w:szCs w:val="21"/>
        </w:rPr>
        <w:t>.</w:t>
      </w:r>
    </w:p>
    <w:p w14:paraId="06F432AD" w14:textId="77777777" w:rsidR="006A74CD" w:rsidRPr="006A74CD" w:rsidRDefault="006A74CD" w:rsidP="006A74CD">
      <w:pPr>
        <w:rPr>
          <w:rFonts w:ascii="Helvetica" w:hAnsi="Helvetica" w:cs="Helvetica"/>
          <w:b/>
          <w:bCs/>
          <w:color w:val="222222"/>
          <w:sz w:val="21"/>
          <w:szCs w:val="21"/>
        </w:rPr>
      </w:pPr>
    </w:p>
    <w:p w14:paraId="6148BC4F"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РЕЗУЛЬТАТЫ</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СОБСТВЕННЫХ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ИССЛЕДОВАНИЙ</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ОБСУЖДЕНИЕ</w:t>
      </w:r>
    </w:p>
    <w:p w14:paraId="3E6D1C02" w14:textId="77777777" w:rsidR="006A74CD" w:rsidRPr="006A74CD" w:rsidRDefault="006A74CD" w:rsidP="006A74CD">
      <w:pPr>
        <w:rPr>
          <w:rFonts w:ascii="Helvetica" w:hAnsi="Helvetica" w:cs="Helvetica"/>
          <w:b/>
          <w:bCs/>
          <w:color w:val="222222"/>
          <w:sz w:val="21"/>
          <w:szCs w:val="21"/>
        </w:rPr>
      </w:pPr>
    </w:p>
    <w:p w14:paraId="7AD8557C"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1</w:t>
      </w:r>
      <w:r w:rsidRPr="006A74CD">
        <w:rPr>
          <w:rFonts w:ascii="Helvetica" w:hAnsi="Helvetica" w:cs="Helvetica" w:hint="eastAsia"/>
          <w:b/>
          <w:bCs/>
          <w:color w:val="222222"/>
          <w:sz w:val="21"/>
          <w:szCs w:val="21"/>
        </w:rPr>
        <w:t>У</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РАЗРАБОТКА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АППАРАТУРНОГО</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ОБЕСПЕЧЕНИЯ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МЕТОДА</w:t>
      </w:r>
    </w:p>
    <w:p w14:paraId="5854714E" w14:textId="77777777" w:rsidR="006A74CD" w:rsidRPr="006A74CD" w:rsidRDefault="006A74CD" w:rsidP="006A74CD">
      <w:pPr>
        <w:rPr>
          <w:rFonts w:ascii="Helvetica" w:hAnsi="Helvetica" w:cs="Helvetica"/>
          <w:b/>
          <w:bCs/>
          <w:color w:val="222222"/>
          <w:sz w:val="21"/>
          <w:szCs w:val="21"/>
        </w:rPr>
      </w:pPr>
    </w:p>
    <w:p w14:paraId="3A8B8F88"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ЗАМОРАЖИВАНИЯ</w:t>
      </w:r>
      <w:r w:rsidRPr="006A74CD">
        <w:rPr>
          <w:rFonts w:ascii="Helvetica" w:hAnsi="Helvetica" w:cs="Helvetica"/>
          <w:b/>
          <w:bCs/>
          <w:color w:val="222222"/>
          <w:sz w:val="21"/>
          <w:szCs w:val="21"/>
        </w:rPr>
        <w:t>-</w:t>
      </w:r>
      <w:r w:rsidRPr="006A74CD">
        <w:rPr>
          <w:rFonts w:ascii="Helvetica" w:hAnsi="Helvetica" w:cs="Helvetica" w:hint="eastAsia"/>
          <w:b/>
          <w:bCs/>
          <w:color w:val="222222"/>
          <w:sz w:val="21"/>
          <w:szCs w:val="21"/>
        </w:rPr>
        <w:t>СКАЛЫВАНИЯ</w:t>
      </w:r>
      <w:r w:rsidRPr="006A74CD">
        <w:rPr>
          <w:rFonts w:ascii="Helvetica" w:hAnsi="Helvetica" w:cs="Helvetica"/>
          <w:b/>
          <w:bCs/>
          <w:color w:val="222222"/>
          <w:sz w:val="21"/>
          <w:szCs w:val="21"/>
        </w:rPr>
        <w:t>.</w:t>
      </w:r>
    </w:p>
    <w:p w14:paraId="170E3837" w14:textId="77777777" w:rsidR="006A74CD" w:rsidRPr="006A74CD" w:rsidRDefault="006A74CD" w:rsidP="006A74CD">
      <w:pPr>
        <w:rPr>
          <w:rFonts w:ascii="Helvetica" w:hAnsi="Helvetica" w:cs="Helvetica"/>
          <w:b/>
          <w:bCs/>
          <w:color w:val="222222"/>
          <w:sz w:val="21"/>
          <w:szCs w:val="21"/>
        </w:rPr>
      </w:pPr>
    </w:p>
    <w:p w14:paraId="178F475C"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ВОДНЫХ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РАСТВОРОВ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ГЛИЦЕРИНА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p>
    <w:p w14:paraId="6EB162CB" w14:textId="77777777" w:rsidR="006A74CD" w:rsidRPr="006A74CD" w:rsidRDefault="006A74CD" w:rsidP="006A74CD">
      <w:pPr>
        <w:rPr>
          <w:rFonts w:ascii="Helvetica" w:hAnsi="Helvetica" w:cs="Helvetica"/>
          <w:b/>
          <w:bCs/>
          <w:color w:val="222222"/>
          <w:sz w:val="21"/>
          <w:szCs w:val="21"/>
        </w:rPr>
      </w:pPr>
    </w:p>
    <w:p w14:paraId="262805CD"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ПЭ</w:t>
      </w:r>
      <w:r w:rsidRPr="006A74CD">
        <w:rPr>
          <w:rFonts w:ascii="Helvetica" w:hAnsi="Helvetica" w:cs="Helvetica"/>
          <w:b/>
          <w:bCs/>
          <w:color w:val="222222"/>
          <w:sz w:val="21"/>
          <w:szCs w:val="21"/>
        </w:rPr>
        <w:t xml:space="preserve">0-1500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РАЗЛИЧНЫХ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УСЛОВИЯХ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ОХЛАЖДЕНИЯ</w:t>
      </w:r>
    </w:p>
    <w:p w14:paraId="68734D48" w14:textId="77777777" w:rsidR="006A74CD" w:rsidRPr="006A74CD" w:rsidRDefault="006A74CD" w:rsidP="006A74CD">
      <w:pPr>
        <w:rPr>
          <w:rFonts w:ascii="Helvetica" w:hAnsi="Helvetica" w:cs="Helvetica"/>
          <w:b/>
          <w:bCs/>
          <w:color w:val="222222"/>
          <w:sz w:val="21"/>
          <w:szCs w:val="21"/>
        </w:rPr>
      </w:pPr>
    </w:p>
    <w:p w14:paraId="2A68ABC2"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b/>
          <w:bCs/>
          <w:color w:val="222222"/>
          <w:sz w:val="21"/>
          <w:szCs w:val="21"/>
        </w:rPr>
        <w:lastRenderedPageBreak/>
        <w:t xml:space="preserve">V.1. </w:t>
      </w:r>
      <w:r w:rsidRPr="006A74CD">
        <w:rPr>
          <w:rFonts w:ascii="Helvetica" w:hAnsi="Helvetica" w:cs="Helvetica" w:hint="eastAsia"/>
          <w:b/>
          <w:bCs/>
          <w:color w:val="222222"/>
          <w:sz w:val="21"/>
          <w:szCs w:val="21"/>
        </w:rPr>
        <w:t>Характер</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водно</w:t>
      </w:r>
      <w:r w:rsidRPr="006A74CD">
        <w:rPr>
          <w:rFonts w:ascii="Helvetica" w:hAnsi="Helvetica" w:cs="Helvetica"/>
          <w:b/>
          <w:bCs/>
          <w:color w:val="222222"/>
          <w:sz w:val="21"/>
          <w:szCs w:val="21"/>
        </w:rPr>
        <w:t>-</w:t>
      </w:r>
      <w:r w:rsidRPr="006A74CD">
        <w:rPr>
          <w:rFonts w:ascii="Helvetica" w:hAnsi="Helvetica" w:cs="Helvetica" w:hint="eastAsia"/>
          <w:b/>
          <w:bCs/>
          <w:color w:val="222222"/>
          <w:sz w:val="21"/>
          <w:szCs w:val="21"/>
        </w:rPr>
        <w:t>глицериновых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растворов</w:t>
      </w:r>
    </w:p>
    <w:p w14:paraId="0C91FAD6" w14:textId="77777777" w:rsidR="006A74CD" w:rsidRPr="006A74CD" w:rsidRDefault="006A74CD" w:rsidP="006A74CD">
      <w:pPr>
        <w:rPr>
          <w:rFonts w:ascii="Helvetica" w:hAnsi="Helvetica" w:cs="Helvetica"/>
          <w:b/>
          <w:bCs/>
          <w:color w:val="222222"/>
          <w:sz w:val="21"/>
          <w:szCs w:val="21"/>
        </w:rPr>
      </w:pPr>
    </w:p>
    <w:p w14:paraId="5750908C"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У</w:t>
      </w:r>
      <w:r w:rsidRPr="006A74CD">
        <w:rPr>
          <w:rFonts w:ascii="Helvetica" w:hAnsi="Helvetica" w:cs="Helvetica" w:hint="eastAsia"/>
          <w:b/>
          <w:bCs/>
          <w:color w:val="222222"/>
          <w:sz w:val="21"/>
          <w:szCs w:val="21"/>
        </w:rPr>
        <w:t>»</w:t>
      </w:r>
      <w:r w:rsidRPr="006A74CD">
        <w:rPr>
          <w:rFonts w:ascii="Helvetica" w:hAnsi="Helvetica" w:cs="Helvetica"/>
          <w:b/>
          <w:bCs/>
          <w:color w:val="222222"/>
          <w:sz w:val="21"/>
          <w:szCs w:val="21"/>
        </w:rPr>
        <w:t xml:space="preserve">2. </w:t>
      </w:r>
      <w:r w:rsidRPr="006A74CD">
        <w:rPr>
          <w:rFonts w:ascii="Helvetica" w:hAnsi="Helvetica" w:cs="Helvetica" w:hint="eastAsia"/>
          <w:b/>
          <w:bCs/>
          <w:color w:val="222222"/>
          <w:sz w:val="21"/>
          <w:szCs w:val="21"/>
        </w:rPr>
        <w:t>Изучение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характера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ПЭ</w:t>
      </w:r>
      <w:r w:rsidRPr="006A74CD">
        <w:rPr>
          <w:rFonts w:ascii="Helvetica" w:hAnsi="Helvetica" w:cs="Helvetica"/>
          <w:b/>
          <w:bCs/>
          <w:color w:val="222222"/>
          <w:sz w:val="21"/>
          <w:szCs w:val="21"/>
        </w:rPr>
        <w:t>0-1500.</w:t>
      </w:r>
    </w:p>
    <w:p w14:paraId="48C63C86" w14:textId="77777777" w:rsidR="006A74CD" w:rsidRPr="006A74CD" w:rsidRDefault="006A74CD" w:rsidP="006A74CD">
      <w:pPr>
        <w:rPr>
          <w:rFonts w:ascii="Helvetica" w:hAnsi="Helvetica" w:cs="Helvetica"/>
          <w:b/>
          <w:bCs/>
          <w:color w:val="222222"/>
          <w:sz w:val="21"/>
          <w:szCs w:val="21"/>
        </w:rPr>
      </w:pPr>
    </w:p>
    <w:p w14:paraId="780CCF92"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w:t>
      </w:r>
      <w:r w:rsidRPr="006A74CD">
        <w:rPr>
          <w:rFonts w:ascii="Helvetica" w:hAnsi="Helvetica" w:cs="Helvetica"/>
          <w:b/>
          <w:bCs/>
          <w:color w:val="222222"/>
          <w:sz w:val="21"/>
          <w:szCs w:val="21"/>
        </w:rPr>
        <w:t xml:space="preserve">1. </w:t>
      </w:r>
      <w:r w:rsidRPr="006A74CD">
        <w:rPr>
          <w:rFonts w:ascii="Helvetica" w:hAnsi="Helvetica" w:cs="Helvetica" w:hint="eastAsia"/>
          <w:b/>
          <w:bCs/>
          <w:color w:val="222222"/>
          <w:sz w:val="21"/>
          <w:szCs w:val="21"/>
        </w:rPr>
        <w:t>ВЛИЯНИЕ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РЕЖИМОВ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ЗАМОРАЖИВАНИЯ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ХАРАКТЕР</w:t>
      </w:r>
    </w:p>
    <w:p w14:paraId="1E840DA6" w14:textId="77777777" w:rsidR="006A74CD" w:rsidRPr="006A74CD" w:rsidRDefault="006A74CD" w:rsidP="006A74CD">
      <w:pPr>
        <w:rPr>
          <w:rFonts w:ascii="Helvetica" w:hAnsi="Helvetica" w:cs="Helvetica"/>
          <w:b/>
          <w:bCs/>
          <w:color w:val="222222"/>
          <w:sz w:val="21"/>
          <w:szCs w:val="21"/>
        </w:rPr>
      </w:pPr>
    </w:p>
    <w:p w14:paraId="4B0C6BA7"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ВЗВЕСИ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ЭРИТРОЦИТОВ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ЧЕЛОВЕКА</w:t>
      </w:r>
    </w:p>
    <w:p w14:paraId="368AB10C" w14:textId="77777777" w:rsidR="006A74CD" w:rsidRPr="006A74CD" w:rsidRDefault="006A74CD" w:rsidP="006A74CD">
      <w:pPr>
        <w:rPr>
          <w:rFonts w:ascii="Helvetica" w:hAnsi="Helvetica" w:cs="Helvetica"/>
          <w:b/>
          <w:bCs/>
          <w:color w:val="222222"/>
          <w:sz w:val="21"/>
          <w:szCs w:val="21"/>
        </w:rPr>
      </w:pPr>
    </w:p>
    <w:p w14:paraId="01B6E8DD"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b/>
          <w:bCs/>
          <w:color w:val="222222"/>
          <w:sz w:val="21"/>
          <w:szCs w:val="21"/>
        </w:rPr>
        <w:t xml:space="preserve">VI.1. </w:t>
      </w:r>
      <w:r w:rsidRPr="006A74CD">
        <w:rPr>
          <w:rFonts w:ascii="Helvetica" w:hAnsi="Helvetica" w:cs="Helvetica" w:hint="eastAsia"/>
          <w:b/>
          <w:bCs/>
          <w:color w:val="222222"/>
          <w:sz w:val="21"/>
          <w:szCs w:val="21"/>
        </w:rPr>
        <w:t>Изучение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вне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внутриклеточной</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суспензии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эритроцитов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человека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различных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условиях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охлаждения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присутствии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глицерина</w:t>
      </w:r>
      <w:r w:rsidRPr="006A74CD">
        <w:rPr>
          <w:rFonts w:ascii="Helvetica" w:hAnsi="Helvetica" w:cs="Helvetica"/>
          <w:b/>
          <w:bCs/>
          <w:color w:val="222222"/>
          <w:sz w:val="21"/>
          <w:szCs w:val="21"/>
        </w:rPr>
        <w:t xml:space="preserve">. 103 </w:t>
      </w:r>
      <w:r w:rsidRPr="006A74CD">
        <w:rPr>
          <w:rFonts w:ascii="Helvetica" w:hAnsi="Helvetica" w:cs="Helvetica" w:hint="eastAsia"/>
          <w:b/>
          <w:bCs/>
          <w:color w:val="222222"/>
          <w:sz w:val="21"/>
          <w:szCs w:val="21"/>
        </w:rPr>
        <w:t>У</w:t>
      </w:r>
      <w:r w:rsidRPr="006A74CD">
        <w:rPr>
          <w:rFonts w:ascii="Helvetica" w:hAnsi="Helvetica" w:cs="Helvetica"/>
          <w:b/>
          <w:bCs/>
          <w:color w:val="222222"/>
          <w:sz w:val="21"/>
          <w:szCs w:val="21"/>
        </w:rPr>
        <w:t xml:space="preserve">1.2. </w:t>
      </w:r>
      <w:r w:rsidRPr="006A74CD">
        <w:rPr>
          <w:rFonts w:ascii="Helvetica" w:hAnsi="Helvetica" w:cs="Helvetica" w:hint="eastAsia"/>
          <w:b/>
          <w:bCs/>
          <w:color w:val="222222"/>
          <w:sz w:val="21"/>
          <w:szCs w:val="21"/>
        </w:rPr>
        <w:t>Влияние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ПЭ</w:t>
      </w:r>
      <w:r w:rsidRPr="006A74CD">
        <w:rPr>
          <w:rFonts w:ascii="Helvetica" w:hAnsi="Helvetica" w:cs="Helvetica"/>
          <w:b/>
          <w:bCs/>
          <w:color w:val="222222"/>
          <w:sz w:val="21"/>
          <w:szCs w:val="21"/>
        </w:rPr>
        <w:t xml:space="preserve">0-1500 </w:t>
      </w:r>
      <w:r w:rsidRPr="006A74CD">
        <w:rPr>
          <w:rFonts w:ascii="Helvetica" w:hAnsi="Helvetica" w:cs="Helvetica" w:hint="eastAsia"/>
          <w:b/>
          <w:bCs/>
          <w:color w:val="222222"/>
          <w:sz w:val="21"/>
          <w:szCs w:val="21"/>
        </w:rPr>
        <w:t>на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характер</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кристаллизации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суспензии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эритроцитов</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различных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условиях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охлаждения</w:t>
      </w:r>
      <w:r w:rsidRPr="006A74CD">
        <w:rPr>
          <w:rFonts w:ascii="Helvetica" w:hAnsi="Helvetica" w:cs="Helvetica"/>
          <w:b/>
          <w:bCs/>
          <w:color w:val="222222"/>
          <w:sz w:val="21"/>
          <w:szCs w:val="21"/>
        </w:rPr>
        <w:t>.</w:t>
      </w:r>
    </w:p>
    <w:p w14:paraId="61100F0B" w14:textId="77777777" w:rsidR="006A74CD" w:rsidRPr="006A74CD" w:rsidRDefault="006A74CD" w:rsidP="006A74CD">
      <w:pPr>
        <w:rPr>
          <w:rFonts w:ascii="Helvetica" w:hAnsi="Helvetica" w:cs="Helvetica"/>
          <w:b/>
          <w:bCs/>
          <w:color w:val="222222"/>
          <w:sz w:val="21"/>
          <w:szCs w:val="21"/>
        </w:rPr>
      </w:pPr>
    </w:p>
    <w:p w14:paraId="401E1202"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ГЛАВА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УП</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РЕКРИСТАЛЛИЗАЦИЯ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ВНЕ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ВНУТРИКЛЕТОЧНОГО</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ЛЬДА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ОБЕЗВОЖИВАНИЯ</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КЛЕТОК</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НА</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ЭТАПЕ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ТЕМПЕРАТУРНОЙ</w:t>
      </w:r>
    </w:p>
    <w:p w14:paraId="5CA5AE9E" w14:textId="77777777" w:rsidR="006A74CD" w:rsidRPr="006A74CD" w:rsidRDefault="006A74CD" w:rsidP="006A74CD">
      <w:pPr>
        <w:rPr>
          <w:rFonts w:ascii="Helvetica" w:hAnsi="Helvetica" w:cs="Helvetica"/>
          <w:b/>
          <w:bCs/>
          <w:color w:val="222222"/>
          <w:sz w:val="21"/>
          <w:szCs w:val="21"/>
        </w:rPr>
      </w:pPr>
    </w:p>
    <w:p w14:paraId="5B28BFB5"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ОСТАНОВКИ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ПРИ</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ДВУХСТУПЕНЧАТОМ</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ЗАМОРАЖИВАНИЙ</w:t>
      </w:r>
    </w:p>
    <w:p w14:paraId="454F7A90" w14:textId="77777777" w:rsidR="006A74CD" w:rsidRPr="006A74CD" w:rsidRDefault="006A74CD" w:rsidP="006A74CD">
      <w:pPr>
        <w:rPr>
          <w:rFonts w:ascii="Helvetica" w:hAnsi="Helvetica" w:cs="Helvetica"/>
          <w:b/>
          <w:bCs/>
          <w:color w:val="222222"/>
          <w:sz w:val="21"/>
          <w:szCs w:val="21"/>
        </w:rPr>
      </w:pPr>
    </w:p>
    <w:p w14:paraId="151DD12A" w14:textId="77777777" w:rsidR="006A74CD" w:rsidRPr="006A74CD" w:rsidRDefault="006A74CD" w:rsidP="006A74CD">
      <w:pPr>
        <w:rPr>
          <w:rFonts w:ascii="Helvetica" w:hAnsi="Helvetica" w:cs="Helvetica"/>
          <w:b/>
          <w:bCs/>
          <w:color w:val="222222"/>
          <w:sz w:val="21"/>
          <w:szCs w:val="21"/>
        </w:rPr>
      </w:pPr>
      <w:r w:rsidRPr="006A74CD">
        <w:rPr>
          <w:rFonts w:ascii="Helvetica" w:hAnsi="Helvetica" w:cs="Helvetica" w:hint="eastAsia"/>
          <w:b/>
          <w:bCs/>
          <w:color w:val="222222"/>
          <w:sz w:val="21"/>
          <w:szCs w:val="21"/>
        </w:rPr>
        <w:t>УП</w:t>
      </w:r>
      <w:r w:rsidRPr="006A74CD">
        <w:rPr>
          <w:rFonts w:ascii="Helvetica" w:hAnsi="Helvetica" w:cs="Helvetica"/>
          <w:b/>
          <w:bCs/>
          <w:color w:val="222222"/>
          <w:sz w:val="21"/>
          <w:szCs w:val="21"/>
        </w:rPr>
        <w:t xml:space="preserve">.1. </w:t>
      </w:r>
      <w:r w:rsidRPr="006A74CD">
        <w:rPr>
          <w:rFonts w:ascii="Helvetica" w:hAnsi="Helvetica" w:cs="Helvetica" w:hint="eastAsia"/>
          <w:b/>
          <w:bCs/>
          <w:color w:val="222222"/>
          <w:sz w:val="21"/>
          <w:szCs w:val="21"/>
        </w:rPr>
        <w:t>Двухступенчатое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замораживание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эритроцитов</w:t>
      </w:r>
      <w:r w:rsidRPr="006A74CD">
        <w:rPr>
          <w:rFonts w:ascii="Helvetica" w:hAnsi="Helvetica" w:cs="Helvetica"/>
          <w:b/>
          <w:bCs/>
          <w:color w:val="222222"/>
          <w:sz w:val="21"/>
          <w:szCs w:val="21"/>
        </w:rPr>
        <w:t xml:space="preserve"> . . 139 </w:t>
      </w:r>
      <w:r w:rsidRPr="006A74CD">
        <w:rPr>
          <w:rFonts w:ascii="Helvetica" w:hAnsi="Helvetica" w:cs="Helvetica" w:hint="eastAsia"/>
          <w:b/>
          <w:bCs/>
          <w:color w:val="222222"/>
          <w:sz w:val="21"/>
          <w:szCs w:val="21"/>
        </w:rPr>
        <w:t>УП</w:t>
      </w:r>
      <w:r w:rsidRPr="006A74CD">
        <w:rPr>
          <w:rFonts w:ascii="Helvetica" w:hAnsi="Helvetica" w:cs="Helvetica"/>
          <w:b/>
          <w:bCs/>
          <w:color w:val="222222"/>
          <w:sz w:val="21"/>
          <w:szCs w:val="21"/>
        </w:rPr>
        <w:t xml:space="preserve">.2. </w:t>
      </w:r>
      <w:r w:rsidRPr="006A74CD">
        <w:rPr>
          <w:rFonts w:ascii="Helvetica" w:hAnsi="Helvetica" w:cs="Helvetica" w:hint="eastAsia"/>
          <w:b/>
          <w:bCs/>
          <w:color w:val="222222"/>
          <w:sz w:val="21"/>
          <w:szCs w:val="21"/>
        </w:rPr>
        <w:t>Двухступенчатое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замораживание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ядросодержащих</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клеток</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крови</w:t>
      </w:r>
    </w:p>
    <w:p w14:paraId="33EDEC7C" w14:textId="77777777" w:rsidR="006A74CD" w:rsidRPr="006A74CD" w:rsidRDefault="006A74CD" w:rsidP="006A74CD">
      <w:pPr>
        <w:rPr>
          <w:rFonts w:ascii="Helvetica" w:hAnsi="Helvetica" w:cs="Helvetica"/>
          <w:b/>
          <w:bCs/>
          <w:color w:val="222222"/>
          <w:sz w:val="21"/>
          <w:szCs w:val="21"/>
        </w:rPr>
      </w:pPr>
    </w:p>
    <w:p w14:paraId="109CC004" w14:textId="49961BAD" w:rsidR="00484EB4" w:rsidRPr="006A74CD" w:rsidRDefault="006A74CD" w:rsidP="006A74CD">
      <w:r w:rsidRPr="006A74CD">
        <w:rPr>
          <w:rFonts w:ascii="Helvetica" w:hAnsi="Helvetica" w:cs="Helvetica" w:hint="eastAsia"/>
          <w:b/>
          <w:bCs/>
          <w:color w:val="222222"/>
          <w:sz w:val="21"/>
          <w:szCs w:val="21"/>
        </w:rPr>
        <w:t>УП</w:t>
      </w:r>
      <w:r w:rsidRPr="006A74CD">
        <w:rPr>
          <w:rFonts w:ascii="Helvetica" w:hAnsi="Helvetica" w:cs="Helvetica"/>
          <w:b/>
          <w:bCs/>
          <w:color w:val="222222"/>
          <w:sz w:val="21"/>
          <w:szCs w:val="21"/>
        </w:rPr>
        <w:t>.</w:t>
      </w:r>
      <w:r w:rsidRPr="006A74CD">
        <w:rPr>
          <w:rFonts w:ascii="Helvetica" w:hAnsi="Helvetica" w:cs="Helvetica" w:hint="eastAsia"/>
          <w:b/>
          <w:bCs/>
          <w:color w:val="222222"/>
          <w:sz w:val="21"/>
          <w:szCs w:val="21"/>
        </w:rPr>
        <w:t>З</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Двухступенчатое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замораживание</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клеток</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культуры</w:t>
      </w:r>
      <w:r w:rsidRPr="006A74CD">
        <w:rPr>
          <w:rFonts w:ascii="Helvetica" w:hAnsi="Helvetica" w:cs="Helvetica"/>
          <w:b/>
          <w:bCs/>
          <w:color w:val="222222"/>
          <w:sz w:val="21"/>
          <w:szCs w:val="21"/>
        </w:rPr>
        <w:t xml:space="preserve"> </w:t>
      </w:r>
      <w:r w:rsidRPr="006A74CD">
        <w:rPr>
          <w:rFonts w:ascii="Helvetica" w:hAnsi="Helvetica" w:cs="Helvetica" w:hint="eastAsia"/>
          <w:b/>
          <w:bCs/>
          <w:color w:val="222222"/>
          <w:sz w:val="21"/>
          <w:szCs w:val="21"/>
        </w:rPr>
        <w:t>ткани</w:t>
      </w:r>
      <w:r w:rsidRPr="006A74CD">
        <w:rPr>
          <w:rFonts w:ascii="Helvetica" w:hAnsi="Helvetica" w:cs="Helvetica"/>
          <w:b/>
          <w:bCs/>
          <w:color w:val="222222"/>
          <w:sz w:val="21"/>
          <w:szCs w:val="21"/>
        </w:rPr>
        <w:t>.</w:t>
      </w:r>
    </w:p>
    <w:sectPr w:rsidR="00484EB4" w:rsidRPr="006A74C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3434" w14:textId="77777777" w:rsidR="009E50BB" w:rsidRDefault="009E50BB">
      <w:pPr>
        <w:spacing w:after="0" w:line="240" w:lineRule="auto"/>
      </w:pPr>
      <w:r>
        <w:separator/>
      </w:r>
    </w:p>
  </w:endnote>
  <w:endnote w:type="continuationSeparator" w:id="0">
    <w:p w14:paraId="3B84EFC6" w14:textId="77777777" w:rsidR="009E50BB" w:rsidRDefault="009E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0A32" w14:textId="77777777" w:rsidR="009E50BB" w:rsidRDefault="009E50BB"/>
    <w:p w14:paraId="4F5C0431" w14:textId="77777777" w:rsidR="009E50BB" w:rsidRDefault="009E50BB"/>
    <w:p w14:paraId="1819B873" w14:textId="77777777" w:rsidR="009E50BB" w:rsidRDefault="009E50BB"/>
    <w:p w14:paraId="2DC5D5CA" w14:textId="77777777" w:rsidR="009E50BB" w:rsidRDefault="009E50BB"/>
    <w:p w14:paraId="19A78133" w14:textId="77777777" w:rsidR="009E50BB" w:rsidRDefault="009E50BB"/>
    <w:p w14:paraId="4A143AB3" w14:textId="77777777" w:rsidR="009E50BB" w:rsidRDefault="009E50BB"/>
    <w:p w14:paraId="051CAF36" w14:textId="77777777" w:rsidR="009E50BB" w:rsidRDefault="009E50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1922B3" wp14:editId="4D5516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4C367" w14:textId="77777777" w:rsidR="009E50BB" w:rsidRDefault="009E50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922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34C367" w14:textId="77777777" w:rsidR="009E50BB" w:rsidRDefault="009E50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7A575A" w14:textId="77777777" w:rsidR="009E50BB" w:rsidRDefault="009E50BB"/>
    <w:p w14:paraId="4875DC08" w14:textId="77777777" w:rsidR="009E50BB" w:rsidRDefault="009E50BB"/>
    <w:p w14:paraId="6C86EB8E" w14:textId="77777777" w:rsidR="009E50BB" w:rsidRDefault="009E50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4B296B" wp14:editId="6280E0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F4D5F" w14:textId="77777777" w:rsidR="009E50BB" w:rsidRDefault="009E50BB"/>
                          <w:p w14:paraId="695813B2" w14:textId="77777777" w:rsidR="009E50BB" w:rsidRDefault="009E50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4B29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4F4D5F" w14:textId="77777777" w:rsidR="009E50BB" w:rsidRDefault="009E50BB"/>
                    <w:p w14:paraId="695813B2" w14:textId="77777777" w:rsidR="009E50BB" w:rsidRDefault="009E50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79FD3" w14:textId="77777777" w:rsidR="009E50BB" w:rsidRDefault="009E50BB"/>
    <w:p w14:paraId="328B113C" w14:textId="77777777" w:rsidR="009E50BB" w:rsidRDefault="009E50BB">
      <w:pPr>
        <w:rPr>
          <w:sz w:val="2"/>
          <w:szCs w:val="2"/>
        </w:rPr>
      </w:pPr>
    </w:p>
    <w:p w14:paraId="1C20EB63" w14:textId="77777777" w:rsidR="009E50BB" w:rsidRDefault="009E50BB"/>
    <w:p w14:paraId="35F2FE78" w14:textId="77777777" w:rsidR="009E50BB" w:rsidRDefault="009E50BB">
      <w:pPr>
        <w:spacing w:after="0" w:line="240" w:lineRule="auto"/>
      </w:pPr>
    </w:p>
  </w:footnote>
  <w:footnote w:type="continuationSeparator" w:id="0">
    <w:p w14:paraId="75F138B0" w14:textId="77777777" w:rsidR="009E50BB" w:rsidRDefault="009E5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0BB"/>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2171</TotalTime>
  <Pages>3</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cp:revision>
  <cp:lastPrinted>2009-02-06T05:36:00Z</cp:lastPrinted>
  <dcterms:created xsi:type="dcterms:W3CDTF">2025-11-25T20:19:00Z</dcterms:created>
  <dcterms:modified xsi:type="dcterms:W3CDTF">2025-11-27T19:14:00Z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