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3"/>
            <w:color w:val="0070C0"/>
          </w:rPr>
          <w:t>http://www.mydisser.com/search.html</w:t>
        </w:r>
      </w:hyperlink>
      <w:r w:rsidR="00073D5C" w:rsidRPr="00073D5C">
        <w:rPr>
          <w:sz w:val="28"/>
          <w:szCs w:val="28"/>
          <w:lang w:val="uk-UA"/>
        </w:rPr>
        <w:t xml:space="preserve"> </w:t>
      </w:r>
    </w:p>
    <w:p w:rsidR="00116855" w:rsidRPr="00E42A45" w:rsidRDefault="00116855" w:rsidP="00116855">
      <w:pPr>
        <w:jc w:val="center"/>
        <w:rPr>
          <w:b/>
          <w:bCs/>
          <w:sz w:val="28"/>
          <w:szCs w:val="28"/>
        </w:rPr>
      </w:pPr>
      <w:bookmarkStart w:id="0" w:name="_Ref36355590"/>
      <w:bookmarkStart w:id="1" w:name="_Hlt70493981"/>
      <w:bookmarkEnd w:id="0"/>
      <w:bookmarkEnd w:id="1"/>
    </w:p>
    <w:p w:rsidR="004F426E" w:rsidRDefault="004F426E" w:rsidP="004F426E">
      <w:pPr>
        <w:pStyle w:val="affffffff0"/>
      </w:pPr>
      <w:r>
        <w:t>Министерство образования и науки Украины</w:t>
      </w:r>
    </w:p>
    <w:p w:rsidR="004F426E" w:rsidRDefault="004F426E" w:rsidP="004F426E">
      <w:pPr>
        <w:spacing w:line="360" w:lineRule="auto"/>
        <w:ind w:right="-802"/>
        <w:jc w:val="center"/>
        <w:rPr>
          <w:sz w:val="32"/>
        </w:rPr>
      </w:pPr>
      <w:r>
        <w:rPr>
          <w:sz w:val="32"/>
        </w:rPr>
        <w:t>ОДЕССКИЙ НАЦИОНАЛЬНЫЙ УНИВЕРСИТЕТ</w:t>
      </w:r>
    </w:p>
    <w:p w:rsidR="004F426E" w:rsidRDefault="004F426E" w:rsidP="004F426E">
      <w:pPr>
        <w:spacing w:line="360" w:lineRule="auto"/>
        <w:ind w:right="-802"/>
        <w:jc w:val="center"/>
        <w:rPr>
          <w:sz w:val="32"/>
        </w:rPr>
      </w:pPr>
      <w:r>
        <w:rPr>
          <w:sz w:val="32"/>
        </w:rPr>
        <w:t>им. И.И. МЕЧНИКОВА</w:t>
      </w:r>
    </w:p>
    <w:p w:rsidR="004F426E" w:rsidRDefault="004F426E" w:rsidP="004F426E">
      <w:pPr>
        <w:spacing w:line="360" w:lineRule="auto"/>
        <w:ind w:right="-802"/>
        <w:jc w:val="center"/>
        <w:rPr>
          <w:sz w:val="32"/>
        </w:rPr>
      </w:pPr>
    </w:p>
    <w:p w:rsidR="004F426E" w:rsidRDefault="004F426E" w:rsidP="004F426E">
      <w:pPr>
        <w:spacing w:line="360" w:lineRule="auto"/>
        <w:ind w:left="5040" w:right="-802" w:firstLine="720"/>
        <w:jc w:val="center"/>
        <w:rPr>
          <w:sz w:val="28"/>
        </w:rPr>
      </w:pPr>
      <w:r>
        <w:rPr>
          <w:sz w:val="28"/>
        </w:rPr>
        <w:t>На правах рукописи</w:t>
      </w:r>
    </w:p>
    <w:p w:rsidR="004F426E" w:rsidRDefault="004F426E" w:rsidP="004F426E">
      <w:pPr>
        <w:spacing w:line="360" w:lineRule="auto"/>
        <w:ind w:left="5040" w:right="-802" w:firstLine="720"/>
        <w:jc w:val="center"/>
        <w:rPr>
          <w:sz w:val="28"/>
        </w:rPr>
      </w:pPr>
    </w:p>
    <w:p w:rsidR="004F426E" w:rsidRDefault="004F426E" w:rsidP="004F426E">
      <w:pPr>
        <w:spacing w:line="360" w:lineRule="auto"/>
        <w:ind w:firstLine="680"/>
        <w:jc w:val="center"/>
        <w:rPr>
          <w:sz w:val="32"/>
        </w:rPr>
      </w:pPr>
      <w:r>
        <w:rPr>
          <w:sz w:val="32"/>
        </w:rPr>
        <w:t>БИГУНОВА Наталья Александровна</w:t>
      </w:r>
    </w:p>
    <w:p w:rsidR="004F426E" w:rsidRPr="003F5B44" w:rsidRDefault="004F426E" w:rsidP="004F426E">
      <w:pPr>
        <w:spacing w:line="360" w:lineRule="auto"/>
        <w:ind w:firstLine="680"/>
        <w:jc w:val="center"/>
        <w:rPr>
          <w:sz w:val="28"/>
        </w:rPr>
      </w:pPr>
      <w:r>
        <w:rPr>
          <w:sz w:val="32"/>
        </w:rPr>
        <w:tab/>
      </w:r>
      <w:r>
        <w:rPr>
          <w:sz w:val="32"/>
        </w:rPr>
        <w:tab/>
      </w:r>
      <w:r>
        <w:rPr>
          <w:sz w:val="32"/>
        </w:rPr>
        <w:tab/>
      </w:r>
      <w:r>
        <w:rPr>
          <w:sz w:val="32"/>
        </w:rPr>
        <w:tab/>
      </w:r>
      <w:r>
        <w:rPr>
          <w:sz w:val="32"/>
        </w:rPr>
        <w:tab/>
      </w:r>
      <w:r>
        <w:rPr>
          <w:sz w:val="32"/>
        </w:rPr>
        <w:tab/>
      </w:r>
      <w:r>
        <w:rPr>
          <w:sz w:val="32"/>
        </w:rPr>
        <w:tab/>
      </w:r>
      <w:r>
        <w:rPr>
          <w:sz w:val="32"/>
        </w:rPr>
        <w:tab/>
      </w:r>
      <w:r>
        <w:rPr>
          <w:sz w:val="32"/>
        </w:rPr>
        <w:tab/>
      </w:r>
      <w:r>
        <w:rPr>
          <w:sz w:val="32"/>
        </w:rPr>
        <w:tab/>
      </w:r>
      <w:r>
        <w:rPr>
          <w:sz w:val="28"/>
        </w:rPr>
        <w:t>УДК 8</w:t>
      </w:r>
      <w:r w:rsidRPr="003F5B44">
        <w:rPr>
          <w:sz w:val="28"/>
        </w:rPr>
        <w:t>11.111’371(043.5)</w:t>
      </w:r>
    </w:p>
    <w:p w:rsidR="004F426E" w:rsidRDefault="004F426E" w:rsidP="004F426E">
      <w:pPr>
        <w:spacing w:line="360" w:lineRule="auto"/>
        <w:ind w:firstLine="680"/>
        <w:rPr>
          <w:sz w:val="28"/>
        </w:rPr>
      </w:pPr>
    </w:p>
    <w:p w:rsidR="004F426E" w:rsidRDefault="004F426E" w:rsidP="004F426E">
      <w:pPr>
        <w:spacing w:line="360" w:lineRule="auto"/>
        <w:ind w:firstLine="680"/>
        <w:jc w:val="center"/>
        <w:rPr>
          <w:sz w:val="32"/>
        </w:rPr>
      </w:pPr>
      <w:bookmarkStart w:id="2" w:name="_GoBack"/>
      <w:r>
        <w:rPr>
          <w:sz w:val="32"/>
        </w:rPr>
        <w:t>УРОВНЕВОЕ ПРЕДСТАВЛЕНИЕ КОНЦЕПТА ВРЕМЕНИ В УСТНОМ НАРРАТИВНОМ ДИСКУРСЕ</w:t>
      </w:r>
    </w:p>
    <w:p w:rsidR="004F426E" w:rsidRDefault="004F426E" w:rsidP="004F426E">
      <w:pPr>
        <w:spacing w:line="360" w:lineRule="auto"/>
        <w:ind w:firstLine="680"/>
        <w:jc w:val="center"/>
        <w:rPr>
          <w:sz w:val="32"/>
        </w:rPr>
      </w:pPr>
      <w:r>
        <w:rPr>
          <w:sz w:val="32"/>
        </w:rPr>
        <w:t>(на материале современного английского языка)</w:t>
      </w:r>
    </w:p>
    <w:bookmarkEnd w:id="2"/>
    <w:p w:rsidR="004F426E" w:rsidRDefault="004F426E" w:rsidP="004F426E">
      <w:pPr>
        <w:spacing w:line="360" w:lineRule="auto"/>
        <w:ind w:firstLine="680"/>
        <w:jc w:val="center"/>
        <w:rPr>
          <w:sz w:val="32"/>
        </w:rPr>
      </w:pPr>
    </w:p>
    <w:p w:rsidR="004F426E" w:rsidRDefault="004F426E" w:rsidP="004F426E">
      <w:pPr>
        <w:spacing w:line="360" w:lineRule="auto"/>
        <w:ind w:firstLine="680"/>
        <w:jc w:val="center"/>
        <w:rPr>
          <w:sz w:val="28"/>
        </w:rPr>
      </w:pPr>
      <w:r>
        <w:rPr>
          <w:sz w:val="28"/>
        </w:rPr>
        <w:t>Специальность 10.02.04 – Германские языки</w:t>
      </w:r>
    </w:p>
    <w:p w:rsidR="004F426E" w:rsidRDefault="004F426E" w:rsidP="004F426E">
      <w:pPr>
        <w:spacing w:line="360" w:lineRule="auto"/>
        <w:ind w:firstLine="680"/>
        <w:rPr>
          <w:sz w:val="28"/>
        </w:rPr>
      </w:pPr>
    </w:p>
    <w:p w:rsidR="004F426E" w:rsidRDefault="004F426E" w:rsidP="004F426E">
      <w:pPr>
        <w:spacing w:line="360" w:lineRule="auto"/>
        <w:ind w:firstLine="680"/>
        <w:jc w:val="center"/>
        <w:rPr>
          <w:sz w:val="28"/>
        </w:rPr>
      </w:pPr>
      <w:r>
        <w:rPr>
          <w:sz w:val="28"/>
        </w:rPr>
        <w:t>Диссертация</w:t>
      </w:r>
    </w:p>
    <w:p w:rsidR="004F426E" w:rsidRDefault="004F426E" w:rsidP="004F426E">
      <w:pPr>
        <w:spacing w:line="360" w:lineRule="auto"/>
        <w:ind w:firstLine="680"/>
        <w:jc w:val="center"/>
        <w:rPr>
          <w:sz w:val="28"/>
        </w:rPr>
      </w:pPr>
      <w:r>
        <w:rPr>
          <w:sz w:val="28"/>
        </w:rPr>
        <w:t>на соискание ученой степени</w:t>
      </w:r>
    </w:p>
    <w:p w:rsidR="004F426E" w:rsidRDefault="004F426E" w:rsidP="004F426E">
      <w:pPr>
        <w:spacing w:line="360" w:lineRule="auto"/>
        <w:ind w:firstLine="680"/>
        <w:jc w:val="center"/>
        <w:rPr>
          <w:sz w:val="28"/>
        </w:rPr>
      </w:pPr>
      <w:r>
        <w:rPr>
          <w:sz w:val="28"/>
        </w:rPr>
        <w:t>кандидата филологических наук</w:t>
      </w:r>
    </w:p>
    <w:p w:rsidR="004F426E" w:rsidRDefault="004F426E" w:rsidP="004F426E">
      <w:pPr>
        <w:spacing w:line="360" w:lineRule="auto"/>
        <w:ind w:firstLine="680"/>
        <w:rPr>
          <w:sz w:val="28"/>
        </w:rPr>
      </w:pPr>
    </w:p>
    <w:p w:rsidR="004F426E" w:rsidRDefault="004F426E" w:rsidP="004F426E">
      <w:pPr>
        <w:spacing w:line="360" w:lineRule="auto"/>
        <w:ind w:firstLine="680"/>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Научный руководитель – </w:t>
      </w:r>
    </w:p>
    <w:p w:rsidR="004F426E" w:rsidRDefault="004F426E" w:rsidP="004F426E">
      <w:pPr>
        <w:spacing w:line="360" w:lineRule="auto"/>
        <w:ind w:firstLine="680"/>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t>кандидат филологических наук</w:t>
      </w:r>
    </w:p>
    <w:p w:rsidR="004F426E" w:rsidRDefault="004F426E" w:rsidP="004F426E">
      <w:pPr>
        <w:spacing w:line="360" w:lineRule="auto"/>
        <w:ind w:firstLine="680"/>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t>доцент Мирошниченко М.В.</w:t>
      </w:r>
    </w:p>
    <w:p w:rsidR="004F426E" w:rsidRDefault="004F426E" w:rsidP="004F426E">
      <w:pPr>
        <w:spacing w:line="360" w:lineRule="auto"/>
        <w:rPr>
          <w:sz w:val="28"/>
        </w:rPr>
      </w:pPr>
    </w:p>
    <w:p w:rsidR="004F426E" w:rsidRDefault="004F426E" w:rsidP="004F426E">
      <w:pPr>
        <w:spacing w:line="360" w:lineRule="auto"/>
        <w:rPr>
          <w:sz w:val="28"/>
        </w:rPr>
      </w:pPr>
    </w:p>
    <w:p w:rsidR="004F426E" w:rsidRPr="003F5B44" w:rsidRDefault="004F426E" w:rsidP="004F426E">
      <w:pPr>
        <w:spacing w:line="360" w:lineRule="auto"/>
        <w:jc w:val="center"/>
        <w:rPr>
          <w:sz w:val="28"/>
        </w:rPr>
      </w:pPr>
    </w:p>
    <w:p w:rsidR="004F426E" w:rsidRDefault="004F426E" w:rsidP="004F426E">
      <w:pPr>
        <w:spacing w:line="360" w:lineRule="auto"/>
        <w:jc w:val="center"/>
        <w:rPr>
          <w:sz w:val="28"/>
        </w:rPr>
      </w:pPr>
      <w:r>
        <w:rPr>
          <w:sz w:val="28"/>
        </w:rPr>
        <w:t>Одесса - 2003</w:t>
      </w:r>
    </w:p>
    <w:p w:rsidR="004F426E" w:rsidRPr="003F5B44" w:rsidRDefault="004F426E" w:rsidP="004F426E">
      <w:pPr>
        <w:spacing w:line="360" w:lineRule="auto"/>
        <w:ind w:firstLine="680"/>
        <w:jc w:val="center"/>
        <w:rPr>
          <w:sz w:val="28"/>
        </w:rPr>
      </w:pPr>
    </w:p>
    <w:p w:rsidR="004F426E" w:rsidRDefault="004F426E" w:rsidP="004F426E">
      <w:pPr>
        <w:spacing w:line="360" w:lineRule="auto"/>
        <w:ind w:firstLine="680"/>
        <w:jc w:val="center"/>
        <w:rPr>
          <w:sz w:val="28"/>
        </w:rPr>
      </w:pPr>
      <w:r>
        <w:rPr>
          <w:sz w:val="28"/>
        </w:rPr>
        <w:t>ОГЛАВЛЕНИЕ</w:t>
      </w:r>
    </w:p>
    <w:p w:rsidR="004F426E" w:rsidRPr="004F426E" w:rsidRDefault="004F426E" w:rsidP="004F426E">
      <w:pPr>
        <w:pStyle w:val="afffffffc"/>
        <w:spacing w:line="360" w:lineRule="auto"/>
      </w:pPr>
      <w:r>
        <w:t>СПИСОК ПРИНЯТЫХ СОКРАЩЕНИЙ ……….…………………………………</w:t>
      </w:r>
      <w:r w:rsidRPr="003F5B44">
        <w:t>..</w:t>
      </w:r>
      <w:r>
        <w:t xml:space="preserve"> 3 </w:t>
      </w:r>
    </w:p>
    <w:p w:rsidR="004F426E" w:rsidRPr="004F426E" w:rsidRDefault="004F426E" w:rsidP="004F426E">
      <w:pPr>
        <w:pStyle w:val="afffffffc"/>
        <w:spacing w:line="360" w:lineRule="auto"/>
      </w:pPr>
      <w:r>
        <w:t>ВВЕДЕНИЕ………………………………………………………………….………</w:t>
      </w:r>
      <w:r w:rsidRPr="004F426E">
        <w:t>…</w:t>
      </w:r>
      <w:r>
        <w:t xml:space="preserve"> 4</w:t>
      </w:r>
    </w:p>
    <w:p w:rsidR="004F426E" w:rsidRDefault="004F426E" w:rsidP="004F426E">
      <w:pPr>
        <w:pStyle w:val="afffffffc"/>
        <w:spacing w:line="360" w:lineRule="auto"/>
      </w:pPr>
      <w:r>
        <w:t>РАЗДЕЛ 1. О КОМПОНЕНТАХ ТЕМЫ ДИССЕРТАЦИИ И ИХ МЕСТЕ</w:t>
      </w:r>
    </w:p>
    <w:p w:rsidR="004F426E" w:rsidRDefault="004F426E" w:rsidP="004F426E">
      <w:pPr>
        <w:pStyle w:val="afffffffc"/>
        <w:spacing w:line="360" w:lineRule="auto"/>
      </w:pPr>
      <w:r>
        <w:t>В СОВРЕМЕННОЙ ЛИНГВИСТИЧЕСКОЙ ЛИТЕРАТУРЕ ………………..…</w:t>
      </w:r>
      <w:r w:rsidRPr="00B65F6D">
        <w:t>…</w:t>
      </w:r>
      <w:r>
        <w:t xml:space="preserve">15                                        </w:t>
      </w:r>
    </w:p>
    <w:p w:rsidR="004F426E" w:rsidRPr="004F426E" w:rsidRDefault="004F426E" w:rsidP="004F426E">
      <w:pPr>
        <w:pStyle w:val="afffffffc"/>
        <w:spacing w:line="360" w:lineRule="auto"/>
        <w:ind w:left="720"/>
      </w:pPr>
      <w:r w:rsidRPr="00B65F6D">
        <w:t xml:space="preserve">1.1. </w:t>
      </w:r>
      <w:r>
        <w:t>Нарратология ……………………………………………………………</w:t>
      </w:r>
      <w:r w:rsidRPr="00B65F6D">
        <w:t>.</w:t>
      </w:r>
      <w:r>
        <w:t xml:space="preserve"> 15</w:t>
      </w:r>
    </w:p>
    <w:p w:rsidR="004F426E" w:rsidRDefault="004F426E" w:rsidP="004F426E">
      <w:pPr>
        <w:pStyle w:val="afffffffc"/>
        <w:spacing w:line="360" w:lineRule="auto"/>
        <w:ind w:left="720"/>
      </w:pPr>
      <w:r>
        <w:t>1.</w:t>
      </w:r>
      <w:r w:rsidRPr="004F426E">
        <w:t>2</w:t>
      </w:r>
      <w:r>
        <w:t>. Устный нарративный дискурс …………………………………………</w:t>
      </w:r>
      <w:r w:rsidRPr="004F426E">
        <w:t xml:space="preserve">.  </w:t>
      </w:r>
      <w:r>
        <w:t xml:space="preserve">23 </w:t>
      </w:r>
    </w:p>
    <w:p w:rsidR="004F426E" w:rsidRPr="004F426E" w:rsidRDefault="004F426E" w:rsidP="004F426E">
      <w:pPr>
        <w:pStyle w:val="afffffffc"/>
        <w:spacing w:line="360" w:lineRule="auto"/>
        <w:ind w:left="720"/>
      </w:pPr>
      <w:r>
        <w:t>1.3. Концептология ………………………………………………</w:t>
      </w:r>
      <w:r w:rsidRPr="004F426E">
        <w:t>…………..  45</w:t>
      </w:r>
    </w:p>
    <w:p w:rsidR="004F426E" w:rsidRPr="004F426E" w:rsidRDefault="004F426E" w:rsidP="004F426E">
      <w:pPr>
        <w:pStyle w:val="afffffffc"/>
        <w:spacing w:line="360" w:lineRule="auto"/>
        <w:ind w:left="720"/>
      </w:pPr>
      <w:r>
        <w:t>1.4. Уровневая структура языка и речи ………..……………………………</w:t>
      </w:r>
      <w:r w:rsidRPr="00B65F6D">
        <w:t xml:space="preserve">. </w:t>
      </w:r>
      <w:r w:rsidRPr="004F426E">
        <w:t>50</w:t>
      </w:r>
    </w:p>
    <w:p w:rsidR="004F426E" w:rsidRPr="004F426E" w:rsidRDefault="004F426E" w:rsidP="004F426E">
      <w:pPr>
        <w:spacing w:line="360" w:lineRule="auto"/>
        <w:jc w:val="both"/>
        <w:rPr>
          <w:sz w:val="28"/>
        </w:rPr>
      </w:pPr>
      <w:r w:rsidRPr="004F426E">
        <w:rPr>
          <w:sz w:val="28"/>
        </w:rPr>
        <w:tab/>
        <w:t>Выводы по Разделу 1…………………………………………………………. 52</w:t>
      </w:r>
    </w:p>
    <w:p w:rsidR="004F426E" w:rsidRDefault="004F426E" w:rsidP="004F426E">
      <w:pPr>
        <w:spacing w:line="360" w:lineRule="auto"/>
        <w:jc w:val="both"/>
        <w:rPr>
          <w:sz w:val="28"/>
        </w:rPr>
      </w:pPr>
      <w:r>
        <w:rPr>
          <w:sz w:val="28"/>
        </w:rPr>
        <w:t xml:space="preserve">РАЗДЕЛ 2. ЛЕКСИКО-ГРАММАТИЧЕСКИЕ СРЕДСТВА РЕАЛИЗАЦИИ </w:t>
      </w:r>
    </w:p>
    <w:p w:rsidR="004F426E" w:rsidRPr="004F426E" w:rsidRDefault="004F426E" w:rsidP="004F426E">
      <w:pPr>
        <w:spacing w:line="360" w:lineRule="auto"/>
        <w:jc w:val="both"/>
        <w:rPr>
          <w:sz w:val="28"/>
        </w:rPr>
      </w:pPr>
      <w:r>
        <w:rPr>
          <w:sz w:val="28"/>
        </w:rPr>
        <w:t>ПОЛЕЙ ВРЕМЕНИ В УСТНОМ НАРРАТИВНОМ ДИСКУРСЕ ..……</w:t>
      </w:r>
      <w:r w:rsidRPr="00B65F6D">
        <w:rPr>
          <w:sz w:val="28"/>
        </w:rPr>
        <w:t>………..</w:t>
      </w:r>
      <w:r>
        <w:rPr>
          <w:sz w:val="28"/>
        </w:rPr>
        <w:t xml:space="preserve">  5</w:t>
      </w:r>
      <w:r w:rsidRPr="004F426E">
        <w:rPr>
          <w:sz w:val="28"/>
        </w:rPr>
        <w:t>5</w:t>
      </w:r>
      <w:r>
        <w:rPr>
          <w:sz w:val="28"/>
        </w:rPr>
        <w:t xml:space="preserve">                                                            </w:t>
      </w:r>
    </w:p>
    <w:p w:rsidR="004F426E" w:rsidRPr="004F426E" w:rsidRDefault="004F426E" w:rsidP="004F426E">
      <w:pPr>
        <w:spacing w:line="360" w:lineRule="auto"/>
        <w:jc w:val="both"/>
        <w:rPr>
          <w:sz w:val="28"/>
        </w:rPr>
      </w:pPr>
      <w:r w:rsidRPr="004F426E">
        <w:rPr>
          <w:sz w:val="28"/>
        </w:rPr>
        <w:tab/>
      </w:r>
      <w:r w:rsidRPr="00B65F6D">
        <w:rPr>
          <w:sz w:val="28"/>
        </w:rPr>
        <w:t>2.1.</w:t>
      </w:r>
      <w:r>
        <w:rPr>
          <w:sz w:val="28"/>
        </w:rPr>
        <w:t xml:space="preserve"> Концепт времени – инвариантный признак нарратива ………………</w:t>
      </w:r>
      <w:r w:rsidRPr="00B65F6D">
        <w:rPr>
          <w:sz w:val="28"/>
        </w:rPr>
        <w:t>.</w:t>
      </w:r>
      <w:r>
        <w:rPr>
          <w:sz w:val="28"/>
        </w:rPr>
        <w:t xml:space="preserve">  5</w:t>
      </w:r>
      <w:r w:rsidRPr="004F426E">
        <w:rPr>
          <w:sz w:val="28"/>
        </w:rPr>
        <w:t>5</w:t>
      </w:r>
    </w:p>
    <w:p w:rsidR="004F426E" w:rsidRDefault="004F426E" w:rsidP="004F426E">
      <w:pPr>
        <w:spacing w:line="360" w:lineRule="auto"/>
        <w:ind w:left="720"/>
        <w:jc w:val="both"/>
        <w:rPr>
          <w:sz w:val="28"/>
        </w:rPr>
      </w:pPr>
      <w:r>
        <w:rPr>
          <w:sz w:val="28"/>
        </w:rPr>
        <w:t>2.2. Лексико-грамматические средства реализации функционально-</w:t>
      </w:r>
    </w:p>
    <w:p w:rsidR="004F426E" w:rsidRDefault="004F426E" w:rsidP="004F426E">
      <w:pPr>
        <w:spacing w:line="360" w:lineRule="auto"/>
        <w:ind w:left="720"/>
        <w:jc w:val="both"/>
        <w:rPr>
          <w:sz w:val="28"/>
        </w:rPr>
      </w:pPr>
      <w:r>
        <w:rPr>
          <w:sz w:val="28"/>
        </w:rPr>
        <w:t>семантических полей времени:</w:t>
      </w:r>
    </w:p>
    <w:p w:rsidR="004F426E" w:rsidRPr="004F426E" w:rsidRDefault="004F426E" w:rsidP="004F426E">
      <w:pPr>
        <w:spacing w:line="360" w:lineRule="auto"/>
        <w:ind w:left="720"/>
        <w:jc w:val="both"/>
        <w:rPr>
          <w:sz w:val="28"/>
        </w:rPr>
      </w:pPr>
      <w:r>
        <w:rPr>
          <w:sz w:val="28"/>
        </w:rPr>
        <w:t>2.2.1. последовательности …………………………………………………</w:t>
      </w:r>
      <w:r w:rsidRPr="004F426E">
        <w:rPr>
          <w:sz w:val="28"/>
        </w:rPr>
        <w:t>..</w:t>
      </w:r>
      <w:r>
        <w:rPr>
          <w:sz w:val="28"/>
        </w:rPr>
        <w:t xml:space="preserve">  6</w:t>
      </w:r>
      <w:r w:rsidRPr="004F426E">
        <w:rPr>
          <w:sz w:val="28"/>
        </w:rPr>
        <w:t>2</w:t>
      </w:r>
    </w:p>
    <w:p w:rsidR="004F426E" w:rsidRDefault="004F426E" w:rsidP="004F426E">
      <w:pPr>
        <w:spacing w:line="360" w:lineRule="auto"/>
        <w:ind w:left="720"/>
        <w:jc w:val="both"/>
        <w:rPr>
          <w:sz w:val="28"/>
        </w:rPr>
      </w:pPr>
      <w:r>
        <w:rPr>
          <w:sz w:val="28"/>
        </w:rPr>
        <w:lastRenderedPageBreak/>
        <w:t>2.2.2. предшествования  ……………………………………………………</w:t>
      </w:r>
      <w:r w:rsidRPr="004F426E">
        <w:rPr>
          <w:sz w:val="28"/>
        </w:rPr>
        <w:t>.</w:t>
      </w:r>
      <w:r>
        <w:rPr>
          <w:sz w:val="28"/>
        </w:rPr>
        <w:t xml:space="preserve">   </w:t>
      </w:r>
      <w:r w:rsidRPr="004F426E">
        <w:rPr>
          <w:sz w:val="28"/>
        </w:rPr>
        <w:t>73</w:t>
      </w:r>
      <w:r>
        <w:rPr>
          <w:sz w:val="28"/>
        </w:rPr>
        <w:t xml:space="preserve">  </w:t>
      </w:r>
    </w:p>
    <w:p w:rsidR="004F426E" w:rsidRPr="004F426E" w:rsidRDefault="004F426E" w:rsidP="004F426E">
      <w:pPr>
        <w:spacing w:line="360" w:lineRule="auto"/>
        <w:ind w:left="720"/>
        <w:jc w:val="both"/>
        <w:rPr>
          <w:sz w:val="28"/>
        </w:rPr>
      </w:pPr>
      <w:r>
        <w:rPr>
          <w:sz w:val="28"/>
        </w:rPr>
        <w:t>2.2.3. одновременности ..……………………………………………………  7</w:t>
      </w:r>
      <w:r w:rsidRPr="004F426E">
        <w:rPr>
          <w:sz w:val="28"/>
        </w:rPr>
        <w:t>8</w:t>
      </w:r>
    </w:p>
    <w:p w:rsidR="004F426E" w:rsidRDefault="004F426E" w:rsidP="004F426E">
      <w:pPr>
        <w:spacing w:line="360" w:lineRule="auto"/>
        <w:ind w:left="720"/>
        <w:jc w:val="both"/>
        <w:rPr>
          <w:sz w:val="28"/>
        </w:rPr>
      </w:pPr>
      <w:r>
        <w:rPr>
          <w:sz w:val="28"/>
        </w:rPr>
        <w:t>2.2.4. протяженности  ………………………………………………………</w:t>
      </w:r>
      <w:r w:rsidRPr="004F426E">
        <w:rPr>
          <w:sz w:val="28"/>
        </w:rPr>
        <w:t>.. 79</w:t>
      </w:r>
    </w:p>
    <w:p w:rsidR="004F426E" w:rsidRPr="004F426E" w:rsidRDefault="004F426E" w:rsidP="004F426E">
      <w:pPr>
        <w:spacing w:line="360" w:lineRule="auto"/>
        <w:ind w:left="720"/>
        <w:jc w:val="both"/>
        <w:rPr>
          <w:sz w:val="28"/>
        </w:rPr>
      </w:pPr>
      <w:r>
        <w:rPr>
          <w:sz w:val="28"/>
        </w:rPr>
        <w:t>2.2.5. кратности/однократности ……………………………………………</w:t>
      </w:r>
      <w:r w:rsidRPr="004F426E">
        <w:rPr>
          <w:sz w:val="28"/>
        </w:rPr>
        <w:t>.</w:t>
      </w:r>
      <w:r>
        <w:rPr>
          <w:sz w:val="28"/>
        </w:rPr>
        <w:t xml:space="preserve"> 8</w:t>
      </w:r>
      <w:r w:rsidRPr="004F426E">
        <w:rPr>
          <w:sz w:val="28"/>
        </w:rPr>
        <w:t>5</w:t>
      </w:r>
    </w:p>
    <w:p w:rsidR="004F426E" w:rsidRDefault="004F426E" w:rsidP="004F426E">
      <w:pPr>
        <w:spacing w:line="360" w:lineRule="auto"/>
        <w:ind w:left="720"/>
        <w:jc w:val="both"/>
        <w:rPr>
          <w:sz w:val="28"/>
        </w:rPr>
      </w:pPr>
      <w:r>
        <w:rPr>
          <w:sz w:val="28"/>
        </w:rPr>
        <w:t>2.2.6. временной локализованности ………………………………………</w:t>
      </w:r>
      <w:r w:rsidRPr="00B65F6D">
        <w:rPr>
          <w:sz w:val="28"/>
        </w:rPr>
        <w:t>…90</w:t>
      </w:r>
      <w:r>
        <w:rPr>
          <w:sz w:val="28"/>
        </w:rPr>
        <w:t xml:space="preserve"> </w:t>
      </w:r>
    </w:p>
    <w:p w:rsidR="004F426E" w:rsidRDefault="004F426E" w:rsidP="004F426E">
      <w:pPr>
        <w:spacing w:line="360" w:lineRule="auto"/>
        <w:ind w:left="720"/>
        <w:jc w:val="both"/>
        <w:rPr>
          <w:sz w:val="28"/>
          <w:lang w:val="en-US"/>
        </w:rPr>
      </w:pPr>
      <w:r>
        <w:rPr>
          <w:sz w:val="28"/>
        </w:rPr>
        <w:t>Выводы по РАЗДЕЛУ 2 …………………………………………………….. 9</w:t>
      </w:r>
      <w:r>
        <w:rPr>
          <w:sz w:val="28"/>
          <w:lang w:val="en-US"/>
        </w:rPr>
        <w:t>3</w:t>
      </w:r>
      <w:r>
        <w:rPr>
          <w:sz w:val="28"/>
        </w:rPr>
        <w:t xml:space="preserve"> </w:t>
      </w:r>
      <w:r>
        <w:rPr>
          <w:sz w:val="28"/>
          <w:lang w:val="en-US"/>
        </w:rPr>
        <w:t xml:space="preserve">    </w:t>
      </w:r>
      <w:r>
        <w:rPr>
          <w:sz w:val="28"/>
        </w:rPr>
        <w:t xml:space="preserve">                                                                            </w:t>
      </w:r>
      <w:r>
        <w:rPr>
          <w:sz w:val="28"/>
          <w:lang w:val="en-US"/>
        </w:rPr>
        <w:t xml:space="preserve">     </w:t>
      </w:r>
      <w:r>
        <w:rPr>
          <w:sz w:val="28"/>
        </w:rPr>
        <w:t xml:space="preserve"> </w:t>
      </w:r>
      <w:r>
        <w:rPr>
          <w:sz w:val="28"/>
          <w:lang w:val="en-US"/>
        </w:rPr>
        <w:t xml:space="preserve">            </w:t>
      </w:r>
    </w:p>
    <w:p w:rsidR="004F426E" w:rsidRPr="00B65F6D" w:rsidRDefault="004F426E" w:rsidP="004F426E">
      <w:pPr>
        <w:pStyle w:val="7"/>
        <w:spacing w:line="360" w:lineRule="auto"/>
        <w:rPr>
          <w:sz w:val="28"/>
        </w:rPr>
      </w:pPr>
      <w:r>
        <w:rPr>
          <w:sz w:val="28"/>
        </w:rPr>
        <w:t xml:space="preserve">РАЗДЕЛ 3. ПРОСОДИЧЕСКИЕ СРЕДСТВА РЕАЛИЗАЦИИ ПОЛЕЙ ВРЕМЕНИ В УСТНОМ НАРРАТИВНОМ ДИСКУРСЕ …………………………………………97 </w:t>
      </w:r>
      <w:r w:rsidRPr="00B65F6D">
        <w:rPr>
          <w:sz w:val="28"/>
        </w:rPr>
        <w:t xml:space="preserve">                                                                                            </w:t>
      </w:r>
    </w:p>
    <w:p w:rsidR="004F426E" w:rsidRDefault="004F426E" w:rsidP="004F426E">
      <w:pPr>
        <w:pStyle w:val="afffffffc"/>
        <w:spacing w:line="360" w:lineRule="auto"/>
        <w:ind w:left="720"/>
      </w:pPr>
      <w:r>
        <w:t>3.1.</w:t>
      </w:r>
      <w:r>
        <w:rPr>
          <w:b/>
        </w:rPr>
        <w:t xml:space="preserve"> </w:t>
      </w:r>
      <w:r>
        <w:tab/>
        <w:t xml:space="preserve">Отбор материала и методика проведения фонологического </w:t>
      </w:r>
    </w:p>
    <w:p w:rsidR="004F426E" w:rsidRPr="00B65F6D" w:rsidRDefault="004F426E" w:rsidP="004F426E">
      <w:pPr>
        <w:pStyle w:val="afffffffc"/>
        <w:spacing w:line="360" w:lineRule="auto"/>
        <w:ind w:left="720"/>
      </w:pPr>
      <w:r>
        <w:t>исследования…………………………………………………………………..9</w:t>
      </w:r>
      <w:r w:rsidRPr="00B65F6D">
        <w:t>7</w:t>
      </w:r>
    </w:p>
    <w:p w:rsidR="004F426E" w:rsidRDefault="004F426E" w:rsidP="004F426E">
      <w:pPr>
        <w:pStyle w:val="afffffffc"/>
        <w:spacing w:line="360" w:lineRule="auto"/>
        <w:ind w:left="720"/>
      </w:pPr>
      <w:r w:rsidRPr="00B65F6D">
        <w:tab/>
      </w:r>
      <w:r>
        <w:t xml:space="preserve">3.1.1. Роль интонационно-просодичесих ресурсов </w:t>
      </w:r>
      <w:proofErr w:type="gramStart"/>
      <w:r>
        <w:t>в</w:t>
      </w:r>
      <w:proofErr w:type="gramEnd"/>
      <w:r>
        <w:t xml:space="preserve"> </w:t>
      </w:r>
    </w:p>
    <w:p w:rsidR="004F426E" w:rsidRPr="004F426E" w:rsidRDefault="004F426E" w:rsidP="004F426E">
      <w:pPr>
        <w:pStyle w:val="afffffffc"/>
        <w:spacing w:line="360" w:lineRule="auto"/>
        <w:ind w:left="720" w:firstLine="720"/>
      </w:pPr>
      <w:r>
        <w:t>оптимизации содержания дискурса ………………………………</w:t>
      </w:r>
      <w:r w:rsidRPr="004F426E">
        <w:t>…</w:t>
      </w:r>
      <w:r>
        <w:t xml:space="preserve">  9</w:t>
      </w:r>
      <w:r w:rsidRPr="004F426E">
        <w:t>7</w:t>
      </w:r>
    </w:p>
    <w:p w:rsidR="004F426E" w:rsidRPr="004F426E" w:rsidRDefault="004F426E" w:rsidP="004F426E">
      <w:pPr>
        <w:pStyle w:val="afffffffc"/>
        <w:spacing w:line="360" w:lineRule="auto"/>
        <w:ind w:left="720" w:firstLine="720"/>
      </w:pPr>
      <w:r>
        <w:t>3.1.2. Этапы фонологического исследования ……………………</w:t>
      </w:r>
      <w:r w:rsidRPr="004F426E">
        <w:t>…</w:t>
      </w:r>
      <w:r>
        <w:t xml:space="preserve"> 10</w:t>
      </w:r>
      <w:r w:rsidRPr="004F426E">
        <w:t>5</w:t>
      </w:r>
    </w:p>
    <w:p w:rsidR="004F426E" w:rsidRPr="004F426E" w:rsidRDefault="004F426E" w:rsidP="004F426E">
      <w:pPr>
        <w:pStyle w:val="afffffffc"/>
        <w:spacing w:line="360" w:lineRule="auto"/>
        <w:ind w:left="1440"/>
      </w:pPr>
      <w:r>
        <w:t>3.1.3. Методика проведения аудиторского анализа .………………</w:t>
      </w:r>
      <w:r w:rsidRPr="004F426E">
        <w:t>.</w:t>
      </w:r>
      <w:r>
        <w:t xml:space="preserve"> </w:t>
      </w:r>
      <w:r w:rsidRPr="004F426E">
        <w:t>108</w:t>
      </w:r>
    </w:p>
    <w:p w:rsidR="004F426E" w:rsidRPr="004F426E" w:rsidRDefault="004F426E" w:rsidP="004F426E">
      <w:pPr>
        <w:pStyle w:val="afffffffc"/>
        <w:spacing w:line="360" w:lineRule="auto"/>
        <w:ind w:left="1440"/>
      </w:pPr>
      <w:r>
        <w:lastRenderedPageBreak/>
        <w:t>3.</w:t>
      </w:r>
      <w:r w:rsidRPr="004F426E">
        <w:t>1</w:t>
      </w:r>
      <w:r>
        <w:t xml:space="preserve">.4. Методика </w:t>
      </w:r>
      <w:proofErr w:type="gramStart"/>
      <w:r>
        <w:t>электро-акустического</w:t>
      </w:r>
      <w:proofErr w:type="gramEnd"/>
      <w:r>
        <w:t xml:space="preserve"> анализа …………………</w:t>
      </w:r>
      <w:r w:rsidRPr="004F426E">
        <w:t xml:space="preserve">.. </w:t>
      </w:r>
      <w:r>
        <w:t>1</w:t>
      </w:r>
      <w:r w:rsidRPr="004F426E">
        <w:t>10</w:t>
      </w:r>
    </w:p>
    <w:p w:rsidR="004F426E" w:rsidRPr="004F426E" w:rsidRDefault="004F426E" w:rsidP="004F426E">
      <w:pPr>
        <w:pStyle w:val="afffffffc"/>
        <w:spacing w:line="360" w:lineRule="auto"/>
        <w:ind w:left="720"/>
      </w:pPr>
      <w:r>
        <w:t xml:space="preserve">3.2. Результаты аудиторского анализа…………………………………….. </w:t>
      </w:r>
      <w:r w:rsidRPr="004F426E">
        <w:t>114</w:t>
      </w:r>
    </w:p>
    <w:p w:rsidR="004F426E" w:rsidRPr="004F426E" w:rsidRDefault="004F426E" w:rsidP="004F426E">
      <w:pPr>
        <w:pStyle w:val="afffffffc"/>
        <w:spacing w:line="360" w:lineRule="auto"/>
        <w:ind w:left="720"/>
      </w:pPr>
      <w:r>
        <w:t xml:space="preserve">3.3. Результаты </w:t>
      </w:r>
      <w:proofErr w:type="gramStart"/>
      <w:r>
        <w:t>электро-акустического</w:t>
      </w:r>
      <w:proofErr w:type="gramEnd"/>
      <w:r>
        <w:t xml:space="preserve"> анализа…………………………..</w:t>
      </w:r>
      <w:r w:rsidRPr="004F426E">
        <w:t xml:space="preserve"> 119</w:t>
      </w:r>
    </w:p>
    <w:p w:rsidR="004F426E" w:rsidRPr="00B65F6D" w:rsidRDefault="004F426E" w:rsidP="004F426E">
      <w:pPr>
        <w:pStyle w:val="afffffffc"/>
        <w:spacing w:line="360" w:lineRule="auto"/>
        <w:ind w:left="720"/>
      </w:pPr>
      <w:r w:rsidRPr="00B65F6D">
        <w:t>Просодические средства реализации полей:</w:t>
      </w:r>
    </w:p>
    <w:p w:rsidR="004F426E" w:rsidRPr="004F426E" w:rsidRDefault="004F426E" w:rsidP="004F426E">
      <w:pPr>
        <w:pStyle w:val="afffffffc"/>
        <w:spacing w:line="360" w:lineRule="auto"/>
        <w:ind w:left="720"/>
      </w:pPr>
      <w:r w:rsidRPr="00B65F6D">
        <w:tab/>
        <w:t xml:space="preserve">3.3.1. последовательности ………………………………………….. </w:t>
      </w:r>
      <w:r w:rsidRPr="004F426E">
        <w:t>121</w:t>
      </w:r>
    </w:p>
    <w:p w:rsidR="004F426E" w:rsidRPr="004F426E" w:rsidRDefault="004F426E" w:rsidP="004F426E">
      <w:pPr>
        <w:pStyle w:val="afffffffc"/>
        <w:spacing w:line="360" w:lineRule="auto"/>
        <w:ind w:left="720"/>
      </w:pPr>
      <w:r w:rsidRPr="004F426E">
        <w:tab/>
        <w:t>3.3.2. предшествования ……………………………………………..  137</w:t>
      </w:r>
    </w:p>
    <w:p w:rsidR="004F426E" w:rsidRPr="004F426E" w:rsidRDefault="004F426E" w:rsidP="004F426E">
      <w:pPr>
        <w:pStyle w:val="afffffffc"/>
        <w:spacing w:line="360" w:lineRule="auto"/>
        <w:ind w:left="720"/>
      </w:pPr>
      <w:r w:rsidRPr="004F426E">
        <w:tab/>
        <w:t>3.3.3. одновременности ……………………..……………….………142</w:t>
      </w:r>
    </w:p>
    <w:p w:rsidR="004F426E" w:rsidRPr="004F426E" w:rsidRDefault="004F426E" w:rsidP="004F426E">
      <w:pPr>
        <w:pStyle w:val="afffffffc"/>
        <w:spacing w:line="360" w:lineRule="auto"/>
        <w:ind w:left="720"/>
      </w:pPr>
      <w:r w:rsidRPr="004F426E">
        <w:tab/>
        <w:t>3.3.4. протяженности ………………..……………………………… 150</w:t>
      </w:r>
    </w:p>
    <w:p w:rsidR="004F426E" w:rsidRPr="004F426E" w:rsidRDefault="004F426E" w:rsidP="004F426E">
      <w:pPr>
        <w:pStyle w:val="afffffffc"/>
        <w:spacing w:line="360" w:lineRule="auto"/>
        <w:ind w:left="720"/>
      </w:pPr>
      <w:r w:rsidRPr="004F426E">
        <w:tab/>
        <w:t>3.3.5. кратности/однократности …………………………………… 158</w:t>
      </w:r>
    </w:p>
    <w:p w:rsidR="004F426E" w:rsidRPr="004F426E" w:rsidRDefault="004F426E" w:rsidP="004F426E">
      <w:pPr>
        <w:pStyle w:val="afffffffc"/>
        <w:spacing w:line="360" w:lineRule="auto"/>
        <w:ind w:left="720"/>
      </w:pPr>
      <w:r w:rsidRPr="004F426E">
        <w:tab/>
        <w:t>3.3.6. временной локализованности …………………..…………… 164</w:t>
      </w:r>
    </w:p>
    <w:p w:rsidR="004F426E" w:rsidRPr="004F426E" w:rsidRDefault="004F426E" w:rsidP="004F426E">
      <w:pPr>
        <w:pStyle w:val="afffffffc"/>
        <w:spacing w:line="360" w:lineRule="auto"/>
        <w:ind w:firstLine="720"/>
      </w:pPr>
      <w:r>
        <w:t>Выводы по Разделу 3……………………………………………………….</w:t>
      </w:r>
      <w:r w:rsidRPr="004F426E">
        <w:t xml:space="preserve"> 168</w:t>
      </w:r>
    </w:p>
    <w:p w:rsidR="004F426E" w:rsidRPr="004F426E" w:rsidRDefault="004F426E" w:rsidP="004F426E">
      <w:pPr>
        <w:pStyle w:val="afffffffc"/>
        <w:spacing w:line="360" w:lineRule="auto"/>
      </w:pPr>
      <w:r>
        <w:t>ЗАКЛЮЧЕНИЕ……………………………………………………………………</w:t>
      </w:r>
      <w:r w:rsidRPr="004F426E">
        <w:t xml:space="preserve"> 178</w:t>
      </w:r>
    </w:p>
    <w:p w:rsidR="004F426E" w:rsidRPr="00B65F6D" w:rsidRDefault="004F426E" w:rsidP="004F426E">
      <w:pPr>
        <w:pStyle w:val="afffffffc"/>
        <w:spacing w:line="360" w:lineRule="auto"/>
      </w:pPr>
      <w:r>
        <w:t>СПИСОК ИСПОЛЬЗОВАННОЙ ЛИТЕРАТУРЫ …….…..</w:t>
      </w:r>
      <w:r w:rsidRPr="00B65F6D">
        <w:t>…………………….184</w:t>
      </w:r>
    </w:p>
    <w:p w:rsidR="004F426E" w:rsidRPr="00B65F6D" w:rsidRDefault="004F426E" w:rsidP="004F426E">
      <w:pPr>
        <w:spacing w:line="360" w:lineRule="auto"/>
        <w:jc w:val="both"/>
        <w:rPr>
          <w:sz w:val="28"/>
        </w:rPr>
      </w:pPr>
      <w:r>
        <w:rPr>
          <w:sz w:val="28"/>
        </w:rPr>
        <w:t>ПРИЛОЖЕНИЕ ……………………………………………………………………20</w:t>
      </w:r>
      <w:r w:rsidRPr="00B65F6D">
        <w:rPr>
          <w:sz w:val="28"/>
        </w:rPr>
        <w:t>7</w:t>
      </w:r>
    </w:p>
    <w:p w:rsidR="004F426E" w:rsidRPr="00B65F6D" w:rsidRDefault="004F426E" w:rsidP="004F426E">
      <w:pPr>
        <w:spacing w:line="360" w:lineRule="auto"/>
        <w:jc w:val="both"/>
        <w:rPr>
          <w:b/>
          <w:sz w:val="32"/>
        </w:rPr>
      </w:pPr>
    </w:p>
    <w:p w:rsidR="004F426E" w:rsidRDefault="004F426E" w:rsidP="004F426E">
      <w:pPr>
        <w:spacing w:line="360" w:lineRule="auto"/>
        <w:jc w:val="both"/>
        <w:rPr>
          <w:sz w:val="28"/>
        </w:rPr>
      </w:pPr>
    </w:p>
    <w:p w:rsidR="004F426E" w:rsidRDefault="004F426E" w:rsidP="004F426E">
      <w:pPr>
        <w:spacing w:line="360" w:lineRule="auto"/>
        <w:jc w:val="both"/>
        <w:rPr>
          <w:sz w:val="28"/>
        </w:rPr>
      </w:pPr>
    </w:p>
    <w:p w:rsidR="004F426E" w:rsidRDefault="004F426E" w:rsidP="004F426E">
      <w:pPr>
        <w:spacing w:line="360" w:lineRule="auto"/>
        <w:ind w:firstLine="680"/>
        <w:jc w:val="both"/>
        <w:rPr>
          <w:sz w:val="28"/>
        </w:rPr>
      </w:pPr>
    </w:p>
    <w:p w:rsidR="004F426E" w:rsidRDefault="004F426E" w:rsidP="004F426E">
      <w:pPr>
        <w:spacing w:line="360" w:lineRule="auto"/>
        <w:ind w:firstLine="680"/>
        <w:jc w:val="both"/>
        <w:rPr>
          <w:b/>
          <w:sz w:val="32"/>
        </w:rPr>
      </w:pPr>
    </w:p>
    <w:p w:rsidR="004F426E" w:rsidRDefault="004F426E" w:rsidP="004F426E">
      <w:pPr>
        <w:spacing w:line="360" w:lineRule="auto"/>
        <w:ind w:firstLine="680"/>
        <w:jc w:val="center"/>
        <w:rPr>
          <w:b/>
          <w:sz w:val="28"/>
        </w:rPr>
      </w:pPr>
    </w:p>
    <w:p w:rsidR="004F426E" w:rsidRDefault="004F426E" w:rsidP="004F426E">
      <w:pPr>
        <w:spacing w:line="360" w:lineRule="auto"/>
        <w:ind w:firstLine="680"/>
        <w:jc w:val="center"/>
        <w:rPr>
          <w:b/>
          <w:sz w:val="28"/>
        </w:rPr>
      </w:pPr>
    </w:p>
    <w:p w:rsidR="004F426E" w:rsidRDefault="004F426E" w:rsidP="004F426E">
      <w:pPr>
        <w:spacing w:line="360" w:lineRule="auto"/>
        <w:ind w:firstLine="680"/>
        <w:jc w:val="center"/>
        <w:rPr>
          <w:b/>
          <w:sz w:val="28"/>
        </w:rPr>
      </w:pPr>
    </w:p>
    <w:p w:rsidR="004F426E" w:rsidRDefault="004F426E" w:rsidP="004F426E">
      <w:pPr>
        <w:spacing w:line="360" w:lineRule="auto"/>
        <w:ind w:firstLine="680"/>
        <w:jc w:val="center"/>
        <w:rPr>
          <w:b/>
          <w:sz w:val="28"/>
        </w:rPr>
      </w:pPr>
    </w:p>
    <w:p w:rsidR="004F426E" w:rsidRPr="00B65F6D" w:rsidRDefault="004F426E" w:rsidP="004F426E">
      <w:pPr>
        <w:spacing w:line="360" w:lineRule="auto"/>
        <w:ind w:firstLine="680"/>
        <w:jc w:val="center"/>
        <w:rPr>
          <w:b/>
          <w:sz w:val="28"/>
        </w:rPr>
      </w:pPr>
    </w:p>
    <w:p w:rsidR="004F426E" w:rsidRPr="00B65F6D" w:rsidRDefault="004F426E" w:rsidP="004F426E">
      <w:pPr>
        <w:spacing w:line="360" w:lineRule="auto"/>
        <w:ind w:firstLine="680"/>
        <w:jc w:val="center"/>
        <w:rPr>
          <w:b/>
          <w:sz w:val="28"/>
        </w:rPr>
      </w:pPr>
    </w:p>
    <w:p w:rsidR="004F426E" w:rsidRPr="00B65F6D" w:rsidRDefault="004F426E" w:rsidP="004F426E">
      <w:pPr>
        <w:spacing w:line="360" w:lineRule="auto"/>
        <w:ind w:firstLine="680"/>
        <w:jc w:val="center"/>
        <w:rPr>
          <w:b/>
          <w:sz w:val="28"/>
        </w:rPr>
      </w:pPr>
    </w:p>
    <w:p w:rsidR="004F426E" w:rsidRDefault="004F426E" w:rsidP="004F426E">
      <w:pPr>
        <w:spacing w:line="360" w:lineRule="auto"/>
        <w:ind w:firstLine="680"/>
        <w:jc w:val="center"/>
        <w:rPr>
          <w:b/>
          <w:sz w:val="28"/>
        </w:rPr>
      </w:pPr>
      <w:r>
        <w:rPr>
          <w:b/>
          <w:sz w:val="28"/>
        </w:rPr>
        <w:t>СПИСОК ПРИНЯТЫХ СОКРАЩЕНИЙ</w:t>
      </w:r>
    </w:p>
    <w:p w:rsidR="004F426E" w:rsidRDefault="004F426E" w:rsidP="004F426E">
      <w:pPr>
        <w:spacing w:line="360" w:lineRule="auto"/>
        <w:ind w:firstLine="680"/>
        <w:jc w:val="center"/>
        <w:rPr>
          <w:b/>
          <w:sz w:val="28"/>
        </w:rPr>
      </w:pPr>
    </w:p>
    <w:p w:rsidR="004F426E" w:rsidRDefault="004F426E" w:rsidP="004F426E">
      <w:pPr>
        <w:spacing w:line="360" w:lineRule="auto"/>
        <w:ind w:firstLine="680"/>
        <w:jc w:val="both"/>
        <w:rPr>
          <w:sz w:val="28"/>
        </w:rPr>
      </w:pPr>
      <w:r>
        <w:rPr>
          <w:sz w:val="28"/>
        </w:rPr>
        <w:t>ФСП      – функционально-семантическое поле</w:t>
      </w:r>
    </w:p>
    <w:p w:rsidR="004F426E" w:rsidRDefault="004F426E" w:rsidP="004F426E">
      <w:pPr>
        <w:spacing w:line="360" w:lineRule="auto"/>
        <w:ind w:firstLine="680"/>
        <w:jc w:val="both"/>
        <w:rPr>
          <w:sz w:val="28"/>
        </w:rPr>
      </w:pPr>
      <w:r>
        <w:rPr>
          <w:sz w:val="28"/>
        </w:rPr>
        <w:t>КРФ       – композиционно-речевая форма</w:t>
      </w:r>
    </w:p>
    <w:p w:rsidR="004F426E" w:rsidRDefault="004F426E" w:rsidP="004F426E">
      <w:pPr>
        <w:spacing w:line="360" w:lineRule="auto"/>
        <w:ind w:firstLine="680"/>
        <w:jc w:val="both"/>
        <w:rPr>
          <w:sz w:val="28"/>
        </w:rPr>
      </w:pPr>
      <w:r>
        <w:rPr>
          <w:sz w:val="28"/>
        </w:rPr>
        <w:t>УНД      – устный нарративный дискурс</w:t>
      </w:r>
    </w:p>
    <w:p w:rsidR="004F426E" w:rsidRDefault="004F426E" w:rsidP="004F426E">
      <w:pPr>
        <w:spacing w:line="360" w:lineRule="auto"/>
        <w:ind w:firstLine="680"/>
        <w:jc w:val="both"/>
        <w:rPr>
          <w:sz w:val="28"/>
        </w:rPr>
      </w:pPr>
      <w:r>
        <w:rPr>
          <w:sz w:val="28"/>
        </w:rPr>
        <w:t>ПрП       – простое прошедшее время</w:t>
      </w:r>
    </w:p>
    <w:p w:rsidR="004F426E" w:rsidRDefault="004F426E" w:rsidP="004F426E">
      <w:pPr>
        <w:spacing w:line="360" w:lineRule="auto"/>
        <w:ind w:firstLine="680"/>
        <w:jc w:val="both"/>
        <w:rPr>
          <w:sz w:val="28"/>
        </w:rPr>
      </w:pPr>
      <w:proofErr w:type="gramStart"/>
      <w:r>
        <w:rPr>
          <w:sz w:val="28"/>
        </w:rPr>
        <w:t>ПН</w:t>
      </w:r>
      <w:proofErr w:type="gramEnd"/>
      <w:r>
        <w:rPr>
          <w:sz w:val="28"/>
        </w:rPr>
        <w:t xml:space="preserve">         – простое настоящее время</w:t>
      </w:r>
    </w:p>
    <w:p w:rsidR="004F426E" w:rsidRDefault="004F426E" w:rsidP="004F426E">
      <w:pPr>
        <w:spacing w:line="360" w:lineRule="auto"/>
        <w:ind w:firstLine="680"/>
        <w:jc w:val="both"/>
        <w:rPr>
          <w:sz w:val="28"/>
        </w:rPr>
      </w:pPr>
      <w:r>
        <w:rPr>
          <w:sz w:val="28"/>
        </w:rPr>
        <w:t>ПП         – прошедшее перфектное время</w:t>
      </w:r>
    </w:p>
    <w:p w:rsidR="004F426E" w:rsidRDefault="004F426E" w:rsidP="004F426E">
      <w:pPr>
        <w:spacing w:line="360" w:lineRule="auto"/>
        <w:ind w:firstLine="680"/>
        <w:jc w:val="both"/>
        <w:rPr>
          <w:sz w:val="28"/>
        </w:rPr>
      </w:pPr>
      <w:r>
        <w:rPr>
          <w:sz w:val="28"/>
        </w:rPr>
        <w:t>ИЕ         – интонационная единица</w:t>
      </w:r>
    </w:p>
    <w:p w:rsidR="004F426E" w:rsidRPr="00B65F6D" w:rsidRDefault="004F426E" w:rsidP="004F426E">
      <w:pPr>
        <w:spacing w:line="360" w:lineRule="auto"/>
        <w:ind w:firstLine="680"/>
        <w:jc w:val="both"/>
        <w:rPr>
          <w:sz w:val="28"/>
        </w:rPr>
      </w:pPr>
      <w:r>
        <w:rPr>
          <w:sz w:val="28"/>
        </w:rPr>
        <w:t>ЧОТ      – частота основного тона</w:t>
      </w:r>
    </w:p>
    <w:p w:rsidR="004F426E" w:rsidRDefault="004F426E" w:rsidP="004F426E">
      <w:pPr>
        <w:spacing w:line="360" w:lineRule="auto"/>
        <w:ind w:firstLine="680"/>
        <w:jc w:val="both"/>
        <w:rPr>
          <w:sz w:val="28"/>
        </w:rPr>
      </w:pPr>
      <w:proofErr w:type="gramStart"/>
      <w:r>
        <w:rPr>
          <w:sz w:val="28"/>
        </w:rPr>
        <w:t>Гц</w:t>
      </w:r>
      <w:proofErr w:type="gramEnd"/>
      <w:r>
        <w:rPr>
          <w:sz w:val="28"/>
        </w:rPr>
        <w:t xml:space="preserve">         – Герц </w:t>
      </w:r>
    </w:p>
    <w:p w:rsidR="004F426E" w:rsidRDefault="004F426E" w:rsidP="004F426E">
      <w:pPr>
        <w:spacing w:line="360" w:lineRule="auto"/>
        <w:ind w:firstLine="680"/>
        <w:jc w:val="both"/>
        <w:rPr>
          <w:sz w:val="28"/>
        </w:rPr>
      </w:pPr>
      <w:r>
        <w:rPr>
          <w:sz w:val="28"/>
          <w:lang w:val="en-US"/>
        </w:rPr>
        <w:t>Db</w:t>
      </w:r>
      <w:r w:rsidRPr="00B65F6D">
        <w:rPr>
          <w:sz w:val="28"/>
        </w:rPr>
        <w:t xml:space="preserve">        – </w:t>
      </w:r>
      <w:r>
        <w:rPr>
          <w:sz w:val="28"/>
        </w:rPr>
        <w:t>децибел</w:t>
      </w:r>
    </w:p>
    <w:p w:rsidR="004F426E" w:rsidRDefault="004F426E" w:rsidP="004F426E">
      <w:pPr>
        <w:spacing w:line="360" w:lineRule="auto"/>
        <w:ind w:firstLine="680"/>
        <w:jc w:val="both"/>
        <w:rPr>
          <w:sz w:val="28"/>
        </w:rPr>
      </w:pPr>
      <w:r>
        <w:rPr>
          <w:sz w:val="28"/>
        </w:rPr>
        <w:t xml:space="preserve">Мс        – миллисекунда </w:t>
      </w:r>
    </w:p>
    <w:p w:rsidR="004F426E" w:rsidRDefault="004F426E" w:rsidP="004F426E">
      <w:pPr>
        <w:spacing w:line="360" w:lineRule="auto"/>
        <w:ind w:firstLine="680"/>
        <w:jc w:val="both"/>
        <w:rPr>
          <w:b/>
          <w:sz w:val="32"/>
        </w:rPr>
      </w:pPr>
    </w:p>
    <w:p w:rsidR="004F426E" w:rsidRDefault="004F426E" w:rsidP="004F426E">
      <w:pPr>
        <w:spacing w:line="360" w:lineRule="auto"/>
        <w:ind w:firstLine="680"/>
        <w:jc w:val="both"/>
        <w:rPr>
          <w:b/>
          <w:sz w:val="32"/>
        </w:rPr>
      </w:pPr>
    </w:p>
    <w:p w:rsidR="004F426E" w:rsidRDefault="004F426E" w:rsidP="004F426E">
      <w:pPr>
        <w:spacing w:line="360" w:lineRule="auto"/>
        <w:ind w:firstLine="680"/>
        <w:jc w:val="both"/>
        <w:rPr>
          <w:b/>
          <w:sz w:val="32"/>
        </w:rPr>
      </w:pPr>
    </w:p>
    <w:p w:rsidR="004F426E" w:rsidRDefault="004F426E" w:rsidP="004F426E">
      <w:pPr>
        <w:spacing w:line="360" w:lineRule="auto"/>
        <w:ind w:firstLine="680"/>
        <w:jc w:val="both"/>
        <w:rPr>
          <w:b/>
          <w:sz w:val="32"/>
        </w:rPr>
      </w:pPr>
    </w:p>
    <w:p w:rsidR="004F426E" w:rsidRDefault="004F426E" w:rsidP="004F426E">
      <w:pPr>
        <w:spacing w:line="360" w:lineRule="auto"/>
        <w:ind w:firstLine="680"/>
        <w:jc w:val="both"/>
        <w:rPr>
          <w:b/>
          <w:sz w:val="32"/>
        </w:rPr>
      </w:pPr>
    </w:p>
    <w:p w:rsidR="004F426E" w:rsidRDefault="004F426E" w:rsidP="004F426E">
      <w:pPr>
        <w:spacing w:line="360" w:lineRule="auto"/>
        <w:ind w:firstLine="680"/>
        <w:jc w:val="center"/>
        <w:rPr>
          <w:b/>
          <w:sz w:val="28"/>
        </w:rPr>
      </w:pPr>
    </w:p>
    <w:p w:rsidR="004F426E" w:rsidRDefault="004F426E" w:rsidP="004F426E">
      <w:pPr>
        <w:spacing w:line="360" w:lineRule="auto"/>
        <w:ind w:firstLine="680"/>
        <w:jc w:val="center"/>
        <w:rPr>
          <w:b/>
          <w:sz w:val="28"/>
        </w:rPr>
      </w:pPr>
    </w:p>
    <w:p w:rsidR="004F426E" w:rsidRDefault="004F426E" w:rsidP="004F426E">
      <w:pPr>
        <w:spacing w:line="360" w:lineRule="auto"/>
        <w:ind w:firstLine="680"/>
        <w:jc w:val="center"/>
        <w:rPr>
          <w:b/>
          <w:sz w:val="28"/>
        </w:rPr>
      </w:pPr>
    </w:p>
    <w:p w:rsidR="004F426E" w:rsidRDefault="004F426E" w:rsidP="004F426E">
      <w:pPr>
        <w:spacing w:line="360" w:lineRule="auto"/>
        <w:ind w:firstLine="680"/>
        <w:jc w:val="center"/>
        <w:rPr>
          <w:b/>
          <w:sz w:val="28"/>
        </w:rPr>
      </w:pPr>
    </w:p>
    <w:p w:rsidR="004F426E" w:rsidRDefault="004F426E" w:rsidP="004F426E">
      <w:pPr>
        <w:spacing w:line="360" w:lineRule="auto"/>
        <w:ind w:firstLine="680"/>
        <w:jc w:val="center"/>
        <w:rPr>
          <w:b/>
          <w:sz w:val="28"/>
        </w:rPr>
      </w:pPr>
    </w:p>
    <w:p w:rsidR="004F426E" w:rsidRDefault="004F426E" w:rsidP="004F426E">
      <w:pPr>
        <w:spacing w:line="360" w:lineRule="auto"/>
        <w:ind w:firstLine="680"/>
        <w:jc w:val="center"/>
        <w:rPr>
          <w:b/>
          <w:sz w:val="28"/>
        </w:rPr>
      </w:pPr>
    </w:p>
    <w:p w:rsidR="004F426E" w:rsidRPr="00B65F6D" w:rsidRDefault="004F426E" w:rsidP="004F426E">
      <w:pPr>
        <w:spacing w:line="360" w:lineRule="auto"/>
        <w:ind w:firstLine="680"/>
        <w:jc w:val="center"/>
        <w:rPr>
          <w:b/>
          <w:sz w:val="28"/>
        </w:rPr>
      </w:pPr>
    </w:p>
    <w:p w:rsidR="004F426E" w:rsidRDefault="004F426E" w:rsidP="004F426E">
      <w:pPr>
        <w:spacing w:line="360" w:lineRule="auto"/>
        <w:ind w:firstLine="680"/>
        <w:jc w:val="center"/>
        <w:rPr>
          <w:b/>
          <w:sz w:val="28"/>
        </w:rPr>
      </w:pPr>
    </w:p>
    <w:p w:rsidR="004F426E" w:rsidRDefault="004F426E" w:rsidP="004F426E">
      <w:pPr>
        <w:spacing w:line="360" w:lineRule="auto"/>
        <w:ind w:firstLine="680"/>
        <w:jc w:val="center"/>
        <w:rPr>
          <w:b/>
          <w:sz w:val="28"/>
        </w:rPr>
      </w:pPr>
    </w:p>
    <w:p w:rsidR="004F426E" w:rsidRDefault="004F426E" w:rsidP="004F426E">
      <w:pPr>
        <w:spacing w:line="360" w:lineRule="auto"/>
        <w:ind w:firstLine="680"/>
        <w:jc w:val="center"/>
        <w:rPr>
          <w:b/>
          <w:sz w:val="28"/>
        </w:rPr>
      </w:pPr>
      <w:r>
        <w:rPr>
          <w:b/>
          <w:sz w:val="28"/>
        </w:rPr>
        <w:t>ВВЕДЕНИЕ</w:t>
      </w:r>
    </w:p>
    <w:p w:rsidR="004F426E" w:rsidRDefault="004F426E" w:rsidP="004F426E">
      <w:pPr>
        <w:spacing w:line="360" w:lineRule="auto"/>
        <w:ind w:firstLine="680"/>
        <w:jc w:val="center"/>
        <w:rPr>
          <w:b/>
          <w:sz w:val="28"/>
        </w:rPr>
      </w:pPr>
    </w:p>
    <w:p w:rsidR="004F426E" w:rsidRPr="00B65F6D" w:rsidRDefault="004F426E" w:rsidP="004F426E">
      <w:pPr>
        <w:spacing w:line="360" w:lineRule="auto"/>
        <w:ind w:firstLine="680"/>
        <w:jc w:val="both"/>
        <w:rPr>
          <w:sz w:val="28"/>
        </w:rPr>
      </w:pPr>
      <w:r w:rsidRPr="00B65F6D">
        <w:rPr>
          <w:sz w:val="28"/>
        </w:rPr>
        <w:t>Тема представленной диссертации обусловливает четыре основных направления исследования: 1) философия языка, в сферу которой входит концептология; 2) теория дискурса; 3) нарратология; 4) уровневая структура языка и речи.</w:t>
      </w:r>
    </w:p>
    <w:p w:rsidR="004F426E" w:rsidRPr="004F426E" w:rsidRDefault="004F426E" w:rsidP="004F426E">
      <w:pPr>
        <w:spacing w:line="360" w:lineRule="auto"/>
        <w:ind w:firstLine="680"/>
        <w:jc w:val="both"/>
        <w:rPr>
          <w:sz w:val="28"/>
        </w:rPr>
      </w:pPr>
      <w:r w:rsidRPr="004F426E">
        <w:rPr>
          <w:sz w:val="28"/>
        </w:rPr>
        <w:t>В последнюю четверть прошлого столетия и в начале нынешнего в филологии при рассмотрении самых разных по своим характеристикам структур знания и коррелирующих с ними процессов познания все чаще звуч</w:t>
      </w:r>
      <w:r>
        <w:rPr>
          <w:sz w:val="28"/>
        </w:rPr>
        <w:t>ит</w:t>
      </w:r>
      <w:r w:rsidRPr="004F426E">
        <w:rPr>
          <w:sz w:val="28"/>
        </w:rPr>
        <w:t xml:space="preserve"> термин </w:t>
      </w:r>
      <w:r w:rsidRPr="004F426E">
        <w:rPr>
          <w:i/>
          <w:sz w:val="28"/>
        </w:rPr>
        <w:t>концептуализация</w:t>
      </w:r>
      <w:r w:rsidRPr="004F426E">
        <w:rPr>
          <w:sz w:val="28"/>
        </w:rPr>
        <w:t xml:space="preserve"> [163; 99; 157; 177; 133; 38; 12].</w:t>
      </w:r>
    </w:p>
    <w:p w:rsidR="004F426E" w:rsidRPr="00B65F6D" w:rsidRDefault="004F426E" w:rsidP="004F426E">
      <w:pPr>
        <w:spacing w:line="360" w:lineRule="auto"/>
        <w:ind w:firstLine="680"/>
        <w:jc w:val="both"/>
        <w:rPr>
          <w:sz w:val="28"/>
        </w:rPr>
      </w:pPr>
      <w:r w:rsidRPr="00B65F6D">
        <w:rPr>
          <w:sz w:val="28"/>
        </w:rPr>
        <w:t>Понимание концептуализации как некоего “сквозного” для разных форм познавательной деятельности процесса структурирования знания в соответствии с определенным набором характерных для некоторого данного уровня синтаксических и семантических норм только начинает формироваться. Поэтому еще отсутствуют работы, в которых эксплицировалось бы соотношение концептов с такими познавательными формами как категория или представление, образ, идея, и их общее отношение к процессу концептуализации.</w:t>
      </w:r>
    </w:p>
    <w:p w:rsidR="004F426E" w:rsidRDefault="004F426E" w:rsidP="004F426E">
      <w:pPr>
        <w:pStyle w:val="25"/>
        <w:spacing w:line="360" w:lineRule="auto"/>
        <w:ind w:firstLine="680"/>
      </w:pPr>
      <w:r>
        <w:t>Среди разнообразных концептов особую роль играют те многомерные социопсихические образования, которые служат ориентирами бытия. К числу таких ориентиров относится концепт времени, являющийся центром исследования в настоящей работе.</w:t>
      </w:r>
      <w:r w:rsidRPr="00B65F6D">
        <w:t xml:space="preserve"> </w:t>
      </w:r>
    </w:p>
    <w:p w:rsidR="004F426E" w:rsidRPr="00B65F6D" w:rsidRDefault="004F426E" w:rsidP="004F426E">
      <w:pPr>
        <w:pStyle w:val="25"/>
        <w:spacing w:line="360" w:lineRule="auto"/>
        <w:ind w:firstLine="680"/>
      </w:pPr>
      <w:r>
        <w:lastRenderedPageBreak/>
        <w:t xml:space="preserve">Время – понятие большой степени общности и абстрактности, одно из базовых понятий науки, философии и культуры </w:t>
      </w:r>
      <w:r w:rsidRPr="00B65F6D">
        <w:t>[300]</w:t>
      </w:r>
      <w:r>
        <w:t>.</w:t>
      </w:r>
      <w:r w:rsidRPr="00B65F6D">
        <w:t xml:space="preserve"> </w:t>
      </w:r>
      <w:r>
        <w:t>Возникновение различных концепций семантики времени имеет в качестве лингвистической предпосылки введенное Э.Бенвенистом разграничения двух планов употребления языка: плана речи</w:t>
      </w:r>
      <w:r w:rsidRPr="00B65F6D">
        <w:t xml:space="preserve"> (</w:t>
      </w:r>
      <w:r>
        <w:rPr>
          <w:lang w:val="en-US"/>
        </w:rPr>
        <w:t>plan</w:t>
      </w:r>
      <w:r w:rsidRPr="00B65F6D">
        <w:t xml:space="preserve"> </w:t>
      </w:r>
      <w:r>
        <w:rPr>
          <w:lang w:val="en-US"/>
        </w:rPr>
        <w:t>de</w:t>
      </w:r>
      <w:r w:rsidRPr="00B65F6D">
        <w:t xml:space="preserve"> </w:t>
      </w:r>
      <w:r>
        <w:rPr>
          <w:lang w:val="en-US"/>
        </w:rPr>
        <w:t>discours</w:t>
      </w:r>
      <w:r w:rsidRPr="00B65F6D">
        <w:t>)</w:t>
      </w:r>
      <w:r>
        <w:t xml:space="preserve"> и плана повествования</w:t>
      </w:r>
      <w:r w:rsidRPr="00B65F6D">
        <w:t xml:space="preserve"> (</w:t>
      </w:r>
      <w:r>
        <w:rPr>
          <w:lang w:val="en-US"/>
        </w:rPr>
        <w:t>plan</w:t>
      </w:r>
      <w:r w:rsidRPr="00B65F6D">
        <w:t xml:space="preserve"> </w:t>
      </w:r>
      <w:r>
        <w:rPr>
          <w:lang w:val="en-US"/>
        </w:rPr>
        <w:t>de</w:t>
      </w:r>
      <w:r w:rsidRPr="00B65F6D">
        <w:t xml:space="preserve"> </w:t>
      </w:r>
      <w:r>
        <w:rPr>
          <w:lang w:val="en-US"/>
        </w:rPr>
        <w:t>recit</w:t>
      </w:r>
      <w:r w:rsidRPr="00B65F6D">
        <w:t>) [19].</w:t>
      </w:r>
    </w:p>
    <w:p w:rsidR="004F426E" w:rsidRDefault="004F426E" w:rsidP="004F426E">
      <w:pPr>
        <w:pStyle w:val="25"/>
        <w:spacing w:line="360" w:lineRule="auto"/>
        <w:ind w:firstLine="680"/>
      </w:pPr>
      <w:proofErr w:type="gramStart"/>
      <w:r>
        <w:t>Философской предпосылкой для исследования нарративных форм времени является разграничение двух способов отсчета времени:</w:t>
      </w:r>
      <w:r>
        <w:rPr>
          <w:noProof/>
        </w:rPr>
        <w:t xml:space="preserve"> 1)</w:t>
      </w:r>
      <w:r>
        <w:t xml:space="preserve"> объективного, когда между событиями просто устанавливается неизменное отношение «раньше чем» и «позже чем» (обычно используемого в повествовании), и</w:t>
      </w:r>
      <w:r>
        <w:rPr>
          <w:noProof/>
        </w:rPr>
        <w:t xml:space="preserve"> 2)</w:t>
      </w:r>
      <w:r>
        <w:t xml:space="preserve"> субъективного (дейктического), при котором на оси времени имеется точка настоящего, а от нее соответственно отсчитывается прошлое и будущее, что характерно для плана речи.</w:t>
      </w:r>
      <w:proofErr w:type="gramEnd"/>
      <w:r>
        <w:t xml:space="preserve"> Набор отразившихся в языке темпоральных значений представляет собой понятийную  ка</w:t>
      </w:r>
      <w:r>
        <w:softHyphen/>
        <w:t>тегорию или понятийное поле времени. А набор значений формальных средств</w:t>
      </w:r>
      <w:r w:rsidRPr="00B65F6D">
        <w:t xml:space="preserve"> </w:t>
      </w:r>
      <w:r>
        <w:t>их выражения, характерных для каждо</w:t>
      </w:r>
      <w:r>
        <w:softHyphen/>
        <w:t>го языка,  составляют функционально-семантические поля (ФСП) времени данного языка</w:t>
      </w:r>
      <w:r>
        <w:rPr>
          <w:noProof/>
        </w:rPr>
        <w:t>.</w:t>
      </w:r>
      <w:r>
        <w:rPr>
          <w:b/>
        </w:rPr>
        <w:t xml:space="preserve"> </w:t>
      </w:r>
    </w:p>
    <w:p w:rsidR="004F426E" w:rsidRDefault="004F426E" w:rsidP="004F426E">
      <w:pPr>
        <w:pStyle w:val="25"/>
        <w:spacing w:line="360" w:lineRule="auto"/>
        <w:ind w:firstLine="680"/>
      </w:pPr>
      <w:r>
        <w:t xml:space="preserve">В предлагаемом исследовании сам набор темпоральных значений и номинирующих их средств обозначен только для одной формы речевого произведения – </w:t>
      </w:r>
      <w:r>
        <w:rPr>
          <w:b/>
        </w:rPr>
        <w:t>устного нарративного дискурса</w:t>
      </w:r>
      <w:r>
        <w:t>.</w:t>
      </w:r>
    </w:p>
    <w:p w:rsidR="004F426E" w:rsidRDefault="004F426E" w:rsidP="004F426E">
      <w:pPr>
        <w:spacing w:line="360" w:lineRule="auto"/>
        <w:ind w:firstLine="680"/>
        <w:jc w:val="both"/>
        <w:rPr>
          <w:sz w:val="28"/>
        </w:rPr>
      </w:pPr>
      <w:r>
        <w:rPr>
          <w:b/>
          <w:sz w:val="28"/>
        </w:rPr>
        <w:t>Дискурс</w:t>
      </w:r>
      <w:r>
        <w:rPr>
          <w:sz w:val="28"/>
        </w:rPr>
        <w:t xml:space="preserve"> как построение, выходящее за рамки одного предложения и обычно представляющее, независимо от длины, цельнооформленное высказывание, стали изучать уже в 60-ые годы 20-го столетия</w:t>
      </w:r>
      <w:r w:rsidRPr="00B65F6D">
        <w:rPr>
          <w:sz w:val="28"/>
        </w:rPr>
        <w:t xml:space="preserve">. </w:t>
      </w:r>
      <w:r>
        <w:rPr>
          <w:sz w:val="28"/>
        </w:rPr>
        <w:t xml:space="preserve">Пик интереса к дискурсу приходится на 70 – 80-ые годы </w:t>
      </w:r>
      <w:r w:rsidRPr="00B65F6D">
        <w:rPr>
          <w:sz w:val="28"/>
        </w:rPr>
        <w:t xml:space="preserve">[210; 213; 224; 227; 229; 203; 199; 117; 165; 261 </w:t>
      </w:r>
      <w:r>
        <w:rPr>
          <w:sz w:val="28"/>
        </w:rPr>
        <w:t>и др.</w:t>
      </w:r>
      <w:r w:rsidRPr="00B65F6D">
        <w:rPr>
          <w:sz w:val="28"/>
        </w:rPr>
        <w:t xml:space="preserve">]. </w:t>
      </w:r>
      <w:r>
        <w:rPr>
          <w:sz w:val="28"/>
        </w:rPr>
        <w:t xml:space="preserve">Сегодня уже можно говорить о создавшейся </w:t>
      </w:r>
      <w:r>
        <w:rPr>
          <w:b/>
          <w:sz w:val="28"/>
        </w:rPr>
        <w:t>теории дискурса</w:t>
      </w:r>
      <w:r>
        <w:rPr>
          <w:sz w:val="28"/>
        </w:rPr>
        <w:t xml:space="preserve">. В процессе создания теории постоянно дебатировался вопрос о соотношении понятий </w:t>
      </w:r>
      <w:r>
        <w:rPr>
          <w:i/>
          <w:sz w:val="28"/>
        </w:rPr>
        <w:t>текст</w:t>
      </w:r>
      <w:r>
        <w:rPr>
          <w:sz w:val="28"/>
        </w:rPr>
        <w:t xml:space="preserve"> и </w:t>
      </w:r>
      <w:r>
        <w:rPr>
          <w:i/>
          <w:sz w:val="28"/>
        </w:rPr>
        <w:t>дискурс</w:t>
      </w:r>
      <w:r>
        <w:rPr>
          <w:sz w:val="28"/>
        </w:rPr>
        <w:t xml:space="preserve">, которые в течение какого-то времени функционировали как синонимы. Впоследствии каждое из понятий получило собственное определение и собственную сферу функционирования. Разграничение понятий </w:t>
      </w:r>
      <w:r>
        <w:rPr>
          <w:i/>
          <w:sz w:val="28"/>
        </w:rPr>
        <w:lastRenderedPageBreak/>
        <w:t>текст</w:t>
      </w:r>
      <w:r>
        <w:rPr>
          <w:sz w:val="28"/>
        </w:rPr>
        <w:t xml:space="preserve"> и </w:t>
      </w:r>
      <w:r>
        <w:rPr>
          <w:i/>
          <w:sz w:val="28"/>
        </w:rPr>
        <w:t>дискурс</w:t>
      </w:r>
      <w:r>
        <w:rPr>
          <w:sz w:val="28"/>
        </w:rPr>
        <w:t xml:space="preserve"> с позиций когнитивной лингвистики соответствует противопоставлению когнитивной деятельности и ее результата: дискурс – это когнитивный процесс, связанный с реальным речепроизводством, созданием речевого произведения, текст же является конечным результатом процесса речевой деятельности, выливающимся в определенную законченную и зафиксированную форму </w:t>
      </w:r>
      <w:r w:rsidRPr="00B65F6D">
        <w:rPr>
          <w:sz w:val="28"/>
        </w:rPr>
        <w:t>[99</w:t>
      </w:r>
      <w:r>
        <w:rPr>
          <w:sz w:val="28"/>
        </w:rPr>
        <w:t>,</w:t>
      </w:r>
      <w:r w:rsidRPr="00B65F6D">
        <w:rPr>
          <w:sz w:val="28"/>
        </w:rPr>
        <w:t xml:space="preserve"> 2</w:t>
      </w:r>
      <w:r>
        <w:rPr>
          <w:sz w:val="28"/>
        </w:rPr>
        <w:t>.</w:t>
      </w:r>
      <w:r w:rsidRPr="00B65F6D">
        <w:rPr>
          <w:sz w:val="28"/>
        </w:rPr>
        <w:t>]</w:t>
      </w:r>
      <w:r>
        <w:rPr>
          <w:sz w:val="28"/>
        </w:rPr>
        <w:t>. Такое противопоставление реального говорения его результату приводит к осознанию того, что текст может являться дискурсом только тогда, когда он реально воспринимается и попадает в текущее сознание воспринимающего его индивида.</w:t>
      </w:r>
    </w:p>
    <w:p w:rsidR="004F426E" w:rsidRDefault="004F426E" w:rsidP="004F426E">
      <w:pPr>
        <w:pStyle w:val="25"/>
        <w:spacing w:line="360" w:lineRule="auto"/>
        <w:ind w:firstLine="680"/>
      </w:pPr>
      <w:r>
        <w:t>Теоретическая картина изучаемой реальности может быть воссоздана путем определения элементарных объектов как частей, интегрантов сложных явлений, выяснения системных связей между элементами. Другими словами, целое познается через частности.</w:t>
      </w:r>
    </w:p>
    <w:p w:rsidR="004F426E" w:rsidRDefault="004F426E" w:rsidP="004F426E">
      <w:pPr>
        <w:pStyle w:val="25"/>
        <w:spacing w:line="360" w:lineRule="auto"/>
        <w:ind w:firstLine="680"/>
      </w:pPr>
      <w:r>
        <w:t xml:space="preserve">Концепт является самым широким представлением о явлении, в состав которого входят функционально-семантические поля, фреймы, сегменты. Все они, в свою очередь, имеют дробное строение. </w:t>
      </w:r>
    </w:p>
    <w:p w:rsidR="004F426E" w:rsidRDefault="004F426E" w:rsidP="004F426E">
      <w:pPr>
        <w:pStyle w:val="25"/>
        <w:spacing w:line="360" w:lineRule="auto"/>
        <w:ind w:firstLine="680"/>
      </w:pPr>
      <w:r>
        <w:t xml:space="preserve">По определению А.В. Бондарко, «ФСП – это базирующаяся на определенной семантической категории группировка грамматических и «строевых» лексических единиц, а также различных комбинированных (лексико-синтаксических и т.п.) средств данного языка, взаимодействующих на основе общности их семантических функций» </w:t>
      </w:r>
      <w:r w:rsidRPr="004F426E">
        <w:t>[</w:t>
      </w:r>
      <w:r>
        <w:t>2</w:t>
      </w:r>
      <w:r w:rsidRPr="004F426E">
        <w:t>6</w:t>
      </w:r>
      <w:r>
        <w:t>, 11</w:t>
      </w:r>
      <w:r w:rsidRPr="004F426E">
        <w:t>].</w:t>
      </w:r>
      <w:r>
        <w:t xml:space="preserve"> </w:t>
      </w:r>
    </w:p>
    <w:p w:rsidR="004F426E" w:rsidRPr="004F426E" w:rsidRDefault="004F426E" w:rsidP="004F426E">
      <w:pPr>
        <w:pStyle w:val="25"/>
        <w:spacing w:line="360" w:lineRule="auto"/>
        <w:ind w:firstLine="680"/>
      </w:pPr>
      <w:r>
        <w:t xml:space="preserve">С понятием ФСП тесно связано понятие семантической категории. «Категория – одна из познавательных форм мышления человека, позволяющая обобщать его опыт и осуществлять его классификацию» </w:t>
      </w:r>
      <w:r w:rsidRPr="004F426E">
        <w:t>[292, 17].</w:t>
      </w:r>
    </w:p>
    <w:p w:rsidR="004F426E" w:rsidRPr="004F426E" w:rsidRDefault="004F426E" w:rsidP="004F426E">
      <w:pPr>
        <w:pStyle w:val="25"/>
        <w:spacing w:line="360" w:lineRule="auto"/>
        <w:ind w:firstLine="680"/>
      </w:pPr>
      <w:r>
        <w:t xml:space="preserve">ФСП времени базируются на категории темпоральности, которая, по определению А.В. Бондарко, является «семантической категорией, отражающей восприятие и осмысление человеком времени обозначаемых </w:t>
      </w:r>
      <w:r>
        <w:lastRenderedPageBreak/>
        <w:t>ситуаций и их элементов по отношению к моменту речи говорящего или иной точке отсчета» [2</w:t>
      </w:r>
      <w:r w:rsidRPr="004F426E">
        <w:t>6</w:t>
      </w:r>
      <w:r>
        <w:t>, 5].</w:t>
      </w:r>
    </w:p>
    <w:p w:rsidR="004F426E" w:rsidRPr="00B65F6D" w:rsidRDefault="004F426E" w:rsidP="004F426E">
      <w:pPr>
        <w:spacing w:line="360" w:lineRule="auto"/>
        <w:ind w:firstLine="680"/>
        <w:jc w:val="both"/>
        <w:rPr>
          <w:sz w:val="28"/>
        </w:rPr>
      </w:pPr>
      <w:r>
        <w:rPr>
          <w:sz w:val="28"/>
        </w:rPr>
        <w:t>Взаимодействуя друг с другом в конкретном высказывании, разнородные, разноуровневые средства выражения значения времени формируют темпоральную перспективу предложения, отражающую семантическую картину его временных отношений. ФСП времени охватывают различные языковые средства выражения времени. Помимо системы временных форм глагола эти ФСП представлены такими средствами, как лексические показатели времени</w:t>
      </w:r>
      <w:r>
        <w:rPr>
          <w:noProof/>
          <w:sz w:val="28"/>
        </w:rPr>
        <w:t xml:space="preserve">, </w:t>
      </w:r>
      <w:r>
        <w:rPr>
          <w:sz w:val="28"/>
        </w:rPr>
        <w:t>синтаксическая  структура  некоторых типов предложений,   формы косвенных наклонений и инфинитива в сочетании с  другими  эле</w:t>
      </w:r>
      <w:r>
        <w:rPr>
          <w:sz w:val="28"/>
        </w:rPr>
        <w:softHyphen/>
        <w:t>ментами контекста.</w:t>
      </w:r>
    </w:p>
    <w:p w:rsidR="004F426E" w:rsidRDefault="004F426E" w:rsidP="004F426E">
      <w:pPr>
        <w:spacing w:line="360" w:lineRule="auto"/>
        <w:ind w:firstLine="680"/>
        <w:jc w:val="both"/>
        <w:rPr>
          <w:sz w:val="28"/>
        </w:rPr>
      </w:pPr>
      <w:r>
        <w:rPr>
          <w:sz w:val="28"/>
        </w:rPr>
        <w:t>Второй областью филологии, которая представляет интерес для данной работы, является нарратология. Выбор нарратива в качестве предмета исследования обусловлен тем, что разнообразные представления о времени практически всегда присутствуют в такой композиционной форме как нарратив [</w:t>
      </w:r>
      <w:r w:rsidRPr="00B65F6D">
        <w:rPr>
          <w:sz w:val="28"/>
        </w:rPr>
        <w:t>116; 250</w:t>
      </w:r>
      <w:r>
        <w:rPr>
          <w:sz w:val="28"/>
        </w:rPr>
        <w:t xml:space="preserve">; </w:t>
      </w:r>
      <w:r w:rsidRPr="00B65F6D">
        <w:rPr>
          <w:sz w:val="28"/>
        </w:rPr>
        <w:t>279</w:t>
      </w:r>
      <w:r>
        <w:rPr>
          <w:sz w:val="28"/>
        </w:rPr>
        <w:t xml:space="preserve">; </w:t>
      </w:r>
      <w:r w:rsidRPr="00B65F6D">
        <w:rPr>
          <w:sz w:val="28"/>
        </w:rPr>
        <w:t>217</w:t>
      </w:r>
      <w:r>
        <w:rPr>
          <w:sz w:val="28"/>
        </w:rPr>
        <w:t xml:space="preserve">; </w:t>
      </w:r>
      <w:r w:rsidRPr="00B65F6D">
        <w:rPr>
          <w:sz w:val="28"/>
        </w:rPr>
        <w:t>203</w:t>
      </w:r>
      <w:r>
        <w:rPr>
          <w:sz w:val="28"/>
        </w:rPr>
        <w:t xml:space="preserve">; </w:t>
      </w:r>
      <w:r w:rsidRPr="00B65F6D">
        <w:rPr>
          <w:sz w:val="28"/>
        </w:rPr>
        <w:t>192</w:t>
      </w:r>
      <w:r>
        <w:rPr>
          <w:sz w:val="28"/>
          <w:lang w:val="uk-UA"/>
        </w:rPr>
        <w:t>; 190; 268</w:t>
      </w:r>
      <w:r w:rsidRPr="00B65F6D">
        <w:rPr>
          <w:sz w:val="28"/>
        </w:rPr>
        <w:t>]</w:t>
      </w:r>
      <w:r>
        <w:rPr>
          <w:sz w:val="28"/>
        </w:rPr>
        <w:t>.</w:t>
      </w:r>
    </w:p>
    <w:p w:rsidR="004F426E" w:rsidRDefault="004F426E" w:rsidP="004F426E">
      <w:pPr>
        <w:spacing w:line="360" w:lineRule="auto"/>
        <w:ind w:firstLine="680"/>
        <w:jc w:val="both"/>
        <w:rPr>
          <w:sz w:val="28"/>
        </w:rPr>
      </w:pPr>
      <w:r>
        <w:rPr>
          <w:sz w:val="28"/>
        </w:rPr>
        <w:t>Согласно   Дж. Принсу, термин «нарратология» используется в двух основных значениях:</w:t>
      </w:r>
      <w:r>
        <w:rPr>
          <w:noProof/>
          <w:sz w:val="28"/>
        </w:rPr>
        <w:t xml:space="preserve"> </w:t>
      </w:r>
      <w:r>
        <w:rPr>
          <w:sz w:val="28"/>
        </w:rPr>
        <w:t>«</w:t>
      </w:r>
      <w:r>
        <w:rPr>
          <w:noProof/>
          <w:sz w:val="28"/>
        </w:rPr>
        <w:t>1)</w:t>
      </w:r>
      <w:r>
        <w:rPr>
          <w:sz w:val="28"/>
        </w:rPr>
        <w:t xml:space="preserve"> родившаяся под влиянием структурного подхода </w:t>
      </w:r>
      <w:r>
        <w:rPr>
          <w:noProof/>
          <w:sz w:val="28"/>
        </w:rPr>
        <w:t>тео</w:t>
      </w:r>
      <w:r>
        <w:rPr>
          <w:sz w:val="28"/>
        </w:rPr>
        <w:t xml:space="preserve">рия   нарратива.   Нарратология   изучает   природу,   форму   и функционирование нарратива (независимо от формы презентации) и пытается описать нарративную компетенцию. </w:t>
      </w:r>
      <w:proofErr w:type="gramStart"/>
      <w:r>
        <w:rPr>
          <w:sz w:val="28"/>
        </w:rPr>
        <w:t>В частности она изучает то общее, что имеют все нарративы и только нарративы (на уровне сюжета, повествования и их отношений), также как и то, что отличает их друг от друга, и пытается объяснить способность порождать и понимать их;</w:t>
      </w:r>
      <w:r>
        <w:rPr>
          <w:noProof/>
          <w:sz w:val="28"/>
        </w:rPr>
        <w:t xml:space="preserve"> 2) </w:t>
      </w:r>
      <w:r>
        <w:rPr>
          <w:sz w:val="28"/>
        </w:rPr>
        <w:t>изучение нарратива как вербальной формы представления ситуаций и событий, организованных во временном плане.</w:t>
      </w:r>
      <w:proofErr w:type="gramEnd"/>
      <w:r>
        <w:rPr>
          <w:sz w:val="28"/>
        </w:rPr>
        <w:t xml:space="preserve">  В этом, более узком, смысле нарратология не рассматривает сам по себе уровень сюжета, а фокусирует внимание на возможных отношениях между сюжетом и нарративным текстом, рассказом и нарративным текстом, сюжетом и рассказом. Специально она исследует проблемы времени, модальности и позицию (голос)» </w:t>
      </w:r>
      <w:r w:rsidRPr="004F426E">
        <w:rPr>
          <w:sz w:val="28"/>
        </w:rPr>
        <w:t>[262</w:t>
      </w:r>
      <w:r>
        <w:rPr>
          <w:noProof/>
          <w:sz w:val="28"/>
        </w:rPr>
        <w:t>, 138].</w:t>
      </w:r>
      <w:r>
        <w:rPr>
          <w:sz w:val="28"/>
        </w:rPr>
        <w:t xml:space="preserve"> </w:t>
      </w:r>
    </w:p>
    <w:p w:rsidR="004F426E" w:rsidRDefault="004F426E" w:rsidP="004F426E">
      <w:pPr>
        <w:spacing w:line="360" w:lineRule="auto"/>
        <w:ind w:firstLine="680"/>
        <w:jc w:val="both"/>
        <w:rPr>
          <w:sz w:val="28"/>
        </w:rPr>
      </w:pPr>
      <w:r>
        <w:rPr>
          <w:sz w:val="28"/>
        </w:rPr>
        <w:t>Для выбора темы диссертации решающими явились 2 фактора:</w:t>
      </w:r>
    </w:p>
    <w:p w:rsidR="004F426E" w:rsidRDefault="004F426E" w:rsidP="00967313">
      <w:pPr>
        <w:numPr>
          <w:ilvl w:val="0"/>
          <w:numId w:val="63"/>
        </w:numPr>
        <w:tabs>
          <w:tab w:val="clear" w:pos="360"/>
          <w:tab w:val="num" w:pos="1040"/>
        </w:tabs>
        <w:suppressAutoHyphens w:val="0"/>
        <w:spacing w:line="360" w:lineRule="auto"/>
        <w:ind w:left="1040"/>
        <w:jc w:val="both"/>
        <w:rPr>
          <w:sz w:val="28"/>
        </w:rPr>
      </w:pPr>
      <w:r>
        <w:rPr>
          <w:sz w:val="28"/>
        </w:rPr>
        <w:lastRenderedPageBreak/>
        <w:t>Новизна и актуальность концептуального подхода к определению роли ресурсов языка в процессе построения различных речевых произведений;</w:t>
      </w:r>
    </w:p>
    <w:p w:rsidR="004F426E" w:rsidRDefault="004F426E" w:rsidP="00967313">
      <w:pPr>
        <w:numPr>
          <w:ilvl w:val="0"/>
          <w:numId w:val="63"/>
        </w:numPr>
        <w:tabs>
          <w:tab w:val="clear" w:pos="360"/>
          <w:tab w:val="num" w:pos="1040"/>
        </w:tabs>
        <w:suppressAutoHyphens w:val="0"/>
        <w:spacing w:line="360" w:lineRule="auto"/>
        <w:ind w:left="1040"/>
        <w:jc w:val="both"/>
        <w:rPr>
          <w:sz w:val="28"/>
        </w:rPr>
      </w:pPr>
      <w:proofErr w:type="gramStart"/>
      <w:r>
        <w:rPr>
          <w:sz w:val="28"/>
        </w:rPr>
        <w:t>Обширная</w:t>
      </w:r>
      <w:proofErr w:type="gramEnd"/>
      <w:r>
        <w:rPr>
          <w:sz w:val="28"/>
        </w:rPr>
        <w:t xml:space="preserve"> представленность концепта времени в избранных для исследования дискурсных образованиях.</w:t>
      </w:r>
    </w:p>
    <w:p w:rsidR="004F426E" w:rsidRDefault="004F426E" w:rsidP="004F426E">
      <w:pPr>
        <w:pStyle w:val="afffffffc"/>
        <w:spacing w:line="360" w:lineRule="auto"/>
        <w:ind w:firstLine="680"/>
      </w:pPr>
      <w:r>
        <w:rPr>
          <w:u w:val="single"/>
        </w:rPr>
        <w:t>Актуальность</w:t>
      </w:r>
      <w:r>
        <w:t xml:space="preserve"> работы обусловлена, с одной стороны, возросшим интересом лингвистики к концептуализации фрагментов окружающей действительности средствами языка и, с другой стороны,  своевременностью применения методики уровневого анализа при изучении устного дискурса. В настоящее время в лингвистике мало изучены конкретные грамматические и лексические ресурсы английского языка, реализующие концепт времени в разных типах дискурса, а просодические средства релизации концепта времени в устном дискурсе практически не изучались. </w:t>
      </w:r>
    </w:p>
    <w:p w:rsidR="004F426E" w:rsidRDefault="004F426E" w:rsidP="004F426E">
      <w:pPr>
        <w:pStyle w:val="afffffffc"/>
        <w:spacing w:line="360" w:lineRule="auto"/>
        <w:ind w:firstLine="680"/>
      </w:pPr>
      <w:r>
        <w:rPr>
          <w:u w:val="single"/>
        </w:rPr>
        <w:t>Объектом</w:t>
      </w:r>
      <w:r>
        <w:t xml:space="preserve"> наблюдения явился вид естественно-языковой устной коммуникации – нарративный дискурс. В качестве </w:t>
      </w:r>
      <w:r>
        <w:rPr>
          <w:u w:val="single"/>
        </w:rPr>
        <w:t>предмета</w:t>
      </w:r>
      <w:r>
        <w:t xml:space="preserve"> исследования выбран характер взаимодействия лексико-грамматических и просодических средств, реализующих концепт времени в англоязычном устном дискурсе.</w:t>
      </w:r>
    </w:p>
    <w:p w:rsidR="004F426E" w:rsidRDefault="004F426E" w:rsidP="004F426E">
      <w:pPr>
        <w:pStyle w:val="afffffffc"/>
        <w:spacing w:line="360" w:lineRule="auto"/>
        <w:ind w:firstLine="680"/>
      </w:pPr>
      <w:r>
        <w:rPr>
          <w:u w:val="single"/>
        </w:rPr>
        <w:t>Материалом</w:t>
      </w:r>
      <w:r>
        <w:t xml:space="preserve"> исследования послужили устные, не зафиксированные в письменной речи, нарративы на бытовые темы общей длительностью 90 минут, собранные коллективом издательского центра Оксфордского университета в качестве пособия по аудированию неподготовленной речи. По содержанию эти фрагменты речи носителей языка представляют собой бытовые рассказы о каком-то неординарном событии, имевшем место в жизни рассказчика.</w:t>
      </w:r>
    </w:p>
    <w:p w:rsidR="004F426E" w:rsidRPr="00B65F6D" w:rsidRDefault="004F426E" w:rsidP="004F426E">
      <w:pPr>
        <w:pStyle w:val="afffffffc"/>
        <w:spacing w:line="360" w:lineRule="auto"/>
        <w:ind w:firstLine="680"/>
      </w:pPr>
      <w:r>
        <w:t>Наш подход основан на фундаментальной гипотезе о том, что человек располагает знаниями о средствах, с помощью которых могут быть достигнуты определенные коммуникативные цели, а также о способах использования этих сре</w:t>
      </w:r>
      <w:proofErr w:type="gramStart"/>
      <w:r>
        <w:t>дств дл</w:t>
      </w:r>
      <w:proofErr w:type="gramEnd"/>
      <w:r>
        <w:t xml:space="preserve">я создания дискурса. В дискурсе воплощается один или несколько принципов организации. Например, структура нарратива организуется по определенным стандартным моделям, одна из которых предписывает начинать с характеристики обстановки (места, времени, действующих лиц). В основе </w:t>
      </w:r>
      <w:r>
        <w:lastRenderedPageBreak/>
        <w:t xml:space="preserve">данного подхода лежит также наблюдение, согласно которому для реализации определенных дискурсивных целей человек следует определенным стандартным моделям построения дискурса </w:t>
      </w:r>
      <w:r w:rsidRPr="00B65F6D">
        <w:t xml:space="preserve">[117]. </w:t>
      </w:r>
    </w:p>
    <w:p w:rsidR="004F426E" w:rsidRDefault="004F426E" w:rsidP="004F426E">
      <w:pPr>
        <w:pStyle w:val="afffffffc"/>
        <w:spacing w:line="360" w:lineRule="auto"/>
        <w:ind w:firstLine="680"/>
      </w:pPr>
      <w:r>
        <w:t xml:space="preserve">Наш подход также основан на предположении, что структура информации в памяти и структура описания этой информации не обязательно идентичны. Хотя человек может описывать одно и то же событие в нескольких разных ситуациях, точное повторение маловероятно. Кроме того, если о событии расказывается с разными целями, то повышается вероятность того, что в нарративе будет фигурировать разная информация. Эксперименты, проведенные У.Л. Чейфом, свидетельствуют в пользу предположения, что говорящий принимает решение о том, какой материал должен войти в предложение, в процессе самого говорения. Чейф показал, что распределение семантических составляющих между предложениями зачастую существенно меняется от одной версии рассказа к другой </w:t>
      </w:r>
      <w:r w:rsidRPr="00B65F6D">
        <w:t>[202]. В настоящей</w:t>
      </w:r>
      <w:r>
        <w:t xml:space="preserve"> работе изучается коммуникативная направленность нарративных дискурсов, исследуются причины, по которым они излагаются, проводится компонентный анализ дискурсов.</w:t>
      </w:r>
    </w:p>
    <w:p w:rsidR="004F426E" w:rsidRDefault="004F426E" w:rsidP="004F426E">
      <w:pPr>
        <w:pStyle w:val="afffffffc"/>
        <w:spacing w:line="360" w:lineRule="auto"/>
        <w:ind w:firstLine="680"/>
      </w:pPr>
      <w:r>
        <w:t>В качестве объекта исследования</w:t>
      </w:r>
      <w:r w:rsidRPr="00B65F6D">
        <w:t xml:space="preserve"> был </w:t>
      </w:r>
      <w:r>
        <w:t>избран канонический нарративный дискурс, в определение которого входят следующие условия:</w:t>
      </w:r>
    </w:p>
    <w:p w:rsidR="004F426E" w:rsidRDefault="004F426E" w:rsidP="00967313">
      <w:pPr>
        <w:pStyle w:val="25"/>
        <w:numPr>
          <w:ilvl w:val="0"/>
          <w:numId w:val="61"/>
        </w:numPr>
        <w:spacing w:after="0" w:line="360" w:lineRule="auto"/>
        <w:ind w:left="0" w:firstLine="680"/>
        <w:jc w:val="both"/>
      </w:pPr>
      <w:proofErr w:type="gramStart"/>
      <w:r>
        <w:t>Говорящий</w:t>
      </w:r>
      <w:proofErr w:type="gramEnd"/>
      <w:r>
        <w:t xml:space="preserve"> и слушающий присутствуют в контексте сообщения.</w:t>
      </w:r>
    </w:p>
    <w:p w:rsidR="004F426E" w:rsidRDefault="004F426E" w:rsidP="00967313">
      <w:pPr>
        <w:pStyle w:val="25"/>
        <w:numPr>
          <w:ilvl w:val="0"/>
          <w:numId w:val="61"/>
        </w:numPr>
        <w:spacing w:after="0" w:line="360" w:lineRule="auto"/>
        <w:ind w:left="0" w:firstLine="680"/>
        <w:jc w:val="both"/>
      </w:pPr>
      <w:proofErr w:type="gramStart"/>
      <w:r>
        <w:t>Момент произнесения высказывания говорящим совпадает с моментом его восприятия слушающим (единство времени).</w:t>
      </w:r>
      <w:proofErr w:type="gramEnd"/>
    </w:p>
    <w:p w:rsidR="004F426E" w:rsidRDefault="004F426E" w:rsidP="00967313">
      <w:pPr>
        <w:pStyle w:val="25"/>
        <w:numPr>
          <w:ilvl w:val="0"/>
          <w:numId w:val="61"/>
        </w:numPr>
        <w:spacing w:after="0" w:line="360" w:lineRule="auto"/>
        <w:ind w:left="0" w:firstLine="680"/>
        <w:jc w:val="both"/>
      </w:pPr>
      <w:r>
        <w:t xml:space="preserve">Говорящий и слушающий находятся в одном и том же месте; обычно отсюда следует, что они могут видеть друг друга и имеют общее поле зрения (единство места) </w:t>
      </w:r>
      <w:r w:rsidRPr="00B65F6D">
        <w:t>[251]</w:t>
      </w:r>
      <w:r>
        <w:t>.</w:t>
      </w:r>
    </w:p>
    <w:p w:rsidR="004F426E" w:rsidRDefault="004F426E" w:rsidP="004F426E">
      <w:pPr>
        <w:pStyle w:val="25"/>
        <w:spacing w:line="360" w:lineRule="auto"/>
        <w:ind w:firstLine="680"/>
      </w:pPr>
      <w:proofErr w:type="gramStart"/>
      <w:r>
        <w:t>Нарратив как образование канонической речевой ситуации обладает такими свойствами естественного языка как дейктичность, состоящая в том, что обозначения объектов, времени и пространства ориентированы на коммуникативную ситуацию; экспрессивность как самовыражение говорящего; и диалогичность,</w:t>
      </w:r>
      <w:r>
        <w:rPr>
          <w:b/>
        </w:rPr>
        <w:t xml:space="preserve"> </w:t>
      </w:r>
      <w:r>
        <w:t xml:space="preserve">или коммуникативная направленность, </w:t>
      </w:r>
      <w:r>
        <w:lastRenderedPageBreak/>
        <w:t>состоящая в том, что речь предполагает не только говорящего, но и адресата, а точнее – синхронного адресата, слушающего.</w:t>
      </w:r>
      <w:proofErr w:type="gramEnd"/>
      <w:r>
        <w:t xml:space="preserve"> В разговорном бытовом нарративном дискурсе все эти свойства языка реализуются в полной мере.</w:t>
      </w:r>
    </w:p>
    <w:p w:rsidR="004F426E" w:rsidRDefault="004F426E" w:rsidP="004F426E">
      <w:pPr>
        <w:pStyle w:val="25"/>
        <w:spacing w:line="360" w:lineRule="auto"/>
        <w:ind w:firstLine="680"/>
      </w:pPr>
      <w:r>
        <w:t>Универсальность нарратива и многообразие подходов к его изучению приводят к отсутствию в лингвистике единого определения этого понятия.</w:t>
      </w:r>
    </w:p>
    <w:p w:rsidR="004F426E" w:rsidRDefault="004F426E" w:rsidP="004F426E">
      <w:pPr>
        <w:pStyle w:val="25"/>
        <w:spacing w:line="360" w:lineRule="auto"/>
        <w:ind w:firstLine="680"/>
      </w:pPr>
      <w:r>
        <w:t xml:space="preserve"> В диссертации принято следующее определение </w:t>
      </w:r>
      <w:r>
        <w:rPr>
          <w:b/>
        </w:rPr>
        <w:t>устного нарративного дискурса</w:t>
      </w:r>
      <w:r>
        <w:t xml:space="preserve"> (далее УНД): полифункциональное коммуникативное семантико-структурное образование, вид естественно-языковой устной коммуникации, характеризующееся событийностью, включающее передачу действий во временной последовательности; для которого типично сочетание диалогических и монологических признаков. Иначе говоря, нарратив понимается как тип дискурса, изменчивый, но неуклонно порождаемый культурой.</w:t>
      </w:r>
    </w:p>
    <w:p w:rsidR="004F426E" w:rsidRDefault="004F426E" w:rsidP="004F426E">
      <w:pPr>
        <w:pStyle w:val="25"/>
        <w:spacing w:line="360" w:lineRule="auto"/>
        <w:ind w:firstLine="680"/>
      </w:pPr>
      <w:r>
        <w:t>В инварианте повествовательного текста реализуется текстовая категория особого рода, которая называется нарративностью и включает в себя признаки динамичности (хронологической и событийной), убедительности,  конкретности  и  единичности описываемого события, а также дескриптивности и темпорально-локативной дистантности.</w:t>
      </w:r>
    </w:p>
    <w:p w:rsidR="004F426E" w:rsidRDefault="004F426E" w:rsidP="004F426E">
      <w:pPr>
        <w:spacing w:line="360" w:lineRule="auto"/>
        <w:ind w:firstLine="680"/>
        <w:jc w:val="both"/>
        <w:rPr>
          <w:sz w:val="28"/>
        </w:rPr>
      </w:pPr>
      <w:r>
        <w:rPr>
          <w:sz w:val="28"/>
          <w:u w:val="single"/>
        </w:rPr>
        <w:t>Целью</w:t>
      </w:r>
      <w:r>
        <w:rPr>
          <w:sz w:val="28"/>
        </w:rPr>
        <w:t xml:space="preserve"> настоящей работы явилось определение взаимодействия разноуровневых средств английского языка в актуализации концепта времени в устном нарративном дискурсе. </w:t>
      </w:r>
    </w:p>
    <w:p w:rsidR="004F426E" w:rsidRDefault="004F426E" w:rsidP="004F426E">
      <w:pPr>
        <w:pStyle w:val="25"/>
        <w:spacing w:line="360" w:lineRule="auto"/>
        <w:ind w:firstLine="680"/>
      </w:pPr>
      <w:r>
        <w:t xml:space="preserve">Как следствие определились следующие </w:t>
      </w:r>
      <w:r>
        <w:rPr>
          <w:u w:val="single"/>
        </w:rPr>
        <w:t>задачи</w:t>
      </w:r>
      <w:r>
        <w:t xml:space="preserve"> исследования: </w:t>
      </w:r>
    </w:p>
    <w:p w:rsidR="004F426E" w:rsidRDefault="004F426E" w:rsidP="00967313">
      <w:pPr>
        <w:pStyle w:val="afffffffc"/>
        <w:numPr>
          <w:ilvl w:val="0"/>
          <w:numId w:val="60"/>
        </w:numPr>
        <w:tabs>
          <w:tab w:val="clear" w:pos="360"/>
          <w:tab w:val="num" w:pos="1040"/>
        </w:tabs>
        <w:suppressAutoHyphens w:val="0"/>
        <w:spacing w:after="0" w:line="360" w:lineRule="auto"/>
        <w:ind w:left="680" w:firstLine="0"/>
        <w:jc w:val="both"/>
      </w:pPr>
      <w:r>
        <w:t>Компонентный анализ устного нарративного дискурса;</w:t>
      </w:r>
    </w:p>
    <w:p w:rsidR="004F426E" w:rsidRDefault="004F426E" w:rsidP="00967313">
      <w:pPr>
        <w:pStyle w:val="afffffffc"/>
        <w:numPr>
          <w:ilvl w:val="0"/>
          <w:numId w:val="60"/>
        </w:numPr>
        <w:tabs>
          <w:tab w:val="clear" w:pos="360"/>
          <w:tab w:val="num" w:pos="1040"/>
        </w:tabs>
        <w:suppressAutoHyphens w:val="0"/>
        <w:spacing w:after="0" w:line="360" w:lineRule="auto"/>
        <w:ind w:left="680" w:firstLine="0"/>
        <w:jc w:val="both"/>
      </w:pPr>
      <w:r>
        <w:t>Классификация ресурсов языка – актуализаторов концепта времени в устном нарративном дискурсе;</w:t>
      </w:r>
    </w:p>
    <w:p w:rsidR="004F426E" w:rsidRDefault="004F426E" w:rsidP="00967313">
      <w:pPr>
        <w:pStyle w:val="afffffffc"/>
        <w:numPr>
          <w:ilvl w:val="0"/>
          <w:numId w:val="60"/>
        </w:numPr>
        <w:tabs>
          <w:tab w:val="clear" w:pos="360"/>
          <w:tab w:val="num" w:pos="1040"/>
        </w:tabs>
        <w:suppressAutoHyphens w:val="0"/>
        <w:spacing w:after="0" w:line="360" w:lineRule="auto"/>
        <w:ind w:left="680" w:firstLine="0"/>
        <w:jc w:val="both"/>
      </w:pPr>
      <w:r>
        <w:t xml:space="preserve">Распределение </w:t>
      </w:r>
      <w:proofErr w:type="gramStart"/>
      <w:r>
        <w:t>упомянутых</w:t>
      </w:r>
      <w:proofErr w:type="gramEnd"/>
      <w:r>
        <w:t xml:space="preserve"> актуализаторов по функционально-семантическим полям (ФСП);</w:t>
      </w:r>
    </w:p>
    <w:p w:rsidR="004F426E" w:rsidRDefault="004F426E" w:rsidP="00967313">
      <w:pPr>
        <w:pStyle w:val="afffffffc"/>
        <w:numPr>
          <w:ilvl w:val="0"/>
          <w:numId w:val="60"/>
        </w:numPr>
        <w:tabs>
          <w:tab w:val="clear" w:pos="360"/>
          <w:tab w:val="num" w:pos="1040"/>
        </w:tabs>
        <w:suppressAutoHyphens w:val="0"/>
        <w:spacing w:after="0" w:line="360" w:lineRule="auto"/>
        <w:ind w:left="680" w:firstLine="0"/>
        <w:jc w:val="both"/>
      </w:pPr>
      <w:r>
        <w:lastRenderedPageBreak/>
        <w:t>Определение роли лексико-грамматической и фонологической информации в формировании конкретных темпоральных сем.</w:t>
      </w:r>
    </w:p>
    <w:p w:rsidR="004F426E" w:rsidRDefault="004F426E" w:rsidP="004F426E">
      <w:pPr>
        <w:spacing w:line="360" w:lineRule="auto"/>
        <w:ind w:firstLine="680"/>
        <w:jc w:val="both"/>
        <w:rPr>
          <w:sz w:val="28"/>
        </w:rPr>
      </w:pPr>
      <w:r>
        <w:rPr>
          <w:sz w:val="28"/>
        </w:rPr>
        <w:t xml:space="preserve">При изучении нарратива филологами учитывался, как правило, только один из аспектов, например, содержание </w:t>
      </w:r>
      <w:r w:rsidRPr="00B65F6D">
        <w:rPr>
          <w:sz w:val="28"/>
        </w:rPr>
        <w:t>[267; 180; 217; 236; 85; 137; 214; 280]</w:t>
      </w:r>
      <w:r>
        <w:rPr>
          <w:sz w:val="28"/>
        </w:rPr>
        <w:t>, средства языковой организации [</w:t>
      </w:r>
      <w:r w:rsidRPr="00B65F6D">
        <w:rPr>
          <w:sz w:val="28"/>
        </w:rPr>
        <w:t>110; 90; 263; 129; 55; 79]</w:t>
      </w:r>
      <w:r>
        <w:rPr>
          <w:sz w:val="28"/>
        </w:rPr>
        <w:t>, функции [</w:t>
      </w:r>
      <w:r w:rsidRPr="00B65F6D">
        <w:rPr>
          <w:sz w:val="28"/>
        </w:rPr>
        <w:t>29; 75; 4; 139; 164]</w:t>
      </w:r>
      <w:r>
        <w:rPr>
          <w:sz w:val="28"/>
        </w:rPr>
        <w:t xml:space="preserve">. Однако диапазон структурно-семантических характеристик этого типа дискурса очень широк. Поэтому для определения природы и функций нарратива необходим комплексный подход: логико-смысловой, структурный, функциональный. </w:t>
      </w:r>
    </w:p>
    <w:p w:rsidR="004F426E" w:rsidRDefault="004F426E" w:rsidP="004F426E">
      <w:pPr>
        <w:spacing w:line="360" w:lineRule="auto"/>
        <w:ind w:firstLine="680"/>
        <w:jc w:val="both"/>
        <w:rPr>
          <w:sz w:val="28"/>
        </w:rPr>
      </w:pPr>
      <w:r>
        <w:rPr>
          <w:sz w:val="28"/>
        </w:rPr>
        <w:t xml:space="preserve">В данной работе использовались следующие </w:t>
      </w:r>
      <w:r>
        <w:rPr>
          <w:sz w:val="28"/>
          <w:u w:val="single"/>
        </w:rPr>
        <w:t>методы:</w:t>
      </w:r>
    </w:p>
    <w:p w:rsidR="004F426E" w:rsidRDefault="004F426E" w:rsidP="004F426E">
      <w:pPr>
        <w:pStyle w:val="2ffffc"/>
        <w:spacing w:line="360" w:lineRule="auto"/>
        <w:jc w:val="both"/>
        <w:rPr>
          <w:sz w:val="28"/>
        </w:rPr>
      </w:pPr>
      <w:r>
        <w:rPr>
          <w:sz w:val="28"/>
        </w:rPr>
        <w:t xml:space="preserve">– </w:t>
      </w:r>
      <w:proofErr w:type="gramStart"/>
      <w:r>
        <w:rPr>
          <w:sz w:val="28"/>
        </w:rPr>
        <w:t>интегральный</w:t>
      </w:r>
      <w:proofErr w:type="gramEnd"/>
      <w:r>
        <w:rPr>
          <w:sz w:val="28"/>
        </w:rPr>
        <w:t xml:space="preserve"> – для целостного анализа дискурса, с использованием системного подхода в рассмотрении отдельных структурных элементов нарратива только с точки зрения их участия в реализации концепта времени;</w:t>
      </w:r>
    </w:p>
    <w:p w:rsidR="004F426E" w:rsidRDefault="004F426E" w:rsidP="004F426E">
      <w:pPr>
        <w:pStyle w:val="2ffffc"/>
        <w:spacing w:line="360" w:lineRule="auto"/>
        <w:jc w:val="both"/>
        <w:rPr>
          <w:sz w:val="28"/>
        </w:rPr>
      </w:pPr>
      <w:r>
        <w:rPr>
          <w:sz w:val="28"/>
        </w:rPr>
        <w:t>– метод лингвистического описания – для планомерной инвентаризации темпорально окрашенных единиц языка и объяснения особенностей их строения и функционирования с учетом переходных случаев;</w:t>
      </w:r>
    </w:p>
    <w:p w:rsidR="004F426E" w:rsidRDefault="004F426E" w:rsidP="004F426E">
      <w:pPr>
        <w:spacing w:line="360" w:lineRule="auto"/>
        <w:jc w:val="both"/>
        <w:rPr>
          <w:sz w:val="28"/>
        </w:rPr>
      </w:pPr>
      <w:r>
        <w:rPr>
          <w:sz w:val="28"/>
        </w:rPr>
        <w:t>– функционально-семантический метод – для изучения реализации определенного темпорального значения средствами языка;</w:t>
      </w:r>
    </w:p>
    <w:p w:rsidR="004F426E" w:rsidRDefault="004F426E" w:rsidP="004F426E">
      <w:pPr>
        <w:spacing w:line="360" w:lineRule="auto"/>
        <w:jc w:val="both"/>
        <w:rPr>
          <w:noProof/>
          <w:sz w:val="28"/>
        </w:rPr>
      </w:pPr>
      <w:r>
        <w:rPr>
          <w:sz w:val="28"/>
        </w:rPr>
        <w:t>– экспериментально-фонетический метод – для исследования компонентов частоты, интенсивности и длительности речевых единиц.</w:t>
      </w:r>
    </w:p>
    <w:p w:rsidR="004F426E" w:rsidRDefault="004F426E" w:rsidP="004F426E">
      <w:pPr>
        <w:spacing w:line="360" w:lineRule="auto"/>
        <w:ind w:firstLine="680"/>
        <w:jc w:val="both"/>
        <w:rPr>
          <w:sz w:val="28"/>
        </w:rPr>
      </w:pPr>
      <w:r>
        <w:rPr>
          <w:sz w:val="28"/>
          <w:u w:val="single"/>
        </w:rPr>
        <w:t>Научная новизна</w:t>
      </w:r>
      <w:r>
        <w:rPr>
          <w:sz w:val="28"/>
        </w:rPr>
        <w:t xml:space="preserve"> диссертационного исследования состоит в том, что в работе:</w:t>
      </w:r>
    </w:p>
    <w:p w:rsidR="004F426E" w:rsidRDefault="004F426E" w:rsidP="00967313">
      <w:pPr>
        <w:numPr>
          <w:ilvl w:val="0"/>
          <w:numId w:val="64"/>
        </w:numPr>
        <w:suppressAutoHyphens w:val="0"/>
        <w:spacing w:line="360" w:lineRule="auto"/>
        <w:jc w:val="both"/>
        <w:rPr>
          <w:sz w:val="28"/>
        </w:rPr>
      </w:pPr>
      <w:r>
        <w:rPr>
          <w:sz w:val="28"/>
        </w:rPr>
        <w:t xml:space="preserve">предложен новый концептуальный подход к изучению языковых средств нарратива как одного из способов описать и обосновать взаимосвязь лингвистических и мыслительных категорий, </w:t>
      </w:r>
    </w:p>
    <w:p w:rsidR="004F426E" w:rsidRDefault="004F426E" w:rsidP="00967313">
      <w:pPr>
        <w:numPr>
          <w:ilvl w:val="0"/>
          <w:numId w:val="64"/>
        </w:numPr>
        <w:suppressAutoHyphens w:val="0"/>
        <w:spacing w:line="360" w:lineRule="auto"/>
        <w:jc w:val="both"/>
        <w:rPr>
          <w:sz w:val="28"/>
        </w:rPr>
      </w:pPr>
      <w:r>
        <w:rPr>
          <w:sz w:val="28"/>
        </w:rPr>
        <w:t>системно описаны всех уровни языка – грамматический, лексический и фонологический, участвующие в реализации концепта времени в УНД,</w:t>
      </w:r>
    </w:p>
    <w:p w:rsidR="004F426E" w:rsidRDefault="004F426E" w:rsidP="00967313">
      <w:pPr>
        <w:numPr>
          <w:ilvl w:val="0"/>
          <w:numId w:val="64"/>
        </w:numPr>
        <w:suppressAutoHyphens w:val="0"/>
        <w:spacing w:line="360" w:lineRule="auto"/>
        <w:jc w:val="both"/>
        <w:rPr>
          <w:sz w:val="28"/>
        </w:rPr>
      </w:pPr>
      <w:r>
        <w:rPr>
          <w:sz w:val="28"/>
        </w:rPr>
        <w:t>темпорально окрашенные единицы классифицированы по функционально-семантическим полям времени, реализовавшимся в изученном дискурсе,</w:t>
      </w:r>
    </w:p>
    <w:p w:rsidR="004F426E" w:rsidRDefault="004F426E" w:rsidP="00967313">
      <w:pPr>
        <w:numPr>
          <w:ilvl w:val="0"/>
          <w:numId w:val="64"/>
        </w:numPr>
        <w:suppressAutoHyphens w:val="0"/>
        <w:spacing w:line="360" w:lineRule="auto"/>
        <w:jc w:val="both"/>
        <w:rPr>
          <w:sz w:val="28"/>
        </w:rPr>
      </w:pPr>
      <w:r>
        <w:rPr>
          <w:sz w:val="28"/>
        </w:rPr>
        <w:lastRenderedPageBreak/>
        <w:t>впервые определен инвариантный акустический образ каждого из представленных полей времени, сформировавшихся в ходе реализации устных нарративных дискурсов.</w:t>
      </w:r>
    </w:p>
    <w:p w:rsidR="004F426E" w:rsidRDefault="004F426E" w:rsidP="004F426E">
      <w:pPr>
        <w:spacing w:line="360" w:lineRule="auto"/>
        <w:ind w:firstLine="720"/>
        <w:jc w:val="both"/>
        <w:rPr>
          <w:sz w:val="28"/>
        </w:rPr>
      </w:pPr>
      <w:r>
        <w:rPr>
          <w:sz w:val="28"/>
          <w:u w:val="single"/>
        </w:rPr>
        <w:t>Теоретическая значимость</w:t>
      </w:r>
      <w:r>
        <w:rPr>
          <w:b/>
          <w:i/>
          <w:sz w:val="28"/>
        </w:rPr>
        <w:t xml:space="preserve"> </w:t>
      </w:r>
      <w:r>
        <w:rPr>
          <w:sz w:val="28"/>
        </w:rPr>
        <w:t>исследования представлена в описании и обосновании концептуального подхода к исследованию ресурсов языка в процессе формирования дискурса. Поскольку роль просодии в формированиии смысла дискурса изучена еще недостаточно, в настоящем исследовании сделана попытка соотнесения просодии и лексико-грамматических сре</w:t>
      </w:r>
      <w:proofErr w:type="gramStart"/>
      <w:r>
        <w:rPr>
          <w:sz w:val="28"/>
        </w:rPr>
        <w:t>дств пр</w:t>
      </w:r>
      <w:proofErr w:type="gramEnd"/>
      <w:r>
        <w:rPr>
          <w:sz w:val="28"/>
        </w:rPr>
        <w:t>и реализации концепта времени в одном из видов дискурса.</w:t>
      </w:r>
    </w:p>
    <w:p w:rsidR="004F426E" w:rsidRDefault="004F426E" w:rsidP="004F426E">
      <w:pPr>
        <w:spacing w:line="360" w:lineRule="auto"/>
        <w:ind w:firstLine="720"/>
        <w:jc w:val="both"/>
        <w:rPr>
          <w:sz w:val="28"/>
        </w:rPr>
      </w:pPr>
      <w:r>
        <w:rPr>
          <w:sz w:val="28"/>
        </w:rPr>
        <w:t xml:space="preserve"> </w:t>
      </w:r>
      <w:r>
        <w:rPr>
          <w:sz w:val="28"/>
          <w:u w:val="single"/>
        </w:rPr>
        <w:t>Практическое значение</w:t>
      </w:r>
      <w:r>
        <w:rPr>
          <w:b/>
          <w:i/>
          <w:sz w:val="28"/>
        </w:rPr>
        <w:t xml:space="preserve"> </w:t>
      </w:r>
      <w:r>
        <w:rPr>
          <w:sz w:val="28"/>
        </w:rPr>
        <w:t xml:space="preserve">данной работы состоит в возможности использования предложенного подхода в процессе изучения уровневых средств языка, реализующих то или иное значение. Представленность концепта времени темпоральными полями может быть </w:t>
      </w:r>
      <w:proofErr w:type="gramStart"/>
      <w:r>
        <w:rPr>
          <w:sz w:val="28"/>
        </w:rPr>
        <w:t>использована</w:t>
      </w:r>
      <w:proofErr w:type="gramEnd"/>
      <w:r>
        <w:rPr>
          <w:sz w:val="28"/>
        </w:rPr>
        <w:t xml:space="preserve"> в преподавании английского языка. На основании результатов </w:t>
      </w:r>
      <w:proofErr w:type="gramStart"/>
      <w:r>
        <w:rPr>
          <w:sz w:val="28"/>
        </w:rPr>
        <w:t>электро-акустического</w:t>
      </w:r>
      <w:proofErr w:type="gramEnd"/>
      <w:r>
        <w:rPr>
          <w:sz w:val="28"/>
        </w:rPr>
        <w:t xml:space="preserve"> эксперимента могут быть составлены методические указания для обучения студентов правильному интонационному оформлению нарратива. Кроме того, результаты исследования можно использовать при разработке спецкурсов по просодическим особенностям дискурса, для проведения семинаров и практических занятий, в ходе чтения теоретических курсов по философии языка, грамматике, лексикологии, фонетике и фонологии, а также при написании учебников и учебных пособий по методике преподавания звучащей речи.  </w:t>
      </w:r>
    </w:p>
    <w:p w:rsidR="004F426E" w:rsidRPr="00B65F6D" w:rsidRDefault="004F426E" w:rsidP="004F426E">
      <w:pPr>
        <w:spacing w:line="360" w:lineRule="auto"/>
        <w:ind w:firstLine="680"/>
        <w:jc w:val="both"/>
        <w:rPr>
          <w:sz w:val="28"/>
        </w:rPr>
      </w:pPr>
      <w:proofErr w:type="gramStart"/>
      <w:r>
        <w:rPr>
          <w:sz w:val="28"/>
          <w:u w:val="single"/>
        </w:rPr>
        <w:t>Апробация</w:t>
      </w:r>
      <w:r>
        <w:rPr>
          <w:sz w:val="28"/>
        </w:rPr>
        <w:t xml:space="preserve"> результатов исследования была осуществлена в докладах на заседаниях кафедры теоретической и прикладной фонетики английского языка Одесского Национального Университета им. И.И. Мечникова (1998 – 2003), на заседаниях секции фонетики научных конференций Одесского Национального Университета им. И.И. Мечникова (1999 – 2003), на межвузовской научной конференции Таврического национального университета им. В.И. Вернадского «Функциональная лингвистика.</w:t>
      </w:r>
      <w:proofErr w:type="gramEnd"/>
      <w:r>
        <w:rPr>
          <w:sz w:val="28"/>
        </w:rPr>
        <w:t xml:space="preserve"> Язык. Человек. Власть» (Ялта, 2001). </w:t>
      </w:r>
    </w:p>
    <w:p w:rsidR="004F426E" w:rsidRDefault="004F426E" w:rsidP="004F426E">
      <w:pPr>
        <w:spacing w:line="360" w:lineRule="auto"/>
        <w:ind w:firstLine="680"/>
        <w:jc w:val="both"/>
        <w:rPr>
          <w:sz w:val="28"/>
        </w:rPr>
      </w:pPr>
      <w:r>
        <w:rPr>
          <w:sz w:val="28"/>
        </w:rPr>
        <w:t>Основные положения диссертации отражены в четырех публикациях автора:</w:t>
      </w:r>
    </w:p>
    <w:p w:rsidR="004F426E" w:rsidRDefault="004F426E" w:rsidP="00967313">
      <w:pPr>
        <w:numPr>
          <w:ilvl w:val="0"/>
          <w:numId w:val="62"/>
        </w:numPr>
        <w:tabs>
          <w:tab w:val="clear" w:pos="360"/>
          <w:tab w:val="num" w:pos="1040"/>
        </w:tabs>
        <w:suppressAutoHyphens w:val="0"/>
        <w:spacing w:line="360" w:lineRule="auto"/>
        <w:ind w:left="1040"/>
        <w:jc w:val="both"/>
        <w:rPr>
          <w:sz w:val="28"/>
        </w:rPr>
      </w:pPr>
      <w:r>
        <w:rPr>
          <w:sz w:val="28"/>
        </w:rPr>
        <w:lastRenderedPageBreak/>
        <w:t>Бигунова Н.А. Интонационные параметры нарратива в звучащей неподготовленной речи // Записки з Романо-германсько</w:t>
      </w:r>
      <w:proofErr w:type="gramStart"/>
      <w:r>
        <w:rPr>
          <w:sz w:val="28"/>
          <w:lang w:val="en-US"/>
        </w:rPr>
        <w:t>i</w:t>
      </w:r>
      <w:proofErr w:type="gramEnd"/>
      <w:r w:rsidRPr="00B65F6D">
        <w:rPr>
          <w:sz w:val="28"/>
        </w:rPr>
        <w:t xml:space="preserve"> ф</w:t>
      </w:r>
      <w:r>
        <w:rPr>
          <w:sz w:val="28"/>
          <w:lang w:val="en-US"/>
        </w:rPr>
        <w:t>i</w:t>
      </w:r>
      <w:r w:rsidRPr="00B65F6D">
        <w:rPr>
          <w:sz w:val="28"/>
        </w:rPr>
        <w:t>лолог</w:t>
      </w:r>
      <w:r>
        <w:rPr>
          <w:sz w:val="28"/>
          <w:lang w:val="en-US"/>
        </w:rPr>
        <w:t>ii</w:t>
      </w:r>
      <w:r w:rsidRPr="00B65F6D">
        <w:rPr>
          <w:sz w:val="28"/>
        </w:rPr>
        <w:t>: Зб</w:t>
      </w:r>
      <w:r>
        <w:rPr>
          <w:sz w:val="28"/>
          <w:lang w:val="en-US"/>
        </w:rPr>
        <w:t>i</w:t>
      </w:r>
      <w:r w:rsidRPr="00B65F6D">
        <w:rPr>
          <w:sz w:val="28"/>
        </w:rPr>
        <w:t>рник наукових праць факульт</w:t>
      </w:r>
      <w:proofErr w:type="gramStart"/>
      <w:r w:rsidRPr="00B65F6D">
        <w:rPr>
          <w:sz w:val="28"/>
        </w:rPr>
        <w:t>.р</w:t>
      </w:r>
      <w:proofErr w:type="gramEnd"/>
      <w:r w:rsidRPr="00B65F6D">
        <w:rPr>
          <w:sz w:val="28"/>
        </w:rPr>
        <w:t>ом.-герм. ф</w:t>
      </w:r>
      <w:r>
        <w:rPr>
          <w:sz w:val="28"/>
          <w:lang w:val="en-US"/>
        </w:rPr>
        <w:t>i</w:t>
      </w:r>
      <w:r>
        <w:rPr>
          <w:sz w:val="28"/>
        </w:rPr>
        <w:t>лол. ОДУ. – Одеса, 1999. – Вип.5. – С. 19 – 28.</w:t>
      </w:r>
    </w:p>
    <w:p w:rsidR="004F426E" w:rsidRDefault="004F426E" w:rsidP="00967313">
      <w:pPr>
        <w:numPr>
          <w:ilvl w:val="0"/>
          <w:numId w:val="62"/>
        </w:numPr>
        <w:tabs>
          <w:tab w:val="clear" w:pos="360"/>
          <w:tab w:val="num" w:pos="1040"/>
        </w:tabs>
        <w:suppressAutoHyphens w:val="0"/>
        <w:spacing w:line="360" w:lineRule="auto"/>
        <w:ind w:left="1040"/>
        <w:jc w:val="both"/>
        <w:rPr>
          <w:sz w:val="28"/>
        </w:rPr>
      </w:pPr>
      <w:r>
        <w:rPr>
          <w:sz w:val="28"/>
        </w:rPr>
        <w:t>Бигунова Н.А. Просодические инварианты составляющих нарратива в спонтанной речи // Записки з Романо-германсько</w:t>
      </w:r>
      <w:proofErr w:type="gramStart"/>
      <w:r>
        <w:rPr>
          <w:sz w:val="28"/>
          <w:lang w:val="en-US"/>
        </w:rPr>
        <w:t>i</w:t>
      </w:r>
      <w:proofErr w:type="gramEnd"/>
      <w:r w:rsidRPr="00B65F6D">
        <w:rPr>
          <w:sz w:val="28"/>
        </w:rPr>
        <w:t xml:space="preserve"> ф</w:t>
      </w:r>
      <w:r>
        <w:rPr>
          <w:sz w:val="28"/>
          <w:lang w:val="en-US"/>
        </w:rPr>
        <w:t>i</w:t>
      </w:r>
      <w:r w:rsidRPr="00B65F6D">
        <w:rPr>
          <w:sz w:val="28"/>
        </w:rPr>
        <w:t>лолог</w:t>
      </w:r>
      <w:r>
        <w:rPr>
          <w:sz w:val="28"/>
          <w:lang w:val="en-US"/>
        </w:rPr>
        <w:t>ii</w:t>
      </w:r>
      <w:r w:rsidRPr="00B65F6D">
        <w:rPr>
          <w:sz w:val="28"/>
        </w:rPr>
        <w:t>: Зб</w:t>
      </w:r>
      <w:r>
        <w:rPr>
          <w:sz w:val="28"/>
          <w:lang w:val="en-US"/>
        </w:rPr>
        <w:t>i</w:t>
      </w:r>
      <w:r w:rsidRPr="00B65F6D">
        <w:rPr>
          <w:sz w:val="28"/>
        </w:rPr>
        <w:t>рник наукових праць факульт</w:t>
      </w:r>
      <w:proofErr w:type="gramStart"/>
      <w:r w:rsidRPr="00B65F6D">
        <w:rPr>
          <w:sz w:val="28"/>
        </w:rPr>
        <w:t>.р</w:t>
      </w:r>
      <w:proofErr w:type="gramEnd"/>
      <w:r w:rsidRPr="00B65F6D">
        <w:rPr>
          <w:sz w:val="28"/>
        </w:rPr>
        <w:t>ом.-герм. ф</w:t>
      </w:r>
      <w:r>
        <w:rPr>
          <w:sz w:val="28"/>
          <w:lang w:val="en-US"/>
        </w:rPr>
        <w:t>i</w:t>
      </w:r>
      <w:r>
        <w:rPr>
          <w:sz w:val="28"/>
        </w:rPr>
        <w:t>лол. ОДУ. – Одеса, 2001. – Вип.9. – С.5 – 16.</w:t>
      </w:r>
    </w:p>
    <w:p w:rsidR="004F426E" w:rsidRDefault="004F426E" w:rsidP="00967313">
      <w:pPr>
        <w:numPr>
          <w:ilvl w:val="0"/>
          <w:numId w:val="62"/>
        </w:numPr>
        <w:tabs>
          <w:tab w:val="clear" w:pos="360"/>
          <w:tab w:val="num" w:pos="1040"/>
        </w:tabs>
        <w:suppressAutoHyphens w:val="0"/>
        <w:spacing w:line="360" w:lineRule="auto"/>
        <w:ind w:left="1040"/>
        <w:jc w:val="both"/>
        <w:rPr>
          <w:sz w:val="28"/>
        </w:rPr>
      </w:pPr>
      <w:r>
        <w:rPr>
          <w:sz w:val="28"/>
        </w:rPr>
        <w:t xml:space="preserve">Бигунова Н.А., Нестерова Т.А., </w:t>
      </w:r>
      <w:proofErr w:type="gramStart"/>
      <w:r>
        <w:rPr>
          <w:sz w:val="28"/>
        </w:rPr>
        <w:t>Тер-Григорян</w:t>
      </w:r>
      <w:proofErr w:type="gramEnd"/>
      <w:r>
        <w:rPr>
          <w:sz w:val="28"/>
        </w:rPr>
        <w:t xml:space="preserve"> М.П. О роли просодии в процессе концептуализации объективного мира средствами языка // Функциональная лингвистика. Язык. Человек. Власть: Материалы конференции. – Ялта, 1 – 6 октября 2001. – С.22.</w:t>
      </w:r>
    </w:p>
    <w:p w:rsidR="004F426E" w:rsidRDefault="004F426E" w:rsidP="00967313">
      <w:pPr>
        <w:numPr>
          <w:ilvl w:val="0"/>
          <w:numId w:val="62"/>
        </w:numPr>
        <w:tabs>
          <w:tab w:val="clear" w:pos="360"/>
          <w:tab w:val="num" w:pos="1040"/>
        </w:tabs>
        <w:suppressAutoHyphens w:val="0"/>
        <w:spacing w:line="360" w:lineRule="auto"/>
        <w:ind w:left="1040"/>
        <w:jc w:val="both"/>
        <w:rPr>
          <w:sz w:val="28"/>
        </w:rPr>
      </w:pPr>
      <w:r>
        <w:rPr>
          <w:sz w:val="28"/>
        </w:rPr>
        <w:t>Бигунова Н.А. Уровневое представление ФСП последовательности действий в устном нарративном дискурсе // Записки з Романо-германсько</w:t>
      </w:r>
      <w:proofErr w:type="gramStart"/>
      <w:r>
        <w:rPr>
          <w:sz w:val="28"/>
          <w:lang w:val="en-US"/>
        </w:rPr>
        <w:t>i</w:t>
      </w:r>
      <w:proofErr w:type="gramEnd"/>
      <w:r w:rsidRPr="00B65F6D">
        <w:rPr>
          <w:sz w:val="28"/>
        </w:rPr>
        <w:t xml:space="preserve"> ф</w:t>
      </w:r>
      <w:r>
        <w:rPr>
          <w:sz w:val="28"/>
          <w:lang w:val="en-US"/>
        </w:rPr>
        <w:t>i</w:t>
      </w:r>
      <w:r w:rsidRPr="00B65F6D">
        <w:rPr>
          <w:sz w:val="28"/>
        </w:rPr>
        <w:t>лолог</w:t>
      </w:r>
      <w:r>
        <w:rPr>
          <w:sz w:val="28"/>
          <w:lang w:val="en-US"/>
        </w:rPr>
        <w:t>ii</w:t>
      </w:r>
      <w:r w:rsidRPr="00B65F6D">
        <w:rPr>
          <w:sz w:val="28"/>
        </w:rPr>
        <w:t>: Зб</w:t>
      </w:r>
      <w:r>
        <w:rPr>
          <w:sz w:val="28"/>
          <w:lang w:val="en-US"/>
        </w:rPr>
        <w:t>i</w:t>
      </w:r>
      <w:r w:rsidRPr="00B65F6D">
        <w:rPr>
          <w:sz w:val="28"/>
        </w:rPr>
        <w:t>рник наукових праць факульт</w:t>
      </w:r>
      <w:proofErr w:type="gramStart"/>
      <w:r w:rsidRPr="00B65F6D">
        <w:rPr>
          <w:sz w:val="28"/>
        </w:rPr>
        <w:t>.р</w:t>
      </w:r>
      <w:proofErr w:type="gramEnd"/>
      <w:r w:rsidRPr="00B65F6D">
        <w:rPr>
          <w:sz w:val="28"/>
        </w:rPr>
        <w:t>ом.-герм. ф</w:t>
      </w:r>
      <w:r>
        <w:rPr>
          <w:sz w:val="28"/>
          <w:lang w:val="en-US"/>
        </w:rPr>
        <w:t>i</w:t>
      </w:r>
      <w:r>
        <w:rPr>
          <w:sz w:val="28"/>
        </w:rPr>
        <w:t>лол. ОДУ. – Одеса, 2003. – Вип.13. – С. 5 – 22.</w:t>
      </w:r>
    </w:p>
    <w:p w:rsidR="004F426E" w:rsidRPr="00B65F6D" w:rsidRDefault="004F426E" w:rsidP="004F426E">
      <w:pPr>
        <w:spacing w:line="360" w:lineRule="auto"/>
        <w:ind w:firstLine="680"/>
        <w:jc w:val="both"/>
        <w:rPr>
          <w:sz w:val="28"/>
        </w:rPr>
      </w:pPr>
      <w:r>
        <w:rPr>
          <w:sz w:val="28"/>
        </w:rPr>
        <w:t>В соответствии с поставленными задачами была разработана следующая структура работы: диссертация состоит из Введения, 3 разделов, Заключения и Библиографии</w:t>
      </w:r>
      <w:r w:rsidRPr="00B65F6D">
        <w:rPr>
          <w:sz w:val="28"/>
        </w:rPr>
        <w:t>. Во Введении дано обоснование темы, обозначены цели и задачи работы, описаны методы исследования, представлено краткое содержание разделов диссертации. В первом разделе “</w:t>
      </w:r>
      <w:r>
        <w:rPr>
          <w:sz w:val="28"/>
        </w:rPr>
        <w:t xml:space="preserve"> О компонентах темы диссертации и их месте в современной лингвистической литературе</w:t>
      </w:r>
      <w:r w:rsidRPr="00B65F6D">
        <w:rPr>
          <w:sz w:val="28"/>
        </w:rPr>
        <w:t>” освещены четыре основных направления исследования: 1) философия языка, в сферу которой входит концептология; 2) теория дискурса; 3) нарратология; 4) уровневая структура языка и речи.</w:t>
      </w:r>
    </w:p>
    <w:p w:rsidR="004F426E" w:rsidRPr="00B65F6D" w:rsidRDefault="004F426E" w:rsidP="004F426E">
      <w:pPr>
        <w:spacing w:line="360" w:lineRule="auto"/>
        <w:ind w:firstLine="680"/>
        <w:jc w:val="both"/>
        <w:rPr>
          <w:sz w:val="28"/>
        </w:rPr>
      </w:pPr>
      <w:r w:rsidRPr="00B65F6D">
        <w:rPr>
          <w:sz w:val="28"/>
        </w:rPr>
        <w:t xml:space="preserve">Во втором разделе “Лексико-грамматические средства реализации полей времени в устном нарративном дискурсе” описаны результаты исследования лексико-грамматических средств реализации выделенных шести полей времени </w:t>
      </w:r>
      <w:r>
        <w:rPr>
          <w:sz w:val="28"/>
        </w:rPr>
        <w:t>на материале</w:t>
      </w:r>
      <w:r w:rsidRPr="00B65F6D">
        <w:rPr>
          <w:sz w:val="28"/>
        </w:rPr>
        <w:t xml:space="preserve"> 18 устных нарративных дискурсов.</w:t>
      </w:r>
    </w:p>
    <w:p w:rsidR="004F426E" w:rsidRPr="00B65F6D" w:rsidRDefault="004F426E" w:rsidP="004F426E">
      <w:pPr>
        <w:spacing w:line="360" w:lineRule="auto"/>
        <w:ind w:firstLine="680"/>
        <w:jc w:val="both"/>
        <w:rPr>
          <w:sz w:val="28"/>
        </w:rPr>
      </w:pPr>
      <w:r w:rsidRPr="00B65F6D">
        <w:rPr>
          <w:sz w:val="28"/>
        </w:rPr>
        <w:t xml:space="preserve">В третьем разделе “Просодические средства реализации полей времени в нарративном дискурсе” определяются использованные в дискурсе </w:t>
      </w:r>
      <w:r w:rsidRPr="00B65F6D">
        <w:rPr>
          <w:sz w:val="28"/>
        </w:rPr>
        <w:lastRenderedPageBreak/>
        <w:t xml:space="preserve">интонационнно-просодические ресурсы, выясняется роль интонации в оптимизации передачи содержания дискурса, и представлены результаты двух этапов исследования просодических средств реализации темпорального значения: аудиторский и </w:t>
      </w:r>
      <w:proofErr w:type="gramStart"/>
      <w:r w:rsidRPr="00B65F6D">
        <w:rPr>
          <w:sz w:val="28"/>
        </w:rPr>
        <w:t>электро-акустического</w:t>
      </w:r>
      <w:proofErr w:type="gramEnd"/>
      <w:r w:rsidRPr="00B65F6D">
        <w:rPr>
          <w:sz w:val="28"/>
        </w:rPr>
        <w:t xml:space="preserve"> анализ.</w:t>
      </w:r>
    </w:p>
    <w:p w:rsidR="004F426E" w:rsidRPr="00B65F6D" w:rsidRDefault="004F426E" w:rsidP="004F426E">
      <w:pPr>
        <w:spacing w:line="360" w:lineRule="auto"/>
        <w:ind w:firstLine="680"/>
        <w:jc w:val="both"/>
        <w:rPr>
          <w:sz w:val="28"/>
        </w:rPr>
      </w:pPr>
      <w:proofErr w:type="gramStart"/>
      <w:r w:rsidRPr="00B65F6D">
        <w:rPr>
          <w:sz w:val="28"/>
        </w:rPr>
        <w:t>Диссертация завершается заключением, в котором сделаны выводы об уровневой представленности полей времени в УНД.</w:t>
      </w:r>
      <w:proofErr w:type="gramEnd"/>
    </w:p>
    <w:p w:rsidR="004F426E" w:rsidRDefault="004F426E" w:rsidP="004F426E">
      <w:pPr>
        <w:pStyle w:val="8"/>
      </w:pPr>
      <w:r>
        <w:t>ЗАКЛЮЧЕНИЕ</w:t>
      </w:r>
    </w:p>
    <w:p w:rsidR="004F426E" w:rsidRDefault="004F426E" w:rsidP="004F426E">
      <w:pPr>
        <w:spacing w:line="360" w:lineRule="auto"/>
        <w:ind w:left="2880" w:firstLine="720"/>
        <w:jc w:val="both"/>
        <w:rPr>
          <w:b/>
          <w:sz w:val="28"/>
        </w:rPr>
      </w:pPr>
    </w:p>
    <w:p w:rsidR="004F426E" w:rsidRDefault="004F426E" w:rsidP="004F426E">
      <w:pPr>
        <w:spacing w:line="360" w:lineRule="auto"/>
        <w:ind w:firstLine="680"/>
        <w:jc w:val="both"/>
        <w:rPr>
          <w:sz w:val="28"/>
        </w:rPr>
      </w:pPr>
      <w:r>
        <w:rPr>
          <w:sz w:val="28"/>
        </w:rPr>
        <w:t>Изучение смысловой организации дискурса требует к себе интегрального подхода. В связи с этим одной из задач современной лингвистики является определение функций различных языковых сре</w:t>
      </w:r>
      <w:proofErr w:type="gramStart"/>
      <w:r>
        <w:rPr>
          <w:sz w:val="28"/>
        </w:rPr>
        <w:t>дств пр</w:t>
      </w:r>
      <w:proofErr w:type="gramEnd"/>
      <w:r>
        <w:rPr>
          <w:sz w:val="28"/>
        </w:rPr>
        <w:t>и передаче смысла текста. Роль просодии в формированиии смысла дискурса изучена еще недостаточно. Поэтому, в настоящем исследовании сделана попытка соотнесения просодии и лексико-грамматических сре</w:t>
      </w:r>
      <w:proofErr w:type="gramStart"/>
      <w:r>
        <w:rPr>
          <w:sz w:val="28"/>
        </w:rPr>
        <w:t>дств пр</w:t>
      </w:r>
      <w:proofErr w:type="gramEnd"/>
      <w:r>
        <w:rPr>
          <w:sz w:val="28"/>
        </w:rPr>
        <w:t xml:space="preserve">и реализации концепта времени в устном нарративном дискурсе. </w:t>
      </w:r>
    </w:p>
    <w:p w:rsidR="004F426E" w:rsidRDefault="004F426E" w:rsidP="004F426E">
      <w:pPr>
        <w:spacing w:line="360" w:lineRule="auto"/>
        <w:ind w:firstLine="680"/>
        <w:jc w:val="both"/>
        <w:rPr>
          <w:sz w:val="28"/>
        </w:rPr>
      </w:pPr>
      <w:r>
        <w:rPr>
          <w:sz w:val="28"/>
        </w:rPr>
        <w:t>Темпоральная функция нарратива состоит в том, что он является способом постижения времени: он выделяет различные моменты во времени и устанавливает связь между ними, позволяет усмотреть смысл в самих временных последовательностях, указывает на финал, отчасти уже содержащийся в начале истории, раскрывает значение времени, внося «человеческие смыслы» в его течение.</w:t>
      </w:r>
    </w:p>
    <w:p w:rsidR="004F426E" w:rsidRDefault="004F426E" w:rsidP="004F426E">
      <w:pPr>
        <w:spacing w:line="360" w:lineRule="auto"/>
        <w:ind w:firstLine="680"/>
        <w:jc w:val="both"/>
        <w:rPr>
          <w:sz w:val="28"/>
        </w:rPr>
      </w:pPr>
      <w:r>
        <w:rPr>
          <w:sz w:val="28"/>
        </w:rPr>
        <w:t>Важность категории времени для нарратива выражается тем, что временная организация повествуемых событий определяет характер</w:t>
      </w:r>
      <w:r w:rsidRPr="0004068D">
        <w:rPr>
          <w:sz w:val="28"/>
        </w:rPr>
        <w:t xml:space="preserve"> </w:t>
      </w:r>
      <w:r>
        <w:rPr>
          <w:sz w:val="28"/>
        </w:rPr>
        <w:t>используемых говорящим языковых средств. Лингвистическое моделирование признакового развертывания концепта осуществляется системой языковых категорий. Эти категории разнородны -  прагмалингвистические и лингвосемантические, лексические и грамматические, просодические, но они не существуют изолированно, они всегда представлены в виде признаковых пучков-кластеров, сложных единств.</w:t>
      </w:r>
    </w:p>
    <w:p w:rsidR="004F426E" w:rsidRDefault="004F426E" w:rsidP="004F426E">
      <w:pPr>
        <w:pStyle w:val="25"/>
        <w:spacing w:line="360" w:lineRule="auto"/>
        <w:ind w:firstLine="680"/>
      </w:pPr>
      <w:r>
        <w:lastRenderedPageBreak/>
        <w:t xml:space="preserve">В настоящей работе концепт времени разбит на сегменты прошлого, настоящего, будущего; в каждом из которых реализованы темпоральные функционально-семантические поля </w:t>
      </w:r>
      <w:r>
        <w:rPr>
          <w:b/>
        </w:rPr>
        <w:t>предшествования</w:t>
      </w:r>
      <w:r>
        <w:t xml:space="preserve">, </w:t>
      </w:r>
      <w:r>
        <w:rPr>
          <w:b/>
        </w:rPr>
        <w:t>последовательности</w:t>
      </w:r>
      <w:r>
        <w:t xml:space="preserve">, </w:t>
      </w:r>
      <w:r>
        <w:rPr>
          <w:b/>
        </w:rPr>
        <w:t>одновременности</w:t>
      </w:r>
      <w:r>
        <w:t xml:space="preserve">, </w:t>
      </w:r>
      <w:r>
        <w:rPr>
          <w:b/>
        </w:rPr>
        <w:t>протяженности</w:t>
      </w:r>
      <w:r>
        <w:t xml:space="preserve">, </w:t>
      </w:r>
      <w:r>
        <w:rPr>
          <w:b/>
        </w:rPr>
        <w:t>кратности/однократности</w:t>
      </w:r>
      <w:r>
        <w:t xml:space="preserve"> и </w:t>
      </w:r>
      <w:r>
        <w:rPr>
          <w:b/>
        </w:rPr>
        <w:t>временной локализованности</w:t>
      </w:r>
      <w:r>
        <w:t xml:space="preserve">. Каждое из вышеперечисленных полей имеет </w:t>
      </w:r>
      <w:proofErr w:type="gramStart"/>
      <w:r>
        <w:t>свои</w:t>
      </w:r>
      <w:proofErr w:type="gramEnd"/>
      <w:r>
        <w:t xml:space="preserve"> лексические, грамматические и интонационные актуализаторы. </w:t>
      </w:r>
    </w:p>
    <w:p w:rsidR="004F426E" w:rsidRDefault="004F426E" w:rsidP="004F426E">
      <w:pPr>
        <w:spacing w:line="360" w:lineRule="auto"/>
        <w:ind w:firstLine="680"/>
        <w:jc w:val="both"/>
        <w:rPr>
          <w:sz w:val="28"/>
        </w:rPr>
      </w:pPr>
      <w:r>
        <w:rPr>
          <w:sz w:val="28"/>
        </w:rPr>
        <w:t xml:space="preserve">Конкретной задачей данной работы являлось изучение взаимодействия в устном нарративном дискурсе разноуровневых средств реализации выделенных полей времени. </w:t>
      </w:r>
    </w:p>
    <w:p w:rsidR="004F426E" w:rsidRDefault="004F426E" w:rsidP="004F426E">
      <w:pPr>
        <w:pStyle w:val="affffffff3"/>
        <w:spacing w:line="360" w:lineRule="auto"/>
        <w:ind w:firstLine="680"/>
        <w:jc w:val="both"/>
      </w:pPr>
      <w:r>
        <w:t>На первом этапе исследования были определены лексико-грамматические средства реализации ФСП темпоральности. Языковые ресурсы полей оказались наравновеликими. Самым большим по количеству представляющих его языковых средств является поле</w:t>
      </w:r>
      <w:r>
        <w:rPr>
          <w:b/>
        </w:rPr>
        <w:t xml:space="preserve"> последовательности</w:t>
      </w:r>
      <w:r>
        <w:t>, логично располагающее все действия во временном плане прошедшего, языковые средства других полей темпоральности образуют примерно равные массивы. Это объясняется тем, что в живой речи рассказчики редко прибегают к временным «сломам», к ретроспекции, излагая историю в логической последовательности, их речь отличает многократный повтор перечислительных конструкций, обеспечивающих поступательность действия, незначительное количество придаточных времени.</w:t>
      </w:r>
    </w:p>
    <w:p w:rsidR="004F426E" w:rsidRDefault="004F426E" w:rsidP="004F426E">
      <w:pPr>
        <w:pStyle w:val="affffffff3"/>
        <w:spacing w:line="360" w:lineRule="auto"/>
        <w:ind w:firstLine="680"/>
        <w:jc w:val="both"/>
      </w:pPr>
      <w:r>
        <w:t>Грамматическая структура и лексическое наполнение полей темпоральности отличается неоднородностью. Ядро поля</w:t>
      </w:r>
      <w:r>
        <w:rPr>
          <w:b/>
        </w:rPr>
        <w:t xml:space="preserve"> последовательности</w:t>
      </w:r>
      <w:r>
        <w:t xml:space="preserve"> образуют перечислительные конструкции (распространенные простые и сложносочиненные предложения), содержащие ряд глаголов физического действия в форме простого прошедшего времени; а также наречия и предложно-именные сочетания, выполняющие функцию обстоятель</w:t>
      </w:r>
      <w:proofErr w:type="gramStart"/>
      <w:r>
        <w:t>ств вр</w:t>
      </w:r>
      <w:proofErr w:type="gramEnd"/>
      <w:r>
        <w:t xml:space="preserve">емени. К периферии данного поля относятся грамматические глагольные формы простого настоящего </w:t>
      </w:r>
      <w:r>
        <w:lastRenderedPageBreak/>
        <w:t xml:space="preserve">проспективного, простого будущего и настоящего длительного намерения, а также придаточные предложения времени. </w:t>
      </w:r>
    </w:p>
    <w:p w:rsidR="004F426E" w:rsidRPr="0004068D" w:rsidRDefault="004F426E" w:rsidP="004F426E">
      <w:pPr>
        <w:spacing w:line="360" w:lineRule="auto"/>
        <w:ind w:firstLine="680"/>
        <w:jc w:val="both"/>
        <w:rPr>
          <w:sz w:val="28"/>
        </w:rPr>
      </w:pPr>
      <w:r>
        <w:rPr>
          <w:sz w:val="28"/>
        </w:rPr>
        <w:t>Ядро поля</w:t>
      </w:r>
      <w:r>
        <w:rPr>
          <w:b/>
          <w:sz w:val="28"/>
        </w:rPr>
        <w:t xml:space="preserve"> предшествования</w:t>
      </w:r>
      <w:r>
        <w:rPr>
          <w:sz w:val="28"/>
        </w:rPr>
        <w:t xml:space="preserve"> </w:t>
      </w:r>
      <w:proofErr w:type="gramStart"/>
      <w:r>
        <w:rPr>
          <w:sz w:val="28"/>
        </w:rPr>
        <w:t>образуют</w:t>
      </w:r>
      <w:proofErr w:type="gramEnd"/>
      <w:r>
        <w:rPr>
          <w:sz w:val="28"/>
        </w:rPr>
        <w:t xml:space="preserve"> грамматическая форма глагола прошедшего перфектного времени, именные словосочетания со словом </w:t>
      </w:r>
      <w:r w:rsidRPr="0004068D">
        <w:rPr>
          <w:sz w:val="28"/>
        </w:rPr>
        <w:t>“</w:t>
      </w:r>
      <w:r>
        <w:rPr>
          <w:sz w:val="28"/>
          <w:lang w:val="en-US"/>
        </w:rPr>
        <w:t>ago</w:t>
      </w:r>
      <w:r w:rsidRPr="0004068D">
        <w:rPr>
          <w:sz w:val="28"/>
        </w:rPr>
        <w:t>”</w:t>
      </w:r>
      <w:r>
        <w:rPr>
          <w:sz w:val="28"/>
        </w:rPr>
        <w:t xml:space="preserve">, выступающие в роли обстоятельств, а также сложноподчиненные предложения времени. К периферии ФСП предшествования относятся </w:t>
      </w:r>
      <w:r w:rsidRPr="0004068D">
        <w:rPr>
          <w:sz w:val="28"/>
        </w:rPr>
        <w:t>прилагательные “</w:t>
      </w:r>
      <w:r>
        <w:rPr>
          <w:sz w:val="28"/>
          <w:lang w:val="en-US"/>
        </w:rPr>
        <w:t>last</w:t>
      </w:r>
      <w:r w:rsidRPr="0004068D">
        <w:rPr>
          <w:sz w:val="28"/>
        </w:rPr>
        <w:t xml:space="preserve">, </w:t>
      </w:r>
      <w:r>
        <w:rPr>
          <w:sz w:val="28"/>
          <w:lang w:val="en-US"/>
        </w:rPr>
        <w:t>previous</w:t>
      </w:r>
      <w:r w:rsidRPr="0004068D">
        <w:rPr>
          <w:sz w:val="28"/>
        </w:rPr>
        <w:t>”, существительные “</w:t>
      </w:r>
      <w:r>
        <w:rPr>
          <w:sz w:val="28"/>
          <w:lang w:val="en-US"/>
        </w:rPr>
        <w:t>time</w:t>
      </w:r>
      <w:r w:rsidRPr="0004068D">
        <w:rPr>
          <w:sz w:val="28"/>
        </w:rPr>
        <w:t xml:space="preserve">, </w:t>
      </w:r>
      <w:r>
        <w:rPr>
          <w:sz w:val="28"/>
          <w:lang w:val="en-US"/>
        </w:rPr>
        <w:t>memory</w:t>
      </w:r>
      <w:r w:rsidRPr="0004068D">
        <w:rPr>
          <w:sz w:val="28"/>
        </w:rPr>
        <w:t xml:space="preserve">, </w:t>
      </w:r>
      <w:r>
        <w:rPr>
          <w:sz w:val="28"/>
          <w:lang w:val="en-US"/>
        </w:rPr>
        <w:t>experience</w:t>
      </w:r>
      <w:r w:rsidRPr="0004068D">
        <w:rPr>
          <w:sz w:val="28"/>
        </w:rPr>
        <w:t xml:space="preserve">”, </w:t>
      </w:r>
      <w:r>
        <w:rPr>
          <w:sz w:val="28"/>
        </w:rPr>
        <w:t xml:space="preserve">глаголы </w:t>
      </w:r>
      <w:r w:rsidRPr="0004068D">
        <w:rPr>
          <w:sz w:val="28"/>
        </w:rPr>
        <w:t>“</w:t>
      </w:r>
      <w:r>
        <w:rPr>
          <w:sz w:val="28"/>
          <w:lang w:val="en-US"/>
        </w:rPr>
        <w:t>remember</w:t>
      </w:r>
      <w:r w:rsidRPr="0004068D">
        <w:rPr>
          <w:sz w:val="28"/>
        </w:rPr>
        <w:t xml:space="preserve">, </w:t>
      </w:r>
      <w:r>
        <w:rPr>
          <w:sz w:val="28"/>
          <w:lang w:val="en-US"/>
        </w:rPr>
        <w:t>forget</w:t>
      </w:r>
      <w:r w:rsidRPr="0004068D">
        <w:rPr>
          <w:sz w:val="28"/>
        </w:rPr>
        <w:t xml:space="preserve">, </w:t>
      </w:r>
      <w:r>
        <w:rPr>
          <w:sz w:val="28"/>
          <w:lang w:val="en-US"/>
        </w:rPr>
        <w:t>recollect</w:t>
      </w:r>
      <w:r w:rsidRPr="0004068D">
        <w:rPr>
          <w:sz w:val="28"/>
        </w:rPr>
        <w:t xml:space="preserve">, </w:t>
      </w:r>
      <w:r>
        <w:rPr>
          <w:sz w:val="28"/>
          <w:lang w:val="en-US"/>
        </w:rPr>
        <w:t>originate</w:t>
      </w:r>
      <w:r w:rsidRPr="0004068D">
        <w:rPr>
          <w:sz w:val="28"/>
        </w:rPr>
        <w:t>”.</w:t>
      </w:r>
    </w:p>
    <w:p w:rsidR="004F426E" w:rsidRDefault="004F426E" w:rsidP="004F426E">
      <w:pPr>
        <w:spacing w:line="360" w:lineRule="auto"/>
        <w:ind w:firstLine="680"/>
        <w:jc w:val="both"/>
        <w:rPr>
          <w:sz w:val="28"/>
        </w:rPr>
      </w:pPr>
      <w:r>
        <w:rPr>
          <w:sz w:val="28"/>
        </w:rPr>
        <w:t xml:space="preserve">Главным средством реализации поля </w:t>
      </w:r>
      <w:r>
        <w:rPr>
          <w:b/>
          <w:sz w:val="28"/>
        </w:rPr>
        <w:t>одновременности</w:t>
      </w:r>
      <w:r>
        <w:rPr>
          <w:sz w:val="28"/>
        </w:rPr>
        <w:t xml:space="preserve"> являются сложноподчиненные предложения времени, в которых главная и придаточная части на временной оси находятся в одной точке. К периферии данного поля относятся предложно-именные сочетания со словами </w:t>
      </w:r>
      <w:r w:rsidRPr="0004068D">
        <w:rPr>
          <w:sz w:val="28"/>
        </w:rPr>
        <w:t>“</w:t>
      </w:r>
      <w:r>
        <w:rPr>
          <w:sz w:val="28"/>
          <w:lang w:val="en-US"/>
        </w:rPr>
        <w:t>particular</w:t>
      </w:r>
      <w:r w:rsidRPr="0004068D">
        <w:rPr>
          <w:sz w:val="28"/>
        </w:rPr>
        <w:t xml:space="preserve">, </w:t>
      </w:r>
      <w:r>
        <w:rPr>
          <w:sz w:val="28"/>
          <w:lang w:val="en-US"/>
        </w:rPr>
        <w:t>same</w:t>
      </w:r>
      <w:r w:rsidRPr="0004068D">
        <w:rPr>
          <w:sz w:val="28"/>
        </w:rPr>
        <w:t>”</w:t>
      </w:r>
      <w:r>
        <w:rPr>
          <w:sz w:val="28"/>
        </w:rPr>
        <w:t>, выполняющие функцию обстоятель</w:t>
      </w:r>
      <w:proofErr w:type="gramStart"/>
      <w:r>
        <w:rPr>
          <w:sz w:val="28"/>
        </w:rPr>
        <w:t>ств вр</w:t>
      </w:r>
      <w:proofErr w:type="gramEnd"/>
      <w:r>
        <w:rPr>
          <w:sz w:val="28"/>
        </w:rPr>
        <w:t xml:space="preserve">емени. </w:t>
      </w:r>
    </w:p>
    <w:p w:rsidR="004F426E" w:rsidRPr="0004068D" w:rsidRDefault="004F426E" w:rsidP="004F426E">
      <w:pPr>
        <w:spacing w:line="360" w:lineRule="auto"/>
        <w:ind w:firstLine="680"/>
        <w:jc w:val="both"/>
        <w:rPr>
          <w:sz w:val="28"/>
        </w:rPr>
      </w:pPr>
      <w:r>
        <w:rPr>
          <w:sz w:val="28"/>
        </w:rPr>
        <w:t xml:space="preserve">Ядром поля </w:t>
      </w:r>
      <w:r>
        <w:rPr>
          <w:b/>
          <w:sz w:val="28"/>
        </w:rPr>
        <w:t>протяженности</w:t>
      </w:r>
      <w:r>
        <w:rPr>
          <w:sz w:val="28"/>
        </w:rPr>
        <w:t xml:space="preserve"> </w:t>
      </w:r>
      <w:proofErr w:type="gramStart"/>
      <w:r>
        <w:rPr>
          <w:sz w:val="28"/>
        </w:rPr>
        <w:t>являются</w:t>
      </w:r>
      <w:proofErr w:type="gramEnd"/>
      <w:r>
        <w:rPr>
          <w:sz w:val="28"/>
        </w:rPr>
        <w:t xml:space="preserve"> грамматическая форма прошедшего длительного времени, наречия длительности и словосочетания, выполняющие функцию обстоятельств времени или образа действия. К периферии относятся глаголы </w:t>
      </w:r>
      <w:r w:rsidRPr="0004068D">
        <w:rPr>
          <w:sz w:val="28"/>
        </w:rPr>
        <w:t>“</w:t>
      </w:r>
      <w:r>
        <w:rPr>
          <w:sz w:val="28"/>
          <w:lang w:val="en-US"/>
        </w:rPr>
        <w:t>to</w:t>
      </w:r>
      <w:r w:rsidRPr="0004068D">
        <w:rPr>
          <w:sz w:val="28"/>
        </w:rPr>
        <w:t xml:space="preserve"> </w:t>
      </w:r>
      <w:r>
        <w:rPr>
          <w:sz w:val="28"/>
          <w:lang w:val="en-US"/>
        </w:rPr>
        <w:t>last</w:t>
      </w:r>
      <w:r w:rsidRPr="0004068D">
        <w:rPr>
          <w:sz w:val="28"/>
        </w:rPr>
        <w:t xml:space="preserve">, </w:t>
      </w:r>
      <w:r>
        <w:rPr>
          <w:sz w:val="28"/>
          <w:lang w:val="en-US"/>
        </w:rPr>
        <w:t>to</w:t>
      </w:r>
      <w:r w:rsidRPr="0004068D">
        <w:rPr>
          <w:sz w:val="28"/>
        </w:rPr>
        <w:t xml:space="preserve"> </w:t>
      </w:r>
      <w:r>
        <w:rPr>
          <w:sz w:val="28"/>
          <w:lang w:val="en-US"/>
        </w:rPr>
        <w:t>continue</w:t>
      </w:r>
      <w:r w:rsidRPr="0004068D">
        <w:rPr>
          <w:sz w:val="28"/>
        </w:rPr>
        <w:t>”, существительное “</w:t>
      </w:r>
      <w:r>
        <w:rPr>
          <w:sz w:val="28"/>
          <w:lang w:val="en-US"/>
        </w:rPr>
        <w:t>time</w:t>
      </w:r>
      <w:r w:rsidRPr="0004068D">
        <w:rPr>
          <w:sz w:val="28"/>
        </w:rPr>
        <w:t>” и прилагательные “</w:t>
      </w:r>
      <w:r>
        <w:rPr>
          <w:sz w:val="28"/>
          <w:lang w:val="en-US"/>
        </w:rPr>
        <w:t>long</w:t>
      </w:r>
      <w:r w:rsidRPr="0004068D">
        <w:rPr>
          <w:sz w:val="28"/>
        </w:rPr>
        <w:t xml:space="preserve">, </w:t>
      </w:r>
      <w:r>
        <w:rPr>
          <w:sz w:val="28"/>
          <w:lang w:val="en-US"/>
        </w:rPr>
        <w:t>slow</w:t>
      </w:r>
      <w:r w:rsidRPr="0004068D">
        <w:rPr>
          <w:sz w:val="28"/>
        </w:rPr>
        <w:t>”.</w:t>
      </w:r>
    </w:p>
    <w:p w:rsidR="004F426E" w:rsidRPr="0004068D" w:rsidRDefault="004F426E" w:rsidP="004F426E">
      <w:pPr>
        <w:spacing w:line="360" w:lineRule="auto"/>
        <w:ind w:firstLine="680"/>
        <w:jc w:val="both"/>
        <w:rPr>
          <w:sz w:val="28"/>
        </w:rPr>
      </w:pPr>
      <w:r>
        <w:rPr>
          <w:sz w:val="28"/>
        </w:rPr>
        <w:t xml:space="preserve">Ядро поля </w:t>
      </w:r>
      <w:r>
        <w:rPr>
          <w:b/>
          <w:sz w:val="28"/>
        </w:rPr>
        <w:t>кратности/однократности</w:t>
      </w:r>
      <w:r>
        <w:rPr>
          <w:sz w:val="28"/>
        </w:rPr>
        <w:t xml:space="preserve"> образуют грамматическая форма простого прошедшего кратного действия, наречия частотности </w:t>
      </w:r>
      <w:r w:rsidRPr="0004068D">
        <w:rPr>
          <w:sz w:val="28"/>
        </w:rPr>
        <w:t>“</w:t>
      </w:r>
      <w:r>
        <w:rPr>
          <w:sz w:val="28"/>
          <w:lang w:val="en-US"/>
        </w:rPr>
        <w:t>once</w:t>
      </w:r>
      <w:r w:rsidRPr="0004068D">
        <w:rPr>
          <w:sz w:val="28"/>
        </w:rPr>
        <w:t xml:space="preserve">, </w:t>
      </w:r>
      <w:r>
        <w:rPr>
          <w:sz w:val="28"/>
          <w:lang w:val="en-US"/>
        </w:rPr>
        <w:t>always</w:t>
      </w:r>
      <w:r w:rsidRPr="0004068D">
        <w:rPr>
          <w:sz w:val="28"/>
        </w:rPr>
        <w:t xml:space="preserve">, </w:t>
      </w:r>
      <w:r>
        <w:rPr>
          <w:sz w:val="28"/>
          <w:lang w:val="en-US"/>
        </w:rPr>
        <w:t>never</w:t>
      </w:r>
      <w:r w:rsidRPr="0004068D">
        <w:rPr>
          <w:sz w:val="28"/>
        </w:rPr>
        <w:t xml:space="preserve">, </w:t>
      </w:r>
      <w:r>
        <w:rPr>
          <w:sz w:val="28"/>
          <w:lang w:val="en-US"/>
        </w:rPr>
        <w:t>ever</w:t>
      </w:r>
      <w:r w:rsidRPr="0004068D">
        <w:rPr>
          <w:sz w:val="28"/>
        </w:rPr>
        <w:t xml:space="preserve">, </w:t>
      </w:r>
      <w:r>
        <w:rPr>
          <w:sz w:val="28"/>
          <w:lang w:val="en-US"/>
        </w:rPr>
        <w:t>sometimes</w:t>
      </w:r>
      <w:r w:rsidRPr="0004068D">
        <w:rPr>
          <w:sz w:val="28"/>
        </w:rPr>
        <w:t xml:space="preserve">, </w:t>
      </w:r>
      <w:r>
        <w:rPr>
          <w:sz w:val="28"/>
          <w:lang w:val="en-US"/>
        </w:rPr>
        <w:t>again</w:t>
      </w:r>
      <w:r w:rsidRPr="0004068D">
        <w:rPr>
          <w:sz w:val="28"/>
        </w:rPr>
        <w:t xml:space="preserve">” </w:t>
      </w:r>
      <w:r>
        <w:rPr>
          <w:sz w:val="28"/>
        </w:rPr>
        <w:t xml:space="preserve">и словосочетания со словами </w:t>
      </w:r>
      <w:r w:rsidRPr="0004068D">
        <w:rPr>
          <w:sz w:val="28"/>
        </w:rPr>
        <w:t>“</w:t>
      </w:r>
      <w:r>
        <w:rPr>
          <w:sz w:val="28"/>
          <w:lang w:val="en-US"/>
        </w:rPr>
        <w:t>that</w:t>
      </w:r>
      <w:r w:rsidRPr="0004068D">
        <w:rPr>
          <w:sz w:val="28"/>
        </w:rPr>
        <w:t xml:space="preserve">, </w:t>
      </w:r>
      <w:r>
        <w:rPr>
          <w:sz w:val="28"/>
          <w:lang w:val="en-US"/>
        </w:rPr>
        <w:t>particular</w:t>
      </w:r>
      <w:r w:rsidRPr="0004068D">
        <w:rPr>
          <w:sz w:val="28"/>
        </w:rPr>
        <w:t xml:space="preserve">, </w:t>
      </w:r>
      <w:r>
        <w:rPr>
          <w:sz w:val="28"/>
          <w:lang w:val="en-US"/>
        </w:rPr>
        <w:t>every</w:t>
      </w:r>
      <w:r w:rsidRPr="0004068D">
        <w:rPr>
          <w:sz w:val="28"/>
        </w:rPr>
        <w:t>”</w:t>
      </w:r>
      <w:r>
        <w:rPr>
          <w:sz w:val="28"/>
        </w:rPr>
        <w:t>, выполняющие синтаксическую функцию обстоятель</w:t>
      </w:r>
      <w:proofErr w:type="gramStart"/>
      <w:r>
        <w:rPr>
          <w:sz w:val="28"/>
        </w:rPr>
        <w:t>ств вр</w:t>
      </w:r>
      <w:proofErr w:type="gramEnd"/>
      <w:r>
        <w:rPr>
          <w:sz w:val="28"/>
        </w:rPr>
        <w:t xml:space="preserve">емени, а также порядковые числительные. Периферийными средствами являются грамматические формы простого настоящего кратного и простого настоящего постоянного, грамматические конструкции </w:t>
      </w:r>
      <w:r w:rsidRPr="0004068D">
        <w:rPr>
          <w:sz w:val="28"/>
        </w:rPr>
        <w:t>“</w:t>
      </w:r>
      <w:r>
        <w:rPr>
          <w:sz w:val="28"/>
          <w:lang w:val="en-US"/>
        </w:rPr>
        <w:t>used</w:t>
      </w:r>
      <w:r w:rsidRPr="0004068D">
        <w:rPr>
          <w:sz w:val="28"/>
        </w:rPr>
        <w:t xml:space="preserve"> </w:t>
      </w:r>
      <w:r>
        <w:rPr>
          <w:sz w:val="28"/>
          <w:lang w:val="en-US"/>
        </w:rPr>
        <w:t>to</w:t>
      </w:r>
      <w:r w:rsidRPr="0004068D">
        <w:rPr>
          <w:sz w:val="28"/>
        </w:rPr>
        <w:t xml:space="preserve">, </w:t>
      </w:r>
      <w:r>
        <w:rPr>
          <w:sz w:val="28"/>
          <w:lang w:val="en-US"/>
        </w:rPr>
        <w:t>to</w:t>
      </w:r>
      <w:r w:rsidRPr="0004068D">
        <w:rPr>
          <w:sz w:val="28"/>
        </w:rPr>
        <w:t xml:space="preserve"> </w:t>
      </w:r>
      <w:r>
        <w:rPr>
          <w:sz w:val="28"/>
          <w:lang w:val="en-US"/>
        </w:rPr>
        <w:t>be</w:t>
      </w:r>
      <w:r w:rsidRPr="0004068D">
        <w:rPr>
          <w:sz w:val="28"/>
        </w:rPr>
        <w:t xml:space="preserve"> </w:t>
      </w:r>
      <w:r>
        <w:rPr>
          <w:sz w:val="28"/>
          <w:lang w:val="en-US"/>
        </w:rPr>
        <w:t>used</w:t>
      </w:r>
      <w:r w:rsidRPr="0004068D">
        <w:rPr>
          <w:sz w:val="28"/>
        </w:rPr>
        <w:t xml:space="preserve"> </w:t>
      </w:r>
      <w:r>
        <w:rPr>
          <w:sz w:val="28"/>
          <w:lang w:val="en-US"/>
        </w:rPr>
        <w:t>to</w:t>
      </w:r>
      <w:r w:rsidRPr="0004068D">
        <w:rPr>
          <w:sz w:val="28"/>
        </w:rPr>
        <w:t>”,</w:t>
      </w:r>
      <w:r>
        <w:rPr>
          <w:sz w:val="28"/>
        </w:rPr>
        <w:t xml:space="preserve"> прилагательным </w:t>
      </w:r>
      <w:r w:rsidRPr="0004068D">
        <w:rPr>
          <w:sz w:val="28"/>
        </w:rPr>
        <w:t>“</w:t>
      </w:r>
      <w:r>
        <w:rPr>
          <w:sz w:val="28"/>
          <w:lang w:val="en-US"/>
        </w:rPr>
        <w:t>only</w:t>
      </w:r>
      <w:r w:rsidRPr="0004068D">
        <w:rPr>
          <w:sz w:val="28"/>
        </w:rPr>
        <w:t>” (</w:t>
      </w:r>
      <w:proofErr w:type="gramStart"/>
      <w:r w:rsidRPr="0004068D">
        <w:rPr>
          <w:sz w:val="28"/>
        </w:rPr>
        <w:t>единственный</w:t>
      </w:r>
      <w:proofErr w:type="gramEnd"/>
      <w:r w:rsidRPr="0004068D">
        <w:rPr>
          <w:sz w:val="28"/>
        </w:rPr>
        <w:t>), “</w:t>
      </w:r>
      <w:r>
        <w:rPr>
          <w:sz w:val="28"/>
          <w:lang w:val="en-US"/>
        </w:rPr>
        <w:t>unusual</w:t>
      </w:r>
      <w:r w:rsidRPr="0004068D">
        <w:rPr>
          <w:sz w:val="28"/>
        </w:rPr>
        <w:t>”, “</w:t>
      </w:r>
      <w:r>
        <w:rPr>
          <w:sz w:val="28"/>
          <w:lang w:val="en-US"/>
        </w:rPr>
        <w:t>unique</w:t>
      </w:r>
      <w:r w:rsidRPr="0004068D">
        <w:rPr>
          <w:sz w:val="28"/>
        </w:rPr>
        <w:t>”.</w:t>
      </w:r>
    </w:p>
    <w:p w:rsidR="004F426E" w:rsidRDefault="004F426E" w:rsidP="004F426E">
      <w:pPr>
        <w:spacing w:line="360" w:lineRule="auto"/>
        <w:ind w:firstLine="680"/>
        <w:jc w:val="both"/>
        <w:rPr>
          <w:sz w:val="28"/>
        </w:rPr>
      </w:pPr>
      <w:r>
        <w:rPr>
          <w:sz w:val="28"/>
        </w:rPr>
        <w:t>Ядро поля</w:t>
      </w:r>
      <w:r>
        <w:rPr>
          <w:b/>
          <w:sz w:val="28"/>
        </w:rPr>
        <w:t xml:space="preserve"> временной локализованности</w:t>
      </w:r>
      <w:r>
        <w:rPr>
          <w:sz w:val="28"/>
        </w:rPr>
        <w:t xml:space="preserve"> образовано </w:t>
      </w:r>
      <w:r w:rsidRPr="0004068D">
        <w:rPr>
          <w:sz w:val="28"/>
        </w:rPr>
        <w:t xml:space="preserve">предложно-именными словосочетаниями с предлогами </w:t>
      </w:r>
      <w:r>
        <w:rPr>
          <w:b/>
          <w:sz w:val="28"/>
          <w:lang w:val="en-US"/>
        </w:rPr>
        <w:t>at</w:t>
      </w:r>
      <w:r w:rsidRPr="0004068D">
        <w:rPr>
          <w:sz w:val="28"/>
        </w:rPr>
        <w:t xml:space="preserve">, </w:t>
      </w:r>
      <w:r>
        <w:rPr>
          <w:b/>
          <w:sz w:val="28"/>
          <w:lang w:val="en-US"/>
        </w:rPr>
        <w:t>on</w:t>
      </w:r>
      <w:r w:rsidRPr="0004068D">
        <w:rPr>
          <w:sz w:val="28"/>
        </w:rPr>
        <w:t xml:space="preserve">, </w:t>
      </w:r>
      <w:r>
        <w:rPr>
          <w:b/>
          <w:sz w:val="28"/>
          <w:lang w:val="en-US"/>
        </w:rPr>
        <w:t>in</w:t>
      </w:r>
      <w:r w:rsidRPr="0004068D">
        <w:rPr>
          <w:sz w:val="28"/>
        </w:rPr>
        <w:t xml:space="preserve">, которые </w:t>
      </w:r>
      <w:r>
        <w:rPr>
          <w:sz w:val="28"/>
        </w:rPr>
        <w:t xml:space="preserve">указывают на точный момент времени и безличными предложениями, называющими время, </w:t>
      </w:r>
      <w:r>
        <w:rPr>
          <w:sz w:val="28"/>
        </w:rPr>
        <w:lastRenderedPageBreak/>
        <w:t xml:space="preserve">когда происходило действие. К периферийным средствам относятся </w:t>
      </w:r>
      <w:r w:rsidRPr="0004068D">
        <w:rPr>
          <w:sz w:val="28"/>
        </w:rPr>
        <w:t>кон</w:t>
      </w:r>
      <w:r>
        <w:rPr>
          <w:sz w:val="28"/>
        </w:rPr>
        <w:t xml:space="preserve">струкции </w:t>
      </w:r>
      <w:r w:rsidRPr="0004068D">
        <w:rPr>
          <w:sz w:val="28"/>
        </w:rPr>
        <w:t>“</w:t>
      </w:r>
      <w:r>
        <w:rPr>
          <w:sz w:val="28"/>
          <w:lang w:val="en-US"/>
        </w:rPr>
        <w:t>there</w:t>
      </w:r>
      <w:r w:rsidRPr="0004068D">
        <w:rPr>
          <w:sz w:val="28"/>
        </w:rPr>
        <w:t xml:space="preserve"> </w:t>
      </w:r>
      <w:r>
        <w:rPr>
          <w:sz w:val="28"/>
          <w:lang w:val="en-US"/>
        </w:rPr>
        <w:t>was</w:t>
      </w:r>
      <w:r w:rsidRPr="0004068D">
        <w:rPr>
          <w:sz w:val="28"/>
        </w:rPr>
        <w:t>/</w:t>
      </w:r>
      <w:r>
        <w:rPr>
          <w:sz w:val="28"/>
          <w:lang w:val="en-US"/>
        </w:rPr>
        <w:t>were</w:t>
      </w:r>
      <w:r w:rsidRPr="0004068D">
        <w:rPr>
          <w:sz w:val="28"/>
        </w:rPr>
        <w:t>” и наречие “</w:t>
      </w:r>
      <w:r>
        <w:rPr>
          <w:sz w:val="28"/>
          <w:lang w:val="en-US"/>
        </w:rPr>
        <w:t>now</w:t>
      </w:r>
      <w:r w:rsidRPr="0004068D">
        <w:rPr>
          <w:sz w:val="28"/>
        </w:rPr>
        <w:t>”.</w:t>
      </w:r>
      <w:r>
        <w:rPr>
          <w:sz w:val="28"/>
        </w:rPr>
        <w:t xml:space="preserve"> </w:t>
      </w:r>
    </w:p>
    <w:p w:rsidR="004F426E" w:rsidRDefault="004F426E" w:rsidP="004F426E">
      <w:pPr>
        <w:spacing w:line="360" w:lineRule="auto"/>
        <w:ind w:firstLine="680"/>
        <w:jc w:val="both"/>
        <w:rPr>
          <w:sz w:val="28"/>
        </w:rPr>
      </w:pPr>
      <w:r>
        <w:rPr>
          <w:sz w:val="28"/>
        </w:rPr>
        <w:t xml:space="preserve">Темпорально-окрашенные лексемы, определенные грамматические формы и синтаксические конструкции образуют в устном нарративном дискурсе темпоральные синтагмы, ставшие центром исследования на следующем этапе. Количество темпоральных синтагм в выборке составляет 61 % от общего количества синтагм. Выделенные таким образом единицы исследования – темпоральные синтагмы были подвергнуты перцептивному и инструментальному анализу, в ходе которого решалась следующая задача </w:t>
      </w:r>
      <w:r>
        <w:rPr>
          <w:noProof/>
          <w:sz w:val="28"/>
        </w:rPr>
        <w:t>–</w:t>
      </w:r>
      <w:r>
        <w:rPr>
          <w:sz w:val="28"/>
        </w:rPr>
        <w:t xml:space="preserve"> определить, как реализуются в каждом темпоральном объекте устного нарративного дискурса интонацион</w:t>
      </w:r>
      <w:r>
        <w:rPr>
          <w:sz w:val="28"/>
        </w:rPr>
        <w:softHyphen/>
        <w:t>ные показатели: высота тона, мелодия, ритм и темп.</w:t>
      </w:r>
    </w:p>
    <w:p w:rsidR="004F426E" w:rsidRDefault="004F426E" w:rsidP="004F426E">
      <w:pPr>
        <w:spacing w:line="360" w:lineRule="auto"/>
        <w:ind w:firstLine="680"/>
        <w:jc w:val="both"/>
        <w:rPr>
          <w:sz w:val="28"/>
        </w:rPr>
      </w:pPr>
      <w:r>
        <w:rPr>
          <w:sz w:val="28"/>
        </w:rPr>
        <w:t>Аудиторский анализ темпоральных синтагм показал, что направление движения тона в предъядерных частях темпоральных синтагм было преимущественно нисходящим при реализации поля последовательности, предшествования, и одновременности, нисходящим либо ровным – при реализации поля кратности и продолжительности и временной локализованности, во фразах преобладали нисходящая падающая и реже ровная скользящая шкалы. Аудиторский анализ также показал, что, по сравнению с контекстом, темпорально-окрашенные единицы характеризуются широким диапазоном и высоким уровнем произнесения, нисходящей направленностью движения тона в предтерминальной части, вариативностью употребления терминальных тонов и изменением темпа произнесения (замедлением либо ускорением).</w:t>
      </w:r>
    </w:p>
    <w:p w:rsidR="004F426E" w:rsidRDefault="004F426E" w:rsidP="004F426E">
      <w:pPr>
        <w:spacing w:line="360" w:lineRule="auto"/>
        <w:ind w:firstLine="680"/>
        <w:jc w:val="both"/>
        <w:rPr>
          <w:sz w:val="28"/>
        </w:rPr>
      </w:pPr>
      <w:r>
        <w:rPr>
          <w:sz w:val="28"/>
        </w:rPr>
        <w:t xml:space="preserve">И, наконец, экспериментально-фонетический анализ темпоральных синтагм, реализующих поля времени, показал, что общим для всех полей времени является употребление постепенно нисходящих (чаще одноударных) шкал и нисходяще-восходящего тона в нефинальных и среднего нисходящего тона в финальных темпоральных синтагмах. </w:t>
      </w:r>
    </w:p>
    <w:p w:rsidR="004F426E" w:rsidRPr="0004068D" w:rsidRDefault="004F426E" w:rsidP="004F426E">
      <w:pPr>
        <w:spacing w:line="360" w:lineRule="auto"/>
        <w:ind w:firstLine="680"/>
        <w:jc w:val="both"/>
        <w:rPr>
          <w:sz w:val="28"/>
        </w:rPr>
      </w:pPr>
      <w:r w:rsidRPr="0004068D">
        <w:rPr>
          <w:sz w:val="28"/>
        </w:rPr>
        <w:t xml:space="preserve">Сравнение просодических характеристик темпоральных синтагм с усредненными значениями ЧОТ, интенсивности и длительности женских и </w:t>
      </w:r>
      <w:r w:rsidRPr="0004068D">
        <w:rPr>
          <w:sz w:val="28"/>
        </w:rPr>
        <w:lastRenderedPageBreak/>
        <w:t>мужских голосов выборки, позволяет сделать определенные выводы о просодическом образе темпоральных синтагм всех выделенных в работе полей времени.</w:t>
      </w:r>
    </w:p>
    <w:p w:rsidR="004F426E" w:rsidRPr="0004068D" w:rsidRDefault="004F426E" w:rsidP="004F426E">
      <w:pPr>
        <w:spacing w:line="360" w:lineRule="auto"/>
        <w:ind w:firstLine="680"/>
        <w:jc w:val="both"/>
        <w:rPr>
          <w:sz w:val="28"/>
        </w:rPr>
      </w:pPr>
      <w:r>
        <w:rPr>
          <w:sz w:val="28"/>
        </w:rPr>
        <w:t>С</w:t>
      </w:r>
      <w:r w:rsidRPr="0004068D">
        <w:rPr>
          <w:sz w:val="28"/>
        </w:rPr>
        <w:t xml:space="preserve">равнение частотных характеристик темпоральных синтагм со средними значениями ЧОТ во фразах дискурсов обнаруживает инвариантное более или менее значительное повышение значений ЧОТ на ударных слогах в темпоральных синтагмах всех выделенных в работе полей времени. Самые высокие значения ЧОТ как у мужчин, так и у женщин образованы ударными слогами темпоральных синтагм, составляющих поля одновременности и временной локализованности. </w:t>
      </w:r>
    </w:p>
    <w:p w:rsidR="004F426E" w:rsidRPr="0004068D" w:rsidRDefault="004F426E" w:rsidP="004F426E">
      <w:pPr>
        <w:spacing w:line="360" w:lineRule="auto"/>
        <w:ind w:firstLine="680"/>
        <w:jc w:val="both"/>
        <w:rPr>
          <w:sz w:val="28"/>
        </w:rPr>
      </w:pPr>
      <w:r w:rsidRPr="0004068D">
        <w:rPr>
          <w:sz w:val="28"/>
        </w:rPr>
        <w:t xml:space="preserve">Исследование </w:t>
      </w:r>
      <w:proofErr w:type="gramStart"/>
      <w:r w:rsidRPr="0004068D">
        <w:rPr>
          <w:sz w:val="28"/>
        </w:rPr>
        <w:t>изменения величины диапазона частоты основного тона  фраз дискурса</w:t>
      </w:r>
      <w:proofErr w:type="gramEnd"/>
      <w:r w:rsidRPr="0004068D">
        <w:rPr>
          <w:sz w:val="28"/>
        </w:rPr>
        <w:t xml:space="preserve"> позволяет сделать вывод о тесной связи величины частотного диапазона с концептом времени. Темпоральные синтагмы, составляющие различные поля времени в материале исследования, характеризуются значительным расширением частотного диапазона. Самым широким диапазоном как мужских, так и женских голосов характеризуются синтагмы в составе полей одновременности и временной локализованности.</w:t>
      </w:r>
    </w:p>
    <w:p w:rsidR="004F426E" w:rsidRPr="0004068D" w:rsidRDefault="004F426E" w:rsidP="004F426E">
      <w:pPr>
        <w:spacing w:line="360" w:lineRule="auto"/>
        <w:ind w:firstLine="680"/>
        <w:jc w:val="both"/>
        <w:rPr>
          <w:sz w:val="28"/>
        </w:rPr>
      </w:pPr>
      <w:r w:rsidRPr="0004068D">
        <w:rPr>
          <w:sz w:val="28"/>
        </w:rPr>
        <w:t>Анализ силовых характеристик темпоральных синтагм позволяет констатировать небольшое, но стабильное увеличение силовых характеристик мужских и женских голосов в темпоральных синтагмах, реализующих все рассмотренные поля времени. Однако следует заметить, что параметр интенсивности, неизменно более высокий в темпоральных синтагмах, чем в нетемпоральных, по-разному представлен в речи мужчин и женщин. У мужчин самые высокие значения зафиксированы в пределах полей протяженности и последовательности, у женщин – кратности / однократности и предшествования.</w:t>
      </w:r>
    </w:p>
    <w:p w:rsidR="004F426E" w:rsidRDefault="004F426E" w:rsidP="004F426E">
      <w:pPr>
        <w:pStyle w:val="affffffff3"/>
        <w:spacing w:line="360" w:lineRule="auto"/>
        <w:ind w:firstLine="680"/>
        <w:jc w:val="both"/>
      </w:pPr>
      <w:r>
        <w:t>В плане темпа речи темпоральные синтагмы всех полей времени характеризовались значительным замедлением темпа на первом и ядерном ударных слогах. Исключение составили лишь темпоративы, выражающие значение быстрого действия (поле протяженности).</w:t>
      </w:r>
    </w:p>
    <w:p w:rsidR="004F426E" w:rsidRDefault="004F426E" w:rsidP="004F426E">
      <w:pPr>
        <w:pStyle w:val="affffffff3"/>
        <w:spacing w:line="360" w:lineRule="auto"/>
        <w:ind w:firstLine="680"/>
        <w:jc w:val="both"/>
      </w:pPr>
      <w:r>
        <w:lastRenderedPageBreak/>
        <w:t>Что касается ритма речи, то изохронность отмечена лишь в темпоральных синтагмах поля последовательности, образованных частями простых распространенных и сложносочиненных предложений. В них перечисление глаголов физического действия характеризуется ритмичностью речи. В пределах других временных полей ритм является нестабильным, чередующимся, что вызвано, прежде всего, замедлением темпа речи на темпорально окрашенных словах и употреблением множества прагматических пауз, а также пауз хезитации.</w:t>
      </w:r>
    </w:p>
    <w:p w:rsidR="004F426E" w:rsidRDefault="004F426E" w:rsidP="004F426E">
      <w:pPr>
        <w:pStyle w:val="affffffff3"/>
        <w:spacing w:line="360" w:lineRule="auto"/>
        <w:ind w:firstLine="680"/>
        <w:jc w:val="both"/>
      </w:pPr>
      <w:r>
        <w:t>Таким образом, исследование устного нарративного бытового дискурса подтвердило гипотезу о том, что его инвариантным признаком является присутствие в его структуре концепта времени. Каждое из полей времени, выделенных в данной работе, характеризуется определенным набором лексико-грамматических средств и имеет свой акустический образ.</w:t>
      </w:r>
    </w:p>
    <w:p w:rsidR="004F426E" w:rsidRDefault="004F426E" w:rsidP="004F426E">
      <w:pPr>
        <w:spacing w:line="360" w:lineRule="auto"/>
        <w:ind w:left="2160"/>
        <w:jc w:val="center"/>
        <w:rPr>
          <w:b/>
          <w:sz w:val="28"/>
        </w:rPr>
      </w:pPr>
    </w:p>
    <w:p w:rsidR="004F426E" w:rsidRDefault="004F426E" w:rsidP="004F426E">
      <w:pPr>
        <w:spacing w:line="360" w:lineRule="auto"/>
        <w:ind w:left="2160"/>
        <w:rPr>
          <w:b/>
          <w:sz w:val="28"/>
        </w:rPr>
      </w:pPr>
    </w:p>
    <w:p w:rsidR="004F426E" w:rsidRDefault="004F426E" w:rsidP="004F426E">
      <w:pPr>
        <w:spacing w:line="360" w:lineRule="auto"/>
        <w:ind w:left="2160"/>
        <w:rPr>
          <w:b/>
          <w:sz w:val="28"/>
        </w:rPr>
      </w:pPr>
    </w:p>
    <w:p w:rsidR="004F426E" w:rsidRDefault="004F426E" w:rsidP="004F426E">
      <w:pPr>
        <w:spacing w:line="360" w:lineRule="auto"/>
        <w:ind w:left="2160"/>
        <w:rPr>
          <w:b/>
          <w:sz w:val="28"/>
        </w:rPr>
      </w:pPr>
    </w:p>
    <w:p w:rsidR="004F426E" w:rsidRDefault="004F426E" w:rsidP="004F426E">
      <w:pPr>
        <w:spacing w:line="360" w:lineRule="auto"/>
        <w:ind w:left="2160"/>
        <w:rPr>
          <w:b/>
          <w:sz w:val="28"/>
        </w:rPr>
      </w:pPr>
    </w:p>
    <w:p w:rsidR="004F426E" w:rsidRDefault="004F426E" w:rsidP="004F426E">
      <w:pPr>
        <w:spacing w:line="360" w:lineRule="auto"/>
        <w:ind w:left="2160"/>
        <w:rPr>
          <w:b/>
          <w:sz w:val="28"/>
        </w:rPr>
      </w:pPr>
    </w:p>
    <w:p w:rsidR="004F426E" w:rsidRDefault="004F426E" w:rsidP="004F426E">
      <w:pPr>
        <w:spacing w:line="360" w:lineRule="auto"/>
        <w:ind w:left="2160"/>
        <w:rPr>
          <w:b/>
          <w:sz w:val="28"/>
        </w:rPr>
      </w:pPr>
    </w:p>
    <w:p w:rsidR="004F426E" w:rsidRDefault="004F426E" w:rsidP="004F426E">
      <w:pPr>
        <w:spacing w:line="360" w:lineRule="auto"/>
        <w:ind w:left="2160"/>
        <w:rPr>
          <w:b/>
          <w:sz w:val="28"/>
        </w:rPr>
      </w:pPr>
    </w:p>
    <w:p w:rsidR="004F426E" w:rsidRDefault="004F426E" w:rsidP="004F426E">
      <w:pPr>
        <w:spacing w:line="360" w:lineRule="auto"/>
        <w:ind w:left="2160"/>
        <w:rPr>
          <w:b/>
          <w:sz w:val="28"/>
        </w:rPr>
      </w:pPr>
    </w:p>
    <w:p w:rsidR="004F426E" w:rsidRDefault="004F426E" w:rsidP="004F426E">
      <w:pPr>
        <w:spacing w:line="360" w:lineRule="auto"/>
        <w:ind w:left="2160"/>
        <w:rPr>
          <w:b/>
          <w:sz w:val="28"/>
        </w:rPr>
      </w:pPr>
    </w:p>
    <w:p w:rsidR="004F426E" w:rsidRDefault="004F426E" w:rsidP="004F426E">
      <w:pPr>
        <w:spacing w:line="360" w:lineRule="auto"/>
        <w:ind w:left="2160"/>
        <w:rPr>
          <w:b/>
          <w:sz w:val="28"/>
        </w:rPr>
      </w:pPr>
    </w:p>
    <w:p w:rsidR="004F426E" w:rsidRDefault="004F426E" w:rsidP="004F426E">
      <w:pPr>
        <w:spacing w:line="360" w:lineRule="auto"/>
        <w:ind w:left="2160"/>
        <w:rPr>
          <w:b/>
          <w:sz w:val="28"/>
        </w:rPr>
      </w:pPr>
    </w:p>
    <w:p w:rsidR="004F426E" w:rsidRDefault="004F426E" w:rsidP="004F426E">
      <w:pPr>
        <w:spacing w:line="360" w:lineRule="auto"/>
        <w:ind w:left="2160"/>
        <w:rPr>
          <w:b/>
          <w:sz w:val="28"/>
        </w:rPr>
      </w:pPr>
    </w:p>
    <w:p w:rsidR="004F426E" w:rsidRDefault="004F426E" w:rsidP="004F426E">
      <w:pPr>
        <w:spacing w:line="360" w:lineRule="auto"/>
        <w:ind w:left="2160"/>
        <w:rPr>
          <w:b/>
          <w:sz w:val="28"/>
        </w:rPr>
      </w:pPr>
    </w:p>
    <w:p w:rsidR="004F426E" w:rsidRDefault="004F426E" w:rsidP="004F426E">
      <w:pPr>
        <w:spacing w:line="360" w:lineRule="auto"/>
        <w:ind w:left="2160"/>
        <w:rPr>
          <w:b/>
          <w:sz w:val="28"/>
        </w:rPr>
      </w:pPr>
    </w:p>
    <w:p w:rsidR="004F426E" w:rsidRDefault="004F426E" w:rsidP="004F426E">
      <w:pPr>
        <w:spacing w:line="360" w:lineRule="auto"/>
        <w:ind w:left="2160"/>
        <w:rPr>
          <w:b/>
          <w:sz w:val="28"/>
        </w:rPr>
      </w:pPr>
    </w:p>
    <w:p w:rsidR="004F426E" w:rsidRDefault="004F426E" w:rsidP="004F426E">
      <w:pPr>
        <w:spacing w:line="360" w:lineRule="auto"/>
        <w:ind w:left="2160"/>
        <w:rPr>
          <w:b/>
          <w:sz w:val="28"/>
        </w:rPr>
      </w:pPr>
    </w:p>
    <w:p w:rsidR="004F426E" w:rsidRDefault="004F426E" w:rsidP="004F426E">
      <w:pPr>
        <w:spacing w:line="360" w:lineRule="auto"/>
        <w:ind w:left="2160"/>
        <w:rPr>
          <w:b/>
          <w:sz w:val="28"/>
        </w:rPr>
      </w:pPr>
    </w:p>
    <w:p w:rsidR="004F426E" w:rsidRDefault="004F426E" w:rsidP="004F426E">
      <w:pPr>
        <w:spacing w:line="360" w:lineRule="auto"/>
        <w:ind w:left="2160"/>
        <w:rPr>
          <w:b/>
          <w:sz w:val="28"/>
        </w:rPr>
      </w:pPr>
    </w:p>
    <w:p w:rsidR="004F426E" w:rsidRDefault="004F426E" w:rsidP="004F426E">
      <w:pPr>
        <w:spacing w:line="360" w:lineRule="auto"/>
        <w:ind w:left="2160"/>
        <w:rPr>
          <w:b/>
          <w:sz w:val="28"/>
        </w:rPr>
      </w:pPr>
    </w:p>
    <w:p w:rsidR="004F426E" w:rsidRDefault="004F426E" w:rsidP="004F426E">
      <w:pPr>
        <w:spacing w:line="360" w:lineRule="auto"/>
        <w:ind w:left="2160"/>
        <w:rPr>
          <w:b/>
          <w:sz w:val="28"/>
        </w:rPr>
      </w:pPr>
    </w:p>
    <w:p w:rsidR="004F426E" w:rsidRDefault="004F426E" w:rsidP="004F426E">
      <w:pPr>
        <w:spacing w:line="360" w:lineRule="auto"/>
        <w:ind w:left="2160"/>
        <w:rPr>
          <w:b/>
          <w:sz w:val="28"/>
        </w:rPr>
      </w:pPr>
    </w:p>
    <w:p w:rsidR="004F426E" w:rsidRDefault="004F426E" w:rsidP="004F426E">
      <w:pPr>
        <w:spacing w:line="360" w:lineRule="auto"/>
        <w:ind w:left="2160"/>
        <w:rPr>
          <w:b/>
          <w:sz w:val="28"/>
        </w:rPr>
      </w:pPr>
    </w:p>
    <w:p w:rsidR="004F426E" w:rsidRDefault="004F426E" w:rsidP="004F426E">
      <w:pPr>
        <w:spacing w:line="360" w:lineRule="auto"/>
        <w:ind w:left="2160"/>
        <w:rPr>
          <w:b/>
          <w:sz w:val="28"/>
          <w:lang w:val="en-US"/>
        </w:rPr>
      </w:pPr>
      <w:r>
        <w:rPr>
          <w:b/>
          <w:sz w:val="28"/>
        </w:rPr>
        <w:t>СПИСОК ИСПОЛЬЗОВАННОЙ ЛИТЕРАТУРЫ</w:t>
      </w:r>
    </w:p>
    <w:p w:rsidR="004F426E" w:rsidRDefault="004F426E" w:rsidP="004F426E">
      <w:pPr>
        <w:spacing w:line="360" w:lineRule="auto"/>
        <w:ind w:left="2160"/>
        <w:rPr>
          <w:b/>
          <w:sz w:val="32"/>
          <w:lang w:val="en-US"/>
        </w:rPr>
      </w:pPr>
    </w:p>
    <w:p w:rsidR="004F426E" w:rsidRDefault="004F426E" w:rsidP="00967313">
      <w:pPr>
        <w:numPr>
          <w:ilvl w:val="0"/>
          <w:numId w:val="65"/>
        </w:numPr>
        <w:suppressAutoHyphens w:val="0"/>
        <w:spacing w:line="360" w:lineRule="auto"/>
        <w:ind w:left="0" w:firstLine="0"/>
        <w:jc w:val="both"/>
        <w:rPr>
          <w:sz w:val="28"/>
        </w:rPr>
      </w:pPr>
      <w:r>
        <w:rPr>
          <w:sz w:val="28"/>
        </w:rPr>
        <w:t>Азнаурова Э.С. Прагматика художественного слова. – Ташкент: Фан, 1988. – 119 с.</w:t>
      </w:r>
    </w:p>
    <w:p w:rsidR="004F426E" w:rsidRDefault="004F426E" w:rsidP="00967313">
      <w:pPr>
        <w:numPr>
          <w:ilvl w:val="0"/>
          <w:numId w:val="65"/>
        </w:numPr>
        <w:suppressAutoHyphens w:val="0"/>
        <w:spacing w:line="360" w:lineRule="auto"/>
        <w:ind w:left="0" w:firstLine="0"/>
        <w:jc w:val="both"/>
        <w:rPr>
          <w:sz w:val="28"/>
        </w:rPr>
      </w:pPr>
      <w:r>
        <w:rPr>
          <w:sz w:val="28"/>
        </w:rPr>
        <w:t>Александрова О.В. Проблемы экспрессивного синтаксиса: На мат. Англ. Языка. – М.: Высшая школа, 1984. – 211 с.</w:t>
      </w:r>
    </w:p>
    <w:p w:rsidR="004F426E" w:rsidRDefault="004F426E" w:rsidP="00967313">
      <w:pPr>
        <w:numPr>
          <w:ilvl w:val="0"/>
          <w:numId w:val="65"/>
        </w:numPr>
        <w:suppressAutoHyphens w:val="0"/>
        <w:spacing w:line="360" w:lineRule="auto"/>
        <w:ind w:left="0" w:firstLine="0"/>
        <w:jc w:val="both"/>
        <w:rPr>
          <w:sz w:val="28"/>
        </w:rPr>
      </w:pPr>
      <w:r>
        <w:rPr>
          <w:sz w:val="28"/>
        </w:rPr>
        <w:t>Александрова О.В., Тер-минасова С.Г. Английский синтаксис: (Коллокация, коллигация и речь): Учебное пособие / МГУ им. М.В. Ломоносова, Фил</w:t>
      </w:r>
      <w:proofErr w:type="gramStart"/>
      <w:r>
        <w:rPr>
          <w:sz w:val="28"/>
        </w:rPr>
        <w:t>.</w:t>
      </w:r>
      <w:proofErr w:type="gramEnd"/>
      <w:r>
        <w:rPr>
          <w:sz w:val="28"/>
        </w:rPr>
        <w:t xml:space="preserve"> </w:t>
      </w:r>
      <w:proofErr w:type="gramStart"/>
      <w:r>
        <w:rPr>
          <w:sz w:val="28"/>
        </w:rPr>
        <w:t>ф</w:t>
      </w:r>
      <w:proofErr w:type="gramEnd"/>
      <w:r>
        <w:rPr>
          <w:sz w:val="28"/>
        </w:rPr>
        <w:t>ак. – М.: Изд-во МГУ, 1987. – 185 с.</w:t>
      </w:r>
    </w:p>
    <w:p w:rsidR="004F426E" w:rsidRDefault="004F426E" w:rsidP="00967313">
      <w:pPr>
        <w:numPr>
          <w:ilvl w:val="0"/>
          <w:numId w:val="65"/>
        </w:numPr>
        <w:suppressAutoHyphens w:val="0"/>
        <w:spacing w:line="360" w:lineRule="auto"/>
        <w:ind w:left="0" w:firstLine="0"/>
        <w:jc w:val="both"/>
        <w:rPr>
          <w:sz w:val="28"/>
        </w:rPr>
      </w:pPr>
      <w:r>
        <w:rPr>
          <w:sz w:val="28"/>
        </w:rPr>
        <w:t xml:space="preserve">Андреева Г.М. Психология социального познания. – М.: Аспект-пресс, 2000. – 288с. </w:t>
      </w:r>
    </w:p>
    <w:p w:rsidR="004F426E" w:rsidRDefault="004F426E" w:rsidP="00967313">
      <w:pPr>
        <w:numPr>
          <w:ilvl w:val="0"/>
          <w:numId w:val="65"/>
        </w:numPr>
        <w:suppressAutoHyphens w:val="0"/>
        <w:spacing w:line="360" w:lineRule="auto"/>
        <w:ind w:left="0" w:firstLine="0"/>
        <w:jc w:val="both"/>
        <w:rPr>
          <w:sz w:val="28"/>
        </w:rPr>
      </w:pPr>
      <w:r>
        <w:rPr>
          <w:sz w:val="28"/>
        </w:rPr>
        <w:t>Антипова А.М. О взаимодействии вербальных и невербальных средств общения в спонтанной разговорной речи //  Проблема спонтанной речи: Сб. науч.тр. – М., 1989. – Вып.332. – С.61 – 74.</w:t>
      </w:r>
    </w:p>
    <w:p w:rsidR="004F426E" w:rsidRDefault="004F426E" w:rsidP="00967313">
      <w:pPr>
        <w:numPr>
          <w:ilvl w:val="0"/>
          <w:numId w:val="65"/>
        </w:numPr>
        <w:suppressAutoHyphens w:val="0"/>
        <w:spacing w:line="360" w:lineRule="auto"/>
        <w:ind w:left="0" w:firstLine="0"/>
        <w:jc w:val="both"/>
        <w:rPr>
          <w:sz w:val="28"/>
        </w:rPr>
      </w:pPr>
      <w:r>
        <w:rPr>
          <w:sz w:val="28"/>
        </w:rPr>
        <w:t>Антипова А.М. Ритмическая система английской речи. – М., 1984.</w:t>
      </w:r>
      <w:r w:rsidRPr="0004068D">
        <w:rPr>
          <w:sz w:val="28"/>
        </w:rPr>
        <w:t xml:space="preserve"> – 158 </w:t>
      </w:r>
      <w:r>
        <w:rPr>
          <w:sz w:val="28"/>
        </w:rPr>
        <w:t>с.</w:t>
      </w:r>
    </w:p>
    <w:p w:rsidR="004F426E" w:rsidRDefault="004F426E" w:rsidP="00967313">
      <w:pPr>
        <w:numPr>
          <w:ilvl w:val="0"/>
          <w:numId w:val="65"/>
        </w:numPr>
        <w:suppressAutoHyphens w:val="0"/>
        <w:spacing w:line="360" w:lineRule="auto"/>
        <w:ind w:left="0" w:firstLine="0"/>
        <w:jc w:val="both"/>
        <w:rPr>
          <w:sz w:val="28"/>
        </w:rPr>
      </w:pPr>
      <w:r>
        <w:rPr>
          <w:sz w:val="28"/>
        </w:rPr>
        <w:t>Антипова А.М. Система английской речевой интонации. – М.: Высшая школа, 1979. – 131 с.</w:t>
      </w:r>
    </w:p>
    <w:p w:rsidR="004F426E" w:rsidRDefault="004F426E" w:rsidP="00967313">
      <w:pPr>
        <w:numPr>
          <w:ilvl w:val="0"/>
          <w:numId w:val="65"/>
        </w:numPr>
        <w:suppressAutoHyphens w:val="0"/>
        <w:spacing w:line="360" w:lineRule="auto"/>
        <w:ind w:left="0" w:firstLine="0"/>
        <w:jc w:val="both"/>
        <w:rPr>
          <w:sz w:val="28"/>
        </w:rPr>
      </w:pPr>
      <w:r>
        <w:rPr>
          <w:sz w:val="28"/>
        </w:rPr>
        <w:t>Апдайк Джон. Кентавр. – М.: Радуга, 1984. – 359 с.</w:t>
      </w:r>
    </w:p>
    <w:p w:rsidR="004F426E" w:rsidRDefault="004F426E" w:rsidP="00967313">
      <w:pPr>
        <w:numPr>
          <w:ilvl w:val="0"/>
          <w:numId w:val="65"/>
        </w:numPr>
        <w:suppressAutoHyphens w:val="0"/>
        <w:spacing w:line="360" w:lineRule="auto"/>
        <w:ind w:left="0" w:firstLine="0"/>
        <w:jc w:val="both"/>
        <w:rPr>
          <w:sz w:val="28"/>
        </w:rPr>
      </w:pPr>
      <w:r>
        <w:rPr>
          <w:sz w:val="28"/>
        </w:rPr>
        <w:t>Арутюнова Н.Д. К проблеме функциональных типов лексического значения  // Аспекты семантических исследований. – М.: Наука, 1980. – С.156 – 249.</w:t>
      </w:r>
    </w:p>
    <w:p w:rsidR="004F426E" w:rsidRDefault="004F426E" w:rsidP="00967313">
      <w:pPr>
        <w:numPr>
          <w:ilvl w:val="0"/>
          <w:numId w:val="65"/>
        </w:numPr>
        <w:suppressAutoHyphens w:val="0"/>
        <w:spacing w:line="360" w:lineRule="auto"/>
        <w:ind w:left="0" w:firstLine="0"/>
        <w:jc w:val="both"/>
        <w:rPr>
          <w:sz w:val="28"/>
        </w:rPr>
      </w:pPr>
      <w:r>
        <w:rPr>
          <w:sz w:val="28"/>
        </w:rPr>
        <w:t>Арутюнова Н.Д. Язык и мир человека. – М.: Языки русской культуры, 1999. – 896 с.</w:t>
      </w:r>
    </w:p>
    <w:p w:rsidR="004F426E" w:rsidRDefault="004F426E" w:rsidP="00967313">
      <w:pPr>
        <w:numPr>
          <w:ilvl w:val="0"/>
          <w:numId w:val="65"/>
        </w:numPr>
        <w:suppressAutoHyphens w:val="0"/>
        <w:spacing w:line="360" w:lineRule="auto"/>
        <w:ind w:left="0" w:firstLine="0"/>
        <w:jc w:val="both"/>
        <w:rPr>
          <w:sz w:val="28"/>
        </w:rPr>
      </w:pPr>
      <w:r>
        <w:rPr>
          <w:sz w:val="28"/>
        </w:rPr>
        <w:t>Ашурова Д.У. Производное слово в свете коммуникативной теории языка (стилистический аспект). – Ташкент: Изд-во Фан, 1991. – 122 с.</w:t>
      </w:r>
    </w:p>
    <w:p w:rsidR="004F426E" w:rsidRDefault="004F426E" w:rsidP="00967313">
      <w:pPr>
        <w:numPr>
          <w:ilvl w:val="0"/>
          <w:numId w:val="65"/>
        </w:numPr>
        <w:suppressAutoHyphens w:val="0"/>
        <w:spacing w:line="360" w:lineRule="auto"/>
        <w:ind w:left="0" w:firstLine="0"/>
        <w:jc w:val="both"/>
        <w:rPr>
          <w:sz w:val="28"/>
        </w:rPr>
      </w:pPr>
      <w:r>
        <w:rPr>
          <w:sz w:val="28"/>
        </w:rPr>
        <w:lastRenderedPageBreak/>
        <w:t>Бабушкин А.П. Типы концептов в лексико-фразеологической семантике языка. – Воронеж: Изд-во Воронежского ун-та, 1996. – 173 с.</w:t>
      </w:r>
    </w:p>
    <w:p w:rsidR="004F426E" w:rsidRDefault="004F426E" w:rsidP="00967313">
      <w:pPr>
        <w:numPr>
          <w:ilvl w:val="0"/>
          <w:numId w:val="65"/>
        </w:numPr>
        <w:suppressAutoHyphens w:val="0"/>
        <w:spacing w:line="360" w:lineRule="auto"/>
        <w:ind w:left="0" w:firstLine="0"/>
        <w:jc w:val="both"/>
        <w:rPr>
          <w:sz w:val="28"/>
        </w:rPr>
      </w:pPr>
      <w:r>
        <w:rPr>
          <w:sz w:val="28"/>
        </w:rPr>
        <w:t>Баранов А.Н. Лингвистическая теория аргументации (когнитивный подход): Автореф. дис… докт. филол. наук. – М., 1990. – 310 с.</w:t>
      </w:r>
    </w:p>
    <w:p w:rsidR="004F426E" w:rsidRDefault="004F426E" w:rsidP="00967313">
      <w:pPr>
        <w:numPr>
          <w:ilvl w:val="0"/>
          <w:numId w:val="65"/>
        </w:numPr>
        <w:suppressAutoHyphens w:val="0"/>
        <w:spacing w:line="360" w:lineRule="auto"/>
        <w:ind w:left="0" w:firstLine="0"/>
        <w:jc w:val="both"/>
        <w:rPr>
          <w:sz w:val="28"/>
        </w:rPr>
      </w:pPr>
      <w:r>
        <w:rPr>
          <w:sz w:val="28"/>
        </w:rPr>
        <w:t>Баталин С.В. Роль просодических характеристик в формировании темпа речи // Проблема спонтанной речи: Сб</w:t>
      </w:r>
      <w:proofErr w:type="gramStart"/>
      <w:r>
        <w:rPr>
          <w:sz w:val="28"/>
        </w:rPr>
        <w:t>.н</w:t>
      </w:r>
      <w:proofErr w:type="gramEnd"/>
      <w:r>
        <w:rPr>
          <w:sz w:val="28"/>
        </w:rPr>
        <w:t>ауч.тр. – М., 1989. – Вып.332. – С.85 – 93.</w:t>
      </w:r>
    </w:p>
    <w:p w:rsidR="004F426E" w:rsidRDefault="004F426E" w:rsidP="00967313">
      <w:pPr>
        <w:numPr>
          <w:ilvl w:val="0"/>
          <w:numId w:val="65"/>
        </w:numPr>
        <w:suppressAutoHyphens w:val="0"/>
        <w:spacing w:line="360" w:lineRule="auto"/>
        <w:ind w:left="0" w:firstLine="0"/>
        <w:jc w:val="both"/>
        <w:rPr>
          <w:sz w:val="28"/>
        </w:rPr>
      </w:pPr>
      <w:r>
        <w:rPr>
          <w:sz w:val="28"/>
        </w:rPr>
        <w:t>Бахтин М.М. Эстетика словесного творчества. – М.: Художественная литература, 1979. – 423 с.</w:t>
      </w:r>
    </w:p>
    <w:p w:rsidR="004F426E" w:rsidRDefault="004F426E" w:rsidP="00967313">
      <w:pPr>
        <w:numPr>
          <w:ilvl w:val="0"/>
          <w:numId w:val="65"/>
        </w:numPr>
        <w:suppressAutoHyphens w:val="0"/>
        <w:spacing w:line="360" w:lineRule="auto"/>
        <w:ind w:left="0" w:firstLine="0"/>
        <w:jc w:val="both"/>
        <w:rPr>
          <w:sz w:val="28"/>
        </w:rPr>
      </w:pPr>
      <w:r>
        <w:rPr>
          <w:sz w:val="28"/>
        </w:rPr>
        <w:t>Бахтияров О.Г. Постинформационные технологии: введение в псинетику. – К.: ЭКСПИР, 1997. – 134 с.</w:t>
      </w:r>
    </w:p>
    <w:p w:rsidR="004F426E" w:rsidRDefault="004F426E" w:rsidP="00967313">
      <w:pPr>
        <w:numPr>
          <w:ilvl w:val="0"/>
          <w:numId w:val="65"/>
        </w:numPr>
        <w:suppressAutoHyphens w:val="0"/>
        <w:spacing w:line="360" w:lineRule="auto"/>
        <w:ind w:left="0" w:firstLine="0"/>
        <w:jc w:val="both"/>
        <w:rPr>
          <w:sz w:val="28"/>
        </w:rPr>
      </w:pPr>
      <w:r>
        <w:rPr>
          <w:sz w:val="28"/>
        </w:rPr>
        <w:t>Бацевич Ф.С. Функционально-отражательное изучение лексики: теоретические и практические аспекты. – Львов: ЛДУ, 1993. – 135 с.</w:t>
      </w:r>
    </w:p>
    <w:p w:rsidR="004F426E" w:rsidRDefault="004F426E" w:rsidP="00967313">
      <w:pPr>
        <w:numPr>
          <w:ilvl w:val="0"/>
          <w:numId w:val="65"/>
        </w:numPr>
        <w:suppressAutoHyphens w:val="0"/>
        <w:spacing w:line="360" w:lineRule="auto"/>
        <w:ind w:left="0" w:firstLine="0"/>
        <w:jc w:val="both"/>
        <w:rPr>
          <w:sz w:val="28"/>
        </w:rPr>
      </w:pPr>
      <w:r>
        <w:rPr>
          <w:sz w:val="28"/>
        </w:rPr>
        <w:t xml:space="preserve"> Бацевич Ф.С., Космеда Т.А. Очерки по функциональной лексикологии. – Львов: Св</w:t>
      </w:r>
      <w:r w:rsidRPr="0004068D">
        <w:rPr>
          <w:sz w:val="28"/>
        </w:rPr>
        <w:t>ит, 1997. – 148 с.</w:t>
      </w:r>
    </w:p>
    <w:p w:rsidR="004F426E" w:rsidRDefault="004F426E" w:rsidP="00967313">
      <w:pPr>
        <w:numPr>
          <w:ilvl w:val="0"/>
          <w:numId w:val="65"/>
        </w:numPr>
        <w:suppressAutoHyphens w:val="0"/>
        <w:spacing w:line="360" w:lineRule="auto"/>
        <w:ind w:left="0" w:firstLine="0"/>
        <w:jc w:val="both"/>
        <w:rPr>
          <w:sz w:val="28"/>
        </w:rPr>
      </w:pPr>
      <w:r>
        <w:rPr>
          <w:sz w:val="28"/>
        </w:rPr>
        <w:t>Бенвенист Э. Общая лингвистика. – М.: Прогресс, 1974. – 447 с.</w:t>
      </w:r>
    </w:p>
    <w:p w:rsidR="004F426E" w:rsidRDefault="004F426E" w:rsidP="00967313">
      <w:pPr>
        <w:numPr>
          <w:ilvl w:val="0"/>
          <w:numId w:val="65"/>
        </w:numPr>
        <w:suppressAutoHyphens w:val="0"/>
        <w:spacing w:line="360" w:lineRule="auto"/>
        <w:ind w:left="0" w:firstLine="0"/>
        <w:jc w:val="both"/>
        <w:rPr>
          <w:sz w:val="28"/>
        </w:rPr>
      </w:pPr>
      <w:r>
        <w:rPr>
          <w:sz w:val="28"/>
        </w:rPr>
        <w:t>Блохина Л.П. Специфика фонетической организации спонтанных текстов // Проблема спонтанной речи: Сб</w:t>
      </w:r>
      <w:proofErr w:type="gramStart"/>
      <w:r>
        <w:rPr>
          <w:sz w:val="28"/>
        </w:rPr>
        <w:t>.н</w:t>
      </w:r>
      <w:proofErr w:type="gramEnd"/>
      <w:r>
        <w:rPr>
          <w:sz w:val="28"/>
        </w:rPr>
        <w:t>ауч.тр. – М., 1989. – Вып.332. – С.61 – 75.</w:t>
      </w:r>
    </w:p>
    <w:p w:rsidR="004F426E" w:rsidRDefault="004F426E" w:rsidP="00967313">
      <w:pPr>
        <w:numPr>
          <w:ilvl w:val="0"/>
          <w:numId w:val="65"/>
        </w:numPr>
        <w:suppressAutoHyphens w:val="0"/>
        <w:spacing w:line="360" w:lineRule="auto"/>
        <w:ind w:left="0" w:firstLine="0"/>
        <w:jc w:val="both"/>
        <w:rPr>
          <w:sz w:val="28"/>
        </w:rPr>
      </w:pPr>
      <w:r>
        <w:rPr>
          <w:sz w:val="28"/>
        </w:rPr>
        <w:t xml:space="preserve">Блохина Л.П. О роли просодических средств в организации устных текстов // Функциональная просодия текста: Сб. науч.тр. – М., 1982. – Вып.201. – С.52 – </w:t>
      </w:r>
      <w:r w:rsidRPr="0004068D">
        <w:rPr>
          <w:sz w:val="28"/>
        </w:rPr>
        <w:t>64.</w:t>
      </w:r>
    </w:p>
    <w:p w:rsidR="004F426E" w:rsidRDefault="004F426E" w:rsidP="00967313">
      <w:pPr>
        <w:numPr>
          <w:ilvl w:val="0"/>
          <w:numId w:val="65"/>
        </w:numPr>
        <w:suppressAutoHyphens w:val="0"/>
        <w:spacing w:line="360" w:lineRule="auto"/>
        <w:ind w:left="0" w:firstLine="0"/>
        <w:jc w:val="both"/>
        <w:rPr>
          <w:sz w:val="28"/>
        </w:rPr>
      </w:pPr>
      <w:r w:rsidRPr="0004068D">
        <w:rPr>
          <w:sz w:val="28"/>
        </w:rPr>
        <w:t>Богданов В.В. Текст и текстовое общение. – СПб: Наука, 1993. – 171 с.</w:t>
      </w:r>
    </w:p>
    <w:p w:rsidR="004F426E" w:rsidRDefault="004F426E" w:rsidP="00967313">
      <w:pPr>
        <w:numPr>
          <w:ilvl w:val="0"/>
          <w:numId w:val="65"/>
        </w:numPr>
        <w:suppressAutoHyphens w:val="0"/>
        <w:spacing w:line="360" w:lineRule="auto"/>
        <w:ind w:left="0" w:firstLine="0"/>
        <w:jc w:val="both"/>
        <w:rPr>
          <w:sz w:val="28"/>
        </w:rPr>
      </w:pPr>
      <w:r w:rsidRPr="0004068D">
        <w:rPr>
          <w:sz w:val="28"/>
        </w:rPr>
        <w:t>Богин Г.И. Текстовые ключи к инокультурным смыслам // В</w:t>
      </w:r>
      <w:proofErr w:type="gramStart"/>
      <w:r>
        <w:rPr>
          <w:sz w:val="28"/>
          <w:lang w:val="en-US"/>
        </w:rPr>
        <w:t>i</w:t>
      </w:r>
      <w:proofErr w:type="gramEnd"/>
      <w:r w:rsidRPr="0004068D">
        <w:rPr>
          <w:sz w:val="28"/>
        </w:rPr>
        <w:t>сник Ки</w:t>
      </w:r>
      <w:r>
        <w:rPr>
          <w:sz w:val="28"/>
          <w:lang w:val="en-US"/>
        </w:rPr>
        <w:t>i</w:t>
      </w:r>
      <w:r w:rsidRPr="0004068D">
        <w:rPr>
          <w:sz w:val="28"/>
        </w:rPr>
        <w:t>вського л</w:t>
      </w:r>
      <w:r>
        <w:rPr>
          <w:sz w:val="28"/>
          <w:lang w:val="en-US"/>
        </w:rPr>
        <w:t>i</w:t>
      </w:r>
      <w:r w:rsidRPr="0004068D">
        <w:rPr>
          <w:sz w:val="28"/>
        </w:rPr>
        <w:t>нгв</w:t>
      </w:r>
      <w:r>
        <w:rPr>
          <w:sz w:val="28"/>
          <w:lang w:val="en-US"/>
        </w:rPr>
        <w:t>i</w:t>
      </w:r>
      <w:r w:rsidRPr="0004068D">
        <w:rPr>
          <w:sz w:val="28"/>
        </w:rPr>
        <w:t>стичного ун</w:t>
      </w:r>
      <w:r>
        <w:rPr>
          <w:sz w:val="28"/>
          <w:lang w:val="en-US"/>
        </w:rPr>
        <w:t>i</w:t>
      </w:r>
      <w:r>
        <w:rPr>
          <w:sz w:val="28"/>
        </w:rPr>
        <w:t>верситету. Сер. Ф</w:t>
      </w:r>
      <w:proofErr w:type="gramStart"/>
      <w:r>
        <w:rPr>
          <w:sz w:val="28"/>
          <w:lang w:val="en-US"/>
        </w:rPr>
        <w:t>i</w:t>
      </w:r>
      <w:proofErr w:type="gramEnd"/>
      <w:r>
        <w:rPr>
          <w:sz w:val="28"/>
          <w:lang w:val="en-US"/>
        </w:rPr>
        <w:t>лологiя. – 1999. – Т.2. - №2 – С. 15 – 35.</w:t>
      </w:r>
    </w:p>
    <w:p w:rsidR="004F426E" w:rsidRDefault="004F426E" w:rsidP="00967313">
      <w:pPr>
        <w:numPr>
          <w:ilvl w:val="0"/>
          <w:numId w:val="65"/>
        </w:numPr>
        <w:suppressAutoHyphens w:val="0"/>
        <w:spacing w:line="360" w:lineRule="auto"/>
        <w:ind w:left="0" w:firstLine="0"/>
        <w:jc w:val="both"/>
        <w:rPr>
          <w:sz w:val="28"/>
        </w:rPr>
      </w:pPr>
      <w:r w:rsidRPr="0004068D">
        <w:rPr>
          <w:sz w:val="28"/>
        </w:rPr>
        <w:t xml:space="preserve">Болотнова Н.С. Коммуникативные универсалии и их лексическое </w:t>
      </w:r>
      <w:proofErr w:type="gramStart"/>
      <w:r w:rsidRPr="0004068D">
        <w:rPr>
          <w:sz w:val="28"/>
        </w:rPr>
        <w:t>воплощение</w:t>
      </w:r>
      <w:proofErr w:type="gramEnd"/>
      <w:r w:rsidRPr="0004068D">
        <w:rPr>
          <w:sz w:val="28"/>
        </w:rPr>
        <w:t xml:space="preserve"> // Филологические науки. – 1992. - №4. – С. 3 – 23.</w:t>
      </w:r>
    </w:p>
    <w:p w:rsidR="004F426E" w:rsidRDefault="004F426E" w:rsidP="00967313">
      <w:pPr>
        <w:numPr>
          <w:ilvl w:val="0"/>
          <w:numId w:val="65"/>
        </w:numPr>
        <w:suppressAutoHyphens w:val="0"/>
        <w:spacing w:line="360" w:lineRule="auto"/>
        <w:ind w:left="0" w:firstLine="0"/>
        <w:jc w:val="both"/>
        <w:rPr>
          <w:sz w:val="28"/>
        </w:rPr>
      </w:pPr>
      <w:r>
        <w:rPr>
          <w:sz w:val="28"/>
        </w:rPr>
        <w:t>Бондарко А.В. Проблемы грамматической семантики и русской аспектологии. – Санкт-П.: Изд-во С.-Петерб. Гос. Ун-та, 1996. – 220 с.</w:t>
      </w:r>
    </w:p>
    <w:p w:rsidR="004F426E" w:rsidRDefault="004F426E" w:rsidP="00967313">
      <w:pPr>
        <w:numPr>
          <w:ilvl w:val="0"/>
          <w:numId w:val="65"/>
        </w:numPr>
        <w:suppressAutoHyphens w:val="0"/>
        <w:spacing w:line="360" w:lineRule="auto"/>
        <w:ind w:left="0" w:firstLine="0"/>
        <w:jc w:val="both"/>
        <w:rPr>
          <w:sz w:val="28"/>
        </w:rPr>
      </w:pPr>
      <w:r>
        <w:rPr>
          <w:sz w:val="28"/>
        </w:rPr>
        <w:t>Бондарко А.В. Теория функциональной грамматики. – М.: Наука, 1987. –  369с.</w:t>
      </w:r>
    </w:p>
    <w:p w:rsidR="004F426E" w:rsidRDefault="004F426E" w:rsidP="00967313">
      <w:pPr>
        <w:numPr>
          <w:ilvl w:val="0"/>
          <w:numId w:val="65"/>
        </w:numPr>
        <w:suppressAutoHyphens w:val="0"/>
        <w:spacing w:line="360" w:lineRule="auto"/>
        <w:ind w:left="0" w:firstLine="0"/>
        <w:jc w:val="both"/>
        <w:rPr>
          <w:sz w:val="28"/>
        </w:rPr>
      </w:pPr>
      <w:r>
        <w:rPr>
          <w:sz w:val="28"/>
        </w:rPr>
        <w:lastRenderedPageBreak/>
        <w:t>Борисюк И.В. Паузы колебания и ритм // Речевой ритм и его функции: Сб</w:t>
      </w:r>
      <w:proofErr w:type="gramStart"/>
      <w:r>
        <w:rPr>
          <w:sz w:val="28"/>
        </w:rPr>
        <w:t>.н</w:t>
      </w:r>
      <w:proofErr w:type="gramEnd"/>
      <w:r>
        <w:rPr>
          <w:sz w:val="28"/>
        </w:rPr>
        <w:t>ауч.тр. – М.,1987. – Вып.293. – С.71 – 82.</w:t>
      </w:r>
    </w:p>
    <w:p w:rsidR="004F426E" w:rsidRDefault="004F426E" w:rsidP="00967313">
      <w:pPr>
        <w:numPr>
          <w:ilvl w:val="0"/>
          <w:numId w:val="65"/>
        </w:numPr>
        <w:suppressAutoHyphens w:val="0"/>
        <w:spacing w:line="360" w:lineRule="auto"/>
        <w:ind w:left="0" w:firstLine="0"/>
        <w:jc w:val="both"/>
        <w:rPr>
          <w:sz w:val="28"/>
        </w:rPr>
      </w:pPr>
      <w:r>
        <w:rPr>
          <w:sz w:val="28"/>
        </w:rPr>
        <w:t>Брандес М.П. Стилистический анализ. – М., 1971. –  189 с.</w:t>
      </w:r>
    </w:p>
    <w:p w:rsidR="004F426E" w:rsidRDefault="004F426E" w:rsidP="00967313">
      <w:pPr>
        <w:numPr>
          <w:ilvl w:val="0"/>
          <w:numId w:val="65"/>
        </w:numPr>
        <w:suppressAutoHyphens w:val="0"/>
        <w:spacing w:line="360" w:lineRule="auto"/>
        <w:ind w:left="0" w:firstLine="0"/>
        <w:jc w:val="both"/>
        <w:rPr>
          <w:sz w:val="28"/>
        </w:rPr>
      </w:pPr>
      <w:r>
        <w:rPr>
          <w:sz w:val="28"/>
        </w:rPr>
        <w:t>Брандес М.П. Языковой стиль художественного повествования: Автореф. дис. …докт. филол. наук: 10.02.04. – М.,1985. – 23 с.</w:t>
      </w:r>
    </w:p>
    <w:p w:rsidR="004F426E" w:rsidRDefault="004F426E" w:rsidP="00967313">
      <w:pPr>
        <w:numPr>
          <w:ilvl w:val="0"/>
          <w:numId w:val="65"/>
        </w:numPr>
        <w:suppressAutoHyphens w:val="0"/>
        <w:spacing w:line="360" w:lineRule="auto"/>
        <w:ind w:left="0" w:firstLine="0"/>
        <w:jc w:val="both"/>
        <w:rPr>
          <w:sz w:val="28"/>
        </w:rPr>
      </w:pPr>
      <w:r>
        <w:rPr>
          <w:sz w:val="28"/>
        </w:rPr>
        <w:t>Брандес М.П., Иванова Т.П. Стилистическая интерпретация текста. – М.: Высшая школа, 1991. - 143 с.</w:t>
      </w:r>
    </w:p>
    <w:p w:rsidR="004F426E" w:rsidRDefault="004F426E" w:rsidP="00967313">
      <w:pPr>
        <w:numPr>
          <w:ilvl w:val="0"/>
          <w:numId w:val="65"/>
        </w:numPr>
        <w:suppressAutoHyphens w:val="0"/>
        <w:spacing w:line="360" w:lineRule="auto"/>
        <w:ind w:left="0" w:firstLine="0"/>
        <w:jc w:val="both"/>
        <w:rPr>
          <w:sz w:val="28"/>
        </w:rPr>
      </w:pPr>
      <w:r>
        <w:rPr>
          <w:sz w:val="28"/>
        </w:rPr>
        <w:t>Бремон Клод. Структурное изучение повествовательных текстов после В.Проппа // Семиотика. Антология // сост. Ю.С.Степанов. – М.: Академический проект; Екатеринбург: Деловая книга, 2001. – С.472 – 479.</w:t>
      </w:r>
    </w:p>
    <w:p w:rsidR="004F426E" w:rsidRDefault="004F426E" w:rsidP="00967313">
      <w:pPr>
        <w:numPr>
          <w:ilvl w:val="0"/>
          <w:numId w:val="65"/>
        </w:numPr>
        <w:suppressAutoHyphens w:val="0"/>
        <w:spacing w:line="360" w:lineRule="auto"/>
        <w:ind w:left="0" w:firstLine="0"/>
        <w:jc w:val="both"/>
        <w:rPr>
          <w:sz w:val="28"/>
        </w:rPr>
      </w:pPr>
      <w:r>
        <w:rPr>
          <w:sz w:val="28"/>
        </w:rPr>
        <w:t>Бровченко Т.А., Варбанец П.Д., Таранец В.Г. Метод статистического анализа в фонетических исследованиях. – Одесса: Изд-во ОГУ, 1976. – 101 с.</w:t>
      </w:r>
    </w:p>
    <w:p w:rsidR="004F426E" w:rsidRDefault="004F426E" w:rsidP="00967313">
      <w:pPr>
        <w:numPr>
          <w:ilvl w:val="0"/>
          <w:numId w:val="65"/>
        </w:numPr>
        <w:suppressAutoHyphens w:val="0"/>
        <w:spacing w:line="360" w:lineRule="auto"/>
        <w:ind w:left="0" w:firstLine="0"/>
        <w:jc w:val="both"/>
        <w:rPr>
          <w:sz w:val="28"/>
        </w:rPr>
      </w:pPr>
      <w:r>
        <w:rPr>
          <w:sz w:val="28"/>
        </w:rPr>
        <w:t>Бровченко Т.А., Волошин В.Г. Методические указания по математической обработке и анализу результатов фонетического эксперимента. – Одесса: ОГУ, 1986. – 49 с.</w:t>
      </w:r>
    </w:p>
    <w:p w:rsidR="004F426E" w:rsidRDefault="004F426E" w:rsidP="00967313">
      <w:pPr>
        <w:numPr>
          <w:ilvl w:val="0"/>
          <w:numId w:val="65"/>
        </w:numPr>
        <w:suppressAutoHyphens w:val="0"/>
        <w:spacing w:line="360" w:lineRule="auto"/>
        <w:ind w:left="0" w:firstLine="0"/>
        <w:jc w:val="both"/>
        <w:rPr>
          <w:sz w:val="28"/>
        </w:rPr>
      </w:pPr>
      <w:r>
        <w:rPr>
          <w:sz w:val="28"/>
        </w:rPr>
        <w:t>Брунер Джером С. Психология познания: за пределами непосредственной информации. М.: Прогресс, 1977. – 412 с.</w:t>
      </w:r>
    </w:p>
    <w:p w:rsidR="004F426E" w:rsidRDefault="004F426E" w:rsidP="00967313">
      <w:pPr>
        <w:numPr>
          <w:ilvl w:val="0"/>
          <w:numId w:val="65"/>
        </w:numPr>
        <w:suppressAutoHyphens w:val="0"/>
        <w:spacing w:line="360" w:lineRule="auto"/>
        <w:ind w:left="0" w:firstLine="0"/>
        <w:jc w:val="both"/>
        <w:rPr>
          <w:sz w:val="28"/>
        </w:rPr>
      </w:pPr>
      <w:r>
        <w:rPr>
          <w:sz w:val="28"/>
        </w:rPr>
        <w:t>Брызгунова Е.А. Эмоционально-стилистические различия русской звучащей речи. – М.: Изд-во МГУ, 1984. – 117 с.</w:t>
      </w:r>
    </w:p>
    <w:p w:rsidR="004F426E" w:rsidRDefault="004F426E" w:rsidP="00967313">
      <w:pPr>
        <w:numPr>
          <w:ilvl w:val="0"/>
          <w:numId w:val="65"/>
        </w:numPr>
        <w:suppressAutoHyphens w:val="0"/>
        <w:spacing w:line="360" w:lineRule="auto"/>
        <w:ind w:left="0" w:firstLine="0"/>
        <w:jc w:val="both"/>
        <w:rPr>
          <w:sz w:val="28"/>
        </w:rPr>
      </w:pPr>
      <w:r>
        <w:rPr>
          <w:sz w:val="28"/>
        </w:rPr>
        <w:t>Булыгина Т.В., Шмелев А.Д. Языковая концептуализация мира. – М., ЯРК, 1997. – 321 с.</w:t>
      </w:r>
    </w:p>
    <w:p w:rsidR="004F426E" w:rsidRDefault="004F426E" w:rsidP="00967313">
      <w:pPr>
        <w:numPr>
          <w:ilvl w:val="0"/>
          <w:numId w:val="65"/>
        </w:numPr>
        <w:suppressAutoHyphens w:val="0"/>
        <w:spacing w:line="360" w:lineRule="auto"/>
        <w:ind w:left="0" w:firstLine="0"/>
        <w:jc w:val="both"/>
        <w:rPr>
          <w:sz w:val="28"/>
        </w:rPr>
      </w:pPr>
      <w:r>
        <w:rPr>
          <w:sz w:val="28"/>
        </w:rPr>
        <w:t>Варенина Л.П. Логико-семантическая и риторическая организация текста: Дис. …канд. филол. наук: 10.02.04. -  Моск. гос. лингв. ун-т. – М., 1998. – 150 с.</w:t>
      </w:r>
    </w:p>
    <w:p w:rsidR="004F426E" w:rsidRDefault="004F426E" w:rsidP="00967313">
      <w:pPr>
        <w:numPr>
          <w:ilvl w:val="0"/>
          <w:numId w:val="65"/>
        </w:numPr>
        <w:suppressAutoHyphens w:val="0"/>
        <w:spacing w:line="360" w:lineRule="auto"/>
        <w:ind w:left="0" w:firstLine="0"/>
        <w:jc w:val="both"/>
        <w:rPr>
          <w:sz w:val="28"/>
        </w:rPr>
      </w:pPr>
      <w:r>
        <w:rPr>
          <w:sz w:val="28"/>
        </w:rPr>
        <w:t>Вежбицкая А. Язык. Культура. Познание. М.: Русские словари, 1996. – 416 с.</w:t>
      </w:r>
    </w:p>
    <w:p w:rsidR="004F426E" w:rsidRDefault="004F426E" w:rsidP="00967313">
      <w:pPr>
        <w:numPr>
          <w:ilvl w:val="0"/>
          <w:numId w:val="65"/>
        </w:numPr>
        <w:suppressAutoHyphens w:val="0"/>
        <w:spacing w:line="360" w:lineRule="auto"/>
        <w:ind w:left="0" w:firstLine="0"/>
        <w:jc w:val="both"/>
        <w:rPr>
          <w:sz w:val="28"/>
        </w:rPr>
      </w:pPr>
      <w:r>
        <w:rPr>
          <w:sz w:val="28"/>
        </w:rPr>
        <w:t>Великая Е.В. Просодическая реализация смысловой структуры монолога в сценической и спонтанной речи: Дис. …канд. филол. наук: 10.02.04. – М., 1994. –  186 с.</w:t>
      </w:r>
    </w:p>
    <w:p w:rsidR="004F426E" w:rsidRDefault="004F426E" w:rsidP="00967313">
      <w:pPr>
        <w:numPr>
          <w:ilvl w:val="0"/>
          <w:numId w:val="65"/>
        </w:numPr>
        <w:suppressAutoHyphens w:val="0"/>
        <w:spacing w:line="360" w:lineRule="auto"/>
        <w:ind w:left="0" w:firstLine="0"/>
        <w:jc w:val="both"/>
        <w:rPr>
          <w:sz w:val="28"/>
        </w:rPr>
      </w:pPr>
      <w:r>
        <w:rPr>
          <w:sz w:val="28"/>
        </w:rPr>
        <w:t>Виноградов В.В. О языке художественной прозы. – М.: Наука, 1980. – 360 с.</w:t>
      </w:r>
    </w:p>
    <w:p w:rsidR="004F426E" w:rsidRDefault="004F426E" w:rsidP="00967313">
      <w:pPr>
        <w:numPr>
          <w:ilvl w:val="0"/>
          <w:numId w:val="65"/>
        </w:numPr>
        <w:suppressAutoHyphens w:val="0"/>
        <w:spacing w:line="360" w:lineRule="auto"/>
        <w:ind w:left="0" w:firstLine="0"/>
        <w:jc w:val="both"/>
        <w:rPr>
          <w:sz w:val="28"/>
        </w:rPr>
      </w:pPr>
      <w:r>
        <w:rPr>
          <w:sz w:val="28"/>
        </w:rPr>
        <w:t>Виноградов В.В. Проблемы русской стилистики. – М.: Высшая школа, 1981. – 320 с.</w:t>
      </w:r>
    </w:p>
    <w:p w:rsidR="004F426E" w:rsidRDefault="004F426E" w:rsidP="00967313">
      <w:pPr>
        <w:numPr>
          <w:ilvl w:val="0"/>
          <w:numId w:val="65"/>
        </w:numPr>
        <w:suppressAutoHyphens w:val="0"/>
        <w:spacing w:line="360" w:lineRule="auto"/>
        <w:ind w:left="0" w:firstLine="0"/>
        <w:jc w:val="both"/>
        <w:rPr>
          <w:sz w:val="28"/>
        </w:rPr>
      </w:pPr>
      <w:r>
        <w:rPr>
          <w:sz w:val="28"/>
        </w:rPr>
        <w:lastRenderedPageBreak/>
        <w:t>Вишневская Г.М. Восприятие спонтанной иноязычной речи в условиях интерференции // Проблема спонтанной разговорной речи: Межвуз. сб. науч. тр. – М., 1989. – Вып. 332, С.113 – 122.</w:t>
      </w:r>
    </w:p>
    <w:p w:rsidR="004F426E" w:rsidRDefault="004F426E" w:rsidP="00967313">
      <w:pPr>
        <w:numPr>
          <w:ilvl w:val="0"/>
          <w:numId w:val="65"/>
        </w:numPr>
        <w:suppressAutoHyphens w:val="0"/>
        <w:spacing w:line="360" w:lineRule="auto"/>
        <w:ind w:left="0" w:firstLine="0"/>
        <w:jc w:val="both"/>
        <w:rPr>
          <w:sz w:val="28"/>
        </w:rPr>
      </w:pPr>
      <w:r>
        <w:rPr>
          <w:sz w:val="28"/>
        </w:rPr>
        <w:t>Воробьева О.П. Текстовые категории и фактор адресата. – К.: Вища школа, 1993. – 218 с.</w:t>
      </w:r>
    </w:p>
    <w:p w:rsidR="004F426E" w:rsidRDefault="004F426E" w:rsidP="00967313">
      <w:pPr>
        <w:numPr>
          <w:ilvl w:val="0"/>
          <w:numId w:val="65"/>
        </w:numPr>
        <w:suppressAutoHyphens w:val="0"/>
        <w:spacing w:line="360" w:lineRule="auto"/>
        <w:ind w:left="0" w:firstLine="0"/>
        <w:jc w:val="both"/>
        <w:rPr>
          <w:sz w:val="28"/>
        </w:rPr>
      </w:pPr>
      <w:r>
        <w:rPr>
          <w:sz w:val="28"/>
        </w:rPr>
        <w:t>Всеволодова М.В. Теория функционально-коммуникативного синтаксиса. – М.: МГУ, 2000. – 195 с.</w:t>
      </w:r>
    </w:p>
    <w:p w:rsidR="004F426E" w:rsidRDefault="004F426E" w:rsidP="00967313">
      <w:pPr>
        <w:numPr>
          <w:ilvl w:val="0"/>
          <w:numId w:val="65"/>
        </w:numPr>
        <w:suppressAutoHyphens w:val="0"/>
        <w:spacing w:line="360" w:lineRule="auto"/>
        <w:ind w:left="0" w:firstLine="0"/>
        <w:jc w:val="both"/>
        <w:rPr>
          <w:sz w:val="28"/>
        </w:rPr>
      </w:pPr>
      <w:r>
        <w:rPr>
          <w:sz w:val="28"/>
        </w:rPr>
        <w:t>Гак В.Г. К проблеме соотношения языка и действительности // Вопросы языкознания. – М., 1972. – №5. – С. 8 – 48.</w:t>
      </w:r>
    </w:p>
    <w:p w:rsidR="004F426E" w:rsidRDefault="004F426E" w:rsidP="00967313">
      <w:pPr>
        <w:numPr>
          <w:ilvl w:val="0"/>
          <w:numId w:val="65"/>
        </w:numPr>
        <w:suppressAutoHyphens w:val="0"/>
        <w:spacing w:line="360" w:lineRule="auto"/>
        <w:ind w:left="0" w:firstLine="0"/>
        <w:jc w:val="both"/>
        <w:rPr>
          <w:sz w:val="28"/>
        </w:rPr>
      </w:pPr>
      <w:r>
        <w:rPr>
          <w:sz w:val="28"/>
        </w:rPr>
        <w:t>Гак В.Г. Семантическая организация текста // Лингвистика текста. – М., 1974. – Т.1. – С. 22 – 54.</w:t>
      </w:r>
    </w:p>
    <w:p w:rsidR="004F426E" w:rsidRDefault="004F426E" w:rsidP="00967313">
      <w:pPr>
        <w:numPr>
          <w:ilvl w:val="0"/>
          <w:numId w:val="65"/>
        </w:numPr>
        <w:suppressAutoHyphens w:val="0"/>
        <w:spacing w:line="360" w:lineRule="auto"/>
        <w:ind w:left="0" w:firstLine="0"/>
        <w:jc w:val="both"/>
        <w:rPr>
          <w:sz w:val="28"/>
        </w:rPr>
      </w:pPr>
      <w:r>
        <w:rPr>
          <w:sz w:val="28"/>
        </w:rPr>
        <w:t>Гак В.Г. Сопоставительная лексикология. – М.: Междунар. отнош., 1977. – 264 с.</w:t>
      </w:r>
    </w:p>
    <w:p w:rsidR="004F426E" w:rsidRDefault="004F426E" w:rsidP="00967313">
      <w:pPr>
        <w:numPr>
          <w:ilvl w:val="0"/>
          <w:numId w:val="65"/>
        </w:numPr>
        <w:suppressAutoHyphens w:val="0"/>
        <w:spacing w:line="360" w:lineRule="auto"/>
        <w:ind w:left="0" w:firstLine="0"/>
        <w:jc w:val="both"/>
        <w:rPr>
          <w:sz w:val="28"/>
        </w:rPr>
      </w:pPr>
      <w:r>
        <w:rPr>
          <w:sz w:val="28"/>
        </w:rPr>
        <w:t>Гальперин И.Р. Текст как объект лингвистического исследования. - М.: Наука, 1981. – 139 с.</w:t>
      </w:r>
    </w:p>
    <w:p w:rsidR="004F426E" w:rsidRDefault="004F426E" w:rsidP="00967313">
      <w:pPr>
        <w:numPr>
          <w:ilvl w:val="0"/>
          <w:numId w:val="65"/>
        </w:numPr>
        <w:suppressAutoHyphens w:val="0"/>
        <w:spacing w:line="360" w:lineRule="auto"/>
        <w:ind w:left="0" w:firstLine="0"/>
        <w:jc w:val="both"/>
        <w:rPr>
          <w:sz w:val="28"/>
        </w:rPr>
      </w:pPr>
      <w:r>
        <w:rPr>
          <w:sz w:val="28"/>
        </w:rPr>
        <w:t>Гиздатов Г.Г. Когнитивные модели в речевой деятельности. – Алматы: Гылым, 1997. – 187 с.</w:t>
      </w:r>
    </w:p>
    <w:p w:rsidR="004F426E" w:rsidRDefault="004F426E" w:rsidP="00967313">
      <w:pPr>
        <w:numPr>
          <w:ilvl w:val="0"/>
          <w:numId w:val="65"/>
        </w:numPr>
        <w:suppressAutoHyphens w:val="0"/>
        <w:spacing w:line="360" w:lineRule="auto"/>
        <w:ind w:left="0" w:firstLine="0"/>
        <w:jc w:val="both"/>
        <w:rPr>
          <w:sz w:val="28"/>
        </w:rPr>
      </w:pPr>
      <w:r>
        <w:rPr>
          <w:sz w:val="28"/>
        </w:rPr>
        <w:t>Гийом Г. Принципы теоретической лингвистики. – М.: Прогресс, 1992. – 273 с.</w:t>
      </w:r>
    </w:p>
    <w:p w:rsidR="004F426E" w:rsidRDefault="004F426E" w:rsidP="00967313">
      <w:pPr>
        <w:numPr>
          <w:ilvl w:val="0"/>
          <w:numId w:val="65"/>
        </w:numPr>
        <w:suppressAutoHyphens w:val="0"/>
        <w:spacing w:line="360" w:lineRule="auto"/>
        <w:ind w:left="0" w:firstLine="0"/>
        <w:jc w:val="both"/>
        <w:rPr>
          <w:sz w:val="28"/>
        </w:rPr>
      </w:pPr>
      <w:r>
        <w:rPr>
          <w:sz w:val="28"/>
        </w:rPr>
        <w:t>Гиль О.Г. Речевые проявления личности в устном рассказе нарративного типа: Дис. …канд. филол. наук: 10.02.19. – Москва, 2000. – 271 с.</w:t>
      </w:r>
    </w:p>
    <w:p w:rsidR="004F426E" w:rsidRDefault="004F426E" w:rsidP="00967313">
      <w:pPr>
        <w:numPr>
          <w:ilvl w:val="0"/>
          <w:numId w:val="65"/>
        </w:numPr>
        <w:suppressAutoHyphens w:val="0"/>
        <w:spacing w:line="360" w:lineRule="auto"/>
        <w:ind w:left="0" w:firstLine="0"/>
        <w:jc w:val="both"/>
        <w:rPr>
          <w:sz w:val="28"/>
        </w:rPr>
      </w:pPr>
      <w:r>
        <w:rPr>
          <w:sz w:val="28"/>
        </w:rPr>
        <w:t>Глотова О. Застосування функц</w:t>
      </w:r>
      <w:proofErr w:type="gramStart"/>
      <w:r>
        <w:rPr>
          <w:sz w:val="28"/>
          <w:lang w:val="en-US"/>
        </w:rPr>
        <w:t>i</w:t>
      </w:r>
      <w:proofErr w:type="gramEnd"/>
      <w:r>
        <w:rPr>
          <w:sz w:val="28"/>
        </w:rPr>
        <w:t>онального п</w:t>
      </w:r>
      <w:r>
        <w:rPr>
          <w:sz w:val="28"/>
          <w:lang w:val="en-US"/>
        </w:rPr>
        <w:t>i</w:t>
      </w:r>
      <w:r w:rsidRPr="0004068D">
        <w:rPr>
          <w:sz w:val="28"/>
        </w:rPr>
        <w:t>дходу до вивчення складних семантичних категор</w:t>
      </w:r>
      <w:r>
        <w:rPr>
          <w:sz w:val="28"/>
          <w:lang w:val="en-US"/>
        </w:rPr>
        <w:t>i</w:t>
      </w:r>
      <w:r w:rsidRPr="0004068D">
        <w:rPr>
          <w:sz w:val="28"/>
        </w:rPr>
        <w:t>й // Л</w:t>
      </w:r>
      <w:r>
        <w:rPr>
          <w:sz w:val="28"/>
          <w:lang w:val="en-US"/>
        </w:rPr>
        <w:t>i</w:t>
      </w:r>
      <w:r>
        <w:rPr>
          <w:sz w:val="28"/>
        </w:rPr>
        <w:t>нгв</w:t>
      </w:r>
      <w:r>
        <w:rPr>
          <w:sz w:val="28"/>
          <w:lang w:val="en-US"/>
        </w:rPr>
        <w:t>i</w:t>
      </w:r>
      <w:r w:rsidRPr="0004068D">
        <w:rPr>
          <w:sz w:val="28"/>
        </w:rPr>
        <w:t>стичн</w:t>
      </w:r>
      <w:r>
        <w:rPr>
          <w:sz w:val="28"/>
          <w:lang w:val="en-US"/>
        </w:rPr>
        <w:t>i</w:t>
      </w:r>
      <w:r w:rsidRPr="0004068D">
        <w:rPr>
          <w:sz w:val="28"/>
        </w:rPr>
        <w:t xml:space="preserve"> </w:t>
      </w:r>
      <w:r>
        <w:rPr>
          <w:sz w:val="28"/>
        </w:rPr>
        <w:t>досл</w:t>
      </w:r>
      <w:r>
        <w:rPr>
          <w:sz w:val="28"/>
          <w:lang w:val="en-US"/>
        </w:rPr>
        <w:t>i</w:t>
      </w:r>
      <w:r>
        <w:rPr>
          <w:sz w:val="28"/>
        </w:rPr>
        <w:t>ження: Зб</w:t>
      </w:r>
      <w:proofErr w:type="gramStart"/>
      <w:r>
        <w:rPr>
          <w:sz w:val="28"/>
          <w:lang w:val="en-US"/>
        </w:rPr>
        <w:t>i</w:t>
      </w:r>
      <w:proofErr w:type="gramEnd"/>
      <w:r>
        <w:rPr>
          <w:sz w:val="28"/>
        </w:rPr>
        <w:t>рник наукових праць – Харк</w:t>
      </w:r>
      <w:r>
        <w:rPr>
          <w:sz w:val="28"/>
          <w:lang w:val="en-US"/>
        </w:rPr>
        <w:t>i</w:t>
      </w:r>
      <w:r>
        <w:rPr>
          <w:sz w:val="28"/>
        </w:rPr>
        <w:t>в: ХДПУ, 2001. – Вип.6. - С.116 – 119.</w:t>
      </w:r>
    </w:p>
    <w:p w:rsidR="004F426E" w:rsidRDefault="004F426E" w:rsidP="00967313">
      <w:pPr>
        <w:numPr>
          <w:ilvl w:val="0"/>
          <w:numId w:val="65"/>
        </w:numPr>
        <w:suppressAutoHyphens w:val="0"/>
        <w:spacing w:line="360" w:lineRule="auto"/>
        <w:ind w:left="0" w:firstLine="0"/>
        <w:jc w:val="both"/>
        <w:rPr>
          <w:sz w:val="28"/>
        </w:rPr>
      </w:pPr>
      <w:r>
        <w:rPr>
          <w:sz w:val="28"/>
        </w:rPr>
        <w:t>Голев Н.Д. О природе лексико-мотивационных отношений в языке и речи // Вопросы словообразования в индоевропейских языках. – Томск: Изд-во Алтайского ун-та, 1994. – С. 31 – 55.</w:t>
      </w:r>
    </w:p>
    <w:p w:rsidR="004F426E" w:rsidRDefault="004F426E" w:rsidP="00967313">
      <w:pPr>
        <w:numPr>
          <w:ilvl w:val="0"/>
          <w:numId w:val="65"/>
        </w:numPr>
        <w:suppressAutoHyphens w:val="0"/>
        <w:spacing w:line="360" w:lineRule="auto"/>
        <w:ind w:left="0" w:firstLine="0"/>
        <w:jc w:val="both"/>
        <w:rPr>
          <w:sz w:val="28"/>
        </w:rPr>
      </w:pPr>
      <w:r>
        <w:rPr>
          <w:sz w:val="28"/>
        </w:rPr>
        <w:t>Горячева Н.Ю. Некоторые особенности реализации просодической категории выделенности в спонтанном звучащем тексте: Дис. …канд. филол. наук: 10.02.04. – Москва, 1999. – 187 с.</w:t>
      </w:r>
    </w:p>
    <w:p w:rsidR="004F426E" w:rsidRDefault="004F426E" w:rsidP="00967313">
      <w:pPr>
        <w:numPr>
          <w:ilvl w:val="0"/>
          <w:numId w:val="65"/>
        </w:numPr>
        <w:suppressAutoHyphens w:val="0"/>
        <w:spacing w:line="360" w:lineRule="auto"/>
        <w:ind w:left="0" w:firstLine="0"/>
        <w:jc w:val="both"/>
        <w:rPr>
          <w:sz w:val="28"/>
        </w:rPr>
      </w:pPr>
      <w:r>
        <w:rPr>
          <w:sz w:val="28"/>
        </w:rPr>
        <w:lastRenderedPageBreak/>
        <w:t>Гришина О.Н. Соотношение повествования, описания и рассуждения в художественном тексте: Автореф. дис. …канд. филол. наук: 10.02.01. – М., 1982. –  22с.</w:t>
      </w:r>
    </w:p>
    <w:p w:rsidR="004F426E" w:rsidRDefault="004F426E" w:rsidP="00967313">
      <w:pPr>
        <w:numPr>
          <w:ilvl w:val="0"/>
          <w:numId w:val="65"/>
        </w:numPr>
        <w:suppressAutoHyphens w:val="0"/>
        <w:spacing w:line="360" w:lineRule="auto"/>
        <w:ind w:left="0" w:firstLine="0"/>
        <w:jc w:val="both"/>
        <w:rPr>
          <w:sz w:val="28"/>
        </w:rPr>
      </w:pPr>
      <w:r>
        <w:rPr>
          <w:sz w:val="28"/>
        </w:rPr>
        <w:t>Гурочкина А.Г. Понятие дискурса в современном языкознании // Номинация и дискурс: Межвуз. сб. науч. тр. – Рязань, 1999. – С. 15 – 22.</w:t>
      </w:r>
    </w:p>
    <w:p w:rsidR="004F426E" w:rsidRDefault="004F426E" w:rsidP="00967313">
      <w:pPr>
        <w:numPr>
          <w:ilvl w:val="0"/>
          <w:numId w:val="65"/>
        </w:numPr>
        <w:suppressAutoHyphens w:val="0"/>
        <w:spacing w:line="360" w:lineRule="auto"/>
        <w:ind w:left="0" w:firstLine="0"/>
        <w:jc w:val="both"/>
        <w:rPr>
          <w:sz w:val="28"/>
        </w:rPr>
      </w:pPr>
      <w:r>
        <w:rPr>
          <w:sz w:val="28"/>
        </w:rPr>
        <w:t>Дворжецкая М.П. Обучение выразительному чтению на английском языке. – Киев: Радянська школа, 1986. – 101 с.</w:t>
      </w:r>
    </w:p>
    <w:p w:rsidR="004F426E" w:rsidRDefault="004F426E" w:rsidP="00967313">
      <w:pPr>
        <w:numPr>
          <w:ilvl w:val="0"/>
          <w:numId w:val="65"/>
        </w:numPr>
        <w:suppressAutoHyphens w:val="0"/>
        <w:spacing w:line="360" w:lineRule="auto"/>
        <w:ind w:left="0" w:firstLine="0"/>
        <w:jc w:val="both"/>
        <w:rPr>
          <w:sz w:val="28"/>
        </w:rPr>
      </w:pPr>
      <w:r>
        <w:rPr>
          <w:sz w:val="28"/>
        </w:rPr>
        <w:t>Дедусь Л.Ф. Синтактико-архитектоническое и сюжетно-композиционное членение художественного текста 18 века: Дис. …канд. филол. наук: 10.02.04. – Ашхабад, 1983. – 175 с.</w:t>
      </w:r>
      <w:r>
        <w:rPr>
          <w:sz w:val="28"/>
          <w:lang w:val="uk-UA"/>
        </w:rPr>
        <w:t xml:space="preserve"> </w:t>
      </w:r>
    </w:p>
    <w:p w:rsidR="004F426E" w:rsidRDefault="004F426E" w:rsidP="00967313">
      <w:pPr>
        <w:numPr>
          <w:ilvl w:val="0"/>
          <w:numId w:val="65"/>
        </w:numPr>
        <w:suppressAutoHyphens w:val="0"/>
        <w:spacing w:line="360" w:lineRule="auto"/>
        <w:ind w:left="0" w:firstLine="0"/>
        <w:jc w:val="both"/>
        <w:rPr>
          <w:sz w:val="28"/>
        </w:rPr>
      </w:pPr>
      <w:r>
        <w:rPr>
          <w:sz w:val="28"/>
          <w:lang w:val="uk-UA"/>
        </w:rPr>
        <w:t>Делез Ж. Логика смысла: Пер. с фр. – М.: Раритет, 1998. – 149 с.</w:t>
      </w:r>
    </w:p>
    <w:p w:rsidR="004F426E" w:rsidRDefault="004F426E" w:rsidP="00967313">
      <w:pPr>
        <w:numPr>
          <w:ilvl w:val="0"/>
          <w:numId w:val="65"/>
        </w:numPr>
        <w:suppressAutoHyphens w:val="0"/>
        <w:spacing w:line="360" w:lineRule="auto"/>
        <w:ind w:left="0" w:firstLine="0"/>
        <w:jc w:val="both"/>
        <w:rPr>
          <w:sz w:val="28"/>
        </w:rPr>
      </w:pPr>
      <w:r>
        <w:rPr>
          <w:sz w:val="28"/>
          <w:lang w:val="uk-UA"/>
        </w:rPr>
        <w:t>Демьянков В.З. Интерпретация, понимание  и лингвистические аспекты их моделирования на ЭВМ. – М.: Изд-во МГУ, 1989. – 171 с.</w:t>
      </w:r>
    </w:p>
    <w:p w:rsidR="004F426E" w:rsidRDefault="004F426E" w:rsidP="00967313">
      <w:pPr>
        <w:numPr>
          <w:ilvl w:val="0"/>
          <w:numId w:val="65"/>
        </w:numPr>
        <w:suppressAutoHyphens w:val="0"/>
        <w:spacing w:line="360" w:lineRule="auto"/>
        <w:ind w:left="0" w:firstLine="0"/>
        <w:jc w:val="both"/>
        <w:rPr>
          <w:sz w:val="28"/>
        </w:rPr>
      </w:pPr>
      <w:r>
        <w:rPr>
          <w:sz w:val="28"/>
          <w:lang w:val="uk-UA"/>
        </w:rPr>
        <w:t>Демьянков В.З. Когнитивная лингвистика как разновидность интерпретирующего подхода // Вопросы языкознания. – 1994. - №4. – С. 23 – 41.</w:t>
      </w:r>
    </w:p>
    <w:p w:rsidR="004F426E" w:rsidRDefault="004F426E" w:rsidP="00967313">
      <w:pPr>
        <w:numPr>
          <w:ilvl w:val="0"/>
          <w:numId w:val="65"/>
        </w:numPr>
        <w:suppressAutoHyphens w:val="0"/>
        <w:spacing w:line="360" w:lineRule="auto"/>
        <w:ind w:left="0" w:firstLine="0"/>
        <w:jc w:val="both"/>
        <w:rPr>
          <w:sz w:val="28"/>
        </w:rPr>
      </w:pPr>
      <w:r>
        <w:rPr>
          <w:sz w:val="28"/>
          <w:lang w:val="uk-UA"/>
        </w:rPr>
        <w:t>Дубовский Ю.А. Анализ интонации устного текста и его составляющих</w:t>
      </w:r>
      <w:r>
        <w:rPr>
          <w:noProof/>
          <w:sz w:val="28"/>
        </w:rPr>
        <w:t>. – Минск: Вышейшая школа, 1978. – 153 с.</w:t>
      </w:r>
    </w:p>
    <w:p w:rsidR="004F426E" w:rsidRDefault="004F426E" w:rsidP="00967313">
      <w:pPr>
        <w:numPr>
          <w:ilvl w:val="0"/>
          <w:numId w:val="65"/>
        </w:numPr>
        <w:suppressAutoHyphens w:val="0"/>
        <w:spacing w:line="360" w:lineRule="auto"/>
        <w:ind w:left="0" w:firstLine="0"/>
        <w:jc w:val="both"/>
        <w:rPr>
          <w:sz w:val="28"/>
        </w:rPr>
      </w:pPr>
      <w:r>
        <w:rPr>
          <w:noProof/>
          <w:sz w:val="28"/>
        </w:rPr>
        <w:t>Дэже Л. Функциональная грамматика и типологическая характеристика русского языка // Вопросы языкознания. – 1990. – №2. – С. 39 – 57.</w:t>
      </w:r>
    </w:p>
    <w:p w:rsidR="004F426E" w:rsidRDefault="004F426E" w:rsidP="00967313">
      <w:pPr>
        <w:numPr>
          <w:ilvl w:val="0"/>
          <w:numId w:val="65"/>
        </w:numPr>
        <w:suppressAutoHyphens w:val="0"/>
        <w:spacing w:line="360" w:lineRule="auto"/>
        <w:ind w:left="0" w:firstLine="0"/>
        <w:jc w:val="both"/>
        <w:rPr>
          <w:sz w:val="28"/>
        </w:rPr>
      </w:pPr>
      <w:r>
        <w:rPr>
          <w:noProof/>
          <w:sz w:val="28"/>
        </w:rPr>
        <w:t>Жаботинская С.А. Когнитивная лингвистика: принципы концептуального моделирования // Л</w:t>
      </w:r>
      <w:proofErr w:type="gramStart"/>
      <w:r>
        <w:rPr>
          <w:sz w:val="28"/>
          <w:lang w:val="en-US"/>
        </w:rPr>
        <w:t>i</w:t>
      </w:r>
      <w:proofErr w:type="gramEnd"/>
      <w:r w:rsidRPr="0004068D">
        <w:rPr>
          <w:sz w:val="28"/>
        </w:rPr>
        <w:t>нгв</w:t>
      </w:r>
      <w:r>
        <w:rPr>
          <w:sz w:val="28"/>
          <w:lang w:val="en-US"/>
        </w:rPr>
        <w:t>i</w:t>
      </w:r>
      <w:r w:rsidRPr="0004068D">
        <w:rPr>
          <w:sz w:val="28"/>
        </w:rPr>
        <w:t>стичн</w:t>
      </w:r>
      <w:r>
        <w:rPr>
          <w:sz w:val="28"/>
          <w:lang w:val="en-US"/>
        </w:rPr>
        <w:t>i</w:t>
      </w:r>
      <w:r w:rsidRPr="0004068D">
        <w:rPr>
          <w:sz w:val="28"/>
        </w:rPr>
        <w:t xml:space="preserve"> студ</w:t>
      </w:r>
      <w:r>
        <w:rPr>
          <w:sz w:val="28"/>
          <w:lang w:val="en-US"/>
        </w:rPr>
        <w:t>ii</w:t>
      </w:r>
      <w:r w:rsidRPr="0004068D">
        <w:rPr>
          <w:sz w:val="28"/>
        </w:rPr>
        <w:t xml:space="preserve">. – Черкаси, 1997. – Вип. 2. – 31 – 52. </w:t>
      </w:r>
      <w:r>
        <w:rPr>
          <w:noProof/>
          <w:sz w:val="28"/>
        </w:rPr>
        <w:t xml:space="preserve"> </w:t>
      </w:r>
    </w:p>
    <w:p w:rsidR="004F426E" w:rsidRDefault="004F426E" w:rsidP="00967313">
      <w:pPr>
        <w:numPr>
          <w:ilvl w:val="0"/>
          <w:numId w:val="65"/>
        </w:numPr>
        <w:suppressAutoHyphens w:val="0"/>
        <w:spacing w:line="360" w:lineRule="auto"/>
        <w:ind w:left="0" w:firstLine="0"/>
        <w:jc w:val="both"/>
        <w:rPr>
          <w:sz w:val="28"/>
        </w:rPr>
      </w:pPr>
      <w:r>
        <w:rPr>
          <w:noProof/>
          <w:sz w:val="28"/>
        </w:rPr>
        <w:t>Жаботинская С.А. Концептуальная картина мира человека в контексте когнитивистики // Сознание как условие форм жизнедеятельности человека. – Алматы: Изд-во АГУ, 1996. – С. 48 – 69.</w:t>
      </w:r>
    </w:p>
    <w:p w:rsidR="004F426E" w:rsidRDefault="004F426E" w:rsidP="00967313">
      <w:pPr>
        <w:numPr>
          <w:ilvl w:val="0"/>
          <w:numId w:val="65"/>
        </w:numPr>
        <w:suppressAutoHyphens w:val="0"/>
        <w:spacing w:line="360" w:lineRule="auto"/>
        <w:ind w:left="0" w:firstLine="0"/>
        <w:jc w:val="both"/>
        <w:rPr>
          <w:sz w:val="28"/>
        </w:rPr>
      </w:pPr>
      <w:r>
        <w:rPr>
          <w:noProof/>
          <w:sz w:val="28"/>
        </w:rPr>
        <w:t>Жаботинская С.А. Концептуальный анализ: типы фреймов // В</w:t>
      </w:r>
      <w:proofErr w:type="gramStart"/>
      <w:r>
        <w:rPr>
          <w:sz w:val="28"/>
          <w:lang w:val="en-US"/>
        </w:rPr>
        <w:t>i</w:t>
      </w:r>
      <w:proofErr w:type="gramEnd"/>
      <w:r w:rsidRPr="0004068D">
        <w:rPr>
          <w:sz w:val="28"/>
        </w:rPr>
        <w:t xml:space="preserve">сник Черкаського ун-ту. </w:t>
      </w:r>
      <w:r>
        <w:rPr>
          <w:sz w:val="28"/>
          <w:lang w:val="en-US"/>
        </w:rPr>
        <w:t xml:space="preserve">Сер. Фiлолог. Науки. – Черкаси, 1999. – Вип 11. – </w:t>
      </w:r>
      <w:proofErr w:type="gramStart"/>
      <w:r>
        <w:rPr>
          <w:sz w:val="28"/>
          <w:lang w:val="en-US"/>
        </w:rPr>
        <w:t>С. 28</w:t>
      </w:r>
      <w:proofErr w:type="gramEnd"/>
      <w:r>
        <w:rPr>
          <w:sz w:val="28"/>
          <w:lang w:val="en-US"/>
        </w:rPr>
        <w:t xml:space="preserve"> – 42.</w:t>
      </w:r>
    </w:p>
    <w:p w:rsidR="004F426E" w:rsidRDefault="004F426E" w:rsidP="00967313">
      <w:pPr>
        <w:numPr>
          <w:ilvl w:val="0"/>
          <w:numId w:val="65"/>
        </w:numPr>
        <w:suppressAutoHyphens w:val="0"/>
        <w:spacing w:line="360" w:lineRule="auto"/>
        <w:ind w:left="0" w:firstLine="0"/>
        <w:jc w:val="both"/>
        <w:rPr>
          <w:sz w:val="28"/>
        </w:rPr>
      </w:pPr>
      <w:r>
        <w:rPr>
          <w:noProof/>
          <w:sz w:val="28"/>
        </w:rPr>
        <w:t>Жуйкова М. Динам</w:t>
      </w:r>
      <w:proofErr w:type="gramStart"/>
      <w:r>
        <w:rPr>
          <w:sz w:val="28"/>
          <w:lang w:val="en-US"/>
        </w:rPr>
        <w:t>i</w:t>
      </w:r>
      <w:proofErr w:type="gramEnd"/>
      <w:r>
        <w:rPr>
          <w:sz w:val="28"/>
        </w:rPr>
        <w:t xml:space="preserve">ка концепту за мовними даними: </w:t>
      </w:r>
      <w:r>
        <w:rPr>
          <w:i/>
          <w:sz w:val="28"/>
        </w:rPr>
        <w:t>зустр</w:t>
      </w:r>
      <w:r>
        <w:rPr>
          <w:i/>
          <w:sz w:val="28"/>
          <w:lang w:val="en-US"/>
        </w:rPr>
        <w:t>i</w:t>
      </w:r>
      <w:r>
        <w:rPr>
          <w:i/>
          <w:sz w:val="28"/>
        </w:rPr>
        <w:t xml:space="preserve">ч </w:t>
      </w:r>
      <w:r>
        <w:rPr>
          <w:sz w:val="28"/>
        </w:rPr>
        <w:t>в на</w:t>
      </w:r>
      <w:r>
        <w:rPr>
          <w:sz w:val="28"/>
          <w:lang w:val="en-US"/>
        </w:rPr>
        <w:t>i</w:t>
      </w:r>
      <w:r w:rsidRPr="0004068D">
        <w:rPr>
          <w:sz w:val="28"/>
        </w:rPr>
        <w:t>вн</w:t>
      </w:r>
      <w:r>
        <w:rPr>
          <w:sz w:val="28"/>
          <w:lang w:val="en-US"/>
        </w:rPr>
        <w:t>i</w:t>
      </w:r>
      <w:r w:rsidRPr="0004068D">
        <w:rPr>
          <w:sz w:val="28"/>
        </w:rPr>
        <w:t>й модел</w:t>
      </w:r>
      <w:r>
        <w:rPr>
          <w:sz w:val="28"/>
          <w:lang w:val="en-US"/>
        </w:rPr>
        <w:t>i</w:t>
      </w:r>
      <w:r w:rsidRPr="0004068D">
        <w:rPr>
          <w:sz w:val="28"/>
        </w:rPr>
        <w:t xml:space="preserve"> св</w:t>
      </w:r>
      <w:r>
        <w:rPr>
          <w:sz w:val="28"/>
          <w:lang w:val="en-US"/>
        </w:rPr>
        <w:t>i</w:t>
      </w:r>
      <w:r w:rsidRPr="0004068D">
        <w:rPr>
          <w:sz w:val="28"/>
        </w:rPr>
        <w:t>ту // Л</w:t>
      </w:r>
      <w:r>
        <w:rPr>
          <w:sz w:val="28"/>
          <w:lang w:val="en-US"/>
        </w:rPr>
        <w:t>i</w:t>
      </w:r>
      <w:r>
        <w:rPr>
          <w:sz w:val="28"/>
        </w:rPr>
        <w:t>нгв</w:t>
      </w:r>
      <w:r>
        <w:rPr>
          <w:sz w:val="28"/>
          <w:lang w:val="en-US"/>
        </w:rPr>
        <w:t>i</w:t>
      </w:r>
      <w:r w:rsidRPr="0004068D">
        <w:rPr>
          <w:sz w:val="28"/>
        </w:rPr>
        <w:t>стичн</w:t>
      </w:r>
      <w:r>
        <w:rPr>
          <w:sz w:val="28"/>
          <w:lang w:val="en-US"/>
        </w:rPr>
        <w:t>i</w:t>
      </w:r>
      <w:r w:rsidRPr="0004068D">
        <w:rPr>
          <w:sz w:val="28"/>
        </w:rPr>
        <w:t xml:space="preserve"> </w:t>
      </w:r>
      <w:r>
        <w:rPr>
          <w:sz w:val="28"/>
        </w:rPr>
        <w:t>досл</w:t>
      </w:r>
      <w:r>
        <w:rPr>
          <w:sz w:val="28"/>
          <w:lang w:val="en-US"/>
        </w:rPr>
        <w:t>i</w:t>
      </w:r>
      <w:r>
        <w:rPr>
          <w:sz w:val="28"/>
        </w:rPr>
        <w:t>ження: Зб</w:t>
      </w:r>
      <w:proofErr w:type="gramStart"/>
      <w:r>
        <w:rPr>
          <w:sz w:val="28"/>
          <w:lang w:val="en-US"/>
        </w:rPr>
        <w:t>i</w:t>
      </w:r>
      <w:proofErr w:type="gramEnd"/>
      <w:r>
        <w:rPr>
          <w:sz w:val="28"/>
        </w:rPr>
        <w:t>рник наукових праць – Харк</w:t>
      </w:r>
      <w:r>
        <w:rPr>
          <w:sz w:val="28"/>
          <w:lang w:val="en-US"/>
        </w:rPr>
        <w:t>i</w:t>
      </w:r>
      <w:r>
        <w:rPr>
          <w:sz w:val="28"/>
        </w:rPr>
        <w:t>в: ХДПУ, 2001. – Вип.6. - С.15 – 20.</w:t>
      </w:r>
    </w:p>
    <w:p w:rsidR="004F426E" w:rsidRDefault="004F426E" w:rsidP="00967313">
      <w:pPr>
        <w:numPr>
          <w:ilvl w:val="0"/>
          <w:numId w:val="65"/>
        </w:numPr>
        <w:suppressAutoHyphens w:val="0"/>
        <w:spacing w:line="360" w:lineRule="auto"/>
        <w:ind w:left="0" w:firstLine="0"/>
        <w:jc w:val="both"/>
        <w:rPr>
          <w:sz w:val="28"/>
        </w:rPr>
      </w:pPr>
      <w:r>
        <w:rPr>
          <w:sz w:val="28"/>
        </w:rPr>
        <w:lastRenderedPageBreak/>
        <w:t>Зеленько А.С. Концептуальна та мовна модел</w:t>
      </w:r>
      <w:proofErr w:type="gramStart"/>
      <w:r>
        <w:rPr>
          <w:sz w:val="28"/>
          <w:lang w:val="en-US"/>
        </w:rPr>
        <w:t>i</w:t>
      </w:r>
      <w:proofErr w:type="gramEnd"/>
      <w:r w:rsidRPr="0004068D">
        <w:rPr>
          <w:sz w:val="28"/>
        </w:rPr>
        <w:t xml:space="preserve"> св</w:t>
      </w:r>
      <w:r>
        <w:rPr>
          <w:sz w:val="28"/>
          <w:lang w:val="en-US"/>
        </w:rPr>
        <w:t>i</w:t>
      </w:r>
      <w:r w:rsidRPr="0004068D">
        <w:rPr>
          <w:sz w:val="28"/>
        </w:rPr>
        <w:t>ту // Актуальн</w:t>
      </w:r>
      <w:r>
        <w:rPr>
          <w:sz w:val="28"/>
          <w:lang w:val="en-US"/>
        </w:rPr>
        <w:t>i</w:t>
      </w:r>
      <w:r w:rsidRPr="0004068D">
        <w:rPr>
          <w:sz w:val="28"/>
        </w:rPr>
        <w:t xml:space="preserve"> проблеми метал</w:t>
      </w:r>
      <w:r>
        <w:rPr>
          <w:sz w:val="28"/>
          <w:lang w:val="en-US"/>
        </w:rPr>
        <w:t>i</w:t>
      </w:r>
      <w:r w:rsidRPr="0004068D">
        <w:rPr>
          <w:sz w:val="28"/>
        </w:rPr>
        <w:t>нгвистики: Науковий зб</w:t>
      </w:r>
      <w:proofErr w:type="gramStart"/>
      <w:r>
        <w:rPr>
          <w:sz w:val="28"/>
          <w:lang w:val="en-US"/>
        </w:rPr>
        <w:t>i</w:t>
      </w:r>
      <w:proofErr w:type="gramEnd"/>
      <w:r w:rsidRPr="0004068D">
        <w:rPr>
          <w:sz w:val="28"/>
        </w:rPr>
        <w:t>рник. – Частина 1. – Черкаси: ЧДУ, 2001. – С. 5 – 8.</w:t>
      </w:r>
    </w:p>
    <w:p w:rsidR="004F426E" w:rsidRDefault="004F426E" w:rsidP="00967313">
      <w:pPr>
        <w:numPr>
          <w:ilvl w:val="0"/>
          <w:numId w:val="65"/>
        </w:numPr>
        <w:suppressAutoHyphens w:val="0"/>
        <w:spacing w:line="360" w:lineRule="auto"/>
        <w:ind w:left="0" w:firstLine="0"/>
        <w:jc w:val="both"/>
        <w:rPr>
          <w:sz w:val="28"/>
        </w:rPr>
      </w:pPr>
      <w:r>
        <w:rPr>
          <w:sz w:val="28"/>
        </w:rPr>
        <w:t>Зеленько А.С. Проблеми семас</w:t>
      </w:r>
      <w:proofErr w:type="gramStart"/>
      <w:r>
        <w:rPr>
          <w:sz w:val="28"/>
          <w:lang w:val="en-US"/>
        </w:rPr>
        <w:t>i</w:t>
      </w:r>
      <w:proofErr w:type="gramEnd"/>
      <w:r>
        <w:rPr>
          <w:sz w:val="28"/>
        </w:rPr>
        <w:t>олог</w:t>
      </w:r>
      <w:r>
        <w:rPr>
          <w:sz w:val="28"/>
          <w:lang w:val="en-US"/>
        </w:rPr>
        <w:t>ii</w:t>
      </w:r>
      <w:r w:rsidRPr="0004068D">
        <w:rPr>
          <w:sz w:val="28"/>
        </w:rPr>
        <w:t xml:space="preserve"> (в</w:t>
      </w:r>
      <w:r>
        <w:rPr>
          <w:sz w:val="28"/>
          <w:lang w:val="en-US"/>
        </w:rPr>
        <w:t>i</w:t>
      </w:r>
      <w:r w:rsidRPr="0004068D">
        <w:rPr>
          <w:sz w:val="28"/>
        </w:rPr>
        <w:t>д класично</w:t>
      </w:r>
      <w:r>
        <w:rPr>
          <w:sz w:val="28"/>
          <w:lang w:val="en-US"/>
        </w:rPr>
        <w:t>i</w:t>
      </w:r>
      <w:r w:rsidRPr="0004068D">
        <w:rPr>
          <w:sz w:val="28"/>
        </w:rPr>
        <w:t xml:space="preserve"> описово</w:t>
      </w:r>
      <w:r>
        <w:rPr>
          <w:sz w:val="28"/>
          <w:lang w:val="en-US"/>
        </w:rPr>
        <w:t>i</w:t>
      </w:r>
      <w:r w:rsidRPr="0004068D">
        <w:rPr>
          <w:sz w:val="28"/>
        </w:rPr>
        <w:t xml:space="preserve"> через когн</w:t>
      </w:r>
      <w:r>
        <w:rPr>
          <w:sz w:val="28"/>
          <w:lang w:val="en-US"/>
        </w:rPr>
        <w:t>i</w:t>
      </w:r>
      <w:r w:rsidRPr="0004068D">
        <w:rPr>
          <w:sz w:val="28"/>
        </w:rPr>
        <w:t>тивну до л</w:t>
      </w:r>
      <w:r>
        <w:rPr>
          <w:sz w:val="28"/>
          <w:lang w:val="en-US"/>
        </w:rPr>
        <w:t>i</w:t>
      </w:r>
      <w:r w:rsidRPr="0004068D">
        <w:rPr>
          <w:sz w:val="28"/>
        </w:rPr>
        <w:t>нгвистичного детерм</w:t>
      </w:r>
      <w:r>
        <w:rPr>
          <w:sz w:val="28"/>
          <w:lang w:val="en-US"/>
        </w:rPr>
        <w:t>i</w:t>
      </w:r>
      <w:r w:rsidRPr="0004068D">
        <w:rPr>
          <w:sz w:val="28"/>
        </w:rPr>
        <w:t>н</w:t>
      </w:r>
      <w:r>
        <w:rPr>
          <w:sz w:val="28"/>
          <w:lang w:val="en-US"/>
        </w:rPr>
        <w:t>i</w:t>
      </w:r>
      <w:r w:rsidRPr="0004068D">
        <w:rPr>
          <w:sz w:val="28"/>
        </w:rPr>
        <w:t>зму): Монограф</w:t>
      </w:r>
      <w:proofErr w:type="gramStart"/>
      <w:r>
        <w:rPr>
          <w:sz w:val="28"/>
          <w:lang w:val="en-US"/>
        </w:rPr>
        <w:t>i</w:t>
      </w:r>
      <w:proofErr w:type="gramEnd"/>
      <w:r w:rsidRPr="0004068D">
        <w:rPr>
          <w:sz w:val="28"/>
        </w:rPr>
        <w:t xml:space="preserve">я. – Луганськ: </w:t>
      </w:r>
      <w:proofErr w:type="gramStart"/>
      <w:r w:rsidRPr="0004068D">
        <w:rPr>
          <w:sz w:val="28"/>
        </w:rPr>
        <w:t>Альма матер</w:t>
      </w:r>
      <w:proofErr w:type="gramEnd"/>
      <w:r w:rsidRPr="0004068D">
        <w:rPr>
          <w:sz w:val="28"/>
        </w:rPr>
        <w:t>, 2001. – 210 с.</w:t>
      </w:r>
    </w:p>
    <w:p w:rsidR="004F426E" w:rsidRDefault="004F426E" w:rsidP="00967313">
      <w:pPr>
        <w:numPr>
          <w:ilvl w:val="0"/>
          <w:numId w:val="65"/>
        </w:numPr>
        <w:suppressAutoHyphens w:val="0"/>
        <w:spacing w:line="360" w:lineRule="auto"/>
        <w:ind w:left="0" w:firstLine="0"/>
        <w:jc w:val="both"/>
        <w:rPr>
          <w:sz w:val="28"/>
        </w:rPr>
      </w:pPr>
      <w:r>
        <w:rPr>
          <w:sz w:val="28"/>
        </w:rPr>
        <w:t>Земская Е.А. Русская разговорная речь: лингвистический анализ и проблемы обучения. – М.: Русский язык, 1987. – 237 с.</w:t>
      </w:r>
    </w:p>
    <w:p w:rsidR="004F426E" w:rsidRDefault="004F426E" w:rsidP="00967313">
      <w:pPr>
        <w:numPr>
          <w:ilvl w:val="0"/>
          <w:numId w:val="65"/>
        </w:numPr>
        <w:suppressAutoHyphens w:val="0"/>
        <w:spacing w:line="360" w:lineRule="auto"/>
        <w:ind w:left="0" w:firstLine="0"/>
        <w:jc w:val="both"/>
        <w:rPr>
          <w:sz w:val="28"/>
        </w:rPr>
      </w:pPr>
      <w:r>
        <w:rPr>
          <w:sz w:val="28"/>
        </w:rPr>
        <w:t>Златоустова Л.В. Интонация и просодия в организации текста // Звучащий текст. – М., 1983, С. 11 – 21.</w:t>
      </w:r>
    </w:p>
    <w:p w:rsidR="004F426E" w:rsidRDefault="004F426E" w:rsidP="00967313">
      <w:pPr>
        <w:numPr>
          <w:ilvl w:val="0"/>
          <w:numId w:val="65"/>
        </w:numPr>
        <w:suppressAutoHyphens w:val="0"/>
        <w:spacing w:line="360" w:lineRule="auto"/>
        <w:ind w:left="0" w:firstLine="0"/>
        <w:jc w:val="both"/>
        <w:rPr>
          <w:sz w:val="28"/>
        </w:rPr>
      </w:pPr>
      <w:r>
        <w:rPr>
          <w:sz w:val="28"/>
        </w:rPr>
        <w:t>Златоустова Л.В., Надеина Т.М. Просодические средства выделения слова во фразе // Экспериментальная фонетика. – М.: Наука, 1989, 175 с.</w:t>
      </w:r>
    </w:p>
    <w:p w:rsidR="004F426E" w:rsidRDefault="004F426E" w:rsidP="00967313">
      <w:pPr>
        <w:numPr>
          <w:ilvl w:val="0"/>
          <w:numId w:val="65"/>
        </w:numPr>
        <w:suppressAutoHyphens w:val="0"/>
        <w:spacing w:line="360" w:lineRule="auto"/>
        <w:ind w:left="0" w:firstLine="0"/>
        <w:jc w:val="both"/>
        <w:rPr>
          <w:sz w:val="28"/>
        </w:rPr>
      </w:pPr>
      <w:r>
        <w:rPr>
          <w:sz w:val="28"/>
        </w:rPr>
        <w:t>Златоустова Л.В., Потапова Р.К., Трунин-Донской В.Н. Общая и прикладная фонетика. – М.: МГУ, 1986. –  303 с.</w:t>
      </w:r>
    </w:p>
    <w:p w:rsidR="004F426E" w:rsidRDefault="004F426E" w:rsidP="00967313">
      <w:pPr>
        <w:numPr>
          <w:ilvl w:val="0"/>
          <w:numId w:val="65"/>
        </w:numPr>
        <w:suppressAutoHyphens w:val="0"/>
        <w:spacing w:line="360" w:lineRule="auto"/>
        <w:ind w:left="0" w:firstLine="0"/>
        <w:jc w:val="both"/>
        <w:rPr>
          <w:sz w:val="28"/>
        </w:rPr>
      </w:pPr>
      <w:r>
        <w:rPr>
          <w:sz w:val="28"/>
        </w:rPr>
        <w:t>Золотова Г.А. Коммуникативные аспекты русского синтаксиса. – М.: Наука, 1982. – 368 с.</w:t>
      </w:r>
    </w:p>
    <w:p w:rsidR="004F426E" w:rsidRDefault="004F426E" w:rsidP="00967313">
      <w:pPr>
        <w:numPr>
          <w:ilvl w:val="0"/>
          <w:numId w:val="65"/>
        </w:numPr>
        <w:suppressAutoHyphens w:val="0"/>
        <w:spacing w:line="360" w:lineRule="auto"/>
        <w:ind w:left="0" w:firstLine="0"/>
        <w:jc w:val="both"/>
        <w:rPr>
          <w:sz w:val="28"/>
        </w:rPr>
      </w:pPr>
      <w:r>
        <w:rPr>
          <w:sz w:val="28"/>
        </w:rPr>
        <w:t>Иванова Т.П., Брандес О.П. Стилистическая интерпретация текста. – М.: Наука, 1991. – 157 с.</w:t>
      </w:r>
    </w:p>
    <w:p w:rsidR="004F426E" w:rsidRDefault="004F426E" w:rsidP="00967313">
      <w:pPr>
        <w:numPr>
          <w:ilvl w:val="0"/>
          <w:numId w:val="65"/>
        </w:numPr>
        <w:suppressAutoHyphens w:val="0"/>
        <w:spacing w:line="360" w:lineRule="auto"/>
        <w:ind w:left="0" w:firstLine="0"/>
        <w:jc w:val="both"/>
        <w:rPr>
          <w:sz w:val="28"/>
        </w:rPr>
      </w:pPr>
      <w:r>
        <w:rPr>
          <w:sz w:val="28"/>
        </w:rPr>
        <w:t>Иванова-Лукьянова Г.Н. Функциональный подход к изучению фонетики // Проблемы структурной лингвистики. -  М.: Наука, 1989. –  С. 103 – 120.</w:t>
      </w:r>
    </w:p>
    <w:p w:rsidR="004F426E" w:rsidRDefault="004F426E" w:rsidP="00967313">
      <w:pPr>
        <w:numPr>
          <w:ilvl w:val="0"/>
          <w:numId w:val="65"/>
        </w:numPr>
        <w:suppressAutoHyphens w:val="0"/>
        <w:spacing w:line="360" w:lineRule="auto"/>
        <w:ind w:left="0" w:firstLine="0"/>
        <w:jc w:val="both"/>
        <w:rPr>
          <w:sz w:val="28"/>
        </w:rPr>
      </w:pPr>
      <w:r>
        <w:rPr>
          <w:sz w:val="28"/>
        </w:rPr>
        <w:t>Иванчикова Е.А. Синтаксис художественной прозы Достоевского. – М.: Наука, 1979. – 287с.</w:t>
      </w:r>
    </w:p>
    <w:p w:rsidR="004F426E" w:rsidRDefault="004F426E" w:rsidP="00967313">
      <w:pPr>
        <w:numPr>
          <w:ilvl w:val="0"/>
          <w:numId w:val="65"/>
        </w:numPr>
        <w:suppressAutoHyphens w:val="0"/>
        <w:spacing w:line="360" w:lineRule="auto"/>
        <w:ind w:left="0" w:firstLine="0"/>
        <w:jc w:val="both"/>
        <w:rPr>
          <w:sz w:val="28"/>
        </w:rPr>
      </w:pPr>
      <w:r>
        <w:rPr>
          <w:sz w:val="28"/>
        </w:rPr>
        <w:t>Икрамова У.М. Соотношение интонации и лексико-семантических сре</w:t>
      </w:r>
      <w:proofErr w:type="gramStart"/>
      <w:r>
        <w:rPr>
          <w:sz w:val="28"/>
        </w:rPr>
        <w:t>дств пр</w:t>
      </w:r>
      <w:proofErr w:type="gramEnd"/>
      <w:r>
        <w:rPr>
          <w:sz w:val="28"/>
        </w:rPr>
        <w:t>и выражении содержательно-концептуальной информации описательного текста: Дис. …канд. филол. наук: 10.02.04. – Москва, 1987. – 311 с.</w:t>
      </w:r>
    </w:p>
    <w:p w:rsidR="004F426E" w:rsidRDefault="004F426E" w:rsidP="00967313">
      <w:pPr>
        <w:numPr>
          <w:ilvl w:val="0"/>
          <w:numId w:val="65"/>
        </w:numPr>
        <w:suppressAutoHyphens w:val="0"/>
        <w:spacing w:line="360" w:lineRule="auto"/>
        <w:ind w:left="0" w:firstLine="0"/>
        <w:jc w:val="both"/>
        <w:rPr>
          <w:sz w:val="28"/>
        </w:rPr>
      </w:pPr>
      <w:r>
        <w:rPr>
          <w:sz w:val="28"/>
        </w:rPr>
        <w:t>Канакова И.М. Лингвостилистическая характеристика разговорного рассказа: Автореф. дис. … канд. филол. наук: 10.02.04. – М., 1990. –  14 с.</w:t>
      </w:r>
    </w:p>
    <w:p w:rsidR="004F426E" w:rsidRDefault="004F426E" w:rsidP="00967313">
      <w:pPr>
        <w:numPr>
          <w:ilvl w:val="0"/>
          <w:numId w:val="65"/>
        </w:numPr>
        <w:suppressAutoHyphens w:val="0"/>
        <w:spacing w:line="360" w:lineRule="auto"/>
        <w:ind w:left="0" w:firstLine="0"/>
        <w:jc w:val="both"/>
        <w:rPr>
          <w:sz w:val="28"/>
        </w:rPr>
      </w:pPr>
      <w:r>
        <w:rPr>
          <w:sz w:val="28"/>
        </w:rPr>
        <w:t>Кантер Л.А. Системный анализ речевой интонации. – М.: Высшая школа, 1988. – 127 с.</w:t>
      </w:r>
    </w:p>
    <w:p w:rsidR="004F426E" w:rsidRDefault="004F426E" w:rsidP="00967313">
      <w:pPr>
        <w:numPr>
          <w:ilvl w:val="0"/>
          <w:numId w:val="65"/>
        </w:numPr>
        <w:suppressAutoHyphens w:val="0"/>
        <w:spacing w:line="360" w:lineRule="auto"/>
        <w:ind w:left="0" w:firstLine="0"/>
        <w:jc w:val="both"/>
        <w:rPr>
          <w:sz w:val="28"/>
        </w:rPr>
      </w:pPr>
      <w:r>
        <w:rPr>
          <w:sz w:val="28"/>
        </w:rPr>
        <w:lastRenderedPageBreak/>
        <w:t>Кантер Л.А., Овечкина Т.Ф. К вопросу о связности и целостности устного текста // Фонетические средства стилевой дифференциации устного текста в английском языке: Межвуз. сб. науч. тр. – М., 1984, С. 29 – 38.</w:t>
      </w:r>
    </w:p>
    <w:p w:rsidR="004F426E" w:rsidRDefault="004F426E" w:rsidP="00967313">
      <w:pPr>
        <w:numPr>
          <w:ilvl w:val="0"/>
          <w:numId w:val="65"/>
        </w:numPr>
        <w:suppressAutoHyphens w:val="0"/>
        <w:spacing w:line="360" w:lineRule="auto"/>
        <w:ind w:left="0" w:firstLine="0"/>
        <w:jc w:val="both"/>
        <w:rPr>
          <w:sz w:val="28"/>
        </w:rPr>
      </w:pPr>
      <w:r>
        <w:rPr>
          <w:sz w:val="28"/>
        </w:rPr>
        <w:t>Карасик В.И. Языковые концепты как измерения культуры (субкатегориальный кластер темпоральности) // Концепты. Вып.2. – М.: Изд-во МГУ, 1997. – С.3 – 14.</w:t>
      </w:r>
    </w:p>
    <w:p w:rsidR="004F426E" w:rsidRDefault="004F426E" w:rsidP="00967313">
      <w:pPr>
        <w:numPr>
          <w:ilvl w:val="0"/>
          <w:numId w:val="65"/>
        </w:numPr>
        <w:suppressAutoHyphens w:val="0"/>
        <w:spacing w:line="360" w:lineRule="auto"/>
        <w:ind w:left="0" w:firstLine="0"/>
        <w:jc w:val="both"/>
        <w:rPr>
          <w:sz w:val="28"/>
        </w:rPr>
      </w:pPr>
      <w:r>
        <w:rPr>
          <w:sz w:val="28"/>
        </w:rPr>
        <w:t>Касевич В.Б. Семантика. Синтаксис. Морфология. – М.: Наука, 1988. – 311 с.</w:t>
      </w:r>
    </w:p>
    <w:p w:rsidR="004F426E" w:rsidRDefault="004F426E" w:rsidP="00967313">
      <w:pPr>
        <w:numPr>
          <w:ilvl w:val="0"/>
          <w:numId w:val="65"/>
        </w:numPr>
        <w:suppressAutoHyphens w:val="0"/>
        <w:spacing w:line="360" w:lineRule="auto"/>
        <w:ind w:left="0" w:firstLine="0"/>
        <w:jc w:val="both"/>
        <w:rPr>
          <w:sz w:val="28"/>
        </w:rPr>
      </w:pPr>
      <w:r>
        <w:rPr>
          <w:sz w:val="28"/>
        </w:rPr>
        <w:t>Кибрик А.А., Плуганян В.А. Функционализм. // Фундаментальные направления современной американской лингвистики. – М.: Изд-во МГУ, 1997. – С. 276 – 339.</w:t>
      </w:r>
    </w:p>
    <w:p w:rsidR="004F426E" w:rsidRDefault="004F426E" w:rsidP="00967313">
      <w:pPr>
        <w:numPr>
          <w:ilvl w:val="0"/>
          <w:numId w:val="65"/>
        </w:numPr>
        <w:suppressAutoHyphens w:val="0"/>
        <w:spacing w:line="360" w:lineRule="auto"/>
        <w:ind w:left="0" w:firstLine="0"/>
        <w:jc w:val="both"/>
        <w:rPr>
          <w:sz w:val="28"/>
        </w:rPr>
      </w:pPr>
      <w:r>
        <w:rPr>
          <w:sz w:val="28"/>
        </w:rPr>
        <w:t>Клычков Г.С., Шварц Е.Д. Семантические признаки: роль в текстообразовании // Семантические признаки и их реализация в тексте. – Волгоград, 1986, С. 3 – 20.</w:t>
      </w:r>
    </w:p>
    <w:p w:rsidR="004F426E" w:rsidRDefault="004F426E" w:rsidP="00967313">
      <w:pPr>
        <w:numPr>
          <w:ilvl w:val="0"/>
          <w:numId w:val="65"/>
        </w:numPr>
        <w:suppressAutoHyphens w:val="0"/>
        <w:spacing w:line="360" w:lineRule="auto"/>
        <w:ind w:left="0" w:firstLine="0"/>
        <w:jc w:val="both"/>
        <w:rPr>
          <w:sz w:val="28"/>
        </w:rPr>
      </w:pPr>
      <w:r>
        <w:rPr>
          <w:sz w:val="28"/>
        </w:rPr>
        <w:t xml:space="preserve">Кодзасов С.В. Уровни, единицы и процессы в интонации // </w:t>
      </w:r>
      <w:r>
        <w:rPr>
          <w:sz w:val="28"/>
          <w:lang w:val="en-US"/>
        </w:rPr>
        <w:t>Issues</w:t>
      </w:r>
      <w:r w:rsidRPr="0004068D">
        <w:rPr>
          <w:sz w:val="28"/>
        </w:rPr>
        <w:t xml:space="preserve"> </w:t>
      </w:r>
      <w:r>
        <w:rPr>
          <w:sz w:val="28"/>
          <w:lang w:val="en-US"/>
        </w:rPr>
        <w:t>in</w:t>
      </w:r>
      <w:r w:rsidRPr="0004068D">
        <w:rPr>
          <w:sz w:val="28"/>
        </w:rPr>
        <w:t xml:space="preserve"> </w:t>
      </w:r>
      <w:r>
        <w:rPr>
          <w:sz w:val="28"/>
          <w:lang w:val="en-US"/>
        </w:rPr>
        <w:t>phonetics</w:t>
      </w:r>
      <w:r w:rsidRPr="0004068D">
        <w:rPr>
          <w:sz w:val="28"/>
        </w:rPr>
        <w:t>.</w:t>
      </w:r>
      <w:r>
        <w:rPr>
          <w:sz w:val="28"/>
        </w:rPr>
        <w:t xml:space="preserve"> – М., 1999.</w:t>
      </w:r>
    </w:p>
    <w:p w:rsidR="004F426E" w:rsidRDefault="004F426E" w:rsidP="00967313">
      <w:pPr>
        <w:numPr>
          <w:ilvl w:val="0"/>
          <w:numId w:val="65"/>
        </w:numPr>
        <w:suppressAutoHyphens w:val="0"/>
        <w:spacing w:line="360" w:lineRule="auto"/>
        <w:ind w:left="0" w:firstLine="0"/>
        <w:jc w:val="both"/>
        <w:rPr>
          <w:sz w:val="28"/>
        </w:rPr>
      </w:pPr>
      <w:r>
        <w:rPr>
          <w:sz w:val="28"/>
        </w:rPr>
        <w:t>Кодзасов С.В., Кривнова О.Ф. Современная американская фонология. – М.: Изд-во Московского ун-та, 1981. – 194 с.</w:t>
      </w:r>
    </w:p>
    <w:p w:rsidR="004F426E" w:rsidRDefault="004F426E" w:rsidP="00967313">
      <w:pPr>
        <w:numPr>
          <w:ilvl w:val="0"/>
          <w:numId w:val="65"/>
        </w:numPr>
        <w:suppressAutoHyphens w:val="0"/>
        <w:spacing w:line="360" w:lineRule="auto"/>
        <w:ind w:left="0" w:firstLine="0"/>
        <w:jc w:val="both"/>
        <w:rPr>
          <w:sz w:val="28"/>
        </w:rPr>
      </w:pPr>
      <w:r>
        <w:rPr>
          <w:sz w:val="28"/>
        </w:rPr>
        <w:t xml:space="preserve">Кожевникова К. Спонтанная устная речь в эпической прозе. – Прага, 1971 // </w:t>
      </w:r>
      <w:r>
        <w:rPr>
          <w:sz w:val="28"/>
          <w:lang w:val="en-US"/>
        </w:rPr>
        <w:t>Acta</w:t>
      </w:r>
      <w:r w:rsidRPr="0004068D">
        <w:rPr>
          <w:sz w:val="28"/>
        </w:rPr>
        <w:t xml:space="preserve"> </w:t>
      </w:r>
      <w:r>
        <w:rPr>
          <w:sz w:val="28"/>
          <w:lang w:val="en-US"/>
        </w:rPr>
        <w:t>Universitatis</w:t>
      </w:r>
      <w:r w:rsidRPr="0004068D">
        <w:rPr>
          <w:sz w:val="28"/>
        </w:rPr>
        <w:t xml:space="preserve"> </w:t>
      </w:r>
      <w:r>
        <w:rPr>
          <w:sz w:val="28"/>
          <w:lang w:val="en-US"/>
        </w:rPr>
        <w:t>Carolinae</w:t>
      </w:r>
      <w:r w:rsidRPr="0004068D">
        <w:rPr>
          <w:sz w:val="28"/>
        </w:rPr>
        <w:t xml:space="preserve">. </w:t>
      </w:r>
      <w:r>
        <w:rPr>
          <w:sz w:val="28"/>
          <w:lang w:val="en-US"/>
        </w:rPr>
        <w:t>Philologica. V. 32. – Praga, 1971. – С.54 – 98.</w:t>
      </w:r>
    </w:p>
    <w:p w:rsidR="004F426E" w:rsidRDefault="004F426E" w:rsidP="00967313">
      <w:pPr>
        <w:numPr>
          <w:ilvl w:val="0"/>
          <w:numId w:val="65"/>
        </w:numPr>
        <w:suppressAutoHyphens w:val="0"/>
        <w:spacing w:line="360" w:lineRule="auto"/>
        <w:ind w:left="0" w:firstLine="0"/>
        <w:jc w:val="both"/>
        <w:rPr>
          <w:sz w:val="28"/>
        </w:rPr>
      </w:pPr>
      <w:r w:rsidRPr="0004068D">
        <w:rPr>
          <w:sz w:val="28"/>
        </w:rPr>
        <w:t>Колегаева И.М. Текст как единица научной и художественной коммуникации. – Одесса, 1991. – 121 с.</w:t>
      </w:r>
    </w:p>
    <w:p w:rsidR="004F426E" w:rsidRDefault="004F426E" w:rsidP="00967313">
      <w:pPr>
        <w:numPr>
          <w:ilvl w:val="0"/>
          <w:numId w:val="65"/>
        </w:numPr>
        <w:suppressAutoHyphens w:val="0"/>
        <w:spacing w:line="360" w:lineRule="auto"/>
        <w:ind w:left="0" w:firstLine="0"/>
        <w:jc w:val="both"/>
        <w:rPr>
          <w:sz w:val="28"/>
        </w:rPr>
      </w:pPr>
      <w:r>
        <w:rPr>
          <w:sz w:val="28"/>
        </w:rPr>
        <w:t>Колегаева И. М., Розанова Е. А. Композиционно-речевая структура текста и способы ее языкового маркирования. – Одесса, 1997. – 145 с.</w:t>
      </w:r>
    </w:p>
    <w:p w:rsidR="004F426E" w:rsidRDefault="004F426E" w:rsidP="00967313">
      <w:pPr>
        <w:numPr>
          <w:ilvl w:val="0"/>
          <w:numId w:val="65"/>
        </w:numPr>
        <w:suppressAutoHyphens w:val="0"/>
        <w:spacing w:line="360" w:lineRule="auto"/>
        <w:ind w:left="0" w:firstLine="0"/>
        <w:jc w:val="both"/>
        <w:rPr>
          <w:sz w:val="28"/>
        </w:rPr>
      </w:pPr>
      <w:r>
        <w:rPr>
          <w:sz w:val="28"/>
        </w:rPr>
        <w:t>Кондрашина Е.Ю., Литвинцева Л.В., Поспелов Д.А. Представление знаний о времени и пространстве в интеллектуальных системах. – М.: Наука, 1989. – 312 с.</w:t>
      </w:r>
    </w:p>
    <w:p w:rsidR="004F426E" w:rsidRDefault="004F426E" w:rsidP="00967313">
      <w:pPr>
        <w:numPr>
          <w:ilvl w:val="0"/>
          <w:numId w:val="65"/>
        </w:numPr>
        <w:suppressAutoHyphens w:val="0"/>
        <w:spacing w:line="360" w:lineRule="auto"/>
        <w:ind w:left="0" w:firstLine="0"/>
        <w:jc w:val="both"/>
        <w:rPr>
          <w:sz w:val="28"/>
        </w:rPr>
      </w:pPr>
      <w:r>
        <w:rPr>
          <w:sz w:val="28"/>
        </w:rPr>
        <w:t xml:space="preserve">Костромская Н.С. Системный характер временной организации </w:t>
      </w:r>
      <w:proofErr w:type="gramStart"/>
      <w:r>
        <w:rPr>
          <w:sz w:val="28"/>
        </w:rPr>
        <w:t>спонтанного</w:t>
      </w:r>
      <w:proofErr w:type="gramEnd"/>
      <w:r>
        <w:rPr>
          <w:sz w:val="28"/>
        </w:rPr>
        <w:t xml:space="preserve"> реплицирования // Проблема спонтанной разговорной речи: Межвуз. сб. науч. тр. – М., 1989. – Вып.332. –  С. 106 – 113.</w:t>
      </w:r>
    </w:p>
    <w:p w:rsidR="004F426E" w:rsidRDefault="004F426E" w:rsidP="00967313">
      <w:pPr>
        <w:numPr>
          <w:ilvl w:val="0"/>
          <w:numId w:val="65"/>
        </w:numPr>
        <w:suppressAutoHyphens w:val="0"/>
        <w:spacing w:line="360" w:lineRule="auto"/>
        <w:ind w:left="0" w:firstLine="0"/>
        <w:jc w:val="both"/>
        <w:rPr>
          <w:sz w:val="28"/>
        </w:rPr>
      </w:pPr>
      <w:r>
        <w:rPr>
          <w:sz w:val="28"/>
        </w:rPr>
        <w:t>Королева Т.М. Интонация модальности в звучащей речи. – Киев; Одесса: Выща школа, 1989. – 146 с.</w:t>
      </w:r>
    </w:p>
    <w:p w:rsidR="004F426E" w:rsidRDefault="004F426E" w:rsidP="00967313">
      <w:pPr>
        <w:numPr>
          <w:ilvl w:val="0"/>
          <w:numId w:val="65"/>
        </w:numPr>
        <w:suppressAutoHyphens w:val="0"/>
        <w:spacing w:line="360" w:lineRule="auto"/>
        <w:ind w:left="0" w:firstLine="0"/>
        <w:jc w:val="both"/>
        <w:rPr>
          <w:sz w:val="28"/>
        </w:rPr>
      </w:pPr>
      <w:r>
        <w:rPr>
          <w:sz w:val="28"/>
        </w:rPr>
        <w:lastRenderedPageBreak/>
        <w:t xml:space="preserve">Кравченко А.В. Язык и восприятие. Когнитивные аспекты языковой категоризации. – Иркутск: Изд-во Иркутского ун-та, 1996. – 122 с. </w:t>
      </w:r>
    </w:p>
    <w:p w:rsidR="004F426E" w:rsidRDefault="004F426E" w:rsidP="00967313">
      <w:pPr>
        <w:numPr>
          <w:ilvl w:val="0"/>
          <w:numId w:val="65"/>
        </w:numPr>
        <w:suppressAutoHyphens w:val="0"/>
        <w:spacing w:line="360" w:lineRule="auto"/>
        <w:ind w:left="0" w:firstLine="0"/>
        <w:jc w:val="both"/>
        <w:rPr>
          <w:sz w:val="28"/>
        </w:rPr>
      </w:pPr>
      <w:r>
        <w:rPr>
          <w:sz w:val="28"/>
        </w:rPr>
        <w:t>Красных В.В. Структура коммуникации в свете лингво-когнитивного подхода: Дис… докт. филол. наук: 10.02.19. – Москва, 1999. – 188 с.</w:t>
      </w:r>
    </w:p>
    <w:p w:rsidR="004F426E" w:rsidRDefault="004F426E" w:rsidP="00967313">
      <w:pPr>
        <w:numPr>
          <w:ilvl w:val="0"/>
          <w:numId w:val="65"/>
        </w:numPr>
        <w:suppressAutoHyphens w:val="0"/>
        <w:spacing w:line="360" w:lineRule="auto"/>
        <w:ind w:left="0" w:firstLine="0"/>
        <w:jc w:val="both"/>
        <w:rPr>
          <w:sz w:val="28"/>
        </w:rPr>
      </w:pPr>
      <w:r>
        <w:rPr>
          <w:sz w:val="28"/>
        </w:rPr>
        <w:t>Кубрякова Е.С. Номинативный аспект речевой деятельности. – М.: Наука, 1986. – 156 с.</w:t>
      </w:r>
    </w:p>
    <w:p w:rsidR="004F426E" w:rsidRDefault="004F426E" w:rsidP="00967313">
      <w:pPr>
        <w:numPr>
          <w:ilvl w:val="0"/>
          <w:numId w:val="65"/>
        </w:numPr>
        <w:suppressAutoHyphens w:val="0"/>
        <w:spacing w:line="360" w:lineRule="auto"/>
        <w:ind w:left="0" w:firstLine="0"/>
        <w:jc w:val="both"/>
        <w:rPr>
          <w:sz w:val="28"/>
        </w:rPr>
      </w:pPr>
      <w:r>
        <w:rPr>
          <w:sz w:val="28"/>
        </w:rPr>
        <w:t>Кубрякова Е.С. Проблемы представления знаний в современной науке и роль лингвистики в решении этих проблем // Язык и структуры представления знаний. – М.: Наука, 1992. – С. 4 – 38.</w:t>
      </w:r>
    </w:p>
    <w:p w:rsidR="004F426E" w:rsidRDefault="004F426E" w:rsidP="00967313">
      <w:pPr>
        <w:numPr>
          <w:ilvl w:val="0"/>
          <w:numId w:val="65"/>
        </w:numPr>
        <w:suppressAutoHyphens w:val="0"/>
        <w:spacing w:line="360" w:lineRule="auto"/>
        <w:ind w:left="0" w:firstLine="0"/>
        <w:jc w:val="both"/>
        <w:rPr>
          <w:sz w:val="28"/>
        </w:rPr>
      </w:pPr>
      <w:r>
        <w:rPr>
          <w:sz w:val="28"/>
        </w:rPr>
        <w:t>Кубрякова Е.С. Противопоставление имен и глаголов как важнейшая черта организации и функционирования языковых систем // Теория грамматики. Лексико-грамматические классы и разряды слов. – М.: Наука, 1990. – С. 29 – 50.</w:t>
      </w:r>
    </w:p>
    <w:p w:rsidR="004F426E" w:rsidRDefault="004F426E" w:rsidP="00967313">
      <w:pPr>
        <w:numPr>
          <w:ilvl w:val="0"/>
          <w:numId w:val="65"/>
        </w:numPr>
        <w:suppressAutoHyphens w:val="0"/>
        <w:spacing w:line="360" w:lineRule="auto"/>
        <w:ind w:left="0" w:firstLine="0"/>
        <w:jc w:val="both"/>
        <w:rPr>
          <w:sz w:val="28"/>
        </w:rPr>
      </w:pPr>
      <w:r>
        <w:rPr>
          <w:sz w:val="28"/>
        </w:rPr>
        <w:t>Кубрякова Е.С. Типы языковых значений: Семантика производного слова. – М.: Наука, 1981. – 200 с.</w:t>
      </w:r>
    </w:p>
    <w:p w:rsidR="004F426E" w:rsidRDefault="004F426E" w:rsidP="00967313">
      <w:pPr>
        <w:numPr>
          <w:ilvl w:val="0"/>
          <w:numId w:val="65"/>
        </w:numPr>
        <w:suppressAutoHyphens w:val="0"/>
        <w:spacing w:line="360" w:lineRule="auto"/>
        <w:ind w:left="0" w:firstLine="0"/>
        <w:jc w:val="both"/>
        <w:rPr>
          <w:sz w:val="28"/>
        </w:rPr>
      </w:pPr>
      <w:r>
        <w:rPr>
          <w:sz w:val="28"/>
        </w:rPr>
        <w:t>Кубрякова Е.С. Части речи с когнитивной точки зрения. – М.: РАН, 1997. – 206 с.</w:t>
      </w:r>
    </w:p>
    <w:p w:rsidR="004F426E" w:rsidRDefault="004F426E" w:rsidP="00967313">
      <w:pPr>
        <w:numPr>
          <w:ilvl w:val="0"/>
          <w:numId w:val="65"/>
        </w:numPr>
        <w:suppressAutoHyphens w:val="0"/>
        <w:spacing w:line="360" w:lineRule="auto"/>
        <w:ind w:left="0" w:firstLine="0"/>
        <w:jc w:val="both"/>
        <w:rPr>
          <w:sz w:val="28"/>
        </w:rPr>
      </w:pPr>
      <w:r>
        <w:rPr>
          <w:sz w:val="28"/>
        </w:rPr>
        <w:t>Кузнецов В. Поняття та його модел</w:t>
      </w:r>
      <w:proofErr w:type="gramStart"/>
      <w:r>
        <w:rPr>
          <w:sz w:val="28"/>
          <w:lang w:val="en-US"/>
        </w:rPr>
        <w:t>i</w:t>
      </w:r>
      <w:proofErr w:type="gramEnd"/>
      <w:r w:rsidRPr="0004068D">
        <w:rPr>
          <w:sz w:val="28"/>
        </w:rPr>
        <w:t xml:space="preserve"> // Ф</w:t>
      </w:r>
      <w:r>
        <w:rPr>
          <w:sz w:val="28"/>
          <w:lang w:val="en-US"/>
        </w:rPr>
        <w:t>i</w:t>
      </w:r>
      <w:r w:rsidRPr="0004068D">
        <w:rPr>
          <w:sz w:val="28"/>
        </w:rPr>
        <w:t>лософська думка. – 1998. - №1. – С. 57 – 67.</w:t>
      </w:r>
    </w:p>
    <w:p w:rsidR="004F426E" w:rsidRDefault="004F426E" w:rsidP="00967313">
      <w:pPr>
        <w:numPr>
          <w:ilvl w:val="0"/>
          <w:numId w:val="65"/>
        </w:numPr>
        <w:suppressAutoHyphens w:val="0"/>
        <w:spacing w:line="360" w:lineRule="auto"/>
        <w:ind w:left="0" w:firstLine="0"/>
        <w:jc w:val="both"/>
        <w:rPr>
          <w:sz w:val="28"/>
        </w:rPr>
      </w:pPr>
      <w:r>
        <w:rPr>
          <w:sz w:val="28"/>
        </w:rPr>
        <w:t>Кухаренко В.А. Интерпретация текста. – Одесса: Латстар, 2002. – 288 с.</w:t>
      </w:r>
    </w:p>
    <w:p w:rsidR="004F426E" w:rsidRDefault="004F426E" w:rsidP="00967313">
      <w:pPr>
        <w:numPr>
          <w:ilvl w:val="0"/>
          <w:numId w:val="65"/>
        </w:numPr>
        <w:suppressAutoHyphens w:val="0"/>
        <w:spacing w:line="360" w:lineRule="auto"/>
        <w:ind w:left="0" w:firstLine="0"/>
        <w:jc w:val="both"/>
        <w:rPr>
          <w:sz w:val="28"/>
        </w:rPr>
      </w:pPr>
      <w:r>
        <w:rPr>
          <w:sz w:val="28"/>
        </w:rPr>
        <w:t>Кэмпбэлл Дональд. Модели экспериментов в социальной психологии и прикладных исследованиях. – СПб: Соц.-психол. центр, 1996. – 391 с.</w:t>
      </w:r>
    </w:p>
    <w:p w:rsidR="004F426E" w:rsidRDefault="004F426E" w:rsidP="00967313">
      <w:pPr>
        <w:numPr>
          <w:ilvl w:val="0"/>
          <w:numId w:val="65"/>
        </w:numPr>
        <w:suppressAutoHyphens w:val="0"/>
        <w:spacing w:line="360" w:lineRule="auto"/>
        <w:ind w:left="0" w:firstLine="0"/>
        <w:jc w:val="both"/>
        <w:rPr>
          <w:sz w:val="28"/>
        </w:rPr>
      </w:pPr>
      <w:r>
        <w:rPr>
          <w:sz w:val="28"/>
        </w:rPr>
        <w:t>Лайонз Дж. Введение в теоретическую лингвистику. – М.: Прогресс, 1978. – 543 с.</w:t>
      </w:r>
    </w:p>
    <w:p w:rsidR="004F426E" w:rsidRDefault="004F426E" w:rsidP="00967313">
      <w:pPr>
        <w:numPr>
          <w:ilvl w:val="0"/>
          <w:numId w:val="65"/>
        </w:numPr>
        <w:suppressAutoHyphens w:val="0"/>
        <w:spacing w:line="360" w:lineRule="auto"/>
        <w:ind w:left="0" w:firstLine="0"/>
        <w:jc w:val="both"/>
        <w:rPr>
          <w:sz w:val="28"/>
        </w:rPr>
      </w:pPr>
      <w:r>
        <w:rPr>
          <w:sz w:val="28"/>
        </w:rPr>
        <w:t>Лакан. Функция и поле речи и языка в психоанализе: Пер. с фр. – М.: Гнозис, 1995. – 190 с.</w:t>
      </w:r>
    </w:p>
    <w:p w:rsidR="004F426E" w:rsidRDefault="004F426E" w:rsidP="00967313">
      <w:pPr>
        <w:numPr>
          <w:ilvl w:val="0"/>
          <w:numId w:val="65"/>
        </w:numPr>
        <w:suppressAutoHyphens w:val="0"/>
        <w:spacing w:line="360" w:lineRule="auto"/>
        <w:ind w:left="0" w:firstLine="0"/>
        <w:jc w:val="both"/>
        <w:rPr>
          <w:sz w:val="28"/>
        </w:rPr>
      </w:pPr>
      <w:r>
        <w:rPr>
          <w:sz w:val="28"/>
        </w:rPr>
        <w:t>Лакофф Дж. Когнитивное моделирование // Язык и интеллект. – М.: Наука, 1995. – С. 92 – 127.</w:t>
      </w:r>
    </w:p>
    <w:p w:rsidR="004F426E" w:rsidRDefault="004F426E" w:rsidP="00967313">
      <w:pPr>
        <w:numPr>
          <w:ilvl w:val="0"/>
          <w:numId w:val="65"/>
        </w:numPr>
        <w:suppressAutoHyphens w:val="0"/>
        <w:spacing w:line="360" w:lineRule="auto"/>
        <w:ind w:left="0" w:firstLine="0"/>
        <w:jc w:val="both"/>
        <w:rPr>
          <w:sz w:val="28"/>
        </w:rPr>
      </w:pPr>
      <w:r>
        <w:rPr>
          <w:sz w:val="28"/>
        </w:rPr>
        <w:t>Лаптева О.А. Соотношение спонтанной и телевизионной речи // Проблема спонтанной разговорной речи: Сб. науч. тр. – М., 1989. – Вып. 332, С. 5 – 21.</w:t>
      </w:r>
    </w:p>
    <w:p w:rsidR="004F426E" w:rsidRDefault="004F426E" w:rsidP="00967313">
      <w:pPr>
        <w:numPr>
          <w:ilvl w:val="0"/>
          <w:numId w:val="65"/>
        </w:numPr>
        <w:suppressAutoHyphens w:val="0"/>
        <w:spacing w:line="360" w:lineRule="auto"/>
        <w:ind w:left="0" w:firstLine="0"/>
        <w:jc w:val="both"/>
        <w:rPr>
          <w:sz w:val="28"/>
        </w:rPr>
      </w:pPr>
      <w:r>
        <w:rPr>
          <w:sz w:val="28"/>
        </w:rPr>
        <w:lastRenderedPageBreak/>
        <w:t>Лебедев А.А. Роль метакоммуникативных высказываний в организации когнитивных процессов // Проблема спонтанной разговорной речи: Сб. науч. тр. – М., 1989. – Вып. 332, С. 46 – 57.</w:t>
      </w:r>
    </w:p>
    <w:p w:rsidR="004F426E" w:rsidRDefault="004F426E" w:rsidP="00967313">
      <w:pPr>
        <w:numPr>
          <w:ilvl w:val="0"/>
          <w:numId w:val="65"/>
        </w:numPr>
        <w:suppressAutoHyphens w:val="0"/>
        <w:spacing w:line="360" w:lineRule="auto"/>
        <w:ind w:left="0" w:firstLine="0"/>
        <w:jc w:val="both"/>
        <w:rPr>
          <w:sz w:val="28"/>
        </w:rPr>
      </w:pPr>
      <w:r>
        <w:rPr>
          <w:sz w:val="28"/>
        </w:rPr>
        <w:t>Лебедева А.А. Различия в местоположении интонационных центров в английских и русских фразах: Автореф. дис. …канд. филол. наук: 10.02.04. – М., 1999, 23 с.</w:t>
      </w:r>
    </w:p>
    <w:p w:rsidR="004F426E" w:rsidRDefault="004F426E" w:rsidP="00967313">
      <w:pPr>
        <w:numPr>
          <w:ilvl w:val="0"/>
          <w:numId w:val="65"/>
        </w:numPr>
        <w:suppressAutoHyphens w:val="0"/>
        <w:spacing w:line="360" w:lineRule="auto"/>
        <w:ind w:left="0" w:firstLine="0"/>
        <w:jc w:val="both"/>
        <w:rPr>
          <w:sz w:val="28"/>
        </w:rPr>
      </w:pPr>
      <w:r>
        <w:rPr>
          <w:sz w:val="28"/>
        </w:rPr>
        <w:t>Левкив М.Н. Композиционно-речевой уровень как основа смысловой структуры художественного текста: Автореф. дис. …канд. филол. наук: 10.02.01. – Одесса, 1990, 17 с.</w:t>
      </w:r>
    </w:p>
    <w:p w:rsidR="004F426E" w:rsidRDefault="004F426E" w:rsidP="00967313">
      <w:pPr>
        <w:numPr>
          <w:ilvl w:val="0"/>
          <w:numId w:val="65"/>
        </w:numPr>
        <w:suppressAutoHyphens w:val="0"/>
        <w:spacing w:line="360" w:lineRule="auto"/>
        <w:ind w:left="0" w:firstLine="0"/>
        <w:jc w:val="both"/>
        <w:rPr>
          <w:sz w:val="28"/>
        </w:rPr>
      </w:pPr>
      <w:r>
        <w:rPr>
          <w:sz w:val="28"/>
        </w:rPr>
        <w:t>Леонтьев А.А. Высказывание как предмет лингвистики, психолингвистики и теории коммуникации // Синтаксис текста. – М.: Наука, 1979. –  С. 27 – 33.</w:t>
      </w:r>
    </w:p>
    <w:p w:rsidR="004F426E" w:rsidRDefault="004F426E" w:rsidP="00967313">
      <w:pPr>
        <w:numPr>
          <w:ilvl w:val="0"/>
          <w:numId w:val="65"/>
        </w:numPr>
        <w:suppressAutoHyphens w:val="0"/>
        <w:spacing w:line="360" w:lineRule="auto"/>
        <w:ind w:left="0" w:firstLine="0"/>
        <w:jc w:val="both"/>
        <w:rPr>
          <w:sz w:val="28"/>
        </w:rPr>
      </w:pPr>
      <w:r>
        <w:rPr>
          <w:sz w:val="28"/>
        </w:rPr>
        <w:t>Леонтьев А.А. Основы психолингвистики. – М.: Смысл, 1999. – 212 с.</w:t>
      </w:r>
    </w:p>
    <w:p w:rsidR="004F426E" w:rsidRDefault="004F426E" w:rsidP="00967313">
      <w:pPr>
        <w:numPr>
          <w:ilvl w:val="0"/>
          <w:numId w:val="65"/>
        </w:numPr>
        <w:suppressAutoHyphens w:val="0"/>
        <w:spacing w:line="360" w:lineRule="auto"/>
        <w:ind w:left="0" w:firstLine="0"/>
        <w:jc w:val="both"/>
        <w:rPr>
          <w:sz w:val="28"/>
        </w:rPr>
      </w:pPr>
      <w:r>
        <w:rPr>
          <w:sz w:val="28"/>
        </w:rPr>
        <w:t>Леонтьева Н.А. О временной организации квазиспонтанного текста // Проблема спонтанной разговорной речи: Межвуз. сб. науч. тр. – М., 1989. – Вып. 332, С. 34 – 43.</w:t>
      </w:r>
    </w:p>
    <w:p w:rsidR="004F426E" w:rsidRDefault="004F426E" w:rsidP="00967313">
      <w:pPr>
        <w:numPr>
          <w:ilvl w:val="0"/>
          <w:numId w:val="65"/>
        </w:numPr>
        <w:suppressAutoHyphens w:val="0"/>
        <w:spacing w:line="360" w:lineRule="auto"/>
        <w:ind w:left="0" w:firstLine="0"/>
        <w:jc w:val="both"/>
        <w:rPr>
          <w:sz w:val="28"/>
        </w:rPr>
      </w:pPr>
      <w:r>
        <w:rPr>
          <w:sz w:val="28"/>
        </w:rPr>
        <w:t>Логический анализ языка. Культурные концепты. – М.: Наука, 1991. – 154 с.</w:t>
      </w:r>
    </w:p>
    <w:p w:rsidR="004F426E" w:rsidRDefault="004F426E" w:rsidP="00967313">
      <w:pPr>
        <w:numPr>
          <w:ilvl w:val="0"/>
          <w:numId w:val="65"/>
        </w:numPr>
        <w:suppressAutoHyphens w:val="0"/>
        <w:spacing w:line="360" w:lineRule="auto"/>
        <w:ind w:left="0" w:firstLine="0"/>
        <w:jc w:val="both"/>
        <w:rPr>
          <w:sz w:val="28"/>
        </w:rPr>
      </w:pPr>
      <w:r>
        <w:rPr>
          <w:sz w:val="28"/>
        </w:rPr>
        <w:t>Лурия А.Р. Язык и сознание. – М.: Изд-во МГУ, 1979. – 319 с.</w:t>
      </w:r>
    </w:p>
    <w:p w:rsidR="004F426E" w:rsidRDefault="004F426E" w:rsidP="00967313">
      <w:pPr>
        <w:numPr>
          <w:ilvl w:val="0"/>
          <w:numId w:val="65"/>
        </w:numPr>
        <w:suppressAutoHyphens w:val="0"/>
        <w:spacing w:line="360" w:lineRule="auto"/>
        <w:ind w:left="0" w:firstLine="0"/>
        <w:jc w:val="both"/>
        <w:rPr>
          <w:sz w:val="28"/>
        </w:rPr>
      </w:pPr>
      <w:r>
        <w:rPr>
          <w:sz w:val="28"/>
        </w:rPr>
        <w:t>Магнес Н.О. Структура устного бытового повествования и специфика ее гендерной реализации: Дис. …канд. филол. наук: 10.02.04. – СПб, 1999. – 245 с.</w:t>
      </w:r>
    </w:p>
    <w:p w:rsidR="004F426E" w:rsidRDefault="004F426E" w:rsidP="00967313">
      <w:pPr>
        <w:numPr>
          <w:ilvl w:val="0"/>
          <w:numId w:val="65"/>
        </w:numPr>
        <w:suppressAutoHyphens w:val="0"/>
        <w:spacing w:line="360" w:lineRule="auto"/>
        <w:ind w:left="0" w:firstLine="0"/>
        <w:jc w:val="both"/>
        <w:rPr>
          <w:sz w:val="28"/>
        </w:rPr>
      </w:pPr>
      <w:r>
        <w:rPr>
          <w:sz w:val="28"/>
        </w:rPr>
        <w:t>Маккьюин Кэтлин. Дискурсивные стратегии для синтеза текста на естественном языке // Новое в зарубежной лингвистике. – Вып.24: Компьютерная лингвистика. – М.: Прогресс, 1989. – С. 311 – 357.</w:t>
      </w:r>
    </w:p>
    <w:p w:rsidR="004F426E" w:rsidRDefault="004F426E" w:rsidP="00967313">
      <w:pPr>
        <w:numPr>
          <w:ilvl w:val="0"/>
          <w:numId w:val="65"/>
        </w:numPr>
        <w:suppressAutoHyphens w:val="0"/>
        <w:spacing w:line="360" w:lineRule="auto"/>
        <w:ind w:left="0" w:firstLine="0"/>
        <w:jc w:val="both"/>
        <w:rPr>
          <w:sz w:val="28"/>
        </w:rPr>
      </w:pPr>
      <w:r>
        <w:rPr>
          <w:sz w:val="28"/>
        </w:rPr>
        <w:t>Медведева Н.Е. Просодия английского наречия: Дис. … канд. филол. наук: 10.02.04. – М., 1996. –  127 с.</w:t>
      </w:r>
    </w:p>
    <w:p w:rsidR="004F426E" w:rsidRDefault="004F426E" w:rsidP="00967313">
      <w:pPr>
        <w:numPr>
          <w:ilvl w:val="0"/>
          <w:numId w:val="65"/>
        </w:numPr>
        <w:suppressAutoHyphens w:val="0"/>
        <w:spacing w:line="360" w:lineRule="auto"/>
        <w:ind w:left="0" w:firstLine="0"/>
        <w:jc w:val="both"/>
        <w:rPr>
          <w:sz w:val="28"/>
        </w:rPr>
      </w:pPr>
      <w:r>
        <w:rPr>
          <w:sz w:val="28"/>
        </w:rPr>
        <w:t>Мелещенко Л.В. Роль пауз колебания в спонтанном монологическом тексте // Просодия устного текста: Сб. науч. тр. – М., 1987. – Вып. 298, С. 23 – 43.</w:t>
      </w:r>
    </w:p>
    <w:p w:rsidR="004F426E" w:rsidRDefault="004F426E" w:rsidP="00967313">
      <w:pPr>
        <w:numPr>
          <w:ilvl w:val="0"/>
          <w:numId w:val="65"/>
        </w:numPr>
        <w:suppressAutoHyphens w:val="0"/>
        <w:spacing w:line="360" w:lineRule="auto"/>
        <w:ind w:left="0" w:firstLine="0"/>
        <w:jc w:val="both"/>
        <w:rPr>
          <w:sz w:val="28"/>
        </w:rPr>
      </w:pPr>
      <w:r>
        <w:rPr>
          <w:sz w:val="28"/>
        </w:rPr>
        <w:t xml:space="preserve">Месхишвили И.В. О структурирующей функции ритма в организации высказывания как целостной единицы в английской спонтанной речи // </w:t>
      </w:r>
      <w:r>
        <w:rPr>
          <w:sz w:val="28"/>
        </w:rPr>
        <w:lastRenderedPageBreak/>
        <w:t>Проблема спонтанной разговорной речи: Сб. науч. тр. – М., 1989. – Вып. 332, С. 94 – 104.</w:t>
      </w:r>
    </w:p>
    <w:p w:rsidR="004F426E" w:rsidRDefault="004F426E" w:rsidP="00967313">
      <w:pPr>
        <w:numPr>
          <w:ilvl w:val="0"/>
          <w:numId w:val="65"/>
        </w:numPr>
        <w:suppressAutoHyphens w:val="0"/>
        <w:spacing w:line="360" w:lineRule="auto"/>
        <w:ind w:left="0" w:firstLine="0"/>
        <w:jc w:val="both"/>
        <w:rPr>
          <w:sz w:val="28"/>
        </w:rPr>
      </w:pPr>
      <w:r>
        <w:rPr>
          <w:sz w:val="28"/>
        </w:rPr>
        <w:t>Метлюк А.А. Взаимодействие просодических систем в речи билингва: Учебное пособие. – Минск: Вышейшая школа, 1986. – 112 с.</w:t>
      </w:r>
    </w:p>
    <w:p w:rsidR="004F426E" w:rsidRDefault="004F426E" w:rsidP="00967313">
      <w:pPr>
        <w:numPr>
          <w:ilvl w:val="0"/>
          <w:numId w:val="65"/>
        </w:numPr>
        <w:suppressAutoHyphens w:val="0"/>
        <w:spacing w:line="360" w:lineRule="auto"/>
        <w:ind w:left="0" w:firstLine="0"/>
        <w:jc w:val="both"/>
        <w:rPr>
          <w:sz w:val="28"/>
        </w:rPr>
      </w:pPr>
      <w:r>
        <w:rPr>
          <w:sz w:val="28"/>
        </w:rPr>
        <w:t>Минаева Л.В. Слово в языке и речи. – М.: Высшая школа, 1986. – 145 с.</w:t>
      </w:r>
    </w:p>
    <w:p w:rsidR="004F426E" w:rsidRDefault="004F426E" w:rsidP="00967313">
      <w:pPr>
        <w:numPr>
          <w:ilvl w:val="0"/>
          <w:numId w:val="65"/>
        </w:numPr>
        <w:suppressAutoHyphens w:val="0"/>
        <w:spacing w:line="360" w:lineRule="auto"/>
        <w:ind w:left="0" w:firstLine="0"/>
        <w:jc w:val="both"/>
        <w:rPr>
          <w:sz w:val="28"/>
        </w:rPr>
      </w:pPr>
      <w:r>
        <w:rPr>
          <w:sz w:val="28"/>
        </w:rPr>
        <w:t xml:space="preserve">Мирошниченко М.В., Макаревич Л.А., Григорян Н.Р. Методические указания по выработке навыков монологической речи на занятиях по основному языку. – Одесса, 1985. – 74 с. </w:t>
      </w:r>
    </w:p>
    <w:p w:rsidR="004F426E" w:rsidRDefault="004F426E" w:rsidP="00967313">
      <w:pPr>
        <w:numPr>
          <w:ilvl w:val="0"/>
          <w:numId w:val="65"/>
        </w:numPr>
        <w:suppressAutoHyphens w:val="0"/>
        <w:spacing w:line="360" w:lineRule="auto"/>
        <w:ind w:left="0" w:firstLine="0"/>
        <w:jc w:val="both"/>
        <w:rPr>
          <w:sz w:val="28"/>
        </w:rPr>
      </w:pPr>
      <w:r>
        <w:rPr>
          <w:sz w:val="28"/>
        </w:rPr>
        <w:t>Михалев А.Б. Теория фоносемантического поля: Дис. …докт. филол. наук: 10.02.19. – Пятигорск, 1995. – 294 с.</w:t>
      </w:r>
    </w:p>
    <w:p w:rsidR="004F426E" w:rsidRDefault="004F426E" w:rsidP="00967313">
      <w:pPr>
        <w:numPr>
          <w:ilvl w:val="0"/>
          <w:numId w:val="65"/>
        </w:numPr>
        <w:suppressAutoHyphens w:val="0"/>
        <w:spacing w:line="360" w:lineRule="auto"/>
        <w:ind w:left="0" w:firstLine="0"/>
        <w:jc w:val="both"/>
        <w:rPr>
          <w:sz w:val="28"/>
        </w:rPr>
      </w:pPr>
      <w:r>
        <w:rPr>
          <w:sz w:val="28"/>
        </w:rPr>
        <w:t>Москальская О.И. Проблемы системного описания синтаксиса. – М.: Высшая школа, 1981. – 175 с.</w:t>
      </w:r>
    </w:p>
    <w:p w:rsidR="004F426E" w:rsidRDefault="004F426E" w:rsidP="00967313">
      <w:pPr>
        <w:numPr>
          <w:ilvl w:val="0"/>
          <w:numId w:val="65"/>
        </w:numPr>
        <w:suppressAutoHyphens w:val="0"/>
        <w:spacing w:line="360" w:lineRule="auto"/>
        <w:ind w:left="0" w:firstLine="0"/>
        <w:jc w:val="both"/>
        <w:rPr>
          <w:sz w:val="28"/>
        </w:rPr>
      </w:pPr>
      <w:r>
        <w:rPr>
          <w:sz w:val="28"/>
        </w:rPr>
        <w:t>Моэм, Вильям Сомерсет. Искусство слова: О себе и других; Литературные очерки и портреты. – М.: Художественная литература, 1989. – 398 с.</w:t>
      </w:r>
    </w:p>
    <w:p w:rsidR="004F426E" w:rsidRDefault="004F426E" w:rsidP="00967313">
      <w:pPr>
        <w:numPr>
          <w:ilvl w:val="0"/>
          <w:numId w:val="65"/>
        </w:numPr>
        <w:suppressAutoHyphens w:val="0"/>
        <w:spacing w:line="360" w:lineRule="auto"/>
        <w:ind w:left="0" w:firstLine="0"/>
        <w:jc w:val="both"/>
        <w:rPr>
          <w:sz w:val="28"/>
        </w:rPr>
      </w:pPr>
      <w:r>
        <w:rPr>
          <w:sz w:val="28"/>
        </w:rPr>
        <w:t>Мурзин Л.Н., Штерн А.С. Текст и его восприятие. – Свердловск, 1991. – 162 с.</w:t>
      </w:r>
    </w:p>
    <w:p w:rsidR="004F426E" w:rsidRDefault="004F426E" w:rsidP="00967313">
      <w:pPr>
        <w:numPr>
          <w:ilvl w:val="0"/>
          <w:numId w:val="65"/>
        </w:numPr>
        <w:suppressAutoHyphens w:val="0"/>
        <w:spacing w:line="360" w:lineRule="auto"/>
        <w:ind w:left="0" w:firstLine="0"/>
        <w:jc w:val="both"/>
        <w:rPr>
          <w:sz w:val="28"/>
        </w:rPr>
      </w:pPr>
      <w:r>
        <w:rPr>
          <w:sz w:val="28"/>
        </w:rPr>
        <w:t>Овечкина Т. Ф. Об интегрирующей функции стилистических и просодических сре</w:t>
      </w:r>
      <w:proofErr w:type="gramStart"/>
      <w:r>
        <w:rPr>
          <w:sz w:val="28"/>
        </w:rPr>
        <w:t>дств</w:t>
      </w:r>
      <w:r w:rsidRPr="0004068D">
        <w:rPr>
          <w:sz w:val="28"/>
        </w:rPr>
        <w:t xml:space="preserve"> </w:t>
      </w:r>
      <w:r>
        <w:rPr>
          <w:sz w:val="28"/>
        </w:rPr>
        <w:t>в т</w:t>
      </w:r>
      <w:proofErr w:type="gramEnd"/>
      <w:r>
        <w:rPr>
          <w:sz w:val="28"/>
        </w:rPr>
        <w:t>ексте // Фонетические средства стилевой дифференциации устного текста в английском языке: Межвуз. сб. науч. тр. – М., 1984. –  С. 38 – 70.</w:t>
      </w:r>
    </w:p>
    <w:p w:rsidR="004F426E" w:rsidRDefault="004F426E" w:rsidP="00967313">
      <w:pPr>
        <w:numPr>
          <w:ilvl w:val="0"/>
          <w:numId w:val="65"/>
        </w:numPr>
        <w:suppressAutoHyphens w:val="0"/>
        <w:spacing w:line="360" w:lineRule="auto"/>
        <w:ind w:left="0" w:firstLine="0"/>
        <w:jc w:val="both"/>
        <w:rPr>
          <w:sz w:val="28"/>
        </w:rPr>
      </w:pPr>
      <w:r>
        <w:rPr>
          <w:sz w:val="28"/>
        </w:rPr>
        <w:t>Одинцов В.В. Стилистика текста. – М.: Наука, 1980. – 263 с.</w:t>
      </w:r>
    </w:p>
    <w:p w:rsidR="004F426E" w:rsidRDefault="004F426E" w:rsidP="00967313">
      <w:pPr>
        <w:numPr>
          <w:ilvl w:val="0"/>
          <w:numId w:val="65"/>
        </w:numPr>
        <w:suppressAutoHyphens w:val="0"/>
        <w:spacing w:line="360" w:lineRule="auto"/>
        <w:ind w:left="0" w:firstLine="0"/>
        <w:jc w:val="both"/>
        <w:rPr>
          <w:sz w:val="28"/>
        </w:rPr>
      </w:pPr>
      <w:r>
        <w:rPr>
          <w:sz w:val="28"/>
        </w:rPr>
        <w:t>О</w:t>
      </w:r>
      <w:r w:rsidRPr="0004068D">
        <w:rPr>
          <w:sz w:val="28"/>
        </w:rPr>
        <w:t>’</w:t>
      </w:r>
      <w:r>
        <w:rPr>
          <w:sz w:val="28"/>
        </w:rPr>
        <w:t>Коннор</w:t>
      </w:r>
      <w:proofErr w:type="gramStart"/>
      <w:r>
        <w:rPr>
          <w:sz w:val="28"/>
        </w:rPr>
        <w:t xml:space="preserve"> Д</w:t>
      </w:r>
      <w:proofErr w:type="gramEnd"/>
      <w:r>
        <w:rPr>
          <w:sz w:val="28"/>
        </w:rPr>
        <w:t>ж., Сеймор Дж. Введение в нейролингвистическое програмирование. – Челябинск, 1997. – 218 с.</w:t>
      </w:r>
    </w:p>
    <w:p w:rsidR="004F426E" w:rsidRDefault="004F426E" w:rsidP="00967313">
      <w:pPr>
        <w:numPr>
          <w:ilvl w:val="0"/>
          <w:numId w:val="65"/>
        </w:numPr>
        <w:suppressAutoHyphens w:val="0"/>
        <w:spacing w:line="360" w:lineRule="auto"/>
        <w:ind w:left="0" w:firstLine="0"/>
        <w:jc w:val="both"/>
        <w:rPr>
          <w:sz w:val="28"/>
        </w:rPr>
      </w:pPr>
      <w:r>
        <w:rPr>
          <w:sz w:val="28"/>
        </w:rPr>
        <w:t>Ольшанский И.Г. Когнитивные аспекты лексической многозначности // Филологические науки. – 1995. – №5. – С. 121 – 152.</w:t>
      </w:r>
    </w:p>
    <w:p w:rsidR="004F426E" w:rsidRDefault="004F426E" w:rsidP="00967313">
      <w:pPr>
        <w:numPr>
          <w:ilvl w:val="0"/>
          <w:numId w:val="65"/>
        </w:numPr>
        <w:suppressAutoHyphens w:val="0"/>
        <w:spacing w:line="360" w:lineRule="auto"/>
        <w:ind w:left="0" w:firstLine="0"/>
        <w:jc w:val="both"/>
        <w:rPr>
          <w:sz w:val="28"/>
        </w:rPr>
      </w:pPr>
      <w:r>
        <w:rPr>
          <w:sz w:val="28"/>
        </w:rPr>
        <w:t>Никитин М.В. Курс лингвистической семантики. – СПб: Научный центр проблем диалога, 1997. – 131 с.</w:t>
      </w:r>
    </w:p>
    <w:p w:rsidR="004F426E" w:rsidRDefault="004F426E" w:rsidP="00967313">
      <w:pPr>
        <w:numPr>
          <w:ilvl w:val="0"/>
          <w:numId w:val="65"/>
        </w:numPr>
        <w:suppressAutoHyphens w:val="0"/>
        <w:spacing w:line="360" w:lineRule="auto"/>
        <w:ind w:left="0" w:firstLine="0"/>
        <w:jc w:val="both"/>
        <w:rPr>
          <w:sz w:val="28"/>
        </w:rPr>
      </w:pPr>
      <w:r>
        <w:rPr>
          <w:sz w:val="28"/>
        </w:rPr>
        <w:t>Никитина С.Е. О концептуальном анализе в народной культуре // Логический анализ языка. Культурные концепты. – М.: Наука, 1991. – С. 78 – 85.</w:t>
      </w:r>
    </w:p>
    <w:p w:rsidR="004F426E" w:rsidRDefault="004F426E" w:rsidP="00967313">
      <w:pPr>
        <w:numPr>
          <w:ilvl w:val="0"/>
          <w:numId w:val="65"/>
        </w:numPr>
        <w:suppressAutoHyphens w:val="0"/>
        <w:spacing w:line="360" w:lineRule="auto"/>
        <w:ind w:left="0" w:firstLine="0"/>
        <w:jc w:val="both"/>
        <w:rPr>
          <w:sz w:val="28"/>
        </w:rPr>
      </w:pPr>
      <w:r>
        <w:rPr>
          <w:sz w:val="28"/>
        </w:rPr>
        <w:t>Нушикян Э.А. Типология интонации эмоциональной речи. – Киев; Одесса: Вища школа, 1986. – 157 с.</w:t>
      </w:r>
    </w:p>
    <w:p w:rsidR="004F426E" w:rsidRDefault="004F426E" w:rsidP="00967313">
      <w:pPr>
        <w:numPr>
          <w:ilvl w:val="0"/>
          <w:numId w:val="65"/>
        </w:numPr>
        <w:suppressAutoHyphens w:val="0"/>
        <w:spacing w:line="360" w:lineRule="auto"/>
        <w:ind w:left="0" w:firstLine="0"/>
        <w:jc w:val="both"/>
        <w:rPr>
          <w:sz w:val="28"/>
        </w:rPr>
      </w:pPr>
      <w:proofErr w:type="gramStart"/>
      <w:r>
        <w:rPr>
          <w:sz w:val="28"/>
        </w:rPr>
        <w:lastRenderedPageBreak/>
        <w:t>Павловская</w:t>
      </w:r>
      <w:proofErr w:type="gramEnd"/>
      <w:r>
        <w:rPr>
          <w:sz w:val="28"/>
        </w:rPr>
        <w:t xml:space="preserve"> И.Ю. Фоносемантические аспекты речевой деятельности: Дис. …докт. филол. наук: 10.02.04. – Спб, 1999. – 393 с.</w:t>
      </w:r>
    </w:p>
    <w:p w:rsidR="004F426E" w:rsidRDefault="004F426E" w:rsidP="00967313">
      <w:pPr>
        <w:numPr>
          <w:ilvl w:val="0"/>
          <w:numId w:val="65"/>
        </w:numPr>
        <w:suppressAutoHyphens w:val="0"/>
        <w:spacing w:line="360" w:lineRule="auto"/>
        <w:ind w:left="0" w:firstLine="0"/>
        <w:jc w:val="both"/>
        <w:rPr>
          <w:sz w:val="28"/>
        </w:rPr>
      </w:pPr>
      <w:r>
        <w:rPr>
          <w:sz w:val="28"/>
        </w:rPr>
        <w:t>Падучева Е.В. Возможность изучения языка методами теории информации // Доклад по обработке информации и машинному переводу. – М., 1991. – С. 96 – 113.</w:t>
      </w:r>
    </w:p>
    <w:p w:rsidR="004F426E" w:rsidRDefault="004F426E" w:rsidP="00967313">
      <w:pPr>
        <w:numPr>
          <w:ilvl w:val="0"/>
          <w:numId w:val="65"/>
        </w:numPr>
        <w:suppressAutoHyphens w:val="0"/>
        <w:spacing w:line="360" w:lineRule="auto"/>
        <w:ind w:left="0" w:firstLine="0"/>
        <w:jc w:val="both"/>
        <w:rPr>
          <w:sz w:val="28"/>
        </w:rPr>
      </w:pPr>
      <w:r>
        <w:rPr>
          <w:sz w:val="28"/>
        </w:rPr>
        <w:t>Падучева Е.В. Семантические исследования. (Семантика времени и вида в русском языке; Семантика нарратива). – М.: Школа «Языки русской культуры», 1996. - 464 с.</w:t>
      </w:r>
    </w:p>
    <w:p w:rsidR="004F426E" w:rsidRDefault="004F426E" w:rsidP="00967313">
      <w:pPr>
        <w:numPr>
          <w:ilvl w:val="0"/>
          <w:numId w:val="65"/>
        </w:numPr>
        <w:suppressAutoHyphens w:val="0"/>
        <w:spacing w:line="360" w:lineRule="auto"/>
        <w:ind w:left="0" w:firstLine="0"/>
        <w:jc w:val="both"/>
        <w:rPr>
          <w:sz w:val="28"/>
        </w:rPr>
      </w:pPr>
      <w:r>
        <w:rPr>
          <w:sz w:val="28"/>
        </w:rPr>
        <w:t xml:space="preserve">Панков Ф.И. </w:t>
      </w:r>
      <w:proofErr w:type="gramStart"/>
      <w:r>
        <w:rPr>
          <w:sz w:val="28"/>
        </w:rPr>
        <w:t>Наречная</w:t>
      </w:r>
      <w:proofErr w:type="gramEnd"/>
      <w:r>
        <w:rPr>
          <w:sz w:val="28"/>
        </w:rPr>
        <w:t xml:space="preserve"> темпоральность и ее речевые реализации: Дис. …канд. филол. наук: 10.02.01. – Москва, 1996. – 284 с.</w:t>
      </w:r>
    </w:p>
    <w:p w:rsidR="004F426E" w:rsidRDefault="004F426E" w:rsidP="00967313">
      <w:pPr>
        <w:numPr>
          <w:ilvl w:val="0"/>
          <w:numId w:val="65"/>
        </w:numPr>
        <w:suppressAutoHyphens w:val="0"/>
        <w:spacing w:line="360" w:lineRule="auto"/>
        <w:ind w:left="0" w:firstLine="0"/>
        <w:jc w:val="both"/>
        <w:rPr>
          <w:sz w:val="28"/>
        </w:rPr>
      </w:pPr>
      <w:r>
        <w:rPr>
          <w:sz w:val="28"/>
        </w:rPr>
        <w:t>Пелевина Н.Н. Структурно-функциональная характеристика композиционно-речевой формы «повествование»: Автореф. дис. …канд. филол. наук: 10.02.04. – М., 1986. – 19 с.</w:t>
      </w:r>
    </w:p>
    <w:p w:rsidR="004F426E" w:rsidRDefault="004F426E" w:rsidP="00967313">
      <w:pPr>
        <w:numPr>
          <w:ilvl w:val="0"/>
          <w:numId w:val="65"/>
        </w:numPr>
        <w:suppressAutoHyphens w:val="0"/>
        <w:spacing w:line="360" w:lineRule="auto"/>
        <w:ind w:left="0" w:firstLine="0"/>
        <w:jc w:val="both"/>
        <w:rPr>
          <w:sz w:val="28"/>
        </w:rPr>
      </w:pPr>
      <w:r>
        <w:rPr>
          <w:sz w:val="28"/>
        </w:rPr>
        <w:t>Пескова Н.А. Специфика предложной номинации и семантическая классификация английских временных предлогов // Номинация и дискурс: Межвуз. сб. науч. тр. – Рязань, 1999. –  С. 104 – 108.</w:t>
      </w:r>
    </w:p>
    <w:p w:rsidR="004F426E" w:rsidRDefault="004F426E" w:rsidP="00967313">
      <w:pPr>
        <w:numPr>
          <w:ilvl w:val="0"/>
          <w:numId w:val="65"/>
        </w:numPr>
        <w:suppressAutoHyphens w:val="0"/>
        <w:spacing w:line="360" w:lineRule="auto"/>
        <w:ind w:left="0" w:firstLine="0"/>
        <w:jc w:val="both"/>
        <w:rPr>
          <w:sz w:val="28"/>
        </w:rPr>
      </w:pPr>
      <w:r>
        <w:rPr>
          <w:sz w:val="28"/>
        </w:rPr>
        <w:t xml:space="preserve">Петрянкина В.И. Функционально-семантический аспект интонации. – М.: Изд-во ун-та дружбы народов, 1988. – </w:t>
      </w:r>
      <w:r w:rsidRPr="0004068D">
        <w:rPr>
          <w:sz w:val="28"/>
        </w:rPr>
        <w:t>190</w:t>
      </w:r>
      <w:r>
        <w:rPr>
          <w:sz w:val="28"/>
        </w:rPr>
        <w:t xml:space="preserve"> с.</w:t>
      </w:r>
    </w:p>
    <w:p w:rsidR="004F426E" w:rsidRDefault="004F426E" w:rsidP="00967313">
      <w:pPr>
        <w:numPr>
          <w:ilvl w:val="0"/>
          <w:numId w:val="65"/>
        </w:numPr>
        <w:suppressAutoHyphens w:val="0"/>
        <w:spacing w:line="360" w:lineRule="auto"/>
        <w:ind w:left="0" w:firstLine="0"/>
        <w:jc w:val="both"/>
        <w:rPr>
          <w:sz w:val="28"/>
        </w:rPr>
      </w:pPr>
      <w:r>
        <w:rPr>
          <w:sz w:val="28"/>
        </w:rPr>
        <w:t>Полюжин М.М., Венжинович Н.Ф. Концепт як базова когн</w:t>
      </w:r>
      <w:proofErr w:type="gramStart"/>
      <w:r>
        <w:rPr>
          <w:sz w:val="28"/>
          <w:lang w:val="en-US"/>
        </w:rPr>
        <w:t>i</w:t>
      </w:r>
      <w:proofErr w:type="gramEnd"/>
      <w:r w:rsidRPr="0004068D">
        <w:rPr>
          <w:sz w:val="28"/>
        </w:rPr>
        <w:t>тивна сутн</w:t>
      </w:r>
      <w:r>
        <w:rPr>
          <w:sz w:val="28"/>
          <w:lang w:val="en-US"/>
        </w:rPr>
        <w:t>i</w:t>
      </w:r>
      <w:r w:rsidRPr="0004068D">
        <w:rPr>
          <w:sz w:val="28"/>
        </w:rPr>
        <w:t>сть // Мовн</w:t>
      </w:r>
      <w:r>
        <w:rPr>
          <w:sz w:val="28"/>
          <w:lang w:val="en-US"/>
        </w:rPr>
        <w:t>i</w:t>
      </w:r>
      <w:r w:rsidRPr="0004068D">
        <w:rPr>
          <w:sz w:val="28"/>
        </w:rPr>
        <w:t xml:space="preserve"> </w:t>
      </w:r>
      <w:r>
        <w:rPr>
          <w:sz w:val="28"/>
          <w:lang w:val="en-US"/>
        </w:rPr>
        <w:t>i</w:t>
      </w:r>
      <w:r w:rsidRPr="0004068D">
        <w:rPr>
          <w:sz w:val="28"/>
        </w:rPr>
        <w:t xml:space="preserve"> </w:t>
      </w:r>
      <w:r>
        <w:rPr>
          <w:sz w:val="28"/>
        </w:rPr>
        <w:t>концептуальн</w:t>
      </w:r>
      <w:r>
        <w:rPr>
          <w:sz w:val="28"/>
          <w:lang w:val="en-US"/>
        </w:rPr>
        <w:t>i</w:t>
      </w:r>
      <w:r w:rsidRPr="0004068D">
        <w:rPr>
          <w:sz w:val="28"/>
        </w:rPr>
        <w:t xml:space="preserve"> картини св</w:t>
      </w:r>
      <w:r>
        <w:rPr>
          <w:sz w:val="28"/>
          <w:lang w:val="en-US"/>
        </w:rPr>
        <w:t>i</w:t>
      </w:r>
      <w:r>
        <w:rPr>
          <w:sz w:val="28"/>
        </w:rPr>
        <w:t>ту: Зб</w:t>
      </w:r>
      <w:proofErr w:type="gramStart"/>
      <w:r>
        <w:rPr>
          <w:sz w:val="28"/>
          <w:lang w:val="en-US"/>
        </w:rPr>
        <w:t>i</w:t>
      </w:r>
      <w:proofErr w:type="gramEnd"/>
      <w:r w:rsidRPr="0004068D">
        <w:rPr>
          <w:sz w:val="28"/>
        </w:rPr>
        <w:t>рник наукових праць. – Ки</w:t>
      </w:r>
      <w:proofErr w:type="gramStart"/>
      <w:r>
        <w:rPr>
          <w:sz w:val="28"/>
          <w:lang w:val="en-US"/>
        </w:rPr>
        <w:t>i</w:t>
      </w:r>
      <w:proofErr w:type="gramEnd"/>
      <w:r>
        <w:rPr>
          <w:sz w:val="28"/>
        </w:rPr>
        <w:t>в, 2001, №5. – С.182 – 184.</w:t>
      </w:r>
    </w:p>
    <w:p w:rsidR="004F426E" w:rsidRDefault="004F426E" w:rsidP="00967313">
      <w:pPr>
        <w:numPr>
          <w:ilvl w:val="0"/>
          <w:numId w:val="65"/>
        </w:numPr>
        <w:suppressAutoHyphens w:val="0"/>
        <w:spacing w:line="360" w:lineRule="auto"/>
        <w:ind w:left="0" w:firstLine="0"/>
        <w:jc w:val="both"/>
        <w:rPr>
          <w:sz w:val="28"/>
        </w:rPr>
      </w:pPr>
      <w:r>
        <w:rPr>
          <w:sz w:val="28"/>
        </w:rPr>
        <w:t xml:space="preserve">Поспелов Д.А. Прикладная семиотика и искусственный </w:t>
      </w:r>
      <w:proofErr w:type="gramStart"/>
      <w:r>
        <w:rPr>
          <w:sz w:val="28"/>
        </w:rPr>
        <w:t>интеллект</w:t>
      </w:r>
      <w:proofErr w:type="gramEnd"/>
      <w:r>
        <w:rPr>
          <w:sz w:val="28"/>
        </w:rPr>
        <w:t xml:space="preserve"> // Программные продукты и системы. – Тверь, 1996. – №3. – С. 101 – 123. </w:t>
      </w:r>
    </w:p>
    <w:p w:rsidR="004F426E" w:rsidRDefault="004F426E" w:rsidP="00967313">
      <w:pPr>
        <w:numPr>
          <w:ilvl w:val="0"/>
          <w:numId w:val="65"/>
        </w:numPr>
        <w:suppressAutoHyphens w:val="0"/>
        <w:spacing w:line="360" w:lineRule="auto"/>
        <w:ind w:left="0" w:firstLine="0"/>
        <w:jc w:val="both"/>
        <w:rPr>
          <w:sz w:val="28"/>
        </w:rPr>
      </w:pPr>
      <w:r>
        <w:rPr>
          <w:sz w:val="28"/>
        </w:rPr>
        <w:t>Потапова Р.К. Речь: коммуникация, информация, кибернетика. – М.: Радио и связь, 1997. –  528 с.</w:t>
      </w:r>
    </w:p>
    <w:p w:rsidR="004F426E" w:rsidRDefault="004F426E" w:rsidP="00967313">
      <w:pPr>
        <w:numPr>
          <w:ilvl w:val="0"/>
          <w:numId w:val="65"/>
        </w:numPr>
        <w:suppressAutoHyphens w:val="0"/>
        <w:spacing w:line="360" w:lineRule="auto"/>
        <w:ind w:left="0" w:firstLine="0"/>
        <w:jc w:val="both"/>
        <w:rPr>
          <w:sz w:val="28"/>
        </w:rPr>
      </w:pPr>
      <w:r>
        <w:rPr>
          <w:sz w:val="28"/>
        </w:rPr>
        <w:t>Потемина Т.А. О коммуникативном членении спонтанного текста // Семантическая структура текста и ее компоненты: Сб. науч. тр. – Калининград, 1989. –  С. 70 – 78.</w:t>
      </w:r>
    </w:p>
    <w:p w:rsidR="004F426E" w:rsidRDefault="004F426E" w:rsidP="00967313">
      <w:pPr>
        <w:numPr>
          <w:ilvl w:val="0"/>
          <w:numId w:val="65"/>
        </w:numPr>
        <w:suppressAutoHyphens w:val="0"/>
        <w:spacing w:line="360" w:lineRule="auto"/>
        <w:ind w:left="0" w:firstLine="0"/>
        <w:jc w:val="both"/>
        <w:rPr>
          <w:sz w:val="28"/>
        </w:rPr>
      </w:pPr>
      <w:r>
        <w:rPr>
          <w:sz w:val="28"/>
        </w:rPr>
        <w:t>Прокофьева О.Г. Семантика интонационной выделенности в текстах спонтанной монологической речи: Дис. …канд. филол. наук: 10.02.04. – Москва, 2000. – 196 с.</w:t>
      </w:r>
    </w:p>
    <w:p w:rsidR="004F426E" w:rsidRDefault="004F426E" w:rsidP="00967313">
      <w:pPr>
        <w:numPr>
          <w:ilvl w:val="0"/>
          <w:numId w:val="65"/>
        </w:numPr>
        <w:suppressAutoHyphens w:val="0"/>
        <w:spacing w:line="360" w:lineRule="auto"/>
        <w:ind w:left="0" w:firstLine="0"/>
        <w:jc w:val="both"/>
        <w:rPr>
          <w:sz w:val="28"/>
        </w:rPr>
      </w:pPr>
      <w:r>
        <w:rPr>
          <w:sz w:val="28"/>
        </w:rPr>
        <w:lastRenderedPageBreak/>
        <w:t>Рахилина Е.В. Основные идеи когнитивной семантики // Фундаментальные направления в современной американской лингвистике</w:t>
      </w:r>
      <w:proofErr w:type="gramStart"/>
      <w:r>
        <w:rPr>
          <w:sz w:val="28"/>
        </w:rPr>
        <w:t>. -–</w:t>
      </w:r>
      <w:proofErr w:type="gramEnd"/>
      <w:r>
        <w:rPr>
          <w:sz w:val="28"/>
        </w:rPr>
        <w:t>М.: Изд-во МГУ, 1997. – С.102 – 131.</w:t>
      </w:r>
    </w:p>
    <w:p w:rsidR="004F426E" w:rsidRDefault="004F426E" w:rsidP="00967313">
      <w:pPr>
        <w:numPr>
          <w:ilvl w:val="0"/>
          <w:numId w:val="65"/>
        </w:numPr>
        <w:suppressAutoHyphens w:val="0"/>
        <w:spacing w:line="360" w:lineRule="auto"/>
        <w:ind w:left="0" w:firstLine="0"/>
        <w:jc w:val="both"/>
        <w:rPr>
          <w:sz w:val="28"/>
        </w:rPr>
      </w:pPr>
      <w:r>
        <w:rPr>
          <w:sz w:val="28"/>
        </w:rPr>
        <w:t>Реферовская Е.А. Коммуникативная структура текста в лексико-грамматическом аспекте. – Л.: Наука, 1989. – 165 с.</w:t>
      </w:r>
    </w:p>
    <w:p w:rsidR="004F426E" w:rsidRDefault="004F426E" w:rsidP="00967313">
      <w:pPr>
        <w:numPr>
          <w:ilvl w:val="0"/>
          <w:numId w:val="65"/>
        </w:numPr>
        <w:suppressAutoHyphens w:val="0"/>
        <w:spacing w:line="360" w:lineRule="auto"/>
        <w:ind w:left="0" w:firstLine="0"/>
        <w:jc w:val="both"/>
        <w:rPr>
          <w:sz w:val="28"/>
        </w:rPr>
      </w:pPr>
      <w:r>
        <w:rPr>
          <w:sz w:val="28"/>
        </w:rPr>
        <w:t>Реферовская Е.А. Лингвистические исследования структуры текста. – Л.: Наука, 1983. – 215 с.</w:t>
      </w:r>
    </w:p>
    <w:p w:rsidR="004F426E" w:rsidRDefault="004F426E" w:rsidP="00967313">
      <w:pPr>
        <w:numPr>
          <w:ilvl w:val="0"/>
          <w:numId w:val="65"/>
        </w:numPr>
        <w:suppressAutoHyphens w:val="0"/>
        <w:spacing w:line="360" w:lineRule="auto"/>
        <w:ind w:left="0" w:firstLine="0"/>
        <w:jc w:val="both"/>
        <w:rPr>
          <w:sz w:val="28"/>
        </w:rPr>
      </w:pPr>
      <w:proofErr w:type="gramStart"/>
      <w:r>
        <w:rPr>
          <w:sz w:val="28"/>
        </w:rPr>
        <w:t>Розанова</w:t>
      </w:r>
      <w:proofErr w:type="gramEnd"/>
      <w:r>
        <w:rPr>
          <w:sz w:val="28"/>
        </w:rPr>
        <w:t xml:space="preserve"> Е.А. Композиционно-речевые формы в англоязычной художественной и публицистической прозе: Дис. канд. филол. наук: 10.02.04. – Одесса, 1996. – 170 с.</w:t>
      </w:r>
    </w:p>
    <w:p w:rsidR="004F426E" w:rsidRDefault="004F426E" w:rsidP="00967313">
      <w:pPr>
        <w:numPr>
          <w:ilvl w:val="0"/>
          <w:numId w:val="65"/>
        </w:numPr>
        <w:suppressAutoHyphens w:val="0"/>
        <w:spacing w:line="360" w:lineRule="auto"/>
        <w:ind w:left="0" w:firstLine="0"/>
        <w:jc w:val="both"/>
        <w:rPr>
          <w:sz w:val="28"/>
        </w:rPr>
      </w:pPr>
      <w:r>
        <w:rPr>
          <w:sz w:val="28"/>
        </w:rPr>
        <w:t>Савина И.М. Просодический компонент культуры речи в британском варианте английского языка (экспериментально-фонетическое исследование на материале квазиспонтанной монологической речи): Дис. …канд. филол. наук. – М., 1999. –  176 с.</w:t>
      </w:r>
    </w:p>
    <w:p w:rsidR="004F426E" w:rsidRDefault="004F426E" w:rsidP="00967313">
      <w:pPr>
        <w:numPr>
          <w:ilvl w:val="0"/>
          <w:numId w:val="65"/>
        </w:numPr>
        <w:suppressAutoHyphens w:val="0"/>
        <w:spacing w:line="360" w:lineRule="auto"/>
        <w:ind w:left="0" w:firstLine="0"/>
        <w:jc w:val="both"/>
        <w:rPr>
          <w:sz w:val="28"/>
        </w:rPr>
      </w:pPr>
      <w:r>
        <w:rPr>
          <w:sz w:val="28"/>
        </w:rPr>
        <w:t xml:space="preserve">Салькова М.А. Темпоральная репрезентация английского дискурса (на материале структур с </w:t>
      </w:r>
      <w:proofErr w:type="gramStart"/>
      <w:r>
        <w:rPr>
          <w:sz w:val="28"/>
        </w:rPr>
        <w:t>придаточным</w:t>
      </w:r>
      <w:proofErr w:type="gramEnd"/>
      <w:r>
        <w:rPr>
          <w:sz w:val="28"/>
        </w:rPr>
        <w:t xml:space="preserve"> времени): Дис. …канд. филол. наук. – М., 1999. – 253 с.</w:t>
      </w:r>
    </w:p>
    <w:p w:rsidR="004F426E" w:rsidRDefault="004F426E" w:rsidP="00967313">
      <w:pPr>
        <w:numPr>
          <w:ilvl w:val="0"/>
          <w:numId w:val="65"/>
        </w:numPr>
        <w:suppressAutoHyphens w:val="0"/>
        <w:spacing w:line="360" w:lineRule="auto"/>
        <w:ind w:left="0" w:firstLine="0"/>
        <w:jc w:val="both"/>
        <w:rPr>
          <w:sz w:val="28"/>
        </w:rPr>
      </w:pPr>
      <w:r>
        <w:rPr>
          <w:sz w:val="28"/>
        </w:rPr>
        <w:t>Светозарова Н.Д. Интонационная система русского языка. – Л.: Изд-во ЛГУ, 1982. – 175 с.</w:t>
      </w:r>
    </w:p>
    <w:p w:rsidR="004F426E" w:rsidRDefault="004F426E" w:rsidP="00967313">
      <w:pPr>
        <w:numPr>
          <w:ilvl w:val="0"/>
          <w:numId w:val="65"/>
        </w:numPr>
        <w:suppressAutoHyphens w:val="0"/>
        <w:spacing w:line="360" w:lineRule="auto"/>
        <w:ind w:left="0" w:firstLine="0"/>
        <w:jc w:val="both"/>
        <w:rPr>
          <w:sz w:val="28"/>
        </w:rPr>
      </w:pPr>
      <w:r>
        <w:rPr>
          <w:sz w:val="28"/>
        </w:rPr>
        <w:t>Седина И.В. Единство просодии и синтаксического построения текста и передача его экспрессивно-эмоционального содержания: Дис. …канд. филол. наук: 10.02.04. – Москва, 1997. – 130 с.</w:t>
      </w:r>
    </w:p>
    <w:p w:rsidR="004F426E" w:rsidRDefault="004F426E" w:rsidP="00967313">
      <w:pPr>
        <w:numPr>
          <w:ilvl w:val="0"/>
          <w:numId w:val="65"/>
        </w:numPr>
        <w:suppressAutoHyphens w:val="0"/>
        <w:spacing w:line="360" w:lineRule="auto"/>
        <w:ind w:left="0" w:firstLine="0"/>
        <w:jc w:val="both"/>
        <w:rPr>
          <w:sz w:val="28"/>
        </w:rPr>
      </w:pPr>
      <w:r>
        <w:rPr>
          <w:sz w:val="28"/>
        </w:rPr>
        <w:t>Сел</w:t>
      </w:r>
      <w:proofErr w:type="gramStart"/>
      <w:r>
        <w:rPr>
          <w:sz w:val="28"/>
        </w:rPr>
        <w:t>i</w:t>
      </w:r>
      <w:proofErr w:type="gramEnd"/>
      <w:r>
        <w:rPr>
          <w:sz w:val="28"/>
        </w:rPr>
        <w:t>ванова О.О. Когнiтивний аспект композитноi номiнац</w:t>
      </w:r>
      <w:r>
        <w:rPr>
          <w:sz w:val="28"/>
          <w:lang w:val="en-US"/>
        </w:rPr>
        <w:t>ii</w:t>
      </w:r>
      <w:r w:rsidRPr="0004068D">
        <w:rPr>
          <w:sz w:val="28"/>
        </w:rPr>
        <w:t xml:space="preserve"> </w:t>
      </w:r>
      <w:r>
        <w:rPr>
          <w:sz w:val="28"/>
        </w:rPr>
        <w:t>// Семантика, синтактика, прагматика. – Львов, 1999. – С. 123 – 144.</w:t>
      </w:r>
    </w:p>
    <w:p w:rsidR="004F426E" w:rsidRDefault="004F426E" w:rsidP="00967313">
      <w:pPr>
        <w:numPr>
          <w:ilvl w:val="0"/>
          <w:numId w:val="65"/>
        </w:numPr>
        <w:suppressAutoHyphens w:val="0"/>
        <w:spacing w:line="360" w:lineRule="auto"/>
        <w:ind w:left="0" w:firstLine="0"/>
        <w:jc w:val="both"/>
        <w:rPr>
          <w:sz w:val="28"/>
        </w:rPr>
      </w:pPr>
      <w:r>
        <w:rPr>
          <w:sz w:val="28"/>
        </w:rPr>
        <w:t>Селиванова Е.А. Когнитивная ономасиология. – К.: Фитосоциоцентр, 2000. – 248 с.</w:t>
      </w:r>
    </w:p>
    <w:p w:rsidR="004F426E" w:rsidRDefault="004F426E" w:rsidP="00967313">
      <w:pPr>
        <w:numPr>
          <w:ilvl w:val="0"/>
          <w:numId w:val="65"/>
        </w:numPr>
        <w:suppressAutoHyphens w:val="0"/>
        <w:spacing w:line="360" w:lineRule="auto"/>
        <w:ind w:left="0" w:firstLine="0"/>
        <w:jc w:val="both"/>
        <w:rPr>
          <w:sz w:val="28"/>
        </w:rPr>
      </w:pPr>
      <w:r>
        <w:rPr>
          <w:sz w:val="28"/>
        </w:rPr>
        <w:t>Селиванова Е.А. Принципы концептуального анализа // Актуальные проблемы менталингвистики. – К.-Ч.: БРАМА, 1999. – С. 88 – 127.</w:t>
      </w:r>
    </w:p>
    <w:p w:rsidR="004F426E" w:rsidRDefault="004F426E" w:rsidP="00967313">
      <w:pPr>
        <w:numPr>
          <w:ilvl w:val="0"/>
          <w:numId w:val="65"/>
        </w:numPr>
        <w:suppressAutoHyphens w:val="0"/>
        <w:spacing w:line="360" w:lineRule="auto"/>
        <w:ind w:left="0" w:firstLine="0"/>
        <w:jc w:val="both"/>
        <w:rPr>
          <w:sz w:val="28"/>
        </w:rPr>
      </w:pPr>
      <w:r>
        <w:rPr>
          <w:sz w:val="28"/>
        </w:rPr>
        <w:t>Сиротинина О.Б. Разговорная речь в системе функциональных стилей современного русского литературного языка: Лексика. – Саратов: Изд-во Саратовского ун-та, 1983. – 253 с.</w:t>
      </w:r>
    </w:p>
    <w:p w:rsidR="004F426E" w:rsidRDefault="004F426E" w:rsidP="00967313">
      <w:pPr>
        <w:numPr>
          <w:ilvl w:val="0"/>
          <w:numId w:val="65"/>
        </w:numPr>
        <w:suppressAutoHyphens w:val="0"/>
        <w:spacing w:line="360" w:lineRule="auto"/>
        <w:ind w:left="0" w:firstLine="0"/>
        <w:jc w:val="both"/>
        <w:rPr>
          <w:sz w:val="28"/>
        </w:rPr>
      </w:pPr>
      <w:r>
        <w:rPr>
          <w:sz w:val="28"/>
        </w:rPr>
        <w:lastRenderedPageBreak/>
        <w:t>Соколова М.А., Гинтовт К.П., Тихонова И.С., Тихонова Р.М. Теоретическая фонетика английского языка. – М.: Гуманит. Изд</w:t>
      </w:r>
      <w:proofErr w:type="gramStart"/>
      <w:r>
        <w:rPr>
          <w:sz w:val="28"/>
        </w:rPr>
        <w:t>.ц</w:t>
      </w:r>
      <w:proofErr w:type="gramEnd"/>
      <w:r>
        <w:rPr>
          <w:sz w:val="28"/>
        </w:rPr>
        <w:t>ентр ВЛАДОС, 1996. – 286 с.</w:t>
      </w:r>
    </w:p>
    <w:p w:rsidR="004F426E" w:rsidRDefault="004F426E" w:rsidP="00967313">
      <w:pPr>
        <w:numPr>
          <w:ilvl w:val="0"/>
          <w:numId w:val="65"/>
        </w:numPr>
        <w:suppressAutoHyphens w:val="0"/>
        <w:spacing w:line="360" w:lineRule="auto"/>
        <w:ind w:left="0" w:firstLine="0"/>
        <w:jc w:val="both"/>
        <w:rPr>
          <w:sz w:val="28"/>
        </w:rPr>
      </w:pPr>
      <w:r>
        <w:rPr>
          <w:sz w:val="28"/>
        </w:rPr>
        <w:t>Соломоник А. Язык как знаковая система. – М.: Наука, 1992. – 134 с.</w:t>
      </w:r>
    </w:p>
    <w:p w:rsidR="004F426E" w:rsidRDefault="004F426E" w:rsidP="00967313">
      <w:pPr>
        <w:numPr>
          <w:ilvl w:val="0"/>
          <w:numId w:val="65"/>
        </w:numPr>
        <w:suppressAutoHyphens w:val="0"/>
        <w:spacing w:line="360" w:lineRule="auto"/>
        <w:ind w:left="0" w:firstLine="0"/>
        <w:jc w:val="both"/>
        <w:rPr>
          <w:sz w:val="28"/>
        </w:rPr>
      </w:pPr>
      <w:r>
        <w:rPr>
          <w:sz w:val="28"/>
        </w:rPr>
        <w:t>Солсо Р.Л. Когнитивная психология. – М.: Наука, 1996. – 211 с.</w:t>
      </w:r>
    </w:p>
    <w:p w:rsidR="004F426E" w:rsidRDefault="004F426E" w:rsidP="00967313">
      <w:pPr>
        <w:numPr>
          <w:ilvl w:val="0"/>
          <w:numId w:val="65"/>
        </w:numPr>
        <w:suppressAutoHyphens w:val="0"/>
        <w:spacing w:line="360" w:lineRule="auto"/>
        <w:ind w:left="0" w:firstLine="0"/>
        <w:jc w:val="both"/>
        <w:rPr>
          <w:sz w:val="28"/>
        </w:rPr>
      </w:pPr>
      <w:r>
        <w:rPr>
          <w:sz w:val="28"/>
        </w:rPr>
        <w:t>Степанов Ю.С. В трехмерном пространстве языка. – М.: Наука, 1985. – 334 с.</w:t>
      </w:r>
    </w:p>
    <w:p w:rsidR="004F426E" w:rsidRDefault="004F426E" w:rsidP="00967313">
      <w:pPr>
        <w:numPr>
          <w:ilvl w:val="0"/>
          <w:numId w:val="65"/>
        </w:numPr>
        <w:suppressAutoHyphens w:val="0"/>
        <w:spacing w:line="360" w:lineRule="auto"/>
        <w:ind w:left="0" w:firstLine="0"/>
        <w:jc w:val="both"/>
        <w:rPr>
          <w:sz w:val="28"/>
        </w:rPr>
      </w:pPr>
      <w:r>
        <w:rPr>
          <w:sz w:val="28"/>
        </w:rPr>
        <w:t>Степанов Ю.С. Концепт «причина» и два подхода к концептуальному анализу языка // Логический анализ языка. Культурные концепты. – М.: Наука, 1991. – С. 141 – 167.</w:t>
      </w:r>
    </w:p>
    <w:p w:rsidR="004F426E" w:rsidRDefault="004F426E" w:rsidP="00967313">
      <w:pPr>
        <w:numPr>
          <w:ilvl w:val="0"/>
          <w:numId w:val="65"/>
        </w:numPr>
        <w:suppressAutoHyphens w:val="0"/>
        <w:spacing w:line="360" w:lineRule="auto"/>
        <w:ind w:left="0" w:firstLine="0"/>
        <w:jc w:val="both"/>
        <w:rPr>
          <w:sz w:val="28"/>
        </w:rPr>
      </w:pPr>
      <w:r>
        <w:rPr>
          <w:sz w:val="28"/>
        </w:rPr>
        <w:t>Сусов И.П. Функциональный подход в языкознании и прагмалингвистике // Функционально-типологические проблемы грамматики: Тезисы докладов и сообщений. – Вологда, 1986. – С. 67 – 75.</w:t>
      </w:r>
    </w:p>
    <w:p w:rsidR="004F426E" w:rsidRDefault="004F426E" w:rsidP="00967313">
      <w:pPr>
        <w:numPr>
          <w:ilvl w:val="0"/>
          <w:numId w:val="65"/>
        </w:numPr>
        <w:suppressAutoHyphens w:val="0"/>
        <w:spacing w:line="360" w:lineRule="auto"/>
        <w:ind w:left="0" w:firstLine="0"/>
        <w:jc w:val="both"/>
        <w:rPr>
          <w:sz w:val="28"/>
        </w:rPr>
      </w:pPr>
      <w:r>
        <w:rPr>
          <w:sz w:val="28"/>
        </w:rPr>
        <w:t>Сусов И.П. Деятельность, сознание, дискурс и языковая система // Языковое общение: процессы и единицы. – Калинин: Изд-во Калининского ун-та, 1988. – С. 98 – 135.</w:t>
      </w:r>
    </w:p>
    <w:p w:rsidR="004F426E" w:rsidRDefault="004F426E" w:rsidP="00967313">
      <w:pPr>
        <w:numPr>
          <w:ilvl w:val="0"/>
          <w:numId w:val="65"/>
        </w:numPr>
        <w:suppressAutoHyphens w:val="0"/>
        <w:spacing w:line="360" w:lineRule="auto"/>
        <w:ind w:left="0" w:firstLine="0"/>
        <w:jc w:val="both"/>
        <w:rPr>
          <w:sz w:val="28"/>
        </w:rPr>
      </w:pPr>
      <w:r>
        <w:rPr>
          <w:sz w:val="28"/>
        </w:rPr>
        <w:t>Тараненко А.А. Языковая семантика в ее динамических аспектах. – К.: Наукова думка, 1989. – 119 с.</w:t>
      </w:r>
    </w:p>
    <w:p w:rsidR="004F426E" w:rsidRDefault="004F426E" w:rsidP="00967313">
      <w:pPr>
        <w:numPr>
          <w:ilvl w:val="0"/>
          <w:numId w:val="65"/>
        </w:numPr>
        <w:suppressAutoHyphens w:val="0"/>
        <w:spacing w:line="360" w:lineRule="auto"/>
        <w:ind w:left="0" w:firstLine="0"/>
        <w:jc w:val="both"/>
        <w:rPr>
          <w:sz w:val="28"/>
        </w:rPr>
      </w:pPr>
      <w:r>
        <w:rPr>
          <w:sz w:val="28"/>
        </w:rPr>
        <w:t>Таранец В.Г. Энергетическая теория речи. – Киев – Одесса: Вища школа, 1981. – 253 с.</w:t>
      </w:r>
    </w:p>
    <w:p w:rsidR="004F426E" w:rsidRDefault="004F426E" w:rsidP="00967313">
      <w:pPr>
        <w:numPr>
          <w:ilvl w:val="0"/>
          <w:numId w:val="65"/>
        </w:numPr>
        <w:suppressAutoHyphens w:val="0"/>
        <w:spacing w:line="360" w:lineRule="auto"/>
        <w:ind w:left="0" w:firstLine="0"/>
        <w:jc w:val="both"/>
        <w:rPr>
          <w:sz w:val="28"/>
        </w:rPr>
      </w:pPr>
      <w:r>
        <w:rPr>
          <w:sz w:val="28"/>
        </w:rPr>
        <w:t>Терехова С.</w:t>
      </w:r>
      <w:r>
        <w:rPr>
          <w:sz w:val="28"/>
          <w:lang w:val="en-US"/>
        </w:rPr>
        <w:t>I</w:t>
      </w:r>
      <w:r>
        <w:rPr>
          <w:sz w:val="28"/>
        </w:rPr>
        <w:t>. Мовна категоризац</w:t>
      </w:r>
      <w:proofErr w:type="gramStart"/>
      <w:r>
        <w:rPr>
          <w:sz w:val="28"/>
          <w:lang w:val="en-US"/>
        </w:rPr>
        <w:t>i</w:t>
      </w:r>
      <w:proofErr w:type="gramEnd"/>
      <w:r>
        <w:rPr>
          <w:sz w:val="28"/>
        </w:rPr>
        <w:t>я часового дейксису в укра</w:t>
      </w:r>
      <w:r>
        <w:rPr>
          <w:sz w:val="28"/>
          <w:lang w:val="en-US"/>
        </w:rPr>
        <w:t>i</w:t>
      </w:r>
      <w:r w:rsidRPr="0004068D">
        <w:rPr>
          <w:sz w:val="28"/>
        </w:rPr>
        <w:t>нськ</w:t>
      </w:r>
      <w:r>
        <w:rPr>
          <w:sz w:val="28"/>
          <w:lang w:val="en-US"/>
        </w:rPr>
        <w:t>i</w:t>
      </w:r>
      <w:r w:rsidRPr="0004068D">
        <w:rPr>
          <w:sz w:val="28"/>
        </w:rPr>
        <w:t>й, рос</w:t>
      </w:r>
      <w:r>
        <w:rPr>
          <w:sz w:val="28"/>
          <w:lang w:val="en-US"/>
        </w:rPr>
        <w:t>i</w:t>
      </w:r>
      <w:r>
        <w:rPr>
          <w:sz w:val="28"/>
        </w:rPr>
        <w:t>йськ</w:t>
      </w:r>
      <w:r>
        <w:rPr>
          <w:sz w:val="28"/>
          <w:lang w:val="en-US"/>
        </w:rPr>
        <w:t>i</w:t>
      </w:r>
      <w:r w:rsidRPr="0004068D">
        <w:rPr>
          <w:sz w:val="28"/>
        </w:rPr>
        <w:t>й та англ</w:t>
      </w:r>
      <w:r>
        <w:rPr>
          <w:sz w:val="28"/>
          <w:lang w:val="en-US"/>
        </w:rPr>
        <w:t>i</w:t>
      </w:r>
      <w:r w:rsidRPr="0004068D">
        <w:rPr>
          <w:sz w:val="28"/>
        </w:rPr>
        <w:t>йськ</w:t>
      </w:r>
      <w:r>
        <w:rPr>
          <w:sz w:val="28"/>
          <w:lang w:val="en-US"/>
        </w:rPr>
        <w:t>i</w:t>
      </w:r>
      <w:r>
        <w:rPr>
          <w:sz w:val="28"/>
        </w:rPr>
        <w:t>й мовах // Проблеми з</w:t>
      </w:r>
      <w:r>
        <w:rPr>
          <w:sz w:val="28"/>
          <w:lang w:val="en-US"/>
        </w:rPr>
        <w:t>i</w:t>
      </w:r>
      <w:r>
        <w:rPr>
          <w:sz w:val="28"/>
        </w:rPr>
        <w:t>ставно</w:t>
      </w:r>
      <w:r>
        <w:rPr>
          <w:sz w:val="28"/>
          <w:lang w:val="en-US"/>
        </w:rPr>
        <w:t>i</w:t>
      </w:r>
      <w:r w:rsidRPr="0004068D">
        <w:rPr>
          <w:sz w:val="28"/>
        </w:rPr>
        <w:t xml:space="preserve"> семантики: Зб</w:t>
      </w:r>
      <w:proofErr w:type="gramStart"/>
      <w:r>
        <w:rPr>
          <w:sz w:val="28"/>
          <w:lang w:val="en-US"/>
        </w:rPr>
        <w:t>i</w:t>
      </w:r>
      <w:proofErr w:type="gramEnd"/>
      <w:r w:rsidRPr="0004068D">
        <w:rPr>
          <w:sz w:val="28"/>
        </w:rPr>
        <w:t>рник наукових статей. – Ки</w:t>
      </w:r>
      <w:proofErr w:type="gramStart"/>
      <w:r>
        <w:rPr>
          <w:sz w:val="28"/>
          <w:lang w:val="en-US"/>
        </w:rPr>
        <w:t>i</w:t>
      </w:r>
      <w:proofErr w:type="gramEnd"/>
      <w:r w:rsidRPr="0004068D">
        <w:rPr>
          <w:sz w:val="28"/>
        </w:rPr>
        <w:t>в: КДЛУ. – Вип. 5, 2001. – С. 50 – 54.</w:t>
      </w:r>
    </w:p>
    <w:p w:rsidR="004F426E" w:rsidRDefault="004F426E" w:rsidP="00967313">
      <w:pPr>
        <w:numPr>
          <w:ilvl w:val="0"/>
          <w:numId w:val="65"/>
        </w:numPr>
        <w:suppressAutoHyphens w:val="0"/>
        <w:spacing w:line="360" w:lineRule="auto"/>
        <w:ind w:left="0" w:firstLine="0"/>
        <w:jc w:val="both"/>
        <w:rPr>
          <w:sz w:val="28"/>
        </w:rPr>
      </w:pPr>
      <w:r>
        <w:rPr>
          <w:sz w:val="28"/>
        </w:rPr>
        <w:t xml:space="preserve">Тихонова Р.М. Некоторые особенности просодической организации чтения монологического текста и спонтанного монолога-рассказа // Проблемы фоностилистики. – М., 1980. – С. </w:t>
      </w:r>
      <w:r w:rsidRPr="0004068D">
        <w:rPr>
          <w:sz w:val="28"/>
        </w:rPr>
        <w:t>4</w:t>
      </w:r>
      <w:r>
        <w:rPr>
          <w:sz w:val="28"/>
        </w:rPr>
        <w:t xml:space="preserve"> – </w:t>
      </w:r>
      <w:r w:rsidRPr="0004068D">
        <w:rPr>
          <w:sz w:val="28"/>
        </w:rPr>
        <w:t>55</w:t>
      </w:r>
      <w:r>
        <w:rPr>
          <w:sz w:val="28"/>
        </w:rPr>
        <w:t>.</w:t>
      </w:r>
    </w:p>
    <w:p w:rsidR="004F426E" w:rsidRDefault="004F426E" w:rsidP="00967313">
      <w:pPr>
        <w:numPr>
          <w:ilvl w:val="0"/>
          <w:numId w:val="65"/>
        </w:numPr>
        <w:suppressAutoHyphens w:val="0"/>
        <w:spacing w:line="360" w:lineRule="auto"/>
        <w:ind w:left="0" w:firstLine="0"/>
        <w:jc w:val="both"/>
        <w:rPr>
          <w:sz w:val="28"/>
        </w:rPr>
      </w:pPr>
      <w:r>
        <w:rPr>
          <w:sz w:val="28"/>
        </w:rPr>
        <w:t>Тихонова Р.М. Способы реализации феномена колебания в английской спонтанной монологической речи // Просодические средства организации стилистически различных текстов в современном английском языке: Сб. науч. тр. – М., 1985, С. 11 – 15.</w:t>
      </w:r>
    </w:p>
    <w:p w:rsidR="004F426E" w:rsidRDefault="004F426E" w:rsidP="00967313">
      <w:pPr>
        <w:numPr>
          <w:ilvl w:val="0"/>
          <w:numId w:val="65"/>
        </w:numPr>
        <w:suppressAutoHyphens w:val="0"/>
        <w:spacing w:line="360" w:lineRule="auto"/>
        <w:ind w:left="0" w:firstLine="0"/>
        <w:jc w:val="both"/>
        <w:rPr>
          <w:sz w:val="28"/>
        </w:rPr>
      </w:pPr>
      <w:r>
        <w:rPr>
          <w:sz w:val="28"/>
        </w:rPr>
        <w:lastRenderedPageBreak/>
        <w:t xml:space="preserve">Тонконогов В.Г., Шевченко Т.И. Социальная вариативность тембра в спонтанной речи // Проблема спонтанной разговорной речи: Сб. науч. тр. – М., 1989. – Вып. 332, С. 44 – 60. </w:t>
      </w:r>
    </w:p>
    <w:p w:rsidR="004F426E" w:rsidRDefault="004F426E" w:rsidP="00967313">
      <w:pPr>
        <w:numPr>
          <w:ilvl w:val="0"/>
          <w:numId w:val="65"/>
        </w:numPr>
        <w:suppressAutoHyphens w:val="0"/>
        <w:spacing w:line="360" w:lineRule="auto"/>
        <w:ind w:left="0" w:firstLine="0"/>
        <w:jc w:val="both"/>
        <w:rPr>
          <w:sz w:val="28"/>
        </w:rPr>
      </w:pPr>
      <w:r>
        <w:rPr>
          <w:sz w:val="28"/>
        </w:rPr>
        <w:t>Торсуева И.Г. Интонация и смысл высказывания. – М.: Наука, 1979. – 111 с.</w:t>
      </w:r>
    </w:p>
    <w:p w:rsidR="004F426E" w:rsidRDefault="004F426E" w:rsidP="00967313">
      <w:pPr>
        <w:numPr>
          <w:ilvl w:val="0"/>
          <w:numId w:val="65"/>
        </w:numPr>
        <w:suppressAutoHyphens w:val="0"/>
        <w:spacing w:line="360" w:lineRule="auto"/>
        <w:ind w:left="0" w:firstLine="0"/>
        <w:jc w:val="both"/>
        <w:rPr>
          <w:sz w:val="28"/>
        </w:rPr>
      </w:pPr>
      <w:r>
        <w:rPr>
          <w:sz w:val="28"/>
        </w:rPr>
        <w:t>Тураева З.Я. Лингвистика текста и категория модальности // Вопросы языкознания. – 1994. – №2. – С. 95 – 128.</w:t>
      </w:r>
    </w:p>
    <w:p w:rsidR="004F426E" w:rsidRDefault="004F426E" w:rsidP="00967313">
      <w:pPr>
        <w:numPr>
          <w:ilvl w:val="0"/>
          <w:numId w:val="65"/>
        </w:numPr>
        <w:suppressAutoHyphens w:val="0"/>
        <w:spacing w:line="360" w:lineRule="auto"/>
        <w:ind w:left="0" w:firstLine="0"/>
        <w:jc w:val="both"/>
        <w:rPr>
          <w:sz w:val="28"/>
        </w:rPr>
      </w:pPr>
      <w:r>
        <w:rPr>
          <w:sz w:val="28"/>
        </w:rPr>
        <w:t>Тураева З.Я. Категория времени. Время грамматическое и время художественное. – М.: Высшая школа, 1979. – 219 с.</w:t>
      </w:r>
    </w:p>
    <w:p w:rsidR="004F426E" w:rsidRDefault="004F426E" w:rsidP="00967313">
      <w:pPr>
        <w:numPr>
          <w:ilvl w:val="0"/>
          <w:numId w:val="65"/>
        </w:numPr>
        <w:suppressAutoHyphens w:val="0"/>
        <w:spacing w:line="360" w:lineRule="auto"/>
        <w:ind w:left="0" w:firstLine="0"/>
        <w:jc w:val="both"/>
        <w:rPr>
          <w:sz w:val="28"/>
        </w:rPr>
      </w:pPr>
      <w:r>
        <w:rPr>
          <w:sz w:val="28"/>
        </w:rPr>
        <w:t>Фомиченко Л.Г. Роль просодии в реализации воздействия в английской монологической речи // Фонетические средства стилевой дифференциации устного текста в английском языке: Межвуз. сб. науч. тр. – М., 1984. –  С. 71 – 98.</w:t>
      </w:r>
    </w:p>
    <w:p w:rsidR="004F426E" w:rsidRDefault="004F426E" w:rsidP="00967313">
      <w:pPr>
        <w:numPr>
          <w:ilvl w:val="0"/>
          <w:numId w:val="65"/>
        </w:numPr>
        <w:suppressAutoHyphens w:val="0"/>
        <w:spacing w:line="360" w:lineRule="auto"/>
        <w:ind w:left="0" w:firstLine="0"/>
        <w:jc w:val="both"/>
        <w:rPr>
          <w:sz w:val="28"/>
        </w:rPr>
      </w:pPr>
      <w:r>
        <w:rPr>
          <w:sz w:val="28"/>
        </w:rPr>
        <w:t>Фрумкина Р.М. Семантика и категоризация. – М.: Наука, 1991. – 138 с.</w:t>
      </w:r>
    </w:p>
    <w:p w:rsidR="004F426E" w:rsidRDefault="004F426E" w:rsidP="00967313">
      <w:pPr>
        <w:numPr>
          <w:ilvl w:val="0"/>
          <w:numId w:val="65"/>
        </w:numPr>
        <w:suppressAutoHyphens w:val="0"/>
        <w:spacing w:line="360" w:lineRule="auto"/>
        <w:ind w:left="0" w:firstLine="0"/>
        <w:jc w:val="both"/>
        <w:rPr>
          <w:sz w:val="28"/>
        </w:rPr>
      </w:pPr>
      <w:r>
        <w:rPr>
          <w:sz w:val="28"/>
        </w:rPr>
        <w:t xml:space="preserve">Фрумкина Р.М. Концептуальный анализ с точки зрения лингвиста и психолога // Научно-техническая информация. – М., 1992. – Сер. 2. – №3. – С. 112 – 136. </w:t>
      </w:r>
    </w:p>
    <w:p w:rsidR="004F426E" w:rsidRDefault="004F426E" w:rsidP="00967313">
      <w:pPr>
        <w:numPr>
          <w:ilvl w:val="0"/>
          <w:numId w:val="65"/>
        </w:numPr>
        <w:suppressAutoHyphens w:val="0"/>
        <w:spacing w:line="360" w:lineRule="auto"/>
        <w:ind w:left="0" w:firstLine="0"/>
        <w:jc w:val="both"/>
        <w:rPr>
          <w:sz w:val="28"/>
        </w:rPr>
      </w:pPr>
      <w:r>
        <w:rPr>
          <w:sz w:val="28"/>
        </w:rPr>
        <w:t>Харитончик З.А. Способы концептуальной организации знаний в лексике языка // Язык и структуры представления знаний. – М.: Наука, 1992. – С. 98 – 123.</w:t>
      </w:r>
    </w:p>
    <w:p w:rsidR="004F426E" w:rsidRDefault="004F426E" w:rsidP="00967313">
      <w:pPr>
        <w:numPr>
          <w:ilvl w:val="0"/>
          <w:numId w:val="65"/>
        </w:numPr>
        <w:suppressAutoHyphens w:val="0"/>
        <w:spacing w:line="360" w:lineRule="auto"/>
        <w:ind w:left="0" w:firstLine="0"/>
        <w:jc w:val="both"/>
        <w:rPr>
          <w:sz w:val="28"/>
        </w:rPr>
      </w:pPr>
      <w:r>
        <w:rPr>
          <w:sz w:val="28"/>
        </w:rPr>
        <w:t>Харламова Т.В. Текстообразующие средства в устной речи: Дис. …канд. филол. наук: 10.02.19. – Саратов, 2000. – 241 с.</w:t>
      </w:r>
    </w:p>
    <w:p w:rsidR="004F426E" w:rsidRDefault="004F426E" w:rsidP="00967313">
      <w:pPr>
        <w:numPr>
          <w:ilvl w:val="0"/>
          <w:numId w:val="65"/>
        </w:numPr>
        <w:suppressAutoHyphens w:val="0"/>
        <w:spacing w:line="360" w:lineRule="auto"/>
        <w:ind w:left="0" w:firstLine="0"/>
        <w:jc w:val="both"/>
        <w:rPr>
          <w:sz w:val="28"/>
        </w:rPr>
      </w:pPr>
      <w:r>
        <w:rPr>
          <w:sz w:val="28"/>
        </w:rPr>
        <w:t>Чейф У.Л. Значение и структура языка. – М.: Пргоресс, 1975. – 214 с.</w:t>
      </w:r>
    </w:p>
    <w:p w:rsidR="004F426E" w:rsidRDefault="004F426E" w:rsidP="00967313">
      <w:pPr>
        <w:numPr>
          <w:ilvl w:val="0"/>
          <w:numId w:val="65"/>
        </w:numPr>
        <w:suppressAutoHyphens w:val="0"/>
        <w:spacing w:line="360" w:lineRule="auto"/>
        <w:ind w:left="0" w:firstLine="0"/>
        <w:jc w:val="both"/>
        <w:rPr>
          <w:sz w:val="28"/>
        </w:rPr>
      </w:pPr>
      <w:r>
        <w:rPr>
          <w:sz w:val="28"/>
        </w:rPr>
        <w:t>Чейф У.Л. Память и вербализация прошлого опыта // Прикладная лингвистика: Новое в зарубежной лингвистике. – М.: Радуга, 1983, Вып12. – С.35 – 73.</w:t>
      </w:r>
    </w:p>
    <w:p w:rsidR="004F426E" w:rsidRDefault="004F426E" w:rsidP="00967313">
      <w:pPr>
        <w:numPr>
          <w:ilvl w:val="0"/>
          <w:numId w:val="65"/>
        </w:numPr>
        <w:suppressAutoHyphens w:val="0"/>
        <w:spacing w:line="360" w:lineRule="auto"/>
        <w:ind w:left="0" w:firstLine="0"/>
        <w:jc w:val="both"/>
        <w:rPr>
          <w:sz w:val="28"/>
        </w:rPr>
      </w:pPr>
      <w:r>
        <w:rPr>
          <w:sz w:val="28"/>
        </w:rPr>
        <w:t>Ченки А. Современные когнитивные подходы к семантике // Вопросы языкознания. – М., 1996. - №2. – С. 125 – 146.</w:t>
      </w:r>
    </w:p>
    <w:p w:rsidR="004F426E" w:rsidRDefault="004F426E" w:rsidP="00967313">
      <w:pPr>
        <w:numPr>
          <w:ilvl w:val="0"/>
          <w:numId w:val="65"/>
        </w:numPr>
        <w:suppressAutoHyphens w:val="0"/>
        <w:spacing w:line="360" w:lineRule="auto"/>
        <w:ind w:left="0" w:firstLine="0"/>
        <w:jc w:val="both"/>
        <w:rPr>
          <w:sz w:val="28"/>
        </w:rPr>
      </w:pPr>
      <w:r>
        <w:rPr>
          <w:sz w:val="28"/>
        </w:rPr>
        <w:t>Ченки А. Семантика в когнитивной лингвистике // Фундаментальные направления в современной американской лингвистике. – М.: Изд-во МГУ, 1997. – С. 128 – 148.</w:t>
      </w:r>
    </w:p>
    <w:p w:rsidR="004F426E" w:rsidRDefault="004F426E" w:rsidP="00967313">
      <w:pPr>
        <w:numPr>
          <w:ilvl w:val="0"/>
          <w:numId w:val="65"/>
        </w:numPr>
        <w:suppressAutoHyphens w:val="0"/>
        <w:spacing w:line="360" w:lineRule="auto"/>
        <w:ind w:left="0" w:firstLine="0"/>
        <w:jc w:val="both"/>
        <w:rPr>
          <w:sz w:val="28"/>
        </w:rPr>
      </w:pPr>
      <w:r>
        <w:rPr>
          <w:sz w:val="28"/>
        </w:rPr>
        <w:lastRenderedPageBreak/>
        <w:t>Шелестюк Е.В. О лингвистическом исследовании символа // Вопросы языкознания. – 1997. – №4. – С. 156 – 174.</w:t>
      </w:r>
    </w:p>
    <w:p w:rsidR="004F426E" w:rsidRDefault="004F426E" w:rsidP="00967313">
      <w:pPr>
        <w:numPr>
          <w:ilvl w:val="0"/>
          <w:numId w:val="65"/>
        </w:numPr>
        <w:suppressAutoHyphens w:val="0"/>
        <w:spacing w:line="360" w:lineRule="auto"/>
        <w:ind w:left="0" w:firstLine="0"/>
        <w:jc w:val="both"/>
        <w:rPr>
          <w:sz w:val="28"/>
        </w:rPr>
      </w:pPr>
      <w:r>
        <w:rPr>
          <w:sz w:val="28"/>
        </w:rPr>
        <w:t>Шенк Роджер К. Обработка концептуальной информации. – М.: Энергия, 1980. – 361 с.</w:t>
      </w:r>
    </w:p>
    <w:p w:rsidR="004F426E" w:rsidRDefault="004F426E" w:rsidP="00967313">
      <w:pPr>
        <w:numPr>
          <w:ilvl w:val="0"/>
          <w:numId w:val="65"/>
        </w:numPr>
        <w:suppressAutoHyphens w:val="0"/>
        <w:spacing w:line="360" w:lineRule="auto"/>
        <w:ind w:left="0" w:firstLine="0"/>
        <w:jc w:val="both"/>
        <w:rPr>
          <w:sz w:val="28"/>
        </w:rPr>
      </w:pPr>
      <w:r>
        <w:rPr>
          <w:sz w:val="28"/>
        </w:rPr>
        <w:t>Шмелев Д.Н. Грамматические исследования. Функционально-стилистический аспект. – М.: Прогресс, 1989. – 284 с.</w:t>
      </w:r>
    </w:p>
    <w:p w:rsidR="004F426E" w:rsidRDefault="004F426E" w:rsidP="00967313">
      <w:pPr>
        <w:numPr>
          <w:ilvl w:val="0"/>
          <w:numId w:val="65"/>
        </w:numPr>
        <w:suppressAutoHyphens w:val="0"/>
        <w:spacing w:line="360" w:lineRule="auto"/>
        <w:ind w:left="0" w:firstLine="0"/>
        <w:jc w:val="both"/>
        <w:rPr>
          <w:sz w:val="28"/>
        </w:rPr>
      </w:pPr>
      <w:r>
        <w:rPr>
          <w:sz w:val="28"/>
        </w:rPr>
        <w:t>Шмелев Д.Н. Проблемы семантического анализа лексики. – М.: Радуга, 1973.</w:t>
      </w:r>
    </w:p>
    <w:p w:rsidR="004F426E" w:rsidRDefault="004F426E" w:rsidP="00967313">
      <w:pPr>
        <w:numPr>
          <w:ilvl w:val="0"/>
          <w:numId w:val="65"/>
        </w:numPr>
        <w:suppressAutoHyphens w:val="0"/>
        <w:spacing w:line="360" w:lineRule="auto"/>
        <w:ind w:left="0" w:firstLine="0"/>
        <w:jc w:val="both"/>
        <w:rPr>
          <w:sz w:val="28"/>
        </w:rPr>
      </w:pPr>
      <w:r>
        <w:rPr>
          <w:sz w:val="28"/>
        </w:rPr>
        <w:t xml:space="preserve">Якобсон Р. Язык и </w:t>
      </w:r>
      <w:proofErr w:type="gramStart"/>
      <w:r>
        <w:rPr>
          <w:sz w:val="28"/>
        </w:rPr>
        <w:t>бессознательное</w:t>
      </w:r>
      <w:proofErr w:type="gramEnd"/>
      <w:r>
        <w:rPr>
          <w:sz w:val="28"/>
        </w:rPr>
        <w:t>. – М.: Наука, 1996. – 226 с.</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Allen, J.F. Toward a general theory or action and time // Artificial intelligence. – 1984. - #23. – P. 123 – 154.</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Almeida, M.J. Reasoning about the temporal structure of narratives: Ph.D. dissertation. – Stale university of New York, Buffalo, 1987. – 234 p.</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 xml:space="preserve">Beaugrande R. Surprised by syncretism // Poetics. – 1983, V.12, </w:t>
      </w:r>
      <w:r w:rsidRPr="0004068D">
        <w:rPr>
          <w:sz w:val="28"/>
          <w:lang w:val="en-US"/>
        </w:rPr>
        <w:t>№</w:t>
      </w:r>
      <w:r>
        <w:rPr>
          <w:sz w:val="28"/>
          <w:lang w:val="en-US"/>
        </w:rPr>
        <w:t xml:space="preserve"> 2 – 3. – P.</w:t>
      </w:r>
      <w:r w:rsidRPr="0004068D">
        <w:rPr>
          <w:sz w:val="28"/>
          <w:lang w:val="en-US"/>
        </w:rPr>
        <w:t xml:space="preserve"> 221 – 323.</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 xml:space="preserve">Bennett, Gillian. Narrative as expository discourse. -  Journal </w:t>
      </w:r>
      <w:proofErr w:type="gramStart"/>
      <w:r>
        <w:rPr>
          <w:sz w:val="28"/>
          <w:lang w:val="en-US"/>
        </w:rPr>
        <w:t>of  American</w:t>
      </w:r>
      <w:proofErr w:type="gramEnd"/>
      <w:r>
        <w:rPr>
          <w:sz w:val="28"/>
          <w:lang w:val="en-US"/>
        </w:rPr>
        <w:t xml:space="preserve"> folklore. – Vol. 99, </w:t>
      </w:r>
      <w:r w:rsidRPr="0004068D">
        <w:rPr>
          <w:sz w:val="28"/>
          <w:lang w:val="en-US"/>
        </w:rPr>
        <w:t>№</w:t>
      </w:r>
      <w:r>
        <w:rPr>
          <w:sz w:val="28"/>
          <w:lang w:val="en-US"/>
        </w:rPr>
        <w:t xml:space="preserve"> 394, 1986. </w:t>
      </w:r>
      <w:proofErr w:type="gramStart"/>
      <w:r>
        <w:rPr>
          <w:sz w:val="28"/>
          <w:lang w:val="en-US"/>
        </w:rPr>
        <w:t>–  P</w:t>
      </w:r>
      <w:proofErr w:type="gramEnd"/>
      <w:r>
        <w:rPr>
          <w:sz w:val="28"/>
          <w:lang w:val="en-US"/>
        </w:rPr>
        <w:t>. 416 – 433.</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 xml:space="preserve">Benthem van J. Temporal logic // Gabbay, D., Hoggy, C. And Robinson, J. Handbook of logic in computer science, 1991. – Oxford: Oxford university press. – P. 241 – 348. </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Bickerton, Derek. Language and human behavior. – London, 1996. – 278 p.</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 xml:space="preserve">Bolinger, D. Intonation and its uses. Melody in grammar and discourse. – Stanford, California, 1989. – 278 p. </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 xml:space="preserve">Bower, Anne R. Deliberative action constucts: reference and evaluation in narrative // </w:t>
      </w:r>
      <w:proofErr w:type="gramStart"/>
      <w:r>
        <w:rPr>
          <w:sz w:val="28"/>
          <w:lang w:val="en-US"/>
        </w:rPr>
        <w:t>Towards</w:t>
      </w:r>
      <w:proofErr w:type="gramEnd"/>
      <w:r>
        <w:rPr>
          <w:sz w:val="28"/>
          <w:lang w:val="en-US"/>
        </w:rPr>
        <w:t xml:space="preserve"> a social science of language. – Vol. 2: Social interaction and discourse structures. – 1997, P. 56 – 75.</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 xml:space="preserve">Bowerman, Melissa, Levinson, Stephen. Language acquisition and concept development // Language, culture and cognition. – Cambridge, 1998. – 602 p. </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Brazil, David. The communicative value of intonation in English. – Cambridge, 1997. – 324 p.</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 xml:space="preserve">Brown, Gillian, Yule, George. Discourse analysis. – Cambridge, 1983. </w:t>
      </w:r>
      <w:proofErr w:type="gramStart"/>
      <w:r>
        <w:rPr>
          <w:sz w:val="28"/>
          <w:lang w:val="en-US"/>
        </w:rPr>
        <w:t>–  288</w:t>
      </w:r>
      <w:proofErr w:type="gramEnd"/>
      <w:r>
        <w:rPr>
          <w:sz w:val="28"/>
          <w:lang w:val="en-US"/>
        </w:rPr>
        <w:t xml:space="preserve"> p.</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lastRenderedPageBreak/>
        <w:t>Bybee J.L. Morphology: A study of the relation between meaning and form. – Amsterdam, 1985. – 297 p.</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 xml:space="preserve">Carrel, Patricia. The effects of rhetorical organization on ESL </w:t>
      </w:r>
      <w:proofErr w:type="gramStart"/>
      <w:r>
        <w:rPr>
          <w:sz w:val="28"/>
          <w:lang w:val="en-US"/>
        </w:rPr>
        <w:t>readers .</w:t>
      </w:r>
      <w:proofErr w:type="gramEnd"/>
      <w:r>
        <w:rPr>
          <w:sz w:val="28"/>
          <w:lang w:val="en-US"/>
        </w:rPr>
        <w:t xml:space="preserve"> </w:t>
      </w:r>
      <w:proofErr w:type="gramStart"/>
      <w:r>
        <w:rPr>
          <w:sz w:val="28"/>
          <w:lang w:val="en-US"/>
        </w:rPr>
        <w:t>–  Tesol</w:t>
      </w:r>
      <w:proofErr w:type="gramEnd"/>
      <w:r>
        <w:rPr>
          <w:sz w:val="28"/>
          <w:lang w:val="en-US"/>
        </w:rPr>
        <w:t xml:space="preserve"> Quaterly, Washington, 1984. – Vol. 18, </w:t>
      </w:r>
      <w:r w:rsidRPr="0004068D">
        <w:rPr>
          <w:sz w:val="28"/>
          <w:lang w:val="en-US"/>
        </w:rPr>
        <w:t>№</w:t>
      </w:r>
      <w:r>
        <w:rPr>
          <w:sz w:val="28"/>
          <w:lang w:val="en-US"/>
        </w:rPr>
        <w:t xml:space="preserve"> 3, P. 441 – 470.</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Chafe W.L. Discourse, consciousness, and time: The flow and displacement of conscious experience in speaking and writing. – Chicago, 1994. – 242 p.</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Chatman S. Story and discourse: narrative structure in fiction and film. – Ithaca; L., 1978. – 341 p.</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Connor, Ulla. Recall of text: Differences between first and second language readers. – Tesol Quarterly, Washington, 1984. – Vol.18</w:t>
      </w:r>
      <w:proofErr w:type="gramStart"/>
      <w:r>
        <w:rPr>
          <w:sz w:val="28"/>
          <w:lang w:val="en-US"/>
        </w:rPr>
        <w:t xml:space="preserve">,  </w:t>
      </w:r>
      <w:r w:rsidRPr="0004068D">
        <w:rPr>
          <w:sz w:val="28"/>
          <w:lang w:val="en-US"/>
        </w:rPr>
        <w:t>№</w:t>
      </w:r>
      <w:proofErr w:type="gramEnd"/>
      <w:r>
        <w:rPr>
          <w:sz w:val="28"/>
          <w:lang w:val="en-US"/>
        </w:rPr>
        <w:t xml:space="preserve"> 2. </w:t>
      </w:r>
      <w:proofErr w:type="gramStart"/>
      <w:r>
        <w:rPr>
          <w:sz w:val="28"/>
          <w:lang w:val="en-US"/>
        </w:rPr>
        <w:t>–  P</w:t>
      </w:r>
      <w:proofErr w:type="gramEnd"/>
      <w:r>
        <w:rPr>
          <w:sz w:val="28"/>
          <w:lang w:val="en-US"/>
        </w:rPr>
        <w:t xml:space="preserve">. 239 – 256. </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Crystal D. The English tone of voice. – London, 1975. – 224 p.</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 xml:space="preserve">Davidov M.V., Yakovlev Y. V. Prosodic images in English speech / ed. by D.Bossett. – </w:t>
      </w:r>
      <w:proofErr w:type="gramStart"/>
      <w:r>
        <w:rPr>
          <w:sz w:val="28"/>
        </w:rPr>
        <w:t>М</w:t>
      </w:r>
      <w:r w:rsidRPr="0004068D">
        <w:rPr>
          <w:sz w:val="28"/>
          <w:lang w:val="en-US"/>
        </w:rPr>
        <w:t>.:</w:t>
      </w:r>
      <w:proofErr w:type="gramEnd"/>
      <w:r w:rsidRPr="0004068D">
        <w:rPr>
          <w:sz w:val="28"/>
          <w:lang w:val="en-US"/>
        </w:rPr>
        <w:t xml:space="preserve"> </w:t>
      </w:r>
      <w:r>
        <w:rPr>
          <w:sz w:val="28"/>
        </w:rPr>
        <w:t>Диалог</w:t>
      </w:r>
      <w:r w:rsidRPr="0004068D">
        <w:rPr>
          <w:sz w:val="28"/>
          <w:lang w:val="en-US"/>
        </w:rPr>
        <w:t xml:space="preserve">. – </w:t>
      </w:r>
      <w:r>
        <w:rPr>
          <w:sz w:val="28"/>
        </w:rPr>
        <w:t>МГУ</w:t>
      </w:r>
      <w:r>
        <w:rPr>
          <w:sz w:val="28"/>
          <w:lang w:val="en-US"/>
        </w:rPr>
        <w:t>, 1999. – 247 p.</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 xml:space="preserve">Declerk, Renaat. When-clauses and temporal structure. – London – New York, 1997. – 283 p. </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Dickinson, Connie, Givon Talmy. Memory and conversation. Toward an experimental paradigm // Conversation: cognitive, communicative and social perspectives. – Philadelphia, 1997. – Vol. 34, P. 91 – 119.</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Dijk, T.A.van. Action, action description, and narrative // New literary history. – 6, 1975. – P.273 – 294.</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Dijk, T.A. van. Macrostructures. An interdisciplinary study of global structures in discourse, interaction and cognition. – New Jersey, 1980. – 311 p.</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Donzel van. Prosodic aspects of information structure in discourse. - Amsterdam, 1999. – 195 p.</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 xml:space="preserve">Dubovsky Y.A., Kucher A.V. Functional communication in English. – </w:t>
      </w:r>
      <w:r>
        <w:rPr>
          <w:sz w:val="28"/>
        </w:rPr>
        <w:t>Киев</w:t>
      </w:r>
      <w:r w:rsidRPr="0004068D">
        <w:rPr>
          <w:sz w:val="28"/>
          <w:lang w:val="en-US"/>
        </w:rPr>
        <w:t xml:space="preserve">: </w:t>
      </w:r>
      <w:r>
        <w:rPr>
          <w:sz w:val="28"/>
        </w:rPr>
        <w:t>Выща</w:t>
      </w:r>
      <w:r w:rsidRPr="0004068D">
        <w:rPr>
          <w:sz w:val="28"/>
          <w:lang w:val="en-US"/>
        </w:rPr>
        <w:t xml:space="preserve"> </w:t>
      </w:r>
      <w:r>
        <w:rPr>
          <w:sz w:val="28"/>
        </w:rPr>
        <w:t>школа</w:t>
      </w:r>
      <w:r w:rsidRPr="0004068D">
        <w:rPr>
          <w:sz w:val="28"/>
          <w:lang w:val="en-US"/>
        </w:rPr>
        <w:t xml:space="preserve">, 1991. – 312 </w:t>
      </w:r>
      <w:r>
        <w:rPr>
          <w:sz w:val="28"/>
        </w:rPr>
        <w:t>с</w:t>
      </w:r>
      <w:r w:rsidRPr="0004068D">
        <w:rPr>
          <w:sz w:val="28"/>
          <w:lang w:val="en-US"/>
        </w:rPr>
        <w:t>.</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Edmonson, W. Spoken discourse. A model for analysis. – London, New York, 1981. – 287 p.</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Emmott, Catherine. Narrative comprehension. A discourse perspective. – Oxford, 1997. – 269 p.</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lastRenderedPageBreak/>
        <w:t>Ervin-Tripp, Susan, Kuentay, Aylin. The occasioning and structure of conversational stories // Conversation: cognitive, communicative and social perspectives. – Philadelphia, 1997. – Vol. 34, P. 120 – 166.</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Events as grammatical objects: the converging perspectives of lexical semantics and syntax / ed. by C. Tenny, J. Pustejovsky. – Sandford (California), 2000. – 510 p.</w:t>
      </w:r>
    </w:p>
    <w:p w:rsidR="004F426E" w:rsidRDefault="004F426E" w:rsidP="00967313">
      <w:pPr>
        <w:numPr>
          <w:ilvl w:val="0"/>
          <w:numId w:val="65"/>
        </w:numPr>
        <w:suppressAutoHyphens w:val="0"/>
        <w:spacing w:line="360" w:lineRule="auto"/>
        <w:ind w:left="0" w:firstLine="0"/>
        <w:jc w:val="both"/>
        <w:rPr>
          <w:sz w:val="28"/>
          <w:lang w:val="en-US"/>
        </w:rPr>
      </w:pPr>
      <w:r>
        <w:rPr>
          <w:sz w:val="28"/>
          <w:lang w:val="en-US"/>
        </w:rPr>
        <w:t xml:space="preserve"> Fludernik, Monica. Towards a “natural narratology”. – London, New York, 1986. – 165 p.</w:t>
      </w:r>
    </w:p>
    <w:p w:rsidR="004F426E" w:rsidRDefault="004F426E" w:rsidP="00967313">
      <w:pPr>
        <w:numPr>
          <w:ilvl w:val="0"/>
          <w:numId w:val="65"/>
        </w:numPr>
        <w:suppressAutoHyphens w:val="0"/>
        <w:spacing w:line="360" w:lineRule="auto"/>
        <w:ind w:left="0" w:firstLine="0"/>
        <w:jc w:val="both"/>
        <w:rPr>
          <w:sz w:val="28"/>
          <w:lang w:val="en-US"/>
        </w:rPr>
      </w:pPr>
      <w:r>
        <w:rPr>
          <w:sz w:val="28"/>
          <w:lang w:val="en-US"/>
        </w:rPr>
        <w:t>Function and expression in functional grammar / ed. by Elizabeth Engberg – Pedersen et al. – Berlin; New York, 1994. – v.1. – 447 p.</w:t>
      </w:r>
    </w:p>
    <w:p w:rsidR="004F426E" w:rsidRDefault="004F426E" w:rsidP="00967313">
      <w:pPr>
        <w:numPr>
          <w:ilvl w:val="0"/>
          <w:numId w:val="65"/>
        </w:numPr>
        <w:suppressAutoHyphens w:val="0"/>
        <w:spacing w:line="360" w:lineRule="auto"/>
        <w:ind w:left="0" w:firstLine="0"/>
        <w:jc w:val="both"/>
        <w:rPr>
          <w:sz w:val="28"/>
          <w:lang w:val="en-US"/>
        </w:rPr>
      </w:pPr>
      <w:r>
        <w:rPr>
          <w:sz w:val="28"/>
          <w:lang w:val="en-US"/>
        </w:rPr>
        <w:t>Gamut, L. J. F. Logic, language and meaning. – London. – 1991. – 216 p.</w:t>
      </w:r>
    </w:p>
    <w:p w:rsidR="004F426E" w:rsidRDefault="004F426E" w:rsidP="00967313">
      <w:pPr>
        <w:numPr>
          <w:ilvl w:val="0"/>
          <w:numId w:val="65"/>
        </w:numPr>
        <w:suppressAutoHyphens w:val="0"/>
        <w:spacing w:line="360" w:lineRule="auto"/>
        <w:ind w:left="0" w:firstLine="0"/>
        <w:jc w:val="both"/>
        <w:rPr>
          <w:sz w:val="28"/>
          <w:lang w:val="en-US"/>
        </w:rPr>
      </w:pPr>
      <w:r>
        <w:rPr>
          <w:sz w:val="28"/>
          <w:lang w:val="en-US"/>
        </w:rPr>
        <w:t xml:space="preserve"> Graddol, David. Discourse specific pitch behavior // Intonation in discourse. – 1986, P. 221 – 243.</w:t>
      </w:r>
    </w:p>
    <w:p w:rsidR="004F426E" w:rsidRDefault="004F426E" w:rsidP="00967313">
      <w:pPr>
        <w:numPr>
          <w:ilvl w:val="0"/>
          <w:numId w:val="65"/>
        </w:numPr>
        <w:suppressAutoHyphens w:val="0"/>
        <w:spacing w:line="360" w:lineRule="auto"/>
        <w:ind w:left="0" w:firstLine="0"/>
        <w:jc w:val="both"/>
        <w:rPr>
          <w:sz w:val="28"/>
          <w:lang w:val="en-US"/>
        </w:rPr>
      </w:pPr>
      <w:r>
        <w:rPr>
          <w:sz w:val="28"/>
          <w:lang w:val="en-US"/>
        </w:rPr>
        <w:t>Grimes, J.E. The tread of discourse. – Oxford: Oxford University Press, 1975. – 261 p.</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Halliday M.A.K.Course of spoken English intonation. – London, 1970. – 312 p.</w:t>
      </w:r>
    </w:p>
    <w:p w:rsidR="004F426E" w:rsidRPr="0004068D" w:rsidRDefault="004F426E" w:rsidP="00967313">
      <w:pPr>
        <w:numPr>
          <w:ilvl w:val="0"/>
          <w:numId w:val="65"/>
        </w:numPr>
        <w:suppressAutoHyphens w:val="0"/>
        <w:spacing w:line="360" w:lineRule="auto"/>
        <w:ind w:left="0" w:firstLine="0"/>
        <w:jc w:val="both"/>
        <w:rPr>
          <w:sz w:val="28"/>
          <w:lang w:val="en-US"/>
        </w:rPr>
      </w:pPr>
      <w:r w:rsidRPr="0004068D">
        <w:rPr>
          <w:sz w:val="28"/>
          <w:lang w:val="en-US"/>
        </w:rPr>
        <w:t xml:space="preserve">Halliday, M.A.K., Hasan, R. Language, context, and text. </w:t>
      </w:r>
      <w:r>
        <w:rPr>
          <w:sz w:val="28"/>
          <w:lang w:val="en-US"/>
        </w:rPr>
        <w:t xml:space="preserve">– </w:t>
      </w:r>
      <w:r w:rsidRPr="0004068D">
        <w:rPr>
          <w:sz w:val="28"/>
          <w:lang w:val="en-US"/>
        </w:rPr>
        <w:t>Oxford</w:t>
      </w:r>
      <w:r>
        <w:rPr>
          <w:sz w:val="28"/>
          <w:lang w:val="en-US"/>
        </w:rPr>
        <w:t>:</w:t>
      </w:r>
      <w:r w:rsidRPr="0004068D">
        <w:rPr>
          <w:sz w:val="28"/>
          <w:lang w:val="en-US"/>
        </w:rPr>
        <w:t xml:space="preserve"> Oxford University Press, 1989.</w:t>
      </w:r>
      <w:r>
        <w:rPr>
          <w:sz w:val="28"/>
          <w:lang w:val="en-US"/>
        </w:rPr>
        <w:t xml:space="preserve"> – 234 p.</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Hatch, E., Long, M.H. Discourse analysis // Larsen-Freeman, D. (ed.), 1980, P. 1 – 40.</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Hauzer, M.D. The evolution of communication. – Cambridge; London, 1996. – 322 p.</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Hawkins, John A. A performance theory of order and constituents. – Cambridge university press, 1994. – 276 p.</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Hinds, John. Organisational patterns in discourse // Discourse and syntax. – 1979. – Vol. 12, P. 135 – 160.</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 xml:space="preserve">Hirst, Daniel. Phonological and acoustic parametres of English intonation // Intonation in discourse. – Philadelphia, 1986. </w:t>
      </w:r>
      <w:proofErr w:type="gramStart"/>
      <w:r>
        <w:rPr>
          <w:sz w:val="28"/>
          <w:lang w:val="en-US"/>
        </w:rPr>
        <w:t>–  P</w:t>
      </w:r>
      <w:proofErr w:type="gramEnd"/>
      <w:r>
        <w:rPr>
          <w:sz w:val="28"/>
          <w:lang w:val="en-US"/>
        </w:rPr>
        <w:t>. 19 – 53.</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Hoey, M. Signalling in discourse // Discourse analysis monographs, Vol. 6: English language research. – Birmingham, 1979. – P. 345 – 419.</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lastRenderedPageBreak/>
        <w:t>Hubbard, Kathleen. Toward a theory of phonological and phonetic timing // Phonology and phonetic evidence: Papers in laboratory phonology #4 / ed. by Bruce Connell and Amalia Arvanti. – Cambridge, 1995. – P. 168 – 187.</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 xml:space="preserve">Humbert, Helga. Phonological segments: their structure and behavior. – Cambridge, 1995. – 245 p. </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Jameson F. The prison-house of language. – Princeton, 1972. – 312 p.</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 xml:space="preserve">Johns-Lewis, Catherine M. Prosodic differentiation of discourse modes // Intonation in discourse. – London, 1986. </w:t>
      </w:r>
      <w:proofErr w:type="gramStart"/>
      <w:r>
        <w:rPr>
          <w:sz w:val="28"/>
          <w:lang w:val="en-US"/>
        </w:rPr>
        <w:t>–  P</w:t>
      </w:r>
      <w:proofErr w:type="gramEnd"/>
      <w:r>
        <w:rPr>
          <w:sz w:val="28"/>
          <w:lang w:val="en-US"/>
        </w:rPr>
        <w:t>. 202 – 220.</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 xml:space="preserve">Kirkeby O.F. Cognitive science // </w:t>
      </w:r>
      <w:proofErr w:type="gramStart"/>
      <w:r>
        <w:rPr>
          <w:sz w:val="28"/>
          <w:lang w:val="en-US"/>
        </w:rPr>
        <w:t>The</w:t>
      </w:r>
      <w:proofErr w:type="gramEnd"/>
      <w:r>
        <w:rPr>
          <w:sz w:val="28"/>
          <w:lang w:val="en-US"/>
        </w:rPr>
        <w:t xml:space="preserve"> encyclopedia of Language and Linguistics/ - Oxford, 1994. – Vol. 2. – P. 128 – 192.</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 xml:space="preserve">Klauke, M. Text as a functional and structural unit // Studies of functional text quality. – Amsterdam – Atlanta: G.A, 1992. </w:t>
      </w:r>
      <w:proofErr w:type="gramStart"/>
      <w:r>
        <w:rPr>
          <w:sz w:val="28"/>
          <w:lang w:val="en-US"/>
        </w:rPr>
        <w:t>–  P</w:t>
      </w:r>
      <w:proofErr w:type="gramEnd"/>
      <w:r>
        <w:rPr>
          <w:sz w:val="28"/>
          <w:lang w:val="en-US"/>
        </w:rPr>
        <w:t>. 87 – 102.</w:t>
      </w:r>
      <w:r w:rsidRPr="0004068D">
        <w:rPr>
          <w:sz w:val="28"/>
          <w:lang w:val="en-US"/>
        </w:rPr>
        <w:t xml:space="preserve"> </w:t>
      </w:r>
    </w:p>
    <w:p w:rsidR="004F426E" w:rsidRDefault="004F426E" w:rsidP="00967313">
      <w:pPr>
        <w:numPr>
          <w:ilvl w:val="0"/>
          <w:numId w:val="65"/>
        </w:numPr>
        <w:suppressAutoHyphens w:val="0"/>
        <w:spacing w:line="360" w:lineRule="auto"/>
        <w:ind w:left="0" w:firstLine="0"/>
        <w:jc w:val="both"/>
        <w:rPr>
          <w:sz w:val="28"/>
        </w:rPr>
      </w:pPr>
      <w:r w:rsidRPr="0004068D">
        <w:rPr>
          <w:sz w:val="28"/>
          <w:lang w:val="en-US"/>
        </w:rPr>
        <w:t xml:space="preserve">Kreiswirth M. Tell Me a Story: The Narrativist Turn in the Human Sciences //Constructive Criticism: The Human Sciences in the Age of Theory, ed. by M. Kreiswirth and Th. </w:t>
      </w:r>
      <w:r>
        <w:rPr>
          <w:sz w:val="28"/>
        </w:rPr>
        <w:t xml:space="preserve">Carmichael. Toronto: University of Toronto Press, 1994. </w:t>
      </w:r>
      <w:r>
        <w:rPr>
          <w:sz w:val="28"/>
          <w:lang w:val="en-US"/>
        </w:rPr>
        <w:t xml:space="preserve">– </w:t>
      </w:r>
      <w:r>
        <w:rPr>
          <w:sz w:val="28"/>
        </w:rPr>
        <w:t>P. 61—87.</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 xml:space="preserve">Kress, Gunther. Text and discourse // Handbook of discourse analysis. – 1985, Vol. 4, Ch. 3. </w:t>
      </w:r>
      <w:proofErr w:type="gramStart"/>
      <w:r>
        <w:rPr>
          <w:sz w:val="28"/>
          <w:lang w:val="en-US"/>
        </w:rPr>
        <w:t>–  P</w:t>
      </w:r>
      <w:proofErr w:type="gramEnd"/>
      <w:r>
        <w:rPr>
          <w:sz w:val="28"/>
          <w:lang w:val="en-US"/>
        </w:rPr>
        <w:t>. 27 – 45.</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 xml:space="preserve">Krifka, M. Nominal reference and temporal constitution: </w:t>
      </w:r>
      <w:proofErr w:type="gramStart"/>
      <w:r>
        <w:rPr>
          <w:sz w:val="28"/>
          <w:lang w:val="en-US"/>
        </w:rPr>
        <w:t>towards a</w:t>
      </w:r>
      <w:proofErr w:type="gramEnd"/>
      <w:r>
        <w:rPr>
          <w:sz w:val="28"/>
          <w:lang w:val="en-US"/>
        </w:rPr>
        <w:t xml:space="preserve"> semantics of quantity // Groenne-dijk, J., M.Stockhof and F.Veltman, etc.: Proceedings of the 6</w:t>
      </w:r>
      <w:r>
        <w:rPr>
          <w:sz w:val="28"/>
          <w:vertAlign w:val="superscript"/>
          <w:lang w:val="en-US"/>
        </w:rPr>
        <w:t>th</w:t>
      </w:r>
      <w:r>
        <w:rPr>
          <w:sz w:val="28"/>
          <w:lang w:val="en-US"/>
        </w:rPr>
        <w:t xml:space="preserve"> Amsterdam Colloquium: ITALI, university of AMsterdam, 1986. – P.153 – 173.</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Kukharenko V.A. A book of practice in Stylistics. – Moscow: Higher School Publishers, 1986. – 144 p.</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Labov, William. Language in the inner city. – Philadelphia, 1972. – 443 p.</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Labov, William, Waletzky, Joshua. Narrative analysis: oral versus of personal experience // Essays on the visual and verbal arts. – Seattle: University of Washington Press, 1967. – P.12 – 44.</w:t>
      </w:r>
    </w:p>
    <w:p w:rsidR="004F426E" w:rsidRDefault="004F426E" w:rsidP="00967313">
      <w:pPr>
        <w:numPr>
          <w:ilvl w:val="0"/>
          <w:numId w:val="65"/>
        </w:numPr>
        <w:suppressAutoHyphens w:val="0"/>
        <w:spacing w:line="360" w:lineRule="auto"/>
        <w:ind w:left="0" w:firstLine="0"/>
        <w:jc w:val="both"/>
        <w:rPr>
          <w:sz w:val="28"/>
        </w:rPr>
      </w:pPr>
      <w:r>
        <w:rPr>
          <w:sz w:val="28"/>
          <w:lang w:val="en-US"/>
        </w:rPr>
        <w:t>Ladd, Robert. Prosody // Gesture, segment, prosody. – Cambridge, Vol. 14. – 1992. P. 88 – 205.</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Language acquisition and conceptional development / ed. by M Bowerman, S.C. Levinson. – Cambridge, 2001. – 602 p.</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lastRenderedPageBreak/>
        <w:t>Language and conceptalization / ed. by Jan Nuyto, Eric Pederson. – Cambridge, 1999. – 281 p.</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 xml:space="preserve">Leech, G.H., Short, M.H. Style in fiction: a linguistic introduction to English fictional prose. – Cambridge, 1981. </w:t>
      </w:r>
      <w:proofErr w:type="gramStart"/>
      <w:r>
        <w:rPr>
          <w:sz w:val="28"/>
          <w:lang w:val="en-US"/>
        </w:rPr>
        <w:t>–  320</w:t>
      </w:r>
      <w:proofErr w:type="gramEnd"/>
      <w:r>
        <w:rPr>
          <w:sz w:val="28"/>
          <w:lang w:val="en-US"/>
        </w:rPr>
        <w:t xml:space="preserve"> p.</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Levels in speech communication: relations and interactions / ed. by Christel Sorin. – Amsterdam, etc.: Elsevier, 1995. – 279 p.</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 xml:space="preserve">Levinson, St. C. Pragmatics. – Cambridge, 1983. </w:t>
      </w:r>
      <w:proofErr w:type="gramStart"/>
      <w:r>
        <w:rPr>
          <w:sz w:val="28"/>
          <w:lang w:val="en-US"/>
        </w:rPr>
        <w:t>–  420</w:t>
      </w:r>
      <w:proofErr w:type="gramEnd"/>
      <w:r>
        <w:rPr>
          <w:sz w:val="28"/>
          <w:lang w:val="en-US"/>
        </w:rPr>
        <w:t xml:space="preserve"> p.</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Linde Charlotte. The creation of coherence. – Oxford, 1993. – 177p.</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Lock, Graham. Functional English grammar. – Cambridge: Cambridge university press, 1996. – 296 p.</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Longacre, R.E. Narrative versus other discourse genre // Brend, M. Advances in tagmetics. – 1974, P. 357 – 376.</w:t>
      </w:r>
    </w:p>
    <w:p w:rsidR="004F426E" w:rsidRDefault="004F426E" w:rsidP="00967313">
      <w:pPr>
        <w:numPr>
          <w:ilvl w:val="0"/>
          <w:numId w:val="65"/>
        </w:numPr>
        <w:suppressAutoHyphens w:val="0"/>
        <w:spacing w:line="360" w:lineRule="auto"/>
        <w:ind w:left="0" w:firstLine="0"/>
        <w:jc w:val="both"/>
        <w:rPr>
          <w:sz w:val="28"/>
          <w:lang w:val="en-US"/>
        </w:rPr>
      </w:pPr>
      <w:r>
        <w:rPr>
          <w:sz w:val="28"/>
          <w:lang w:val="en-US"/>
        </w:rPr>
        <w:t xml:space="preserve">Lyons J. Semantics. Vol.1. – London, 1978. – 363 p. </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 xml:space="preserve">Martin, J.R. English text. System and structure. – Oxford: Oxford University Press, 1992. </w:t>
      </w:r>
      <w:proofErr w:type="gramStart"/>
      <w:r>
        <w:rPr>
          <w:sz w:val="28"/>
          <w:lang w:val="en-US"/>
        </w:rPr>
        <w:t>–  620</w:t>
      </w:r>
      <w:proofErr w:type="gramEnd"/>
      <w:r>
        <w:rPr>
          <w:sz w:val="28"/>
          <w:lang w:val="en-US"/>
        </w:rPr>
        <w:t xml:space="preserve"> p.</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 xml:space="preserve">Medin, D.L., Smith, E.E. Concepts and </w:t>
      </w:r>
      <w:r w:rsidRPr="0004068D">
        <w:rPr>
          <w:sz w:val="28"/>
          <w:lang w:val="en-US"/>
        </w:rPr>
        <w:t xml:space="preserve">concept formation // Annual rewiew of psychology. – </w:t>
      </w:r>
      <w:r>
        <w:rPr>
          <w:sz w:val="28"/>
          <w:lang w:val="en-US"/>
        </w:rPr>
        <w:t>Cambridge, 1984. – # 35. – P. 113 – 138.</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Meulen, Alise. Representing time in natural language: the dynamic interpretation of tense and aspect. – Cambridge, 1995. – 287 p.</w:t>
      </w:r>
    </w:p>
    <w:p w:rsidR="004F426E" w:rsidRDefault="004F426E" w:rsidP="00967313">
      <w:pPr>
        <w:numPr>
          <w:ilvl w:val="0"/>
          <w:numId w:val="65"/>
        </w:numPr>
        <w:suppressAutoHyphens w:val="0"/>
        <w:spacing w:line="360" w:lineRule="auto"/>
        <w:ind w:left="0" w:firstLine="0"/>
        <w:jc w:val="both"/>
        <w:rPr>
          <w:sz w:val="28"/>
        </w:rPr>
      </w:pPr>
      <w:r w:rsidRPr="0004068D">
        <w:rPr>
          <w:sz w:val="28"/>
          <w:lang w:val="en-US"/>
        </w:rPr>
        <w:t xml:space="preserve">Miller H. Narrarive, in Critical Terms for Literary Study, ed. by F. Lentriccia and T. MaLaughin. </w:t>
      </w:r>
      <w:r>
        <w:rPr>
          <w:sz w:val="28"/>
        </w:rPr>
        <w:t xml:space="preserve">Chicago: University of Chicago Pres, 1990. </w:t>
      </w:r>
      <w:r>
        <w:rPr>
          <w:sz w:val="28"/>
          <w:lang w:val="en-US"/>
        </w:rPr>
        <w:t xml:space="preserve">– </w:t>
      </w:r>
      <w:r>
        <w:rPr>
          <w:sz w:val="28"/>
        </w:rPr>
        <w:t>P.127-140.</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Minimal ideas: syntactic studies in the minimalist framework / ed. by W. Abrahan. – Amsterdam, Philadelphia, 1996. – 231 p.</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Per Linell, Korolija, Natasha. Coherence in multi-party conversation. Episodes and contexts in interaction // Conversation: cognitive, communicative and social perspectives. – Philadelphia, 1997. – Vol. 34, P.167 – 200.</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 xml:space="preserve">Parsons, Terence. Events in the semantics of English: a study in subatomic semantics. – London, Cambridge, </w:t>
      </w:r>
      <w:proofErr w:type="gramStart"/>
      <w:r>
        <w:rPr>
          <w:sz w:val="28"/>
          <w:lang w:val="en-US"/>
        </w:rPr>
        <w:t>The</w:t>
      </w:r>
      <w:proofErr w:type="gramEnd"/>
      <w:r>
        <w:rPr>
          <w:sz w:val="28"/>
          <w:lang w:val="en-US"/>
        </w:rPr>
        <w:t xml:space="preserve"> MIT Press, 1994. </w:t>
      </w:r>
      <w:proofErr w:type="gramStart"/>
      <w:r>
        <w:rPr>
          <w:sz w:val="28"/>
          <w:lang w:val="en-US"/>
        </w:rPr>
        <w:t>–  334</w:t>
      </w:r>
      <w:proofErr w:type="gramEnd"/>
      <w:r>
        <w:rPr>
          <w:sz w:val="28"/>
          <w:lang w:val="en-US"/>
        </w:rPr>
        <w:t xml:space="preserve"> p.</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Phonology and phonetic evidence / ed. by Bruce Connell and Amalia Arvanti. – Cambridge: Cambridge university press, 1995. – 403 p.</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Polanyi, Livia. So what’s the point? – Semiotica, 25, 1979. – P.207 – 241.</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lastRenderedPageBreak/>
        <w:t>Pratt, Mary Louise. Toward a speech act theory of literary discourse. – Amsterdam, 1977. – 136 p.</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Prince G. Notes towards a categorization of fictional “naratees” // Genre. – 1971, v.4, March. – P. 124 – 204.</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Prince G. A grammar of stories. – The Hague, 1973. – 228 p.</w:t>
      </w:r>
    </w:p>
    <w:p w:rsidR="004F426E" w:rsidRDefault="004F426E" w:rsidP="00967313">
      <w:pPr>
        <w:numPr>
          <w:ilvl w:val="0"/>
          <w:numId w:val="65"/>
        </w:numPr>
        <w:suppressAutoHyphens w:val="0"/>
        <w:spacing w:line="360" w:lineRule="auto"/>
        <w:ind w:left="0" w:firstLine="0"/>
        <w:jc w:val="both"/>
        <w:rPr>
          <w:sz w:val="28"/>
          <w:lang w:val="en-US"/>
        </w:rPr>
      </w:pPr>
      <w:r>
        <w:rPr>
          <w:sz w:val="28"/>
          <w:lang w:val="en-US"/>
        </w:rPr>
        <w:t xml:space="preserve">Quirk R., Greenbaum S., Leech G., Svartvik J. A university grammar of English. – Moscow, Vysshaja shkola, 1982. </w:t>
      </w:r>
      <w:proofErr w:type="gramStart"/>
      <w:r>
        <w:rPr>
          <w:sz w:val="28"/>
          <w:lang w:val="en-US"/>
        </w:rPr>
        <w:t>–  392</w:t>
      </w:r>
      <w:proofErr w:type="gramEnd"/>
      <w:r>
        <w:rPr>
          <w:sz w:val="28"/>
          <w:lang w:val="en-US"/>
        </w:rPr>
        <w:t xml:space="preserve"> p.</w:t>
      </w:r>
    </w:p>
    <w:p w:rsidR="004F426E" w:rsidRDefault="004F426E" w:rsidP="00967313">
      <w:pPr>
        <w:numPr>
          <w:ilvl w:val="0"/>
          <w:numId w:val="65"/>
        </w:numPr>
        <w:suppressAutoHyphens w:val="0"/>
        <w:spacing w:line="360" w:lineRule="auto"/>
        <w:ind w:left="0" w:firstLine="0"/>
        <w:jc w:val="both"/>
        <w:rPr>
          <w:sz w:val="28"/>
          <w:lang w:val="en-US"/>
        </w:rPr>
      </w:pPr>
      <w:r>
        <w:rPr>
          <w:sz w:val="28"/>
          <w:lang w:val="en-US"/>
        </w:rPr>
        <w:t xml:space="preserve">Road, Peter. English phonetics and phonology. – Cambridge, 2000. – 343 p. </w:t>
      </w:r>
    </w:p>
    <w:p w:rsidR="004F426E" w:rsidRDefault="004F426E" w:rsidP="00967313">
      <w:pPr>
        <w:numPr>
          <w:ilvl w:val="0"/>
          <w:numId w:val="65"/>
        </w:numPr>
        <w:suppressAutoHyphens w:val="0"/>
        <w:spacing w:line="360" w:lineRule="auto"/>
        <w:ind w:left="0" w:firstLine="0"/>
        <w:jc w:val="both"/>
        <w:rPr>
          <w:sz w:val="28"/>
          <w:lang w:val="en-US"/>
        </w:rPr>
      </w:pPr>
      <w:r>
        <w:rPr>
          <w:sz w:val="28"/>
          <w:lang w:val="en-US"/>
        </w:rPr>
        <w:t>Robinson, John A. Personal narratives reconsidered</w:t>
      </w:r>
      <w:r>
        <w:rPr>
          <w:lang w:val="en-US"/>
        </w:rPr>
        <w:t xml:space="preserve">. </w:t>
      </w:r>
      <w:r>
        <w:rPr>
          <w:sz w:val="28"/>
          <w:lang w:val="en-US"/>
        </w:rPr>
        <w:t xml:space="preserve">– Journal of American folklore. – 1981, Vol. 94, </w:t>
      </w:r>
      <w:r w:rsidRPr="0004068D">
        <w:rPr>
          <w:sz w:val="28"/>
          <w:lang w:val="en-US"/>
        </w:rPr>
        <w:t>№</w:t>
      </w:r>
      <w:r>
        <w:rPr>
          <w:sz w:val="28"/>
          <w:lang w:val="en-US"/>
        </w:rPr>
        <w:t xml:space="preserve"> 371. </w:t>
      </w:r>
      <w:proofErr w:type="gramStart"/>
      <w:r>
        <w:rPr>
          <w:sz w:val="28"/>
          <w:lang w:val="en-US"/>
        </w:rPr>
        <w:t>–  P</w:t>
      </w:r>
      <w:proofErr w:type="gramEnd"/>
      <w:r>
        <w:rPr>
          <w:sz w:val="28"/>
          <w:lang w:val="en-US"/>
        </w:rPr>
        <w:t>. 59 – 86.</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Rumelhart, D.E. Understanding and summerising brief stories // Laberge, D. and Samuels, S.J. (</w:t>
      </w:r>
      <w:proofErr w:type="gramStart"/>
      <w:r>
        <w:rPr>
          <w:sz w:val="28"/>
          <w:lang w:val="en-US"/>
        </w:rPr>
        <w:t>eds</w:t>
      </w:r>
      <w:proofErr w:type="gramEnd"/>
      <w:r>
        <w:rPr>
          <w:sz w:val="28"/>
          <w:lang w:val="en-US"/>
        </w:rPr>
        <w:t>.). – Chicago: University of Chicago Press, 1977. – P. 78 – 154.</w:t>
      </w:r>
    </w:p>
    <w:p w:rsidR="004F426E" w:rsidRDefault="004F426E" w:rsidP="00967313">
      <w:pPr>
        <w:numPr>
          <w:ilvl w:val="0"/>
          <w:numId w:val="65"/>
        </w:numPr>
        <w:suppressAutoHyphens w:val="0"/>
        <w:spacing w:line="360" w:lineRule="auto"/>
        <w:ind w:left="0" w:firstLine="0"/>
        <w:jc w:val="both"/>
        <w:rPr>
          <w:sz w:val="28"/>
        </w:rPr>
      </w:pPr>
      <w:r w:rsidRPr="0004068D">
        <w:rPr>
          <w:sz w:val="28"/>
          <w:lang w:val="en-US"/>
        </w:rPr>
        <w:t xml:space="preserve">Ryan M. L. Possible Worlds, Artificial Intelligence, and Narrative Theory. </w:t>
      </w:r>
      <w:r>
        <w:rPr>
          <w:sz w:val="28"/>
        </w:rPr>
        <w:t>Bloomington: Indiana University Press, 1991.</w:t>
      </w:r>
      <w:r>
        <w:rPr>
          <w:sz w:val="28"/>
          <w:lang w:val="en-US"/>
        </w:rPr>
        <w:t xml:space="preserve"> – 184 p.</w:t>
      </w:r>
      <w:r>
        <w:rPr>
          <w:sz w:val="28"/>
        </w:rPr>
        <w:t xml:space="preserve"> </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 xml:space="preserve">Schiffrin, Deborah. The transformation of experience, identity and context // </w:t>
      </w:r>
      <w:proofErr w:type="gramStart"/>
      <w:r>
        <w:rPr>
          <w:sz w:val="28"/>
          <w:lang w:val="en-US"/>
        </w:rPr>
        <w:t>Toward</w:t>
      </w:r>
      <w:proofErr w:type="gramEnd"/>
      <w:r>
        <w:rPr>
          <w:sz w:val="28"/>
          <w:lang w:val="en-US"/>
        </w:rPr>
        <w:t xml:space="preserve"> a social science of language. – Vol. 2: Social interaction and discourse structures. – 1997, P. 41 – 55.</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Schilperroord, Joost. It’s about time temporal aspects of cognitive processes in text production. – Amsterdam – Atlanta G.A., 1996. – 185 p.</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Semantics and syntax in lexical functional grammar. The resourse logic approach. – Cambridge, 1999. – 399 p.</w:t>
      </w:r>
    </w:p>
    <w:p w:rsidR="004F426E" w:rsidRPr="0004068D" w:rsidRDefault="004F426E" w:rsidP="00967313">
      <w:pPr>
        <w:numPr>
          <w:ilvl w:val="0"/>
          <w:numId w:val="65"/>
        </w:numPr>
        <w:suppressAutoHyphens w:val="0"/>
        <w:spacing w:line="360" w:lineRule="auto"/>
        <w:ind w:left="0" w:firstLine="0"/>
        <w:jc w:val="both"/>
        <w:rPr>
          <w:sz w:val="28"/>
          <w:lang w:val="en-US"/>
        </w:rPr>
      </w:pPr>
      <w:r w:rsidRPr="0004068D">
        <w:rPr>
          <w:sz w:val="28"/>
          <w:lang w:val="en-US"/>
        </w:rPr>
        <w:t xml:space="preserve"> Smith B. H. Narrative Versions, Narrative Theories // On Narrative, </w:t>
      </w:r>
      <w:r>
        <w:rPr>
          <w:sz w:val="28"/>
        </w:rPr>
        <w:t>е</w:t>
      </w:r>
      <w:r w:rsidRPr="0004068D">
        <w:rPr>
          <w:sz w:val="28"/>
          <w:lang w:val="en-US"/>
        </w:rPr>
        <w:t>d by W. J. T. Mitchell. – Chicago: University of Chicago Press, 1981. – P. 209</w:t>
      </w:r>
      <w:r>
        <w:rPr>
          <w:sz w:val="28"/>
          <w:lang w:val="en-US"/>
        </w:rPr>
        <w:t xml:space="preserve"> </w:t>
      </w:r>
      <w:r w:rsidRPr="0004068D">
        <w:rPr>
          <w:sz w:val="28"/>
          <w:lang w:val="en-US"/>
        </w:rPr>
        <w:t>–</w:t>
      </w:r>
      <w:r>
        <w:rPr>
          <w:sz w:val="28"/>
          <w:lang w:val="en-US"/>
        </w:rPr>
        <w:t xml:space="preserve"> </w:t>
      </w:r>
      <w:r w:rsidRPr="0004068D">
        <w:rPr>
          <w:sz w:val="28"/>
          <w:lang w:val="en-US"/>
        </w:rPr>
        <w:t xml:space="preserve">232. </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 xml:space="preserve">Tannen, Debora. Paralinguistic signals in communication // Handbook of discourse analysis. – 1985, Vol. 4, Ch. 12. </w:t>
      </w:r>
      <w:proofErr w:type="gramStart"/>
      <w:r>
        <w:rPr>
          <w:sz w:val="28"/>
          <w:lang w:val="en-US"/>
        </w:rPr>
        <w:t>–  P</w:t>
      </w:r>
      <w:proofErr w:type="gramEnd"/>
      <w:r>
        <w:rPr>
          <w:sz w:val="28"/>
          <w:lang w:val="en-US"/>
        </w:rPr>
        <w:t>. 203 – 215.</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The language of emotions: conceptualization, expression and theoretical foundation / ed. by Susanne Niemeier, Rene Dirven. – Amsterdam; Philadelphia: Benjamins publishing company, 1997. – v. 18, 333 p.</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Tichy, P. The logic of the temporal discourse // Linguistics and philosophy. – Cambridge, 1980. – v. 3. – P. 343 – 369.</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lastRenderedPageBreak/>
        <w:t xml:space="preserve">Tirkkonen-Condit, Sonja. Argumentative text structure and translation. </w:t>
      </w:r>
      <w:proofErr w:type="gramStart"/>
      <w:r>
        <w:rPr>
          <w:sz w:val="28"/>
          <w:lang w:val="en-US"/>
        </w:rPr>
        <w:t>–  Cambridge</w:t>
      </w:r>
      <w:proofErr w:type="gramEnd"/>
      <w:r>
        <w:rPr>
          <w:sz w:val="28"/>
          <w:lang w:val="en-US"/>
        </w:rPr>
        <w:t xml:space="preserve">, 1985. </w:t>
      </w:r>
      <w:proofErr w:type="gramStart"/>
      <w:r>
        <w:rPr>
          <w:sz w:val="28"/>
          <w:lang w:val="en-US"/>
        </w:rPr>
        <w:t>–  131</w:t>
      </w:r>
      <w:proofErr w:type="gramEnd"/>
      <w:r>
        <w:rPr>
          <w:sz w:val="28"/>
          <w:lang w:val="en-US"/>
        </w:rPr>
        <w:t xml:space="preserve"> p.</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Tirkkonen-Condit, Sonja. Empirical studies in translation. Textlinguistic and psycholinguistic perspectives. – Cambridge, 1986. – 146 p.</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Tohin, Yishai. Phonology as human behavior. – Durhan, London, 1997. – 215 p.</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 xml:space="preserve">Toolan M. Syntactical styles as means of characterization in narrative // Style. – 1985, v.19, </w:t>
      </w:r>
      <w:r w:rsidRPr="0004068D">
        <w:rPr>
          <w:sz w:val="28"/>
          <w:lang w:val="en-US"/>
        </w:rPr>
        <w:t>№ 1</w:t>
      </w:r>
      <w:r>
        <w:rPr>
          <w:sz w:val="28"/>
          <w:lang w:val="en-US"/>
        </w:rPr>
        <w:t>. – P. 321 – 399.</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 xml:space="preserve">Trabasso, Tom, Oezyuerek. Communicating Evaluation in narrative understanding // Conversation: cognitive, communicative and social perspectives. – Philadelphia, 1997. – Vol. 34. </w:t>
      </w:r>
      <w:proofErr w:type="gramStart"/>
      <w:r>
        <w:rPr>
          <w:sz w:val="28"/>
          <w:lang w:val="en-US"/>
        </w:rPr>
        <w:t>–  P</w:t>
      </w:r>
      <w:proofErr w:type="gramEnd"/>
      <w:r>
        <w:rPr>
          <w:sz w:val="28"/>
          <w:lang w:val="en-US"/>
        </w:rPr>
        <w:t>. 254 – 302.</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Trask, R.L. Key concepts in language and linguistics. – London; New York: Routlege, 1999. – 378 p.</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Webber, B. The interpretation of tense in discourse // Proceedings of the 25</w:t>
      </w:r>
      <w:r>
        <w:rPr>
          <w:sz w:val="28"/>
          <w:vertAlign w:val="superscript"/>
          <w:lang w:val="en-US"/>
        </w:rPr>
        <w:t>th</w:t>
      </w:r>
      <w:r>
        <w:rPr>
          <w:sz w:val="28"/>
          <w:lang w:val="en-US"/>
        </w:rPr>
        <w:t xml:space="preserve"> annual meeting of the Association for computational linguistics. – Cambridge, 1987. – P.147 – 184.</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Wierzbicka A. Lexicography and conceptional analysis. – Ann Arbor, 1985. – 155 p.</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Wierzbicka A. Semantic, Culture and Cognition // Universal Human Concepts in Culture: Specific Configurations. – N.Y., Oxford, 1992. – P. 228 – 273.</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Young, David. Projection and deixis in narrative discourse // Styles of discourse, edited by Nikolas Coupland. – 1988. – P. 24 – 54.</w:t>
      </w:r>
    </w:p>
    <w:p w:rsidR="004F426E" w:rsidRDefault="004F426E" w:rsidP="00967313">
      <w:pPr>
        <w:numPr>
          <w:ilvl w:val="0"/>
          <w:numId w:val="65"/>
        </w:numPr>
        <w:suppressAutoHyphens w:val="0"/>
        <w:spacing w:line="360" w:lineRule="auto"/>
        <w:ind w:left="0" w:firstLine="0"/>
        <w:jc w:val="both"/>
        <w:rPr>
          <w:sz w:val="28"/>
        </w:rPr>
      </w:pPr>
      <w:r w:rsidRPr="0004068D">
        <w:rPr>
          <w:sz w:val="28"/>
          <w:lang w:val="en-US"/>
        </w:rPr>
        <w:t xml:space="preserve"> </w:t>
      </w:r>
      <w:r>
        <w:rPr>
          <w:sz w:val="28"/>
        </w:rPr>
        <w:t>Арутюнова Н.Д. Лингвистическая философия // Лингвистический энциклопедический словарь / Под ред. В.Н.Ярцевой. – М.: Сов</w:t>
      </w:r>
      <w:proofErr w:type="gramStart"/>
      <w:r>
        <w:rPr>
          <w:sz w:val="28"/>
        </w:rPr>
        <w:t>.</w:t>
      </w:r>
      <w:proofErr w:type="gramEnd"/>
      <w:r>
        <w:rPr>
          <w:sz w:val="28"/>
        </w:rPr>
        <w:t xml:space="preserve"> </w:t>
      </w:r>
      <w:proofErr w:type="gramStart"/>
      <w:r>
        <w:rPr>
          <w:sz w:val="28"/>
        </w:rPr>
        <w:t>э</w:t>
      </w:r>
      <w:proofErr w:type="gramEnd"/>
      <w:r>
        <w:rPr>
          <w:sz w:val="28"/>
        </w:rPr>
        <w:t>нциклопедия, 1990. – С. 269 - 270.</w:t>
      </w:r>
    </w:p>
    <w:p w:rsidR="004F426E" w:rsidRDefault="004F426E" w:rsidP="00967313">
      <w:pPr>
        <w:numPr>
          <w:ilvl w:val="0"/>
          <w:numId w:val="65"/>
        </w:numPr>
        <w:suppressAutoHyphens w:val="0"/>
        <w:spacing w:line="360" w:lineRule="auto"/>
        <w:ind w:left="0" w:firstLine="0"/>
        <w:jc w:val="both"/>
        <w:rPr>
          <w:sz w:val="28"/>
        </w:rPr>
      </w:pPr>
      <w:r>
        <w:rPr>
          <w:sz w:val="28"/>
        </w:rPr>
        <w:t xml:space="preserve">Ахманова О.С. </w:t>
      </w:r>
      <w:proofErr w:type="gramStart"/>
      <w:r>
        <w:rPr>
          <w:sz w:val="28"/>
          <w:lang w:val="en-US"/>
        </w:rPr>
        <w:t>C</w:t>
      </w:r>
      <w:proofErr w:type="gramEnd"/>
      <w:r>
        <w:rPr>
          <w:sz w:val="28"/>
        </w:rPr>
        <w:t xml:space="preserve">ловарь лингвистических терминов. – М.: Советская энциклопедия, 1969. – 608 с. </w:t>
      </w:r>
    </w:p>
    <w:p w:rsidR="004F426E" w:rsidRDefault="004F426E" w:rsidP="00967313">
      <w:pPr>
        <w:numPr>
          <w:ilvl w:val="0"/>
          <w:numId w:val="65"/>
        </w:numPr>
        <w:suppressAutoHyphens w:val="0"/>
        <w:spacing w:line="360" w:lineRule="auto"/>
        <w:ind w:left="0" w:firstLine="0"/>
        <w:jc w:val="both"/>
        <w:rPr>
          <w:sz w:val="28"/>
        </w:rPr>
      </w:pPr>
      <w:r>
        <w:rPr>
          <w:sz w:val="28"/>
        </w:rPr>
        <w:t>Баранов А.Н., Добровольский Д.О., Михайлов М.Н., Паршин П.Б., Романова О.И. Англо-русский словарь по лингвистике и семиотике. – М.: Помовский и партнеры, 1996. – 656 с.</w:t>
      </w:r>
    </w:p>
    <w:p w:rsidR="004F426E" w:rsidRDefault="004F426E" w:rsidP="00967313">
      <w:pPr>
        <w:numPr>
          <w:ilvl w:val="0"/>
          <w:numId w:val="65"/>
        </w:numPr>
        <w:suppressAutoHyphens w:val="0"/>
        <w:spacing w:line="360" w:lineRule="auto"/>
        <w:ind w:left="0" w:firstLine="0"/>
        <w:jc w:val="both"/>
        <w:rPr>
          <w:sz w:val="28"/>
        </w:rPr>
      </w:pPr>
      <w:r>
        <w:rPr>
          <w:sz w:val="28"/>
        </w:rPr>
        <w:lastRenderedPageBreak/>
        <w:t>Бенсон М., Бенсон Э., Илсон Р. Комбинаторный словарь английского языка (</w:t>
      </w:r>
      <w:r>
        <w:rPr>
          <w:sz w:val="28"/>
          <w:lang w:val="en-US"/>
        </w:rPr>
        <w:t>The</w:t>
      </w:r>
      <w:r w:rsidRPr="0004068D">
        <w:rPr>
          <w:sz w:val="28"/>
        </w:rPr>
        <w:t xml:space="preserve"> </w:t>
      </w:r>
      <w:r>
        <w:rPr>
          <w:sz w:val="28"/>
          <w:lang w:val="en-US"/>
        </w:rPr>
        <w:t>BBI</w:t>
      </w:r>
      <w:r w:rsidRPr="0004068D">
        <w:rPr>
          <w:sz w:val="28"/>
        </w:rPr>
        <w:t xml:space="preserve"> </w:t>
      </w:r>
      <w:r>
        <w:rPr>
          <w:sz w:val="28"/>
          <w:lang w:val="en-US"/>
        </w:rPr>
        <w:t>combinatory</w:t>
      </w:r>
      <w:r w:rsidRPr="0004068D">
        <w:rPr>
          <w:sz w:val="28"/>
        </w:rPr>
        <w:t xml:space="preserve"> </w:t>
      </w:r>
      <w:r>
        <w:rPr>
          <w:sz w:val="28"/>
          <w:lang w:val="en-US"/>
        </w:rPr>
        <w:t>dictionary</w:t>
      </w:r>
      <w:r w:rsidRPr="0004068D">
        <w:rPr>
          <w:sz w:val="28"/>
        </w:rPr>
        <w:t xml:space="preserve"> </w:t>
      </w:r>
      <w:r>
        <w:rPr>
          <w:sz w:val="28"/>
          <w:lang w:val="en-US"/>
        </w:rPr>
        <w:t>of</w:t>
      </w:r>
      <w:r w:rsidRPr="0004068D">
        <w:rPr>
          <w:sz w:val="28"/>
        </w:rPr>
        <w:t xml:space="preserve"> </w:t>
      </w:r>
      <w:r>
        <w:rPr>
          <w:sz w:val="28"/>
          <w:lang w:val="en-US"/>
        </w:rPr>
        <w:t>English</w:t>
      </w:r>
      <w:r w:rsidRPr="0004068D">
        <w:rPr>
          <w:sz w:val="28"/>
        </w:rPr>
        <w:t>)</w:t>
      </w:r>
      <w:r>
        <w:rPr>
          <w:sz w:val="28"/>
        </w:rPr>
        <w:t>. – М.: Русский язык, 1990. – 280 с.</w:t>
      </w:r>
    </w:p>
    <w:p w:rsidR="004F426E" w:rsidRDefault="004F426E" w:rsidP="00967313">
      <w:pPr>
        <w:numPr>
          <w:ilvl w:val="0"/>
          <w:numId w:val="65"/>
        </w:numPr>
        <w:suppressAutoHyphens w:val="0"/>
        <w:spacing w:line="360" w:lineRule="auto"/>
        <w:ind w:left="0" w:firstLine="0"/>
        <w:jc w:val="both"/>
        <w:rPr>
          <w:sz w:val="28"/>
        </w:rPr>
      </w:pPr>
      <w:r>
        <w:rPr>
          <w:sz w:val="28"/>
        </w:rPr>
        <w:t>Большой англо-русский словарь // под общей редакцией И.Р.Гальперина – М.: Русский язык, 1979. – 864 с.</w:t>
      </w:r>
    </w:p>
    <w:p w:rsidR="004F426E" w:rsidRDefault="004F426E" w:rsidP="00967313">
      <w:pPr>
        <w:numPr>
          <w:ilvl w:val="0"/>
          <w:numId w:val="65"/>
        </w:numPr>
        <w:suppressAutoHyphens w:val="0"/>
        <w:spacing w:line="360" w:lineRule="auto"/>
        <w:ind w:left="0" w:firstLine="0"/>
        <w:jc w:val="both"/>
        <w:rPr>
          <w:sz w:val="28"/>
        </w:rPr>
      </w:pPr>
      <w:r>
        <w:rPr>
          <w:sz w:val="28"/>
        </w:rPr>
        <w:t xml:space="preserve">Золотова Г.А. </w:t>
      </w:r>
      <w:proofErr w:type="gramStart"/>
      <w:r>
        <w:rPr>
          <w:sz w:val="28"/>
        </w:rPr>
        <w:t>C</w:t>
      </w:r>
      <w:proofErr w:type="gramEnd"/>
      <w:r>
        <w:rPr>
          <w:sz w:val="28"/>
        </w:rPr>
        <w:t>интаксический словарь. Репертуар элементарных единиц русского синтаксиса. – М.: Наука, 1988. – 440 с.</w:t>
      </w:r>
    </w:p>
    <w:p w:rsidR="004F426E" w:rsidRDefault="004F426E" w:rsidP="00967313">
      <w:pPr>
        <w:numPr>
          <w:ilvl w:val="0"/>
          <w:numId w:val="65"/>
        </w:numPr>
        <w:suppressAutoHyphens w:val="0"/>
        <w:spacing w:line="360" w:lineRule="auto"/>
        <w:ind w:left="0" w:firstLine="0"/>
        <w:jc w:val="both"/>
        <w:rPr>
          <w:sz w:val="28"/>
        </w:rPr>
      </w:pPr>
      <w:r>
        <w:rPr>
          <w:sz w:val="28"/>
        </w:rPr>
        <w:t>Кубрякова Е.С., Демьянков В.З., Панкрац Ю.Г., Лузина Л.Г. Краткий словарь когнитивных терминов. – М.: Филфак МГУ, 1997. – 243 с.</w:t>
      </w:r>
    </w:p>
    <w:p w:rsidR="004F426E" w:rsidRDefault="004F426E" w:rsidP="00967313">
      <w:pPr>
        <w:numPr>
          <w:ilvl w:val="0"/>
          <w:numId w:val="65"/>
        </w:numPr>
        <w:suppressAutoHyphens w:val="0"/>
        <w:spacing w:line="360" w:lineRule="auto"/>
        <w:ind w:left="0" w:firstLine="0"/>
        <w:jc w:val="both"/>
        <w:rPr>
          <w:sz w:val="28"/>
        </w:rPr>
      </w:pPr>
      <w:r>
        <w:rPr>
          <w:sz w:val="28"/>
        </w:rPr>
        <w:t>Лингвистический энциклопедический словарь / под общ</w:t>
      </w:r>
      <w:proofErr w:type="gramStart"/>
      <w:r>
        <w:rPr>
          <w:sz w:val="28"/>
        </w:rPr>
        <w:t>.</w:t>
      </w:r>
      <w:proofErr w:type="gramEnd"/>
      <w:r>
        <w:rPr>
          <w:sz w:val="28"/>
        </w:rPr>
        <w:t xml:space="preserve"> </w:t>
      </w:r>
      <w:proofErr w:type="gramStart"/>
      <w:r>
        <w:rPr>
          <w:sz w:val="28"/>
        </w:rPr>
        <w:t>р</w:t>
      </w:r>
      <w:proofErr w:type="gramEnd"/>
      <w:r>
        <w:rPr>
          <w:sz w:val="28"/>
        </w:rPr>
        <w:t>ед. В.Н. Ярцевой. М.: Сов. Энциклопедия, 1990. – 455 с.</w:t>
      </w:r>
    </w:p>
    <w:p w:rsidR="004F426E" w:rsidRDefault="004F426E" w:rsidP="00967313">
      <w:pPr>
        <w:numPr>
          <w:ilvl w:val="0"/>
          <w:numId w:val="65"/>
        </w:numPr>
        <w:suppressAutoHyphens w:val="0"/>
        <w:spacing w:line="360" w:lineRule="auto"/>
        <w:ind w:left="0" w:firstLine="0"/>
        <w:jc w:val="both"/>
        <w:rPr>
          <w:sz w:val="28"/>
        </w:rPr>
      </w:pPr>
      <w:r>
        <w:rPr>
          <w:sz w:val="28"/>
        </w:rPr>
        <w:t>Литературная энциклопедия. – М.: ОГИЗ РСФСР, 1935. – Т.9.</w:t>
      </w:r>
      <w:r w:rsidRPr="0004068D">
        <w:rPr>
          <w:sz w:val="28"/>
        </w:rPr>
        <w:t xml:space="preserve"> – 478 </w:t>
      </w:r>
      <w:r>
        <w:rPr>
          <w:sz w:val="28"/>
          <w:lang w:val="en-US"/>
        </w:rPr>
        <w:t>c</w:t>
      </w:r>
      <w:r w:rsidRPr="0004068D">
        <w:rPr>
          <w:sz w:val="28"/>
        </w:rPr>
        <w:t>.</w:t>
      </w:r>
    </w:p>
    <w:p w:rsidR="004F426E" w:rsidRDefault="004F426E" w:rsidP="00967313">
      <w:pPr>
        <w:numPr>
          <w:ilvl w:val="0"/>
          <w:numId w:val="65"/>
        </w:numPr>
        <w:suppressAutoHyphens w:val="0"/>
        <w:spacing w:line="360" w:lineRule="auto"/>
        <w:ind w:left="0" w:firstLine="0"/>
        <w:jc w:val="both"/>
        <w:rPr>
          <w:sz w:val="28"/>
        </w:rPr>
      </w:pPr>
      <w:r>
        <w:rPr>
          <w:sz w:val="28"/>
        </w:rPr>
        <w:t>Литературный энциклопедический словарь. – М.: Советская энциклопедия, 1987.</w:t>
      </w:r>
      <w:r w:rsidRPr="0004068D">
        <w:rPr>
          <w:sz w:val="28"/>
        </w:rPr>
        <w:t xml:space="preserve"> – 751 с.</w:t>
      </w:r>
    </w:p>
    <w:p w:rsidR="004F426E" w:rsidRDefault="004F426E" w:rsidP="00967313">
      <w:pPr>
        <w:numPr>
          <w:ilvl w:val="0"/>
          <w:numId w:val="65"/>
        </w:numPr>
        <w:suppressAutoHyphens w:val="0"/>
        <w:spacing w:line="360" w:lineRule="auto"/>
        <w:ind w:left="0" w:firstLine="0"/>
        <w:jc w:val="both"/>
        <w:rPr>
          <w:sz w:val="28"/>
        </w:rPr>
      </w:pPr>
      <w:r w:rsidRPr="0004068D">
        <w:rPr>
          <w:sz w:val="28"/>
        </w:rPr>
        <w:t xml:space="preserve">Мюллер В.К. Англо-русский словарь. </w:t>
      </w:r>
      <w:proofErr w:type="gramStart"/>
      <w:r>
        <w:rPr>
          <w:sz w:val="28"/>
          <w:lang w:val="en-US"/>
        </w:rPr>
        <w:t>М.:</w:t>
      </w:r>
      <w:proofErr w:type="gramEnd"/>
      <w:r>
        <w:rPr>
          <w:sz w:val="28"/>
          <w:lang w:val="en-US"/>
        </w:rPr>
        <w:t xml:space="preserve"> Алькор+, 1991. – 843 с.</w:t>
      </w:r>
    </w:p>
    <w:p w:rsidR="004F426E" w:rsidRDefault="004F426E" w:rsidP="00967313">
      <w:pPr>
        <w:numPr>
          <w:ilvl w:val="0"/>
          <w:numId w:val="65"/>
        </w:numPr>
        <w:suppressAutoHyphens w:val="0"/>
        <w:spacing w:line="360" w:lineRule="auto"/>
        <w:ind w:left="0" w:firstLine="0"/>
        <w:jc w:val="both"/>
        <w:rPr>
          <w:sz w:val="28"/>
        </w:rPr>
      </w:pPr>
      <w:r w:rsidRPr="0004068D">
        <w:rPr>
          <w:sz w:val="28"/>
        </w:rPr>
        <w:t>Новый англо-русский словарь. – М.: Русский язык, 1995. – 880 с.</w:t>
      </w:r>
    </w:p>
    <w:p w:rsidR="004F426E" w:rsidRDefault="004F426E" w:rsidP="00967313">
      <w:pPr>
        <w:numPr>
          <w:ilvl w:val="0"/>
          <w:numId w:val="65"/>
        </w:numPr>
        <w:suppressAutoHyphens w:val="0"/>
        <w:spacing w:line="360" w:lineRule="auto"/>
        <w:ind w:left="0" w:firstLine="0"/>
        <w:jc w:val="both"/>
        <w:rPr>
          <w:sz w:val="28"/>
        </w:rPr>
      </w:pPr>
      <w:r>
        <w:rPr>
          <w:sz w:val="28"/>
        </w:rPr>
        <w:t>Ожегов С.И. Словарь русского языка. – М.: Русский язык, 1988. – 748 с.</w:t>
      </w:r>
    </w:p>
    <w:p w:rsidR="004F426E" w:rsidRDefault="004F426E" w:rsidP="00967313">
      <w:pPr>
        <w:numPr>
          <w:ilvl w:val="0"/>
          <w:numId w:val="65"/>
        </w:numPr>
        <w:suppressAutoHyphens w:val="0"/>
        <w:spacing w:line="360" w:lineRule="auto"/>
        <w:ind w:left="0" w:firstLine="0"/>
        <w:jc w:val="both"/>
        <w:rPr>
          <w:sz w:val="28"/>
        </w:rPr>
      </w:pPr>
      <w:r>
        <w:rPr>
          <w:sz w:val="28"/>
        </w:rPr>
        <w:t>Потапов В.В. Краткий лингвистический справочник. Языки и письменность. – М.: Метатекст, 1997. – 197 с.</w:t>
      </w:r>
    </w:p>
    <w:p w:rsidR="004F426E" w:rsidRDefault="004F426E" w:rsidP="00967313">
      <w:pPr>
        <w:numPr>
          <w:ilvl w:val="0"/>
          <w:numId w:val="65"/>
        </w:numPr>
        <w:suppressAutoHyphens w:val="0"/>
        <w:spacing w:line="360" w:lineRule="auto"/>
        <w:ind w:left="0" w:firstLine="0"/>
        <w:jc w:val="both"/>
        <w:rPr>
          <w:sz w:val="28"/>
        </w:rPr>
      </w:pPr>
      <w:r>
        <w:rPr>
          <w:sz w:val="28"/>
        </w:rPr>
        <w:t>Степанов Ю.С. Константы: словарь русской культуры. – М.: Академический проект, 2001. – 990 с.</w:t>
      </w:r>
    </w:p>
    <w:p w:rsidR="004F426E" w:rsidRDefault="004F426E" w:rsidP="00967313">
      <w:pPr>
        <w:numPr>
          <w:ilvl w:val="0"/>
          <w:numId w:val="65"/>
        </w:numPr>
        <w:suppressAutoHyphens w:val="0"/>
        <w:spacing w:line="360" w:lineRule="auto"/>
        <w:ind w:left="0" w:firstLine="0"/>
        <w:jc w:val="both"/>
        <w:rPr>
          <w:sz w:val="28"/>
        </w:rPr>
      </w:pPr>
      <w:r>
        <w:rPr>
          <w:sz w:val="28"/>
        </w:rPr>
        <w:t>Уилсон Е.А.М. Англо-русский учебный словарь. – М.: Русский язык, 1982. – 716 с.</w:t>
      </w:r>
    </w:p>
    <w:p w:rsidR="004F426E" w:rsidRDefault="004F426E" w:rsidP="00967313">
      <w:pPr>
        <w:numPr>
          <w:ilvl w:val="0"/>
          <w:numId w:val="65"/>
        </w:numPr>
        <w:suppressAutoHyphens w:val="0"/>
        <w:spacing w:line="360" w:lineRule="auto"/>
        <w:ind w:left="0" w:firstLine="0"/>
        <w:jc w:val="both"/>
        <w:rPr>
          <w:sz w:val="28"/>
        </w:rPr>
      </w:pPr>
      <w:r>
        <w:rPr>
          <w:sz w:val="28"/>
        </w:rPr>
        <w:t>Хэмп Э. Словарь американской линнгвистической</w:t>
      </w:r>
      <w:r>
        <w:t xml:space="preserve"> </w:t>
      </w:r>
      <w:r>
        <w:rPr>
          <w:sz w:val="28"/>
        </w:rPr>
        <w:t>терминологии. – М.: Прогресс, 1964. – 264 с.</w:t>
      </w:r>
    </w:p>
    <w:p w:rsidR="004F426E" w:rsidRDefault="004F426E" w:rsidP="00967313">
      <w:pPr>
        <w:numPr>
          <w:ilvl w:val="0"/>
          <w:numId w:val="65"/>
        </w:numPr>
        <w:suppressAutoHyphens w:val="0"/>
        <w:spacing w:line="360" w:lineRule="auto"/>
        <w:ind w:left="0" w:firstLine="0"/>
        <w:jc w:val="both"/>
        <w:rPr>
          <w:sz w:val="28"/>
        </w:rPr>
      </w:pPr>
      <w:r>
        <w:rPr>
          <w:sz w:val="28"/>
          <w:lang w:val="en-US"/>
        </w:rPr>
        <w:t>A deskbook of most frequent English collocations</w:t>
      </w:r>
      <w:r w:rsidRPr="0004068D">
        <w:rPr>
          <w:sz w:val="28"/>
          <w:lang w:val="en-US"/>
        </w:rPr>
        <w:t xml:space="preserve">. </w:t>
      </w:r>
      <w:r>
        <w:rPr>
          <w:sz w:val="28"/>
        </w:rPr>
        <w:t>Справочник наиболее употребительных английских словосочетаний: Пособие для учителя / В.И.Перебейнос, С.С.Хидекель, Л.В.Вайнер и др. – М.: Просвещение, 1986. – 320 с.</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Godman A., Payne E.M.F. Longman dictionary of scientific usage</w:t>
      </w:r>
      <w:r w:rsidRPr="0004068D">
        <w:rPr>
          <w:sz w:val="28"/>
          <w:lang w:val="en-US"/>
        </w:rPr>
        <w:t xml:space="preserve">. – </w:t>
      </w:r>
      <w:proofErr w:type="gramStart"/>
      <w:r>
        <w:rPr>
          <w:sz w:val="28"/>
        </w:rPr>
        <w:t>М</w:t>
      </w:r>
      <w:r w:rsidRPr="0004068D">
        <w:rPr>
          <w:sz w:val="28"/>
          <w:lang w:val="en-US"/>
        </w:rPr>
        <w:t>.:</w:t>
      </w:r>
      <w:proofErr w:type="gramEnd"/>
      <w:r w:rsidRPr="0004068D">
        <w:rPr>
          <w:sz w:val="28"/>
          <w:lang w:val="en-US"/>
        </w:rPr>
        <w:t xml:space="preserve"> </w:t>
      </w:r>
      <w:r>
        <w:rPr>
          <w:sz w:val="28"/>
        </w:rPr>
        <w:t>Русский</w:t>
      </w:r>
      <w:r w:rsidRPr="0004068D">
        <w:rPr>
          <w:sz w:val="28"/>
          <w:lang w:val="en-US"/>
        </w:rPr>
        <w:t xml:space="preserve"> </w:t>
      </w:r>
      <w:r>
        <w:rPr>
          <w:sz w:val="28"/>
        </w:rPr>
        <w:t>язык</w:t>
      </w:r>
      <w:r w:rsidRPr="0004068D">
        <w:rPr>
          <w:sz w:val="28"/>
          <w:lang w:val="en-US"/>
        </w:rPr>
        <w:t xml:space="preserve">, 1987. – 684 </w:t>
      </w:r>
      <w:r>
        <w:rPr>
          <w:sz w:val="28"/>
        </w:rPr>
        <w:t>с</w:t>
      </w:r>
      <w:r w:rsidRPr="0004068D">
        <w:rPr>
          <w:sz w:val="28"/>
          <w:lang w:val="en-US"/>
        </w:rPr>
        <w:t>.</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lastRenderedPageBreak/>
        <w:t xml:space="preserve">Hornby A.S., Gatenby E.V., Wakefield H. The advanced learner’s dictionary of current English. – </w:t>
      </w:r>
      <w:r>
        <w:rPr>
          <w:sz w:val="28"/>
        </w:rPr>
        <w:t>Ставрополь</w:t>
      </w:r>
      <w:r w:rsidRPr="0004068D">
        <w:rPr>
          <w:sz w:val="28"/>
          <w:lang w:val="en-US"/>
        </w:rPr>
        <w:t xml:space="preserve">: </w:t>
      </w:r>
      <w:r>
        <w:rPr>
          <w:sz w:val="28"/>
        </w:rPr>
        <w:t>Сенгилей</w:t>
      </w:r>
      <w:r w:rsidRPr="0004068D">
        <w:rPr>
          <w:sz w:val="28"/>
          <w:lang w:val="en-US"/>
        </w:rPr>
        <w:t xml:space="preserve">, 1992. – 509 </w:t>
      </w:r>
      <w:r>
        <w:rPr>
          <w:sz w:val="28"/>
        </w:rPr>
        <w:t>с</w:t>
      </w:r>
      <w:r w:rsidRPr="0004068D">
        <w:rPr>
          <w:sz w:val="28"/>
          <w:lang w:val="en-US"/>
        </w:rPr>
        <w:t>.</w:t>
      </w:r>
    </w:p>
    <w:p w:rsidR="004F426E" w:rsidRPr="0004068D" w:rsidRDefault="004F426E" w:rsidP="00967313">
      <w:pPr>
        <w:numPr>
          <w:ilvl w:val="0"/>
          <w:numId w:val="65"/>
        </w:numPr>
        <w:suppressAutoHyphens w:val="0"/>
        <w:spacing w:line="360" w:lineRule="auto"/>
        <w:ind w:left="0" w:firstLine="0"/>
        <w:jc w:val="both"/>
        <w:rPr>
          <w:sz w:val="28"/>
          <w:lang w:val="en-US"/>
        </w:rPr>
      </w:pPr>
      <w:r>
        <w:rPr>
          <w:sz w:val="28"/>
          <w:lang w:val="en-US"/>
        </w:rPr>
        <w:t xml:space="preserve">Longman dictionary of contemporary English. – </w:t>
      </w:r>
      <w:proofErr w:type="gramStart"/>
      <w:r>
        <w:rPr>
          <w:sz w:val="28"/>
        </w:rPr>
        <w:t>М</w:t>
      </w:r>
      <w:r w:rsidRPr="0004068D">
        <w:rPr>
          <w:sz w:val="28"/>
          <w:lang w:val="en-US"/>
        </w:rPr>
        <w:t>.:</w:t>
      </w:r>
      <w:proofErr w:type="gramEnd"/>
      <w:r w:rsidRPr="0004068D">
        <w:rPr>
          <w:sz w:val="28"/>
          <w:lang w:val="en-US"/>
        </w:rPr>
        <w:t xml:space="preserve"> </w:t>
      </w:r>
      <w:r>
        <w:rPr>
          <w:sz w:val="28"/>
        </w:rPr>
        <w:t>Русский</w:t>
      </w:r>
      <w:r w:rsidRPr="0004068D">
        <w:rPr>
          <w:sz w:val="28"/>
          <w:lang w:val="en-US"/>
        </w:rPr>
        <w:t xml:space="preserve"> </w:t>
      </w:r>
      <w:r>
        <w:rPr>
          <w:sz w:val="28"/>
        </w:rPr>
        <w:t>язык</w:t>
      </w:r>
      <w:r w:rsidRPr="0004068D">
        <w:rPr>
          <w:sz w:val="28"/>
          <w:lang w:val="en-US"/>
        </w:rPr>
        <w:t xml:space="preserve">, 1992. – 833 </w:t>
      </w:r>
      <w:r>
        <w:rPr>
          <w:sz w:val="28"/>
        </w:rPr>
        <w:t>с</w:t>
      </w:r>
      <w:r w:rsidRPr="0004068D">
        <w:rPr>
          <w:sz w:val="28"/>
          <w:lang w:val="en-US"/>
        </w:rPr>
        <w:t>. (</w:t>
      </w:r>
      <w:r>
        <w:rPr>
          <w:sz w:val="28"/>
        </w:rPr>
        <w:t>в</w:t>
      </w:r>
      <w:r w:rsidRPr="0004068D">
        <w:rPr>
          <w:sz w:val="28"/>
          <w:lang w:val="en-US"/>
        </w:rPr>
        <w:t xml:space="preserve"> 2 </w:t>
      </w:r>
      <w:r>
        <w:rPr>
          <w:sz w:val="28"/>
        </w:rPr>
        <w:t>томах</w:t>
      </w:r>
      <w:r w:rsidRPr="0004068D">
        <w:rPr>
          <w:sz w:val="28"/>
          <w:lang w:val="en-US"/>
        </w:rPr>
        <w:t>).</w:t>
      </w:r>
    </w:p>
    <w:p w:rsidR="004F426E" w:rsidRDefault="004F426E" w:rsidP="00967313">
      <w:pPr>
        <w:numPr>
          <w:ilvl w:val="0"/>
          <w:numId w:val="65"/>
        </w:numPr>
        <w:suppressAutoHyphens w:val="0"/>
        <w:spacing w:line="360" w:lineRule="auto"/>
        <w:ind w:left="0" w:firstLine="0"/>
        <w:jc w:val="both"/>
        <w:rPr>
          <w:b/>
          <w:sz w:val="28"/>
          <w:lang w:val="en-US"/>
        </w:rPr>
      </w:pPr>
      <w:r>
        <w:rPr>
          <w:sz w:val="28"/>
          <w:lang w:val="en-US"/>
        </w:rPr>
        <w:t>The Oxford Russian Dictionary / Marcus Wheeler, Boris Unbegaun. – Oxford, New York: Oxford University Press, 1993. – 1340 p.</w:t>
      </w:r>
      <w:r>
        <w:rPr>
          <w:b/>
          <w:sz w:val="28"/>
          <w:lang w:val="en-US"/>
        </w:rPr>
        <w:tab/>
      </w:r>
    </w:p>
    <w:p w:rsidR="00E8063E" w:rsidRPr="00290ED5" w:rsidRDefault="00E8063E" w:rsidP="00EE336D">
      <w:pPr>
        <w:pStyle w:val="affffffff0"/>
        <w:rPr>
          <w:lang w:val="uk-UA"/>
        </w:rPr>
      </w:pPr>
      <w:r w:rsidRPr="00290ED5">
        <w:rPr>
          <w:color w:val="FF0000"/>
          <w:lang w:val="uk-UA"/>
        </w:rPr>
        <w:t xml:space="preserve">воспользуйтесь поиском на сайте по ссылке:  </w:t>
      </w:r>
      <w:hyperlink r:id="rId9" w:history="1">
        <w:r w:rsidRPr="00E27985">
          <w:rPr>
            <w:rStyle w:val="af3"/>
            <w:color w:val="0070C0"/>
            <w:lang w:val="en-US"/>
          </w:rPr>
          <w:t>http</w:t>
        </w:r>
        <w:r w:rsidRPr="00290ED5">
          <w:rPr>
            <w:rStyle w:val="af3"/>
            <w:color w:val="0070C0"/>
            <w:lang w:val="uk-UA"/>
          </w:rPr>
          <w:t>://</w:t>
        </w:r>
        <w:r w:rsidRPr="00E27985">
          <w:rPr>
            <w:rStyle w:val="af3"/>
            <w:color w:val="0070C0"/>
            <w:lang w:val="en-US"/>
          </w:rPr>
          <w:t>www</w:t>
        </w:r>
        <w:r w:rsidRPr="00290ED5">
          <w:rPr>
            <w:rStyle w:val="af3"/>
            <w:color w:val="0070C0"/>
            <w:lang w:val="uk-UA"/>
          </w:rPr>
          <w:t>.</w:t>
        </w:r>
        <w:r w:rsidRPr="00E27985">
          <w:rPr>
            <w:rStyle w:val="af3"/>
            <w:color w:val="0070C0"/>
            <w:lang w:val="en-US"/>
          </w:rPr>
          <w:t>mydisser</w:t>
        </w:r>
        <w:r w:rsidRPr="00290ED5">
          <w:rPr>
            <w:rStyle w:val="af3"/>
            <w:color w:val="0070C0"/>
            <w:lang w:val="uk-UA"/>
          </w:rPr>
          <w:t>.</w:t>
        </w:r>
        <w:r w:rsidRPr="00E27985">
          <w:rPr>
            <w:rStyle w:val="af3"/>
            <w:color w:val="0070C0"/>
            <w:lang w:val="en-US"/>
          </w:rPr>
          <w:t>com</w:t>
        </w:r>
        <w:r w:rsidRPr="00290ED5">
          <w:rPr>
            <w:rStyle w:val="af3"/>
            <w:color w:val="0070C0"/>
            <w:lang w:val="uk-UA"/>
          </w:rPr>
          <w:t>/</w:t>
        </w:r>
        <w:r w:rsidRPr="00E27985">
          <w:rPr>
            <w:rStyle w:val="af3"/>
            <w:color w:val="0070C0"/>
            <w:lang w:val="en-US"/>
          </w:rPr>
          <w:t>search</w:t>
        </w:r>
        <w:r w:rsidRPr="00290ED5">
          <w:rPr>
            <w:rStyle w:val="af3"/>
            <w:color w:val="0070C0"/>
            <w:lang w:val="uk-UA"/>
          </w:rPr>
          <w:t>.</w:t>
        </w:r>
        <w:r w:rsidRPr="00E27985">
          <w:rPr>
            <w:rStyle w:val="af3"/>
            <w:color w:val="0070C0"/>
            <w:lang w:val="en-US"/>
          </w:rPr>
          <w:t>html</w:t>
        </w:r>
      </w:hyperlink>
    </w:p>
    <w:p w:rsidR="00E8063E" w:rsidRPr="00290ED5" w:rsidRDefault="00E8063E">
      <w:pPr>
        <w:spacing w:line="336" w:lineRule="auto"/>
        <w:jc w:val="both"/>
        <w:rPr>
          <w:lang w:val="uk-UA"/>
        </w:rPr>
      </w:pPr>
      <w:bookmarkStart w:id="3" w:name="_PictureBullets"/>
      <w:bookmarkEnd w:id="3"/>
    </w:p>
    <w:sectPr w:rsidR="00E8063E" w:rsidRPr="00290ED5" w:rsidSect="00EA26D4">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313" w:rsidRDefault="00967313">
      <w:r>
        <w:separator/>
      </w:r>
    </w:p>
  </w:endnote>
  <w:endnote w:type="continuationSeparator" w:id="0">
    <w:p w:rsidR="00967313" w:rsidRDefault="00967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sig w:usb0="00000003" w:usb1="00000000" w:usb2="00000000" w:usb3="00000000" w:csb0="00000001" w:csb1="00000000"/>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Italic">
    <w:panose1 w:val="00000000000000000000"/>
    <w:charset w:val="CC"/>
    <w:family w:val="auto"/>
    <w:notTrueType/>
    <w:pitch w:val="default"/>
    <w:sig w:usb0="00000201" w:usb1="00000000" w:usb2="00000000" w:usb3="00000000" w:csb0="00000004" w:csb1="00000000"/>
  </w:font>
  <w:font w:name="Time Roman">
    <w:altName w:val="Times New Roman"/>
    <w:panose1 w:val="00000000000000000000"/>
    <w:charset w:val="00"/>
    <w:family w:val="auto"/>
    <w:notTrueType/>
    <w:pitch w:val="variable"/>
    <w:sig w:usb0="00000003" w:usb1="00000000" w:usb2="00000000" w:usb3="00000000" w:csb0="00000001" w:csb1="00000000"/>
  </w:font>
  <w:font w:name="Thorndale">
    <w:altName w:val="Times New Roman"/>
    <w:charset w:val="00"/>
    <w:family w:val="roman"/>
    <w:pitch w:val="variable"/>
  </w:font>
  <w:font w:name="Univers">
    <w:charset w:val="00"/>
    <w:family w:val="swiss"/>
    <w:pitch w:val="variable"/>
    <w:sig w:usb0="00000007" w:usb1="00000000" w:usb2="00000000" w:usb3="00000000" w:csb0="00000093" w:csb1="00000000"/>
  </w:font>
  <w:font w:name="EIIa">
    <w:altName w:val="SimSun"/>
    <w:panose1 w:val="00000000000000000000"/>
    <w:charset w:val="86"/>
    <w:family w:val="auto"/>
    <w:notTrueType/>
    <w:pitch w:val="variable"/>
    <w:sig w:usb0="00000001" w:usb1="080E0000" w:usb2="00000010" w:usb3="00000000" w:csb0="00040000" w:csb1="00000000"/>
  </w:font>
  <w:font w:name="MyslCTT">
    <w:panose1 w:val="00000000000000000000"/>
    <w:charset w:val="CC"/>
    <w:family w:val="auto"/>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313" w:rsidRDefault="00967313">
      <w:r>
        <w:separator/>
      </w:r>
    </w:p>
  </w:footnote>
  <w:footnote w:type="continuationSeparator" w:id="0">
    <w:p w:rsidR="00967313" w:rsidRDefault="00967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pPr>
      <w:pStyle w:val="affffffff"/>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6348272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8">
    <w:nsid w:val="FFFFFFFB"/>
    <w:multiLevelType w:val="multilevel"/>
    <w:tmpl w:val="D518A704"/>
    <w:lvl w:ilvl="0">
      <w:start w:val="1"/>
      <w:numFmt w:val="decimal"/>
      <w:pStyle w:val="18"/>
      <w:lvlText w:val="%1"/>
      <w:legacy w:legacy="1" w:legacySpace="120" w:legacyIndent="432"/>
      <w:lvlJc w:val="left"/>
      <w:pPr>
        <w:ind w:left="432" w:hanging="432"/>
      </w:pPr>
    </w:lvl>
    <w:lvl w:ilvl="1">
      <w:start w:val="1"/>
      <w:numFmt w:val="decimal"/>
      <w:pStyle w:val="29"/>
      <w:lvlText w:val="%1.%2"/>
      <w:legacy w:legacy="1" w:legacySpace="120" w:legacyIndent="576"/>
      <w:lvlJc w:val="left"/>
      <w:pPr>
        <w:ind w:left="576" w:hanging="576"/>
      </w:pPr>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nsid w:val="00000001"/>
    <w:multiLevelType w:val="multilevel"/>
    <w:tmpl w:val="00000001"/>
    <w:lvl w:ilvl="0">
      <w:start w:val="1"/>
      <w:numFmt w:val="bullet"/>
      <w:pStyle w:val="1"/>
      <w:lvlText w:val=""/>
      <w:lvlJc w:val="left"/>
      <w:pPr>
        <w:tabs>
          <w:tab w:val="num" w:pos="348"/>
        </w:tabs>
        <w:ind w:left="3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080"/>
        </w:tabs>
        <w:ind w:left="10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1800"/>
        </w:tabs>
        <w:ind w:left="1800" w:hanging="360"/>
      </w:pPr>
      <w:rPr>
        <w:rFonts w:ascii="CentSchbook Win95BT" w:hAnsi="CentSchbook Win95BT" w:cs="CentSchbook Win95BT"/>
      </w:rPr>
    </w:lvl>
    <w:lvl w:ilvl="3">
      <w:start w:val="1"/>
      <w:numFmt w:val="bullet"/>
      <w:pStyle w:val="41"/>
      <w:lvlText w:val=""/>
      <w:lvlJc w:val="left"/>
      <w:pPr>
        <w:tabs>
          <w:tab w:val="num" w:pos="2520"/>
        </w:tabs>
        <w:ind w:left="25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1"/>
      <w:lvlText w:val="o"/>
      <w:lvlJc w:val="left"/>
      <w:pPr>
        <w:tabs>
          <w:tab w:val="num" w:pos="3240"/>
        </w:tabs>
        <w:ind w:left="32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5039"/>
        </w:tabs>
        <w:ind w:left="5039" w:hanging="360"/>
      </w:pPr>
      <w:rPr>
        <w:rFonts w:ascii="CentSchbook Win95BT" w:hAnsi="CentSchbook Win95BT" w:cs="CentSchbook Win95BT"/>
      </w:rPr>
    </w:lvl>
    <w:lvl w:ilvl="6">
      <w:start w:val="1"/>
      <w:numFmt w:val="bullet"/>
      <w:pStyle w:val="7"/>
      <w:lvlText w:val=""/>
      <w:lvlJc w:val="left"/>
      <w:pPr>
        <w:tabs>
          <w:tab w:val="num" w:pos="4680"/>
        </w:tabs>
        <w:ind w:left="46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400"/>
        </w:tabs>
        <w:ind w:left="54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120"/>
        </w:tabs>
        <w:ind w:left="6120" w:hanging="360"/>
      </w:pPr>
      <w:rPr>
        <w:rFonts w:ascii="CentSchbook Win95BT" w:hAnsi="CentSchbook Win95BT" w:cs="CentSchbook Win95BT"/>
      </w:rPr>
    </w:lvl>
  </w:abstractNum>
  <w:abstractNum w:abstractNumId="10">
    <w:nsid w:val="00000002"/>
    <w:multiLevelType w:val="singleLevel"/>
    <w:tmpl w:val="00000002"/>
    <w:name w:val="WW8Num2"/>
    <w:lvl w:ilvl="0">
      <w:start w:val="1"/>
      <w:numFmt w:val="bullet"/>
      <w:pStyle w:val="510"/>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11">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2">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3">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4">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5">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6">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7">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9">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20">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2">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3">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4">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5">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6">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8">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9">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31">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2">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3">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4">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5">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6">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8">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02A94E4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5">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6">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7">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8">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9">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1">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2">
    <w:nsid w:val="39610D3E"/>
    <w:multiLevelType w:val="singleLevel"/>
    <w:tmpl w:val="0419000F"/>
    <w:lvl w:ilvl="0">
      <w:start w:val="1"/>
      <w:numFmt w:val="decimal"/>
      <w:lvlText w:val="%1."/>
      <w:lvlJc w:val="left"/>
      <w:pPr>
        <w:tabs>
          <w:tab w:val="num" w:pos="360"/>
        </w:tabs>
        <w:ind w:left="360" w:hanging="360"/>
      </w:pPr>
    </w:lvl>
  </w:abstractNum>
  <w:abstractNum w:abstractNumId="53">
    <w:nsid w:val="41E70F08"/>
    <w:multiLevelType w:val="singleLevel"/>
    <w:tmpl w:val="0419000F"/>
    <w:lvl w:ilvl="0">
      <w:start w:val="1"/>
      <w:numFmt w:val="decimal"/>
      <w:lvlText w:val="%1."/>
      <w:lvlJc w:val="left"/>
      <w:pPr>
        <w:tabs>
          <w:tab w:val="num" w:pos="360"/>
        </w:tabs>
        <w:ind w:left="360" w:hanging="360"/>
      </w:pPr>
    </w:lvl>
  </w:abstractNum>
  <w:abstractNum w:abstractNumId="54">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5">
    <w:nsid w:val="471C440A"/>
    <w:multiLevelType w:val="singleLevel"/>
    <w:tmpl w:val="0419000F"/>
    <w:lvl w:ilvl="0">
      <w:start w:val="1"/>
      <w:numFmt w:val="decimal"/>
      <w:lvlText w:val="%1."/>
      <w:lvlJc w:val="left"/>
      <w:pPr>
        <w:tabs>
          <w:tab w:val="num" w:pos="360"/>
        </w:tabs>
        <w:ind w:left="360" w:hanging="360"/>
      </w:pPr>
    </w:lvl>
  </w:abstractNum>
  <w:abstractNum w:abstractNumId="56">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nsid w:val="5CE802A9"/>
    <w:multiLevelType w:val="singleLevel"/>
    <w:tmpl w:val="FFD8BE90"/>
    <w:lvl w:ilvl="0">
      <w:start w:val="1"/>
      <w:numFmt w:val="decimal"/>
      <w:pStyle w:val="215"/>
      <w:lvlText w:val="%1."/>
      <w:lvlJc w:val="left"/>
      <w:pPr>
        <w:tabs>
          <w:tab w:val="num" w:pos="360"/>
        </w:tabs>
        <w:ind w:left="360" w:hanging="360"/>
      </w:pPr>
    </w:lvl>
  </w:abstractNum>
  <w:abstractNum w:abstractNumId="59">
    <w:nsid w:val="67F56A20"/>
    <w:multiLevelType w:val="multilevel"/>
    <w:tmpl w:val="39B64B5A"/>
    <w:styleLink w:val="aa"/>
    <w:lvl w:ilvl="0">
      <w:start w:val="1"/>
      <w:numFmt w:val="decimal"/>
      <w:lvlText w:val="%1)"/>
      <w:lvlJc w:val="left"/>
      <w:pPr>
        <w:tabs>
          <w:tab w:val="num" w:pos="1134"/>
        </w:tabs>
        <w:ind w:left="1134" w:hanging="414"/>
      </w:pPr>
      <w:rPr>
        <w:rFonts w:ascii="Times New Roman" w:hAnsi="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6C194F3D"/>
    <w:multiLevelType w:val="hybridMultilevel"/>
    <w:tmpl w:val="8CD8E316"/>
    <w:lvl w:ilvl="0" w:tplc="FFFFFFFF">
      <w:start w:val="1"/>
      <w:numFmt w:val="lowerLetter"/>
      <w:pStyle w:val="ab"/>
      <w:lvlText w:val="%1"/>
      <w:lvlJc w:val="left"/>
      <w:pPr>
        <w:tabs>
          <w:tab w:val="num" w:pos="726"/>
        </w:tabs>
        <w:ind w:left="72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1">
    <w:nsid w:val="718541EF"/>
    <w:multiLevelType w:val="singleLevel"/>
    <w:tmpl w:val="0419000F"/>
    <w:lvl w:ilvl="0">
      <w:start w:val="1"/>
      <w:numFmt w:val="decimal"/>
      <w:lvlText w:val="%1."/>
      <w:lvlJc w:val="left"/>
      <w:pPr>
        <w:tabs>
          <w:tab w:val="num" w:pos="360"/>
        </w:tabs>
        <w:ind w:left="360" w:hanging="360"/>
      </w:pPr>
    </w:lvl>
  </w:abstractNum>
  <w:abstractNum w:abstractNumId="62">
    <w:nsid w:val="72614657"/>
    <w:multiLevelType w:val="hybridMultilevel"/>
    <w:tmpl w:val="DED88026"/>
    <w:lvl w:ilvl="0" w:tplc="FFFFFFFF">
      <w:start w:val="1"/>
      <w:numFmt w:val="bullet"/>
      <w:pStyle w:val="15"/>
      <w:lvlText w:val=""/>
      <w:lvlJc w:val="left"/>
      <w:pPr>
        <w:tabs>
          <w:tab w:val="num" w:pos="360"/>
        </w:tabs>
        <w:ind w:left="360" w:hanging="360"/>
      </w:pPr>
      <w:rPr>
        <w:rFonts w:ascii="Symbol" w:hAnsi="Symbol" w:hint="default"/>
      </w:rPr>
    </w:lvl>
    <w:lvl w:ilvl="1" w:tplc="FFFFFFFF">
      <w:start w:val="1"/>
      <w:numFmt w:val="bullet"/>
      <w:lvlText w:val=""/>
      <w:lvlJc w:val="left"/>
      <w:pPr>
        <w:tabs>
          <w:tab w:val="num" w:pos="1155"/>
        </w:tabs>
        <w:ind w:left="1155" w:hanging="360"/>
      </w:pPr>
      <w:rPr>
        <w:rFonts w:ascii="Symbol" w:hAnsi="Symbol" w:hint="default"/>
      </w:rPr>
    </w:lvl>
    <w:lvl w:ilvl="2" w:tplc="FFFFFFFF" w:tentative="1">
      <w:start w:val="1"/>
      <w:numFmt w:val="bullet"/>
      <w:lvlText w:val=""/>
      <w:lvlJc w:val="left"/>
      <w:pPr>
        <w:tabs>
          <w:tab w:val="num" w:pos="1875"/>
        </w:tabs>
        <w:ind w:left="1875" w:hanging="360"/>
      </w:pPr>
      <w:rPr>
        <w:rFonts w:ascii="Wingdings" w:hAnsi="Wingdings" w:hint="default"/>
      </w:rPr>
    </w:lvl>
    <w:lvl w:ilvl="3" w:tplc="FFFFFFFF" w:tentative="1">
      <w:start w:val="1"/>
      <w:numFmt w:val="bullet"/>
      <w:lvlText w:val=""/>
      <w:lvlJc w:val="left"/>
      <w:pPr>
        <w:tabs>
          <w:tab w:val="num" w:pos="2595"/>
        </w:tabs>
        <w:ind w:left="2595" w:hanging="360"/>
      </w:pPr>
      <w:rPr>
        <w:rFonts w:ascii="Symbol" w:hAnsi="Symbol" w:hint="default"/>
      </w:rPr>
    </w:lvl>
    <w:lvl w:ilvl="4" w:tplc="FFFFFFFF" w:tentative="1">
      <w:start w:val="1"/>
      <w:numFmt w:val="bullet"/>
      <w:lvlText w:val="o"/>
      <w:lvlJc w:val="left"/>
      <w:pPr>
        <w:tabs>
          <w:tab w:val="num" w:pos="3315"/>
        </w:tabs>
        <w:ind w:left="3315" w:hanging="360"/>
      </w:pPr>
      <w:rPr>
        <w:rFonts w:ascii="Courier New" w:hAnsi="Courier New" w:hint="default"/>
      </w:rPr>
    </w:lvl>
    <w:lvl w:ilvl="5" w:tplc="FFFFFFFF" w:tentative="1">
      <w:start w:val="1"/>
      <w:numFmt w:val="bullet"/>
      <w:lvlText w:val=""/>
      <w:lvlJc w:val="left"/>
      <w:pPr>
        <w:tabs>
          <w:tab w:val="num" w:pos="4035"/>
        </w:tabs>
        <w:ind w:left="4035" w:hanging="360"/>
      </w:pPr>
      <w:rPr>
        <w:rFonts w:ascii="Wingdings" w:hAnsi="Wingdings" w:hint="default"/>
      </w:rPr>
    </w:lvl>
    <w:lvl w:ilvl="6" w:tplc="FFFFFFFF" w:tentative="1">
      <w:start w:val="1"/>
      <w:numFmt w:val="bullet"/>
      <w:lvlText w:val=""/>
      <w:lvlJc w:val="left"/>
      <w:pPr>
        <w:tabs>
          <w:tab w:val="num" w:pos="4755"/>
        </w:tabs>
        <w:ind w:left="4755" w:hanging="360"/>
      </w:pPr>
      <w:rPr>
        <w:rFonts w:ascii="Symbol" w:hAnsi="Symbol" w:hint="default"/>
      </w:rPr>
    </w:lvl>
    <w:lvl w:ilvl="7" w:tplc="FFFFFFFF" w:tentative="1">
      <w:start w:val="1"/>
      <w:numFmt w:val="bullet"/>
      <w:lvlText w:val="o"/>
      <w:lvlJc w:val="left"/>
      <w:pPr>
        <w:tabs>
          <w:tab w:val="num" w:pos="5475"/>
        </w:tabs>
        <w:ind w:left="5475" w:hanging="360"/>
      </w:pPr>
      <w:rPr>
        <w:rFonts w:ascii="Courier New" w:hAnsi="Courier New" w:hint="default"/>
      </w:rPr>
    </w:lvl>
    <w:lvl w:ilvl="8" w:tplc="FFFFFFFF" w:tentative="1">
      <w:start w:val="1"/>
      <w:numFmt w:val="bullet"/>
      <w:lvlText w:val=""/>
      <w:lvlJc w:val="left"/>
      <w:pPr>
        <w:tabs>
          <w:tab w:val="num" w:pos="6195"/>
        </w:tabs>
        <w:ind w:left="6195" w:hanging="360"/>
      </w:pPr>
      <w:rPr>
        <w:rFonts w:ascii="Wingdings" w:hAnsi="Wingdings" w:hint="default"/>
      </w:rPr>
    </w:lvl>
  </w:abstractNum>
  <w:abstractNum w:abstractNumId="63">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abstractNum w:abstractNumId="64">
    <w:nsid w:val="7B303536"/>
    <w:multiLevelType w:val="singleLevel"/>
    <w:tmpl w:val="0419000F"/>
    <w:lvl w:ilvl="0">
      <w:start w:val="1"/>
      <w:numFmt w:val="decimal"/>
      <w:lvlText w:val="%1."/>
      <w:lvlJc w:val="left"/>
      <w:pPr>
        <w:tabs>
          <w:tab w:val="num" w:pos="360"/>
        </w:tabs>
        <w:ind w:left="360" w:hanging="360"/>
      </w:pPr>
    </w:lvl>
  </w:abstractNum>
  <w:num w:numId="1">
    <w:abstractNumId w:val="9"/>
  </w:num>
  <w:num w:numId="2">
    <w:abstractNumId w:val="10"/>
  </w:num>
  <w:num w:numId="3">
    <w:abstractNumId w:val="11"/>
  </w:num>
  <w:num w:numId="4">
    <w:abstractNumId w:val="12"/>
  </w:num>
  <w:num w:numId="5">
    <w:abstractNumId w:val="13"/>
  </w:num>
  <w:num w:numId="6">
    <w:abstractNumId w:val="14"/>
  </w:num>
  <w:num w:numId="7">
    <w:abstractNumId w:val="15"/>
  </w:num>
  <w:num w:numId="8">
    <w:abstractNumId w:val="16"/>
  </w:num>
  <w:num w:numId="9">
    <w:abstractNumId w:val="17"/>
  </w:num>
  <w:num w:numId="10">
    <w:abstractNumId w:val="18"/>
  </w:num>
  <w:num w:numId="11">
    <w:abstractNumId w:val="19"/>
  </w:num>
  <w:num w:numId="12">
    <w:abstractNumId w:val="20"/>
  </w:num>
  <w:num w:numId="13">
    <w:abstractNumId w:val="21"/>
  </w:num>
  <w:num w:numId="14">
    <w:abstractNumId w:val="22"/>
  </w:num>
  <w:num w:numId="15">
    <w:abstractNumId w:val="23"/>
  </w:num>
  <w:num w:numId="16">
    <w:abstractNumId w:val="24"/>
  </w:num>
  <w:num w:numId="17">
    <w:abstractNumId w:val="25"/>
  </w:num>
  <w:num w:numId="18">
    <w:abstractNumId w:val="26"/>
  </w:num>
  <w:num w:numId="19">
    <w:abstractNumId w:val="27"/>
  </w:num>
  <w:num w:numId="20">
    <w:abstractNumId w:val="28"/>
  </w:num>
  <w:num w:numId="21">
    <w:abstractNumId w:val="29"/>
  </w:num>
  <w:num w:numId="22">
    <w:abstractNumId w:val="30"/>
  </w:num>
  <w:num w:numId="23">
    <w:abstractNumId w:val="31"/>
  </w:num>
  <w:num w:numId="24">
    <w:abstractNumId w:val="32"/>
  </w:num>
  <w:num w:numId="25">
    <w:abstractNumId w:val="33"/>
  </w:num>
  <w:num w:numId="26">
    <w:abstractNumId w:val="34"/>
  </w:num>
  <w:num w:numId="27">
    <w:abstractNumId w:val="35"/>
  </w:num>
  <w:num w:numId="28">
    <w:abstractNumId w:val="36"/>
  </w:num>
  <w:num w:numId="29">
    <w:abstractNumId w:val="37"/>
  </w:num>
  <w:num w:numId="30">
    <w:abstractNumId w:val="38"/>
  </w:num>
  <w:num w:numId="31">
    <w:abstractNumId w:val="39"/>
  </w:num>
  <w:num w:numId="32">
    <w:abstractNumId w:val="40"/>
  </w:num>
  <w:num w:numId="33">
    <w:abstractNumId w:val="41"/>
  </w:num>
  <w:num w:numId="34">
    <w:abstractNumId w:val="42"/>
  </w:num>
  <w:num w:numId="35">
    <w:abstractNumId w:val="43"/>
  </w:num>
  <w:num w:numId="36">
    <w:abstractNumId w:val="46"/>
  </w:num>
  <w:num w:numId="37">
    <w:abstractNumId w:val="45"/>
  </w:num>
  <w:num w:numId="38">
    <w:abstractNumId w:val="54"/>
  </w:num>
  <w:num w:numId="39">
    <w:abstractNumId w:val="57"/>
  </w:num>
  <w:num w:numId="40">
    <w:abstractNumId w:val="7"/>
  </w:num>
  <w:num w:numId="41">
    <w:abstractNumId w:val="6"/>
  </w:num>
  <w:num w:numId="42">
    <w:abstractNumId w:val="5"/>
  </w:num>
  <w:num w:numId="43">
    <w:abstractNumId w:val="49"/>
  </w:num>
  <w:num w:numId="44">
    <w:abstractNumId w:val="51"/>
  </w:num>
  <w:num w:numId="45">
    <w:abstractNumId w:val="50"/>
  </w:num>
  <w:num w:numId="46">
    <w:abstractNumId w:val="0"/>
  </w:num>
  <w:num w:numId="47">
    <w:abstractNumId w:val="56"/>
  </w:num>
  <w:num w:numId="48">
    <w:abstractNumId w:val="47"/>
  </w:num>
  <w:num w:numId="49">
    <w:abstractNumId w:val="3"/>
  </w:num>
  <w:num w:numId="50">
    <w:abstractNumId w:val="2"/>
  </w:num>
  <w:num w:numId="51">
    <w:abstractNumId w:val="1"/>
  </w:num>
  <w:num w:numId="52">
    <w:abstractNumId w:val="48"/>
  </w:num>
  <w:num w:numId="53">
    <w:abstractNumId w:val="63"/>
  </w:num>
  <w:num w:numId="54">
    <w:abstractNumId w:val="4"/>
  </w:num>
  <w:num w:numId="55">
    <w:abstractNumId w:val="58"/>
  </w:num>
  <w:num w:numId="56">
    <w:abstractNumId w:val="59"/>
  </w:num>
  <w:num w:numId="57">
    <w:abstractNumId w:val="60"/>
  </w:num>
  <w:num w:numId="58">
    <w:abstractNumId w:val="62"/>
  </w:num>
  <w:num w:numId="59">
    <w:abstractNumId w:val="8"/>
  </w:num>
  <w:num w:numId="60">
    <w:abstractNumId w:val="55"/>
  </w:num>
  <w:num w:numId="61">
    <w:abstractNumId w:val="64"/>
  </w:num>
  <w:num w:numId="62">
    <w:abstractNumId w:val="61"/>
  </w:num>
  <w:num w:numId="63">
    <w:abstractNumId w:val="52"/>
  </w:num>
  <w:num w:numId="64">
    <w:abstractNumId w:val="44"/>
  </w:num>
  <w:num w:numId="65">
    <w:abstractNumId w:val="5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c"/>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7646"/>
    <w:rsid w:val="00012E55"/>
    <w:rsid w:val="00017C64"/>
    <w:rsid w:val="0002038C"/>
    <w:rsid w:val="00022778"/>
    <w:rsid w:val="00022CF5"/>
    <w:rsid w:val="000236C9"/>
    <w:rsid w:val="000312C4"/>
    <w:rsid w:val="00031EB2"/>
    <w:rsid w:val="0003329C"/>
    <w:rsid w:val="000336B3"/>
    <w:rsid w:val="0004076E"/>
    <w:rsid w:val="0004111E"/>
    <w:rsid w:val="00051685"/>
    <w:rsid w:val="0005272D"/>
    <w:rsid w:val="000561E5"/>
    <w:rsid w:val="0005668F"/>
    <w:rsid w:val="00057DAB"/>
    <w:rsid w:val="000601A6"/>
    <w:rsid w:val="000609C1"/>
    <w:rsid w:val="00062399"/>
    <w:rsid w:val="00063168"/>
    <w:rsid w:val="000737AA"/>
    <w:rsid w:val="00073CB6"/>
    <w:rsid w:val="00073D5C"/>
    <w:rsid w:val="00075CD7"/>
    <w:rsid w:val="000760AE"/>
    <w:rsid w:val="00080FDC"/>
    <w:rsid w:val="000818A1"/>
    <w:rsid w:val="00082E58"/>
    <w:rsid w:val="0008592B"/>
    <w:rsid w:val="00085F29"/>
    <w:rsid w:val="000878D6"/>
    <w:rsid w:val="00090A1B"/>
    <w:rsid w:val="00094139"/>
    <w:rsid w:val="0009473D"/>
    <w:rsid w:val="00097542"/>
    <w:rsid w:val="00097AA1"/>
    <w:rsid w:val="000A172E"/>
    <w:rsid w:val="000A376E"/>
    <w:rsid w:val="000A53C9"/>
    <w:rsid w:val="000B1C3A"/>
    <w:rsid w:val="000B3393"/>
    <w:rsid w:val="000B487A"/>
    <w:rsid w:val="000B58CD"/>
    <w:rsid w:val="000B5CCA"/>
    <w:rsid w:val="000B7322"/>
    <w:rsid w:val="000B7376"/>
    <w:rsid w:val="000B74AB"/>
    <w:rsid w:val="000B7A0F"/>
    <w:rsid w:val="000C26EA"/>
    <w:rsid w:val="000C27CA"/>
    <w:rsid w:val="000C48F6"/>
    <w:rsid w:val="000C66C1"/>
    <w:rsid w:val="000C6A4F"/>
    <w:rsid w:val="000D0331"/>
    <w:rsid w:val="000D50B1"/>
    <w:rsid w:val="000D5113"/>
    <w:rsid w:val="000D65B7"/>
    <w:rsid w:val="000E07C2"/>
    <w:rsid w:val="000E1CDB"/>
    <w:rsid w:val="000E2DCB"/>
    <w:rsid w:val="000E4C67"/>
    <w:rsid w:val="000E6014"/>
    <w:rsid w:val="000E6F9E"/>
    <w:rsid w:val="000F4E10"/>
    <w:rsid w:val="00100F75"/>
    <w:rsid w:val="00101B12"/>
    <w:rsid w:val="00107B0D"/>
    <w:rsid w:val="00114953"/>
    <w:rsid w:val="00115051"/>
    <w:rsid w:val="00116855"/>
    <w:rsid w:val="001201ED"/>
    <w:rsid w:val="0012103E"/>
    <w:rsid w:val="001218E1"/>
    <w:rsid w:val="00127DD4"/>
    <w:rsid w:val="00131584"/>
    <w:rsid w:val="0013651E"/>
    <w:rsid w:val="00136956"/>
    <w:rsid w:val="00136C5F"/>
    <w:rsid w:val="00137774"/>
    <w:rsid w:val="001407E0"/>
    <w:rsid w:val="001412DA"/>
    <w:rsid w:val="001422D9"/>
    <w:rsid w:val="00142A4E"/>
    <w:rsid w:val="0014481E"/>
    <w:rsid w:val="001500D2"/>
    <w:rsid w:val="0015340A"/>
    <w:rsid w:val="001545FE"/>
    <w:rsid w:val="001562E2"/>
    <w:rsid w:val="00157034"/>
    <w:rsid w:val="001605EF"/>
    <w:rsid w:val="001611E8"/>
    <w:rsid w:val="00161AF8"/>
    <w:rsid w:val="00162A81"/>
    <w:rsid w:val="00166386"/>
    <w:rsid w:val="00166F4D"/>
    <w:rsid w:val="00171370"/>
    <w:rsid w:val="00172D21"/>
    <w:rsid w:val="00172F97"/>
    <w:rsid w:val="00177A6B"/>
    <w:rsid w:val="00182E32"/>
    <w:rsid w:val="00190074"/>
    <w:rsid w:val="00191C10"/>
    <w:rsid w:val="00191C95"/>
    <w:rsid w:val="00192F59"/>
    <w:rsid w:val="00193AE0"/>
    <w:rsid w:val="0019421E"/>
    <w:rsid w:val="00194C8D"/>
    <w:rsid w:val="00195416"/>
    <w:rsid w:val="00196B7E"/>
    <w:rsid w:val="00197CBB"/>
    <w:rsid w:val="001A133F"/>
    <w:rsid w:val="001A197B"/>
    <w:rsid w:val="001A47EC"/>
    <w:rsid w:val="001A5206"/>
    <w:rsid w:val="001A5C51"/>
    <w:rsid w:val="001A5CF8"/>
    <w:rsid w:val="001A6E56"/>
    <w:rsid w:val="001A7321"/>
    <w:rsid w:val="001B1132"/>
    <w:rsid w:val="001B206A"/>
    <w:rsid w:val="001B3317"/>
    <w:rsid w:val="001B5294"/>
    <w:rsid w:val="001B5B25"/>
    <w:rsid w:val="001C0C72"/>
    <w:rsid w:val="001C1167"/>
    <w:rsid w:val="001C1415"/>
    <w:rsid w:val="001C3631"/>
    <w:rsid w:val="001C5549"/>
    <w:rsid w:val="001C6AF1"/>
    <w:rsid w:val="001D0FFF"/>
    <w:rsid w:val="001D146A"/>
    <w:rsid w:val="001D2C45"/>
    <w:rsid w:val="001D5364"/>
    <w:rsid w:val="001D61A9"/>
    <w:rsid w:val="001D62D4"/>
    <w:rsid w:val="001D730B"/>
    <w:rsid w:val="001E1DDF"/>
    <w:rsid w:val="001E293A"/>
    <w:rsid w:val="001E6B85"/>
    <w:rsid w:val="001E70BD"/>
    <w:rsid w:val="001F1507"/>
    <w:rsid w:val="001F1B16"/>
    <w:rsid w:val="001F31FA"/>
    <w:rsid w:val="001F3D5E"/>
    <w:rsid w:val="00201730"/>
    <w:rsid w:val="00201EF2"/>
    <w:rsid w:val="00201F67"/>
    <w:rsid w:val="00204363"/>
    <w:rsid w:val="00207DDB"/>
    <w:rsid w:val="002105DD"/>
    <w:rsid w:val="00211C95"/>
    <w:rsid w:val="00214047"/>
    <w:rsid w:val="0021405D"/>
    <w:rsid w:val="00215489"/>
    <w:rsid w:val="00215864"/>
    <w:rsid w:val="00215CD2"/>
    <w:rsid w:val="0021648A"/>
    <w:rsid w:val="00220817"/>
    <w:rsid w:val="00223822"/>
    <w:rsid w:val="002241D6"/>
    <w:rsid w:val="00233706"/>
    <w:rsid w:val="00235CAA"/>
    <w:rsid w:val="00237B3C"/>
    <w:rsid w:val="0024017B"/>
    <w:rsid w:val="002502E8"/>
    <w:rsid w:val="00251E57"/>
    <w:rsid w:val="00255E44"/>
    <w:rsid w:val="00257A53"/>
    <w:rsid w:val="00260D90"/>
    <w:rsid w:val="002610D8"/>
    <w:rsid w:val="002615FB"/>
    <w:rsid w:val="00263063"/>
    <w:rsid w:val="00264287"/>
    <w:rsid w:val="00266C8D"/>
    <w:rsid w:val="002701AD"/>
    <w:rsid w:val="00271354"/>
    <w:rsid w:val="00271F74"/>
    <w:rsid w:val="00272CC0"/>
    <w:rsid w:val="00272F3D"/>
    <w:rsid w:val="002757EE"/>
    <w:rsid w:val="00275C86"/>
    <w:rsid w:val="00276CAF"/>
    <w:rsid w:val="00290ED5"/>
    <w:rsid w:val="00292945"/>
    <w:rsid w:val="002953C8"/>
    <w:rsid w:val="002958EC"/>
    <w:rsid w:val="002A03CB"/>
    <w:rsid w:val="002A4231"/>
    <w:rsid w:val="002A5B3E"/>
    <w:rsid w:val="002A5C4A"/>
    <w:rsid w:val="002A6202"/>
    <w:rsid w:val="002A63C1"/>
    <w:rsid w:val="002B08F6"/>
    <w:rsid w:val="002B7BF1"/>
    <w:rsid w:val="002C024E"/>
    <w:rsid w:val="002C22C4"/>
    <w:rsid w:val="002C28F9"/>
    <w:rsid w:val="002D14FF"/>
    <w:rsid w:val="002D69D2"/>
    <w:rsid w:val="002E04F4"/>
    <w:rsid w:val="002E197C"/>
    <w:rsid w:val="002E27A2"/>
    <w:rsid w:val="002E39B7"/>
    <w:rsid w:val="002E774C"/>
    <w:rsid w:val="002F1544"/>
    <w:rsid w:val="002F21AF"/>
    <w:rsid w:val="002F42F0"/>
    <w:rsid w:val="002F4E5A"/>
    <w:rsid w:val="002F550A"/>
    <w:rsid w:val="002F5C6C"/>
    <w:rsid w:val="00301BAA"/>
    <w:rsid w:val="00301FD2"/>
    <w:rsid w:val="00302235"/>
    <w:rsid w:val="00304CCD"/>
    <w:rsid w:val="0030592D"/>
    <w:rsid w:val="00306351"/>
    <w:rsid w:val="0031511A"/>
    <w:rsid w:val="00321539"/>
    <w:rsid w:val="00326443"/>
    <w:rsid w:val="00332E47"/>
    <w:rsid w:val="003355AA"/>
    <w:rsid w:val="00337138"/>
    <w:rsid w:val="00342393"/>
    <w:rsid w:val="0034431E"/>
    <w:rsid w:val="003464F0"/>
    <w:rsid w:val="0034663F"/>
    <w:rsid w:val="00350E90"/>
    <w:rsid w:val="003536EA"/>
    <w:rsid w:val="0035582A"/>
    <w:rsid w:val="00355F9B"/>
    <w:rsid w:val="00356E80"/>
    <w:rsid w:val="00361543"/>
    <w:rsid w:val="00361A81"/>
    <w:rsid w:val="00361A8E"/>
    <w:rsid w:val="00361C71"/>
    <w:rsid w:val="0036281E"/>
    <w:rsid w:val="00367B31"/>
    <w:rsid w:val="00367CCE"/>
    <w:rsid w:val="00370B86"/>
    <w:rsid w:val="00370E0E"/>
    <w:rsid w:val="003716F4"/>
    <w:rsid w:val="00374574"/>
    <w:rsid w:val="00381722"/>
    <w:rsid w:val="003834F3"/>
    <w:rsid w:val="003864BD"/>
    <w:rsid w:val="00386690"/>
    <w:rsid w:val="00387486"/>
    <w:rsid w:val="00387CE8"/>
    <w:rsid w:val="00392625"/>
    <w:rsid w:val="00394D25"/>
    <w:rsid w:val="003A0A3F"/>
    <w:rsid w:val="003A1E74"/>
    <w:rsid w:val="003A2409"/>
    <w:rsid w:val="003A4B5D"/>
    <w:rsid w:val="003A51E3"/>
    <w:rsid w:val="003A541D"/>
    <w:rsid w:val="003B1D18"/>
    <w:rsid w:val="003B26DE"/>
    <w:rsid w:val="003B5734"/>
    <w:rsid w:val="003C2490"/>
    <w:rsid w:val="003C2F62"/>
    <w:rsid w:val="003C348B"/>
    <w:rsid w:val="003C38B0"/>
    <w:rsid w:val="003C48D3"/>
    <w:rsid w:val="003D14E1"/>
    <w:rsid w:val="003D1AAD"/>
    <w:rsid w:val="003E2560"/>
    <w:rsid w:val="003E734A"/>
    <w:rsid w:val="003E7EAD"/>
    <w:rsid w:val="003E7ED6"/>
    <w:rsid w:val="003F307A"/>
    <w:rsid w:val="003F35E8"/>
    <w:rsid w:val="003F5973"/>
    <w:rsid w:val="004002D8"/>
    <w:rsid w:val="00401704"/>
    <w:rsid w:val="00401BBA"/>
    <w:rsid w:val="00402557"/>
    <w:rsid w:val="00403E20"/>
    <w:rsid w:val="0041357E"/>
    <w:rsid w:val="00414194"/>
    <w:rsid w:val="004143AA"/>
    <w:rsid w:val="00414608"/>
    <w:rsid w:val="00415990"/>
    <w:rsid w:val="004241F8"/>
    <w:rsid w:val="00425503"/>
    <w:rsid w:val="00425582"/>
    <w:rsid w:val="00431D44"/>
    <w:rsid w:val="00433D32"/>
    <w:rsid w:val="00433F0C"/>
    <w:rsid w:val="0043737B"/>
    <w:rsid w:val="00440596"/>
    <w:rsid w:val="00440BD5"/>
    <w:rsid w:val="00441866"/>
    <w:rsid w:val="00442E0F"/>
    <w:rsid w:val="00443246"/>
    <w:rsid w:val="00444BA5"/>
    <w:rsid w:val="00445AF6"/>
    <w:rsid w:val="00447CDC"/>
    <w:rsid w:val="00450BE6"/>
    <w:rsid w:val="00451178"/>
    <w:rsid w:val="00451FD9"/>
    <w:rsid w:val="00453A09"/>
    <w:rsid w:val="00454305"/>
    <w:rsid w:val="00455CE2"/>
    <w:rsid w:val="004567B0"/>
    <w:rsid w:val="00457062"/>
    <w:rsid w:val="004570E9"/>
    <w:rsid w:val="00460F5E"/>
    <w:rsid w:val="00467E31"/>
    <w:rsid w:val="00471B33"/>
    <w:rsid w:val="004732DA"/>
    <w:rsid w:val="00474FE8"/>
    <w:rsid w:val="0047579E"/>
    <w:rsid w:val="00476C41"/>
    <w:rsid w:val="00476D89"/>
    <w:rsid w:val="00476E05"/>
    <w:rsid w:val="00480D13"/>
    <w:rsid w:val="00481A76"/>
    <w:rsid w:val="004824EA"/>
    <w:rsid w:val="00483F56"/>
    <w:rsid w:val="00484007"/>
    <w:rsid w:val="00484C53"/>
    <w:rsid w:val="004864AF"/>
    <w:rsid w:val="004878F3"/>
    <w:rsid w:val="00491D81"/>
    <w:rsid w:val="00496514"/>
    <w:rsid w:val="004A294F"/>
    <w:rsid w:val="004A4539"/>
    <w:rsid w:val="004A535B"/>
    <w:rsid w:val="004A6024"/>
    <w:rsid w:val="004A6F9B"/>
    <w:rsid w:val="004B03A8"/>
    <w:rsid w:val="004B15BA"/>
    <w:rsid w:val="004B332B"/>
    <w:rsid w:val="004B664F"/>
    <w:rsid w:val="004B76A6"/>
    <w:rsid w:val="004B7F0F"/>
    <w:rsid w:val="004C1FF2"/>
    <w:rsid w:val="004C5F33"/>
    <w:rsid w:val="004C6816"/>
    <w:rsid w:val="004D03A6"/>
    <w:rsid w:val="004D0DD8"/>
    <w:rsid w:val="004D3393"/>
    <w:rsid w:val="004D425B"/>
    <w:rsid w:val="004E3FC1"/>
    <w:rsid w:val="004E625C"/>
    <w:rsid w:val="004F1A13"/>
    <w:rsid w:val="004F3EAA"/>
    <w:rsid w:val="004F426E"/>
    <w:rsid w:val="004F4EDD"/>
    <w:rsid w:val="00500AD2"/>
    <w:rsid w:val="00500FEC"/>
    <w:rsid w:val="00502D3D"/>
    <w:rsid w:val="0050418D"/>
    <w:rsid w:val="00505468"/>
    <w:rsid w:val="00505874"/>
    <w:rsid w:val="0051145D"/>
    <w:rsid w:val="005165A4"/>
    <w:rsid w:val="00516A8F"/>
    <w:rsid w:val="00517790"/>
    <w:rsid w:val="005179C9"/>
    <w:rsid w:val="005238E6"/>
    <w:rsid w:val="00524B7B"/>
    <w:rsid w:val="00524D1A"/>
    <w:rsid w:val="00527D35"/>
    <w:rsid w:val="005313A1"/>
    <w:rsid w:val="00534A48"/>
    <w:rsid w:val="00534E63"/>
    <w:rsid w:val="00541FBC"/>
    <w:rsid w:val="005422D0"/>
    <w:rsid w:val="005442E1"/>
    <w:rsid w:val="0054456F"/>
    <w:rsid w:val="0054609C"/>
    <w:rsid w:val="00547B8C"/>
    <w:rsid w:val="005524AE"/>
    <w:rsid w:val="00554EAB"/>
    <w:rsid w:val="00555471"/>
    <w:rsid w:val="00555D86"/>
    <w:rsid w:val="0055761B"/>
    <w:rsid w:val="005576EE"/>
    <w:rsid w:val="0056141B"/>
    <w:rsid w:val="00566ED6"/>
    <w:rsid w:val="0056735E"/>
    <w:rsid w:val="0057293D"/>
    <w:rsid w:val="00574591"/>
    <w:rsid w:val="00574D8D"/>
    <w:rsid w:val="005756E0"/>
    <w:rsid w:val="005804EE"/>
    <w:rsid w:val="00580535"/>
    <w:rsid w:val="005808DD"/>
    <w:rsid w:val="00580B1F"/>
    <w:rsid w:val="00582692"/>
    <w:rsid w:val="00582DD9"/>
    <w:rsid w:val="005859A7"/>
    <w:rsid w:val="005861EB"/>
    <w:rsid w:val="00586696"/>
    <w:rsid w:val="0059082A"/>
    <w:rsid w:val="00591589"/>
    <w:rsid w:val="00591CE4"/>
    <w:rsid w:val="005941E2"/>
    <w:rsid w:val="00594E11"/>
    <w:rsid w:val="005965F7"/>
    <w:rsid w:val="005A490F"/>
    <w:rsid w:val="005A4EFD"/>
    <w:rsid w:val="005B700E"/>
    <w:rsid w:val="005B7C72"/>
    <w:rsid w:val="005C1BC1"/>
    <w:rsid w:val="005C45FF"/>
    <w:rsid w:val="005C4DD0"/>
    <w:rsid w:val="005D0CA4"/>
    <w:rsid w:val="005E30E9"/>
    <w:rsid w:val="005E4C1D"/>
    <w:rsid w:val="005E5FDE"/>
    <w:rsid w:val="005E630D"/>
    <w:rsid w:val="005E7613"/>
    <w:rsid w:val="005E7AD8"/>
    <w:rsid w:val="005E7DC9"/>
    <w:rsid w:val="005F2235"/>
    <w:rsid w:val="00600429"/>
    <w:rsid w:val="006015DB"/>
    <w:rsid w:val="006061DF"/>
    <w:rsid w:val="006101C3"/>
    <w:rsid w:val="0061066D"/>
    <w:rsid w:val="006110D3"/>
    <w:rsid w:val="006118C6"/>
    <w:rsid w:val="00612F1E"/>
    <w:rsid w:val="00620A08"/>
    <w:rsid w:val="006212A6"/>
    <w:rsid w:val="0062357D"/>
    <w:rsid w:val="006241B6"/>
    <w:rsid w:val="00626336"/>
    <w:rsid w:val="00627951"/>
    <w:rsid w:val="00630D55"/>
    <w:rsid w:val="00640284"/>
    <w:rsid w:val="00640A13"/>
    <w:rsid w:val="006424A7"/>
    <w:rsid w:val="006431A1"/>
    <w:rsid w:val="006436EA"/>
    <w:rsid w:val="006437D3"/>
    <w:rsid w:val="00643FAA"/>
    <w:rsid w:val="0064553D"/>
    <w:rsid w:val="006458A3"/>
    <w:rsid w:val="006462F4"/>
    <w:rsid w:val="00651EE2"/>
    <w:rsid w:val="006539F7"/>
    <w:rsid w:val="0066221C"/>
    <w:rsid w:val="0066258B"/>
    <w:rsid w:val="00662D50"/>
    <w:rsid w:val="0066494E"/>
    <w:rsid w:val="00665901"/>
    <w:rsid w:val="00666C2E"/>
    <w:rsid w:val="00671D93"/>
    <w:rsid w:val="00672459"/>
    <w:rsid w:val="00673235"/>
    <w:rsid w:val="00674E91"/>
    <w:rsid w:val="00676171"/>
    <w:rsid w:val="00676308"/>
    <w:rsid w:val="0068230E"/>
    <w:rsid w:val="0068510E"/>
    <w:rsid w:val="00685432"/>
    <w:rsid w:val="00687122"/>
    <w:rsid w:val="006952CF"/>
    <w:rsid w:val="00695396"/>
    <w:rsid w:val="006954F4"/>
    <w:rsid w:val="006955A3"/>
    <w:rsid w:val="006A07E1"/>
    <w:rsid w:val="006A10B3"/>
    <w:rsid w:val="006A1E23"/>
    <w:rsid w:val="006A2A5F"/>
    <w:rsid w:val="006A3517"/>
    <w:rsid w:val="006A71CC"/>
    <w:rsid w:val="006B5F2E"/>
    <w:rsid w:val="006B6308"/>
    <w:rsid w:val="006C0055"/>
    <w:rsid w:val="006C0CF3"/>
    <w:rsid w:val="006C5C2F"/>
    <w:rsid w:val="006C6A50"/>
    <w:rsid w:val="006C7782"/>
    <w:rsid w:val="006C7B7A"/>
    <w:rsid w:val="006D1CAC"/>
    <w:rsid w:val="006D2F49"/>
    <w:rsid w:val="006D3B96"/>
    <w:rsid w:val="006D5588"/>
    <w:rsid w:val="006D607B"/>
    <w:rsid w:val="006D6494"/>
    <w:rsid w:val="006E1745"/>
    <w:rsid w:val="006E2F3C"/>
    <w:rsid w:val="006E38D6"/>
    <w:rsid w:val="006E755F"/>
    <w:rsid w:val="006E76C4"/>
    <w:rsid w:val="006F1187"/>
    <w:rsid w:val="006F2EFD"/>
    <w:rsid w:val="006F3651"/>
    <w:rsid w:val="006F653F"/>
    <w:rsid w:val="006F6D85"/>
    <w:rsid w:val="006F7944"/>
    <w:rsid w:val="006F7D25"/>
    <w:rsid w:val="00700395"/>
    <w:rsid w:val="00702183"/>
    <w:rsid w:val="0070455E"/>
    <w:rsid w:val="0070488B"/>
    <w:rsid w:val="00706A50"/>
    <w:rsid w:val="00707F6E"/>
    <w:rsid w:val="0071313E"/>
    <w:rsid w:val="00714643"/>
    <w:rsid w:val="007159A9"/>
    <w:rsid w:val="0071787C"/>
    <w:rsid w:val="00717896"/>
    <w:rsid w:val="0072174E"/>
    <w:rsid w:val="00721A13"/>
    <w:rsid w:val="0072488B"/>
    <w:rsid w:val="007248BD"/>
    <w:rsid w:val="00726BCC"/>
    <w:rsid w:val="00727DB4"/>
    <w:rsid w:val="00730BA1"/>
    <w:rsid w:val="007364BD"/>
    <w:rsid w:val="00740145"/>
    <w:rsid w:val="007401CF"/>
    <w:rsid w:val="00742899"/>
    <w:rsid w:val="00743415"/>
    <w:rsid w:val="007452A6"/>
    <w:rsid w:val="007474C0"/>
    <w:rsid w:val="00750CA9"/>
    <w:rsid w:val="00754E06"/>
    <w:rsid w:val="007563B6"/>
    <w:rsid w:val="00756F4E"/>
    <w:rsid w:val="0076148A"/>
    <w:rsid w:val="0076155F"/>
    <w:rsid w:val="00761D56"/>
    <w:rsid w:val="0076397F"/>
    <w:rsid w:val="00764196"/>
    <w:rsid w:val="007645FC"/>
    <w:rsid w:val="007666B2"/>
    <w:rsid w:val="00772E78"/>
    <w:rsid w:val="00773B27"/>
    <w:rsid w:val="00773BB4"/>
    <w:rsid w:val="00773FBC"/>
    <w:rsid w:val="00776D2F"/>
    <w:rsid w:val="00780D61"/>
    <w:rsid w:val="0078395E"/>
    <w:rsid w:val="00784130"/>
    <w:rsid w:val="00792201"/>
    <w:rsid w:val="00794B51"/>
    <w:rsid w:val="00794E20"/>
    <w:rsid w:val="007A205C"/>
    <w:rsid w:val="007A2D31"/>
    <w:rsid w:val="007A3A4A"/>
    <w:rsid w:val="007A72FE"/>
    <w:rsid w:val="007A78F8"/>
    <w:rsid w:val="007B01AF"/>
    <w:rsid w:val="007B7CB6"/>
    <w:rsid w:val="007C5656"/>
    <w:rsid w:val="007C6ED2"/>
    <w:rsid w:val="007D2063"/>
    <w:rsid w:val="007D3122"/>
    <w:rsid w:val="007D477B"/>
    <w:rsid w:val="007D7BF8"/>
    <w:rsid w:val="007E2097"/>
    <w:rsid w:val="007E3CE5"/>
    <w:rsid w:val="007E713F"/>
    <w:rsid w:val="007E7D23"/>
    <w:rsid w:val="007F0DA3"/>
    <w:rsid w:val="007F3918"/>
    <w:rsid w:val="007F4FD9"/>
    <w:rsid w:val="007F58F6"/>
    <w:rsid w:val="007F6C73"/>
    <w:rsid w:val="007F7C68"/>
    <w:rsid w:val="007F7FC3"/>
    <w:rsid w:val="00803462"/>
    <w:rsid w:val="00803798"/>
    <w:rsid w:val="00803975"/>
    <w:rsid w:val="0080440B"/>
    <w:rsid w:val="0080562A"/>
    <w:rsid w:val="008057C8"/>
    <w:rsid w:val="00812E93"/>
    <w:rsid w:val="0081422B"/>
    <w:rsid w:val="00816455"/>
    <w:rsid w:val="00817C26"/>
    <w:rsid w:val="008216D3"/>
    <w:rsid w:val="00822A43"/>
    <w:rsid w:val="00822C9A"/>
    <w:rsid w:val="00823334"/>
    <w:rsid w:val="00830CA8"/>
    <w:rsid w:val="0083152A"/>
    <w:rsid w:val="00834DF4"/>
    <w:rsid w:val="00834E7A"/>
    <w:rsid w:val="008372B4"/>
    <w:rsid w:val="008373B3"/>
    <w:rsid w:val="00837F57"/>
    <w:rsid w:val="00840D04"/>
    <w:rsid w:val="00840EC3"/>
    <w:rsid w:val="00841406"/>
    <w:rsid w:val="00842F88"/>
    <w:rsid w:val="00842FFD"/>
    <w:rsid w:val="0084356E"/>
    <w:rsid w:val="00845785"/>
    <w:rsid w:val="00845FA8"/>
    <w:rsid w:val="00846196"/>
    <w:rsid w:val="008478CF"/>
    <w:rsid w:val="008511D2"/>
    <w:rsid w:val="00854667"/>
    <w:rsid w:val="00855C6E"/>
    <w:rsid w:val="00856AF1"/>
    <w:rsid w:val="00860244"/>
    <w:rsid w:val="00860261"/>
    <w:rsid w:val="00860BE9"/>
    <w:rsid w:val="008650F1"/>
    <w:rsid w:val="008669FB"/>
    <w:rsid w:val="00867B60"/>
    <w:rsid w:val="008766B4"/>
    <w:rsid w:val="00877431"/>
    <w:rsid w:val="0087753F"/>
    <w:rsid w:val="00877AA5"/>
    <w:rsid w:val="00877DED"/>
    <w:rsid w:val="00880E46"/>
    <w:rsid w:val="00881748"/>
    <w:rsid w:val="0088296F"/>
    <w:rsid w:val="008834CF"/>
    <w:rsid w:val="0088540A"/>
    <w:rsid w:val="00886F08"/>
    <w:rsid w:val="008872E6"/>
    <w:rsid w:val="00890940"/>
    <w:rsid w:val="0089309B"/>
    <w:rsid w:val="00893BC2"/>
    <w:rsid w:val="00895489"/>
    <w:rsid w:val="008A109A"/>
    <w:rsid w:val="008A4B4B"/>
    <w:rsid w:val="008A6F00"/>
    <w:rsid w:val="008B30CF"/>
    <w:rsid w:val="008B30F3"/>
    <w:rsid w:val="008B559C"/>
    <w:rsid w:val="008B60DA"/>
    <w:rsid w:val="008C4663"/>
    <w:rsid w:val="008C734A"/>
    <w:rsid w:val="008D18B3"/>
    <w:rsid w:val="008D250C"/>
    <w:rsid w:val="008D2A93"/>
    <w:rsid w:val="008D33E9"/>
    <w:rsid w:val="008D40B1"/>
    <w:rsid w:val="008D564D"/>
    <w:rsid w:val="008D5A37"/>
    <w:rsid w:val="008D5AC5"/>
    <w:rsid w:val="008D67B7"/>
    <w:rsid w:val="008D693A"/>
    <w:rsid w:val="008D69F9"/>
    <w:rsid w:val="008E06F9"/>
    <w:rsid w:val="008E200A"/>
    <w:rsid w:val="008E3846"/>
    <w:rsid w:val="008E3AB3"/>
    <w:rsid w:val="008E3E63"/>
    <w:rsid w:val="008F115A"/>
    <w:rsid w:val="008F3F5A"/>
    <w:rsid w:val="008F4350"/>
    <w:rsid w:val="008F5625"/>
    <w:rsid w:val="008F5C92"/>
    <w:rsid w:val="008F5D67"/>
    <w:rsid w:val="008F646A"/>
    <w:rsid w:val="0090002C"/>
    <w:rsid w:val="00900EC5"/>
    <w:rsid w:val="0090213C"/>
    <w:rsid w:val="00902A7A"/>
    <w:rsid w:val="0090321E"/>
    <w:rsid w:val="00903599"/>
    <w:rsid w:val="009051E8"/>
    <w:rsid w:val="00906CCA"/>
    <w:rsid w:val="00906EC1"/>
    <w:rsid w:val="0091153C"/>
    <w:rsid w:val="009136F7"/>
    <w:rsid w:val="00913F97"/>
    <w:rsid w:val="00914C86"/>
    <w:rsid w:val="0091635B"/>
    <w:rsid w:val="00921185"/>
    <w:rsid w:val="00921E4A"/>
    <w:rsid w:val="00922509"/>
    <w:rsid w:val="00925B5C"/>
    <w:rsid w:val="00925BDA"/>
    <w:rsid w:val="0092636E"/>
    <w:rsid w:val="00927736"/>
    <w:rsid w:val="009322E5"/>
    <w:rsid w:val="009325ED"/>
    <w:rsid w:val="00932971"/>
    <w:rsid w:val="00934238"/>
    <w:rsid w:val="00934446"/>
    <w:rsid w:val="00935D9D"/>
    <w:rsid w:val="009364CD"/>
    <w:rsid w:val="0094087F"/>
    <w:rsid w:val="00942146"/>
    <w:rsid w:val="00946F51"/>
    <w:rsid w:val="00947B64"/>
    <w:rsid w:val="00950195"/>
    <w:rsid w:val="0095636D"/>
    <w:rsid w:val="009625A4"/>
    <w:rsid w:val="00963CDE"/>
    <w:rsid w:val="00966395"/>
    <w:rsid w:val="00966F81"/>
    <w:rsid w:val="00967313"/>
    <w:rsid w:val="00970089"/>
    <w:rsid w:val="009763F0"/>
    <w:rsid w:val="009765BC"/>
    <w:rsid w:val="00976953"/>
    <w:rsid w:val="0097769D"/>
    <w:rsid w:val="00981F95"/>
    <w:rsid w:val="00982918"/>
    <w:rsid w:val="00990DE6"/>
    <w:rsid w:val="009A0641"/>
    <w:rsid w:val="009B4D7B"/>
    <w:rsid w:val="009B7AD2"/>
    <w:rsid w:val="009C42C3"/>
    <w:rsid w:val="009C43EF"/>
    <w:rsid w:val="009C6512"/>
    <w:rsid w:val="009C7320"/>
    <w:rsid w:val="009D054B"/>
    <w:rsid w:val="009D3ACA"/>
    <w:rsid w:val="009D4F72"/>
    <w:rsid w:val="009D6235"/>
    <w:rsid w:val="009E007E"/>
    <w:rsid w:val="009E1786"/>
    <w:rsid w:val="009E1B56"/>
    <w:rsid w:val="009E2576"/>
    <w:rsid w:val="009E6EC2"/>
    <w:rsid w:val="009E7170"/>
    <w:rsid w:val="009E7619"/>
    <w:rsid w:val="009F07A8"/>
    <w:rsid w:val="009F07CF"/>
    <w:rsid w:val="009F35A1"/>
    <w:rsid w:val="009F37FD"/>
    <w:rsid w:val="009F7150"/>
    <w:rsid w:val="009F7AFA"/>
    <w:rsid w:val="00A0257B"/>
    <w:rsid w:val="00A04001"/>
    <w:rsid w:val="00A050FC"/>
    <w:rsid w:val="00A0602F"/>
    <w:rsid w:val="00A101F6"/>
    <w:rsid w:val="00A16716"/>
    <w:rsid w:val="00A17946"/>
    <w:rsid w:val="00A212AC"/>
    <w:rsid w:val="00A23F1E"/>
    <w:rsid w:val="00A25F44"/>
    <w:rsid w:val="00A27D10"/>
    <w:rsid w:val="00A31F79"/>
    <w:rsid w:val="00A33B24"/>
    <w:rsid w:val="00A33C9B"/>
    <w:rsid w:val="00A33D42"/>
    <w:rsid w:val="00A35FFB"/>
    <w:rsid w:val="00A37784"/>
    <w:rsid w:val="00A37A8A"/>
    <w:rsid w:val="00A40217"/>
    <w:rsid w:val="00A412E9"/>
    <w:rsid w:val="00A4158A"/>
    <w:rsid w:val="00A41FCB"/>
    <w:rsid w:val="00A423A2"/>
    <w:rsid w:val="00A42509"/>
    <w:rsid w:val="00A42738"/>
    <w:rsid w:val="00A445AD"/>
    <w:rsid w:val="00A46BB3"/>
    <w:rsid w:val="00A47A01"/>
    <w:rsid w:val="00A47ED8"/>
    <w:rsid w:val="00A51D6A"/>
    <w:rsid w:val="00A521E0"/>
    <w:rsid w:val="00A55CAD"/>
    <w:rsid w:val="00A55F35"/>
    <w:rsid w:val="00A60829"/>
    <w:rsid w:val="00A60964"/>
    <w:rsid w:val="00A61486"/>
    <w:rsid w:val="00A62BFD"/>
    <w:rsid w:val="00A65D06"/>
    <w:rsid w:val="00A65ECB"/>
    <w:rsid w:val="00A72FED"/>
    <w:rsid w:val="00A77FA5"/>
    <w:rsid w:val="00A803DE"/>
    <w:rsid w:val="00A83D03"/>
    <w:rsid w:val="00A84D79"/>
    <w:rsid w:val="00A9131F"/>
    <w:rsid w:val="00A915FD"/>
    <w:rsid w:val="00A93644"/>
    <w:rsid w:val="00A96800"/>
    <w:rsid w:val="00A97497"/>
    <w:rsid w:val="00AA0640"/>
    <w:rsid w:val="00AA0C6F"/>
    <w:rsid w:val="00AA0C91"/>
    <w:rsid w:val="00AA3702"/>
    <w:rsid w:val="00AA3DF7"/>
    <w:rsid w:val="00AA402F"/>
    <w:rsid w:val="00AA665E"/>
    <w:rsid w:val="00AA7088"/>
    <w:rsid w:val="00AB28FB"/>
    <w:rsid w:val="00AB3BA2"/>
    <w:rsid w:val="00AB5C3A"/>
    <w:rsid w:val="00AC0AAA"/>
    <w:rsid w:val="00AC16B6"/>
    <w:rsid w:val="00AC4776"/>
    <w:rsid w:val="00AC6CBC"/>
    <w:rsid w:val="00AD050A"/>
    <w:rsid w:val="00AD2E48"/>
    <w:rsid w:val="00AD2EA1"/>
    <w:rsid w:val="00AD5010"/>
    <w:rsid w:val="00AD5DBA"/>
    <w:rsid w:val="00AD7066"/>
    <w:rsid w:val="00AE0C4B"/>
    <w:rsid w:val="00AF0CD0"/>
    <w:rsid w:val="00AF2BDE"/>
    <w:rsid w:val="00AF4E06"/>
    <w:rsid w:val="00AF7C40"/>
    <w:rsid w:val="00B0245D"/>
    <w:rsid w:val="00B04AC9"/>
    <w:rsid w:val="00B04C39"/>
    <w:rsid w:val="00B04C43"/>
    <w:rsid w:val="00B10EA9"/>
    <w:rsid w:val="00B1193C"/>
    <w:rsid w:val="00B125DB"/>
    <w:rsid w:val="00B12E5F"/>
    <w:rsid w:val="00B14D03"/>
    <w:rsid w:val="00B15934"/>
    <w:rsid w:val="00B17976"/>
    <w:rsid w:val="00B21A4E"/>
    <w:rsid w:val="00B2214F"/>
    <w:rsid w:val="00B224E7"/>
    <w:rsid w:val="00B22C38"/>
    <w:rsid w:val="00B237A5"/>
    <w:rsid w:val="00B24858"/>
    <w:rsid w:val="00B337F9"/>
    <w:rsid w:val="00B36487"/>
    <w:rsid w:val="00B413A2"/>
    <w:rsid w:val="00B456CB"/>
    <w:rsid w:val="00B46023"/>
    <w:rsid w:val="00B460F5"/>
    <w:rsid w:val="00B539A0"/>
    <w:rsid w:val="00B53BD0"/>
    <w:rsid w:val="00B62ABB"/>
    <w:rsid w:val="00B63508"/>
    <w:rsid w:val="00B63AC8"/>
    <w:rsid w:val="00B63FF8"/>
    <w:rsid w:val="00B65CB2"/>
    <w:rsid w:val="00B65E76"/>
    <w:rsid w:val="00B70BA7"/>
    <w:rsid w:val="00B72E0A"/>
    <w:rsid w:val="00B77AE2"/>
    <w:rsid w:val="00B80D30"/>
    <w:rsid w:val="00B818CA"/>
    <w:rsid w:val="00B82737"/>
    <w:rsid w:val="00B82C22"/>
    <w:rsid w:val="00B82F0A"/>
    <w:rsid w:val="00B85FEB"/>
    <w:rsid w:val="00B91E66"/>
    <w:rsid w:val="00B93084"/>
    <w:rsid w:val="00B93F89"/>
    <w:rsid w:val="00B95676"/>
    <w:rsid w:val="00B96053"/>
    <w:rsid w:val="00B96147"/>
    <w:rsid w:val="00B96A1F"/>
    <w:rsid w:val="00BA0755"/>
    <w:rsid w:val="00BA09E8"/>
    <w:rsid w:val="00BA0C7C"/>
    <w:rsid w:val="00BA1AD0"/>
    <w:rsid w:val="00BA7E2A"/>
    <w:rsid w:val="00BB3459"/>
    <w:rsid w:val="00BB3BDE"/>
    <w:rsid w:val="00BB7A8D"/>
    <w:rsid w:val="00BC021C"/>
    <w:rsid w:val="00BC02DA"/>
    <w:rsid w:val="00BC1A08"/>
    <w:rsid w:val="00BC241E"/>
    <w:rsid w:val="00BC4464"/>
    <w:rsid w:val="00BD0D04"/>
    <w:rsid w:val="00BD64F2"/>
    <w:rsid w:val="00BE0E8C"/>
    <w:rsid w:val="00BE256E"/>
    <w:rsid w:val="00BE2595"/>
    <w:rsid w:val="00BE2A30"/>
    <w:rsid w:val="00BE2ABE"/>
    <w:rsid w:val="00BE2EA4"/>
    <w:rsid w:val="00BE5DC6"/>
    <w:rsid w:val="00BE6F31"/>
    <w:rsid w:val="00BE7A08"/>
    <w:rsid w:val="00BE7F4C"/>
    <w:rsid w:val="00BF0985"/>
    <w:rsid w:val="00BF0A69"/>
    <w:rsid w:val="00BF18E6"/>
    <w:rsid w:val="00C031A4"/>
    <w:rsid w:val="00C03886"/>
    <w:rsid w:val="00C0631D"/>
    <w:rsid w:val="00C07158"/>
    <w:rsid w:val="00C10280"/>
    <w:rsid w:val="00C1232E"/>
    <w:rsid w:val="00C17E23"/>
    <w:rsid w:val="00C20DC8"/>
    <w:rsid w:val="00C225C1"/>
    <w:rsid w:val="00C24289"/>
    <w:rsid w:val="00C34C20"/>
    <w:rsid w:val="00C40317"/>
    <w:rsid w:val="00C429F9"/>
    <w:rsid w:val="00C44288"/>
    <w:rsid w:val="00C44709"/>
    <w:rsid w:val="00C458AC"/>
    <w:rsid w:val="00C465B6"/>
    <w:rsid w:val="00C47DEF"/>
    <w:rsid w:val="00C50F18"/>
    <w:rsid w:val="00C51A86"/>
    <w:rsid w:val="00C52247"/>
    <w:rsid w:val="00C55188"/>
    <w:rsid w:val="00C558B0"/>
    <w:rsid w:val="00C5750D"/>
    <w:rsid w:val="00C57DC8"/>
    <w:rsid w:val="00C6258F"/>
    <w:rsid w:val="00C646BD"/>
    <w:rsid w:val="00C64768"/>
    <w:rsid w:val="00C66AD5"/>
    <w:rsid w:val="00C70285"/>
    <w:rsid w:val="00C802F5"/>
    <w:rsid w:val="00C80E26"/>
    <w:rsid w:val="00C840C2"/>
    <w:rsid w:val="00C84B7F"/>
    <w:rsid w:val="00C902EF"/>
    <w:rsid w:val="00C926E3"/>
    <w:rsid w:val="00C96FB4"/>
    <w:rsid w:val="00CA0A94"/>
    <w:rsid w:val="00CA107E"/>
    <w:rsid w:val="00CA1112"/>
    <w:rsid w:val="00CA1B0F"/>
    <w:rsid w:val="00CA3600"/>
    <w:rsid w:val="00CA51B5"/>
    <w:rsid w:val="00CB1A05"/>
    <w:rsid w:val="00CB293E"/>
    <w:rsid w:val="00CB5506"/>
    <w:rsid w:val="00CB6319"/>
    <w:rsid w:val="00CB643F"/>
    <w:rsid w:val="00CB6501"/>
    <w:rsid w:val="00CB7CF0"/>
    <w:rsid w:val="00CC085B"/>
    <w:rsid w:val="00CC366C"/>
    <w:rsid w:val="00CC3DA3"/>
    <w:rsid w:val="00CC483A"/>
    <w:rsid w:val="00CC6BB0"/>
    <w:rsid w:val="00CC6D86"/>
    <w:rsid w:val="00CC7AD0"/>
    <w:rsid w:val="00CD11F7"/>
    <w:rsid w:val="00CD1733"/>
    <w:rsid w:val="00CD1C18"/>
    <w:rsid w:val="00CD303E"/>
    <w:rsid w:val="00CD4E1F"/>
    <w:rsid w:val="00CD7D3A"/>
    <w:rsid w:val="00CE122B"/>
    <w:rsid w:val="00CE2109"/>
    <w:rsid w:val="00CE37D8"/>
    <w:rsid w:val="00CE5542"/>
    <w:rsid w:val="00CE5C5D"/>
    <w:rsid w:val="00CE6DD0"/>
    <w:rsid w:val="00CE7D9B"/>
    <w:rsid w:val="00CF0B2E"/>
    <w:rsid w:val="00CF0DB6"/>
    <w:rsid w:val="00CF0DE8"/>
    <w:rsid w:val="00CF1C9B"/>
    <w:rsid w:val="00CF6FA3"/>
    <w:rsid w:val="00D02A6F"/>
    <w:rsid w:val="00D06304"/>
    <w:rsid w:val="00D10999"/>
    <w:rsid w:val="00D13A16"/>
    <w:rsid w:val="00D14598"/>
    <w:rsid w:val="00D171E2"/>
    <w:rsid w:val="00D17D5F"/>
    <w:rsid w:val="00D204DA"/>
    <w:rsid w:val="00D21F54"/>
    <w:rsid w:val="00D230E2"/>
    <w:rsid w:val="00D2606E"/>
    <w:rsid w:val="00D27CE4"/>
    <w:rsid w:val="00D34D05"/>
    <w:rsid w:val="00D35CB0"/>
    <w:rsid w:val="00D36DE2"/>
    <w:rsid w:val="00D439D0"/>
    <w:rsid w:val="00D44EAC"/>
    <w:rsid w:val="00D46A4A"/>
    <w:rsid w:val="00D52D9B"/>
    <w:rsid w:val="00D567AD"/>
    <w:rsid w:val="00D56F9F"/>
    <w:rsid w:val="00D574B2"/>
    <w:rsid w:val="00D60CFE"/>
    <w:rsid w:val="00D65B1F"/>
    <w:rsid w:val="00D722FC"/>
    <w:rsid w:val="00D72825"/>
    <w:rsid w:val="00D73E28"/>
    <w:rsid w:val="00D75BB0"/>
    <w:rsid w:val="00D768D9"/>
    <w:rsid w:val="00D8405B"/>
    <w:rsid w:val="00D85877"/>
    <w:rsid w:val="00D87D66"/>
    <w:rsid w:val="00D903C2"/>
    <w:rsid w:val="00D928C4"/>
    <w:rsid w:val="00D93B13"/>
    <w:rsid w:val="00D963CD"/>
    <w:rsid w:val="00D970E5"/>
    <w:rsid w:val="00D97F12"/>
    <w:rsid w:val="00DA49B1"/>
    <w:rsid w:val="00DA654F"/>
    <w:rsid w:val="00DB1D95"/>
    <w:rsid w:val="00DB3801"/>
    <w:rsid w:val="00DC0640"/>
    <w:rsid w:val="00DC5BA8"/>
    <w:rsid w:val="00DC6500"/>
    <w:rsid w:val="00DC7244"/>
    <w:rsid w:val="00DC7973"/>
    <w:rsid w:val="00DC7F35"/>
    <w:rsid w:val="00DD1496"/>
    <w:rsid w:val="00DD1E03"/>
    <w:rsid w:val="00DD1F52"/>
    <w:rsid w:val="00DD2508"/>
    <w:rsid w:val="00DD2FF3"/>
    <w:rsid w:val="00DD7AD2"/>
    <w:rsid w:val="00DE537E"/>
    <w:rsid w:val="00DE5D0E"/>
    <w:rsid w:val="00DE69DA"/>
    <w:rsid w:val="00DF2453"/>
    <w:rsid w:val="00DF37A3"/>
    <w:rsid w:val="00DF4558"/>
    <w:rsid w:val="00DF5D8E"/>
    <w:rsid w:val="00DF649B"/>
    <w:rsid w:val="00DF697A"/>
    <w:rsid w:val="00E0070B"/>
    <w:rsid w:val="00E0356E"/>
    <w:rsid w:val="00E047B3"/>
    <w:rsid w:val="00E07777"/>
    <w:rsid w:val="00E131CE"/>
    <w:rsid w:val="00E13B3A"/>
    <w:rsid w:val="00E14CEF"/>
    <w:rsid w:val="00E16126"/>
    <w:rsid w:val="00E17508"/>
    <w:rsid w:val="00E1794C"/>
    <w:rsid w:val="00E17B49"/>
    <w:rsid w:val="00E20B89"/>
    <w:rsid w:val="00E20FFA"/>
    <w:rsid w:val="00E26F4E"/>
    <w:rsid w:val="00E27985"/>
    <w:rsid w:val="00E30C47"/>
    <w:rsid w:val="00E320BB"/>
    <w:rsid w:val="00E325AF"/>
    <w:rsid w:val="00E33FB5"/>
    <w:rsid w:val="00E34FC2"/>
    <w:rsid w:val="00E36EB4"/>
    <w:rsid w:val="00E42372"/>
    <w:rsid w:val="00E42A45"/>
    <w:rsid w:val="00E4426E"/>
    <w:rsid w:val="00E46F32"/>
    <w:rsid w:val="00E47B9B"/>
    <w:rsid w:val="00E520FD"/>
    <w:rsid w:val="00E53E0F"/>
    <w:rsid w:val="00E54562"/>
    <w:rsid w:val="00E5526E"/>
    <w:rsid w:val="00E56C70"/>
    <w:rsid w:val="00E57100"/>
    <w:rsid w:val="00E57D56"/>
    <w:rsid w:val="00E6167F"/>
    <w:rsid w:val="00E61E68"/>
    <w:rsid w:val="00E63D91"/>
    <w:rsid w:val="00E67E94"/>
    <w:rsid w:val="00E71B1E"/>
    <w:rsid w:val="00E72390"/>
    <w:rsid w:val="00E73C73"/>
    <w:rsid w:val="00E7556D"/>
    <w:rsid w:val="00E7649A"/>
    <w:rsid w:val="00E766CB"/>
    <w:rsid w:val="00E801C0"/>
    <w:rsid w:val="00E8063E"/>
    <w:rsid w:val="00E8229C"/>
    <w:rsid w:val="00E847D4"/>
    <w:rsid w:val="00E85655"/>
    <w:rsid w:val="00E8664E"/>
    <w:rsid w:val="00E90F2A"/>
    <w:rsid w:val="00E9409A"/>
    <w:rsid w:val="00E95C44"/>
    <w:rsid w:val="00E96455"/>
    <w:rsid w:val="00EA26D4"/>
    <w:rsid w:val="00EA2A03"/>
    <w:rsid w:val="00EA68EC"/>
    <w:rsid w:val="00EB1A89"/>
    <w:rsid w:val="00EB35A7"/>
    <w:rsid w:val="00EB3729"/>
    <w:rsid w:val="00EB4118"/>
    <w:rsid w:val="00EB48A0"/>
    <w:rsid w:val="00EB5A72"/>
    <w:rsid w:val="00EB5EA7"/>
    <w:rsid w:val="00EB62F2"/>
    <w:rsid w:val="00EC12E5"/>
    <w:rsid w:val="00EC144A"/>
    <w:rsid w:val="00EC4096"/>
    <w:rsid w:val="00EC68A6"/>
    <w:rsid w:val="00ED0CD9"/>
    <w:rsid w:val="00ED1CAB"/>
    <w:rsid w:val="00ED5850"/>
    <w:rsid w:val="00ED5FD4"/>
    <w:rsid w:val="00ED74E8"/>
    <w:rsid w:val="00EE0CB8"/>
    <w:rsid w:val="00EE2571"/>
    <w:rsid w:val="00EE2753"/>
    <w:rsid w:val="00EE336D"/>
    <w:rsid w:val="00EE5518"/>
    <w:rsid w:val="00EE6E21"/>
    <w:rsid w:val="00EE70C1"/>
    <w:rsid w:val="00EF2802"/>
    <w:rsid w:val="00EF3B22"/>
    <w:rsid w:val="00EF4092"/>
    <w:rsid w:val="00EF6625"/>
    <w:rsid w:val="00EF6AFF"/>
    <w:rsid w:val="00EF7012"/>
    <w:rsid w:val="00EF7A60"/>
    <w:rsid w:val="00F028D2"/>
    <w:rsid w:val="00F0416A"/>
    <w:rsid w:val="00F07646"/>
    <w:rsid w:val="00F07695"/>
    <w:rsid w:val="00F135E4"/>
    <w:rsid w:val="00F13806"/>
    <w:rsid w:val="00F1657B"/>
    <w:rsid w:val="00F249F9"/>
    <w:rsid w:val="00F250A1"/>
    <w:rsid w:val="00F270A1"/>
    <w:rsid w:val="00F30791"/>
    <w:rsid w:val="00F359BC"/>
    <w:rsid w:val="00F36349"/>
    <w:rsid w:val="00F37EA1"/>
    <w:rsid w:val="00F41E8D"/>
    <w:rsid w:val="00F4275F"/>
    <w:rsid w:val="00F44B15"/>
    <w:rsid w:val="00F45177"/>
    <w:rsid w:val="00F46135"/>
    <w:rsid w:val="00F538A7"/>
    <w:rsid w:val="00F54347"/>
    <w:rsid w:val="00F562F9"/>
    <w:rsid w:val="00F67FB8"/>
    <w:rsid w:val="00F73D29"/>
    <w:rsid w:val="00F7443A"/>
    <w:rsid w:val="00F75DD3"/>
    <w:rsid w:val="00F778D4"/>
    <w:rsid w:val="00F85B36"/>
    <w:rsid w:val="00F864E0"/>
    <w:rsid w:val="00F86864"/>
    <w:rsid w:val="00F87AD4"/>
    <w:rsid w:val="00F91020"/>
    <w:rsid w:val="00F959B5"/>
    <w:rsid w:val="00F9664F"/>
    <w:rsid w:val="00F9702A"/>
    <w:rsid w:val="00F97AC9"/>
    <w:rsid w:val="00F97DC7"/>
    <w:rsid w:val="00FA0515"/>
    <w:rsid w:val="00FA16F4"/>
    <w:rsid w:val="00FA23AB"/>
    <w:rsid w:val="00FA45E7"/>
    <w:rsid w:val="00FA7242"/>
    <w:rsid w:val="00FA740A"/>
    <w:rsid w:val="00FB1D5E"/>
    <w:rsid w:val="00FB2613"/>
    <w:rsid w:val="00FB528A"/>
    <w:rsid w:val="00FB74D9"/>
    <w:rsid w:val="00FC0325"/>
    <w:rsid w:val="00FC214A"/>
    <w:rsid w:val="00FC6138"/>
    <w:rsid w:val="00FC6655"/>
    <w:rsid w:val="00FD207C"/>
    <w:rsid w:val="00FD4C88"/>
    <w:rsid w:val="00FD5E67"/>
    <w:rsid w:val="00FD7B98"/>
    <w:rsid w:val="00FE1518"/>
    <w:rsid w:val="00FE7B0C"/>
    <w:rsid w:val="00FF3C79"/>
    <w:rsid w:val="00FF3CFD"/>
    <w:rsid w:val="00FF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footnote text" w:uiPriority="99"/>
    <w:lsdException w:name="header" w:uiPriority="99"/>
    <w:lsdException w:name="footer" w:uiPriority="99"/>
    <w:lsdException w:name="caption" w:qFormat="1"/>
    <w:lsdException w:name="footnote reference" w:uiPriority="99"/>
    <w:lsdException w:name="List Bullet" w:uiPriority="99"/>
    <w:lsdException w:name="List Bullet 2"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Normal (Web)"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qFormat/>
    <w:pPr>
      <w:numPr>
        <w:ilvl w:val="2"/>
      </w:numPr>
      <w:outlineLvl w:val="2"/>
    </w:pPr>
  </w:style>
  <w:style w:type="paragraph" w:styleId="41">
    <w:name w:val="heading 4"/>
    <w:basedOn w:val="ac"/>
    <w:next w:val="ac"/>
    <w:qFormat/>
    <w:pPr>
      <w:keepNext/>
      <w:numPr>
        <w:ilvl w:val="3"/>
        <w:numId w:val="1"/>
      </w:numPr>
      <w:spacing w:line="360" w:lineRule="auto"/>
      <w:jc w:val="center"/>
      <w:outlineLvl w:val="3"/>
    </w:pPr>
    <w:rPr>
      <w:sz w:val="32"/>
      <w:szCs w:val="20"/>
    </w:rPr>
  </w:style>
  <w:style w:type="paragraph" w:styleId="51">
    <w:name w:val="heading 5"/>
    <w:basedOn w:val="ac"/>
    <w:next w:val="ac"/>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1">
    <w:name w:val="Символ сноски"/>
    <w:uiPriority w:val="99"/>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uiPriority w:val="99"/>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uiPriority w:val="99"/>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6">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6">
    <w:name w:val="Текст сноски Знак"/>
    <w:uiPriority w:val="99"/>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7">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9">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a">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b">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c">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a">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d">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b">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c">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e">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f">
    <w:name w:val="Знак концевой сноски1"/>
    <w:rPr>
      <w:vertAlign w:val="superscript"/>
    </w:rPr>
  </w:style>
  <w:style w:type="character" w:customStyle="1" w:styleId="2d">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e">
    <w:name w:val="Красная строка 2 Знак"/>
    <w:link w:val="2f"/>
    <w:rPr>
      <w:sz w:val="24"/>
      <w:szCs w:val="24"/>
    </w:rPr>
  </w:style>
  <w:style w:type="character" w:customStyle="1" w:styleId="2f0">
    <w:name w:val="Червоний рядок 2 Знак"/>
    <w:rPr>
      <w:rFonts w:ascii="Garamond" w:eastAsia="Garamond" w:hAnsi="Garamond" w:cs="Garamond"/>
      <w:sz w:val="24"/>
      <w:szCs w:val="24"/>
      <w:lang w:val="ru-RU"/>
    </w:rPr>
  </w:style>
  <w:style w:type="character" w:customStyle="1" w:styleId="2f1">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2">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f0">
    <w:name w:val="Гиперссылка1"/>
    <w:rPr>
      <w:color w:val="0000FF"/>
      <w:u w:val="single"/>
    </w:rPr>
  </w:style>
  <w:style w:type="character" w:customStyle="1" w:styleId="1f1">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uiPriority w:val="99"/>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2">
    <w:name w:val="Название1"/>
  </w:style>
  <w:style w:type="character" w:customStyle="1" w:styleId="1f3">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4">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5">
    <w:name w:val="Выделение1"/>
    <w:rPr>
      <w:i/>
    </w:rPr>
  </w:style>
  <w:style w:type="character" w:customStyle="1" w:styleId="1f6">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7">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3">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8">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9">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a">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b">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c">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4">
    <w:name w:val="Сноска (2)_"/>
    <w:rPr>
      <w:i/>
      <w:iCs/>
      <w:sz w:val="17"/>
      <w:szCs w:val="17"/>
      <w:shd w:val="clear" w:color="auto" w:fill="FFFFFF"/>
    </w:rPr>
  </w:style>
  <w:style w:type="character" w:customStyle="1" w:styleId="1fd">
    <w:name w:val="Заголовок №1_"/>
    <w:rPr>
      <w:b/>
      <w:bCs/>
      <w:spacing w:val="-20"/>
      <w:sz w:val="38"/>
      <w:szCs w:val="38"/>
      <w:shd w:val="clear" w:color="auto" w:fill="FFFFFF"/>
    </w:rPr>
  </w:style>
  <w:style w:type="character" w:customStyle="1" w:styleId="2f5">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6">
    <w:name w:val="Оглавление (2)_"/>
    <w:rPr>
      <w:i/>
      <w:iCs/>
      <w:sz w:val="17"/>
      <w:szCs w:val="17"/>
      <w:shd w:val="clear" w:color="auto" w:fill="FFFFFF"/>
    </w:rPr>
  </w:style>
  <w:style w:type="character" w:customStyle="1" w:styleId="2f7">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8">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9">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e">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a">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f">
    <w:name w:val="???????? ????? ??????1"/>
    <w:rPr>
      <w:sz w:val="20"/>
      <w:szCs w:val="20"/>
    </w:rPr>
  </w:style>
  <w:style w:type="character" w:customStyle="1" w:styleId="afffffff3">
    <w:name w:val="????? ????????"/>
  </w:style>
  <w:style w:type="character" w:customStyle="1" w:styleId="1ff0">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b">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1">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c">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2">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d">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e">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3">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4"/>
    <w:pPr>
      <w:spacing w:after="120"/>
    </w:pPr>
    <w:rPr>
      <w:sz w:val="28"/>
    </w:rPr>
  </w:style>
  <w:style w:type="paragraph" w:styleId="afffffffd">
    <w:name w:val="List"/>
    <w:basedOn w:val="ac"/>
    <w:pPr>
      <w:tabs>
        <w:tab w:val="left" w:pos="644"/>
      </w:tabs>
      <w:spacing w:before="60" w:after="60"/>
      <w:ind w:left="624" w:hanging="340"/>
    </w:pPr>
    <w:rPr>
      <w:sz w:val="26"/>
    </w:rPr>
  </w:style>
  <w:style w:type="paragraph" w:customStyle="1" w:styleId="2ff">
    <w:name w:val="Название2"/>
    <w:basedOn w:val="ac"/>
    <w:pPr>
      <w:suppressLineNumbers/>
      <w:spacing w:before="120" w:after="120"/>
    </w:pPr>
    <w:rPr>
      <w:rFonts w:cs="Times New Roman CYR"/>
      <w:i/>
      <w:iCs/>
    </w:rPr>
  </w:style>
  <w:style w:type="paragraph" w:customStyle="1" w:styleId="2ff0">
    <w:name w:val="Указатель2"/>
    <w:basedOn w:val="ac"/>
    <w:pPr>
      <w:suppressLineNumbers/>
    </w:pPr>
    <w:rPr>
      <w:rFonts w:cs="Times New Roman CYR"/>
    </w:rPr>
  </w:style>
  <w:style w:type="paragraph" w:styleId="1ff5">
    <w:name w:val="toc 1"/>
    <w:aliases w:val="Заголовок 01"/>
    <w:basedOn w:val="ac"/>
    <w:next w:val="ac"/>
    <w:qFormat/>
    <w:pPr>
      <w:tabs>
        <w:tab w:val="left" w:pos="960"/>
        <w:tab w:val="left" w:pos="1276"/>
        <w:tab w:val="right" w:leader="dot" w:pos="9639"/>
      </w:tabs>
      <w:spacing w:before="120" w:after="120"/>
    </w:pPr>
    <w:rPr>
      <w:b/>
      <w:caps/>
      <w:szCs w:val="20"/>
    </w:rPr>
  </w:style>
  <w:style w:type="paragraph" w:styleId="afffffffe">
    <w:name w:val="footnote text"/>
    <w:basedOn w:val="ac"/>
    <w:uiPriority w:val="99"/>
    <w:pPr>
      <w:spacing w:line="240" w:lineRule="atLeast"/>
      <w:jc w:val="both"/>
    </w:pPr>
  </w:style>
  <w:style w:type="paragraph" w:styleId="affffffff">
    <w:name w:val="header"/>
    <w:basedOn w:val="ac"/>
    <w:uiPriority w:val="99"/>
    <w:pPr>
      <w:tabs>
        <w:tab w:val="center" w:pos="4677"/>
        <w:tab w:val="right" w:pos="9355"/>
      </w:tabs>
      <w:spacing w:line="240" w:lineRule="atLeast"/>
      <w:ind w:firstLine="700"/>
      <w:jc w:val="both"/>
    </w:pPr>
    <w:rPr>
      <w:sz w:val="28"/>
    </w:rPr>
  </w:style>
  <w:style w:type="paragraph" w:customStyle="1" w:styleId="1ff6">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qFormat/>
    <w:pPr>
      <w:spacing w:line="360" w:lineRule="auto"/>
      <w:jc w:val="center"/>
    </w:pPr>
    <w:rPr>
      <w:caps/>
      <w:sz w:val="32"/>
      <w:szCs w:val="20"/>
    </w:rPr>
  </w:style>
  <w:style w:type="paragraph" w:styleId="affffffff1">
    <w:name w:val="Subtitle"/>
    <w:basedOn w:val="ac"/>
    <w:next w:val="afffffffc"/>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uiPriority w:val="99"/>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7">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1">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uiPriority w:val="9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uiPriority w:val="99"/>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qFormat/>
    <w:pPr>
      <w:widowControl w:val="0"/>
      <w:tabs>
        <w:tab w:val="right" w:leader="dot" w:pos="9061"/>
      </w:tabs>
      <w:spacing w:line="360" w:lineRule="auto"/>
      <w:ind w:left="278" w:firstLine="567"/>
    </w:pPr>
    <w:rPr>
      <w:sz w:val="28"/>
      <w:szCs w:val="20"/>
    </w:rPr>
  </w:style>
  <w:style w:type="paragraph" w:styleId="2ff2">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3">
    <w:name w:val="Текст2"/>
    <w:basedOn w:val="ac"/>
    <w:rPr>
      <w:rFonts w:ascii="ISOCPEUR" w:hAnsi="ISOCPEUR" w:cs="ISOCPEUR"/>
      <w:sz w:val="20"/>
      <w:szCs w:val="20"/>
    </w:rPr>
  </w:style>
  <w:style w:type="paragraph" w:customStyle="1" w:styleId="1ff8">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4">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5">
    <w:name w:val="Текст примечания2"/>
    <w:basedOn w:val="ac"/>
    <w:rPr>
      <w:sz w:val="20"/>
      <w:szCs w:val="20"/>
    </w:rPr>
  </w:style>
  <w:style w:type="paragraph" w:styleId="afffffffff">
    <w:name w:val="annotation subject"/>
    <w:basedOn w:val="2ff5"/>
    <w:next w:val="2ff5"/>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9">
    <w:name w:val="табл. 1"/>
    <w:pPr>
      <w:suppressAutoHyphens/>
      <w:jc w:val="right"/>
    </w:pPr>
    <w:rPr>
      <w:rFonts w:ascii="Garamond" w:eastAsia="Garamond" w:hAnsi="Garamond" w:cs="Garamond"/>
      <w:i/>
      <w:sz w:val="18"/>
      <w:lang w:eastAsia="ar-SA"/>
    </w:rPr>
  </w:style>
  <w:style w:type="paragraph" w:customStyle="1" w:styleId="1ffa">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b">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uiPriority w:val="99"/>
    <w:pPr>
      <w:jc w:val="both"/>
    </w:pPr>
    <w:rPr>
      <w:rFonts w:ascii="OpenSymbol" w:hAnsi="OpenSymbol" w:cs="OpenSymbol"/>
      <w:sz w:val="26"/>
      <w:szCs w:val="20"/>
    </w:rPr>
  </w:style>
  <w:style w:type="paragraph" w:customStyle="1" w:styleId="213">
    <w:name w:val="Основной текст 21"/>
    <w:basedOn w:val="ac"/>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c">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6">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d">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e">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f">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f0">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1">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7">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8">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9">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uiPriority w:val="9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c"/>
    <w:pPr>
      <w:spacing w:before="280" w:after="280"/>
    </w:pPr>
    <w:rPr>
      <w:rFonts w:ascii="OpenSymbol" w:eastAsia="OpenSymbol" w:hAnsi="OpenSymbol" w:cs="OpenSymbol"/>
    </w:rPr>
  </w:style>
  <w:style w:type="paragraph" w:customStyle="1" w:styleId="1fff2">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3">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a">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4">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5">
    <w:name w:val="Знак Знак Знак Знак Знак Знак1"/>
    <w:basedOn w:val="ac"/>
    <w:rPr>
      <w:rFonts w:ascii="MS Reference Specialty" w:hAnsi="MS Reference Specialty" w:cs="MS Reference Specialty"/>
      <w:sz w:val="20"/>
      <w:szCs w:val="20"/>
      <w:lang w:val="en-US"/>
    </w:rPr>
  </w:style>
  <w:style w:type="paragraph" w:customStyle="1" w:styleId="1fff6">
    <w:name w:val="Обычный1"/>
    <w:uiPriority w:val="99"/>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b">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c">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d">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uiPriority w:val="99"/>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7">
    <w:name w:val="Красная строка1"/>
    <w:basedOn w:val="afffffffc"/>
    <w:pPr>
      <w:ind w:firstLine="210"/>
    </w:pPr>
    <w:rPr>
      <w:sz w:val="24"/>
    </w:rPr>
  </w:style>
  <w:style w:type="paragraph" w:customStyle="1" w:styleId="1fff8">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e">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9">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a">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b">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c">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d">
    <w:name w:val="Подзаголовок1"/>
    <w:basedOn w:val="250"/>
    <w:pPr>
      <w:widowControl/>
      <w:spacing w:before="120" w:after="120"/>
      <w:ind w:right="0" w:firstLine="851"/>
    </w:pPr>
    <w:rPr>
      <w:b/>
      <w:bCs/>
      <w:szCs w:val="24"/>
    </w:rPr>
  </w:style>
  <w:style w:type="paragraph" w:customStyle="1" w:styleId="1fffe">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f">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f">
    <w:name w:val="Îñíîâíîé òåêñò 2"/>
    <w:basedOn w:val="ac"/>
    <w:pPr>
      <w:widowControl w:val="0"/>
      <w:ind w:firstLine="851"/>
      <w:jc w:val="both"/>
    </w:pPr>
    <w:rPr>
      <w:sz w:val="28"/>
      <w:szCs w:val="20"/>
      <w:lang w:val="en-GB"/>
    </w:rPr>
  </w:style>
  <w:style w:type="paragraph" w:customStyle="1" w:styleId="affffffffffff0">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0">
    <w:name w:val="2"/>
    <w:basedOn w:val="ac"/>
    <w:next w:val="affffffff9"/>
    <w:pPr>
      <w:spacing w:before="280" w:after="280"/>
    </w:pPr>
    <w:rPr>
      <w:lang w:val="uk-UA"/>
    </w:rPr>
  </w:style>
  <w:style w:type="paragraph" w:customStyle="1" w:styleId="3f8">
    <w:name w:val="заголовок 3"/>
    <w:basedOn w:val="ac"/>
    <w:next w:val="ac"/>
    <w:uiPriority w:val="99"/>
    <w:pPr>
      <w:keepNext/>
      <w:widowControl w:val="0"/>
      <w:autoSpaceDE w:val="0"/>
      <w:jc w:val="center"/>
    </w:pPr>
    <w:rPr>
      <w:b/>
      <w:bCs/>
      <w:sz w:val="20"/>
      <w:szCs w:val="20"/>
    </w:rPr>
  </w:style>
  <w:style w:type="paragraph" w:customStyle="1" w:styleId="1ffff0">
    <w:name w:val="заголовок 1"/>
    <w:basedOn w:val="ac"/>
    <w:next w:val="ac"/>
    <w:uiPriority w:val="99"/>
    <w:pPr>
      <w:keepNext/>
      <w:autoSpaceDE w:val="0"/>
      <w:jc w:val="center"/>
    </w:pPr>
    <w:rPr>
      <w:rFonts w:ascii="Arial" w:hAnsi="Arial" w:cs="Arial"/>
      <w:b/>
      <w:bCs/>
      <w:sz w:val="36"/>
      <w:szCs w:val="36"/>
    </w:rPr>
  </w:style>
  <w:style w:type="paragraph" w:customStyle="1" w:styleId="2fff1">
    <w:name w:val="заголовок 2"/>
    <w:basedOn w:val="ac"/>
    <w:next w:val="ac"/>
    <w:link w:val="2fff2"/>
    <w:pPr>
      <w:keepNext/>
      <w:autoSpaceDE w:val="0"/>
      <w:jc w:val="center"/>
    </w:pPr>
    <w:rPr>
      <w:rFonts w:ascii="Arial" w:hAnsi="Arial" w:cs="Arial"/>
    </w:rPr>
  </w:style>
  <w:style w:type="paragraph" w:customStyle="1" w:styleId="4f1">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1">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3"/>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3"/>
    <w:pPr>
      <w:spacing w:line="360" w:lineRule="auto"/>
      <w:ind w:firstLine="720"/>
      <w:jc w:val="both"/>
    </w:pPr>
    <w:rPr>
      <w:rFonts w:ascii="Garamond" w:hAnsi="Garamond" w:cs="Garamond"/>
      <w:sz w:val="28"/>
      <w:lang w:val="uk-UA"/>
    </w:rPr>
  </w:style>
  <w:style w:type="paragraph" w:customStyle="1" w:styleId="Sokiltitle">
    <w:name w:val="Sokil title"/>
    <w:basedOn w:val="2ff3"/>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2">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3">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uiPriority w:val="99"/>
    <w:pPr>
      <w:widowControl w:val="0"/>
      <w:spacing w:line="360" w:lineRule="auto"/>
      <w:ind w:firstLine="680"/>
      <w:jc w:val="both"/>
    </w:pPr>
    <w:rPr>
      <w:sz w:val="28"/>
      <w:szCs w:val="20"/>
      <w:lang w:val="uk-UA"/>
    </w:rPr>
  </w:style>
  <w:style w:type="paragraph" w:customStyle="1" w:styleId="1ffff4">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5">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3">
    <w:name w:val="Стиль2"/>
    <w:basedOn w:val="ac"/>
    <w:uiPriority w:val="99"/>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6">
    <w:name w:val="Верхний колонтитул1"/>
    <w:basedOn w:val="1fff6"/>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3"/>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7">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uiPriority w:val="99"/>
    <w:pPr>
      <w:keepNext/>
      <w:autoSpaceDE w:val="0"/>
      <w:spacing w:line="360" w:lineRule="auto"/>
      <w:ind w:firstLine="720"/>
      <w:jc w:val="center"/>
    </w:pPr>
    <w:rPr>
      <w:b/>
      <w:bCs/>
      <w:sz w:val="28"/>
      <w:szCs w:val="28"/>
      <w:lang w:val="uk-UA"/>
    </w:rPr>
  </w:style>
  <w:style w:type="paragraph" w:customStyle="1" w:styleId="1ffff8">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9">
    <w:name w:val="Текст примечания1"/>
    <w:basedOn w:val="ac"/>
    <w:rPr>
      <w:sz w:val="20"/>
      <w:szCs w:val="20"/>
    </w:rPr>
  </w:style>
  <w:style w:type="paragraph" w:customStyle="1" w:styleId="222">
    <w:name w:val="Основной текст 22"/>
    <w:basedOn w:val="ac"/>
    <w:uiPriority w:val="99"/>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4">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5">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6">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6"/>
    <w:next w:val="1fff6"/>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a">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b">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c">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8">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d">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9">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7"/>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uiPriority w:val="99"/>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uiPriority w:val="99"/>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e">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f">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0">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uiPriority w:val="99"/>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1">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2">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6"/>
    <w:pPr>
      <w:snapToGrid/>
      <w:spacing w:before="0" w:after="0" w:line="360" w:lineRule="auto"/>
    </w:pPr>
    <w:rPr>
      <w:b/>
      <w:sz w:val="28"/>
      <w:u w:val="single"/>
    </w:rPr>
  </w:style>
  <w:style w:type="paragraph" w:customStyle="1" w:styleId="21c">
    <w:name w:val="Заголовок 21"/>
    <w:basedOn w:val="1fff6"/>
    <w:next w:val="1fff6"/>
    <w:pPr>
      <w:keepNext/>
      <w:snapToGrid/>
      <w:spacing w:before="0" w:after="0" w:line="360" w:lineRule="auto"/>
      <w:jc w:val="center"/>
    </w:pPr>
    <w:rPr>
      <w:sz w:val="28"/>
      <w:lang w:val="uk-UA"/>
    </w:rPr>
  </w:style>
  <w:style w:type="paragraph" w:customStyle="1" w:styleId="323">
    <w:name w:val="Заголовок 32"/>
    <w:basedOn w:val="1fff6"/>
    <w:next w:val="1fff6"/>
    <w:pPr>
      <w:keepNext/>
      <w:snapToGrid/>
      <w:spacing w:before="0" w:after="0"/>
    </w:pPr>
    <w:rPr>
      <w:b/>
      <w:sz w:val="28"/>
      <w:lang w:val="pl-PL"/>
    </w:rPr>
  </w:style>
  <w:style w:type="paragraph" w:customStyle="1" w:styleId="3ff">
    <w:name w:val="Название3"/>
    <w:basedOn w:val="1fff6"/>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6"/>
    <w:next w:val="1fff6"/>
    <w:pPr>
      <w:keepNext/>
      <w:widowControl w:val="0"/>
      <w:snapToGrid/>
      <w:spacing w:before="0" w:after="0" w:line="360" w:lineRule="auto"/>
      <w:jc w:val="center"/>
    </w:pPr>
    <w:rPr>
      <w:sz w:val="28"/>
    </w:rPr>
  </w:style>
  <w:style w:type="paragraph" w:customStyle="1" w:styleId="612">
    <w:name w:val="Заголовок 61"/>
    <w:basedOn w:val="1fff6"/>
    <w:next w:val="1fff6"/>
    <w:pPr>
      <w:keepNext/>
      <w:widowControl w:val="0"/>
      <w:snapToGrid/>
      <w:spacing w:before="0" w:after="0" w:line="312" w:lineRule="auto"/>
      <w:jc w:val="center"/>
    </w:pPr>
    <w:rPr>
      <w:caps/>
      <w:color w:val="000000"/>
      <w:sz w:val="28"/>
      <w:lang w:val="uk-UA"/>
    </w:rPr>
  </w:style>
  <w:style w:type="paragraph" w:customStyle="1" w:styleId="1fffff3">
    <w:name w:val="Нижний колонтитул1"/>
    <w:basedOn w:val="1fff6"/>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6"/>
    <w:next w:val="1fff6"/>
    <w:pPr>
      <w:keepNext/>
      <w:widowControl w:val="0"/>
      <w:snapToGrid/>
      <w:spacing w:before="0" w:after="0" w:line="360" w:lineRule="auto"/>
    </w:pPr>
    <w:rPr>
      <w:caps/>
      <w:color w:val="000000"/>
      <w:sz w:val="28"/>
      <w:lang w:val="en-US"/>
    </w:rPr>
  </w:style>
  <w:style w:type="paragraph" w:customStyle="1" w:styleId="1fffff4">
    <w:name w:val="Текст концевой сноски1"/>
    <w:basedOn w:val="1fff6"/>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6"/>
    <w:next w:val="1fff6"/>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5">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6">
    <w:name w:val="Схема 1"/>
    <w:basedOn w:val="ac"/>
    <w:pPr>
      <w:jc w:val="center"/>
    </w:pPr>
    <w:rPr>
      <w:sz w:val="28"/>
      <w:szCs w:val="20"/>
      <w:lang w:val="uk-UA"/>
    </w:rPr>
  </w:style>
  <w:style w:type="paragraph" w:customStyle="1" w:styleId="2fffa">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7">
    <w:name w:val="Тема примечания1"/>
    <w:basedOn w:val="2ff5"/>
    <w:next w:val="2ff5"/>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b">
    <w:name w:val="оглавление 2"/>
    <w:basedOn w:val="ac"/>
    <w:next w:val="ac"/>
    <w:pPr>
      <w:ind w:left="200"/>
    </w:pPr>
    <w:rPr>
      <w:sz w:val="20"/>
      <w:szCs w:val="20"/>
    </w:rPr>
  </w:style>
  <w:style w:type="paragraph" w:customStyle="1" w:styleId="1fffff8">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6"/>
    <w:pPr>
      <w:snapToGrid/>
      <w:spacing w:before="0" w:after="0" w:line="420" w:lineRule="atLeast"/>
      <w:ind w:firstLine="720"/>
      <w:jc w:val="both"/>
    </w:pPr>
    <w:rPr>
      <w:sz w:val="28"/>
      <w:lang w:val="uk-UA"/>
    </w:rPr>
  </w:style>
  <w:style w:type="paragraph" w:customStyle="1" w:styleId="1fffff9">
    <w:name w:val="Ñòèëü1"/>
    <w:basedOn w:val="1fff6"/>
    <w:pPr>
      <w:snapToGrid/>
      <w:spacing w:before="0" w:after="0" w:line="420" w:lineRule="exact"/>
      <w:ind w:firstLine="720"/>
      <w:jc w:val="both"/>
    </w:pPr>
    <w:rPr>
      <w:sz w:val="28"/>
      <w:lang w:val="uk-UA"/>
    </w:rPr>
  </w:style>
  <w:style w:type="paragraph" w:customStyle="1" w:styleId="affffffffffffffff6">
    <w:name w:val="Чорновик"/>
    <w:basedOn w:val="1fff6"/>
    <w:pPr>
      <w:snapToGrid/>
      <w:spacing w:before="0" w:after="0" w:line="360" w:lineRule="exact"/>
      <w:ind w:firstLine="720"/>
    </w:pPr>
  </w:style>
  <w:style w:type="paragraph" w:customStyle="1" w:styleId="3ff2">
    <w:name w:val="Название объекта3"/>
    <w:basedOn w:val="1fff6"/>
    <w:next w:val="1fff6"/>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a">
    <w:name w:val="çàãîëîâîê 1"/>
    <w:basedOn w:val="ac"/>
    <w:next w:val="ac"/>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b">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d">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6"/>
    <w:pPr>
      <w:snapToGrid/>
    </w:pPr>
    <w:rPr>
      <w:color w:val="000000"/>
    </w:rPr>
  </w:style>
  <w:style w:type="paragraph" w:customStyle="1" w:styleId="4f3">
    <w:name w:val="Обычный (веб)4"/>
    <w:basedOn w:val="1fff6"/>
    <w:pPr>
      <w:snapToGrid/>
    </w:pPr>
  </w:style>
  <w:style w:type="paragraph" w:customStyle="1" w:styleId="3ff3">
    <w:name w:val="Текст примечания3"/>
    <w:basedOn w:val="1fff6"/>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c">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d">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e">
    <w:name w:val="envelope return"/>
    <w:basedOn w:val="ac"/>
    <w:pPr>
      <w:widowControl w:val="0"/>
    </w:pPr>
    <w:rPr>
      <w:rFonts w:ascii="OpenSymbol" w:hAnsi="OpenSymbol" w:cs="OpenSymbol"/>
      <w:sz w:val="20"/>
      <w:szCs w:val="20"/>
    </w:rPr>
  </w:style>
  <w:style w:type="paragraph" w:customStyle="1" w:styleId="1fffffe">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f">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f">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f0">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3">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4">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1">
    <w:name w:val="??????? ??????????1"/>
    <w:basedOn w:val="affffffffffffff7"/>
    <w:pPr>
      <w:tabs>
        <w:tab w:val="center" w:pos="4536"/>
        <w:tab w:val="right" w:pos="9072"/>
      </w:tabs>
      <w:overflowPunct/>
      <w:textAlignment w:val="auto"/>
    </w:pPr>
    <w:rPr>
      <w:sz w:val="20"/>
      <w:szCs w:val="20"/>
      <w:lang w:val="ru-RU"/>
    </w:rPr>
  </w:style>
  <w:style w:type="paragraph" w:customStyle="1" w:styleId="1ffffff2">
    <w:name w:val="?????? ??????????1"/>
    <w:basedOn w:val="affffffffffffff7"/>
    <w:pPr>
      <w:tabs>
        <w:tab w:val="center" w:pos="4153"/>
        <w:tab w:val="right" w:pos="8306"/>
      </w:tabs>
      <w:overflowPunct/>
      <w:textAlignment w:val="auto"/>
    </w:pPr>
    <w:rPr>
      <w:sz w:val="20"/>
      <w:szCs w:val="20"/>
      <w:lang w:val="ru-RU"/>
    </w:rPr>
  </w:style>
  <w:style w:type="paragraph" w:customStyle="1" w:styleId="1ffffff3">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4">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4"/>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5">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3"/>
    <w:uiPriority w:val="99"/>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6">
    <w:name w:val="1_Заголовок"/>
    <w:basedOn w:val="2ffff6"/>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d"/>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7">
    <w:name w:val="Перечень рисунков1"/>
    <w:basedOn w:val="ac"/>
    <w:next w:val="ac"/>
    <w:pPr>
      <w:spacing w:line="360" w:lineRule="auto"/>
      <w:ind w:left="440" w:hanging="440"/>
      <w:jc w:val="both"/>
    </w:pPr>
    <w:rPr>
      <w:sz w:val="28"/>
      <w:szCs w:val="20"/>
      <w:lang w:val="uk-UA"/>
    </w:rPr>
  </w:style>
  <w:style w:type="paragraph" w:customStyle="1" w:styleId="1ffffff8">
    <w:name w:val="Таблица ссылок1"/>
    <w:basedOn w:val="ac"/>
    <w:next w:val="ac"/>
    <w:pPr>
      <w:spacing w:line="360" w:lineRule="auto"/>
      <w:ind w:left="220" w:hanging="220"/>
      <w:jc w:val="both"/>
    </w:pPr>
    <w:rPr>
      <w:sz w:val="28"/>
      <w:szCs w:val="20"/>
      <w:lang w:val="uk-UA"/>
    </w:rPr>
  </w:style>
  <w:style w:type="paragraph" w:customStyle="1" w:styleId="1ffffff9">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a">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uiPriority w:val="99"/>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a"/>
    <w:next w:val="2ffa"/>
    <w:pPr>
      <w:ind w:firstLine="283"/>
    </w:pPr>
    <w:rPr>
      <w:rFonts w:ascii="IzhTitl" w:hAnsi="IzhTitl" w:cs="Garamond"/>
      <w:i/>
      <w:iCs/>
      <w:color w:val="auto"/>
      <w:sz w:val="18"/>
      <w:szCs w:val="18"/>
    </w:rPr>
  </w:style>
  <w:style w:type="paragraph" w:customStyle="1" w:styleId="1ffffffb">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c">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d">
    <w:name w:val="Абзац 1А"/>
    <w:basedOn w:val="ac"/>
    <w:pPr>
      <w:spacing w:after="60"/>
      <w:jc w:val="both"/>
    </w:pPr>
    <w:rPr>
      <w:sz w:val="22"/>
      <w:lang w:val="en-GB"/>
    </w:rPr>
  </w:style>
  <w:style w:type="paragraph" w:customStyle="1" w:styleId="2ffff9">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e">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f"/>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f">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uiPriority w:val="99"/>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f0">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4">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uiPriority w:val="99"/>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uiPriority w:val="99"/>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uiPriority w:val="99"/>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uiPriority w:val="99"/>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uiPriority w:val="99"/>
    <w:rsid w:val="00B46023"/>
    <w:pPr>
      <w:numPr>
        <w:numId w:val="38"/>
      </w:numPr>
      <w:tabs>
        <w:tab w:val="clear" w:pos="644"/>
        <w:tab w:val="num" w:pos="360"/>
      </w:tabs>
      <w:ind w:left="360" w:hanging="360"/>
    </w:pPr>
  </w:style>
  <w:style w:type="paragraph" w:customStyle="1" w:styleId="107">
    <w:name w:val="Стиль10"/>
    <w:basedOn w:val="70"/>
    <w:uiPriority w:val="99"/>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c">
    <w:name w:val="Body Text 2"/>
    <w:basedOn w:val="ac"/>
    <w:link w:val="225"/>
    <w:unhideWhenUsed/>
    <w:rsid w:val="00524D1A"/>
    <w:pPr>
      <w:spacing w:after="120" w:line="480" w:lineRule="auto"/>
    </w:pPr>
  </w:style>
  <w:style w:type="character" w:customStyle="1" w:styleId="225">
    <w:name w:val="Основной текст 2 Знак2"/>
    <w:basedOn w:val="ad"/>
    <w:link w:val="2ffffc"/>
    <w:uiPriority w:val="99"/>
    <w:semiHidden/>
    <w:rsid w:val="00524D1A"/>
    <w:rPr>
      <w:rFonts w:ascii="Garamond" w:eastAsia="Garamond" w:hAnsi="Garamond" w:cs="Garamond"/>
      <w:sz w:val="24"/>
      <w:szCs w:val="24"/>
      <w:lang w:eastAsia="ar-SA"/>
    </w:rPr>
  </w:style>
  <w:style w:type="character" w:styleId="affffffffffffffffffff8">
    <w:name w:val="footnote reference"/>
    <w:basedOn w:val="ad"/>
    <w:uiPriority w:val="99"/>
    <w:rsid w:val="00524D1A"/>
    <w:rPr>
      <w:vertAlign w:val="superscript"/>
    </w:rPr>
  </w:style>
  <w:style w:type="character" w:styleId="affffffffffffffffffff9">
    <w:name w:val="annotation reference"/>
    <w:basedOn w:val="ad"/>
    <w:rsid w:val="00524D1A"/>
    <w:rPr>
      <w:sz w:val="16"/>
    </w:rPr>
  </w:style>
  <w:style w:type="paragraph" w:styleId="aff2">
    <w:name w:val="annotation text"/>
    <w:basedOn w:val="ac"/>
    <w:link w:val="aff1"/>
    <w:rsid w:val="00524D1A"/>
    <w:pPr>
      <w:widowControl w:val="0"/>
      <w:suppressAutoHyphens w:val="0"/>
    </w:pPr>
    <w:rPr>
      <w:rFonts w:ascii="PetersburgCTT" w:eastAsia="PetersburgCTT" w:hAnsi="PetersburgCTT" w:cs="PetersburgCTT"/>
      <w:sz w:val="20"/>
      <w:szCs w:val="20"/>
      <w:lang w:eastAsia="ru-RU"/>
    </w:rPr>
  </w:style>
  <w:style w:type="character" w:customStyle="1" w:styleId="1fffffff1">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2">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3">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d">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uiPriority w:val="99"/>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4">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4"/>
    <w:next w:val="1fffffff4"/>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e">
    <w:name w:val="Знак Знак2"/>
    <w:basedOn w:val="ad"/>
    <w:semiHidden/>
    <w:rsid w:val="00AD050A"/>
    <w:rPr>
      <w:rFonts w:ascii="Tahoma" w:hAnsi="Tahoma" w:cs="Tahoma"/>
      <w:sz w:val="16"/>
      <w:szCs w:val="16"/>
      <w:lang w:val="ru-RU" w:eastAsia="ru-RU" w:bidi="ar-SA"/>
    </w:rPr>
  </w:style>
  <w:style w:type="character" w:customStyle="1" w:styleId="1fffffff5">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6">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7">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f">
    <w:name w:val="List 2"/>
    <w:basedOn w:val="ac"/>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0">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8">
    <w:name w:val="Красная строка Знак1"/>
    <w:basedOn w:val="1ff4"/>
    <w:uiPriority w:val="99"/>
    <w:semiHidden/>
    <w:rsid w:val="009625A4"/>
    <w:rPr>
      <w:rFonts w:ascii="Garamond" w:eastAsia="Garamond" w:hAnsi="Garamond" w:cs="Garamond"/>
      <w:sz w:val="24"/>
      <w:szCs w:val="24"/>
      <w:lang w:eastAsia="ar-SA"/>
    </w:rPr>
  </w:style>
  <w:style w:type="paragraph" w:styleId="2f">
    <w:name w:val="Body Text First Indent 2"/>
    <w:basedOn w:val="affffffff3"/>
    <w:link w:val="2e"/>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e"/>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1">
    <w:name w:val="Дата2"/>
    <w:basedOn w:val="1e"/>
    <w:rsid w:val="003C38B0"/>
  </w:style>
  <w:style w:type="character" w:customStyle="1" w:styleId="searchword">
    <w:name w:val="searchword"/>
    <w:basedOn w:val="1e"/>
    <w:rsid w:val="003C38B0"/>
    <w:rPr>
      <w:b/>
      <w:bCs/>
      <w:shd w:val="clear" w:color="auto" w:fill="FFA500"/>
    </w:rPr>
  </w:style>
  <w:style w:type="character" w:customStyle="1" w:styleId="superscript1">
    <w:name w:val="superscript1"/>
    <w:basedOn w:val="1e"/>
    <w:rsid w:val="003C38B0"/>
    <w:rPr>
      <w:rFonts w:ascii="Arial" w:hAnsi="Arial" w:cs="Arial"/>
      <w:color w:val="990000"/>
      <w:sz w:val="20"/>
      <w:szCs w:val="20"/>
    </w:rPr>
  </w:style>
  <w:style w:type="character" w:customStyle="1" w:styleId="me1">
    <w:name w:val="me1"/>
    <w:basedOn w:val="1e"/>
    <w:rsid w:val="003C38B0"/>
    <w:rPr>
      <w:b/>
      <w:bCs/>
      <w:vanish w:val="0"/>
    </w:rPr>
  </w:style>
  <w:style w:type="character" w:customStyle="1" w:styleId="pronset1">
    <w:name w:val="pronset1"/>
    <w:basedOn w:val="1e"/>
    <w:rsid w:val="003C38B0"/>
    <w:rPr>
      <w:color w:val="116699"/>
    </w:rPr>
  </w:style>
  <w:style w:type="character" w:customStyle="1" w:styleId="showipapr">
    <w:name w:val="show_ipapr"/>
    <w:basedOn w:val="1e"/>
    <w:rsid w:val="003C38B0"/>
  </w:style>
  <w:style w:type="character" w:customStyle="1" w:styleId="prondelim1">
    <w:name w:val="prondelim1"/>
    <w:basedOn w:val="1e"/>
    <w:rsid w:val="003C38B0"/>
    <w:rPr>
      <w:rFonts w:ascii="Arial Unicode MS" w:hAnsi="Arial Unicode MS"/>
      <w:color w:val="880000"/>
    </w:rPr>
  </w:style>
  <w:style w:type="character" w:customStyle="1" w:styleId="pron4">
    <w:name w:val="pron4"/>
    <w:basedOn w:val="1e"/>
    <w:rsid w:val="003C38B0"/>
    <w:rPr>
      <w:rFonts w:ascii="Lucida Sans Unicode" w:hAnsi="Lucida Sans Unicode" w:cs="Lucida Sans Unicode"/>
      <w:vanish w:val="0"/>
      <w:color w:val="880000"/>
      <w:sz w:val="22"/>
      <w:szCs w:val="22"/>
    </w:rPr>
  </w:style>
  <w:style w:type="character" w:customStyle="1" w:styleId="prontoggle">
    <w:name w:val="pron_toggle"/>
    <w:basedOn w:val="1e"/>
    <w:rsid w:val="003C38B0"/>
  </w:style>
  <w:style w:type="character" w:customStyle="1" w:styleId="showspellpr">
    <w:name w:val="show_spellpr"/>
    <w:basedOn w:val="1e"/>
    <w:rsid w:val="003C38B0"/>
  </w:style>
  <w:style w:type="character" w:customStyle="1" w:styleId="pron5">
    <w:name w:val="pron5"/>
    <w:basedOn w:val="1e"/>
    <w:rsid w:val="003C38B0"/>
    <w:rPr>
      <w:rFonts w:ascii="Verdana" w:hAnsi="Verdana"/>
      <w:vanish w:val="0"/>
      <w:color w:val="880000"/>
      <w:sz w:val="22"/>
      <w:szCs w:val="22"/>
    </w:rPr>
  </w:style>
  <w:style w:type="character" w:customStyle="1" w:styleId="pg1">
    <w:name w:val="pg1"/>
    <w:basedOn w:val="1e"/>
    <w:rsid w:val="003C38B0"/>
    <w:rPr>
      <w:i/>
      <w:iCs/>
      <w:vanish w:val="0"/>
      <w:color w:val="558811"/>
    </w:rPr>
  </w:style>
  <w:style w:type="character" w:customStyle="1" w:styleId="dn1">
    <w:name w:val="dn1"/>
    <w:basedOn w:val="1e"/>
    <w:rsid w:val="003C38B0"/>
    <w:rPr>
      <w:b w:val="0"/>
      <w:bCs w:val="0"/>
      <w:vanish w:val="0"/>
      <w:color w:val="000000"/>
    </w:rPr>
  </w:style>
  <w:style w:type="character" w:customStyle="1" w:styleId="src1">
    <w:name w:val="src1"/>
    <w:basedOn w:val="1e"/>
    <w:rsid w:val="003C38B0"/>
    <w:rPr>
      <w:i/>
      <w:iCs/>
      <w:color w:val="666666"/>
      <w:sz w:val="22"/>
      <w:szCs w:val="22"/>
    </w:rPr>
  </w:style>
  <w:style w:type="character" w:customStyle="1" w:styleId="tnihongokanji">
    <w:name w:val="t_nihongo_kanji"/>
    <w:basedOn w:val="1e"/>
    <w:rsid w:val="003C38B0"/>
  </w:style>
  <w:style w:type="character" w:customStyle="1" w:styleId="tnihongonorom">
    <w:name w:val="t_nihongo_norom"/>
    <w:basedOn w:val="1e"/>
    <w:rsid w:val="003C38B0"/>
  </w:style>
  <w:style w:type="character" w:customStyle="1" w:styleId="tnihongocomma">
    <w:name w:val="t_nihongo_comma"/>
    <w:basedOn w:val="1e"/>
    <w:rsid w:val="003C38B0"/>
  </w:style>
  <w:style w:type="character" w:customStyle="1" w:styleId="tnihongoromaji">
    <w:name w:val="t_nihongo_romaji"/>
    <w:basedOn w:val="1e"/>
    <w:rsid w:val="003C38B0"/>
  </w:style>
  <w:style w:type="character" w:customStyle="1" w:styleId="tnihongohelp">
    <w:name w:val="t_nihongo_help"/>
    <w:basedOn w:val="1e"/>
    <w:rsid w:val="003C38B0"/>
  </w:style>
  <w:style w:type="character" w:customStyle="1" w:styleId="tnihongoicon">
    <w:name w:val="t_nihongo_icon"/>
    <w:basedOn w:val="1e"/>
    <w:rsid w:val="003C38B0"/>
  </w:style>
  <w:style w:type="character" w:customStyle="1" w:styleId="resultbodyblack1">
    <w:name w:val="resultbodyblack1"/>
    <w:basedOn w:val="1e"/>
    <w:rsid w:val="003C38B0"/>
    <w:rPr>
      <w:rFonts w:ascii="MS Reference Sans Serif" w:hAnsi="MS Reference Sans Serif"/>
      <w:b/>
      <w:bCs/>
      <w:color w:val="000000"/>
      <w:sz w:val="22"/>
      <w:szCs w:val="22"/>
    </w:rPr>
  </w:style>
  <w:style w:type="character" w:customStyle="1" w:styleId="resultbody1">
    <w:name w:val="resultbody1"/>
    <w:basedOn w:val="1e"/>
    <w:rsid w:val="003C38B0"/>
    <w:rPr>
      <w:rFonts w:ascii="MS Reference Sans Serif" w:hAnsi="MS Reference Sans Serif"/>
      <w:b w:val="0"/>
      <w:bCs w:val="0"/>
      <w:color w:val="333333"/>
      <w:sz w:val="22"/>
      <w:szCs w:val="22"/>
    </w:rPr>
  </w:style>
  <w:style w:type="character" w:customStyle="1" w:styleId="resultpron1">
    <w:name w:val="resultpron1"/>
    <w:basedOn w:val="1e"/>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e"/>
    <w:rsid w:val="003C38B0"/>
    <w:rPr>
      <w:rFonts w:ascii="MS Reference Sans Serif" w:hAnsi="MS Reference Sans Serif"/>
      <w:b w:val="0"/>
      <w:bCs w:val="0"/>
      <w:i/>
      <w:iCs/>
      <w:color w:val="333333"/>
      <w:sz w:val="19"/>
      <w:szCs w:val="19"/>
    </w:rPr>
  </w:style>
  <w:style w:type="character" w:customStyle="1" w:styleId="entityxref1">
    <w:name w:val="entityxref1"/>
    <w:basedOn w:val="1e"/>
    <w:rsid w:val="003C38B0"/>
    <w:rPr>
      <w:rFonts w:ascii="MS Reference Sans Serif" w:hAnsi="MS Reference Sans Serif"/>
      <w:b w:val="0"/>
      <w:bCs w:val="0"/>
      <w:color w:val="0066CC"/>
    </w:rPr>
  </w:style>
  <w:style w:type="character" w:customStyle="1" w:styleId="ital-inline1">
    <w:name w:val="ital-inline1"/>
    <w:basedOn w:val="1e"/>
    <w:rsid w:val="003C38B0"/>
    <w:rPr>
      <w:i/>
      <w:iCs/>
      <w:vanish w:val="0"/>
    </w:rPr>
  </w:style>
  <w:style w:type="character" w:customStyle="1" w:styleId="infl-inline1">
    <w:name w:val="infl-inline1"/>
    <w:basedOn w:val="1e"/>
    <w:rsid w:val="003C38B0"/>
    <w:rPr>
      <w:vanish w:val="0"/>
    </w:rPr>
  </w:style>
  <w:style w:type="character" w:customStyle="1" w:styleId="resultbodysmallcaps1">
    <w:name w:val="resultbodysmallcaps1"/>
    <w:basedOn w:val="1e"/>
    <w:rsid w:val="003C38B0"/>
    <w:rPr>
      <w:rFonts w:ascii="MS Reference Sans Serif" w:hAnsi="MS Reference Sans Serif"/>
      <w:b w:val="0"/>
      <w:bCs w:val="0"/>
      <w:smallCaps/>
      <w:color w:val="333333"/>
      <w:sz w:val="22"/>
      <w:szCs w:val="22"/>
    </w:rPr>
  </w:style>
  <w:style w:type="character" w:customStyle="1" w:styleId="foreign1">
    <w:name w:val="foreign1"/>
    <w:basedOn w:val="1e"/>
    <w:rsid w:val="003C38B0"/>
    <w:rPr>
      <w:i/>
      <w:iCs/>
    </w:rPr>
  </w:style>
  <w:style w:type="character" w:customStyle="1" w:styleId="labset1">
    <w:name w:val="labset1"/>
    <w:basedOn w:val="1e"/>
    <w:rsid w:val="003C38B0"/>
    <w:rPr>
      <w:i w:val="0"/>
      <w:iCs w:val="0"/>
      <w:vanish w:val="0"/>
      <w:color w:val="333333"/>
    </w:rPr>
  </w:style>
  <w:style w:type="character" w:customStyle="1" w:styleId="rom-inline1">
    <w:name w:val="rom-inline1"/>
    <w:basedOn w:val="1e"/>
    <w:rsid w:val="003C38B0"/>
    <w:rPr>
      <w:b w:val="0"/>
      <w:bCs w:val="0"/>
      <w:i w:val="0"/>
      <w:iCs w:val="0"/>
      <w:vanish w:val="0"/>
    </w:rPr>
  </w:style>
  <w:style w:type="character" w:customStyle="1" w:styleId="x1">
    <w:name w:val="x1"/>
    <w:basedOn w:val="1e"/>
    <w:rsid w:val="003C38B0"/>
    <w:rPr>
      <w:color w:val="116699"/>
    </w:rPr>
  </w:style>
  <w:style w:type="character" w:customStyle="1" w:styleId="unicode1">
    <w:name w:val="unicode1"/>
    <w:basedOn w:val="1e"/>
    <w:rsid w:val="003C38B0"/>
    <w:rPr>
      <w:rFonts w:ascii="inherit" w:hAnsi="inherit"/>
    </w:rPr>
  </w:style>
  <w:style w:type="character" w:customStyle="1" w:styleId="editsection1">
    <w:name w:val="editsection1"/>
    <w:basedOn w:val="1e"/>
    <w:rsid w:val="003C38B0"/>
  </w:style>
  <w:style w:type="character" w:customStyle="1" w:styleId="byline1">
    <w:name w:val="byline1"/>
    <w:basedOn w:val="1e"/>
    <w:rsid w:val="003C38B0"/>
    <w:rPr>
      <w:color w:val="666666"/>
      <w:sz w:val="24"/>
      <w:szCs w:val="24"/>
    </w:rPr>
  </w:style>
  <w:style w:type="character" w:customStyle="1" w:styleId="src">
    <w:name w:val="src"/>
    <w:basedOn w:val="1e"/>
    <w:rsid w:val="003C38B0"/>
    <w:rPr>
      <w:color w:val="666666"/>
    </w:rPr>
  </w:style>
  <w:style w:type="character" w:customStyle="1" w:styleId="articletext1">
    <w:name w:val="article_text1"/>
    <w:basedOn w:val="1e"/>
    <w:rsid w:val="003C38B0"/>
    <w:rPr>
      <w:rFonts w:ascii="Verdana" w:hAnsi="Verdana"/>
      <w:color w:val="000000"/>
      <w:spacing w:val="0"/>
      <w:sz w:val="24"/>
      <w:szCs w:val="24"/>
    </w:rPr>
  </w:style>
  <w:style w:type="character" w:customStyle="1" w:styleId="headercategoryname1">
    <w:name w:val="header_category_name1"/>
    <w:basedOn w:val="1e"/>
    <w:rsid w:val="003C38B0"/>
    <w:rPr>
      <w:rFonts w:ascii="Impact" w:hAnsi="Impact"/>
      <w:b/>
      <w:bCs/>
      <w:caps/>
      <w:color w:val="000000"/>
      <w:sz w:val="52"/>
      <w:szCs w:val="52"/>
    </w:rPr>
  </w:style>
  <w:style w:type="character" w:customStyle="1" w:styleId="articletitle1">
    <w:name w:val="article_title1"/>
    <w:basedOn w:val="1e"/>
    <w:rsid w:val="003C38B0"/>
    <w:rPr>
      <w:rFonts w:ascii="Arial" w:hAnsi="Arial" w:cs="Arial"/>
      <w:b/>
      <w:bCs/>
      <w:sz w:val="40"/>
      <w:szCs w:val="40"/>
    </w:rPr>
  </w:style>
  <w:style w:type="character" w:customStyle="1" w:styleId="qualifier-brac">
    <w:name w:val="qualifier-brac"/>
    <w:basedOn w:val="1e"/>
    <w:rsid w:val="003C38B0"/>
  </w:style>
  <w:style w:type="character" w:customStyle="1" w:styleId="qualifier-content">
    <w:name w:val="qualifier-content"/>
    <w:basedOn w:val="1e"/>
    <w:rsid w:val="003C38B0"/>
  </w:style>
  <w:style w:type="character" w:customStyle="1" w:styleId="cald-hword1">
    <w:name w:val="cald-hword1"/>
    <w:basedOn w:val="1e"/>
    <w:rsid w:val="003C38B0"/>
    <w:rPr>
      <w:rFonts w:ascii="Verdana" w:hAnsi="Verdana"/>
      <w:b/>
      <w:bCs/>
      <w:color w:val="005C9C"/>
      <w:sz w:val="27"/>
      <w:szCs w:val="27"/>
    </w:rPr>
  </w:style>
  <w:style w:type="character" w:customStyle="1" w:styleId="def-classification1">
    <w:name w:val="def-classification1"/>
    <w:basedOn w:val="1e"/>
    <w:rsid w:val="003C38B0"/>
    <w:rPr>
      <w:rFonts w:ascii="Verdana" w:hAnsi="Verdana"/>
      <w:color w:val="333333"/>
      <w:sz w:val="24"/>
      <w:szCs w:val="24"/>
    </w:rPr>
  </w:style>
  <w:style w:type="character" w:customStyle="1" w:styleId="def-grammar1">
    <w:name w:val="def-grammar1"/>
    <w:basedOn w:val="1e"/>
    <w:rsid w:val="003C38B0"/>
    <w:rPr>
      <w:rFonts w:ascii="Verdana" w:hAnsi="Verdana"/>
      <w:color w:val="333333"/>
      <w:sz w:val="24"/>
      <w:szCs w:val="24"/>
    </w:rPr>
  </w:style>
  <w:style w:type="character" w:customStyle="1" w:styleId="def-label1">
    <w:name w:val="def-label1"/>
    <w:basedOn w:val="1e"/>
    <w:rsid w:val="003C38B0"/>
    <w:rPr>
      <w:rFonts w:ascii="Verdana" w:hAnsi="Verdana"/>
      <w:color w:val="000000"/>
      <w:sz w:val="24"/>
      <w:szCs w:val="24"/>
    </w:rPr>
  </w:style>
  <w:style w:type="character" w:customStyle="1" w:styleId="cald-definition1">
    <w:name w:val="cald-definition1"/>
    <w:basedOn w:val="1e"/>
    <w:rsid w:val="003C38B0"/>
    <w:rPr>
      <w:rFonts w:ascii="Verdana" w:hAnsi="Verdana"/>
      <w:i w:val="0"/>
      <w:iCs w:val="0"/>
      <w:color w:val="000000"/>
      <w:sz w:val="24"/>
      <w:szCs w:val="24"/>
    </w:rPr>
  </w:style>
  <w:style w:type="character" w:customStyle="1" w:styleId="use-with-mention">
    <w:name w:val="use-with-mention"/>
    <w:basedOn w:val="1e"/>
    <w:rsid w:val="003C38B0"/>
  </w:style>
  <w:style w:type="character" w:customStyle="1" w:styleId="ru1">
    <w:name w:val="ru1"/>
    <w:basedOn w:val="1e"/>
    <w:rsid w:val="003C38B0"/>
    <w:rPr>
      <w:rFonts w:ascii="inherit" w:hAnsi="inherit"/>
    </w:rPr>
  </w:style>
  <w:style w:type="character" w:customStyle="1" w:styleId="sense-qualifier-colon">
    <w:name w:val="sense-qualifier-colon"/>
    <w:basedOn w:val="1e"/>
    <w:rsid w:val="003C38B0"/>
  </w:style>
  <w:style w:type="character" w:customStyle="1" w:styleId="sensecontent1">
    <w:name w:val="sense_content1"/>
    <w:basedOn w:val="1e"/>
    <w:rsid w:val="003C38B0"/>
    <w:rPr>
      <w:rFonts w:ascii="Times New Roman" w:hAnsi="Times New Roman" w:cs="Times New Roman"/>
      <w:b w:val="0"/>
      <w:bCs w:val="0"/>
    </w:rPr>
  </w:style>
  <w:style w:type="character" w:customStyle="1" w:styleId="senselabelstart">
    <w:name w:val="sense_label start"/>
    <w:basedOn w:val="1e"/>
    <w:rsid w:val="003C38B0"/>
  </w:style>
  <w:style w:type="character" w:customStyle="1" w:styleId="resultbodyitalic1">
    <w:name w:val="resultbodyitalic1"/>
    <w:basedOn w:val="1e"/>
    <w:rsid w:val="003C38B0"/>
    <w:rPr>
      <w:rFonts w:ascii="MS Reference Sans Serif" w:hAnsi="MS Reference Sans Serif"/>
      <w:b w:val="0"/>
      <w:bCs w:val="0"/>
      <w:i/>
      <w:iCs/>
      <w:color w:val="333333"/>
      <w:sz w:val="22"/>
      <w:szCs w:val="22"/>
    </w:rPr>
  </w:style>
  <w:style w:type="character" w:customStyle="1" w:styleId="sensebreak1">
    <w:name w:val="sense_break1"/>
    <w:basedOn w:val="1e"/>
    <w:rsid w:val="003C38B0"/>
    <w:rPr>
      <w:vanish w:val="0"/>
    </w:rPr>
  </w:style>
  <w:style w:type="character" w:customStyle="1" w:styleId="def-sensenum1">
    <w:name w:val="def-sensenum1"/>
    <w:basedOn w:val="1e"/>
    <w:rsid w:val="003C38B0"/>
    <w:rPr>
      <w:rFonts w:ascii="Verdana" w:hAnsi="Verdana"/>
      <w:b/>
      <w:bCs/>
      <w:color w:val="333333"/>
      <w:sz w:val="24"/>
      <w:szCs w:val="24"/>
    </w:rPr>
  </w:style>
  <w:style w:type="character" w:customStyle="1" w:styleId="indexdef1">
    <w:name w:val="indexdef1"/>
    <w:basedOn w:val="1e"/>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9">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2">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3">
    <w:name w:val="Знак Знак2"/>
    <w:basedOn w:val="ad"/>
    <w:locked/>
    <w:rsid w:val="00BA1AD0"/>
    <w:rPr>
      <w:rFonts w:ascii="Arial" w:hAnsi="Arial" w:cs="Arial"/>
      <w:b/>
      <w:bCs/>
      <w:sz w:val="26"/>
      <w:szCs w:val="26"/>
      <w:lang w:val="ru-RU" w:eastAsia="ru-RU" w:bidi="ar-SA"/>
    </w:rPr>
  </w:style>
  <w:style w:type="character" w:customStyle="1" w:styleId="1fffffffa">
    <w:name w:val="Знак Знак1"/>
    <w:basedOn w:val="ad"/>
    <w:locked/>
    <w:rsid w:val="00BA1AD0"/>
    <w:rPr>
      <w:b/>
      <w:bCs/>
      <w:sz w:val="28"/>
      <w:szCs w:val="28"/>
      <w:lang w:val="ru-RU" w:eastAsia="uk-UA" w:bidi="ar-SA"/>
    </w:rPr>
  </w:style>
  <w:style w:type="character" w:customStyle="1" w:styleId="afffffffffffffffffffff7">
    <w:name w:val="Знак Знак"/>
    <w:basedOn w:val="1fffffffa"/>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b">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c">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4">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5">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uiPriority w:val="99"/>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uiPriority w:val="99"/>
    <w:rsid w:val="00BB3459"/>
    <w:rPr>
      <w:rFonts w:ascii="Garamond" w:eastAsia="Garamond" w:hAnsi="Garamond" w:cs="Garamond"/>
      <w:sz w:val="28"/>
      <w:szCs w:val="28"/>
      <w:lang w:eastAsia="ar-SA"/>
    </w:rPr>
  </w:style>
  <w:style w:type="paragraph" w:customStyle="1" w:styleId="Title3">
    <w:name w:val="Title3"/>
    <w:basedOn w:val="affffffff0"/>
    <w:uiPriority w:val="9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6">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7">
    <w:name w:val="Quote"/>
    <w:basedOn w:val="ac"/>
    <w:next w:val="ac"/>
    <w:link w:val="2fffff8"/>
    <w:uiPriority w:val="29"/>
    <w:qFormat/>
    <w:rsid w:val="00566ED6"/>
    <w:pPr>
      <w:suppressAutoHyphens w:val="0"/>
    </w:pPr>
    <w:rPr>
      <w:rFonts w:ascii="Calibri" w:eastAsia="Times New Roman" w:hAnsi="Calibri" w:cs="Times New Roman"/>
      <w:i/>
      <w:lang w:val="en-US" w:eastAsia="en-US"/>
    </w:rPr>
  </w:style>
  <w:style w:type="character" w:customStyle="1" w:styleId="2fffff8">
    <w:name w:val="Цитата 2 Знак"/>
    <w:basedOn w:val="ad"/>
    <w:link w:val="2fffff7"/>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9">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d">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a">
    <w:name w:val="Знак Знак2"/>
    <w:basedOn w:val="ad"/>
    <w:rsid w:val="00DD1496"/>
    <w:rPr>
      <w:sz w:val="16"/>
      <w:szCs w:val="16"/>
    </w:rPr>
  </w:style>
  <w:style w:type="character" w:customStyle="1" w:styleId="1fffffffe">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f">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f0"/>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f0">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1">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b">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c">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2">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3">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4">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d">
    <w:name w:val="2.Продолж."/>
    <w:basedOn w:val="1ffffffff4"/>
    <w:rsid w:val="00E14CEF"/>
    <w:pPr>
      <w:ind w:firstLine="0"/>
    </w:pPr>
    <w:rPr>
      <w:color w:val="auto"/>
    </w:rPr>
  </w:style>
  <w:style w:type="character" w:customStyle="1" w:styleId="2fffffe">
    <w:name w:val="Знак Знак2"/>
    <w:basedOn w:val="ad"/>
    <w:rsid w:val="00FA45E7"/>
    <w:rPr>
      <w:sz w:val="28"/>
      <w:szCs w:val="24"/>
      <w:lang w:val="uk-UA" w:eastAsia="ru-RU" w:bidi="ar-SA"/>
    </w:rPr>
  </w:style>
  <w:style w:type="character" w:customStyle="1" w:styleId="1ffffffff5">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f">
    <w:name w:val="Верхний колонтитул2"/>
    <w:basedOn w:val="14f4"/>
    <w:rsid w:val="00CF0DE8"/>
    <w:pPr>
      <w:tabs>
        <w:tab w:val="center" w:pos="4153"/>
        <w:tab w:val="right" w:pos="8306"/>
      </w:tabs>
    </w:pPr>
  </w:style>
  <w:style w:type="character" w:customStyle="1" w:styleId="2ffffff0">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6">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7">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8">
    <w:name w:val="обычный1"/>
    <w:basedOn w:val="ac"/>
    <w:uiPriority w:val="99"/>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9">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1">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a">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uiPriority w:val="99"/>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c"/>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c"/>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c"/>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b">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rsid w:val="003A4B5D"/>
    <w:pPr>
      <w:suppressAutoHyphens w:val="0"/>
    </w:pPr>
    <w:rPr>
      <w:rFonts w:ascii="PetersburgCTT" w:eastAsia="PetersburgCTT" w:hAnsi="PetersburgCTT" w:cs="PetersburgCTT"/>
      <w:szCs w:val="20"/>
      <w:lang w:eastAsia="ru-RU"/>
    </w:rPr>
  </w:style>
  <w:style w:type="character" w:customStyle="1" w:styleId="1ffffffffc">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d">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e">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f">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0">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2">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1">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c"/>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3">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1"/>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2">
    <w:name w:val="Стиль Основной текст + полужирный Первая строка:  1 см Междустр.и..."/>
    <w:basedOn w:val="2ff2"/>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2">
    <w:name w:val="заголовок 2 Знак"/>
    <w:basedOn w:val="2f8"/>
    <w:link w:val="2fff1"/>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4">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3">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7f4">
    <w:name w:val="Текст7"/>
    <w:basedOn w:val="ac"/>
    <w:rsid w:val="008216D3"/>
    <w:pPr>
      <w:suppressAutoHyphens w:val="0"/>
    </w:pPr>
    <w:rPr>
      <w:rFonts w:ascii="Courier New" w:eastAsia="Times New Roman" w:hAnsi="Courier New" w:cs="Times New Roman"/>
      <w:sz w:val="20"/>
      <w:szCs w:val="20"/>
      <w:lang w:eastAsia="ru-RU"/>
    </w:rPr>
  </w:style>
  <w:style w:type="paragraph" w:customStyle="1" w:styleId="2200">
    <w:name w:val="Основной текст с отступом 220"/>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8f7">
    <w:name w:val="Цитата8"/>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253">
    <w:name w:val="Обычный25"/>
    <w:rsid w:val="003E7EAD"/>
    <w:pPr>
      <w:widowControl w:val="0"/>
      <w:jc w:val="both"/>
    </w:pPr>
    <w:rPr>
      <w:rFonts w:ascii="Times New Roman" w:eastAsia="Times New Roman" w:hAnsi="Times New Roman" w:cs="Times New Roman"/>
      <w:snapToGrid w:val="0"/>
    </w:rPr>
  </w:style>
  <w:style w:type="paragraph" w:customStyle="1" w:styleId="3140">
    <w:name w:val="Основной текст с отступом 314"/>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244">
    <w:name w:val="Основной текст24"/>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4">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156">
    <w:name w:val="Заголовок 15"/>
    <w:basedOn w:val="253"/>
    <w:next w:val="253"/>
    <w:rsid w:val="00A84D79"/>
    <w:pPr>
      <w:keepNext/>
      <w:widowControl/>
      <w:spacing w:line="360" w:lineRule="auto"/>
      <w:ind w:firstLine="540"/>
      <w:jc w:val="center"/>
      <w:outlineLvl w:val="0"/>
    </w:pPr>
    <w:rPr>
      <w:rFonts w:ascii="Arial" w:hAnsi="Arial"/>
      <w:b/>
      <w:snapToGrid/>
      <w:sz w:val="24"/>
      <w:lang w:val="uk-UA"/>
    </w:rPr>
  </w:style>
  <w:style w:type="paragraph" w:customStyle="1" w:styleId="272">
    <w:name w:val="Заголовок 27"/>
    <w:basedOn w:val="253"/>
    <w:next w:val="253"/>
    <w:rsid w:val="00A84D79"/>
    <w:pPr>
      <w:keepNext/>
      <w:widowControl/>
      <w:spacing w:line="360" w:lineRule="auto"/>
      <w:jc w:val="center"/>
      <w:outlineLvl w:val="1"/>
    </w:pPr>
    <w:rPr>
      <w:rFonts w:ascii="Arial" w:hAnsi="Arial"/>
      <w:b/>
      <w:snapToGrid/>
      <w:sz w:val="24"/>
      <w:lang w:val="uk-UA"/>
    </w:rPr>
  </w:style>
  <w:style w:type="paragraph" w:customStyle="1" w:styleId="364">
    <w:name w:val="Заголовок 36"/>
    <w:basedOn w:val="253"/>
    <w:next w:val="253"/>
    <w:rsid w:val="00A84D79"/>
    <w:pPr>
      <w:keepNext/>
      <w:spacing w:line="240" w:lineRule="atLeast"/>
      <w:jc w:val="center"/>
      <w:outlineLvl w:val="2"/>
    </w:pPr>
    <w:rPr>
      <w:rFonts w:ascii="Arial" w:hAnsi="Arial"/>
      <w:b/>
      <w:snapToGrid/>
      <w:spacing w:val="-10"/>
      <w:sz w:val="18"/>
      <w:lang w:val="uk-UA"/>
    </w:rPr>
  </w:style>
  <w:style w:type="paragraph" w:customStyle="1" w:styleId="460">
    <w:name w:val="Заголовок 46"/>
    <w:basedOn w:val="253"/>
    <w:next w:val="253"/>
    <w:rsid w:val="00A84D79"/>
    <w:pPr>
      <w:keepNext/>
      <w:spacing w:line="240" w:lineRule="atLeast"/>
      <w:ind w:firstLine="426"/>
      <w:jc w:val="right"/>
      <w:outlineLvl w:val="3"/>
    </w:pPr>
    <w:rPr>
      <w:rFonts w:ascii="Arial" w:hAnsi="Arial"/>
      <w:b/>
      <w:i/>
      <w:snapToGrid/>
      <w:sz w:val="18"/>
      <w:lang w:val="uk-UA"/>
    </w:rPr>
  </w:style>
  <w:style w:type="paragraph" w:customStyle="1" w:styleId="10d">
    <w:name w:val="Название10"/>
    <w:basedOn w:val="253"/>
    <w:rsid w:val="00A84D79"/>
    <w:pPr>
      <w:widowControl/>
      <w:jc w:val="center"/>
    </w:pPr>
    <w:rPr>
      <w:rFonts w:ascii="Arial" w:hAnsi="Arial"/>
      <w:snapToGrid/>
      <w:sz w:val="24"/>
      <w:lang w:val="uk-UA"/>
    </w:rPr>
  </w:style>
  <w:style w:type="paragraph" w:customStyle="1" w:styleId="2201">
    <w:name w:val="Основной текст 220"/>
    <w:basedOn w:val="253"/>
    <w:rsid w:val="00A84D79"/>
    <w:pPr>
      <w:widowControl/>
      <w:spacing w:before="100" w:after="100"/>
    </w:pPr>
    <w:rPr>
      <w:rFonts w:ascii="Arial" w:hAnsi="Arial"/>
      <w:b/>
      <w:snapToGrid/>
      <w:color w:val="008000"/>
      <w:spacing w:val="-10"/>
      <w:lang w:val="uk-UA"/>
    </w:rPr>
  </w:style>
  <w:style w:type="paragraph" w:customStyle="1" w:styleId="383">
    <w:name w:val="Основной текст 38"/>
    <w:basedOn w:val="253"/>
    <w:rsid w:val="00A84D79"/>
    <w:pPr>
      <w:widowControl/>
    </w:pPr>
    <w:rPr>
      <w:rFonts w:ascii="Arial" w:hAnsi="Arial"/>
      <w:snapToGrid/>
      <w:color w:val="008000"/>
      <w:sz w:val="24"/>
      <w:lang w:val="uk-UA"/>
    </w:rPr>
  </w:style>
  <w:style w:type="paragraph" w:customStyle="1" w:styleId="StandardWeb">
    <w:name w:val="Standard (Web)"/>
    <w:basedOn w:val="ac"/>
    <w:rsid w:val="00496514"/>
    <w:pPr>
      <w:suppressAutoHyphens w:val="0"/>
      <w:spacing w:before="100" w:after="100"/>
    </w:pPr>
    <w:rPr>
      <w:rFonts w:ascii="Verdana" w:eastAsia="Arial Unicode MS" w:hAnsi="Verdana" w:cs="Times New Roman"/>
      <w:sz w:val="20"/>
      <w:lang w:val="de-DE" w:eastAsia="ru-RU"/>
    </w:rPr>
  </w:style>
  <w:style w:type="paragraph" w:customStyle="1" w:styleId="BodyText24">
    <w:name w:val="Body Text 24"/>
    <w:basedOn w:val="ac"/>
    <w:rsid w:val="003B5734"/>
    <w:pPr>
      <w:suppressAutoHyphens w:val="0"/>
      <w:ind w:firstLine="720"/>
      <w:jc w:val="both"/>
    </w:pPr>
    <w:rPr>
      <w:rFonts w:ascii="Times New Roman" w:eastAsia="Times New Roman" w:hAnsi="Times New Roman" w:cs="Times New Roman"/>
      <w:sz w:val="28"/>
      <w:szCs w:val="20"/>
      <w:lang w:val="uk-UA" w:eastAsia="en-US"/>
    </w:rPr>
  </w:style>
  <w:style w:type="character" w:customStyle="1" w:styleId="pageheading">
    <w:name w:val="pageheading"/>
    <w:basedOn w:val="ad"/>
    <w:rsid w:val="00685432"/>
  </w:style>
  <w:style w:type="paragraph" w:customStyle="1" w:styleId="12d">
    <w:name w:val="Обычный (веб)12"/>
    <w:basedOn w:val="ac"/>
    <w:rsid w:val="00114953"/>
    <w:pPr>
      <w:suppressAutoHyphens w:val="0"/>
      <w:spacing w:before="100" w:after="100"/>
    </w:pPr>
    <w:rPr>
      <w:rFonts w:ascii="Arial Unicode MS" w:eastAsia="Arial Unicode MS" w:hAnsi="Arial Unicode MS" w:cs="Times New Roman"/>
      <w:szCs w:val="20"/>
      <w:lang w:val="en-GB" w:eastAsia="ru-RU"/>
    </w:rPr>
  </w:style>
  <w:style w:type="character" w:customStyle="1" w:styleId="HTML21">
    <w:name w:val="Пишущая машинка HTML2"/>
    <w:basedOn w:val="ad"/>
    <w:rsid w:val="00114953"/>
    <w:rPr>
      <w:rFonts w:ascii="Arial Unicode MS" w:eastAsia="Arial Unicode MS" w:hAnsi="Arial Unicode MS" w:cs="Courier New"/>
      <w:sz w:val="20"/>
      <w:szCs w:val="20"/>
    </w:rPr>
  </w:style>
  <w:style w:type="character" w:customStyle="1" w:styleId="HTML12">
    <w:name w:val="Цитата HTML1"/>
    <w:basedOn w:val="ad"/>
    <w:rsid w:val="00114953"/>
    <w:rPr>
      <w:i/>
      <w:iCs/>
    </w:rPr>
  </w:style>
  <w:style w:type="character" w:customStyle="1" w:styleId="Typewriter">
    <w:name w:val="Typewriter"/>
    <w:rsid w:val="00886F08"/>
    <w:rPr>
      <w:rFonts w:ascii="Courier New" w:hAnsi="Courier New"/>
      <w:sz w:val="20"/>
    </w:rPr>
  </w:style>
  <w:style w:type="character" w:customStyle="1" w:styleId="main2">
    <w:name w:val="main2"/>
    <w:basedOn w:val="ad"/>
    <w:rsid w:val="00C07158"/>
  </w:style>
  <w:style w:type="paragraph" w:customStyle="1" w:styleId="3150">
    <w:name w:val="Основной текст с отступом 315"/>
    <w:basedOn w:val="ac"/>
    <w:rsid w:val="006D5588"/>
    <w:pPr>
      <w:ind w:right="264" w:firstLine="440"/>
      <w:jc w:val="both"/>
    </w:pPr>
    <w:rPr>
      <w:rFonts w:ascii="Times New Roman" w:eastAsia="Times New Roman" w:hAnsi="Times New Roman" w:cs="Times New Roman"/>
      <w:sz w:val="28"/>
      <w:szCs w:val="20"/>
      <w:lang w:eastAsia="ru-RU"/>
    </w:rPr>
  </w:style>
  <w:style w:type="paragraph" w:customStyle="1" w:styleId="2210">
    <w:name w:val="Основной текст с отступом 221"/>
    <w:basedOn w:val="ac"/>
    <w:rsid w:val="006D5588"/>
    <w:pPr>
      <w:ind w:right="88" w:firstLine="567"/>
    </w:pPr>
    <w:rPr>
      <w:rFonts w:ascii="Times New Roman" w:eastAsia="Times New Roman" w:hAnsi="Times New Roman" w:cs="Times New Roman"/>
      <w:sz w:val="28"/>
      <w:szCs w:val="20"/>
      <w:lang w:eastAsia="ru-RU"/>
    </w:rPr>
  </w:style>
  <w:style w:type="paragraph" w:customStyle="1" w:styleId="2211">
    <w:name w:val="Основной текст 221"/>
    <w:basedOn w:val="ac"/>
    <w:rsid w:val="00BC1A08"/>
    <w:pPr>
      <w:jc w:val="both"/>
    </w:pPr>
    <w:rPr>
      <w:rFonts w:ascii="Times New Roman" w:eastAsia="Times New Roman" w:hAnsi="Times New Roman" w:cs="Times New Roman"/>
      <w:sz w:val="28"/>
      <w:szCs w:val="20"/>
      <w:lang w:eastAsia="ru-RU"/>
    </w:rPr>
  </w:style>
  <w:style w:type="paragraph" w:customStyle="1" w:styleId="263">
    <w:name w:val="Обычный26"/>
    <w:rsid w:val="007D477B"/>
    <w:rPr>
      <w:rFonts w:ascii="Times New Roman" w:eastAsia="Times New Roman" w:hAnsi="Times New Roman" w:cs="Times New Roman"/>
      <w:snapToGrid w:val="0"/>
    </w:rPr>
  </w:style>
  <w:style w:type="paragraph" w:customStyle="1" w:styleId="4fff0">
    <w:name w:val="çàãîëîâîê 4"/>
    <w:basedOn w:val="ac"/>
    <w:next w:val="ac"/>
    <w:rsid w:val="00A0257B"/>
    <w:pPr>
      <w:keepNext/>
      <w:widowControl w:val="0"/>
      <w:suppressAutoHyphens w:val="0"/>
      <w:jc w:val="center"/>
    </w:pPr>
    <w:rPr>
      <w:rFonts w:ascii="Times New Roman" w:eastAsia="Times New Roman" w:hAnsi="Times New Roman" w:cs="Times New Roman"/>
      <w:sz w:val="28"/>
      <w:szCs w:val="20"/>
      <w:lang w:val="uk-UA" w:eastAsia="ru-RU"/>
    </w:rPr>
  </w:style>
  <w:style w:type="character" w:customStyle="1" w:styleId="affffffffffffffffffffffffffff6">
    <w:name w:val="çíàê ïðèìå÷àíèÿ"/>
    <w:basedOn w:val="ad"/>
    <w:rsid w:val="00877DED"/>
    <w:rPr>
      <w:sz w:val="16"/>
    </w:rPr>
  </w:style>
  <w:style w:type="paragraph" w:customStyle="1" w:styleId="affffffffffffffffffffffffffff7">
    <w:name w:val="òåêñò ïðèìå÷àíèÿ"/>
    <w:basedOn w:val="ac"/>
    <w:rsid w:val="00877DED"/>
    <w:pPr>
      <w:widowControl w:val="0"/>
      <w:suppressAutoHyphens w:val="0"/>
      <w:ind w:firstLine="567"/>
      <w:jc w:val="both"/>
    </w:pPr>
    <w:rPr>
      <w:rFonts w:ascii="Times New Roman" w:eastAsia="Times New Roman" w:hAnsi="Times New Roman" w:cs="Times New Roman"/>
      <w:noProof/>
      <w:sz w:val="20"/>
      <w:szCs w:val="20"/>
      <w:lang w:eastAsia="ru-RU"/>
    </w:rPr>
  </w:style>
  <w:style w:type="paragraph" w:customStyle="1" w:styleId="163">
    <w:name w:val="Заголовок 16"/>
    <w:basedOn w:val="263"/>
    <w:next w:val="263"/>
    <w:rsid w:val="00440BD5"/>
    <w:pPr>
      <w:keepNext/>
      <w:spacing w:line="360" w:lineRule="auto"/>
      <w:jc w:val="center"/>
      <w:outlineLvl w:val="0"/>
    </w:pPr>
    <w:rPr>
      <w:b/>
      <w:snapToGrid/>
      <w:sz w:val="28"/>
      <w:lang w:val="uk-UA"/>
    </w:rPr>
  </w:style>
  <w:style w:type="paragraph" w:customStyle="1" w:styleId="282">
    <w:name w:val="Заголовок 28"/>
    <w:basedOn w:val="263"/>
    <w:next w:val="263"/>
    <w:rsid w:val="00440BD5"/>
    <w:pPr>
      <w:keepNext/>
      <w:spacing w:line="360" w:lineRule="auto"/>
      <w:jc w:val="center"/>
      <w:outlineLvl w:val="1"/>
    </w:pPr>
    <w:rPr>
      <w:b/>
      <w:snapToGrid/>
      <w:sz w:val="24"/>
      <w:lang w:val="uk-UA"/>
    </w:rPr>
  </w:style>
  <w:style w:type="paragraph" w:customStyle="1" w:styleId="374">
    <w:name w:val="Заголовок 37"/>
    <w:basedOn w:val="263"/>
    <w:next w:val="263"/>
    <w:rsid w:val="00440BD5"/>
    <w:pPr>
      <w:keepNext/>
      <w:spacing w:line="360" w:lineRule="auto"/>
      <w:ind w:left="240"/>
      <w:jc w:val="center"/>
      <w:outlineLvl w:val="2"/>
    </w:pPr>
    <w:rPr>
      <w:b/>
      <w:snapToGrid/>
      <w:sz w:val="24"/>
      <w:lang w:val="uk-UA"/>
    </w:rPr>
  </w:style>
  <w:style w:type="paragraph" w:customStyle="1" w:styleId="550">
    <w:name w:val="Заголовок 55"/>
    <w:basedOn w:val="263"/>
    <w:next w:val="263"/>
    <w:rsid w:val="00440BD5"/>
    <w:pPr>
      <w:keepNext/>
      <w:spacing w:line="360" w:lineRule="auto"/>
      <w:jc w:val="center"/>
      <w:outlineLvl w:val="4"/>
    </w:pPr>
    <w:rPr>
      <w:snapToGrid/>
      <w:sz w:val="28"/>
      <w:lang w:val="uk-UA"/>
    </w:rPr>
  </w:style>
  <w:style w:type="paragraph" w:customStyle="1" w:styleId="650">
    <w:name w:val="Заголовок 65"/>
    <w:basedOn w:val="263"/>
    <w:next w:val="263"/>
    <w:rsid w:val="00440BD5"/>
    <w:pPr>
      <w:keepNext/>
      <w:outlineLvl w:val="5"/>
    </w:pPr>
    <w:rPr>
      <w:snapToGrid/>
      <w:sz w:val="28"/>
      <w:lang w:val="uk-UA"/>
    </w:rPr>
  </w:style>
  <w:style w:type="paragraph" w:customStyle="1" w:styleId="740">
    <w:name w:val="Заголовок 74"/>
    <w:basedOn w:val="263"/>
    <w:next w:val="263"/>
    <w:rsid w:val="00440BD5"/>
    <w:pPr>
      <w:keepNext/>
      <w:ind w:firstLine="720"/>
      <w:jc w:val="both"/>
      <w:outlineLvl w:val="6"/>
    </w:pPr>
    <w:rPr>
      <w:b/>
      <w:snapToGrid/>
      <w:sz w:val="28"/>
      <w:lang w:val="uk-UA"/>
    </w:rPr>
  </w:style>
  <w:style w:type="paragraph" w:customStyle="1" w:styleId="254">
    <w:name w:val="Основной текст25"/>
    <w:basedOn w:val="263"/>
    <w:rsid w:val="00440BD5"/>
    <w:pPr>
      <w:spacing w:line="360" w:lineRule="auto"/>
      <w:jc w:val="both"/>
    </w:pPr>
    <w:rPr>
      <w:snapToGrid/>
      <w:sz w:val="28"/>
      <w:lang w:val="uk-UA"/>
    </w:rPr>
  </w:style>
  <w:style w:type="paragraph" w:customStyle="1" w:styleId="392">
    <w:name w:val="Основной текст 39"/>
    <w:basedOn w:val="263"/>
    <w:rsid w:val="00440BD5"/>
    <w:pPr>
      <w:tabs>
        <w:tab w:val="left" w:pos="600"/>
      </w:tabs>
      <w:jc w:val="both"/>
    </w:pPr>
    <w:rPr>
      <w:snapToGrid/>
      <w:lang w:val="uk-UA"/>
    </w:rPr>
  </w:style>
  <w:style w:type="paragraph" w:customStyle="1" w:styleId="heading21">
    <w:name w:val="heading 21"/>
    <w:basedOn w:val="Normal1"/>
    <w:next w:val="Normal1"/>
    <w:uiPriority w:val="99"/>
    <w:rsid w:val="00D65B1F"/>
    <w:pPr>
      <w:keepNext/>
      <w:suppressAutoHyphens w:val="0"/>
      <w:autoSpaceDE w:val="0"/>
      <w:autoSpaceDN w:val="0"/>
      <w:spacing w:before="0"/>
      <w:ind w:left="0" w:right="0" w:firstLine="709"/>
      <w:jc w:val="both"/>
      <w:outlineLvl w:val="1"/>
    </w:pPr>
    <w:rPr>
      <w:rFonts w:ascii="Times New Roman" w:eastAsiaTheme="minorEastAsia" w:hAnsi="Times New Roman" w:cs="Times New Roman"/>
      <w:i w:val="0"/>
      <w:sz w:val="28"/>
      <w:szCs w:val="28"/>
      <w:lang w:val="uk-UA" w:eastAsia="ru-RU"/>
    </w:rPr>
  </w:style>
  <w:style w:type="paragraph" w:customStyle="1" w:styleId="heading110">
    <w:name w:val="heading 11"/>
    <w:basedOn w:val="Normal1"/>
    <w:next w:val="Normal1"/>
    <w:uiPriority w:val="99"/>
    <w:rsid w:val="00D65B1F"/>
    <w:pPr>
      <w:keepNext/>
      <w:suppressAutoHyphens w:val="0"/>
      <w:autoSpaceDE w:val="0"/>
      <w:autoSpaceDN w:val="0"/>
      <w:spacing w:before="0"/>
      <w:ind w:left="0" w:right="0" w:firstLine="720"/>
      <w:outlineLvl w:val="0"/>
    </w:pPr>
    <w:rPr>
      <w:rFonts w:ascii="Times New Roman" w:eastAsiaTheme="minorEastAsia" w:hAnsi="Times New Roman" w:cs="Times New Roman"/>
      <w:i w:val="0"/>
      <w:sz w:val="28"/>
      <w:szCs w:val="28"/>
      <w:lang w:eastAsia="ru-RU"/>
    </w:rPr>
  </w:style>
  <w:style w:type="character" w:customStyle="1" w:styleId="fsnbmddk">
    <w:name w:val="fsnbmddk"/>
    <w:basedOn w:val="ad"/>
    <w:rsid w:val="00CD1C18"/>
  </w:style>
  <w:style w:type="paragraph" w:customStyle="1" w:styleId="273">
    <w:name w:val="Обычный27"/>
    <w:rsid w:val="00FF3C79"/>
    <w:pPr>
      <w:spacing w:before="100" w:after="100" w:line="360" w:lineRule="auto"/>
      <w:ind w:firstLine="720"/>
      <w:jc w:val="both"/>
    </w:pPr>
    <w:rPr>
      <w:rFonts w:ascii="Times New Roman" w:eastAsia="Times New Roman" w:hAnsi="Times New Roman" w:cs="Times New Roman"/>
      <w:snapToGrid w:val="0"/>
      <w:sz w:val="24"/>
    </w:rPr>
  </w:style>
  <w:style w:type="paragraph" w:customStyle="1" w:styleId="335">
    <w:name w:val="Стиль33"/>
    <w:uiPriority w:val="99"/>
    <w:rsid w:val="004C1FF2"/>
    <w:pPr>
      <w:autoSpaceDE w:val="0"/>
      <w:autoSpaceDN w:val="0"/>
    </w:pPr>
    <w:rPr>
      <w:rFonts w:ascii="Times New Roman" w:eastAsiaTheme="minorEastAsia" w:hAnsi="Times New Roman" w:cs="Times New Roman"/>
    </w:rPr>
  </w:style>
  <w:style w:type="paragraph" w:customStyle="1" w:styleId="820">
    <w:name w:val="Стиль82"/>
    <w:uiPriority w:val="99"/>
    <w:rsid w:val="004C1FF2"/>
    <w:pPr>
      <w:autoSpaceDE w:val="0"/>
      <w:autoSpaceDN w:val="0"/>
    </w:pPr>
    <w:rPr>
      <w:rFonts w:ascii="Times New Roman" w:eastAsiaTheme="minorEastAsia" w:hAnsi="Times New Roman" w:cs="Times New Roman"/>
    </w:rPr>
  </w:style>
  <w:style w:type="paragraph" w:customStyle="1" w:styleId="813">
    <w:name w:val="Стиль81"/>
    <w:uiPriority w:val="99"/>
    <w:rsid w:val="004C1FF2"/>
    <w:pPr>
      <w:autoSpaceDE w:val="0"/>
      <w:autoSpaceDN w:val="0"/>
    </w:pPr>
    <w:rPr>
      <w:rFonts w:ascii="Times New Roman" w:eastAsiaTheme="minorEastAsia" w:hAnsi="Times New Roman" w:cs="Times New Roman"/>
    </w:rPr>
  </w:style>
  <w:style w:type="paragraph" w:customStyle="1" w:styleId="800">
    <w:name w:val="Стиль80"/>
    <w:uiPriority w:val="99"/>
    <w:rsid w:val="004C1FF2"/>
    <w:pPr>
      <w:autoSpaceDE w:val="0"/>
      <w:autoSpaceDN w:val="0"/>
    </w:pPr>
    <w:rPr>
      <w:rFonts w:ascii="Times New Roman" w:eastAsiaTheme="minorEastAsia" w:hAnsi="Times New Roman" w:cs="Times New Roman"/>
    </w:rPr>
  </w:style>
  <w:style w:type="paragraph" w:customStyle="1" w:styleId="790">
    <w:name w:val="Стиль79"/>
    <w:uiPriority w:val="99"/>
    <w:rsid w:val="004C1FF2"/>
    <w:pPr>
      <w:autoSpaceDE w:val="0"/>
      <w:autoSpaceDN w:val="0"/>
    </w:pPr>
    <w:rPr>
      <w:rFonts w:ascii="Times New Roman" w:eastAsiaTheme="minorEastAsia" w:hAnsi="Times New Roman" w:cs="Times New Roman"/>
    </w:rPr>
  </w:style>
  <w:style w:type="paragraph" w:customStyle="1" w:styleId="780">
    <w:name w:val="Стиль78"/>
    <w:uiPriority w:val="99"/>
    <w:rsid w:val="004C1FF2"/>
    <w:pPr>
      <w:autoSpaceDE w:val="0"/>
      <w:autoSpaceDN w:val="0"/>
    </w:pPr>
    <w:rPr>
      <w:rFonts w:ascii="Times New Roman" w:eastAsiaTheme="minorEastAsia" w:hAnsi="Times New Roman" w:cs="Times New Roman"/>
    </w:rPr>
  </w:style>
  <w:style w:type="paragraph" w:customStyle="1" w:styleId="770">
    <w:name w:val="Стиль77"/>
    <w:uiPriority w:val="99"/>
    <w:rsid w:val="004C1FF2"/>
    <w:pPr>
      <w:autoSpaceDE w:val="0"/>
      <w:autoSpaceDN w:val="0"/>
    </w:pPr>
    <w:rPr>
      <w:rFonts w:ascii="Times New Roman" w:eastAsiaTheme="minorEastAsia" w:hAnsi="Times New Roman" w:cs="Times New Roman"/>
    </w:rPr>
  </w:style>
  <w:style w:type="paragraph" w:customStyle="1" w:styleId="760">
    <w:name w:val="Стиль76"/>
    <w:uiPriority w:val="99"/>
    <w:rsid w:val="004C1FF2"/>
    <w:pPr>
      <w:autoSpaceDE w:val="0"/>
      <w:autoSpaceDN w:val="0"/>
    </w:pPr>
    <w:rPr>
      <w:rFonts w:ascii="Times New Roman" w:eastAsiaTheme="minorEastAsia" w:hAnsi="Times New Roman" w:cs="Times New Roman"/>
    </w:rPr>
  </w:style>
  <w:style w:type="paragraph" w:customStyle="1" w:styleId="750">
    <w:name w:val="Стиль75"/>
    <w:uiPriority w:val="99"/>
    <w:rsid w:val="004C1FF2"/>
    <w:pPr>
      <w:autoSpaceDE w:val="0"/>
      <w:autoSpaceDN w:val="0"/>
    </w:pPr>
    <w:rPr>
      <w:rFonts w:ascii="Times New Roman" w:eastAsiaTheme="minorEastAsia" w:hAnsi="Times New Roman" w:cs="Times New Roman"/>
    </w:rPr>
  </w:style>
  <w:style w:type="paragraph" w:customStyle="1" w:styleId="741">
    <w:name w:val="Стиль74"/>
    <w:uiPriority w:val="99"/>
    <w:rsid w:val="004C1FF2"/>
    <w:pPr>
      <w:autoSpaceDE w:val="0"/>
      <w:autoSpaceDN w:val="0"/>
    </w:pPr>
    <w:rPr>
      <w:rFonts w:ascii="Times New Roman" w:eastAsiaTheme="minorEastAsia" w:hAnsi="Times New Roman" w:cs="Times New Roman"/>
    </w:rPr>
  </w:style>
  <w:style w:type="paragraph" w:customStyle="1" w:styleId="731">
    <w:name w:val="Стиль73"/>
    <w:uiPriority w:val="99"/>
    <w:rsid w:val="004C1FF2"/>
    <w:pPr>
      <w:autoSpaceDE w:val="0"/>
      <w:autoSpaceDN w:val="0"/>
    </w:pPr>
    <w:rPr>
      <w:rFonts w:ascii="Times New Roman" w:eastAsiaTheme="minorEastAsia" w:hAnsi="Times New Roman" w:cs="Times New Roman"/>
    </w:rPr>
  </w:style>
  <w:style w:type="paragraph" w:customStyle="1" w:styleId="721">
    <w:name w:val="Стиль72"/>
    <w:uiPriority w:val="99"/>
    <w:rsid w:val="004C1FF2"/>
    <w:pPr>
      <w:autoSpaceDE w:val="0"/>
      <w:autoSpaceDN w:val="0"/>
    </w:pPr>
    <w:rPr>
      <w:rFonts w:ascii="Times New Roman" w:eastAsiaTheme="minorEastAsia" w:hAnsi="Times New Roman" w:cs="Times New Roman"/>
    </w:rPr>
  </w:style>
  <w:style w:type="paragraph" w:customStyle="1" w:styleId="713">
    <w:name w:val="Стиль71"/>
    <w:uiPriority w:val="99"/>
    <w:rsid w:val="004C1FF2"/>
    <w:pPr>
      <w:autoSpaceDE w:val="0"/>
      <w:autoSpaceDN w:val="0"/>
    </w:pPr>
    <w:rPr>
      <w:rFonts w:ascii="Times New Roman" w:eastAsiaTheme="minorEastAsia" w:hAnsi="Times New Roman" w:cs="Times New Roman"/>
    </w:rPr>
  </w:style>
  <w:style w:type="paragraph" w:customStyle="1" w:styleId="700">
    <w:name w:val="Стиль70"/>
    <w:uiPriority w:val="99"/>
    <w:rsid w:val="004C1FF2"/>
    <w:pPr>
      <w:autoSpaceDE w:val="0"/>
      <w:autoSpaceDN w:val="0"/>
    </w:pPr>
    <w:rPr>
      <w:rFonts w:ascii="Times New Roman" w:eastAsiaTheme="minorEastAsia" w:hAnsi="Times New Roman" w:cs="Times New Roman"/>
    </w:rPr>
  </w:style>
  <w:style w:type="paragraph" w:customStyle="1" w:styleId="690">
    <w:name w:val="Стиль69"/>
    <w:uiPriority w:val="99"/>
    <w:rsid w:val="004C1FF2"/>
    <w:pPr>
      <w:autoSpaceDE w:val="0"/>
      <w:autoSpaceDN w:val="0"/>
    </w:pPr>
    <w:rPr>
      <w:rFonts w:ascii="Times New Roman" w:eastAsiaTheme="minorEastAsia" w:hAnsi="Times New Roman" w:cs="Times New Roman"/>
    </w:rPr>
  </w:style>
  <w:style w:type="paragraph" w:customStyle="1" w:styleId="680">
    <w:name w:val="Стиль68"/>
    <w:uiPriority w:val="99"/>
    <w:rsid w:val="004C1FF2"/>
    <w:pPr>
      <w:autoSpaceDE w:val="0"/>
      <w:autoSpaceDN w:val="0"/>
    </w:pPr>
    <w:rPr>
      <w:rFonts w:ascii="Times New Roman" w:eastAsiaTheme="minorEastAsia" w:hAnsi="Times New Roman" w:cs="Times New Roman"/>
    </w:rPr>
  </w:style>
  <w:style w:type="paragraph" w:customStyle="1" w:styleId="670">
    <w:name w:val="Стиль67"/>
    <w:uiPriority w:val="99"/>
    <w:rsid w:val="004C1FF2"/>
    <w:pPr>
      <w:autoSpaceDE w:val="0"/>
      <w:autoSpaceDN w:val="0"/>
    </w:pPr>
    <w:rPr>
      <w:rFonts w:ascii="Times New Roman" w:eastAsiaTheme="minorEastAsia" w:hAnsi="Times New Roman" w:cs="Times New Roman"/>
    </w:rPr>
  </w:style>
  <w:style w:type="paragraph" w:customStyle="1" w:styleId="660">
    <w:name w:val="Стиль66"/>
    <w:uiPriority w:val="99"/>
    <w:rsid w:val="004C1FF2"/>
    <w:pPr>
      <w:autoSpaceDE w:val="0"/>
      <w:autoSpaceDN w:val="0"/>
    </w:pPr>
    <w:rPr>
      <w:rFonts w:ascii="Times New Roman" w:eastAsiaTheme="minorEastAsia" w:hAnsi="Times New Roman" w:cs="Times New Roman"/>
    </w:rPr>
  </w:style>
  <w:style w:type="paragraph" w:customStyle="1" w:styleId="651">
    <w:name w:val="Стиль65"/>
    <w:uiPriority w:val="99"/>
    <w:rsid w:val="004C1FF2"/>
    <w:pPr>
      <w:autoSpaceDE w:val="0"/>
      <w:autoSpaceDN w:val="0"/>
    </w:pPr>
    <w:rPr>
      <w:rFonts w:ascii="Times New Roman" w:eastAsiaTheme="minorEastAsia" w:hAnsi="Times New Roman" w:cs="Times New Roman"/>
    </w:rPr>
  </w:style>
  <w:style w:type="paragraph" w:customStyle="1" w:styleId="641">
    <w:name w:val="Стиль64"/>
    <w:uiPriority w:val="99"/>
    <w:rsid w:val="004C1FF2"/>
    <w:pPr>
      <w:autoSpaceDE w:val="0"/>
      <w:autoSpaceDN w:val="0"/>
    </w:pPr>
    <w:rPr>
      <w:rFonts w:ascii="Times New Roman" w:eastAsiaTheme="minorEastAsia" w:hAnsi="Times New Roman" w:cs="Times New Roman"/>
    </w:rPr>
  </w:style>
  <w:style w:type="paragraph" w:customStyle="1" w:styleId="631">
    <w:name w:val="Стиль63"/>
    <w:uiPriority w:val="99"/>
    <w:rsid w:val="004C1FF2"/>
    <w:pPr>
      <w:autoSpaceDE w:val="0"/>
      <w:autoSpaceDN w:val="0"/>
    </w:pPr>
    <w:rPr>
      <w:rFonts w:ascii="Times New Roman" w:eastAsiaTheme="minorEastAsia" w:hAnsi="Times New Roman" w:cs="Times New Roman"/>
    </w:rPr>
  </w:style>
  <w:style w:type="paragraph" w:customStyle="1" w:styleId="621">
    <w:name w:val="Стиль62"/>
    <w:uiPriority w:val="99"/>
    <w:rsid w:val="004C1FF2"/>
    <w:pPr>
      <w:autoSpaceDE w:val="0"/>
      <w:autoSpaceDN w:val="0"/>
    </w:pPr>
    <w:rPr>
      <w:rFonts w:ascii="Times New Roman" w:eastAsiaTheme="minorEastAsia" w:hAnsi="Times New Roman" w:cs="Times New Roman"/>
    </w:rPr>
  </w:style>
  <w:style w:type="paragraph" w:customStyle="1" w:styleId="613">
    <w:name w:val="Стиль61"/>
    <w:uiPriority w:val="99"/>
    <w:rsid w:val="004C1FF2"/>
    <w:pPr>
      <w:autoSpaceDE w:val="0"/>
      <w:autoSpaceDN w:val="0"/>
    </w:pPr>
    <w:rPr>
      <w:rFonts w:ascii="Times New Roman" w:eastAsiaTheme="minorEastAsia" w:hAnsi="Times New Roman" w:cs="Times New Roman"/>
    </w:rPr>
  </w:style>
  <w:style w:type="paragraph" w:customStyle="1" w:styleId="600">
    <w:name w:val="Стиль60"/>
    <w:uiPriority w:val="99"/>
    <w:rsid w:val="004C1FF2"/>
    <w:pPr>
      <w:autoSpaceDE w:val="0"/>
      <w:autoSpaceDN w:val="0"/>
    </w:pPr>
    <w:rPr>
      <w:rFonts w:ascii="Times New Roman" w:eastAsiaTheme="minorEastAsia" w:hAnsi="Times New Roman" w:cs="Times New Roman"/>
    </w:rPr>
  </w:style>
  <w:style w:type="paragraph" w:customStyle="1" w:styleId="590">
    <w:name w:val="Стиль59"/>
    <w:uiPriority w:val="99"/>
    <w:rsid w:val="004C1FF2"/>
    <w:pPr>
      <w:autoSpaceDE w:val="0"/>
      <w:autoSpaceDN w:val="0"/>
    </w:pPr>
    <w:rPr>
      <w:rFonts w:ascii="Times New Roman" w:eastAsiaTheme="minorEastAsia" w:hAnsi="Times New Roman" w:cs="Times New Roman"/>
    </w:rPr>
  </w:style>
  <w:style w:type="paragraph" w:customStyle="1" w:styleId="580">
    <w:name w:val="Стиль58"/>
    <w:uiPriority w:val="99"/>
    <w:rsid w:val="004C1FF2"/>
    <w:pPr>
      <w:autoSpaceDE w:val="0"/>
      <w:autoSpaceDN w:val="0"/>
    </w:pPr>
    <w:rPr>
      <w:rFonts w:ascii="Times New Roman" w:eastAsiaTheme="minorEastAsia" w:hAnsi="Times New Roman" w:cs="Times New Roman"/>
    </w:rPr>
  </w:style>
  <w:style w:type="paragraph" w:customStyle="1" w:styleId="570">
    <w:name w:val="Стиль57"/>
    <w:uiPriority w:val="99"/>
    <w:rsid w:val="004C1FF2"/>
    <w:pPr>
      <w:autoSpaceDE w:val="0"/>
      <w:autoSpaceDN w:val="0"/>
    </w:pPr>
    <w:rPr>
      <w:rFonts w:ascii="Times New Roman" w:eastAsiaTheme="minorEastAsia" w:hAnsi="Times New Roman" w:cs="Times New Roman"/>
    </w:rPr>
  </w:style>
  <w:style w:type="paragraph" w:customStyle="1" w:styleId="560">
    <w:name w:val="Стиль56"/>
    <w:uiPriority w:val="99"/>
    <w:rsid w:val="004C1FF2"/>
    <w:pPr>
      <w:autoSpaceDE w:val="0"/>
      <w:autoSpaceDN w:val="0"/>
    </w:pPr>
    <w:rPr>
      <w:rFonts w:ascii="Times New Roman" w:eastAsiaTheme="minorEastAsia" w:hAnsi="Times New Roman" w:cs="Times New Roman"/>
    </w:rPr>
  </w:style>
  <w:style w:type="paragraph" w:customStyle="1" w:styleId="551">
    <w:name w:val="Стиль55"/>
    <w:uiPriority w:val="99"/>
    <w:rsid w:val="004C1FF2"/>
    <w:pPr>
      <w:autoSpaceDE w:val="0"/>
      <w:autoSpaceDN w:val="0"/>
    </w:pPr>
    <w:rPr>
      <w:rFonts w:ascii="Times New Roman" w:eastAsiaTheme="minorEastAsia" w:hAnsi="Times New Roman" w:cs="Times New Roman"/>
    </w:rPr>
  </w:style>
  <w:style w:type="paragraph" w:customStyle="1" w:styleId="541">
    <w:name w:val="Стиль54"/>
    <w:uiPriority w:val="99"/>
    <w:rsid w:val="004C1FF2"/>
    <w:pPr>
      <w:autoSpaceDE w:val="0"/>
      <w:autoSpaceDN w:val="0"/>
    </w:pPr>
    <w:rPr>
      <w:rFonts w:ascii="Times New Roman" w:eastAsiaTheme="minorEastAsia" w:hAnsi="Times New Roman" w:cs="Times New Roman"/>
    </w:rPr>
  </w:style>
  <w:style w:type="paragraph" w:customStyle="1" w:styleId="533">
    <w:name w:val="Стиль53"/>
    <w:uiPriority w:val="99"/>
    <w:rsid w:val="004C1FF2"/>
    <w:pPr>
      <w:autoSpaceDE w:val="0"/>
      <w:autoSpaceDN w:val="0"/>
    </w:pPr>
    <w:rPr>
      <w:rFonts w:ascii="Times New Roman" w:eastAsiaTheme="minorEastAsia" w:hAnsi="Times New Roman" w:cs="Times New Roman"/>
    </w:rPr>
  </w:style>
  <w:style w:type="paragraph" w:customStyle="1" w:styleId="523">
    <w:name w:val="Стиль52"/>
    <w:uiPriority w:val="99"/>
    <w:rsid w:val="004C1FF2"/>
    <w:pPr>
      <w:autoSpaceDE w:val="0"/>
      <w:autoSpaceDN w:val="0"/>
    </w:pPr>
    <w:rPr>
      <w:rFonts w:ascii="Times New Roman" w:eastAsiaTheme="minorEastAsia" w:hAnsi="Times New Roman" w:cs="Times New Roman"/>
    </w:rPr>
  </w:style>
  <w:style w:type="paragraph" w:customStyle="1" w:styleId="519">
    <w:name w:val="Стиль51"/>
    <w:uiPriority w:val="99"/>
    <w:rsid w:val="004C1FF2"/>
    <w:pPr>
      <w:autoSpaceDE w:val="0"/>
      <w:autoSpaceDN w:val="0"/>
    </w:pPr>
    <w:rPr>
      <w:rFonts w:ascii="Times New Roman" w:eastAsiaTheme="minorEastAsia" w:hAnsi="Times New Roman" w:cs="Times New Roman"/>
    </w:rPr>
  </w:style>
  <w:style w:type="paragraph" w:customStyle="1" w:styleId="501">
    <w:name w:val="Стиль50"/>
    <w:uiPriority w:val="99"/>
    <w:rsid w:val="004C1FF2"/>
    <w:pPr>
      <w:autoSpaceDE w:val="0"/>
      <w:autoSpaceDN w:val="0"/>
    </w:pPr>
    <w:rPr>
      <w:rFonts w:ascii="Times New Roman" w:eastAsiaTheme="minorEastAsia" w:hAnsi="Times New Roman" w:cs="Times New Roman"/>
    </w:rPr>
  </w:style>
  <w:style w:type="paragraph" w:customStyle="1" w:styleId="490">
    <w:name w:val="Стиль49"/>
    <w:uiPriority w:val="99"/>
    <w:rsid w:val="004C1FF2"/>
    <w:pPr>
      <w:autoSpaceDE w:val="0"/>
      <w:autoSpaceDN w:val="0"/>
    </w:pPr>
    <w:rPr>
      <w:rFonts w:ascii="Times New Roman" w:eastAsiaTheme="minorEastAsia" w:hAnsi="Times New Roman" w:cs="Times New Roman"/>
    </w:rPr>
  </w:style>
  <w:style w:type="paragraph" w:customStyle="1" w:styleId="480">
    <w:name w:val="Стиль48"/>
    <w:uiPriority w:val="99"/>
    <w:rsid w:val="004C1FF2"/>
    <w:pPr>
      <w:autoSpaceDE w:val="0"/>
      <w:autoSpaceDN w:val="0"/>
    </w:pPr>
    <w:rPr>
      <w:rFonts w:ascii="Times New Roman" w:eastAsiaTheme="minorEastAsia" w:hAnsi="Times New Roman" w:cs="Times New Roman"/>
    </w:rPr>
  </w:style>
  <w:style w:type="paragraph" w:customStyle="1" w:styleId="470">
    <w:name w:val="Стиль47"/>
    <w:uiPriority w:val="99"/>
    <w:rsid w:val="004C1FF2"/>
    <w:pPr>
      <w:autoSpaceDE w:val="0"/>
      <w:autoSpaceDN w:val="0"/>
    </w:pPr>
    <w:rPr>
      <w:rFonts w:ascii="Times New Roman" w:eastAsiaTheme="minorEastAsia" w:hAnsi="Times New Roman" w:cs="Times New Roman"/>
    </w:rPr>
  </w:style>
  <w:style w:type="paragraph" w:customStyle="1" w:styleId="461">
    <w:name w:val="Стиль46"/>
    <w:uiPriority w:val="99"/>
    <w:rsid w:val="004C1FF2"/>
    <w:pPr>
      <w:autoSpaceDE w:val="0"/>
      <w:autoSpaceDN w:val="0"/>
    </w:pPr>
    <w:rPr>
      <w:rFonts w:ascii="Times New Roman" w:eastAsiaTheme="minorEastAsia" w:hAnsi="Times New Roman" w:cs="Times New Roman"/>
    </w:rPr>
  </w:style>
  <w:style w:type="paragraph" w:customStyle="1" w:styleId="451">
    <w:name w:val="Стиль45"/>
    <w:uiPriority w:val="99"/>
    <w:rsid w:val="004C1FF2"/>
    <w:pPr>
      <w:autoSpaceDE w:val="0"/>
      <w:autoSpaceDN w:val="0"/>
    </w:pPr>
    <w:rPr>
      <w:rFonts w:ascii="Times New Roman" w:eastAsiaTheme="minorEastAsia" w:hAnsi="Times New Roman" w:cs="Times New Roman"/>
    </w:rPr>
  </w:style>
  <w:style w:type="paragraph" w:customStyle="1" w:styleId="441">
    <w:name w:val="Стиль44"/>
    <w:uiPriority w:val="99"/>
    <w:rsid w:val="004C1FF2"/>
    <w:pPr>
      <w:autoSpaceDE w:val="0"/>
      <w:autoSpaceDN w:val="0"/>
    </w:pPr>
    <w:rPr>
      <w:rFonts w:ascii="Times New Roman" w:eastAsiaTheme="minorEastAsia" w:hAnsi="Times New Roman" w:cs="Times New Roman"/>
    </w:rPr>
  </w:style>
  <w:style w:type="paragraph" w:customStyle="1" w:styleId="431">
    <w:name w:val="Стиль43"/>
    <w:uiPriority w:val="99"/>
    <w:rsid w:val="004C1FF2"/>
    <w:pPr>
      <w:autoSpaceDE w:val="0"/>
      <w:autoSpaceDN w:val="0"/>
    </w:pPr>
    <w:rPr>
      <w:rFonts w:ascii="Times New Roman" w:eastAsiaTheme="minorEastAsia" w:hAnsi="Times New Roman" w:cs="Times New Roman"/>
    </w:rPr>
  </w:style>
  <w:style w:type="paragraph" w:customStyle="1" w:styleId="421">
    <w:name w:val="Стиль42"/>
    <w:uiPriority w:val="99"/>
    <w:rsid w:val="004C1FF2"/>
    <w:pPr>
      <w:autoSpaceDE w:val="0"/>
      <w:autoSpaceDN w:val="0"/>
    </w:pPr>
    <w:rPr>
      <w:rFonts w:ascii="Times New Roman" w:eastAsiaTheme="minorEastAsia" w:hAnsi="Times New Roman" w:cs="Times New Roman"/>
    </w:rPr>
  </w:style>
  <w:style w:type="paragraph" w:customStyle="1" w:styleId="41a">
    <w:name w:val="Стиль41"/>
    <w:uiPriority w:val="99"/>
    <w:rsid w:val="004C1FF2"/>
    <w:pPr>
      <w:autoSpaceDE w:val="0"/>
      <w:autoSpaceDN w:val="0"/>
    </w:pPr>
    <w:rPr>
      <w:rFonts w:ascii="Times New Roman" w:eastAsiaTheme="minorEastAsia" w:hAnsi="Times New Roman" w:cs="Times New Roman"/>
    </w:rPr>
  </w:style>
  <w:style w:type="paragraph" w:customStyle="1" w:styleId="400">
    <w:name w:val="Стиль40"/>
    <w:uiPriority w:val="99"/>
    <w:rsid w:val="004C1FF2"/>
    <w:pPr>
      <w:autoSpaceDE w:val="0"/>
      <w:autoSpaceDN w:val="0"/>
    </w:pPr>
    <w:rPr>
      <w:rFonts w:ascii="Times New Roman" w:eastAsiaTheme="minorEastAsia" w:hAnsi="Times New Roman" w:cs="Times New Roman"/>
    </w:rPr>
  </w:style>
  <w:style w:type="paragraph" w:customStyle="1" w:styleId="393">
    <w:name w:val="Стиль39"/>
    <w:uiPriority w:val="99"/>
    <w:rsid w:val="004C1FF2"/>
    <w:pPr>
      <w:autoSpaceDE w:val="0"/>
      <w:autoSpaceDN w:val="0"/>
    </w:pPr>
    <w:rPr>
      <w:rFonts w:ascii="Times New Roman" w:eastAsiaTheme="minorEastAsia" w:hAnsi="Times New Roman" w:cs="Times New Roman"/>
    </w:rPr>
  </w:style>
  <w:style w:type="paragraph" w:customStyle="1" w:styleId="384">
    <w:name w:val="Стиль38"/>
    <w:uiPriority w:val="99"/>
    <w:rsid w:val="004C1FF2"/>
    <w:pPr>
      <w:autoSpaceDE w:val="0"/>
      <w:autoSpaceDN w:val="0"/>
    </w:pPr>
    <w:rPr>
      <w:rFonts w:ascii="Times New Roman" w:eastAsiaTheme="minorEastAsia" w:hAnsi="Times New Roman" w:cs="Times New Roman"/>
    </w:rPr>
  </w:style>
  <w:style w:type="paragraph" w:customStyle="1" w:styleId="375">
    <w:name w:val="Стиль37"/>
    <w:uiPriority w:val="99"/>
    <w:rsid w:val="004C1FF2"/>
    <w:pPr>
      <w:autoSpaceDE w:val="0"/>
      <w:autoSpaceDN w:val="0"/>
    </w:pPr>
    <w:rPr>
      <w:rFonts w:ascii="Times New Roman" w:eastAsiaTheme="minorEastAsia" w:hAnsi="Times New Roman" w:cs="Times New Roman"/>
    </w:rPr>
  </w:style>
  <w:style w:type="paragraph" w:customStyle="1" w:styleId="365">
    <w:name w:val="Стиль36"/>
    <w:uiPriority w:val="99"/>
    <w:rsid w:val="004C1FF2"/>
    <w:pPr>
      <w:autoSpaceDE w:val="0"/>
      <w:autoSpaceDN w:val="0"/>
    </w:pPr>
    <w:rPr>
      <w:rFonts w:ascii="Times New Roman" w:eastAsiaTheme="minorEastAsia" w:hAnsi="Times New Roman" w:cs="Times New Roman"/>
    </w:rPr>
  </w:style>
  <w:style w:type="paragraph" w:customStyle="1" w:styleId="355">
    <w:name w:val="Стиль35"/>
    <w:uiPriority w:val="99"/>
    <w:rsid w:val="004C1FF2"/>
    <w:pPr>
      <w:autoSpaceDE w:val="0"/>
      <w:autoSpaceDN w:val="0"/>
    </w:pPr>
    <w:rPr>
      <w:rFonts w:ascii="Times New Roman" w:eastAsiaTheme="minorEastAsia" w:hAnsi="Times New Roman" w:cs="Times New Roman"/>
    </w:rPr>
  </w:style>
  <w:style w:type="paragraph" w:customStyle="1" w:styleId="345">
    <w:name w:val="Стиль34"/>
    <w:uiPriority w:val="99"/>
    <w:rsid w:val="004C1FF2"/>
    <w:pPr>
      <w:autoSpaceDE w:val="0"/>
      <w:autoSpaceDN w:val="0"/>
    </w:pPr>
    <w:rPr>
      <w:rFonts w:ascii="Times New Roman" w:eastAsiaTheme="minorEastAsia" w:hAnsi="Times New Roman" w:cs="Times New Roman"/>
    </w:rPr>
  </w:style>
  <w:style w:type="paragraph" w:customStyle="1" w:styleId="325">
    <w:name w:val="Стиль32"/>
    <w:uiPriority w:val="99"/>
    <w:rsid w:val="004C1FF2"/>
    <w:pPr>
      <w:autoSpaceDE w:val="0"/>
      <w:autoSpaceDN w:val="0"/>
    </w:pPr>
    <w:rPr>
      <w:rFonts w:ascii="Times New Roman" w:eastAsiaTheme="minorEastAsia" w:hAnsi="Times New Roman" w:cs="Times New Roman"/>
    </w:rPr>
  </w:style>
  <w:style w:type="paragraph" w:customStyle="1" w:styleId="31b">
    <w:name w:val="Стиль31"/>
    <w:uiPriority w:val="99"/>
    <w:rsid w:val="004C1FF2"/>
    <w:pPr>
      <w:autoSpaceDE w:val="0"/>
      <w:autoSpaceDN w:val="0"/>
    </w:pPr>
    <w:rPr>
      <w:rFonts w:ascii="Times New Roman" w:eastAsiaTheme="minorEastAsia" w:hAnsi="Times New Roman" w:cs="Times New Roman"/>
    </w:rPr>
  </w:style>
  <w:style w:type="paragraph" w:customStyle="1" w:styleId="292">
    <w:name w:val="Стиль29"/>
    <w:uiPriority w:val="99"/>
    <w:rsid w:val="004C1FF2"/>
    <w:pPr>
      <w:autoSpaceDE w:val="0"/>
      <w:autoSpaceDN w:val="0"/>
    </w:pPr>
    <w:rPr>
      <w:rFonts w:ascii="Times New Roman" w:eastAsiaTheme="minorEastAsia" w:hAnsi="Times New Roman" w:cs="Times New Roman"/>
    </w:rPr>
  </w:style>
  <w:style w:type="paragraph" w:customStyle="1" w:styleId="283">
    <w:name w:val="Стиль28"/>
    <w:uiPriority w:val="99"/>
    <w:rsid w:val="004C1FF2"/>
    <w:pPr>
      <w:autoSpaceDE w:val="0"/>
      <w:autoSpaceDN w:val="0"/>
    </w:pPr>
    <w:rPr>
      <w:rFonts w:ascii="Times New Roman" w:eastAsiaTheme="minorEastAsia" w:hAnsi="Times New Roman" w:cs="Times New Roman"/>
    </w:rPr>
  </w:style>
  <w:style w:type="paragraph" w:customStyle="1" w:styleId="274">
    <w:name w:val="Стиль27"/>
    <w:uiPriority w:val="99"/>
    <w:rsid w:val="004C1FF2"/>
    <w:pPr>
      <w:autoSpaceDE w:val="0"/>
      <w:autoSpaceDN w:val="0"/>
    </w:pPr>
    <w:rPr>
      <w:rFonts w:ascii="Times New Roman" w:eastAsiaTheme="minorEastAsia" w:hAnsi="Times New Roman" w:cs="Times New Roman"/>
    </w:rPr>
  </w:style>
  <w:style w:type="paragraph" w:customStyle="1" w:styleId="264">
    <w:name w:val="Стиль26"/>
    <w:uiPriority w:val="99"/>
    <w:rsid w:val="004C1FF2"/>
    <w:pPr>
      <w:autoSpaceDE w:val="0"/>
      <w:autoSpaceDN w:val="0"/>
    </w:pPr>
    <w:rPr>
      <w:rFonts w:ascii="Times New Roman" w:eastAsiaTheme="minorEastAsia" w:hAnsi="Times New Roman" w:cs="Times New Roman"/>
    </w:rPr>
  </w:style>
  <w:style w:type="paragraph" w:customStyle="1" w:styleId="255">
    <w:name w:val="Стиль25"/>
    <w:uiPriority w:val="99"/>
    <w:rsid w:val="004C1FF2"/>
    <w:pPr>
      <w:autoSpaceDE w:val="0"/>
      <w:autoSpaceDN w:val="0"/>
    </w:pPr>
    <w:rPr>
      <w:rFonts w:ascii="Times New Roman" w:eastAsiaTheme="minorEastAsia" w:hAnsi="Times New Roman" w:cs="Times New Roman"/>
    </w:rPr>
  </w:style>
  <w:style w:type="paragraph" w:customStyle="1" w:styleId="245">
    <w:name w:val="Стиль24"/>
    <w:uiPriority w:val="99"/>
    <w:rsid w:val="004C1FF2"/>
    <w:pPr>
      <w:autoSpaceDE w:val="0"/>
      <w:autoSpaceDN w:val="0"/>
    </w:pPr>
    <w:rPr>
      <w:rFonts w:ascii="Times New Roman" w:eastAsiaTheme="minorEastAsia" w:hAnsi="Times New Roman" w:cs="Times New Roman"/>
    </w:rPr>
  </w:style>
  <w:style w:type="paragraph" w:customStyle="1" w:styleId="235">
    <w:name w:val="Стиль23"/>
    <w:uiPriority w:val="99"/>
    <w:rsid w:val="004C1FF2"/>
    <w:pPr>
      <w:autoSpaceDE w:val="0"/>
      <w:autoSpaceDN w:val="0"/>
    </w:pPr>
    <w:rPr>
      <w:rFonts w:ascii="Times New Roman" w:eastAsiaTheme="minorEastAsia" w:hAnsi="Times New Roman" w:cs="Times New Roman"/>
    </w:rPr>
  </w:style>
  <w:style w:type="paragraph" w:customStyle="1" w:styleId="229">
    <w:name w:val="Стиль22"/>
    <w:uiPriority w:val="99"/>
    <w:rsid w:val="004C1FF2"/>
    <w:pPr>
      <w:autoSpaceDE w:val="0"/>
      <w:autoSpaceDN w:val="0"/>
    </w:pPr>
    <w:rPr>
      <w:rFonts w:ascii="Times New Roman" w:eastAsiaTheme="minorEastAsia" w:hAnsi="Times New Roman" w:cs="Times New Roman"/>
    </w:rPr>
  </w:style>
  <w:style w:type="paragraph" w:customStyle="1" w:styleId="21f2">
    <w:name w:val="Стиль21"/>
    <w:uiPriority w:val="99"/>
    <w:rsid w:val="004C1FF2"/>
    <w:pPr>
      <w:autoSpaceDE w:val="0"/>
      <w:autoSpaceDN w:val="0"/>
    </w:pPr>
    <w:rPr>
      <w:rFonts w:ascii="Times New Roman" w:eastAsiaTheme="minorEastAsia" w:hAnsi="Times New Roman" w:cs="Times New Roman"/>
    </w:rPr>
  </w:style>
  <w:style w:type="paragraph" w:customStyle="1" w:styleId="202">
    <w:name w:val="Стиль20"/>
    <w:uiPriority w:val="99"/>
    <w:rsid w:val="004C1FF2"/>
    <w:pPr>
      <w:autoSpaceDE w:val="0"/>
      <w:autoSpaceDN w:val="0"/>
    </w:pPr>
    <w:rPr>
      <w:rFonts w:ascii="Times New Roman" w:eastAsiaTheme="minorEastAsia" w:hAnsi="Times New Roman" w:cs="Times New Roman"/>
    </w:rPr>
  </w:style>
  <w:style w:type="paragraph" w:customStyle="1" w:styleId="192">
    <w:name w:val="Стиль19"/>
    <w:uiPriority w:val="99"/>
    <w:rsid w:val="004C1FF2"/>
    <w:pPr>
      <w:autoSpaceDE w:val="0"/>
      <w:autoSpaceDN w:val="0"/>
    </w:pPr>
    <w:rPr>
      <w:rFonts w:ascii="Times New Roman" w:eastAsiaTheme="minorEastAsia" w:hAnsi="Times New Roman" w:cs="Times New Roman"/>
    </w:rPr>
  </w:style>
  <w:style w:type="paragraph" w:customStyle="1" w:styleId="182">
    <w:name w:val="Стиль18"/>
    <w:uiPriority w:val="99"/>
    <w:rsid w:val="004C1FF2"/>
    <w:pPr>
      <w:autoSpaceDE w:val="0"/>
      <w:autoSpaceDN w:val="0"/>
    </w:pPr>
    <w:rPr>
      <w:rFonts w:ascii="Times New Roman" w:eastAsiaTheme="minorEastAsia" w:hAnsi="Times New Roman" w:cs="Times New Roman"/>
    </w:rPr>
  </w:style>
  <w:style w:type="paragraph" w:customStyle="1" w:styleId="172">
    <w:name w:val="Стиль17"/>
    <w:uiPriority w:val="99"/>
    <w:rsid w:val="004C1FF2"/>
    <w:pPr>
      <w:autoSpaceDE w:val="0"/>
      <w:autoSpaceDN w:val="0"/>
    </w:pPr>
    <w:rPr>
      <w:rFonts w:ascii="Times New Roman" w:eastAsiaTheme="minorEastAsia" w:hAnsi="Times New Roman" w:cs="Times New Roman"/>
    </w:rPr>
  </w:style>
  <w:style w:type="paragraph" w:customStyle="1" w:styleId="164">
    <w:name w:val="Стиль16"/>
    <w:uiPriority w:val="99"/>
    <w:rsid w:val="004C1FF2"/>
    <w:pPr>
      <w:autoSpaceDE w:val="0"/>
      <w:autoSpaceDN w:val="0"/>
    </w:pPr>
    <w:rPr>
      <w:rFonts w:ascii="Times New Roman" w:eastAsiaTheme="minorEastAsia" w:hAnsi="Times New Roman" w:cs="Times New Roman"/>
    </w:rPr>
  </w:style>
  <w:style w:type="paragraph" w:customStyle="1" w:styleId="157">
    <w:name w:val="Стиль15"/>
    <w:uiPriority w:val="99"/>
    <w:rsid w:val="004C1FF2"/>
    <w:pPr>
      <w:autoSpaceDE w:val="0"/>
      <w:autoSpaceDN w:val="0"/>
    </w:pPr>
    <w:rPr>
      <w:rFonts w:ascii="Times New Roman" w:eastAsiaTheme="minorEastAsia" w:hAnsi="Times New Roman" w:cs="Times New Roman"/>
    </w:rPr>
  </w:style>
  <w:style w:type="paragraph" w:customStyle="1" w:styleId="14f7">
    <w:name w:val="Стиль14"/>
    <w:uiPriority w:val="99"/>
    <w:rsid w:val="004C1FF2"/>
    <w:pPr>
      <w:autoSpaceDE w:val="0"/>
      <w:autoSpaceDN w:val="0"/>
    </w:pPr>
    <w:rPr>
      <w:rFonts w:ascii="Times New Roman" w:eastAsiaTheme="minorEastAsia" w:hAnsi="Times New Roman" w:cs="Times New Roman"/>
    </w:rPr>
  </w:style>
  <w:style w:type="paragraph" w:customStyle="1" w:styleId="137">
    <w:name w:val="Стиль13"/>
    <w:uiPriority w:val="99"/>
    <w:rsid w:val="004C1FF2"/>
    <w:pPr>
      <w:autoSpaceDE w:val="0"/>
      <w:autoSpaceDN w:val="0"/>
    </w:pPr>
    <w:rPr>
      <w:rFonts w:ascii="Times New Roman" w:eastAsiaTheme="minorEastAsia" w:hAnsi="Times New Roman" w:cs="Times New Roman"/>
    </w:rPr>
  </w:style>
  <w:style w:type="paragraph" w:customStyle="1" w:styleId="12e">
    <w:name w:val="Стиль12"/>
    <w:uiPriority w:val="99"/>
    <w:rsid w:val="004C1FF2"/>
    <w:pPr>
      <w:autoSpaceDE w:val="0"/>
      <w:autoSpaceDN w:val="0"/>
    </w:pPr>
    <w:rPr>
      <w:rFonts w:ascii="Times New Roman" w:eastAsiaTheme="minorEastAsia" w:hAnsi="Times New Roman" w:cs="Times New Roman"/>
    </w:rPr>
  </w:style>
  <w:style w:type="paragraph" w:customStyle="1" w:styleId="11fa">
    <w:name w:val="Стиль11"/>
    <w:uiPriority w:val="99"/>
    <w:rsid w:val="004C1FF2"/>
    <w:pPr>
      <w:autoSpaceDE w:val="0"/>
      <w:autoSpaceDN w:val="0"/>
    </w:pPr>
    <w:rPr>
      <w:rFonts w:ascii="Times New Roman" w:eastAsiaTheme="minorEastAsia" w:hAnsi="Times New Roman" w:cs="Times New Roman"/>
    </w:rPr>
  </w:style>
  <w:style w:type="paragraph" w:customStyle="1" w:styleId="affffffffffffffffffffffffffff8">
    <w:name w:val="Стиль ОЛа"/>
    <w:basedOn w:val="ac"/>
    <w:uiPriority w:val="99"/>
    <w:rsid w:val="00172F97"/>
    <w:pPr>
      <w:suppressAutoHyphens w:val="0"/>
      <w:spacing w:line="360" w:lineRule="auto"/>
      <w:ind w:firstLine="539"/>
    </w:pPr>
    <w:rPr>
      <w:rFonts w:ascii="Times New Roman" w:eastAsia="Times New Roman" w:hAnsi="Times New Roman" w:cs="Times New Roman"/>
      <w:sz w:val="28"/>
      <w:lang w:eastAsia="ru-RU"/>
    </w:rPr>
  </w:style>
  <w:style w:type="paragraph" w:customStyle="1" w:styleId="affffffffffffffffffffffffffff9">
    <w:name w:val="Нормальный.ОльгаСтиль"/>
    <w:uiPriority w:val="99"/>
    <w:rsid w:val="00982918"/>
    <w:pPr>
      <w:overflowPunct w:val="0"/>
      <w:autoSpaceDE w:val="0"/>
      <w:autoSpaceDN w:val="0"/>
      <w:adjustRightInd w:val="0"/>
      <w:spacing w:line="360" w:lineRule="auto"/>
      <w:ind w:firstLine="567"/>
    </w:pPr>
    <w:rPr>
      <w:rFonts w:ascii="Times New Roman" w:eastAsiaTheme="minorEastAsia" w:hAnsi="Times New Roman" w:cs="Times New Roman"/>
      <w:color w:val="000000"/>
      <w:sz w:val="28"/>
      <w:szCs w:val="28"/>
    </w:rPr>
  </w:style>
  <w:style w:type="paragraph" w:customStyle="1" w:styleId="15">
    <w:name w:val="Стиль1 німецька"/>
    <w:basedOn w:val="ac"/>
    <w:rsid w:val="00BE2A30"/>
    <w:pPr>
      <w:numPr>
        <w:numId w:val="58"/>
      </w:numPr>
      <w:suppressAutoHyphens w:val="0"/>
      <w:spacing w:line="360" w:lineRule="auto"/>
      <w:jc w:val="both"/>
    </w:pPr>
    <w:rPr>
      <w:rFonts w:ascii="Times New Roman" w:eastAsia="Times New Roman" w:hAnsi="Times New Roman" w:cs="Times New Roman"/>
      <w:sz w:val="28"/>
      <w:szCs w:val="28"/>
      <w:lang w:val="de-DE" w:eastAsia="ru-RU"/>
    </w:rPr>
  </w:style>
  <w:style w:type="paragraph" w:customStyle="1" w:styleId="diser">
    <w:name w:val="_diser"/>
    <w:basedOn w:val="afffffffc"/>
    <w:rsid w:val="00BE2A30"/>
    <w:pPr>
      <w:suppressAutoHyphens w:val="0"/>
      <w:spacing w:after="0" w:line="360" w:lineRule="auto"/>
      <w:ind w:firstLine="709"/>
    </w:pPr>
    <w:rPr>
      <w:rFonts w:ascii="Times New Roman" w:eastAsia="Times New Roman" w:hAnsi="Times New Roman" w:cs="Times New Roman"/>
      <w:b/>
      <w:szCs w:val="28"/>
      <w:lang w:val="uk-UA" w:eastAsia="ru-RU"/>
    </w:rPr>
  </w:style>
  <w:style w:type="paragraph" w:customStyle="1" w:styleId="8f8">
    <w:name w:val="Текст8"/>
    <w:basedOn w:val="273"/>
    <w:rsid w:val="00A47ED8"/>
    <w:pPr>
      <w:spacing w:before="0" w:after="0" w:line="240" w:lineRule="auto"/>
      <w:ind w:firstLine="0"/>
      <w:jc w:val="left"/>
    </w:pPr>
    <w:rPr>
      <w:rFonts w:ascii="Courier New" w:hAnsi="Courier New"/>
      <w:snapToGrid/>
      <w:sz w:val="20"/>
    </w:rPr>
  </w:style>
  <w:style w:type="paragraph" w:customStyle="1" w:styleId="2220">
    <w:name w:val="Основной текст 222"/>
    <w:basedOn w:val="273"/>
    <w:rsid w:val="00A47ED8"/>
    <w:pPr>
      <w:spacing w:before="0" w:after="0"/>
    </w:pPr>
    <w:rPr>
      <w:snapToGrid/>
      <w:lang w:val="uk-UA"/>
    </w:rPr>
  </w:style>
  <w:style w:type="paragraph" w:customStyle="1" w:styleId="5ff4">
    <w:name w:val="Название объекта5"/>
    <w:basedOn w:val="273"/>
    <w:rsid w:val="00A47ED8"/>
    <w:pPr>
      <w:spacing w:before="0" w:after="0"/>
      <w:ind w:firstLine="709"/>
      <w:jc w:val="center"/>
    </w:pPr>
    <w:rPr>
      <w:b/>
      <w:snapToGrid/>
      <w:sz w:val="28"/>
      <w:lang w:val="uk-UA"/>
    </w:rPr>
  </w:style>
  <w:style w:type="paragraph" w:customStyle="1" w:styleId="2221">
    <w:name w:val="Основной текст с отступом 222"/>
    <w:basedOn w:val="ac"/>
    <w:rsid w:val="00DC7244"/>
    <w:pPr>
      <w:suppressAutoHyphens w:val="0"/>
      <w:overflowPunct w:val="0"/>
      <w:autoSpaceDE w:val="0"/>
      <w:autoSpaceDN w:val="0"/>
      <w:adjustRightInd w:val="0"/>
      <w:ind w:left="567" w:hanging="567"/>
      <w:textAlignment w:val="baseline"/>
    </w:pPr>
    <w:rPr>
      <w:rFonts w:ascii="Times New Roman" w:eastAsia="Times New Roman" w:hAnsi="Times New Roman" w:cs="Times New Roman"/>
      <w:sz w:val="28"/>
      <w:szCs w:val="20"/>
      <w:lang w:val="en-US" w:eastAsia="ru-RU"/>
    </w:rPr>
  </w:style>
  <w:style w:type="character" w:customStyle="1" w:styleId="4fff1">
    <w:name w:val="Строгий4"/>
    <w:rsid w:val="00672459"/>
    <w:rPr>
      <w:b/>
    </w:rPr>
  </w:style>
  <w:style w:type="character" w:customStyle="1" w:styleId="affffffffffffffffffffffffffffa">
    <w:name w:val="першеслово"/>
    <w:basedOn w:val="ad"/>
    <w:autoRedefine/>
    <w:rsid w:val="009F07A8"/>
    <w:rPr>
      <w:b/>
      <w:noProof w:val="0"/>
      <w:lang w:val="en-GB"/>
    </w:rPr>
  </w:style>
  <w:style w:type="paragraph" w:customStyle="1" w:styleId="265">
    <w:name w:val="Основной текст26"/>
    <w:basedOn w:val="ac"/>
    <w:rsid w:val="009F07A8"/>
    <w:pPr>
      <w:suppressAutoHyphens w:val="0"/>
    </w:pPr>
    <w:rPr>
      <w:rFonts w:ascii="Times New Roman" w:eastAsia="Times New Roman" w:hAnsi="Times New Roman" w:cs="Times New Roman"/>
      <w:szCs w:val="20"/>
      <w:lang w:val="en-US" w:eastAsia="ru-RU"/>
    </w:rPr>
  </w:style>
  <w:style w:type="character" w:customStyle="1" w:styleId="line">
    <w:name w:val="line"/>
    <w:basedOn w:val="ad"/>
    <w:rsid w:val="00FC6138"/>
    <w:rPr>
      <w:vanish w:val="0"/>
      <w:webHidden w:val="0"/>
      <w:specVanish w:val="0"/>
    </w:rPr>
  </w:style>
  <w:style w:type="character" w:customStyle="1" w:styleId="10e">
    <w:name w:val="Основной шрифт абзаца10"/>
    <w:rsid w:val="00A51D6A"/>
  </w:style>
  <w:style w:type="character" w:customStyle="1" w:styleId="WW-8">
    <w:name w:val="WW-Знак сноски"/>
    <w:uiPriority w:val="99"/>
    <w:rsid w:val="00600429"/>
    <w:rPr>
      <w:vertAlign w:val="superscript"/>
    </w:rPr>
  </w:style>
  <w:style w:type="character" w:customStyle="1" w:styleId="WW-10">
    <w:name w:val="WW-Знак сноски1"/>
    <w:uiPriority w:val="99"/>
    <w:rsid w:val="00600429"/>
    <w:rPr>
      <w:vertAlign w:val="superscript"/>
    </w:rPr>
  </w:style>
  <w:style w:type="character" w:customStyle="1" w:styleId="WW-110">
    <w:name w:val="WW-Знак сноски11"/>
    <w:basedOn w:val="ad"/>
    <w:uiPriority w:val="99"/>
    <w:rsid w:val="00600429"/>
    <w:rPr>
      <w:vertAlign w:val="superscript"/>
    </w:rPr>
  </w:style>
  <w:style w:type="paragraph" w:customStyle="1" w:styleId="173">
    <w:name w:val="Заголовок 17"/>
    <w:basedOn w:val="273"/>
    <w:next w:val="273"/>
    <w:rsid w:val="00F270A1"/>
    <w:pPr>
      <w:keepNext/>
      <w:spacing w:before="0" w:after="0" w:line="240" w:lineRule="auto"/>
      <w:ind w:firstLine="0"/>
      <w:outlineLvl w:val="0"/>
    </w:pPr>
    <w:rPr>
      <w:snapToGrid/>
      <w:sz w:val="28"/>
    </w:rPr>
  </w:style>
  <w:style w:type="paragraph" w:customStyle="1" w:styleId="2230">
    <w:name w:val="Основной текст 223"/>
    <w:rsid w:val="00476C41"/>
    <w:pPr>
      <w:spacing w:line="360" w:lineRule="auto"/>
      <w:ind w:firstLine="1140"/>
      <w:jc w:val="both"/>
    </w:pPr>
    <w:rPr>
      <w:rFonts w:ascii="Times New Roman" w:eastAsia="Times New Roman" w:hAnsi="Times New Roman" w:cs="Times New Roman"/>
      <w:sz w:val="28"/>
      <w:lang w:val="uk-UA"/>
    </w:rPr>
  </w:style>
  <w:style w:type="paragraph" w:customStyle="1" w:styleId="275">
    <w:name w:val="Основной текст27"/>
    <w:rsid w:val="00476C41"/>
    <w:pPr>
      <w:spacing w:after="120"/>
      <w:jc w:val="both"/>
    </w:pPr>
    <w:rPr>
      <w:rFonts w:ascii="Arial" w:eastAsia="Times New Roman" w:hAnsi="Arial" w:cs="Times New Roman"/>
      <w:lang w:val="uk-UA"/>
    </w:rPr>
  </w:style>
  <w:style w:type="paragraph" w:customStyle="1" w:styleId="2231">
    <w:name w:val="Основной текст с отступом 223"/>
    <w:rsid w:val="00476C41"/>
    <w:pPr>
      <w:spacing w:line="360" w:lineRule="auto"/>
      <w:ind w:firstLine="720"/>
      <w:jc w:val="both"/>
    </w:pPr>
    <w:rPr>
      <w:rFonts w:ascii="Times New Roman" w:eastAsia="Times New Roman" w:hAnsi="Times New Roman" w:cs="Times New Roman"/>
      <w:sz w:val="28"/>
      <w:lang w:val="uk-UA"/>
    </w:rPr>
  </w:style>
  <w:style w:type="paragraph" w:customStyle="1" w:styleId="138">
    <w:name w:val="Оглавление 13"/>
    <w:autoRedefine/>
    <w:rsid w:val="00476C41"/>
    <w:pPr>
      <w:tabs>
        <w:tab w:val="left" w:pos="1680"/>
        <w:tab w:val="right" w:pos="9741"/>
      </w:tabs>
      <w:spacing w:before="240" w:after="120"/>
    </w:pPr>
    <w:rPr>
      <w:rFonts w:ascii="Times New Roman" w:eastAsia="Times New Roman" w:hAnsi="Times New Roman" w:cs="Times New Roman"/>
      <w:b/>
      <w:sz w:val="28"/>
      <w:lang w:val="uk-UA"/>
    </w:rPr>
  </w:style>
  <w:style w:type="paragraph" w:customStyle="1" w:styleId="21f3">
    <w:name w:val="Оглавление 21"/>
    <w:autoRedefine/>
    <w:rsid w:val="00476C41"/>
    <w:pPr>
      <w:spacing w:before="120"/>
      <w:ind w:left="280"/>
    </w:pPr>
    <w:rPr>
      <w:rFonts w:ascii="Times New Roman" w:eastAsia="Times New Roman" w:hAnsi="Times New Roman" w:cs="Times New Roman"/>
      <w:sz w:val="28"/>
    </w:rPr>
  </w:style>
  <w:style w:type="paragraph" w:customStyle="1" w:styleId="31c">
    <w:name w:val="Оглавление 31"/>
    <w:autoRedefine/>
    <w:rsid w:val="00476C41"/>
    <w:pPr>
      <w:ind w:left="560"/>
    </w:pPr>
    <w:rPr>
      <w:rFonts w:ascii="Times New Roman" w:eastAsia="Times New Roman" w:hAnsi="Times New Roman" w:cs="Times New Roman"/>
      <w:sz w:val="28"/>
    </w:rPr>
  </w:style>
  <w:style w:type="character" w:customStyle="1" w:styleId="7f5">
    <w:name w:val="Гиперссылка7"/>
    <w:basedOn w:val="ad"/>
    <w:rsid w:val="00476C41"/>
    <w:rPr>
      <w:rFonts w:ascii="Times New Roman" w:eastAsia="Times New Roman" w:hAnsi="Times New Roman"/>
      <w:noProof w:val="0"/>
      <w:snapToGrid/>
      <w:color w:val="0000FF"/>
      <w:spacing w:val="0"/>
      <w:w w:val="100"/>
      <w:kern w:val="0"/>
      <w:position w:val="0"/>
      <w:sz w:val="28"/>
      <w:u w:val="single"/>
      <w:effect w:val="none"/>
      <w:bdr w:val="none" w:sz="0" w:space="0" w:color="auto"/>
      <w:shd w:val="clear" w:color="auto" w:fill="auto"/>
      <w:vertAlign w:val="baseline"/>
      <w:em w:val="none"/>
      <w:lang w:val="ru-RU" w:eastAsia="ru-RU"/>
    </w:rPr>
  </w:style>
  <w:style w:type="character" w:customStyle="1" w:styleId="1fffffffff5">
    <w:name w:val="Список литературы1"/>
    <w:basedOn w:val="ad"/>
    <w:rsid w:val="00476C41"/>
    <w:rPr>
      <w:rFonts w:ascii="Times New Roman" w:eastAsia="Times New Roman" w:hAnsi="Times New Roman"/>
      <w:noProof w:val="0"/>
      <w:snapToGrid/>
      <w:color w:val="auto"/>
      <w:spacing w:val="0"/>
      <w:w w:val="100"/>
      <w:kern w:val="0"/>
      <w:position w:val="0"/>
      <w:sz w:val="28"/>
      <w:u w:val="none"/>
      <w:effect w:val="none"/>
      <w:bdr w:val="none" w:sz="0" w:space="0" w:color="auto"/>
      <w:shd w:val="clear" w:color="auto" w:fill="auto"/>
      <w:vertAlign w:val="baseline"/>
      <w:em w:val="none"/>
      <w:lang w:val="ru-RU" w:eastAsia="ru-RU"/>
    </w:rPr>
  </w:style>
  <w:style w:type="paragraph" w:customStyle="1" w:styleId="284">
    <w:name w:val="Обычный28"/>
    <w:rsid w:val="00302235"/>
    <w:pPr>
      <w:spacing w:after="120"/>
      <w:jc w:val="both"/>
    </w:pPr>
    <w:rPr>
      <w:rFonts w:ascii="Times New Roman" w:eastAsia="Times New Roman" w:hAnsi="Times New Roman" w:cs="Times New Roman"/>
      <w:sz w:val="24"/>
      <w:lang w:val="uk-UA"/>
    </w:rPr>
  </w:style>
  <w:style w:type="paragraph" w:customStyle="1" w:styleId="18">
    <w:name w:val="Заголовок 18"/>
    <w:basedOn w:val="284"/>
    <w:next w:val="284"/>
    <w:rsid w:val="00302235"/>
    <w:pPr>
      <w:keepNext/>
      <w:pageBreakBefore/>
      <w:widowControl w:val="0"/>
      <w:numPr>
        <w:numId w:val="59"/>
      </w:numPr>
      <w:tabs>
        <w:tab w:val="left" w:pos="432"/>
      </w:tabs>
      <w:jc w:val="center"/>
      <w:outlineLvl w:val="0"/>
    </w:pPr>
    <w:rPr>
      <w:rFonts w:ascii="Arial" w:hAnsi="Arial"/>
      <w:b/>
      <w:caps/>
      <w:sz w:val="32"/>
    </w:rPr>
  </w:style>
  <w:style w:type="paragraph" w:customStyle="1" w:styleId="29">
    <w:name w:val="Заголовок 29"/>
    <w:basedOn w:val="284"/>
    <w:next w:val="284"/>
    <w:rsid w:val="00302235"/>
    <w:pPr>
      <w:keepNext/>
      <w:widowControl w:val="0"/>
      <w:numPr>
        <w:ilvl w:val="1"/>
        <w:numId w:val="59"/>
      </w:numPr>
      <w:tabs>
        <w:tab w:val="left" w:pos="576"/>
      </w:tabs>
      <w:spacing w:before="240"/>
      <w:jc w:val="left"/>
      <w:outlineLvl w:val="1"/>
    </w:pPr>
    <w:rPr>
      <w:b/>
      <w:sz w:val="28"/>
    </w:rPr>
  </w:style>
  <w:style w:type="paragraph" w:customStyle="1" w:styleId="385">
    <w:name w:val="Заголовок 38"/>
    <w:basedOn w:val="284"/>
    <w:next w:val="284"/>
    <w:rsid w:val="00302235"/>
    <w:pPr>
      <w:keepNext/>
      <w:spacing w:after="0" w:line="360" w:lineRule="auto"/>
      <w:jc w:val="center"/>
    </w:pPr>
    <w:rPr>
      <w:sz w:val="28"/>
    </w:rPr>
  </w:style>
  <w:style w:type="paragraph" w:customStyle="1" w:styleId="471">
    <w:name w:val="Заголовок 47"/>
    <w:basedOn w:val="284"/>
    <w:next w:val="284"/>
    <w:rsid w:val="00302235"/>
    <w:pPr>
      <w:keepNext/>
      <w:spacing w:after="0" w:line="360" w:lineRule="auto"/>
      <w:ind w:firstLine="720"/>
      <w:jc w:val="center"/>
    </w:pPr>
    <w:rPr>
      <w:sz w:val="28"/>
    </w:rPr>
  </w:style>
  <w:style w:type="paragraph" w:customStyle="1" w:styleId="561">
    <w:name w:val="Заголовок 56"/>
    <w:basedOn w:val="284"/>
    <w:next w:val="284"/>
    <w:rsid w:val="00302235"/>
    <w:pPr>
      <w:keepNext/>
      <w:tabs>
        <w:tab w:val="left" w:pos="513"/>
      </w:tabs>
      <w:spacing w:after="0"/>
      <w:jc w:val="center"/>
    </w:pPr>
    <w:rPr>
      <w:b/>
      <w:sz w:val="20"/>
    </w:rPr>
  </w:style>
  <w:style w:type="paragraph" w:customStyle="1" w:styleId="751">
    <w:name w:val="Заголовок 75"/>
    <w:basedOn w:val="284"/>
    <w:next w:val="284"/>
    <w:rsid w:val="00302235"/>
    <w:pPr>
      <w:keepNext/>
      <w:spacing w:after="0" w:line="360" w:lineRule="auto"/>
      <w:jc w:val="center"/>
    </w:pPr>
    <w:rPr>
      <w:b/>
    </w:rPr>
  </w:style>
  <w:style w:type="paragraph" w:customStyle="1" w:styleId="3160">
    <w:name w:val="Основной текст с отступом 316"/>
    <w:basedOn w:val="284"/>
    <w:rsid w:val="00302235"/>
    <w:pPr>
      <w:spacing w:line="360" w:lineRule="auto"/>
      <w:ind w:firstLine="1134"/>
    </w:pPr>
  </w:style>
  <w:style w:type="paragraph" w:customStyle="1" w:styleId="7f6">
    <w:name w:val="Верхний колонтитул7"/>
    <w:basedOn w:val="284"/>
    <w:rsid w:val="00302235"/>
    <w:pPr>
      <w:tabs>
        <w:tab w:val="center" w:pos="4153"/>
        <w:tab w:val="right" w:pos="8306"/>
      </w:tabs>
    </w:pPr>
  </w:style>
  <w:style w:type="paragraph" w:customStyle="1" w:styleId="1fffffffff6">
    <w:name w:val="Текст сноски1"/>
    <w:basedOn w:val="284"/>
    <w:rsid w:val="00302235"/>
    <w:rPr>
      <w:sz w:val="20"/>
    </w:rPr>
  </w:style>
  <w:style w:type="character" w:customStyle="1" w:styleId="6fa">
    <w:name w:val="Знак сноски6"/>
    <w:basedOn w:val="ad"/>
    <w:rsid w:val="00302235"/>
    <w:rPr>
      <w:vertAlign w:val="superscript"/>
    </w:rPr>
  </w:style>
  <w:style w:type="paragraph" w:customStyle="1" w:styleId="12f">
    <w:name w:val="Название12"/>
    <w:basedOn w:val="284"/>
    <w:rsid w:val="00302235"/>
    <w:pPr>
      <w:jc w:val="center"/>
    </w:pPr>
    <w:rPr>
      <w:sz w:val="28"/>
    </w:rPr>
  </w:style>
  <w:style w:type="paragraph" w:customStyle="1" w:styleId="4fff2">
    <w:name w:val="Основной текст 4"/>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5ff5">
    <w:name w:val="Основной текст 5"/>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3101">
    <w:name w:val="Основной текст 310"/>
    <w:basedOn w:val="ac"/>
    <w:rsid w:val="00817C26"/>
    <w:pPr>
      <w:suppressAutoHyphens w:val="0"/>
      <w:overflowPunct w:val="0"/>
      <w:autoSpaceDE w:val="0"/>
      <w:autoSpaceDN w:val="0"/>
      <w:adjustRightInd w:val="0"/>
    </w:pPr>
    <w:rPr>
      <w:rFonts w:ascii="Times New Roman" w:eastAsia="Times New Roman" w:hAnsi="Times New Roman" w:cs="Times New Roman"/>
      <w:b/>
      <w:szCs w:val="20"/>
      <w:lang w:val="en-US" w:eastAsia="ru-RU"/>
    </w:rPr>
  </w:style>
  <w:style w:type="paragraph" w:customStyle="1" w:styleId="293">
    <w:name w:val="Обычный29"/>
    <w:rsid w:val="00643FAA"/>
    <w:rPr>
      <w:rFonts w:ascii="Times New Roman" w:eastAsia="Times New Roman" w:hAnsi="Times New Roman" w:cs="Times New Roman"/>
      <w:snapToGrid w:val="0"/>
      <w:sz w:val="28"/>
      <w:lang w:val="uk-UA"/>
    </w:rPr>
  </w:style>
  <w:style w:type="paragraph" w:customStyle="1" w:styleId="193">
    <w:name w:val="Заголовок 19"/>
    <w:basedOn w:val="293"/>
    <w:next w:val="293"/>
    <w:rsid w:val="00643FAA"/>
    <w:pPr>
      <w:keepNext/>
      <w:jc w:val="center"/>
    </w:pPr>
    <w:rPr>
      <w:b/>
      <w:color w:val="000000"/>
      <w:kern w:val="32"/>
      <w:lang w:val="en-US"/>
    </w:rPr>
  </w:style>
  <w:style w:type="paragraph" w:customStyle="1" w:styleId="2102">
    <w:name w:val="Заголовок 210"/>
    <w:basedOn w:val="293"/>
    <w:next w:val="293"/>
    <w:rsid w:val="00643FAA"/>
    <w:pPr>
      <w:keepNext/>
      <w:jc w:val="center"/>
    </w:pPr>
    <w:rPr>
      <w:b/>
      <w:sz w:val="24"/>
    </w:rPr>
  </w:style>
  <w:style w:type="paragraph" w:customStyle="1" w:styleId="394">
    <w:name w:val="Заголовок 39"/>
    <w:basedOn w:val="293"/>
    <w:next w:val="293"/>
    <w:rsid w:val="00643FAA"/>
    <w:pPr>
      <w:keepNext/>
      <w:jc w:val="center"/>
    </w:pPr>
    <w:rPr>
      <w:sz w:val="24"/>
    </w:rPr>
  </w:style>
  <w:style w:type="paragraph" w:customStyle="1" w:styleId="3121">
    <w:name w:val="Основной текст 312"/>
    <w:basedOn w:val="293"/>
    <w:rsid w:val="00643FAA"/>
    <w:pPr>
      <w:spacing w:line="360" w:lineRule="auto"/>
      <w:jc w:val="center"/>
    </w:pPr>
    <w:rPr>
      <w:b/>
      <w:sz w:val="24"/>
      <w:lang w:val="en-US"/>
    </w:rPr>
  </w:style>
  <w:style w:type="paragraph" w:customStyle="1" w:styleId="3ffff1">
    <w:name w:val="Нижний колонтитул3"/>
    <w:basedOn w:val="293"/>
    <w:rsid w:val="00643FAA"/>
    <w:pPr>
      <w:tabs>
        <w:tab w:val="center" w:pos="4153"/>
        <w:tab w:val="right" w:pos="8306"/>
      </w:tabs>
    </w:pPr>
    <w:rPr>
      <w:sz w:val="20"/>
    </w:rPr>
  </w:style>
  <w:style w:type="paragraph" w:customStyle="1" w:styleId="2241">
    <w:name w:val="Основной текст с отступом 224"/>
    <w:basedOn w:val="293"/>
    <w:rsid w:val="00643FAA"/>
    <w:pPr>
      <w:ind w:firstLine="720"/>
      <w:jc w:val="both"/>
    </w:pPr>
    <w:rPr>
      <w:color w:val="000000"/>
      <w:lang w:val="de-DE"/>
    </w:rPr>
  </w:style>
  <w:style w:type="paragraph" w:customStyle="1" w:styleId="285">
    <w:name w:val="Основной текст28"/>
    <w:basedOn w:val="293"/>
    <w:rsid w:val="00643FAA"/>
    <w:pPr>
      <w:spacing w:line="360" w:lineRule="auto"/>
    </w:pPr>
    <w:rPr>
      <w:sz w:val="24"/>
    </w:rPr>
  </w:style>
  <w:style w:type="paragraph" w:customStyle="1" w:styleId="3170">
    <w:name w:val="Основной текст с отступом 317"/>
    <w:basedOn w:val="293"/>
    <w:rsid w:val="00643FAA"/>
    <w:pPr>
      <w:spacing w:line="360" w:lineRule="auto"/>
      <w:ind w:firstLine="426"/>
      <w:jc w:val="both"/>
    </w:pPr>
    <w:rPr>
      <w:color w:val="000000"/>
      <w:kern w:val="32"/>
    </w:rPr>
  </w:style>
  <w:style w:type="paragraph" w:customStyle="1" w:styleId="2242">
    <w:name w:val="Основной текст 224"/>
    <w:basedOn w:val="293"/>
    <w:rsid w:val="00643FAA"/>
    <w:rPr>
      <w:b/>
      <w:i/>
      <w:color w:val="000000"/>
      <w:kern w:val="32"/>
      <w:sz w:val="32"/>
    </w:rPr>
  </w:style>
  <w:style w:type="paragraph" w:customStyle="1" w:styleId="139">
    <w:name w:val="Название13"/>
    <w:basedOn w:val="293"/>
    <w:rsid w:val="00643FAA"/>
    <w:pPr>
      <w:jc w:val="center"/>
    </w:pPr>
    <w:rPr>
      <w:sz w:val="32"/>
      <w:lang w:val="ru-RU"/>
    </w:rPr>
  </w:style>
  <w:style w:type="paragraph" w:customStyle="1" w:styleId="9f2">
    <w:name w:val="Цитата9"/>
    <w:basedOn w:val="293"/>
    <w:rsid w:val="00643FAA"/>
    <w:pPr>
      <w:spacing w:line="360" w:lineRule="auto"/>
      <w:ind w:left="1134" w:right="-149"/>
      <w:jc w:val="both"/>
    </w:pPr>
    <w:rPr>
      <w:color w:val="000000"/>
    </w:rPr>
  </w:style>
  <w:style w:type="character" w:customStyle="1" w:styleId="8f9">
    <w:name w:val="Гиперссылка8"/>
    <w:basedOn w:val="ad"/>
    <w:rsid w:val="00643FAA"/>
    <w:rPr>
      <w:color w:val="0000FF"/>
      <w:u w:val="single"/>
    </w:rPr>
  </w:style>
  <w:style w:type="paragraph" w:customStyle="1" w:styleId="9f3">
    <w:name w:val="Текст9"/>
    <w:basedOn w:val="ac"/>
    <w:rsid w:val="001545FE"/>
    <w:pPr>
      <w:widowControl w:val="0"/>
      <w:suppressAutoHyphens w:val="0"/>
    </w:pPr>
    <w:rPr>
      <w:rFonts w:ascii="Courier New" w:eastAsia="Times New Roman" w:hAnsi="Courier New" w:cs="Times New Roman"/>
      <w:sz w:val="20"/>
      <w:szCs w:val="20"/>
      <w:lang w:val="pl-PL" w:eastAsia="ru-RU"/>
    </w:rPr>
  </w:style>
  <w:style w:type="paragraph" w:customStyle="1" w:styleId="affffffffffffffffffffffffffffb">
    <w:name w:val="Абзацний загальний"/>
    <w:basedOn w:val="ac"/>
    <w:rsid w:val="00A55CAD"/>
    <w:pPr>
      <w:widowControl w:val="0"/>
      <w:suppressAutoHyphens w:val="0"/>
      <w:autoSpaceDE w:val="0"/>
      <w:autoSpaceDN w:val="0"/>
      <w:spacing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fffffffffc">
    <w:name w:val="Абрацний загальний"/>
    <w:basedOn w:val="ac"/>
    <w:rsid w:val="005238E6"/>
    <w:pPr>
      <w:widowControl w:val="0"/>
      <w:suppressAutoHyphens w:val="0"/>
      <w:autoSpaceDE w:val="0"/>
      <w:autoSpaceDN w:val="0"/>
      <w:spacing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fffffffffd">
    <w:name w:val="Концепт. метафора"/>
    <w:basedOn w:val="ac"/>
    <w:next w:val="affffffffffffffffffffffffffffe"/>
    <w:rsid w:val="00EE336D"/>
    <w:pPr>
      <w:tabs>
        <w:tab w:val="left" w:pos="1134"/>
      </w:tabs>
      <w:suppressAutoHyphens w:val="0"/>
      <w:spacing w:line="360" w:lineRule="auto"/>
      <w:ind w:left="1134" w:hanging="425"/>
    </w:pPr>
    <w:rPr>
      <w:rFonts w:ascii="Times New Roman" w:eastAsia="Times New Roman" w:hAnsi="Times New Roman" w:cs="Times New Roman"/>
      <w:b/>
      <w:bCs/>
      <w:caps/>
      <w:sz w:val="28"/>
      <w:lang w:val="en-US" w:eastAsia="ru-RU"/>
    </w:rPr>
  </w:style>
  <w:style w:type="paragraph" w:customStyle="1" w:styleId="affffffffffffffffffffffffffffe">
    <w:name w:val="англ.текст"/>
    <w:basedOn w:val="affffffffffffffffffffffffffffd"/>
    <w:next w:val="ac"/>
    <w:semiHidden/>
    <w:rsid w:val="00EE336D"/>
    <w:pPr>
      <w:ind w:left="0" w:firstLine="709"/>
    </w:pPr>
    <w:rPr>
      <w:b w:val="0"/>
      <w:i/>
      <w:caps w:val="0"/>
      <w:lang w:val="en-GB"/>
    </w:rPr>
  </w:style>
  <w:style w:type="paragraph" w:customStyle="1" w:styleId="afffffffffffffffffffffffffffff">
    <w:name w:val="Фрейм"/>
    <w:basedOn w:val="21"/>
    <w:next w:val="ac"/>
    <w:rsid w:val="00EE336D"/>
    <w:pPr>
      <w:numPr>
        <w:ilvl w:val="0"/>
        <w:numId w:val="0"/>
      </w:numPr>
      <w:suppressAutoHyphens w:val="0"/>
      <w:spacing w:after="0" w:line="360" w:lineRule="auto"/>
      <w:ind w:hanging="567"/>
      <w:jc w:val="center"/>
    </w:pPr>
    <w:rPr>
      <w:rFonts w:ascii="Times New Roman" w:eastAsia="Times New Roman" w:hAnsi="Times New Roman" w:cs="Arial"/>
      <w:bCs w:val="0"/>
      <w:i w:val="0"/>
      <w:lang w:val="uk-UA" w:eastAsia="ru-RU"/>
    </w:rPr>
  </w:style>
  <w:style w:type="paragraph" w:customStyle="1" w:styleId="afffffffffffffffffffffffffffff0">
    <w:name w:val="*"/>
    <w:basedOn w:val="ac"/>
    <w:next w:val="ac"/>
    <w:rsid w:val="00EE336D"/>
    <w:pPr>
      <w:suppressAutoHyphens w:val="0"/>
      <w:spacing w:before="120" w:after="120" w:line="360" w:lineRule="auto"/>
      <w:jc w:val="center"/>
    </w:pPr>
    <w:rPr>
      <w:rFonts w:ascii="Times New Roman" w:eastAsia="Times New Roman" w:hAnsi="Times New Roman" w:cs="Times New Roman"/>
      <w:b/>
      <w:iCs/>
      <w:sz w:val="36"/>
      <w:lang w:val="uk-UA" w:eastAsia="ru-RU"/>
    </w:rPr>
  </w:style>
  <w:style w:type="paragraph" w:customStyle="1" w:styleId="afffffffffffffffffffffffffffff1">
    <w:name w:val="Схемата"/>
    <w:basedOn w:val="ac"/>
    <w:next w:val="ac"/>
    <w:rsid w:val="00EE336D"/>
    <w:pPr>
      <w:suppressAutoHyphens w:val="0"/>
      <w:spacing w:before="240" w:line="360" w:lineRule="auto"/>
      <w:jc w:val="center"/>
    </w:pPr>
    <w:rPr>
      <w:rFonts w:ascii="Times New Roman" w:eastAsia="Times New Roman" w:hAnsi="Times New Roman" w:cs="Times New Roman"/>
      <w:sz w:val="28"/>
      <w:szCs w:val="20"/>
      <w:u w:val="single"/>
      <w:lang w:eastAsia="ru-RU"/>
    </w:rPr>
  </w:style>
  <w:style w:type="paragraph" w:customStyle="1" w:styleId="StyleLeft127cmHanging073cm">
    <w:name w:val="Style Концепт. метафора + Left:  127 cm Hanging:  073 cm"/>
    <w:basedOn w:val="affffffffffffffffffffffffffffd"/>
    <w:rsid w:val="00EE336D"/>
    <w:pPr>
      <w:ind w:hanging="414"/>
    </w:pPr>
    <w:rPr>
      <w:szCs w:val="20"/>
    </w:rPr>
  </w:style>
  <w:style w:type="paragraph" w:customStyle="1" w:styleId="afffffffffffffffffffffffffffff2">
    <w:name w:val="подсем"/>
    <w:basedOn w:val="ac"/>
    <w:rsid w:val="00EE336D"/>
    <w:pPr>
      <w:suppressAutoHyphens w:val="0"/>
      <w:spacing w:line="360" w:lineRule="auto"/>
      <w:jc w:val="center"/>
    </w:pPr>
    <w:rPr>
      <w:rFonts w:ascii="Times New Roman" w:eastAsia="Times New Roman" w:hAnsi="Times New Roman" w:cs="Times New Roman"/>
      <w:b/>
      <w:sz w:val="28"/>
      <w:szCs w:val="28"/>
      <w:lang w:eastAsia="ru-RU"/>
    </w:rPr>
  </w:style>
  <w:style w:type="character" w:customStyle="1" w:styleId="Char">
    <w:name w:val="подсем Char"/>
    <w:basedOn w:val="ad"/>
    <w:rsid w:val="00EE336D"/>
    <w:rPr>
      <w:b/>
      <w:sz w:val="28"/>
      <w:szCs w:val="28"/>
      <w:lang w:val="ru-RU" w:eastAsia="ru-RU" w:bidi="ar-SA"/>
    </w:rPr>
  </w:style>
  <w:style w:type="paragraph" w:customStyle="1" w:styleId="1fffffffff7">
    <w:name w:val="Концепт. метафора1"/>
    <w:basedOn w:val="ac"/>
    <w:next w:val="affffffffffffffffffffffffffffe"/>
    <w:rsid w:val="00EE336D"/>
    <w:pPr>
      <w:tabs>
        <w:tab w:val="left" w:pos="1134"/>
      </w:tabs>
      <w:suppressAutoHyphens w:val="0"/>
      <w:spacing w:line="360" w:lineRule="auto"/>
      <w:ind w:left="1134" w:hanging="425"/>
    </w:pPr>
    <w:rPr>
      <w:rFonts w:ascii="Times New Roman" w:eastAsia="Times New Roman" w:hAnsi="Times New Roman" w:cs="Times New Roman"/>
      <w:b/>
      <w:bCs/>
      <w:caps/>
      <w:sz w:val="28"/>
      <w:lang w:val="en-US" w:eastAsia="ru-RU"/>
    </w:rPr>
  </w:style>
  <w:style w:type="paragraph" w:customStyle="1" w:styleId="1fffffffff8">
    <w:name w:val="Фрейм1"/>
    <w:basedOn w:val="21"/>
    <w:next w:val="ac"/>
    <w:rsid w:val="00EE336D"/>
    <w:pPr>
      <w:numPr>
        <w:ilvl w:val="0"/>
        <w:numId w:val="0"/>
      </w:numPr>
      <w:suppressAutoHyphens w:val="0"/>
      <w:spacing w:after="0" w:line="360" w:lineRule="auto"/>
      <w:ind w:hanging="567"/>
      <w:jc w:val="center"/>
    </w:pPr>
    <w:rPr>
      <w:rFonts w:ascii="Times New Roman" w:eastAsia="Times New Roman" w:hAnsi="Times New Roman" w:cs="Arial"/>
      <w:bCs w:val="0"/>
      <w:i w:val="0"/>
      <w:lang w:val="uk-UA" w:eastAsia="ru-RU"/>
    </w:rPr>
  </w:style>
  <w:style w:type="paragraph" w:customStyle="1" w:styleId="1fffffffff9">
    <w:name w:val="*1"/>
    <w:basedOn w:val="ac"/>
    <w:next w:val="ac"/>
    <w:rsid w:val="00EE336D"/>
    <w:pPr>
      <w:suppressAutoHyphens w:val="0"/>
      <w:spacing w:before="120" w:after="120" w:line="360" w:lineRule="auto"/>
      <w:jc w:val="center"/>
    </w:pPr>
    <w:rPr>
      <w:rFonts w:ascii="Times New Roman" w:eastAsia="Times New Roman" w:hAnsi="Times New Roman" w:cs="Times New Roman"/>
      <w:b/>
      <w:iCs/>
      <w:sz w:val="36"/>
      <w:lang w:val="uk-UA" w:eastAsia="ru-RU"/>
    </w:rPr>
  </w:style>
  <w:style w:type="paragraph" w:customStyle="1" w:styleId="1fffffffffa">
    <w:name w:val="Схемата1"/>
    <w:basedOn w:val="ac"/>
    <w:next w:val="ac"/>
    <w:rsid w:val="00EE336D"/>
    <w:pPr>
      <w:suppressAutoHyphens w:val="0"/>
      <w:spacing w:before="240" w:line="360" w:lineRule="auto"/>
      <w:jc w:val="center"/>
    </w:pPr>
    <w:rPr>
      <w:rFonts w:ascii="Times New Roman" w:eastAsia="Times New Roman" w:hAnsi="Times New Roman" w:cs="Times New Roman"/>
      <w:sz w:val="28"/>
      <w:szCs w:val="20"/>
      <w:u w:val="single"/>
      <w:lang w:eastAsia="ru-RU"/>
    </w:rPr>
  </w:style>
  <w:style w:type="paragraph" w:customStyle="1" w:styleId="StyleLeft127cmHanging073cm1">
    <w:name w:val="Style Концепт. метафора + Left:  127 cm Hanging:  073 cm1"/>
    <w:basedOn w:val="affffffffffffffffffffffffffffd"/>
    <w:rsid w:val="00EE336D"/>
    <w:pPr>
      <w:ind w:hanging="414"/>
    </w:pPr>
    <w:rPr>
      <w:szCs w:val="20"/>
    </w:rPr>
  </w:style>
  <w:style w:type="paragraph" w:customStyle="1" w:styleId="1fffffffffb">
    <w:name w:val="подсем1"/>
    <w:basedOn w:val="ac"/>
    <w:rsid w:val="00EE336D"/>
    <w:pPr>
      <w:suppressAutoHyphens w:val="0"/>
      <w:spacing w:line="360" w:lineRule="auto"/>
      <w:jc w:val="center"/>
    </w:pPr>
    <w:rPr>
      <w:rFonts w:ascii="Times New Roman" w:eastAsia="Times New Roman" w:hAnsi="Times New Roman" w:cs="Times New Roman"/>
      <w:b/>
      <w:sz w:val="28"/>
      <w:szCs w:val="28"/>
      <w:lang w:eastAsia="ru-RU"/>
    </w:rPr>
  </w:style>
  <w:style w:type="paragraph" w:customStyle="1" w:styleId="21251">
    <w:name w:val="Стиль Заголовок 2 + Слева:  1.25 см Выступ:  1 см"/>
    <w:basedOn w:val="21"/>
    <w:rsid w:val="00EE336D"/>
    <w:pPr>
      <w:numPr>
        <w:ilvl w:val="0"/>
        <w:numId w:val="0"/>
      </w:numPr>
      <w:suppressAutoHyphens w:val="0"/>
      <w:spacing w:before="480" w:after="480" w:line="360" w:lineRule="auto"/>
      <w:ind w:left="1276" w:hanging="567"/>
      <w:jc w:val="both"/>
    </w:pPr>
    <w:rPr>
      <w:rFonts w:ascii="Times New Roman" w:eastAsia="Times New Roman" w:hAnsi="Times New Roman" w:cs="Times New Roman"/>
      <w:i w:val="0"/>
      <w:iCs w:val="0"/>
      <w:szCs w:val="20"/>
      <w:lang w:val="uk-UA" w:eastAsia="ru-RU"/>
    </w:rPr>
  </w:style>
  <w:style w:type="paragraph" w:customStyle="1" w:styleId="BodyText25">
    <w:name w:val="Body Text 2"/>
    <w:basedOn w:val="ac"/>
    <w:rsid w:val="00022CF5"/>
    <w:pPr>
      <w:suppressAutoHyphens w:val="0"/>
      <w:spacing w:line="288" w:lineRule="auto"/>
      <w:ind w:firstLine="709"/>
      <w:jc w:val="both"/>
    </w:pPr>
    <w:rPr>
      <w:rFonts w:ascii="Times New Roman" w:eastAsia="Times New Roman" w:hAnsi="Times New Roman" w:cs="Times New Roman"/>
      <w:b/>
      <w:szCs w:val="20"/>
      <w:lang w:val="uk-UA" w:eastAsia="ru-RU"/>
    </w:rPr>
  </w:style>
  <w:style w:type="paragraph" w:customStyle="1" w:styleId="Normal0">
    <w:name w:val="Normal"/>
    <w:rsid w:val="00022CF5"/>
    <w:pPr>
      <w:ind w:firstLine="709"/>
      <w:jc w:val="both"/>
    </w:pPr>
    <w:rPr>
      <w:rFonts w:ascii="Times New Roman" w:eastAsia="Times New Roman" w:hAnsi="Times New Roman" w:cs="Times New Roman"/>
      <w:sz w:val="28"/>
    </w:rPr>
  </w:style>
  <w:style w:type="paragraph" w:customStyle="1" w:styleId="heading2">
    <w:name w:val="heading 2"/>
    <w:basedOn w:val="Normal0"/>
    <w:next w:val="Normal0"/>
    <w:rsid w:val="00201F67"/>
    <w:pPr>
      <w:keepNext/>
      <w:spacing w:line="360" w:lineRule="auto"/>
      <w:ind w:firstLine="0"/>
      <w:jc w:val="center"/>
    </w:pPr>
    <w:rPr>
      <w:b/>
      <w:lang w:val="uk-UA"/>
    </w:rPr>
  </w:style>
  <w:style w:type="paragraph" w:customStyle="1" w:styleId="heading3">
    <w:name w:val="heading 3"/>
    <w:basedOn w:val="Normal0"/>
    <w:next w:val="Normal0"/>
    <w:rsid w:val="00201F67"/>
    <w:pPr>
      <w:keepNext/>
      <w:ind w:firstLine="0"/>
      <w:jc w:val="left"/>
    </w:pPr>
    <w:rPr>
      <w:b/>
      <w:lang w:val="uk-UA"/>
    </w:rPr>
  </w:style>
  <w:style w:type="paragraph" w:customStyle="1" w:styleId="heading4">
    <w:name w:val="heading 4"/>
    <w:basedOn w:val="Normal0"/>
    <w:next w:val="Normal0"/>
    <w:rsid w:val="00201F67"/>
    <w:pPr>
      <w:keepNext/>
      <w:spacing w:line="360" w:lineRule="auto"/>
      <w:ind w:firstLine="0"/>
    </w:pPr>
    <w:rPr>
      <w:b/>
      <w:lang w:val="en-GB"/>
    </w:rPr>
  </w:style>
  <w:style w:type="paragraph" w:customStyle="1" w:styleId="heading6">
    <w:name w:val="heading 6"/>
    <w:basedOn w:val="Normal0"/>
    <w:next w:val="Normal0"/>
    <w:rsid w:val="00201F67"/>
    <w:pPr>
      <w:keepNext/>
      <w:ind w:firstLine="0"/>
    </w:pPr>
    <w:rPr>
      <w:b/>
      <w:lang w:val="uk-UA"/>
    </w:rPr>
  </w:style>
  <w:style w:type="paragraph" w:customStyle="1" w:styleId="heading7">
    <w:name w:val="heading 7"/>
    <w:basedOn w:val="Normal0"/>
    <w:next w:val="Normal0"/>
    <w:rsid w:val="00201F67"/>
    <w:pPr>
      <w:keepNext/>
      <w:ind w:firstLine="0"/>
      <w:outlineLvl w:val="6"/>
    </w:pPr>
    <w:rPr>
      <w:lang w:val="uk-UA"/>
    </w:rPr>
  </w:style>
  <w:style w:type="paragraph" w:customStyle="1" w:styleId="heading8">
    <w:name w:val="heading 8"/>
    <w:basedOn w:val="Normal0"/>
    <w:next w:val="Normal0"/>
    <w:rsid w:val="00201F67"/>
    <w:pPr>
      <w:keepNext/>
      <w:ind w:firstLine="0"/>
      <w:jc w:val="right"/>
      <w:outlineLvl w:val="7"/>
    </w:pPr>
    <w:rPr>
      <w:sz w:val="24"/>
      <w:lang w:val="uk-UA"/>
    </w:rPr>
  </w:style>
  <w:style w:type="paragraph" w:customStyle="1" w:styleId="BodyText3">
    <w:name w:val="Body Text"/>
    <w:basedOn w:val="Normal0"/>
    <w:rsid w:val="00201F67"/>
    <w:pPr>
      <w:ind w:firstLine="0"/>
      <w:jc w:val="left"/>
    </w:pPr>
    <w:rPr>
      <w:b/>
      <w:lang w:val="en-US"/>
    </w:rPr>
  </w:style>
  <w:style w:type="paragraph" w:customStyle="1" w:styleId="Title">
    <w:name w:val="Title"/>
    <w:basedOn w:val="Normal0"/>
    <w:rsid w:val="00201F67"/>
    <w:pPr>
      <w:spacing w:line="360" w:lineRule="auto"/>
      <w:ind w:firstLine="0"/>
      <w:jc w:val="center"/>
    </w:pPr>
    <w:rPr>
      <w:lang w:val="en-US"/>
    </w:rPr>
  </w:style>
  <w:style w:type="paragraph" w:customStyle="1" w:styleId="BodyTextIndent2">
    <w:name w:val="Body Text Indent 2"/>
    <w:basedOn w:val="Normal0"/>
    <w:rsid w:val="00201F67"/>
    <w:pPr>
      <w:spacing w:line="360" w:lineRule="auto"/>
      <w:ind w:left="75" w:firstLine="0"/>
    </w:pPr>
    <w:rPr>
      <w:lang w:val="uk-UA"/>
    </w:rPr>
  </w:style>
  <w:style w:type="paragraph" w:customStyle="1" w:styleId="BodyTextIndent3">
    <w:name w:val="Body Text Indent 3"/>
    <w:basedOn w:val="Normal0"/>
    <w:rsid w:val="00201F67"/>
    <w:pPr>
      <w:spacing w:line="360" w:lineRule="auto"/>
      <w:ind w:firstLine="720"/>
    </w:pPr>
    <w:rPr>
      <w:lang w:val="uk-UA"/>
    </w:rPr>
  </w:style>
  <w:style w:type="paragraph" w:customStyle="1" w:styleId="afffffffffffffffffffffffffffff3">
    <w:name w:val="?????"/>
    <w:basedOn w:val="affffffffffffff7"/>
    <w:rsid w:val="00A0602F"/>
    <w:pPr>
      <w:widowControl w:val="0"/>
      <w:suppressAutoHyphens w:val="0"/>
      <w:autoSpaceDN w:val="0"/>
      <w:adjustRightInd w:val="0"/>
      <w:textAlignment w:val="auto"/>
    </w:pPr>
    <w:rPr>
      <w:rFonts w:ascii="Courier New" w:eastAsia="Times New Roman" w:hAnsi="Courier New" w:cs="Times New Roman"/>
      <w:sz w:val="20"/>
      <w:szCs w:val="20"/>
      <w:lang w:val="ru-RU" w:eastAsia="ru-RU"/>
    </w:rPr>
  </w:style>
  <w:style w:type="paragraph" w:customStyle="1" w:styleId="Oaeno">
    <w:name w:val="Oaeno"/>
    <w:basedOn w:val="affffffffffffff7"/>
    <w:rsid w:val="00A0602F"/>
    <w:pPr>
      <w:widowControl w:val="0"/>
      <w:suppressAutoHyphens w:val="0"/>
      <w:autoSpaceDN w:val="0"/>
      <w:adjustRightInd w:val="0"/>
      <w:textAlignment w:val="auto"/>
    </w:pPr>
    <w:rPr>
      <w:rFonts w:ascii="Courier New" w:eastAsia="Times New Roman" w:hAnsi="Courier New" w:cs="Times New Roman"/>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footnote text" w:uiPriority="99"/>
    <w:lsdException w:name="header" w:uiPriority="99"/>
    <w:lsdException w:name="footer" w:uiPriority="99"/>
    <w:lsdException w:name="caption" w:qFormat="1"/>
    <w:lsdException w:name="footnote reference" w:uiPriority="99"/>
    <w:lsdException w:name="List Bullet" w:uiPriority="99"/>
    <w:lsdException w:name="List Bullet 2"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Normal (Web)"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qFormat/>
    <w:pPr>
      <w:numPr>
        <w:ilvl w:val="2"/>
      </w:numPr>
      <w:outlineLvl w:val="2"/>
    </w:pPr>
  </w:style>
  <w:style w:type="paragraph" w:styleId="41">
    <w:name w:val="heading 4"/>
    <w:basedOn w:val="ac"/>
    <w:next w:val="ac"/>
    <w:qFormat/>
    <w:pPr>
      <w:keepNext/>
      <w:numPr>
        <w:ilvl w:val="3"/>
        <w:numId w:val="1"/>
      </w:numPr>
      <w:spacing w:line="360" w:lineRule="auto"/>
      <w:jc w:val="center"/>
      <w:outlineLvl w:val="3"/>
    </w:pPr>
    <w:rPr>
      <w:sz w:val="32"/>
      <w:szCs w:val="20"/>
    </w:rPr>
  </w:style>
  <w:style w:type="paragraph" w:styleId="51">
    <w:name w:val="heading 5"/>
    <w:basedOn w:val="ac"/>
    <w:next w:val="ac"/>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1">
    <w:name w:val="Символ сноски"/>
    <w:uiPriority w:val="99"/>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uiPriority w:val="99"/>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uiPriority w:val="99"/>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6">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6">
    <w:name w:val="Текст сноски Знак"/>
    <w:uiPriority w:val="99"/>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7">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9">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a">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b">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c">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a">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d">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b">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c">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e">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f">
    <w:name w:val="Знак концевой сноски1"/>
    <w:rPr>
      <w:vertAlign w:val="superscript"/>
    </w:rPr>
  </w:style>
  <w:style w:type="character" w:customStyle="1" w:styleId="2d">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e">
    <w:name w:val="Красная строка 2 Знак"/>
    <w:link w:val="2f"/>
    <w:rPr>
      <w:sz w:val="24"/>
      <w:szCs w:val="24"/>
    </w:rPr>
  </w:style>
  <w:style w:type="character" w:customStyle="1" w:styleId="2f0">
    <w:name w:val="Червоний рядок 2 Знак"/>
    <w:rPr>
      <w:rFonts w:ascii="Garamond" w:eastAsia="Garamond" w:hAnsi="Garamond" w:cs="Garamond"/>
      <w:sz w:val="24"/>
      <w:szCs w:val="24"/>
      <w:lang w:val="ru-RU"/>
    </w:rPr>
  </w:style>
  <w:style w:type="character" w:customStyle="1" w:styleId="2f1">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2">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f0">
    <w:name w:val="Гиперссылка1"/>
    <w:rPr>
      <w:color w:val="0000FF"/>
      <w:u w:val="single"/>
    </w:rPr>
  </w:style>
  <w:style w:type="character" w:customStyle="1" w:styleId="1f1">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uiPriority w:val="99"/>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2">
    <w:name w:val="Название1"/>
  </w:style>
  <w:style w:type="character" w:customStyle="1" w:styleId="1f3">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4">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5">
    <w:name w:val="Выделение1"/>
    <w:rPr>
      <w:i/>
    </w:rPr>
  </w:style>
  <w:style w:type="character" w:customStyle="1" w:styleId="1f6">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7">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3">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8">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9">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a">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b">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c">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4">
    <w:name w:val="Сноска (2)_"/>
    <w:rPr>
      <w:i/>
      <w:iCs/>
      <w:sz w:val="17"/>
      <w:szCs w:val="17"/>
      <w:shd w:val="clear" w:color="auto" w:fill="FFFFFF"/>
    </w:rPr>
  </w:style>
  <w:style w:type="character" w:customStyle="1" w:styleId="1fd">
    <w:name w:val="Заголовок №1_"/>
    <w:rPr>
      <w:b/>
      <w:bCs/>
      <w:spacing w:val="-20"/>
      <w:sz w:val="38"/>
      <w:szCs w:val="38"/>
      <w:shd w:val="clear" w:color="auto" w:fill="FFFFFF"/>
    </w:rPr>
  </w:style>
  <w:style w:type="character" w:customStyle="1" w:styleId="2f5">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6">
    <w:name w:val="Оглавление (2)_"/>
    <w:rPr>
      <w:i/>
      <w:iCs/>
      <w:sz w:val="17"/>
      <w:szCs w:val="17"/>
      <w:shd w:val="clear" w:color="auto" w:fill="FFFFFF"/>
    </w:rPr>
  </w:style>
  <w:style w:type="character" w:customStyle="1" w:styleId="2f7">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8">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9">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e">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a">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f">
    <w:name w:val="???????? ????? ??????1"/>
    <w:rPr>
      <w:sz w:val="20"/>
      <w:szCs w:val="20"/>
    </w:rPr>
  </w:style>
  <w:style w:type="character" w:customStyle="1" w:styleId="afffffff3">
    <w:name w:val="????? ????????"/>
  </w:style>
  <w:style w:type="character" w:customStyle="1" w:styleId="1ff0">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b">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1">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c">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2">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d">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e">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3">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4"/>
    <w:pPr>
      <w:spacing w:after="120"/>
    </w:pPr>
    <w:rPr>
      <w:sz w:val="28"/>
    </w:rPr>
  </w:style>
  <w:style w:type="paragraph" w:styleId="afffffffd">
    <w:name w:val="List"/>
    <w:basedOn w:val="ac"/>
    <w:pPr>
      <w:tabs>
        <w:tab w:val="left" w:pos="644"/>
      </w:tabs>
      <w:spacing w:before="60" w:after="60"/>
      <w:ind w:left="624" w:hanging="340"/>
    </w:pPr>
    <w:rPr>
      <w:sz w:val="26"/>
    </w:rPr>
  </w:style>
  <w:style w:type="paragraph" w:customStyle="1" w:styleId="2ff">
    <w:name w:val="Название2"/>
    <w:basedOn w:val="ac"/>
    <w:pPr>
      <w:suppressLineNumbers/>
      <w:spacing w:before="120" w:after="120"/>
    </w:pPr>
    <w:rPr>
      <w:rFonts w:cs="Times New Roman CYR"/>
      <w:i/>
      <w:iCs/>
    </w:rPr>
  </w:style>
  <w:style w:type="paragraph" w:customStyle="1" w:styleId="2ff0">
    <w:name w:val="Указатель2"/>
    <w:basedOn w:val="ac"/>
    <w:pPr>
      <w:suppressLineNumbers/>
    </w:pPr>
    <w:rPr>
      <w:rFonts w:cs="Times New Roman CYR"/>
    </w:rPr>
  </w:style>
  <w:style w:type="paragraph" w:styleId="1ff5">
    <w:name w:val="toc 1"/>
    <w:aliases w:val="Заголовок 01"/>
    <w:basedOn w:val="ac"/>
    <w:next w:val="ac"/>
    <w:qFormat/>
    <w:pPr>
      <w:tabs>
        <w:tab w:val="left" w:pos="960"/>
        <w:tab w:val="left" w:pos="1276"/>
        <w:tab w:val="right" w:leader="dot" w:pos="9639"/>
      </w:tabs>
      <w:spacing w:before="120" w:after="120"/>
    </w:pPr>
    <w:rPr>
      <w:b/>
      <w:caps/>
      <w:szCs w:val="20"/>
    </w:rPr>
  </w:style>
  <w:style w:type="paragraph" w:styleId="afffffffe">
    <w:name w:val="footnote text"/>
    <w:basedOn w:val="ac"/>
    <w:uiPriority w:val="99"/>
    <w:pPr>
      <w:spacing w:line="240" w:lineRule="atLeast"/>
      <w:jc w:val="both"/>
    </w:pPr>
  </w:style>
  <w:style w:type="paragraph" w:styleId="affffffff">
    <w:name w:val="header"/>
    <w:basedOn w:val="ac"/>
    <w:uiPriority w:val="99"/>
    <w:pPr>
      <w:tabs>
        <w:tab w:val="center" w:pos="4677"/>
        <w:tab w:val="right" w:pos="9355"/>
      </w:tabs>
      <w:spacing w:line="240" w:lineRule="atLeast"/>
      <w:ind w:firstLine="700"/>
      <w:jc w:val="both"/>
    </w:pPr>
    <w:rPr>
      <w:sz w:val="28"/>
    </w:rPr>
  </w:style>
  <w:style w:type="paragraph" w:customStyle="1" w:styleId="1ff6">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qFormat/>
    <w:pPr>
      <w:spacing w:line="360" w:lineRule="auto"/>
      <w:jc w:val="center"/>
    </w:pPr>
    <w:rPr>
      <w:caps/>
      <w:sz w:val="32"/>
      <w:szCs w:val="20"/>
    </w:rPr>
  </w:style>
  <w:style w:type="paragraph" w:styleId="affffffff1">
    <w:name w:val="Subtitle"/>
    <w:basedOn w:val="ac"/>
    <w:next w:val="afffffffc"/>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uiPriority w:val="99"/>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7">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1">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uiPriority w:val="9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uiPriority w:val="99"/>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qFormat/>
    <w:pPr>
      <w:widowControl w:val="0"/>
      <w:tabs>
        <w:tab w:val="right" w:leader="dot" w:pos="9061"/>
      </w:tabs>
      <w:spacing w:line="360" w:lineRule="auto"/>
      <w:ind w:left="278" w:firstLine="567"/>
    </w:pPr>
    <w:rPr>
      <w:sz w:val="28"/>
      <w:szCs w:val="20"/>
    </w:rPr>
  </w:style>
  <w:style w:type="paragraph" w:styleId="2ff2">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3">
    <w:name w:val="Текст2"/>
    <w:basedOn w:val="ac"/>
    <w:rPr>
      <w:rFonts w:ascii="ISOCPEUR" w:hAnsi="ISOCPEUR" w:cs="ISOCPEUR"/>
      <w:sz w:val="20"/>
      <w:szCs w:val="20"/>
    </w:rPr>
  </w:style>
  <w:style w:type="paragraph" w:customStyle="1" w:styleId="1ff8">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4">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5">
    <w:name w:val="Текст примечания2"/>
    <w:basedOn w:val="ac"/>
    <w:rPr>
      <w:sz w:val="20"/>
      <w:szCs w:val="20"/>
    </w:rPr>
  </w:style>
  <w:style w:type="paragraph" w:styleId="afffffffff">
    <w:name w:val="annotation subject"/>
    <w:basedOn w:val="2ff5"/>
    <w:next w:val="2ff5"/>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9">
    <w:name w:val="табл. 1"/>
    <w:pPr>
      <w:suppressAutoHyphens/>
      <w:jc w:val="right"/>
    </w:pPr>
    <w:rPr>
      <w:rFonts w:ascii="Garamond" w:eastAsia="Garamond" w:hAnsi="Garamond" w:cs="Garamond"/>
      <w:i/>
      <w:sz w:val="18"/>
      <w:lang w:eastAsia="ar-SA"/>
    </w:rPr>
  </w:style>
  <w:style w:type="paragraph" w:customStyle="1" w:styleId="1ffa">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b">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uiPriority w:val="99"/>
    <w:pPr>
      <w:jc w:val="both"/>
    </w:pPr>
    <w:rPr>
      <w:rFonts w:ascii="OpenSymbol" w:hAnsi="OpenSymbol" w:cs="OpenSymbol"/>
      <w:sz w:val="26"/>
      <w:szCs w:val="20"/>
    </w:rPr>
  </w:style>
  <w:style w:type="paragraph" w:customStyle="1" w:styleId="213">
    <w:name w:val="Основной текст 21"/>
    <w:basedOn w:val="ac"/>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c">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6">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d">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e">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f">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f0">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1">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7">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8">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9">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uiPriority w:val="9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c"/>
    <w:pPr>
      <w:spacing w:before="280" w:after="280"/>
    </w:pPr>
    <w:rPr>
      <w:rFonts w:ascii="OpenSymbol" w:eastAsia="OpenSymbol" w:hAnsi="OpenSymbol" w:cs="OpenSymbol"/>
    </w:rPr>
  </w:style>
  <w:style w:type="paragraph" w:customStyle="1" w:styleId="1fff2">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3">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a">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4">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5">
    <w:name w:val="Знак Знак Знак Знак Знак Знак1"/>
    <w:basedOn w:val="ac"/>
    <w:rPr>
      <w:rFonts w:ascii="MS Reference Specialty" w:hAnsi="MS Reference Specialty" w:cs="MS Reference Specialty"/>
      <w:sz w:val="20"/>
      <w:szCs w:val="20"/>
      <w:lang w:val="en-US"/>
    </w:rPr>
  </w:style>
  <w:style w:type="paragraph" w:customStyle="1" w:styleId="1fff6">
    <w:name w:val="Обычный1"/>
    <w:uiPriority w:val="99"/>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b">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c">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d">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uiPriority w:val="99"/>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7">
    <w:name w:val="Красная строка1"/>
    <w:basedOn w:val="afffffffc"/>
    <w:pPr>
      <w:ind w:firstLine="210"/>
    </w:pPr>
    <w:rPr>
      <w:sz w:val="24"/>
    </w:rPr>
  </w:style>
  <w:style w:type="paragraph" w:customStyle="1" w:styleId="1fff8">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e">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9">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a">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b">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c">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d">
    <w:name w:val="Подзаголовок1"/>
    <w:basedOn w:val="250"/>
    <w:pPr>
      <w:widowControl/>
      <w:spacing w:before="120" w:after="120"/>
      <w:ind w:right="0" w:firstLine="851"/>
    </w:pPr>
    <w:rPr>
      <w:b/>
      <w:bCs/>
      <w:szCs w:val="24"/>
    </w:rPr>
  </w:style>
  <w:style w:type="paragraph" w:customStyle="1" w:styleId="1fffe">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f">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f">
    <w:name w:val="Îñíîâíîé òåêñò 2"/>
    <w:basedOn w:val="ac"/>
    <w:pPr>
      <w:widowControl w:val="0"/>
      <w:ind w:firstLine="851"/>
      <w:jc w:val="both"/>
    </w:pPr>
    <w:rPr>
      <w:sz w:val="28"/>
      <w:szCs w:val="20"/>
      <w:lang w:val="en-GB"/>
    </w:rPr>
  </w:style>
  <w:style w:type="paragraph" w:customStyle="1" w:styleId="affffffffffff0">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0">
    <w:name w:val="2"/>
    <w:basedOn w:val="ac"/>
    <w:next w:val="affffffff9"/>
    <w:pPr>
      <w:spacing w:before="280" w:after="280"/>
    </w:pPr>
    <w:rPr>
      <w:lang w:val="uk-UA"/>
    </w:rPr>
  </w:style>
  <w:style w:type="paragraph" w:customStyle="1" w:styleId="3f8">
    <w:name w:val="заголовок 3"/>
    <w:basedOn w:val="ac"/>
    <w:next w:val="ac"/>
    <w:uiPriority w:val="99"/>
    <w:pPr>
      <w:keepNext/>
      <w:widowControl w:val="0"/>
      <w:autoSpaceDE w:val="0"/>
      <w:jc w:val="center"/>
    </w:pPr>
    <w:rPr>
      <w:b/>
      <w:bCs/>
      <w:sz w:val="20"/>
      <w:szCs w:val="20"/>
    </w:rPr>
  </w:style>
  <w:style w:type="paragraph" w:customStyle="1" w:styleId="1ffff0">
    <w:name w:val="заголовок 1"/>
    <w:basedOn w:val="ac"/>
    <w:next w:val="ac"/>
    <w:uiPriority w:val="99"/>
    <w:pPr>
      <w:keepNext/>
      <w:autoSpaceDE w:val="0"/>
      <w:jc w:val="center"/>
    </w:pPr>
    <w:rPr>
      <w:rFonts w:ascii="Arial" w:hAnsi="Arial" w:cs="Arial"/>
      <w:b/>
      <w:bCs/>
      <w:sz w:val="36"/>
      <w:szCs w:val="36"/>
    </w:rPr>
  </w:style>
  <w:style w:type="paragraph" w:customStyle="1" w:styleId="2fff1">
    <w:name w:val="заголовок 2"/>
    <w:basedOn w:val="ac"/>
    <w:next w:val="ac"/>
    <w:link w:val="2fff2"/>
    <w:pPr>
      <w:keepNext/>
      <w:autoSpaceDE w:val="0"/>
      <w:jc w:val="center"/>
    </w:pPr>
    <w:rPr>
      <w:rFonts w:ascii="Arial" w:hAnsi="Arial" w:cs="Arial"/>
    </w:rPr>
  </w:style>
  <w:style w:type="paragraph" w:customStyle="1" w:styleId="4f1">
    <w:name w:val="заголовок 4"/>
    <w:basedOn w:val="ac"/>
    <w:next w:val="ac"/>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1">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3"/>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3"/>
    <w:pPr>
      <w:spacing w:line="360" w:lineRule="auto"/>
      <w:ind w:firstLine="720"/>
      <w:jc w:val="both"/>
    </w:pPr>
    <w:rPr>
      <w:rFonts w:ascii="Garamond" w:hAnsi="Garamond" w:cs="Garamond"/>
      <w:sz w:val="28"/>
      <w:lang w:val="uk-UA"/>
    </w:rPr>
  </w:style>
  <w:style w:type="paragraph" w:customStyle="1" w:styleId="Sokiltitle">
    <w:name w:val="Sokil title"/>
    <w:basedOn w:val="2ff3"/>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2">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3">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uiPriority w:val="99"/>
    <w:pPr>
      <w:widowControl w:val="0"/>
      <w:spacing w:line="360" w:lineRule="auto"/>
      <w:ind w:firstLine="680"/>
      <w:jc w:val="both"/>
    </w:pPr>
    <w:rPr>
      <w:sz w:val="28"/>
      <w:szCs w:val="20"/>
      <w:lang w:val="uk-UA"/>
    </w:rPr>
  </w:style>
  <w:style w:type="paragraph" w:customStyle="1" w:styleId="1ffff4">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5">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3">
    <w:name w:val="Стиль2"/>
    <w:basedOn w:val="ac"/>
    <w:uiPriority w:val="99"/>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6">
    <w:name w:val="Верхний колонтитул1"/>
    <w:basedOn w:val="1fff6"/>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3"/>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7">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uiPriority w:val="99"/>
    <w:pPr>
      <w:keepNext/>
      <w:autoSpaceDE w:val="0"/>
      <w:spacing w:line="360" w:lineRule="auto"/>
      <w:ind w:firstLine="720"/>
      <w:jc w:val="center"/>
    </w:pPr>
    <w:rPr>
      <w:b/>
      <w:bCs/>
      <w:sz w:val="28"/>
      <w:szCs w:val="28"/>
      <w:lang w:val="uk-UA"/>
    </w:rPr>
  </w:style>
  <w:style w:type="paragraph" w:customStyle="1" w:styleId="1ffff8">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9">
    <w:name w:val="Текст примечания1"/>
    <w:basedOn w:val="ac"/>
    <w:rPr>
      <w:sz w:val="20"/>
      <w:szCs w:val="20"/>
    </w:rPr>
  </w:style>
  <w:style w:type="paragraph" w:customStyle="1" w:styleId="222">
    <w:name w:val="Основной текст 22"/>
    <w:basedOn w:val="ac"/>
    <w:uiPriority w:val="99"/>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4">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5">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6">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6"/>
    <w:next w:val="1fff6"/>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a">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b">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uiPriority w:val="99"/>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c">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8">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d">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9">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7"/>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uiPriority w:val="99"/>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uiPriority w:val="99"/>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e">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f">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0">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uiPriority w:val="99"/>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1">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uiPriority w:val="99"/>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uiPriority w:val="99"/>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2">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6"/>
    <w:pPr>
      <w:snapToGrid/>
      <w:spacing w:before="0" w:after="0" w:line="360" w:lineRule="auto"/>
    </w:pPr>
    <w:rPr>
      <w:b/>
      <w:sz w:val="28"/>
      <w:u w:val="single"/>
    </w:rPr>
  </w:style>
  <w:style w:type="paragraph" w:customStyle="1" w:styleId="21c">
    <w:name w:val="Заголовок 21"/>
    <w:basedOn w:val="1fff6"/>
    <w:next w:val="1fff6"/>
    <w:pPr>
      <w:keepNext/>
      <w:snapToGrid/>
      <w:spacing w:before="0" w:after="0" w:line="360" w:lineRule="auto"/>
      <w:jc w:val="center"/>
    </w:pPr>
    <w:rPr>
      <w:sz w:val="28"/>
      <w:lang w:val="uk-UA"/>
    </w:rPr>
  </w:style>
  <w:style w:type="paragraph" w:customStyle="1" w:styleId="323">
    <w:name w:val="Заголовок 32"/>
    <w:basedOn w:val="1fff6"/>
    <w:next w:val="1fff6"/>
    <w:pPr>
      <w:keepNext/>
      <w:snapToGrid/>
      <w:spacing w:before="0" w:after="0"/>
    </w:pPr>
    <w:rPr>
      <w:b/>
      <w:sz w:val="28"/>
      <w:lang w:val="pl-PL"/>
    </w:rPr>
  </w:style>
  <w:style w:type="paragraph" w:customStyle="1" w:styleId="3ff">
    <w:name w:val="Название3"/>
    <w:basedOn w:val="1fff6"/>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6"/>
    <w:next w:val="1fff6"/>
    <w:pPr>
      <w:keepNext/>
      <w:widowControl w:val="0"/>
      <w:snapToGrid/>
      <w:spacing w:before="0" w:after="0" w:line="360" w:lineRule="auto"/>
      <w:jc w:val="center"/>
    </w:pPr>
    <w:rPr>
      <w:sz w:val="28"/>
    </w:rPr>
  </w:style>
  <w:style w:type="paragraph" w:customStyle="1" w:styleId="612">
    <w:name w:val="Заголовок 61"/>
    <w:basedOn w:val="1fff6"/>
    <w:next w:val="1fff6"/>
    <w:pPr>
      <w:keepNext/>
      <w:widowControl w:val="0"/>
      <w:snapToGrid/>
      <w:spacing w:before="0" w:after="0" w:line="312" w:lineRule="auto"/>
      <w:jc w:val="center"/>
    </w:pPr>
    <w:rPr>
      <w:caps/>
      <w:color w:val="000000"/>
      <w:sz w:val="28"/>
      <w:lang w:val="uk-UA"/>
    </w:rPr>
  </w:style>
  <w:style w:type="paragraph" w:customStyle="1" w:styleId="1fffff3">
    <w:name w:val="Нижний колонтитул1"/>
    <w:basedOn w:val="1fff6"/>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6"/>
    <w:next w:val="1fff6"/>
    <w:pPr>
      <w:keepNext/>
      <w:widowControl w:val="0"/>
      <w:snapToGrid/>
      <w:spacing w:before="0" w:after="0" w:line="360" w:lineRule="auto"/>
    </w:pPr>
    <w:rPr>
      <w:caps/>
      <w:color w:val="000000"/>
      <w:sz w:val="28"/>
      <w:lang w:val="en-US"/>
    </w:rPr>
  </w:style>
  <w:style w:type="paragraph" w:customStyle="1" w:styleId="1fffff4">
    <w:name w:val="Текст концевой сноски1"/>
    <w:basedOn w:val="1fff6"/>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6"/>
    <w:next w:val="1fff6"/>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5">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6">
    <w:name w:val="Схема 1"/>
    <w:basedOn w:val="ac"/>
    <w:pPr>
      <w:jc w:val="center"/>
    </w:pPr>
    <w:rPr>
      <w:sz w:val="28"/>
      <w:szCs w:val="20"/>
      <w:lang w:val="uk-UA"/>
    </w:rPr>
  </w:style>
  <w:style w:type="paragraph" w:customStyle="1" w:styleId="2fffa">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7">
    <w:name w:val="Тема примечания1"/>
    <w:basedOn w:val="2ff5"/>
    <w:next w:val="2ff5"/>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b">
    <w:name w:val="оглавление 2"/>
    <w:basedOn w:val="ac"/>
    <w:next w:val="ac"/>
    <w:pPr>
      <w:ind w:left="200"/>
    </w:pPr>
    <w:rPr>
      <w:sz w:val="20"/>
      <w:szCs w:val="20"/>
    </w:rPr>
  </w:style>
  <w:style w:type="paragraph" w:customStyle="1" w:styleId="1fffff8">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6"/>
    <w:pPr>
      <w:snapToGrid/>
      <w:spacing w:before="0" w:after="0" w:line="420" w:lineRule="atLeast"/>
      <w:ind w:firstLine="720"/>
      <w:jc w:val="both"/>
    </w:pPr>
    <w:rPr>
      <w:sz w:val="28"/>
      <w:lang w:val="uk-UA"/>
    </w:rPr>
  </w:style>
  <w:style w:type="paragraph" w:customStyle="1" w:styleId="1fffff9">
    <w:name w:val="Ñòèëü1"/>
    <w:basedOn w:val="1fff6"/>
    <w:pPr>
      <w:snapToGrid/>
      <w:spacing w:before="0" w:after="0" w:line="420" w:lineRule="exact"/>
      <w:ind w:firstLine="720"/>
      <w:jc w:val="both"/>
    </w:pPr>
    <w:rPr>
      <w:sz w:val="28"/>
      <w:lang w:val="uk-UA"/>
    </w:rPr>
  </w:style>
  <w:style w:type="paragraph" w:customStyle="1" w:styleId="affffffffffffffff6">
    <w:name w:val="Чорновик"/>
    <w:basedOn w:val="1fff6"/>
    <w:pPr>
      <w:snapToGrid/>
      <w:spacing w:before="0" w:after="0" w:line="360" w:lineRule="exact"/>
      <w:ind w:firstLine="720"/>
    </w:pPr>
  </w:style>
  <w:style w:type="paragraph" w:customStyle="1" w:styleId="3ff2">
    <w:name w:val="Название объекта3"/>
    <w:basedOn w:val="1fff6"/>
    <w:next w:val="1fff6"/>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a">
    <w:name w:val="çàãîëîâîê 1"/>
    <w:basedOn w:val="ac"/>
    <w:next w:val="ac"/>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b">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d">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6"/>
    <w:pPr>
      <w:snapToGrid/>
    </w:pPr>
    <w:rPr>
      <w:color w:val="000000"/>
    </w:rPr>
  </w:style>
  <w:style w:type="paragraph" w:customStyle="1" w:styleId="4f3">
    <w:name w:val="Обычный (веб)4"/>
    <w:basedOn w:val="1fff6"/>
    <w:pPr>
      <w:snapToGrid/>
    </w:pPr>
  </w:style>
  <w:style w:type="paragraph" w:customStyle="1" w:styleId="3ff3">
    <w:name w:val="Текст примечания3"/>
    <w:basedOn w:val="1fff6"/>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c">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d">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e">
    <w:name w:val="envelope return"/>
    <w:basedOn w:val="ac"/>
    <w:pPr>
      <w:widowControl w:val="0"/>
    </w:pPr>
    <w:rPr>
      <w:rFonts w:ascii="OpenSymbol" w:hAnsi="OpenSymbol" w:cs="OpenSymbol"/>
      <w:sz w:val="20"/>
      <w:szCs w:val="20"/>
    </w:rPr>
  </w:style>
  <w:style w:type="paragraph" w:customStyle="1" w:styleId="1fffffe">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f">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f">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f0">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3">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4">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1">
    <w:name w:val="??????? ??????????1"/>
    <w:basedOn w:val="affffffffffffff7"/>
    <w:pPr>
      <w:tabs>
        <w:tab w:val="center" w:pos="4536"/>
        <w:tab w:val="right" w:pos="9072"/>
      </w:tabs>
      <w:overflowPunct/>
      <w:textAlignment w:val="auto"/>
    </w:pPr>
    <w:rPr>
      <w:sz w:val="20"/>
      <w:szCs w:val="20"/>
      <w:lang w:val="ru-RU"/>
    </w:rPr>
  </w:style>
  <w:style w:type="paragraph" w:customStyle="1" w:styleId="1ffffff2">
    <w:name w:val="?????? ??????????1"/>
    <w:basedOn w:val="affffffffffffff7"/>
    <w:pPr>
      <w:tabs>
        <w:tab w:val="center" w:pos="4153"/>
        <w:tab w:val="right" w:pos="8306"/>
      </w:tabs>
      <w:overflowPunct/>
      <w:textAlignment w:val="auto"/>
    </w:pPr>
    <w:rPr>
      <w:sz w:val="20"/>
      <w:szCs w:val="20"/>
      <w:lang w:val="ru-RU"/>
    </w:rPr>
  </w:style>
  <w:style w:type="paragraph" w:customStyle="1" w:styleId="1ffffff3">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4">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4"/>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5">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3"/>
    <w:uiPriority w:val="99"/>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6">
    <w:name w:val="1_Заголовок"/>
    <w:basedOn w:val="2ffff6"/>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d"/>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7">
    <w:name w:val="Перечень рисунков1"/>
    <w:basedOn w:val="ac"/>
    <w:next w:val="ac"/>
    <w:pPr>
      <w:spacing w:line="360" w:lineRule="auto"/>
      <w:ind w:left="440" w:hanging="440"/>
      <w:jc w:val="both"/>
    </w:pPr>
    <w:rPr>
      <w:sz w:val="28"/>
      <w:szCs w:val="20"/>
      <w:lang w:val="uk-UA"/>
    </w:rPr>
  </w:style>
  <w:style w:type="paragraph" w:customStyle="1" w:styleId="1ffffff8">
    <w:name w:val="Таблица ссылок1"/>
    <w:basedOn w:val="ac"/>
    <w:next w:val="ac"/>
    <w:pPr>
      <w:spacing w:line="360" w:lineRule="auto"/>
      <w:ind w:left="220" w:hanging="220"/>
      <w:jc w:val="both"/>
    </w:pPr>
    <w:rPr>
      <w:sz w:val="28"/>
      <w:szCs w:val="20"/>
      <w:lang w:val="uk-UA"/>
    </w:rPr>
  </w:style>
  <w:style w:type="paragraph" w:customStyle="1" w:styleId="1ffffff9">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a">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uiPriority w:val="99"/>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a"/>
    <w:next w:val="2ffa"/>
    <w:pPr>
      <w:ind w:firstLine="283"/>
    </w:pPr>
    <w:rPr>
      <w:rFonts w:ascii="IzhTitl" w:hAnsi="IzhTitl" w:cs="Garamond"/>
      <w:i/>
      <w:iCs/>
      <w:color w:val="auto"/>
      <w:sz w:val="18"/>
      <w:szCs w:val="18"/>
    </w:rPr>
  </w:style>
  <w:style w:type="paragraph" w:customStyle="1" w:styleId="1ffffffb">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c">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d">
    <w:name w:val="Абзац 1А"/>
    <w:basedOn w:val="ac"/>
    <w:pPr>
      <w:spacing w:after="60"/>
      <w:jc w:val="both"/>
    </w:pPr>
    <w:rPr>
      <w:sz w:val="22"/>
      <w:lang w:val="en-GB"/>
    </w:rPr>
  </w:style>
  <w:style w:type="paragraph" w:customStyle="1" w:styleId="2ffff9">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e">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f"/>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f">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uiPriority w:val="99"/>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f0">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4">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uiPriority w:val="99"/>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uiPriority w:val="99"/>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uiPriority w:val="99"/>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uiPriority w:val="99"/>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uiPriority w:val="99"/>
    <w:rsid w:val="00B46023"/>
    <w:pPr>
      <w:numPr>
        <w:numId w:val="38"/>
      </w:numPr>
      <w:tabs>
        <w:tab w:val="clear" w:pos="644"/>
        <w:tab w:val="num" w:pos="360"/>
      </w:tabs>
      <w:ind w:left="360" w:hanging="360"/>
    </w:pPr>
  </w:style>
  <w:style w:type="paragraph" w:customStyle="1" w:styleId="107">
    <w:name w:val="Стиль10"/>
    <w:basedOn w:val="70"/>
    <w:uiPriority w:val="99"/>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c">
    <w:name w:val="Body Text 2"/>
    <w:basedOn w:val="ac"/>
    <w:link w:val="225"/>
    <w:unhideWhenUsed/>
    <w:rsid w:val="00524D1A"/>
    <w:pPr>
      <w:spacing w:after="120" w:line="480" w:lineRule="auto"/>
    </w:pPr>
  </w:style>
  <w:style w:type="character" w:customStyle="1" w:styleId="225">
    <w:name w:val="Основной текст 2 Знак2"/>
    <w:basedOn w:val="ad"/>
    <w:link w:val="2ffffc"/>
    <w:uiPriority w:val="99"/>
    <w:semiHidden/>
    <w:rsid w:val="00524D1A"/>
    <w:rPr>
      <w:rFonts w:ascii="Garamond" w:eastAsia="Garamond" w:hAnsi="Garamond" w:cs="Garamond"/>
      <w:sz w:val="24"/>
      <w:szCs w:val="24"/>
      <w:lang w:eastAsia="ar-SA"/>
    </w:rPr>
  </w:style>
  <w:style w:type="character" w:styleId="affffffffffffffffffff8">
    <w:name w:val="footnote reference"/>
    <w:basedOn w:val="ad"/>
    <w:uiPriority w:val="99"/>
    <w:rsid w:val="00524D1A"/>
    <w:rPr>
      <w:vertAlign w:val="superscript"/>
    </w:rPr>
  </w:style>
  <w:style w:type="character" w:styleId="affffffffffffffffffff9">
    <w:name w:val="annotation reference"/>
    <w:basedOn w:val="ad"/>
    <w:rsid w:val="00524D1A"/>
    <w:rPr>
      <w:sz w:val="16"/>
    </w:rPr>
  </w:style>
  <w:style w:type="paragraph" w:styleId="aff2">
    <w:name w:val="annotation text"/>
    <w:basedOn w:val="ac"/>
    <w:link w:val="aff1"/>
    <w:rsid w:val="00524D1A"/>
    <w:pPr>
      <w:widowControl w:val="0"/>
      <w:suppressAutoHyphens w:val="0"/>
    </w:pPr>
    <w:rPr>
      <w:rFonts w:ascii="PetersburgCTT" w:eastAsia="PetersburgCTT" w:hAnsi="PetersburgCTT" w:cs="PetersburgCTT"/>
      <w:sz w:val="20"/>
      <w:szCs w:val="20"/>
      <w:lang w:eastAsia="ru-RU"/>
    </w:rPr>
  </w:style>
  <w:style w:type="character" w:customStyle="1" w:styleId="1fffffff1">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2">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3">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d">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uiPriority w:val="99"/>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4">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4"/>
    <w:next w:val="1fffffff4"/>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e">
    <w:name w:val="Знак Знак2"/>
    <w:basedOn w:val="ad"/>
    <w:semiHidden/>
    <w:rsid w:val="00AD050A"/>
    <w:rPr>
      <w:rFonts w:ascii="Tahoma" w:hAnsi="Tahoma" w:cs="Tahoma"/>
      <w:sz w:val="16"/>
      <w:szCs w:val="16"/>
      <w:lang w:val="ru-RU" w:eastAsia="ru-RU" w:bidi="ar-SA"/>
    </w:rPr>
  </w:style>
  <w:style w:type="character" w:customStyle="1" w:styleId="1fffffff5">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6">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7">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f">
    <w:name w:val="List 2"/>
    <w:basedOn w:val="ac"/>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0">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8">
    <w:name w:val="Красная строка Знак1"/>
    <w:basedOn w:val="1ff4"/>
    <w:uiPriority w:val="99"/>
    <w:semiHidden/>
    <w:rsid w:val="009625A4"/>
    <w:rPr>
      <w:rFonts w:ascii="Garamond" w:eastAsia="Garamond" w:hAnsi="Garamond" w:cs="Garamond"/>
      <w:sz w:val="24"/>
      <w:szCs w:val="24"/>
      <w:lang w:eastAsia="ar-SA"/>
    </w:rPr>
  </w:style>
  <w:style w:type="paragraph" w:styleId="2f">
    <w:name w:val="Body Text First Indent 2"/>
    <w:basedOn w:val="affffffff3"/>
    <w:link w:val="2e"/>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e"/>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1">
    <w:name w:val="Дата2"/>
    <w:basedOn w:val="1e"/>
    <w:rsid w:val="003C38B0"/>
  </w:style>
  <w:style w:type="character" w:customStyle="1" w:styleId="searchword">
    <w:name w:val="searchword"/>
    <w:basedOn w:val="1e"/>
    <w:rsid w:val="003C38B0"/>
    <w:rPr>
      <w:b/>
      <w:bCs/>
      <w:shd w:val="clear" w:color="auto" w:fill="FFA500"/>
    </w:rPr>
  </w:style>
  <w:style w:type="character" w:customStyle="1" w:styleId="superscript1">
    <w:name w:val="superscript1"/>
    <w:basedOn w:val="1e"/>
    <w:rsid w:val="003C38B0"/>
    <w:rPr>
      <w:rFonts w:ascii="Arial" w:hAnsi="Arial" w:cs="Arial"/>
      <w:color w:val="990000"/>
      <w:sz w:val="20"/>
      <w:szCs w:val="20"/>
    </w:rPr>
  </w:style>
  <w:style w:type="character" w:customStyle="1" w:styleId="me1">
    <w:name w:val="me1"/>
    <w:basedOn w:val="1e"/>
    <w:rsid w:val="003C38B0"/>
    <w:rPr>
      <w:b/>
      <w:bCs/>
      <w:vanish w:val="0"/>
    </w:rPr>
  </w:style>
  <w:style w:type="character" w:customStyle="1" w:styleId="pronset1">
    <w:name w:val="pronset1"/>
    <w:basedOn w:val="1e"/>
    <w:rsid w:val="003C38B0"/>
    <w:rPr>
      <w:color w:val="116699"/>
    </w:rPr>
  </w:style>
  <w:style w:type="character" w:customStyle="1" w:styleId="showipapr">
    <w:name w:val="show_ipapr"/>
    <w:basedOn w:val="1e"/>
    <w:rsid w:val="003C38B0"/>
  </w:style>
  <w:style w:type="character" w:customStyle="1" w:styleId="prondelim1">
    <w:name w:val="prondelim1"/>
    <w:basedOn w:val="1e"/>
    <w:rsid w:val="003C38B0"/>
    <w:rPr>
      <w:rFonts w:ascii="Arial Unicode MS" w:hAnsi="Arial Unicode MS"/>
      <w:color w:val="880000"/>
    </w:rPr>
  </w:style>
  <w:style w:type="character" w:customStyle="1" w:styleId="pron4">
    <w:name w:val="pron4"/>
    <w:basedOn w:val="1e"/>
    <w:rsid w:val="003C38B0"/>
    <w:rPr>
      <w:rFonts w:ascii="Lucida Sans Unicode" w:hAnsi="Lucida Sans Unicode" w:cs="Lucida Sans Unicode"/>
      <w:vanish w:val="0"/>
      <w:color w:val="880000"/>
      <w:sz w:val="22"/>
      <w:szCs w:val="22"/>
    </w:rPr>
  </w:style>
  <w:style w:type="character" w:customStyle="1" w:styleId="prontoggle">
    <w:name w:val="pron_toggle"/>
    <w:basedOn w:val="1e"/>
    <w:rsid w:val="003C38B0"/>
  </w:style>
  <w:style w:type="character" w:customStyle="1" w:styleId="showspellpr">
    <w:name w:val="show_spellpr"/>
    <w:basedOn w:val="1e"/>
    <w:rsid w:val="003C38B0"/>
  </w:style>
  <w:style w:type="character" w:customStyle="1" w:styleId="pron5">
    <w:name w:val="pron5"/>
    <w:basedOn w:val="1e"/>
    <w:rsid w:val="003C38B0"/>
    <w:rPr>
      <w:rFonts w:ascii="Verdana" w:hAnsi="Verdana"/>
      <w:vanish w:val="0"/>
      <w:color w:val="880000"/>
      <w:sz w:val="22"/>
      <w:szCs w:val="22"/>
    </w:rPr>
  </w:style>
  <w:style w:type="character" w:customStyle="1" w:styleId="pg1">
    <w:name w:val="pg1"/>
    <w:basedOn w:val="1e"/>
    <w:rsid w:val="003C38B0"/>
    <w:rPr>
      <w:i/>
      <w:iCs/>
      <w:vanish w:val="0"/>
      <w:color w:val="558811"/>
    </w:rPr>
  </w:style>
  <w:style w:type="character" w:customStyle="1" w:styleId="dn1">
    <w:name w:val="dn1"/>
    <w:basedOn w:val="1e"/>
    <w:rsid w:val="003C38B0"/>
    <w:rPr>
      <w:b w:val="0"/>
      <w:bCs w:val="0"/>
      <w:vanish w:val="0"/>
      <w:color w:val="000000"/>
    </w:rPr>
  </w:style>
  <w:style w:type="character" w:customStyle="1" w:styleId="src1">
    <w:name w:val="src1"/>
    <w:basedOn w:val="1e"/>
    <w:rsid w:val="003C38B0"/>
    <w:rPr>
      <w:i/>
      <w:iCs/>
      <w:color w:val="666666"/>
      <w:sz w:val="22"/>
      <w:szCs w:val="22"/>
    </w:rPr>
  </w:style>
  <w:style w:type="character" w:customStyle="1" w:styleId="tnihongokanji">
    <w:name w:val="t_nihongo_kanji"/>
    <w:basedOn w:val="1e"/>
    <w:rsid w:val="003C38B0"/>
  </w:style>
  <w:style w:type="character" w:customStyle="1" w:styleId="tnihongonorom">
    <w:name w:val="t_nihongo_norom"/>
    <w:basedOn w:val="1e"/>
    <w:rsid w:val="003C38B0"/>
  </w:style>
  <w:style w:type="character" w:customStyle="1" w:styleId="tnihongocomma">
    <w:name w:val="t_nihongo_comma"/>
    <w:basedOn w:val="1e"/>
    <w:rsid w:val="003C38B0"/>
  </w:style>
  <w:style w:type="character" w:customStyle="1" w:styleId="tnihongoromaji">
    <w:name w:val="t_nihongo_romaji"/>
    <w:basedOn w:val="1e"/>
    <w:rsid w:val="003C38B0"/>
  </w:style>
  <w:style w:type="character" w:customStyle="1" w:styleId="tnihongohelp">
    <w:name w:val="t_nihongo_help"/>
    <w:basedOn w:val="1e"/>
    <w:rsid w:val="003C38B0"/>
  </w:style>
  <w:style w:type="character" w:customStyle="1" w:styleId="tnihongoicon">
    <w:name w:val="t_nihongo_icon"/>
    <w:basedOn w:val="1e"/>
    <w:rsid w:val="003C38B0"/>
  </w:style>
  <w:style w:type="character" w:customStyle="1" w:styleId="resultbodyblack1">
    <w:name w:val="resultbodyblack1"/>
    <w:basedOn w:val="1e"/>
    <w:rsid w:val="003C38B0"/>
    <w:rPr>
      <w:rFonts w:ascii="MS Reference Sans Serif" w:hAnsi="MS Reference Sans Serif"/>
      <w:b/>
      <w:bCs/>
      <w:color w:val="000000"/>
      <w:sz w:val="22"/>
      <w:szCs w:val="22"/>
    </w:rPr>
  </w:style>
  <w:style w:type="character" w:customStyle="1" w:styleId="resultbody1">
    <w:name w:val="resultbody1"/>
    <w:basedOn w:val="1e"/>
    <w:rsid w:val="003C38B0"/>
    <w:rPr>
      <w:rFonts w:ascii="MS Reference Sans Serif" w:hAnsi="MS Reference Sans Serif"/>
      <w:b w:val="0"/>
      <w:bCs w:val="0"/>
      <w:color w:val="333333"/>
      <w:sz w:val="22"/>
      <w:szCs w:val="22"/>
    </w:rPr>
  </w:style>
  <w:style w:type="character" w:customStyle="1" w:styleId="resultpron1">
    <w:name w:val="resultpron1"/>
    <w:basedOn w:val="1e"/>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e"/>
    <w:rsid w:val="003C38B0"/>
    <w:rPr>
      <w:rFonts w:ascii="MS Reference Sans Serif" w:hAnsi="MS Reference Sans Serif"/>
      <w:b w:val="0"/>
      <w:bCs w:val="0"/>
      <w:i/>
      <w:iCs/>
      <w:color w:val="333333"/>
      <w:sz w:val="19"/>
      <w:szCs w:val="19"/>
    </w:rPr>
  </w:style>
  <w:style w:type="character" w:customStyle="1" w:styleId="entityxref1">
    <w:name w:val="entityxref1"/>
    <w:basedOn w:val="1e"/>
    <w:rsid w:val="003C38B0"/>
    <w:rPr>
      <w:rFonts w:ascii="MS Reference Sans Serif" w:hAnsi="MS Reference Sans Serif"/>
      <w:b w:val="0"/>
      <w:bCs w:val="0"/>
      <w:color w:val="0066CC"/>
    </w:rPr>
  </w:style>
  <w:style w:type="character" w:customStyle="1" w:styleId="ital-inline1">
    <w:name w:val="ital-inline1"/>
    <w:basedOn w:val="1e"/>
    <w:rsid w:val="003C38B0"/>
    <w:rPr>
      <w:i/>
      <w:iCs/>
      <w:vanish w:val="0"/>
    </w:rPr>
  </w:style>
  <w:style w:type="character" w:customStyle="1" w:styleId="infl-inline1">
    <w:name w:val="infl-inline1"/>
    <w:basedOn w:val="1e"/>
    <w:rsid w:val="003C38B0"/>
    <w:rPr>
      <w:vanish w:val="0"/>
    </w:rPr>
  </w:style>
  <w:style w:type="character" w:customStyle="1" w:styleId="resultbodysmallcaps1">
    <w:name w:val="resultbodysmallcaps1"/>
    <w:basedOn w:val="1e"/>
    <w:rsid w:val="003C38B0"/>
    <w:rPr>
      <w:rFonts w:ascii="MS Reference Sans Serif" w:hAnsi="MS Reference Sans Serif"/>
      <w:b w:val="0"/>
      <w:bCs w:val="0"/>
      <w:smallCaps/>
      <w:color w:val="333333"/>
      <w:sz w:val="22"/>
      <w:szCs w:val="22"/>
    </w:rPr>
  </w:style>
  <w:style w:type="character" w:customStyle="1" w:styleId="foreign1">
    <w:name w:val="foreign1"/>
    <w:basedOn w:val="1e"/>
    <w:rsid w:val="003C38B0"/>
    <w:rPr>
      <w:i/>
      <w:iCs/>
    </w:rPr>
  </w:style>
  <w:style w:type="character" w:customStyle="1" w:styleId="labset1">
    <w:name w:val="labset1"/>
    <w:basedOn w:val="1e"/>
    <w:rsid w:val="003C38B0"/>
    <w:rPr>
      <w:i w:val="0"/>
      <w:iCs w:val="0"/>
      <w:vanish w:val="0"/>
      <w:color w:val="333333"/>
    </w:rPr>
  </w:style>
  <w:style w:type="character" w:customStyle="1" w:styleId="rom-inline1">
    <w:name w:val="rom-inline1"/>
    <w:basedOn w:val="1e"/>
    <w:rsid w:val="003C38B0"/>
    <w:rPr>
      <w:b w:val="0"/>
      <w:bCs w:val="0"/>
      <w:i w:val="0"/>
      <w:iCs w:val="0"/>
      <w:vanish w:val="0"/>
    </w:rPr>
  </w:style>
  <w:style w:type="character" w:customStyle="1" w:styleId="x1">
    <w:name w:val="x1"/>
    <w:basedOn w:val="1e"/>
    <w:rsid w:val="003C38B0"/>
    <w:rPr>
      <w:color w:val="116699"/>
    </w:rPr>
  </w:style>
  <w:style w:type="character" w:customStyle="1" w:styleId="unicode1">
    <w:name w:val="unicode1"/>
    <w:basedOn w:val="1e"/>
    <w:rsid w:val="003C38B0"/>
    <w:rPr>
      <w:rFonts w:ascii="inherit" w:hAnsi="inherit"/>
    </w:rPr>
  </w:style>
  <w:style w:type="character" w:customStyle="1" w:styleId="editsection1">
    <w:name w:val="editsection1"/>
    <w:basedOn w:val="1e"/>
    <w:rsid w:val="003C38B0"/>
  </w:style>
  <w:style w:type="character" w:customStyle="1" w:styleId="byline1">
    <w:name w:val="byline1"/>
    <w:basedOn w:val="1e"/>
    <w:rsid w:val="003C38B0"/>
    <w:rPr>
      <w:color w:val="666666"/>
      <w:sz w:val="24"/>
      <w:szCs w:val="24"/>
    </w:rPr>
  </w:style>
  <w:style w:type="character" w:customStyle="1" w:styleId="src">
    <w:name w:val="src"/>
    <w:basedOn w:val="1e"/>
    <w:rsid w:val="003C38B0"/>
    <w:rPr>
      <w:color w:val="666666"/>
    </w:rPr>
  </w:style>
  <w:style w:type="character" w:customStyle="1" w:styleId="articletext1">
    <w:name w:val="article_text1"/>
    <w:basedOn w:val="1e"/>
    <w:rsid w:val="003C38B0"/>
    <w:rPr>
      <w:rFonts w:ascii="Verdana" w:hAnsi="Verdana"/>
      <w:color w:val="000000"/>
      <w:spacing w:val="0"/>
      <w:sz w:val="24"/>
      <w:szCs w:val="24"/>
    </w:rPr>
  </w:style>
  <w:style w:type="character" w:customStyle="1" w:styleId="headercategoryname1">
    <w:name w:val="header_category_name1"/>
    <w:basedOn w:val="1e"/>
    <w:rsid w:val="003C38B0"/>
    <w:rPr>
      <w:rFonts w:ascii="Impact" w:hAnsi="Impact"/>
      <w:b/>
      <w:bCs/>
      <w:caps/>
      <w:color w:val="000000"/>
      <w:sz w:val="52"/>
      <w:szCs w:val="52"/>
    </w:rPr>
  </w:style>
  <w:style w:type="character" w:customStyle="1" w:styleId="articletitle1">
    <w:name w:val="article_title1"/>
    <w:basedOn w:val="1e"/>
    <w:rsid w:val="003C38B0"/>
    <w:rPr>
      <w:rFonts w:ascii="Arial" w:hAnsi="Arial" w:cs="Arial"/>
      <w:b/>
      <w:bCs/>
      <w:sz w:val="40"/>
      <w:szCs w:val="40"/>
    </w:rPr>
  </w:style>
  <w:style w:type="character" w:customStyle="1" w:styleId="qualifier-brac">
    <w:name w:val="qualifier-brac"/>
    <w:basedOn w:val="1e"/>
    <w:rsid w:val="003C38B0"/>
  </w:style>
  <w:style w:type="character" w:customStyle="1" w:styleId="qualifier-content">
    <w:name w:val="qualifier-content"/>
    <w:basedOn w:val="1e"/>
    <w:rsid w:val="003C38B0"/>
  </w:style>
  <w:style w:type="character" w:customStyle="1" w:styleId="cald-hword1">
    <w:name w:val="cald-hword1"/>
    <w:basedOn w:val="1e"/>
    <w:rsid w:val="003C38B0"/>
    <w:rPr>
      <w:rFonts w:ascii="Verdana" w:hAnsi="Verdana"/>
      <w:b/>
      <w:bCs/>
      <w:color w:val="005C9C"/>
      <w:sz w:val="27"/>
      <w:szCs w:val="27"/>
    </w:rPr>
  </w:style>
  <w:style w:type="character" w:customStyle="1" w:styleId="def-classification1">
    <w:name w:val="def-classification1"/>
    <w:basedOn w:val="1e"/>
    <w:rsid w:val="003C38B0"/>
    <w:rPr>
      <w:rFonts w:ascii="Verdana" w:hAnsi="Verdana"/>
      <w:color w:val="333333"/>
      <w:sz w:val="24"/>
      <w:szCs w:val="24"/>
    </w:rPr>
  </w:style>
  <w:style w:type="character" w:customStyle="1" w:styleId="def-grammar1">
    <w:name w:val="def-grammar1"/>
    <w:basedOn w:val="1e"/>
    <w:rsid w:val="003C38B0"/>
    <w:rPr>
      <w:rFonts w:ascii="Verdana" w:hAnsi="Verdana"/>
      <w:color w:val="333333"/>
      <w:sz w:val="24"/>
      <w:szCs w:val="24"/>
    </w:rPr>
  </w:style>
  <w:style w:type="character" w:customStyle="1" w:styleId="def-label1">
    <w:name w:val="def-label1"/>
    <w:basedOn w:val="1e"/>
    <w:rsid w:val="003C38B0"/>
    <w:rPr>
      <w:rFonts w:ascii="Verdana" w:hAnsi="Verdana"/>
      <w:color w:val="000000"/>
      <w:sz w:val="24"/>
      <w:szCs w:val="24"/>
    </w:rPr>
  </w:style>
  <w:style w:type="character" w:customStyle="1" w:styleId="cald-definition1">
    <w:name w:val="cald-definition1"/>
    <w:basedOn w:val="1e"/>
    <w:rsid w:val="003C38B0"/>
    <w:rPr>
      <w:rFonts w:ascii="Verdana" w:hAnsi="Verdana"/>
      <w:i w:val="0"/>
      <w:iCs w:val="0"/>
      <w:color w:val="000000"/>
      <w:sz w:val="24"/>
      <w:szCs w:val="24"/>
    </w:rPr>
  </w:style>
  <w:style w:type="character" w:customStyle="1" w:styleId="use-with-mention">
    <w:name w:val="use-with-mention"/>
    <w:basedOn w:val="1e"/>
    <w:rsid w:val="003C38B0"/>
  </w:style>
  <w:style w:type="character" w:customStyle="1" w:styleId="ru1">
    <w:name w:val="ru1"/>
    <w:basedOn w:val="1e"/>
    <w:rsid w:val="003C38B0"/>
    <w:rPr>
      <w:rFonts w:ascii="inherit" w:hAnsi="inherit"/>
    </w:rPr>
  </w:style>
  <w:style w:type="character" w:customStyle="1" w:styleId="sense-qualifier-colon">
    <w:name w:val="sense-qualifier-colon"/>
    <w:basedOn w:val="1e"/>
    <w:rsid w:val="003C38B0"/>
  </w:style>
  <w:style w:type="character" w:customStyle="1" w:styleId="sensecontent1">
    <w:name w:val="sense_content1"/>
    <w:basedOn w:val="1e"/>
    <w:rsid w:val="003C38B0"/>
    <w:rPr>
      <w:rFonts w:ascii="Times New Roman" w:hAnsi="Times New Roman" w:cs="Times New Roman"/>
      <w:b w:val="0"/>
      <w:bCs w:val="0"/>
    </w:rPr>
  </w:style>
  <w:style w:type="character" w:customStyle="1" w:styleId="senselabelstart">
    <w:name w:val="sense_label start"/>
    <w:basedOn w:val="1e"/>
    <w:rsid w:val="003C38B0"/>
  </w:style>
  <w:style w:type="character" w:customStyle="1" w:styleId="resultbodyitalic1">
    <w:name w:val="resultbodyitalic1"/>
    <w:basedOn w:val="1e"/>
    <w:rsid w:val="003C38B0"/>
    <w:rPr>
      <w:rFonts w:ascii="MS Reference Sans Serif" w:hAnsi="MS Reference Sans Serif"/>
      <w:b w:val="0"/>
      <w:bCs w:val="0"/>
      <w:i/>
      <w:iCs/>
      <w:color w:val="333333"/>
      <w:sz w:val="22"/>
      <w:szCs w:val="22"/>
    </w:rPr>
  </w:style>
  <w:style w:type="character" w:customStyle="1" w:styleId="sensebreak1">
    <w:name w:val="sense_break1"/>
    <w:basedOn w:val="1e"/>
    <w:rsid w:val="003C38B0"/>
    <w:rPr>
      <w:vanish w:val="0"/>
    </w:rPr>
  </w:style>
  <w:style w:type="character" w:customStyle="1" w:styleId="def-sensenum1">
    <w:name w:val="def-sensenum1"/>
    <w:basedOn w:val="1e"/>
    <w:rsid w:val="003C38B0"/>
    <w:rPr>
      <w:rFonts w:ascii="Verdana" w:hAnsi="Verdana"/>
      <w:b/>
      <w:bCs/>
      <w:color w:val="333333"/>
      <w:sz w:val="24"/>
      <w:szCs w:val="24"/>
    </w:rPr>
  </w:style>
  <w:style w:type="character" w:customStyle="1" w:styleId="indexdef1">
    <w:name w:val="indexdef1"/>
    <w:basedOn w:val="1e"/>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9">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2">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3">
    <w:name w:val="Знак Знак2"/>
    <w:basedOn w:val="ad"/>
    <w:locked/>
    <w:rsid w:val="00BA1AD0"/>
    <w:rPr>
      <w:rFonts w:ascii="Arial" w:hAnsi="Arial" w:cs="Arial"/>
      <w:b/>
      <w:bCs/>
      <w:sz w:val="26"/>
      <w:szCs w:val="26"/>
      <w:lang w:val="ru-RU" w:eastAsia="ru-RU" w:bidi="ar-SA"/>
    </w:rPr>
  </w:style>
  <w:style w:type="character" w:customStyle="1" w:styleId="1fffffffa">
    <w:name w:val="Знак Знак1"/>
    <w:basedOn w:val="ad"/>
    <w:locked/>
    <w:rsid w:val="00BA1AD0"/>
    <w:rPr>
      <w:b/>
      <w:bCs/>
      <w:sz w:val="28"/>
      <w:szCs w:val="28"/>
      <w:lang w:val="ru-RU" w:eastAsia="uk-UA" w:bidi="ar-SA"/>
    </w:rPr>
  </w:style>
  <w:style w:type="character" w:customStyle="1" w:styleId="afffffffffffffffffffff7">
    <w:name w:val="Знак Знак"/>
    <w:basedOn w:val="1fffffffa"/>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b">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c">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4">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5">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uiPriority w:val="99"/>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uiPriority w:val="99"/>
    <w:rsid w:val="00BB3459"/>
    <w:rPr>
      <w:rFonts w:ascii="Garamond" w:eastAsia="Garamond" w:hAnsi="Garamond" w:cs="Garamond"/>
      <w:sz w:val="28"/>
      <w:szCs w:val="28"/>
      <w:lang w:eastAsia="ar-SA"/>
    </w:rPr>
  </w:style>
  <w:style w:type="paragraph" w:customStyle="1" w:styleId="Title3">
    <w:name w:val="Title3"/>
    <w:basedOn w:val="affffffff0"/>
    <w:uiPriority w:val="9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6">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7">
    <w:name w:val="Quote"/>
    <w:basedOn w:val="ac"/>
    <w:next w:val="ac"/>
    <w:link w:val="2fffff8"/>
    <w:uiPriority w:val="29"/>
    <w:qFormat/>
    <w:rsid w:val="00566ED6"/>
    <w:pPr>
      <w:suppressAutoHyphens w:val="0"/>
    </w:pPr>
    <w:rPr>
      <w:rFonts w:ascii="Calibri" w:eastAsia="Times New Roman" w:hAnsi="Calibri" w:cs="Times New Roman"/>
      <w:i/>
      <w:lang w:val="en-US" w:eastAsia="en-US"/>
    </w:rPr>
  </w:style>
  <w:style w:type="character" w:customStyle="1" w:styleId="2fffff8">
    <w:name w:val="Цитата 2 Знак"/>
    <w:basedOn w:val="ad"/>
    <w:link w:val="2fffff7"/>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9">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d">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a">
    <w:name w:val="Знак Знак2"/>
    <w:basedOn w:val="ad"/>
    <w:rsid w:val="00DD1496"/>
    <w:rPr>
      <w:sz w:val="16"/>
      <w:szCs w:val="16"/>
    </w:rPr>
  </w:style>
  <w:style w:type="character" w:customStyle="1" w:styleId="1fffffffe">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f">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f0"/>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f0">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1">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b">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c">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2">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3">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4">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d">
    <w:name w:val="2.Продолж."/>
    <w:basedOn w:val="1ffffffff4"/>
    <w:rsid w:val="00E14CEF"/>
    <w:pPr>
      <w:ind w:firstLine="0"/>
    </w:pPr>
    <w:rPr>
      <w:color w:val="auto"/>
    </w:rPr>
  </w:style>
  <w:style w:type="character" w:customStyle="1" w:styleId="2fffffe">
    <w:name w:val="Знак Знак2"/>
    <w:basedOn w:val="ad"/>
    <w:rsid w:val="00FA45E7"/>
    <w:rPr>
      <w:sz w:val="28"/>
      <w:szCs w:val="24"/>
      <w:lang w:val="uk-UA" w:eastAsia="ru-RU" w:bidi="ar-SA"/>
    </w:rPr>
  </w:style>
  <w:style w:type="character" w:customStyle="1" w:styleId="1ffffffff5">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f">
    <w:name w:val="Верхний колонтитул2"/>
    <w:basedOn w:val="14f4"/>
    <w:rsid w:val="00CF0DE8"/>
    <w:pPr>
      <w:tabs>
        <w:tab w:val="center" w:pos="4153"/>
        <w:tab w:val="right" w:pos="8306"/>
      </w:tabs>
    </w:pPr>
  </w:style>
  <w:style w:type="character" w:customStyle="1" w:styleId="2ffffff0">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6">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7">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8">
    <w:name w:val="обычный1"/>
    <w:basedOn w:val="ac"/>
    <w:uiPriority w:val="99"/>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9">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1">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a">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uiPriority w:val="99"/>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c"/>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c"/>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c"/>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b">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rsid w:val="003A4B5D"/>
    <w:pPr>
      <w:suppressAutoHyphens w:val="0"/>
    </w:pPr>
    <w:rPr>
      <w:rFonts w:ascii="PetersburgCTT" w:eastAsia="PetersburgCTT" w:hAnsi="PetersburgCTT" w:cs="PetersburgCTT"/>
      <w:szCs w:val="20"/>
      <w:lang w:eastAsia="ru-RU"/>
    </w:rPr>
  </w:style>
  <w:style w:type="character" w:customStyle="1" w:styleId="1ffffffffc">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d">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e">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f">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0">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2">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1">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c"/>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3">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1"/>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2">
    <w:name w:val="Стиль Основной текст + полужирный Первая строка:  1 см Междустр.и..."/>
    <w:basedOn w:val="2ff2"/>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2">
    <w:name w:val="заголовок 2 Знак"/>
    <w:basedOn w:val="2f8"/>
    <w:link w:val="2fff1"/>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4">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3">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7f4">
    <w:name w:val="Текст7"/>
    <w:basedOn w:val="ac"/>
    <w:rsid w:val="008216D3"/>
    <w:pPr>
      <w:suppressAutoHyphens w:val="0"/>
    </w:pPr>
    <w:rPr>
      <w:rFonts w:ascii="Courier New" w:eastAsia="Times New Roman" w:hAnsi="Courier New" w:cs="Times New Roman"/>
      <w:sz w:val="20"/>
      <w:szCs w:val="20"/>
      <w:lang w:eastAsia="ru-RU"/>
    </w:rPr>
  </w:style>
  <w:style w:type="paragraph" w:customStyle="1" w:styleId="2200">
    <w:name w:val="Основной текст с отступом 220"/>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8f7">
    <w:name w:val="Цитата8"/>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253">
    <w:name w:val="Обычный25"/>
    <w:rsid w:val="003E7EAD"/>
    <w:pPr>
      <w:widowControl w:val="0"/>
      <w:jc w:val="both"/>
    </w:pPr>
    <w:rPr>
      <w:rFonts w:ascii="Times New Roman" w:eastAsia="Times New Roman" w:hAnsi="Times New Roman" w:cs="Times New Roman"/>
      <w:snapToGrid w:val="0"/>
    </w:rPr>
  </w:style>
  <w:style w:type="paragraph" w:customStyle="1" w:styleId="3140">
    <w:name w:val="Основной текст с отступом 314"/>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244">
    <w:name w:val="Основной текст24"/>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4">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156">
    <w:name w:val="Заголовок 15"/>
    <w:basedOn w:val="253"/>
    <w:next w:val="253"/>
    <w:rsid w:val="00A84D79"/>
    <w:pPr>
      <w:keepNext/>
      <w:widowControl/>
      <w:spacing w:line="360" w:lineRule="auto"/>
      <w:ind w:firstLine="540"/>
      <w:jc w:val="center"/>
      <w:outlineLvl w:val="0"/>
    </w:pPr>
    <w:rPr>
      <w:rFonts w:ascii="Arial" w:hAnsi="Arial"/>
      <w:b/>
      <w:snapToGrid/>
      <w:sz w:val="24"/>
      <w:lang w:val="uk-UA"/>
    </w:rPr>
  </w:style>
  <w:style w:type="paragraph" w:customStyle="1" w:styleId="272">
    <w:name w:val="Заголовок 27"/>
    <w:basedOn w:val="253"/>
    <w:next w:val="253"/>
    <w:rsid w:val="00A84D79"/>
    <w:pPr>
      <w:keepNext/>
      <w:widowControl/>
      <w:spacing w:line="360" w:lineRule="auto"/>
      <w:jc w:val="center"/>
      <w:outlineLvl w:val="1"/>
    </w:pPr>
    <w:rPr>
      <w:rFonts w:ascii="Arial" w:hAnsi="Arial"/>
      <w:b/>
      <w:snapToGrid/>
      <w:sz w:val="24"/>
      <w:lang w:val="uk-UA"/>
    </w:rPr>
  </w:style>
  <w:style w:type="paragraph" w:customStyle="1" w:styleId="364">
    <w:name w:val="Заголовок 36"/>
    <w:basedOn w:val="253"/>
    <w:next w:val="253"/>
    <w:rsid w:val="00A84D79"/>
    <w:pPr>
      <w:keepNext/>
      <w:spacing w:line="240" w:lineRule="atLeast"/>
      <w:jc w:val="center"/>
      <w:outlineLvl w:val="2"/>
    </w:pPr>
    <w:rPr>
      <w:rFonts w:ascii="Arial" w:hAnsi="Arial"/>
      <w:b/>
      <w:snapToGrid/>
      <w:spacing w:val="-10"/>
      <w:sz w:val="18"/>
      <w:lang w:val="uk-UA"/>
    </w:rPr>
  </w:style>
  <w:style w:type="paragraph" w:customStyle="1" w:styleId="460">
    <w:name w:val="Заголовок 46"/>
    <w:basedOn w:val="253"/>
    <w:next w:val="253"/>
    <w:rsid w:val="00A84D79"/>
    <w:pPr>
      <w:keepNext/>
      <w:spacing w:line="240" w:lineRule="atLeast"/>
      <w:ind w:firstLine="426"/>
      <w:jc w:val="right"/>
      <w:outlineLvl w:val="3"/>
    </w:pPr>
    <w:rPr>
      <w:rFonts w:ascii="Arial" w:hAnsi="Arial"/>
      <w:b/>
      <w:i/>
      <w:snapToGrid/>
      <w:sz w:val="18"/>
      <w:lang w:val="uk-UA"/>
    </w:rPr>
  </w:style>
  <w:style w:type="paragraph" w:customStyle="1" w:styleId="10d">
    <w:name w:val="Название10"/>
    <w:basedOn w:val="253"/>
    <w:rsid w:val="00A84D79"/>
    <w:pPr>
      <w:widowControl/>
      <w:jc w:val="center"/>
    </w:pPr>
    <w:rPr>
      <w:rFonts w:ascii="Arial" w:hAnsi="Arial"/>
      <w:snapToGrid/>
      <w:sz w:val="24"/>
      <w:lang w:val="uk-UA"/>
    </w:rPr>
  </w:style>
  <w:style w:type="paragraph" w:customStyle="1" w:styleId="2201">
    <w:name w:val="Основной текст 220"/>
    <w:basedOn w:val="253"/>
    <w:rsid w:val="00A84D79"/>
    <w:pPr>
      <w:widowControl/>
      <w:spacing w:before="100" w:after="100"/>
    </w:pPr>
    <w:rPr>
      <w:rFonts w:ascii="Arial" w:hAnsi="Arial"/>
      <w:b/>
      <w:snapToGrid/>
      <w:color w:val="008000"/>
      <w:spacing w:val="-10"/>
      <w:lang w:val="uk-UA"/>
    </w:rPr>
  </w:style>
  <w:style w:type="paragraph" w:customStyle="1" w:styleId="383">
    <w:name w:val="Основной текст 38"/>
    <w:basedOn w:val="253"/>
    <w:rsid w:val="00A84D79"/>
    <w:pPr>
      <w:widowControl/>
    </w:pPr>
    <w:rPr>
      <w:rFonts w:ascii="Arial" w:hAnsi="Arial"/>
      <w:snapToGrid/>
      <w:color w:val="008000"/>
      <w:sz w:val="24"/>
      <w:lang w:val="uk-UA"/>
    </w:rPr>
  </w:style>
  <w:style w:type="paragraph" w:customStyle="1" w:styleId="StandardWeb">
    <w:name w:val="Standard (Web)"/>
    <w:basedOn w:val="ac"/>
    <w:rsid w:val="00496514"/>
    <w:pPr>
      <w:suppressAutoHyphens w:val="0"/>
      <w:spacing w:before="100" w:after="100"/>
    </w:pPr>
    <w:rPr>
      <w:rFonts w:ascii="Verdana" w:eastAsia="Arial Unicode MS" w:hAnsi="Verdana" w:cs="Times New Roman"/>
      <w:sz w:val="20"/>
      <w:lang w:val="de-DE" w:eastAsia="ru-RU"/>
    </w:rPr>
  </w:style>
  <w:style w:type="paragraph" w:customStyle="1" w:styleId="BodyText24">
    <w:name w:val="Body Text 24"/>
    <w:basedOn w:val="ac"/>
    <w:rsid w:val="003B5734"/>
    <w:pPr>
      <w:suppressAutoHyphens w:val="0"/>
      <w:ind w:firstLine="720"/>
      <w:jc w:val="both"/>
    </w:pPr>
    <w:rPr>
      <w:rFonts w:ascii="Times New Roman" w:eastAsia="Times New Roman" w:hAnsi="Times New Roman" w:cs="Times New Roman"/>
      <w:sz w:val="28"/>
      <w:szCs w:val="20"/>
      <w:lang w:val="uk-UA" w:eastAsia="en-US"/>
    </w:rPr>
  </w:style>
  <w:style w:type="character" w:customStyle="1" w:styleId="pageheading">
    <w:name w:val="pageheading"/>
    <w:basedOn w:val="ad"/>
    <w:rsid w:val="00685432"/>
  </w:style>
  <w:style w:type="paragraph" w:customStyle="1" w:styleId="12d">
    <w:name w:val="Обычный (веб)12"/>
    <w:basedOn w:val="ac"/>
    <w:rsid w:val="00114953"/>
    <w:pPr>
      <w:suppressAutoHyphens w:val="0"/>
      <w:spacing w:before="100" w:after="100"/>
    </w:pPr>
    <w:rPr>
      <w:rFonts w:ascii="Arial Unicode MS" w:eastAsia="Arial Unicode MS" w:hAnsi="Arial Unicode MS" w:cs="Times New Roman"/>
      <w:szCs w:val="20"/>
      <w:lang w:val="en-GB" w:eastAsia="ru-RU"/>
    </w:rPr>
  </w:style>
  <w:style w:type="character" w:customStyle="1" w:styleId="HTML21">
    <w:name w:val="Пишущая машинка HTML2"/>
    <w:basedOn w:val="ad"/>
    <w:rsid w:val="00114953"/>
    <w:rPr>
      <w:rFonts w:ascii="Arial Unicode MS" w:eastAsia="Arial Unicode MS" w:hAnsi="Arial Unicode MS" w:cs="Courier New"/>
      <w:sz w:val="20"/>
      <w:szCs w:val="20"/>
    </w:rPr>
  </w:style>
  <w:style w:type="character" w:customStyle="1" w:styleId="HTML12">
    <w:name w:val="Цитата HTML1"/>
    <w:basedOn w:val="ad"/>
    <w:rsid w:val="00114953"/>
    <w:rPr>
      <w:i/>
      <w:iCs/>
    </w:rPr>
  </w:style>
  <w:style w:type="character" w:customStyle="1" w:styleId="Typewriter">
    <w:name w:val="Typewriter"/>
    <w:rsid w:val="00886F08"/>
    <w:rPr>
      <w:rFonts w:ascii="Courier New" w:hAnsi="Courier New"/>
      <w:sz w:val="20"/>
    </w:rPr>
  </w:style>
  <w:style w:type="character" w:customStyle="1" w:styleId="main2">
    <w:name w:val="main2"/>
    <w:basedOn w:val="ad"/>
    <w:rsid w:val="00C07158"/>
  </w:style>
  <w:style w:type="paragraph" w:customStyle="1" w:styleId="3150">
    <w:name w:val="Основной текст с отступом 315"/>
    <w:basedOn w:val="ac"/>
    <w:rsid w:val="006D5588"/>
    <w:pPr>
      <w:ind w:right="264" w:firstLine="440"/>
      <w:jc w:val="both"/>
    </w:pPr>
    <w:rPr>
      <w:rFonts w:ascii="Times New Roman" w:eastAsia="Times New Roman" w:hAnsi="Times New Roman" w:cs="Times New Roman"/>
      <w:sz w:val="28"/>
      <w:szCs w:val="20"/>
      <w:lang w:eastAsia="ru-RU"/>
    </w:rPr>
  </w:style>
  <w:style w:type="paragraph" w:customStyle="1" w:styleId="2210">
    <w:name w:val="Основной текст с отступом 221"/>
    <w:basedOn w:val="ac"/>
    <w:rsid w:val="006D5588"/>
    <w:pPr>
      <w:ind w:right="88" w:firstLine="567"/>
    </w:pPr>
    <w:rPr>
      <w:rFonts w:ascii="Times New Roman" w:eastAsia="Times New Roman" w:hAnsi="Times New Roman" w:cs="Times New Roman"/>
      <w:sz w:val="28"/>
      <w:szCs w:val="20"/>
      <w:lang w:eastAsia="ru-RU"/>
    </w:rPr>
  </w:style>
  <w:style w:type="paragraph" w:customStyle="1" w:styleId="2211">
    <w:name w:val="Основной текст 221"/>
    <w:basedOn w:val="ac"/>
    <w:rsid w:val="00BC1A08"/>
    <w:pPr>
      <w:jc w:val="both"/>
    </w:pPr>
    <w:rPr>
      <w:rFonts w:ascii="Times New Roman" w:eastAsia="Times New Roman" w:hAnsi="Times New Roman" w:cs="Times New Roman"/>
      <w:sz w:val="28"/>
      <w:szCs w:val="20"/>
      <w:lang w:eastAsia="ru-RU"/>
    </w:rPr>
  </w:style>
  <w:style w:type="paragraph" w:customStyle="1" w:styleId="263">
    <w:name w:val="Обычный26"/>
    <w:rsid w:val="007D477B"/>
    <w:rPr>
      <w:rFonts w:ascii="Times New Roman" w:eastAsia="Times New Roman" w:hAnsi="Times New Roman" w:cs="Times New Roman"/>
      <w:snapToGrid w:val="0"/>
    </w:rPr>
  </w:style>
  <w:style w:type="paragraph" w:customStyle="1" w:styleId="4fff0">
    <w:name w:val="çàãîëîâîê 4"/>
    <w:basedOn w:val="ac"/>
    <w:next w:val="ac"/>
    <w:rsid w:val="00A0257B"/>
    <w:pPr>
      <w:keepNext/>
      <w:widowControl w:val="0"/>
      <w:suppressAutoHyphens w:val="0"/>
      <w:jc w:val="center"/>
    </w:pPr>
    <w:rPr>
      <w:rFonts w:ascii="Times New Roman" w:eastAsia="Times New Roman" w:hAnsi="Times New Roman" w:cs="Times New Roman"/>
      <w:sz w:val="28"/>
      <w:szCs w:val="20"/>
      <w:lang w:val="uk-UA" w:eastAsia="ru-RU"/>
    </w:rPr>
  </w:style>
  <w:style w:type="character" w:customStyle="1" w:styleId="affffffffffffffffffffffffffff6">
    <w:name w:val="çíàê ïðèìå÷àíèÿ"/>
    <w:basedOn w:val="ad"/>
    <w:rsid w:val="00877DED"/>
    <w:rPr>
      <w:sz w:val="16"/>
    </w:rPr>
  </w:style>
  <w:style w:type="paragraph" w:customStyle="1" w:styleId="affffffffffffffffffffffffffff7">
    <w:name w:val="òåêñò ïðèìå÷àíèÿ"/>
    <w:basedOn w:val="ac"/>
    <w:rsid w:val="00877DED"/>
    <w:pPr>
      <w:widowControl w:val="0"/>
      <w:suppressAutoHyphens w:val="0"/>
      <w:ind w:firstLine="567"/>
      <w:jc w:val="both"/>
    </w:pPr>
    <w:rPr>
      <w:rFonts w:ascii="Times New Roman" w:eastAsia="Times New Roman" w:hAnsi="Times New Roman" w:cs="Times New Roman"/>
      <w:noProof/>
      <w:sz w:val="20"/>
      <w:szCs w:val="20"/>
      <w:lang w:eastAsia="ru-RU"/>
    </w:rPr>
  </w:style>
  <w:style w:type="paragraph" w:customStyle="1" w:styleId="163">
    <w:name w:val="Заголовок 16"/>
    <w:basedOn w:val="263"/>
    <w:next w:val="263"/>
    <w:rsid w:val="00440BD5"/>
    <w:pPr>
      <w:keepNext/>
      <w:spacing w:line="360" w:lineRule="auto"/>
      <w:jc w:val="center"/>
      <w:outlineLvl w:val="0"/>
    </w:pPr>
    <w:rPr>
      <w:b/>
      <w:snapToGrid/>
      <w:sz w:val="28"/>
      <w:lang w:val="uk-UA"/>
    </w:rPr>
  </w:style>
  <w:style w:type="paragraph" w:customStyle="1" w:styleId="282">
    <w:name w:val="Заголовок 28"/>
    <w:basedOn w:val="263"/>
    <w:next w:val="263"/>
    <w:rsid w:val="00440BD5"/>
    <w:pPr>
      <w:keepNext/>
      <w:spacing w:line="360" w:lineRule="auto"/>
      <w:jc w:val="center"/>
      <w:outlineLvl w:val="1"/>
    </w:pPr>
    <w:rPr>
      <w:b/>
      <w:snapToGrid/>
      <w:sz w:val="24"/>
      <w:lang w:val="uk-UA"/>
    </w:rPr>
  </w:style>
  <w:style w:type="paragraph" w:customStyle="1" w:styleId="374">
    <w:name w:val="Заголовок 37"/>
    <w:basedOn w:val="263"/>
    <w:next w:val="263"/>
    <w:rsid w:val="00440BD5"/>
    <w:pPr>
      <w:keepNext/>
      <w:spacing w:line="360" w:lineRule="auto"/>
      <w:ind w:left="240"/>
      <w:jc w:val="center"/>
      <w:outlineLvl w:val="2"/>
    </w:pPr>
    <w:rPr>
      <w:b/>
      <w:snapToGrid/>
      <w:sz w:val="24"/>
      <w:lang w:val="uk-UA"/>
    </w:rPr>
  </w:style>
  <w:style w:type="paragraph" w:customStyle="1" w:styleId="550">
    <w:name w:val="Заголовок 55"/>
    <w:basedOn w:val="263"/>
    <w:next w:val="263"/>
    <w:rsid w:val="00440BD5"/>
    <w:pPr>
      <w:keepNext/>
      <w:spacing w:line="360" w:lineRule="auto"/>
      <w:jc w:val="center"/>
      <w:outlineLvl w:val="4"/>
    </w:pPr>
    <w:rPr>
      <w:snapToGrid/>
      <w:sz w:val="28"/>
      <w:lang w:val="uk-UA"/>
    </w:rPr>
  </w:style>
  <w:style w:type="paragraph" w:customStyle="1" w:styleId="650">
    <w:name w:val="Заголовок 65"/>
    <w:basedOn w:val="263"/>
    <w:next w:val="263"/>
    <w:rsid w:val="00440BD5"/>
    <w:pPr>
      <w:keepNext/>
      <w:outlineLvl w:val="5"/>
    </w:pPr>
    <w:rPr>
      <w:snapToGrid/>
      <w:sz w:val="28"/>
      <w:lang w:val="uk-UA"/>
    </w:rPr>
  </w:style>
  <w:style w:type="paragraph" w:customStyle="1" w:styleId="740">
    <w:name w:val="Заголовок 74"/>
    <w:basedOn w:val="263"/>
    <w:next w:val="263"/>
    <w:rsid w:val="00440BD5"/>
    <w:pPr>
      <w:keepNext/>
      <w:ind w:firstLine="720"/>
      <w:jc w:val="both"/>
      <w:outlineLvl w:val="6"/>
    </w:pPr>
    <w:rPr>
      <w:b/>
      <w:snapToGrid/>
      <w:sz w:val="28"/>
      <w:lang w:val="uk-UA"/>
    </w:rPr>
  </w:style>
  <w:style w:type="paragraph" w:customStyle="1" w:styleId="254">
    <w:name w:val="Основной текст25"/>
    <w:basedOn w:val="263"/>
    <w:rsid w:val="00440BD5"/>
    <w:pPr>
      <w:spacing w:line="360" w:lineRule="auto"/>
      <w:jc w:val="both"/>
    </w:pPr>
    <w:rPr>
      <w:snapToGrid/>
      <w:sz w:val="28"/>
      <w:lang w:val="uk-UA"/>
    </w:rPr>
  </w:style>
  <w:style w:type="paragraph" w:customStyle="1" w:styleId="392">
    <w:name w:val="Основной текст 39"/>
    <w:basedOn w:val="263"/>
    <w:rsid w:val="00440BD5"/>
    <w:pPr>
      <w:tabs>
        <w:tab w:val="left" w:pos="600"/>
      </w:tabs>
      <w:jc w:val="both"/>
    </w:pPr>
    <w:rPr>
      <w:snapToGrid/>
      <w:lang w:val="uk-UA"/>
    </w:rPr>
  </w:style>
  <w:style w:type="paragraph" w:customStyle="1" w:styleId="heading21">
    <w:name w:val="heading 21"/>
    <w:basedOn w:val="Normal1"/>
    <w:next w:val="Normal1"/>
    <w:uiPriority w:val="99"/>
    <w:rsid w:val="00D65B1F"/>
    <w:pPr>
      <w:keepNext/>
      <w:suppressAutoHyphens w:val="0"/>
      <w:autoSpaceDE w:val="0"/>
      <w:autoSpaceDN w:val="0"/>
      <w:spacing w:before="0"/>
      <w:ind w:left="0" w:right="0" w:firstLine="709"/>
      <w:jc w:val="both"/>
      <w:outlineLvl w:val="1"/>
    </w:pPr>
    <w:rPr>
      <w:rFonts w:ascii="Times New Roman" w:eastAsiaTheme="minorEastAsia" w:hAnsi="Times New Roman" w:cs="Times New Roman"/>
      <w:i w:val="0"/>
      <w:sz w:val="28"/>
      <w:szCs w:val="28"/>
      <w:lang w:val="uk-UA" w:eastAsia="ru-RU"/>
    </w:rPr>
  </w:style>
  <w:style w:type="paragraph" w:customStyle="1" w:styleId="heading110">
    <w:name w:val="heading 11"/>
    <w:basedOn w:val="Normal1"/>
    <w:next w:val="Normal1"/>
    <w:uiPriority w:val="99"/>
    <w:rsid w:val="00D65B1F"/>
    <w:pPr>
      <w:keepNext/>
      <w:suppressAutoHyphens w:val="0"/>
      <w:autoSpaceDE w:val="0"/>
      <w:autoSpaceDN w:val="0"/>
      <w:spacing w:before="0"/>
      <w:ind w:left="0" w:right="0" w:firstLine="720"/>
      <w:outlineLvl w:val="0"/>
    </w:pPr>
    <w:rPr>
      <w:rFonts w:ascii="Times New Roman" w:eastAsiaTheme="minorEastAsia" w:hAnsi="Times New Roman" w:cs="Times New Roman"/>
      <w:i w:val="0"/>
      <w:sz w:val="28"/>
      <w:szCs w:val="28"/>
      <w:lang w:eastAsia="ru-RU"/>
    </w:rPr>
  </w:style>
  <w:style w:type="character" w:customStyle="1" w:styleId="fsnbmddk">
    <w:name w:val="fsnbmddk"/>
    <w:basedOn w:val="ad"/>
    <w:rsid w:val="00CD1C18"/>
  </w:style>
  <w:style w:type="paragraph" w:customStyle="1" w:styleId="273">
    <w:name w:val="Обычный27"/>
    <w:rsid w:val="00FF3C79"/>
    <w:pPr>
      <w:spacing w:before="100" w:after="100" w:line="360" w:lineRule="auto"/>
      <w:ind w:firstLine="720"/>
      <w:jc w:val="both"/>
    </w:pPr>
    <w:rPr>
      <w:rFonts w:ascii="Times New Roman" w:eastAsia="Times New Roman" w:hAnsi="Times New Roman" w:cs="Times New Roman"/>
      <w:snapToGrid w:val="0"/>
      <w:sz w:val="24"/>
    </w:rPr>
  </w:style>
  <w:style w:type="paragraph" w:customStyle="1" w:styleId="335">
    <w:name w:val="Стиль33"/>
    <w:uiPriority w:val="99"/>
    <w:rsid w:val="004C1FF2"/>
    <w:pPr>
      <w:autoSpaceDE w:val="0"/>
      <w:autoSpaceDN w:val="0"/>
    </w:pPr>
    <w:rPr>
      <w:rFonts w:ascii="Times New Roman" w:eastAsiaTheme="minorEastAsia" w:hAnsi="Times New Roman" w:cs="Times New Roman"/>
    </w:rPr>
  </w:style>
  <w:style w:type="paragraph" w:customStyle="1" w:styleId="820">
    <w:name w:val="Стиль82"/>
    <w:uiPriority w:val="99"/>
    <w:rsid w:val="004C1FF2"/>
    <w:pPr>
      <w:autoSpaceDE w:val="0"/>
      <w:autoSpaceDN w:val="0"/>
    </w:pPr>
    <w:rPr>
      <w:rFonts w:ascii="Times New Roman" w:eastAsiaTheme="minorEastAsia" w:hAnsi="Times New Roman" w:cs="Times New Roman"/>
    </w:rPr>
  </w:style>
  <w:style w:type="paragraph" w:customStyle="1" w:styleId="813">
    <w:name w:val="Стиль81"/>
    <w:uiPriority w:val="99"/>
    <w:rsid w:val="004C1FF2"/>
    <w:pPr>
      <w:autoSpaceDE w:val="0"/>
      <w:autoSpaceDN w:val="0"/>
    </w:pPr>
    <w:rPr>
      <w:rFonts w:ascii="Times New Roman" w:eastAsiaTheme="minorEastAsia" w:hAnsi="Times New Roman" w:cs="Times New Roman"/>
    </w:rPr>
  </w:style>
  <w:style w:type="paragraph" w:customStyle="1" w:styleId="800">
    <w:name w:val="Стиль80"/>
    <w:uiPriority w:val="99"/>
    <w:rsid w:val="004C1FF2"/>
    <w:pPr>
      <w:autoSpaceDE w:val="0"/>
      <w:autoSpaceDN w:val="0"/>
    </w:pPr>
    <w:rPr>
      <w:rFonts w:ascii="Times New Roman" w:eastAsiaTheme="minorEastAsia" w:hAnsi="Times New Roman" w:cs="Times New Roman"/>
    </w:rPr>
  </w:style>
  <w:style w:type="paragraph" w:customStyle="1" w:styleId="790">
    <w:name w:val="Стиль79"/>
    <w:uiPriority w:val="99"/>
    <w:rsid w:val="004C1FF2"/>
    <w:pPr>
      <w:autoSpaceDE w:val="0"/>
      <w:autoSpaceDN w:val="0"/>
    </w:pPr>
    <w:rPr>
      <w:rFonts w:ascii="Times New Roman" w:eastAsiaTheme="minorEastAsia" w:hAnsi="Times New Roman" w:cs="Times New Roman"/>
    </w:rPr>
  </w:style>
  <w:style w:type="paragraph" w:customStyle="1" w:styleId="780">
    <w:name w:val="Стиль78"/>
    <w:uiPriority w:val="99"/>
    <w:rsid w:val="004C1FF2"/>
    <w:pPr>
      <w:autoSpaceDE w:val="0"/>
      <w:autoSpaceDN w:val="0"/>
    </w:pPr>
    <w:rPr>
      <w:rFonts w:ascii="Times New Roman" w:eastAsiaTheme="minorEastAsia" w:hAnsi="Times New Roman" w:cs="Times New Roman"/>
    </w:rPr>
  </w:style>
  <w:style w:type="paragraph" w:customStyle="1" w:styleId="770">
    <w:name w:val="Стиль77"/>
    <w:uiPriority w:val="99"/>
    <w:rsid w:val="004C1FF2"/>
    <w:pPr>
      <w:autoSpaceDE w:val="0"/>
      <w:autoSpaceDN w:val="0"/>
    </w:pPr>
    <w:rPr>
      <w:rFonts w:ascii="Times New Roman" w:eastAsiaTheme="minorEastAsia" w:hAnsi="Times New Roman" w:cs="Times New Roman"/>
    </w:rPr>
  </w:style>
  <w:style w:type="paragraph" w:customStyle="1" w:styleId="760">
    <w:name w:val="Стиль76"/>
    <w:uiPriority w:val="99"/>
    <w:rsid w:val="004C1FF2"/>
    <w:pPr>
      <w:autoSpaceDE w:val="0"/>
      <w:autoSpaceDN w:val="0"/>
    </w:pPr>
    <w:rPr>
      <w:rFonts w:ascii="Times New Roman" w:eastAsiaTheme="minorEastAsia" w:hAnsi="Times New Roman" w:cs="Times New Roman"/>
    </w:rPr>
  </w:style>
  <w:style w:type="paragraph" w:customStyle="1" w:styleId="750">
    <w:name w:val="Стиль75"/>
    <w:uiPriority w:val="99"/>
    <w:rsid w:val="004C1FF2"/>
    <w:pPr>
      <w:autoSpaceDE w:val="0"/>
      <w:autoSpaceDN w:val="0"/>
    </w:pPr>
    <w:rPr>
      <w:rFonts w:ascii="Times New Roman" w:eastAsiaTheme="minorEastAsia" w:hAnsi="Times New Roman" w:cs="Times New Roman"/>
    </w:rPr>
  </w:style>
  <w:style w:type="paragraph" w:customStyle="1" w:styleId="741">
    <w:name w:val="Стиль74"/>
    <w:uiPriority w:val="99"/>
    <w:rsid w:val="004C1FF2"/>
    <w:pPr>
      <w:autoSpaceDE w:val="0"/>
      <w:autoSpaceDN w:val="0"/>
    </w:pPr>
    <w:rPr>
      <w:rFonts w:ascii="Times New Roman" w:eastAsiaTheme="minorEastAsia" w:hAnsi="Times New Roman" w:cs="Times New Roman"/>
    </w:rPr>
  </w:style>
  <w:style w:type="paragraph" w:customStyle="1" w:styleId="731">
    <w:name w:val="Стиль73"/>
    <w:uiPriority w:val="99"/>
    <w:rsid w:val="004C1FF2"/>
    <w:pPr>
      <w:autoSpaceDE w:val="0"/>
      <w:autoSpaceDN w:val="0"/>
    </w:pPr>
    <w:rPr>
      <w:rFonts w:ascii="Times New Roman" w:eastAsiaTheme="minorEastAsia" w:hAnsi="Times New Roman" w:cs="Times New Roman"/>
    </w:rPr>
  </w:style>
  <w:style w:type="paragraph" w:customStyle="1" w:styleId="721">
    <w:name w:val="Стиль72"/>
    <w:uiPriority w:val="99"/>
    <w:rsid w:val="004C1FF2"/>
    <w:pPr>
      <w:autoSpaceDE w:val="0"/>
      <w:autoSpaceDN w:val="0"/>
    </w:pPr>
    <w:rPr>
      <w:rFonts w:ascii="Times New Roman" w:eastAsiaTheme="minorEastAsia" w:hAnsi="Times New Roman" w:cs="Times New Roman"/>
    </w:rPr>
  </w:style>
  <w:style w:type="paragraph" w:customStyle="1" w:styleId="713">
    <w:name w:val="Стиль71"/>
    <w:uiPriority w:val="99"/>
    <w:rsid w:val="004C1FF2"/>
    <w:pPr>
      <w:autoSpaceDE w:val="0"/>
      <w:autoSpaceDN w:val="0"/>
    </w:pPr>
    <w:rPr>
      <w:rFonts w:ascii="Times New Roman" w:eastAsiaTheme="minorEastAsia" w:hAnsi="Times New Roman" w:cs="Times New Roman"/>
    </w:rPr>
  </w:style>
  <w:style w:type="paragraph" w:customStyle="1" w:styleId="700">
    <w:name w:val="Стиль70"/>
    <w:uiPriority w:val="99"/>
    <w:rsid w:val="004C1FF2"/>
    <w:pPr>
      <w:autoSpaceDE w:val="0"/>
      <w:autoSpaceDN w:val="0"/>
    </w:pPr>
    <w:rPr>
      <w:rFonts w:ascii="Times New Roman" w:eastAsiaTheme="minorEastAsia" w:hAnsi="Times New Roman" w:cs="Times New Roman"/>
    </w:rPr>
  </w:style>
  <w:style w:type="paragraph" w:customStyle="1" w:styleId="690">
    <w:name w:val="Стиль69"/>
    <w:uiPriority w:val="99"/>
    <w:rsid w:val="004C1FF2"/>
    <w:pPr>
      <w:autoSpaceDE w:val="0"/>
      <w:autoSpaceDN w:val="0"/>
    </w:pPr>
    <w:rPr>
      <w:rFonts w:ascii="Times New Roman" w:eastAsiaTheme="minorEastAsia" w:hAnsi="Times New Roman" w:cs="Times New Roman"/>
    </w:rPr>
  </w:style>
  <w:style w:type="paragraph" w:customStyle="1" w:styleId="680">
    <w:name w:val="Стиль68"/>
    <w:uiPriority w:val="99"/>
    <w:rsid w:val="004C1FF2"/>
    <w:pPr>
      <w:autoSpaceDE w:val="0"/>
      <w:autoSpaceDN w:val="0"/>
    </w:pPr>
    <w:rPr>
      <w:rFonts w:ascii="Times New Roman" w:eastAsiaTheme="minorEastAsia" w:hAnsi="Times New Roman" w:cs="Times New Roman"/>
    </w:rPr>
  </w:style>
  <w:style w:type="paragraph" w:customStyle="1" w:styleId="670">
    <w:name w:val="Стиль67"/>
    <w:uiPriority w:val="99"/>
    <w:rsid w:val="004C1FF2"/>
    <w:pPr>
      <w:autoSpaceDE w:val="0"/>
      <w:autoSpaceDN w:val="0"/>
    </w:pPr>
    <w:rPr>
      <w:rFonts w:ascii="Times New Roman" w:eastAsiaTheme="minorEastAsia" w:hAnsi="Times New Roman" w:cs="Times New Roman"/>
    </w:rPr>
  </w:style>
  <w:style w:type="paragraph" w:customStyle="1" w:styleId="660">
    <w:name w:val="Стиль66"/>
    <w:uiPriority w:val="99"/>
    <w:rsid w:val="004C1FF2"/>
    <w:pPr>
      <w:autoSpaceDE w:val="0"/>
      <w:autoSpaceDN w:val="0"/>
    </w:pPr>
    <w:rPr>
      <w:rFonts w:ascii="Times New Roman" w:eastAsiaTheme="minorEastAsia" w:hAnsi="Times New Roman" w:cs="Times New Roman"/>
    </w:rPr>
  </w:style>
  <w:style w:type="paragraph" w:customStyle="1" w:styleId="651">
    <w:name w:val="Стиль65"/>
    <w:uiPriority w:val="99"/>
    <w:rsid w:val="004C1FF2"/>
    <w:pPr>
      <w:autoSpaceDE w:val="0"/>
      <w:autoSpaceDN w:val="0"/>
    </w:pPr>
    <w:rPr>
      <w:rFonts w:ascii="Times New Roman" w:eastAsiaTheme="minorEastAsia" w:hAnsi="Times New Roman" w:cs="Times New Roman"/>
    </w:rPr>
  </w:style>
  <w:style w:type="paragraph" w:customStyle="1" w:styleId="641">
    <w:name w:val="Стиль64"/>
    <w:uiPriority w:val="99"/>
    <w:rsid w:val="004C1FF2"/>
    <w:pPr>
      <w:autoSpaceDE w:val="0"/>
      <w:autoSpaceDN w:val="0"/>
    </w:pPr>
    <w:rPr>
      <w:rFonts w:ascii="Times New Roman" w:eastAsiaTheme="minorEastAsia" w:hAnsi="Times New Roman" w:cs="Times New Roman"/>
    </w:rPr>
  </w:style>
  <w:style w:type="paragraph" w:customStyle="1" w:styleId="631">
    <w:name w:val="Стиль63"/>
    <w:uiPriority w:val="99"/>
    <w:rsid w:val="004C1FF2"/>
    <w:pPr>
      <w:autoSpaceDE w:val="0"/>
      <w:autoSpaceDN w:val="0"/>
    </w:pPr>
    <w:rPr>
      <w:rFonts w:ascii="Times New Roman" w:eastAsiaTheme="minorEastAsia" w:hAnsi="Times New Roman" w:cs="Times New Roman"/>
    </w:rPr>
  </w:style>
  <w:style w:type="paragraph" w:customStyle="1" w:styleId="621">
    <w:name w:val="Стиль62"/>
    <w:uiPriority w:val="99"/>
    <w:rsid w:val="004C1FF2"/>
    <w:pPr>
      <w:autoSpaceDE w:val="0"/>
      <w:autoSpaceDN w:val="0"/>
    </w:pPr>
    <w:rPr>
      <w:rFonts w:ascii="Times New Roman" w:eastAsiaTheme="minorEastAsia" w:hAnsi="Times New Roman" w:cs="Times New Roman"/>
    </w:rPr>
  </w:style>
  <w:style w:type="paragraph" w:customStyle="1" w:styleId="613">
    <w:name w:val="Стиль61"/>
    <w:uiPriority w:val="99"/>
    <w:rsid w:val="004C1FF2"/>
    <w:pPr>
      <w:autoSpaceDE w:val="0"/>
      <w:autoSpaceDN w:val="0"/>
    </w:pPr>
    <w:rPr>
      <w:rFonts w:ascii="Times New Roman" w:eastAsiaTheme="minorEastAsia" w:hAnsi="Times New Roman" w:cs="Times New Roman"/>
    </w:rPr>
  </w:style>
  <w:style w:type="paragraph" w:customStyle="1" w:styleId="600">
    <w:name w:val="Стиль60"/>
    <w:uiPriority w:val="99"/>
    <w:rsid w:val="004C1FF2"/>
    <w:pPr>
      <w:autoSpaceDE w:val="0"/>
      <w:autoSpaceDN w:val="0"/>
    </w:pPr>
    <w:rPr>
      <w:rFonts w:ascii="Times New Roman" w:eastAsiaTheme="minorEastAsia" w:hAnsi="Times New Roman" w:cs="Times New Roman"/>
    </w:rPr>
  </w:style>
  <w:style w:type="paragraph" w:customStyle="1" w:styleId="590">
    <w:name w:val="Стиль59"/>
    <w:uiPriority w:val="99"/>
    <w:rsid w:val="004C1FF2"/>
    <w:pPr>
      <w:autoSpaceDE w:val="0"/>
      <w:autoSpaceDN w:val="0"/>
    </w:pPr>
    <w:rPr>
      <w:rFonts w:ascii="Times New Roman" w:eastAsiaTheme="minorEastAsia" w:hAnsi="Times New Roman" w:cs="Times New Roman"/>
    </w:rPr>
  </w:style>
  <w:style w:type="paragraph" w:customStyle="1" w:styleId="580">
    <w:name w:val="Стиль58"/>
    <w:uiPriority w:val="99"/>
    <w:rsid w:val="004C1FF2"/>
    <w:pPr>
      <w:autoSpaceDE w:val="0"/>
      <w:autoSpaceDN w:val="0"/>
    </w:pPr>
    <w:rPr>
      <w:rFonts w:ascii="Times New Roman" w:eastAsiaTheme="minorEastAsia" w:hAnsi="Times New Roman" w:cs="Times New Roman"/>
    </w:rPr>
  </w:style>
  <w:style w:type="paragraph" w:customStyle="1" w:styleId="570">
    <w:name w:val="Стиль57"/>
    <w:uiPriority w:val="99"/>
    <w:rsid w:val="004C1FF2"/>
    <w:pPr>
      <w:autoSpaceDE w:val="0"/>
      <w:autoSpaceDN w:val="0"/>
    </w:pPr>
    <w:rPr>
      <w:rFonts w:ascii="Times New Roman" w:eastAsiaTheme="minorEastAsia" w:hAnsi="Times New Roman" w:cs="Times New Roman"/>
    </w:rPr>
  </w:style>
  <w:style w:type="paragraph" w:customStyle="1" w:styleId="560">
    <w:name w:val="Стиль56"/>
    <w:uiPriority w:val="99"/>
    <w:rsid w:val="004C1FF2"/>
    <w:pPr>
      <w:autoSpaceDE w:val="0"/>
      <w:autoSpaceDN w:val="0"/>
    </w:pPr>
    <w:rPr>
      <w:rFonts w:ascii="Times New Roman" w:eastAsiaTheme="minorEastAsia" w:hAnsi="Times New Roman" w:cs="Times New Roman"/>
    </w:rPr>
  </w:style>
  <w:style w:type="paragraph" w:customStyle="1" w:styleId="551">
    <w:name w:val="Стиль55"/>
    <w:uiPriority w:val="99"/>
    <w:rsid w:val="004C1FF2"/>
    <w:pPr>
      <w:autoSpaceDE w:val="0"/>
      <w:autoSpaceDN w:val="0"/>
    </w:pPr>
    <w:rPr>
      <w:rFonts w:ascii="Times New Roman" w:eastAsiaTheme="minorEastAsia" w:hAnsi="Times New Roman" w:cs="Times New Roman"/>
    </w:rPr>
  </w:style>
  <w:style w:type="paragraph" w:customStyle="1" w:styleId="541">
    <w:name w:val="Стиль54"/>
    <w:uiPriority w:val="99"/>
    <w:rsid w:val="004C1FF2"/>
    <w:pPr>
      <w:autoSpaceDE w:val="0"/>
      <w:autoSpaceDN w:val="0"/>
    </w:pPr>
    <w:rPr>
      <w:rFonts w:ascii="Times New Roman" w:eastAsiaTheme="minorEastAsia" w:hAnsi="Times New Roman" w:cs="Times New Roman"/>
    </w:rPr>
  </w:style>
  <w:style w:type="paragraph" w:customStyle="1" w:styleId="533">
    <w:name w:val="Стиль53"/>
    <w:uiPriority w:val="99"/>
    <w:rsid w:val="004C1FF2"/>
    <w:pPr>
      <w:autoSpaceDE w:val="0"/>
      <w:autoSpaceDN w:val="0"/>
    </w:pPr>
    <w:rPr>
      <w:rFonts w:ascii="Times New Roman" w:eastAsiaTheme="minorEastAsia" w:hAnsi="Times New Roman" w:cs="Times New Roman"/>
    </w:rPr>
  </w:style>
  <w:style w:type="paragraph" w:customStyle="1" w:styleId="523">
    <w:name w:val="Стиль52"/>
    <w:uiPriority w:val="99"/>
    <w:rsid w:val="004C1FF2"/>
    <w:pPr>
      <w:autoSpaceDE w:val="0"/>
      <w:autoSpaceDN w:val="0"/>
    </w:pPr>
    <w:rPr>
      <w:rFonts w:ascii="Times New Roman" w:eastAsiaTheme="minorEastAsia" w:hAnsi="Times New Roman" w:cs="Times New Roman"/>
    </w:rPr>
  </w:style>
  <w:style w:type="paragraph" w:customStyle="1" w:styleId="519">
    <w:name w:val="Стиль51"/>
    <w:uiPriority w:val="99"/>
    <w:rsid w:val="004C1FF2"/>
    <w:pPr>
      <w:autoSpaceDE w:val="0"/>
      <w:autoSpaceDN w:val="0"/>
    </w:pPr>
    <w:rPr>
      <w:rFonts w:ascii="Times New Roman" w:eastAsiaTheme="minorEastAsia" w:hAnsi="Times New Roman" w:cs="Times New Roman"/>
    </w:rPr>
  </w:style>
  <w:style w:type="paragraph" w:customStyle="1" w:styleId="501">
    <w:name w:val="Стиль50"/>
    <w:uiPriority w:val="99"/>
    <w:rsid w:val="004C1FF2"/>
    <w:pPr>
      <w:autoSpaceDE w:val="0"/>
      <w:autoSpaceDN w:val="0"/>
    </w:pPr>
    <w:rPr>
      <w:rFonts w:ascii="Times New Roman" w:eastAsiaTheme="minorEastAsia" w:hAnsi="Times New Roman" w:cs="Times New Roman"/>
    </w:rPr>
  </w:style>
  <w:style w:type="paragraph" w:customStyle="1" w:styleId="490">
    <w:name w:val="Стиль49"/>
    <w:uiPriority w:val="99"/>
    <w:rsid w:val="004C1FF2"/>
    <w:pPr>
      <w:autoSpaceDE w:val="0"/>
      <w:autoSpaceDN w:val="0"/>
    </w:pPr>
    <w:rPr>
      <w:rFonts w:ascii="Times New Roman" w:eastAsiaTheme="minorEastAsia" w:hAnsi="Times New Roman" w:cs="Times New Roman"/>
    </w:rPr>
  </w:style>
  <w:style w:type="paragraph" w:customStyle="1" w:styleId="480">
    <w:name w:val="Стиль48"/>
    <w:uiPriority w:val="99"/>
    <w:rsid w:val="004C1FF2"/>
    <w:pPr>
      <w:autoSpaceDE w:val="0"/>
      <w:autoSpaceDN w:val="0"/>
    </w:pPr>
    <w:rPr>
      <w:rFonts w:ascii="Times New Roman" w:eastAsiaTheme="minorEastAsia" w:hAnsi="Times New Roman" w:cs="Times New Roman"/>
    </w:rPr>
  </w:style>
  <w:style w:type="paragraph" w:customStyle="1" w:styleId="470">
    <w:name w:val="Стиль47"/>
    <w:uiPriority w:val="99"/>
    <w:rsid w:val="004C1FF2"/>
    <w:pPr>
      <w:autoSpaceDE w:val="0"/>
      <w:autoSpaceDN w:val="0"/>
    </w:pPr>
    <w:rPr>
      <w:rFonts w:ascii="Times New Roman" w:eastAsiaTheme="minorEastAsia" w:hAnsi="Times New Roman" w:cs="Times New Roman"/>
    </w:rPr>
  </w:style>
  <w:style w:type="paragraph" w:customStyle="1" w:styleId="461">
    <w:name w:val="Стиль46"/>
    <w:uiPriority w:val="99"/>
    <w:rsid w:val="004C1FF2"/>
    <w:pPr>
      <w:autoSpaceDE w:val="0"/>
      <w:autoSpaceDN w:val="0"/>
    </w:pPr>
    <w:rPr>
      <w:rFonts w:ascii="Times New Roman" w:eastAsiaTheme="minorEastAsia" w:hAnsi="Times New Roman" w:cs="Times New Roman"/>
    </w:rPr>
  </w:style>
  <w:style w:type="paragraph" w:customStyle="1" w:styleId="451">
    <w:name w:val="Стиль45"/>
    <w:uiPriority w:val="99"/>
    <w:rsid w:val="004C1FF2"/>
    <w:pPr>
      <w:autoSpaceDE w:val="0"/>
      <w:autoSpaceDN w:val="0"/>
    </w:pPr>
    <w:rPr>
      <w:rFonts w:ascii="Times New Roman" w:eastAsiaTheme="minorEastAsia" w:hAnsi="Times New Roman" w:cs="Times New Roman"/>
    </w:rPr>
  </w:style>
  <w:style w:type="paragraph" w:customStyle="1" w:styleId="441">
    <w:name w:val="Стиль44"/>
    <w:uiPriority w:val="99"/>
    <w:rsid w:val="004C1FF2"/>
    <w:pPr>
      <w:autoSpaceDE w:val="0"/>
      <w:autoSpaceDN w:val="0"/>
    </w:pPr>
    <w:rPr>
      <w:rFonts w:ascii="Times New Roman" w:eastAsiaTheme="minorEastAsia" w:hAnsi="Times New Roman" w:cs="Times New Roman"/>
    </w:rPr>
  </w:style>
  <w:style w:type="paragraph" w:customStyle="1" w:styleId="431">
    <w:name w:val="Стиль43"/>
    <w:uiPriority w:val="99"/>
    <w:rsid w:val="004C1FF2"/>
    <w:pPr>
      <w:autoSpaceDE w:val="0"/>
      <w:autoSpaceDN w:val="0"/>
    </w:pPr>
    <w:rPr>
      <w:rFonts w:ascii="Times New Roman" w:eastAsiaTheme="minorEastAsia" w:hAnsi="Times New Roman" w:cs="Times New Roman"/>
    </w:rPr>
  </w:style>
  <w:style w:type="paragraph" w:customStyle="1" w:styleId="421">
    <w:name w:val="Стиль42"/>
    <w:uiPriority w:val="99"/>
    <w:rsid w:val="004C1FF2"/>
    <w:pPr>
      <w:autoSpaceDE w:val="0"/>
      <w:autoSpaceDN w:val="0"/>
    </w:pPr>
    <w:rPr>
      <w:rFonts w:ascii="Times New Roman" w:eastAsiaTheme="minorEastAsia" w:hAnsi="Times New Roman" w:cs="Times New Roman"/>
    </w:rPr>
  </w:style>
  <w:style w:type="paragraph" w:customStyle="1" w:styleId="41a">
    <w:name w:val="Стиль41"/>
    <w:uiPriority w:val="99"/>
    <w:rsid w:val="004C1FF2"/>
    <w:pPr>
      <w:autoSpaceDE w:val="0"/>
      <w:autoSpaceDN w:val="0"/>
    </w:pPr>
    <w:rPr>
      <w:rFonts w:ascii="Times New Roman" w:eastAsiaTheme="minorEastAsia" w:hAnsi="Times New Roman" w:cs="Times New Roman"/>
    </w:rPr>
  </w:style>
  <w:style w:type="paragraph" w:customStyle="1" w:styleId="400">
    <w:name w:val="Стиль40"/>
    <w:uiPriority w:val="99"/>
    <w:rsid w:val="004C1FF2"/>
    <w:pPr>
      <w:autoSpaceDE w:val="0"/>
      <w:autoSpaceDN w:val="0"/>
    </w:pPr>
    <w:rPr>
      <w:rFonts w:ascii="Times New Roman" w:eastAsiaTheme="minorEastAsia" w:hAnsi="Times New Roman" w:cs="Times New Roman"/>
    </w:rPr>
  </w:style>
  <w:style w:type="paragraph" w:customStyle="1" w:styleId="393">
    <w:name w:val="Стиль39"/>
    <w:uiPriority w:val="99"/>
    <w:rsid w:val="004C1FF2"/>
    <w:pPr>
      <w:autoSpaceDE w:val="0"/>
      <w:autoSpaceDN w:val="0"/>
    </w:pPr>
    <w:rPr>
      <w:rFonts w:ascii="Times New Roman" w:eastAsiaTheme="minorEastAsia" w:hAnsi="Times New Roman" w:cs="Times New Roman"/>
    </w:rPr>
  </w:style>
  <w:style w:type="paragraph" w:customStyle="1" w:styleId="384">
    <w:name w:val="Стиль38"/>
    <w:uiPriority w:val="99"/>
    <w:rsid w:val="004C1FF2"/>
    <w:pPr>
      <w:autoSpaceDE w:val="0"/>
      <w:autoSpaceDN w:val="0"/>
    </w:pPr>
    <w:rPr>
      <w:rFonts w:ascii="Times New Roman" w:eastAsiaTheme="minorEastAsia" w:hAnsi="Times New Roman" w:cs="Times New Roman"/>
    </w:rPr>
  </w:style>
  <w:style w:type="paragraph" w:customStyle="1" w:styleId="375">
    <w:name w:val="Стиль37"/>
    <w:uiPriority w:val="99"/>
    <w:rsid w:val="004C1FF2"/>
    <w:pPr>
      <w:autoSpaceDE w:val="0"/>
      <w:autoSpaceDN w:val="0"/>
    </w:pPr>
    <w:rPr>
      <w:rFonts w:ascii="Times New Roman" w:eastAsiaTheme="minorEastAsia" w:hAnsi="Times New Roman" w:cs="Times New Roman"/>
    </w:rPr>
  </w:style>
  <w:style w:type="paragraph" w:customStyle="1" w:styleId="365">
    <w:name w:val="Стиль36"/>
    <w:uiPriority w:val="99"/>
    <w:rsid w:val="004C1FF2"/>
    <w:pPr>
      <w:autoSpaceDE w:val="0"/>
      <w:autoSpaceDN w:val="0"/>
    </w:pPr>
    <w:rPr>
      <w:rFonts w:ascii="Times New Roman" w:eastAsiaTheme="minorEastAsia" w:hAnsi="Times New Roman" w:cs="Times New Roman"/>
    </w:rPr>
  </w:style>
  <w:style w:type="paragraph" w:customStyle="1" w:styleId="355">
    <w:name w:val="Стиль35"/>
    <w:uiPriority w:val="99"/>
    <w:rsid w:val="004C1FF2"/>
    <w:pPr>
      <w:autoSpaceDE w:val="0"/>
      <w:autoSpaceDN w:val="0"/>
    </w:pPr>
    <w:rPr>
      <w:rFonts w:ascii="Times New Roman" w:eastAsiaTheme="minorEastAsia" w:hAnsi="Times New Roman" w:cs="Times New Roman"/>
    </w:rPr>
  </w:style>
  <w:style w:type="paragraph" w:customStyle="1" w:styleId="345">
    <w:name w:val="Стиль34"/>
    <w:uiPriority w:val="99"/>
    <w:rsid w:val="004C1FF2"/>
    <w:pPr>
      <w:autoSpaceDE w:val="0"/>
      <w:autoSpaceDN w:val="0"/>
    </w:pPr>
    <w:rPr>
      <w:rFonts w:ascii="Times New Roman" w:eastAsiaTheme="minorEastAsia" w:hAnsi="Times New Roman" w:cs="Times New Roman"/>
    </w:rPr>
  </w:style>
  <w:style w:type="paragraph" w:customStyle="1" w:styleId="325">
    <w:name w:val="Стиль32"/>
    <w:uiPriority w:val="99"/>
    <w:rsid w:val="004C1FF2"/>
    <w:pPr>
      <w:autoSpaceDE w:val="0"/>
      <w:autoSpaceDN w:val="0"/>
    </w:pPr>
    <w:rPr>
      <w:rFonts w:ascii="Times New Roman" w:eastAsiaTheme="minorEastAsia" w:hAnsi="Times New Roman" w:cs="Times New Roman"/>
    </w:rPr>
  </w:style>
  <w:style w:type="paragraph" w:customStyle="1" w:styleId="31b">
    <w:name w:val="Стиль31"/>
    <w:uiPriority w:val="99"/>
    <w:rsid w:val="004C1FF2"/>
    <w:pPr>
      <w:autoSpaceDE w:val="0"/>
      <w:autoSpaceDN w:val="0"/>
    </w:pPr>
    <w:rPr>
      <w:rFonts w:ascii="Times New Roman" w:eastAsiaTheme="minorEastAsia" w:hAnsi="Times New Roman" w:cs="Times New Roman"/>
    </w:rPr>
  </w:style>
  <w:style w:type="paragraph" w:customStyle="1" w:styleId="292">
    <w:name w:val="Стиль29"/>
    <w:uiPriority w:val="99"/>
    <w:rsid w:val="004C1FF2"/>
    <w:pPr>
      <w:autoSpaceDE w:val="0"/>
      <w:autoSpaceDN w:val="0"/>
    </w:pPr>
    <w:rPr>
      <w:rFonts w:ascii="Times New Roman" w:eastAsiaTheme="minorEastAsia" w:hAnsi="Times New Roman" w:cs="Times New Roman"/>
    </w:rPr>
  </w:style>
  <w:style w:type="paragraph" w:customStyle="1" w:styleId="283">
    <w:name w:val="Стиль28"/>
    <w:uiPriority w:val="99"/>
    <w:rsid w:val="004C1FF2"/>
    <w:pPr>
      <w:autoSpaceDE w:val="0"/>
      <w:autoSpaceDN w:val="0"/>
    </w:pPr>
    <w:rPr>
      <w:rFonts w:ascii="Times New Roman" w:eastAsiaTheme="minorEastAsia" w:hAnsi="Times New Roman" w:cs="Times New Roman"/>
    </w:rPr>
  </w:style>
  <w:style w:type="paragraph" w:customStyle="1" w:styleId="274">
    <w:name w:val="Стиль27"/>
    <w:uiPriority w:val="99"/>
    <w:rsid w:val="004C1FF2"/>
    <w:pPr>
      <w:autoSpaceDE w:val="0"/>
      <w:autoSpaceDN w:val="0"/>
    </w:pPr>
    <w:rPr>
      <w:rFonts w:ascii="Times New Roman" w:eastAsiaTheme="minorEastAsia" w:hAnsi="Times New Roman" w:cs="Times New Roman"/>
    </w:rPr>
  </w:style>
  <w:style w:type="paragraph" w:customStyle="1" w:styleId="264">
    <w:name w:val="Стиль26"/>
    <w:uiPriority w:val="99"/>
    <w:rsid w:val="004C1FF2"/>
    <w:pPr>
      <w:autoSpaceDE w:val="0"/>
      <w:autoSpaceDN w:val="0"/>
    </w:pPr>
    <w:rPr>
      <w:rFonts w:ascii="Times New Roman" w:eastAsiaTheme="minorEastAsia" w:hAnsi="Times New Roman" w:cs="Times New Roman"/>
    </w:rPr>
  </w:style>
  <w:style w:type="paragraph" w:customStyle="1" w:styleId="255">
    <w:name w:val="Стиль25"/>
    <w:uiPriority w:val="99"/>
    <w:rsid w:val="004C1FF2"/>
    <w:pPr>
      <w:autoSpaceDE w:val="0"/>
      <w:autoSpaceDN w:val="0"/>
    </w:pPr>
    <w:rPr>
      <w:rFonts w:ascii="Times New Roman" w:eastAsiaTheme="minorEastAsia" w:hAnsi="Times New Roman" w:cs="Times New Roman"/>
    </w:rPr>
  </w:style>
  <w:style w:type="paragraph" w:customStyle="1" w:styleId="245">
    <w:name w:val="Стиль24"/>
    <w:uiPriority w:val="99"/>
    <w:rsid w:val="004C1FF2"/>
    <w:pPr>
      <w:autoSpaceDE w:val="0"/>
      <w:autoSpaceDN w:val="0"/>
    </w:pPr>
    <w:rPr>
      <w:rFonts w:ascii="Times New Roman" w:eastAsiaTheme="minorEastAsia" w:hAnsi="Times New Roman" w:cs="Times New Roman"/>
    </w:rPr>
  </w:style>
  <w:style w:type="paragraph" w:customStyle="1" w:styleId="235">
    <w:name w:val="Стиль23"/>
    <w:uiPriority w:val="99"/>
    <w:rsid w:val="004C1FF2"/>
    <w:pPr>
      <w:autoSpaceDE w:val="0"/>
      <w:autoSpaceDN w:val="0"/>
    </w:pPr>
    <w:rPr>
      <w:rFonts w:ascii="Times New Roman" w:eastAsiaTheme="minorEastAsia" w:hAnsi="Times New Roman" w:cs="Times New Roman"/>
    </w:rPr>
  </w:style>
  <w:style w:type="paragraph" w:customStyle="1" w:styleId="229">
    <w:name w:val="Стиль22"/>
    <w:uiPriority w:val="99"/>
    <w:rsid w:val="004C1FF2"/>
    <w:pPr>
      <w:autoSpaceDE w:val="0"/>
      <w:autoSpaceDN w:val="0"/>
    </w:pPr>
    <w:rPr>
      <w:rFonts w:ascii="Times New Roman" w:eastAsiaTheme="minorEastAsia" w:hAnsi="Times New Roman" w:cs="Times New Roman"/>
    </w:rPr>
  </w:style>
  <w:style w:type="paragraph" w:customStyle="1" w:styleId="21f2">
    <w:name w:val="Стиль21"/>
    <w:uiPriority w:val="99"/>
    <w:rsid w:val="004C1FF2"/>
    <w:pPr>
      <w:autoSpaceDE w:val="0"/>
      <w:autoSpaceDN w:val="0"/>
    </w:pPr>
    <w:rPr>
      <w:rFonts w:ascii="Times New Roman" w:eastAsiaTheme="minorEastAsia" w:hAnsi="Times New Roman" w:cs="Times New Roman"/>
    </w:rPr>
  </w:style>
  <w:style w:type="paragraph" w:customStyle="1" w:styleId="202">
    <w:name w:val="Стиль20"/>
    <w:uiPriority w:val="99"/>
    <w:rsid w:val="004C1FF2"/>
    <w:pPr>
      <w:autoSpaceDE w:val="0"/>
      <w:autoSpaceDN w:val="0"/>
    </w:pPr>
    <w:rPr>
      <w:rFonts w:ascii="Times New Roman" w:eastAsiaTheme="minorEastAsia" w:hAnsi="Times New Roman" w:cs="Times New Roman"/>
    </w:rPr>
  </w:style>
  <w:style w:type="paragraph" w:customStyle="1" w:styleId="192">
    <w:name w:val="Стиль19"/>
    <w:uiPriority w:val="99"/>
    <w:rsid w:val="004C1FF2"/>
    <w:pPr>
      <w:autoSpaceDE w:val="0"/>
      <w:autoSpaceDN w:val="0"/>
    </w:pPr>
    <w:rPr>
      <w:rFonts w:ascii="Times New Roman" w:eastAsiaTheme="minorEastAsia" w:hAnsi="Times New Roman" w:cs="Times New Roman"/>
    </w:rPr>
  </w:style>
  <w:style w:type="paragraph" w:customStyle="1" w:styleId="182">
    <w:name w:val="Стиль18"/>
    <w:uiPriority w:val="99"/>
    <w:rsid w:val="004C1FF2"/>
    <w:pPr>
      <w:autoSpaceDE w:val="0"/>
      <w:autoSpaceDN w:val="0"/>
    </w:pPr>
    <w:rPr>
      <w:rFonts w:ascii="Times New Roman" w:eastAsiaTheme="minorEastAsia" w:hAnsi="Times New Roman" w:cs="Times New Roman"/>
    </w:rPr>
  </w:style>
  <w:style w:type="paragraph" w:customStyle="1" w:styleId="172">
    <w:name w:val="Стиль17"/>
    <w:uiPriority w:val="99"/>
    <w:rsid w:val="004C1FF2"/>
    <w:pPr>
      <w:autoSpaceDE w:val="0"/>
      <w:autoSpaceDN w:val="0"/>
    </w:pPr>
    <w:rPr>
      <w:rFonts w:ascii="Times New Roman" w:eastAsiaTheme="minorEastAsia" w:hAnsi="Times New Roman" w:cs="Times New Roman"/>
    </w:rPr>
  </w:style>
  <w:style w:type="paragraph" w:customStyle="1" w:styleId="164">
    <w:name w:val="Стиль16"/>
    <w:uiPriority w:val="99"/>
    <w:rsid w:val="004C1FF2"/>
    <w:pPr>
      <w:autoSpaceDE w:val="0"/>
      <w:autoSpaceDN w:val="0"/>
    </w:pPr>
    <w:rPr>
      <w:rFonts w:ascii="Times New Roman" w:eastAsiaTheme="minorEastAsia" w:hAnsi="Times New Roman" w:cs="Times New Roman"/>
    </w:rPr>
  </w:style>
  <w:style w:type="paragraph" w:customStyle="1" w:styleId="157">
    <w:name w:val="Стиль15"/>
    <w:uiPriority w:val="99"/>
    <w:rsid w:val="004C1FF2"/>
    <w:pPr>
      <w:autoSpaceDE w:val="0"/>
      <w:autoSpaceDN w:val="0"/>
    </w:pPr>
    <w:rPr>
      <w:rFonts w:ascii="Times New Roman" w:eastAsiaTheme="minorEastAsia" w:hAnsi="Times New Roman" w:cs="Times New Roman"/>
    </w:rPr>
  </w:style>
  <w:style w:type="paragraph" w:customStyle="1" w:styleId="14f7">
    <w:name w:val="Стиль14"/>
    <w:uiPriority w:val="99"/>
    <w:rsid w:val="004C1FF2"/>
    <w:pPr>
      <w:autoSpaceDE w:val="0"/>
      <w:autoSpaceDN w:val="0"/>
    </w:pPr>
    <w:rPr>
      <w:rFonts w:ascii="Times New Roman" w:eastAsiaTheme="minorEastAsia" w:hAnsi="Times New Roman" w:cs="Times New Roman"/>
    </w:rPr>
  </w:style>
  <w:style w:type="paragraph" w:customStyle="1" w:styleId="137">
    <w:name w:val="Стиль13"/>
    <w:uiPriority w:val="99"/>
    <w:rsid w:val="004C1FF2"/>
    <w:pPr>
      <w:autoSpaceDE w:val="0"/>
      <w:autoSpaceDN w:val="0"/>
    </w:pPr>
    <w:rPr>
      <w:rFonts w:ascii="Times New Roman" w:eastAsiaTheme="minorEastAsia" w:hAnsi="Times New Roman" w:cs="Times New Roman"/>
    </w:rPr>
  </w:style>
  <w:style w:type="paragraph" w:customStyle="1" w:styleId="12e">
    <w:name w:val="Стиль12"/>
    <w:uiPriority w:val="99"/>
    <w:rsid w:val="004C1FF2"/>
    <w:pPr>
      <w:autoSpaceDE w:val="0"/>
      <w:autoSpaceDN w:val="0"/>
    </w:pPr>
    <w:rPr>
      <w:rFonts w:ascii="Times New Roman" w:eastAsiaTheme="minorEastAsia" w:hAnsi="Times New Roman" w:cs="Times New Roman"/>
    </w:rPr>
  </w:style>
  <w:style w:type="paragraph" w:customStyle="1" w:styleId="11fa">
    <w:name w:val="Стиль11"/>
    <w:uiPriority w:val="99"/>
    <w:rsid w:val="004C1FF2"/>
    <w:pPr>
      <w:autoSpaceDE w:val="0"/>
      <w:autoSpaceDN w:val="0"/>
    </w:pPr>
    <w:rPr>
      <w:rFonts w:ascii="Times New Roman" w:eastAsiaTheme="minorEastAsia" w:hAnsi="Times New Roman" w:cs="Times New Roman"/>
    </w:rPr>
  </w:style>
  <w:style w:type="paragraph" w:customStyle="1" w:styleId="affffffffffffffffffffffffffff8">
    <w:name w:val="Стиль ОЛа"/>
    <w:basedOn w:val="ac"/>
    <w:uiPriority w:val="99"/>
    <w:rsid w:val="00172F97"/>
    <w:pPr>
      <w:suppressAutoHyphens w:val="0"/>
      <w:spacing w:line="360" w:lineRule="auto"/>
      <w:ind w:firstLine="539"/>
    </w:pPr>
    <w:rPr>
      <w:rFonts w:ascii="Times New Roman" w:eastAsia="Times New Roman" w:hAnsi="Times New Roman" w:cs="Times New Roman"/>
      <w:sz w:val="28"/>
      <w:lang w:eastAsia="ru-RU"/>
    </w:rPr>
  </w:style>
  <w:style w:type="paragraph" w:customStyle="1" w:styleId="affffffffffffffffffffffffffff9">
    <w:name w:val="Нормальный.ОльгаСтиль"/>
    <w:uiPriority w:val="99"/>
    <w:rsid w:val="00982918"/>
    <w:pPr>
      <w:overflowPunct w:val="0"/>
      <w:autoSpaceDE w:val="0"/>
      <w:autoSpaceDN w:val="0"/>
      <w:adjustRightInd w:val="0"/>
      <w:spacing w:line="360" w:lineRule="auto"/>
      <w:ind w:firstLine="567"/>
    </w:pPr>
    <w:rPr>
      <w:rFonts w:ascii="Times New Roman" w:eastAsiaTheme="minorEastAsia" w:hAnsi="Times New Roman" w:cs="Times New Roman"/>
      <w:color w:val="000000"/>
      <w:sz w:val="28"/>
      <w:szCs w:val="28"/>
    </w:rPr>
  </w:style>
  <w:style w:type="paragraph" w:customStyle="1" w:styleId="15">
    <w:name w:val="Стиль1 німецька"/>
    <w:basedOn w:val="ac"/>
    <w:rsid w:val="00BE2A30"/>
    <w:pPr>
      <w:numPr>
        <w:numId w:val="58"/>
      </w:numPr>
      <w:suppressAutoHyphens w:val="0"/>
      <w:spacing w:line="360" w:lineRule="auto"/>
      <w:jc w:val="both"/>
    </w:pPr>
    <w:rPr>
      <w:rFonts w:ascii="Times New Roman" w:eastAsia="Times New Roman" w:hAnsi="Times New Roman" w:cs="Times New Roman"/>
      <w:sz w:val="28"/>
      <w:szCs w:val="28"/>
      <w:lang w:val="de-DE" w:eastAsia="ru-RU"/>
    </w:rPr>
  </w:style>
  <w:style w:type="paragraph" w:customStyle="1" w:styleId="diser">
    <w:name w:val="_diser"/>
    <w:basedOn w:val="afffffffc"/>
    <w:rsid w:val="00BE2A30"/>
    <w:pPr>
      <w:suppressAutoHyphens w:val="0"/>
      <w:spacing w:after="0" w:line="360" w:lineRule="auto"/>
      <w:ind w:firstLine="709"/>
    </w:pPr>
    <w:rPr>
      <w:rFonts w:ascii="Times New Roman" w:eastAsia="Times New Roman" w:hAnsi="Times New Roman" w:cs="Times New Roman"/>
      <w:b/>
      <w:szCs w:val="28"/>
      <w:lang w:val="uk-UA" w:eastAsia="ru-RU"/>
    </w:rPr>
  </w:style>
  <w:style w:type="paragraph" w:customStyle="1" w:styleId="8f8">
    <w:name w:val="Текст8"/>
    <w:basedOn w:val="273"/>
    <w:rsid w:val="00A47ED8"/>
    <w:pPr>
      <w:spacing w:before="0" w:after="0" w:line="240" w:lineRule="auto"/>
      <w:ind w:firstLine="0"/>
      <w:jc w:val="left"/>
    </w:pPr>
    <w:rPr>
      <w:rFonts w:ascii="Courier New" w:hAnsi="Courier New"/>
      <w:snapToGrid/>
      <w:sz w:val="20"/>
    </w:rPr>
  </w:style>
  <w:style w:type="paragraph" w:customStyle="1" w:styleId="2220">
    <w:name w:val="Основной текст 222"/>
    <w:basedOn w:val="273"/>
    <w:rsid w:val="00A47ED8"/>
    <w:pPr>
      <w:spacing w:before="0" w:after="0"/>
    </w:pPr>
    <w:rPr>
      <w:snapToGrid/>
      <w:lang w:val="uk-UA"/>
    </w:rPr>
  </w:style>
  <w:style w:type="paragraph" w:customStyle="1" w:styleId="5ff4">
    <w:name w:val="Название объекта5"/>
    <w:basedOn w:val="273"/>
    <w:rsid w:val="00A47ED8"/>
    <w:pPr>
      <w:spacing w:before="0" w:after="0"/>
      <w:ind w:firstLine="709"/>
      <w:jc w:val="center"/>
    </w:pPr>
    <w:rPr>
      <w:b/>
      <w:snapToGrid/>
      <w:sz w:val="28"/>
      <w:lang w:val="uk-UA"/>
    </w:rPr>
  </w:style>
  <w:style w:type="paragraph" w:customStyle="1" w:styleId="2221">
    <w:name w:val="Основной текст с отступом 222"/>
    <w:basedOn w:val="ac"/>
    <w:rsid w:val="00DC7244"/>
    <w:pPr>
      <w:suppressAutoHyphens w:val="0"/>
      <w:overflowPunct w:val="0"/>
      <w:autoSpaceDE w:val="0"/>
      <w:autoSpaceDN w:val="0"/>
      <w:adjustRightInd w:val="0"/>
      <w:ind w:left="567" w:hanging="567"/>
      <w:textAlignment w:val="baseline"/>
    </w:pPr>
    <w:rPr>
      <w:rFonts w:ascii="Times New Roman" w:eastAsia="Times New Roman" w:hAnsi="Times New Roman" w:cs="Times New Roman"/>
      <w:sz w:val="28"/>
      <w:szCs w:val="20"/>
      <w:lang w:val="en-US" w:eastAsia="ru-RU"/>
    </w:rPr>
  </w:style>
  <w:style w:type="character" w:customStyle="1" w:styleId="4fff1">
    <w:name w:val="Строгий4"/>
    <w:rsid w:val="00672459"/>
    <w:rPr>
      <w:b/>
    </w:rPr>
  </w:style>
  <w:style w:type="character" w:customStyle="1" w:styleId="affffffffffffffffffffffffffffa">
    <w:name w:val="першеслово"/>
    <w:basedOn w:val="ad"/>
    <w:autoRedefine/>
    <w:rsid w:val="009F07A8"/>
    <w:rPr>
      <w:b/>
      <w:noProof w:val="0"/>
      <w:lang w:val="en-GB"/>
    </w:rPr>
  </w:style>
  <w:style w:type="paragraph" w:customStyle="1" w:styleId="265">
    <w:name w:val="Основной текст26"/>
    <w:basedOn w:val="ac"/>
    <w:rsid w:val="009F07A8"/>
    <w:pPr>
      <w:suppressAutoHyphens w:val="0"/>
    </w:pPr>
    <w:rPr>
      <w:rFonts w:ascii="Times New Roman" w:eastAsia="Times New Roman" w:hAnsi="Times New Roman" w:cs="Times New Roman"/>
      <w:szCs w:val="20"/>
      <w:lang w:val="en-US" w:eastAsia="ru-RU"/>
    </w:rPr>
  </w:style>
  <w:style w:type="character" w:customStyle="1" w:styleId="line">
    <w:name w:val="line"/>
    <w:basedOn w:val="ad"/>
    <w:rsid w:val="00FC6138"/>
    <w:rPr>
      <w:vanish w:val="0"/>
      <w:webHidden w:val="0"/>
      <w:specVanish w:val="0"/>
    </w:rPr>
  </w:style>
  <w:style w:type="character" w:customStyle="1" w:styleId="10e">
    <w:name w:val="Основной шрифт абзаца10"/>
    <w:rsid w:val="00A51D6A"/>
  </w:style>
  <w:style w:type="character" w:customStyle="1" w:styleId="WW-8">
    <w:name w:val="WW-Знак сноски"/>
    <w:uiPriority w:val="99"/>
    <w:rsid w:val="00600429"/>
    <w:rPr>
      <w:vertAlign w:val="superscript"/>
    </w:rPr>
  </w:style>
  <w:style w:type="character" w:customStyle="1" w:styleId="WW-10">
    <w:name w:val="WW-Знак сноски1"/>
    <w:uiPriority w:val="99"/>
    <w:rsid w:val="00600429"/>
    <w:rPr>
      <w:vertAlign w:val="superscript"/>
    </w:rPr>
  </w:style>
  <w:style w:type="character" w:customStyle="1" w:styleId="WW-110">
    <w:name w:val="WW-Знак сноски11"/>
    <w:basedOn w:val="ad"/>
    <w:uiPriority w:val="99"/>
    <w:rsid w:val="00600429"/>
    <w:rPr>
      <w:vertAlign w:val="superscript"/>
    </w:rPr>
  </w:style>
  <w:style w:type="paragraph" w:customStyle="1" w:styleId="173">
    <w:name w:val="Заголовок 17"/>
    <w:basedOn w:val="273"/>
    <w:next w:val="273"/>
    <w:rsid w:val="00F270A1"/>
    <w:pPr>
      <w:keepNext/>
      <w:spacing w:before="0" w:after="0" w:line="240" w:lineRule="auto"/>
      <w:ind w:firstLine="0"/>
      <w:outlineLvl w:val="0"/>
    </w:pPr>
    <w:rPr>
      <w:snapToGrid/>
      <w:sz w:val="28"/>
    </w:rPr>
  </w:style>
  <w:style w:type="paragraph" w:customStyle="1" w:styleId="2230">
    <w:name w:val="Основной текст 223"/>
    <w:rsid w:val="00476C41"/>
    <w:pPr>
      <w:spacing w:line="360" w:lineRule="auto"/>
      <w:ind w:firstLine="1140"/>
      <w:jc w:val="both"/>
    </w:pPr>
    <w:rPr>
      <w:rFonts w:ascii="Times New Roman" w:eastAsia="Times New Roman" w:hAnsi="Times New Roman" w:cs="Times New Roman"/>
      <w:sz w:val="28"/>
      <w:lang w:val="uk-UA"/>
    </w:rPr>
  </w:style>
  <w:style w:type="paragraph" w:customStyle="1" w:styleId="275">
    <w:name w:val="Основной текст27"/>
    <w:rsid w:val="00476C41"/>
    <w:pPr>
      <w:spacing w:after="120"/>
      <w:jc w:val="both"/>
    </w:pPr>
    <w:rPr>
      <w:rFonts w:ascii="Arial" w:eastAsia="Times New Roman" w:hAnsi="Arial" w:cs="Times New Roman"/>
      <w:lang w:val="uk-UA"/>
    </w:rPr>
  </w:style>
  <w:style w:type="paragraph" w:customStyle="1" w:styleId="2231">
    <w:name w:val="Основной текст с отступом 223"/>
    <w:rsid w:val="00476C41"/>
    <w:pPr>
      <w:spacing w:line="360" w:lineRule="auto"/>
      <w:ind w:firstLine="720"/>
      <w:jc w:val="both"/>
    </w:pPr>
    <w:rPr>
      <w:rFonts w:ascii="Times New Roman" w:eastAsia="Times New Roman" w:hAnsi="Times New Roman" w:cs="Times New Roman"/>
      <w:sz w:val="28"/>
      <w:lang w:val="uk-UA"/>
    </w:rPr>
  </w:style>
  <w:style w:type="paragraph" w:customStyle="1" w:styleId="138">
    <w:name w:val="Оглавление 13"/>
    <w:autoRedefine/>
    <w:rsid w:val="00476C41"/>
    <w:pPr>
      <w:tabs>
        <w:tab w:val="left" w:pos="1680"/>
        <w:tab w:val="right" w:pos="9741"/>
      </w:tabs>
      <w:spacing w:before="240" w:after="120"/>
    </w:pPr>
    <w:rPr>
      <w:rFonts w:ascii="Times New Roman" w:eastAsia="Times New Roman" w:hAnsi="Times New Roman" w:cs="Times New Roman"/>
      <w:b/>
      <w:sz w:val="28"/>
      <w:lang w:val="uk-UA"/>
    </w:rPr>
  </w:style>
  <w:style w:type="paragraph" w:customStyle="1" w:styleId="21f3">
    <w:name w:val="Оглавление 21"/>
    <w:autoRedefine/>
    <w:rsid w:val="00476C41"/>
    <w:pPr>
      <w:spacing w:before="120"/>
      <w:ind w:left="280"/>
    </w:pPr>
    <w:rPr>
      <w:rFonts w:ascii="Times New Roman" w:eastAsia="Times New Roman" w:hAnsi="Times New Roman" w:cs="Times New Roman"/>
      <w:sz w:val="28"/>
    </w:rPr>
  </w:style>
  <w:style w:type="paragraph" w:customStyle="1" w:styleId="31c">
    <w:name w:val="Оглавление 31"/>
    <w:autoRedefine/>
    <w:rsid w:val="00476C41"/>
    <w:pPr>
      <w:ind w:left="560"/>
    </w:pPr>
    <w:rPr>
      <w:rFonts w:ascii="Times New Roman" w:eastAsia="Times New Roman" w:hAnsi="Times New Roman" w:cs="Times New Roman"/>
      <w:sz w:val="28"/>
    </w:rPr>
  </w:style>
  <w:style w:type="character" w:customStyle="1" w:styleId="7f5">
    <w:name w:val="Гиперссылка7"/>
    <w:basedOn w:val="ad"/>
    <w:rsid w:val="00476C41"/>
    <w:rPr>
      <w:rFonts w:ascii="Times New Roman" w:eastAsia="Times New Roman" w:hAnsi="Times New Roman"/>
      <w:noProof w:val="0"/>
      <w:snapToGrid/>
      <w:color w:val="0000FF"/>
      <w:spacing w:val="0"/>
      <w:w w:val="100"/>
      <w:kern w:val="0"/>
      <w:position w:val="0"/>
      <w:sz w:val="28"/>
      <w:u w:val="single"/>
      <w:effect w:val="none"/>
      <w:bdr w:val="none" w:sz="0" w:space="0" w:color="auto"/>
      <w:shd w:val="clear" w:color="auto" w:fill="auto"/>
      <w:vertAlign w:val="baseline"/>
      <w:em w:val="none"/>
      <w:lang w:val="ru-RU" w:eastAsia="ru-RU"/>
    </w:rPr>
  </w:style>
  <w:style w:type="character" w:customStyle="1" w:styleId="1fffffffff5">
    <w:name w:val="Список литературы1"/>
    <w:basedOn w:val="ad"/>
    <w:rsid w:val="00476C41"/>
    <w:rPr>
      <w:rFonts w:ascii="Times New Roman" w:eastAsia="Times New Roman" w:hAnsi="Times New Roman"/>
      <w:noProof w:val="0"/>
      <w:snapToGrid/>
      <w:color w:val="auto"/>
      <w:spacing w:val="0"/>
      <w:w w:val="100"/>
      <w:kern w:val="0"/>
      <w:position w:val="0"/>
      <w:sz w:val="28"/>
      <w:u w:val="none"/>
      <w:effect w:val="none"/>
      <w:bdr w:val="none" w:sz="0" w:space="0" w:color="auto"/>
      <w:shd w:val="clear" w:color="auto" w:fill="auto"/>
      <w:vertAlign w:val="baseline"/>
      <w:em w:val="none"/>
      <w:lang w:val="ru-RU" w:eastAsia="ru-RU"/>
    </w:rPr>
  </w:style>
  <w:style w:type="paragraph" w:customStyle="1" w:styleId="284">
    <w:name w:val="Обычный28"/>
    <w:rsid w:val="00302235"/>
    <w:pPr>
      <w:spacing w:after="120"/>
      <w:jc w:val="both"/>
    </w:pPr>
    <w:rPr>
      <w:rFonts w:ascii="Times New Roman" w:eastAsia="Times New Roman" w:hAnsi="Times New Roman" w:cs="Times New Roman"/>
      <w:sz w:val="24"/>
      <w:lang w:val="uk-UA"/>
    </w:rPr>
  </w:style>
  <w:style w:type="paragraph" w:customStyle="1" w:styleId="18">
    <w:name w:val="Заголовок 18"/>
    <w:basedOn w:val="284"/>
    <w:next w:val="284"/>
    <w:rsid w:val="00302235"/>
    <w:pPr>
      <w:keepNext/>
      <w:pageBreakBefore/>
      <w:widowControl w:val="0"/>
      <w:numPr>
        <w:numId w:val="59"/>
      </w:numPr>
      <w:tabs>
        <w:tab w:val="left" w:pos="432"/>
      </w:tabs>
      <w:jc w:val="center"/>
      <w:outlineLvl w:val="0"/>
    </w:pPr>
    <w:rPr>
      <w:rFonts w:ascii="Arial" w:hAnsi="Arial"/>
      <w:b/>
      <w:caps/>
      <w:sz w:val="32"/>
    </w:rPr>
  </w:style>
  <w:style w:type="paragraph" w:customStyle="1" w:styleId="29">
    <w:name w:val="Заголовок 29"/>
    <w:basedOn w:val="284"/>
    <w:next w:val="284"/>
    <w:rsid w:val="00302235"/>
    <w:pPr>
      <w:keepNext/>
      <w:widowControl w:val="0"/>
      <w:numPr>
        <w:ilvl w:val="1"/>
        <w:numId w:val="59"/>
      </w:numPr>
      <w:tabs>
        <w:tab w:val="left" w:pos="576"/>
      </w:tabs>
      <w:spacing w:before="240"/>
      <w:jc w:val="left"/>
      <w:outlineLvl w:val="1"/>
    </w:pPr>
    <w:rPr>
      <w:b/>
      <w:sz w:val="28"/>
    </w:rPr>
  </w:style>
  <w:style w:type="paragraph" w:customStyle="1" w:styleId="385">
    <w:name w:val="Заголовок 38"/>
    <w:basedOn w:val="284"/>
    <w:next w:val="284"/>
    <w:rsid w:val="00302235"/>
    <w:pPr>
      <w:keepNext/>
      <w:spacing w:after="0" w:line="360" w:lineRule="auto"/>
      <w:jc w:val="center"/>
    </w:pPr>
    <w:rPr>
      <w:sz w:val="28"/>
    </w:rPr>
  </w:style>
  <w:style w:type="paragraph" w:customStyle="1" w:styleId="471">
    <w:name w:val="Заголовок 47"/>
    <w:basedOn w:val="284"/>
    <w:next w:val="284"/>
    <w:rsid w:val="00302235"/>
    <w:pPr>
      <w:keepNext/>
      <w:spacing w:after="0" w:line="360" w:lineRule="auto"/>
      <w:ind w:firstLine="720"/>
      <w:jc w:val="center"/>
    </w:pPr>
    <w:rPr>
      <w:sz w:val="28"/>
    </w:rPr>
  </w:style>
  <w:style w:type="paragraph" w:customStyle="1" w:styleId="561">
    <w:name w:val="Заголовок 56"/>
    <w:basedOn w:val="284"/>
    <w:next w:val="284"/>
    <w:rsid w:val="00302235"/>
    <w:pPr>
      <w:keepNext/>
      <w:tabs>
        <w:tab w:val="left" w:pos="513"/>
      </w:tabs>
      <w:spacing w:after="0"/>
      <w:jc w:val="center"/>
    </w:pPr>
    <w:rPr>
      <w:b/>
      <w:sz w:val="20"/>
    </w:rPr>
  </w:style>
  <w:style w:type="paragraph" w:customStyle="1" w:styleId="751">
    <w:name w:val="Заголовок 75"/>
    <w:basedOn w:val="284"/>
    <w:next w:val="284"/>
    <w:rsid w:val="00302235"/>
    <w:pPr>
      <w:keepNext/>
      <w:spacing w:after="0" w:line="360" w:lineRule="auto"/>
      <w:jc w:val="center"/>
    </w:pPr>
    <w:rPr>
      <w:b/>
    </w:rPr>
  </w:style>
  <w:style w:type="paragraph" w:customStyle="1" w:styleId="3160">
    <w:name w:val="Основной текст с отступом 316"/>
    <w:basedOn w:val="284"/>
    <w:rsid w:val="00302235"/>
    <w:pPr>
      <w:spacing w:line="360" w:lineRule="auto"/>
      <w:ind w:firstLine="1134"/>
    </w:pPr>
  </w:style>
  <w:style w:type="paragraph" w:customStyle="1" w:styleId="7f6">
    <w:name w:val="Верхний колонтитул7"/>
    <w:basedOn w:val="284"/>
    <w:rsid w:val="00302235"/>
    <w:pPr>
      <w:tabs>
        <w:tab w:val="center" w:pos="4153"/>
        <w:tab w:val="right" w:pos="8306"/>
      </w:tabs>
    </w:pPr>
  </w:style>
  <w:style w:type="paragraph" w:customStyle="1" w:styleId="1fffffffff6">
    <w:name w:val="Текст сноски1"/>
    <w:basedOn w:val="284"/>
    <w:rsid w:val="00302235"/>
    <w:rPr>
      <w:sz w:val="20"/>
    </w:rPr>
  </w:style>
  <w:style w:type="character" w:customStyle="1" w:styleId="6fa">
    <w:name w:val="Знак сноски6"/>
    <w:basedOn w:val="ad"/>
    <w:rsid w:val="00302235"/>
    <w:rPr>
      <w:vertAlign w:val="superscript"/>
    </w:rPr>
  </w:style>
  <w:style w:type="paragraph" w:customStyle="1" w:styleId="12f">
    <w:name w:val="Название12"/>
    <w:basedOn w:val="284"/>
    <w:rsid w:val="00302235"/>
    <w:pPr>
      <w:jc w:val="center"/>
    </w:pPr>
    <w:rPr>
      <w:sz w:val="28"/>
    </w:rPr>
  </w:style>
  <w:style w:type="paragraph" w:customStyle="1" w:styleId="4fff2">
    <w:name w:val="Основной текст 4"/>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5ff5">
    <w:name w:val="Основной текст 5"/>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3101">
    <w:name w:val="Основной текст 310"/>
    <w:basedOn w:val="ac"/>
    <w:rsid w:val="00817C26"/>
    <w:pPr>
      <w:suppressAutoHyphens w:val="0"/>
      <w:overflowPunct w:val="0"/>
      <w:autoSpaceDE w:val="0"/>
      <w:autoSpaceDN w:val="0"/>
      <w:adjustRightInd w:val="0"/>
    </w:pPr>
    <w:rPr>
      <w:rFonts w:ascii="Times New Roman" w:eastAsia="Times New Roman" w:hAnsi="Times New Roman" w:cs="Times New Roman"/>
      <w:b/>
      <w:szCs w:val="20"/>
      <w:lang w:val="en-US" w:eastAsia="ru-RU"/>
    </w:rPr>
  </w:style>
  <w:style w:type="paragraph" w:customStyle="1" w:styleId="293">
    <w:name w:val="Обычный29"/>
    <w:rsid w:val="00643FAA"/>
    <w:rPr>
      <w:rFonts w:ascii="Times New Roman" w:eastAsia="Times New Roman" w:hAnsi="Times New Roman" w:cs="Times New Roman"/>
      <w:snapToGrid w:val="0"/>
      <w:sz w:val="28"/>
      <w:lang w:val="uk-UA"/>
    </w:rPr>
  </w:style>
  <w:style w:type="paragraph" w:customStyle="1" w:styleId="193">
    <w:name w:val="Заголовок 19"/>
    <w:basedOn w:val="293"/>
    <w:next w:val="293"/>
    <w:rsid w:val="00643FAA"/>
    <w:pPr>
      <w:keepNext/>
      <w:jc w:val="center"/>
    </w:pPr>
    <w:rPr>
      <w:b/>
      <w:color w:val="000000"/>
      <w:kern w:val="32"/>
      <w:lang w:val="en-US"/>
    </w:rPr>
  </w:style>
  <w:style w:type="paragraph" w:customStyle="1" w:styleId="2102">
    <w:name w:val="Заголовок 210"/>
    <w:basedOn w:val="293"/>
    <w:next w:val="293"/>
    <w:rsid w:val="00643FAA"/>
    <w:pPr>
      <w:keepNext/>
      <w:jc w:val="center"/>
    </w:pPr>
    <w:rPr>
      <w:b/>
      <w:sz w:val="24"/>
    </w:rPr>
  </w:style>
  <w:style w:type="paragraph" w:customStyle="1" w:styleId="394">
    <w:name w:val="Заголовок 39"/>
    <w:basedOn w:val="293"/>
    <w:next w:val="293"/>
    <w:rsid w:val="00643FAA"/>
    <w:pPr>
      <w:keepNext/>
      <w:jc w:val="center"/>
    </w:pPr>
    <w:rPr>
      <w:sz w:val="24"/>
    </w:rPr>
  </w:style>
  <w:style w:type="paragraph" w:customStyle="1" w:styleId="3121">
    <w:name w:val="Основной текст 312"/>
    <w:basedOn w:val="293"/>
    <w:rsid w:val="00643FAA"/>
    <w:pPr>
      <w:spacing w:line="360" w:lineRule="auto"/>
      <w:jc w:val="center"/>
    </w:pPr>
    <w:rPr>
      <w:b/>
      <w:sz w:val="24"/>
      <w:lang w:val="en-US"/>
    </w:rPr>
  </w:style>
  <w:style w:type="paragraph" w:customStyle="1" w:styleId="3ffff1">
    <w:name w:val="Нижний колонтитул3"/>
    <w:basedOn w:val="293"/>
    <w:rsid w:val="00643FAA"/>
    <w:pPr>
      <w:tabs>
        <w:tab w:val="center" w:pos="4153"/>
        <w:tab w:val="right" w:pos="8306"/>
      </w:tabs>
    </w:pPr>
    <w:rPr>
      <w:sz w:val="20"/>
    </w:rPr>
  </w:style>
  <w:style w:type="paragraph" w:customStyle="1" w:styleId="2241">
    <w:name w:val="Основной текст с отступом 224"/>
    <w:basedOn w:val="293"/>
    <w:rsid w:val="00643FAA"/>
    <w:pPr>
      <w:ind w:firstLine="720"/>
      <w:jc w:val="both"/>
    </w:pPr>
    <w:rPr>
      <w:color w:val="000000"/>
      <w:lang w:val="de-DE"/>
    </w:rPr>
  </w:style>
  <w:style w:type="paragraph" w:customStyle="1" w:styleId="285">
    <w:name w:val="Основной текст28"/>
    <w:basedOn w:val="293"/>
    <w:rsid w:val="00643FAA"/>
    <w:pPr>
      <w:spacing w:line="360" w:lineRule="auto"/>
    </w:pPr>
    <w:rPr>
      <w:sz w:val="24"/>
    </w:rPr>
  </w:style>
  <w:style w:type="paragraph" w:customStyle="1" w:styleId="3170">
    <w:name w:val="Основной текст с отступом 317"/>
    <w:basedOn w:val="293"/>
    <w:rsid w:val="00643FAA"/>
    <w:pPr>
      <w:spacing w:line="360" w:lineRule="auto"/>
      <w:ind w:firstLine="426"/>
      <w:jc w:val="both"/>
    </w:pPr>
    <w:rPr>
      <w:color w:val="000000"/>
      <w:kern w:val="32"/>
    </w:rPr>
  </w:style>
  <w:style w:type="paragraph" w:customStyle="1" w:styleId="2242">
    <w:name w:val="Основной текст 224"/>
    <w:basedOn w:val="293"/>
    <w:rsid w:val="00643FAA"/>
    <w:rPr>
      <w:b/>
      <w:i/>
      <w:color w:val="000000"/>
      <w:kern w:val="32"/>
      <w:sz w:val="32"/>
    </w:rPr>
  </w:style>
  <w:style w:type="paragraph" w:customStyle="1" w:styleId="139">
    <w:name w:val="Название13"/>
    <w:basedOn w:val="293"/>
    <w:rsid w:val="00643FAA"/>
    <w:pPr>
      <w:jc w:val="center"/>
    </w:pPr>
    <w:rPr>
      <w:sz w:val="32"/>
      <w:lang w:val="ru-RU"/>
    </w:rPr>
  </w:style>
  <w:style w:type="paragraph" w:customStyle="1" w:styleId="9f2">
    <w:name w:val="Цитата9"/>
    <w:basedOn w:val="293"/>
    <w:rsid w:val="00643FAA"/>
    <w:pPr>
      <w:spacing w:line="360" w:lineRule="auto"/>
      <w:ind w:left="1134" w:right="-149"/>
      <w:jc w:val="both"/>
    </w:pPr>
    <w:rPr>
      <w:color w:val="000000"/>
    </w:rPr>
  </w:style>
  <w:style w:type="character" w:customStyle="1" w:styleId="8f9">
    <w:name w:val="Гиперссылка8"/>
    <w:basedOn w:val="ad"/>
    <w:rsid w:val="00643FAA"/>
    <w:rPr>
      <w:color w:val="0000FF"/>
      <w:u w:val="single"/>
    </w:rPr>
  </w:style>
  <w:style w:type="paragraph" w:customStyle="1" w:styleId="9f3">
    <w:name w:val="Текст9"/>
    <w:basedOn w:val="ac"/>
    <w:rsid w:val="001545FE"/>
    <w:pPr>
      <w:widowControl w:val="0"/>
      <w:suppressAutoHyphens w:val="0"/>
    </w:pPr>
    <w:rPr>
      <w:rFonts w:ascii="Courier New" w:eastAsia="Times New Roman" w:hAnsi="Courier New" w:cs="Times New Roman"/>
      <w:sz w:val="20"/>
      <w:szCs w:val="20"/>
      <w:lang w:val="pl-PL" w:eastAsia="ru-RU"/>
    </w:rPr>
  </w:style>
  <w:style w:type="paragraph" w:customStyle="1" w:styleId="affffffffffffffffffffffffffffb">
    <w:name w:val="Абзацний загальний"/>
    <w:basedOn w:val="ac"/>
    <w:rsid w:val="00A55CAD"/>
    <w:pPr>
      <w:widowControl w:val="0"/>
      <w:suppressAutoHyphens w:val="0"/>
      <w:autoSpaceDE w:val="0"/>
      <w:autoSpaceDN w:val="0"/>
      <w:spacing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fffffffffc">
    <w:name w:val="Абрацний загальний"/>
    <w:basedOn w:val="ac"/>
    <w:rsid w:val="005238E6"/>
    <w:pPr>
      <w:widowControl w:val="0"/>
      <w:suppressAutoHyphens w:val="0"/>
      <w:autoSpaceDE w:val="0"/>
      <w:autoSpaceDN w:val="0"/>
      <w:spacing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fffffffffd">
    <w:name w:val="Концепт. метафора"/>
    <w:basedOn w:val="ac"/>
    <w:next w:val="affffffffffffffffffffffffffffe"/>
    <w:rsid w:val="00EE336D"/>
    <w:pPr>
      <w:tabs>
        <w:tab w:val="left" w:pos="1134"/>
      </w:tabs>
      <w:suppressAutoHyphens w:val="0"/>
      <w:spacing w:line="360" w:lineRule="auto"/>
      <w:ind w:left="1134" w:hanging="425"/>
    </w:pPr>
    <w:rPr>
      <w:rFonts w:ascii="Times New Roman" w:eastAsia="Times New Roman" w:hAnsi="Times New Roman" w:cs="Times New Roman"/>
      <w:b/>
      <w:bCs/>
      <w:caps/>
      <w:sz w:val="28"/>
      <w:lang w:val="en-US" w:eastAsia="ru-RU"/>
    </w:rPr>
  </w:style>
  <w:style w:type="paragraph" w:customStyle="1" w:styleId="affffffffffffffffffffffffffffe">
    <w:name w:val="англ.текст"/>
    <w:basedOn w:val="affffffffffffffffffffffffffffd"/>
    <w:next w:val="ac"/>
    <w:semiHidden/>
    <w:rsid w:val="00EE336D"/>
    <w:pPr>
      <w:ind w:left="0" w:firstLine="709"/>
    </w:pPr>
    <w:rPr>
      <w:b w:val="0"/>
      <w:i/>
      <w:caps w:val="0"/>
      <w:lang w:val="en-GB"/>
    </w:rPr>
  </w:style>
  <w:style w:type="paragraph" w:customStyle="1" w:styleId="afffffffffffffffffffffffffffff">
    <w:name w:val="Фрейм"/>
    <w:basedOn w:val="21"/>
    <w:next w:val="ac"/>
    <w:rsid w:val="00EE336D"/>
    <w:pPr>
      <w:numPr>
        <w:ilvl w:val="0"/>
        <w:numId w:val="0"/>
      </w:numPr>
      <w:suppressAutoHyphens w:val="0"/>
      <w:spacing w:after="0" w:line="360" w:lineRule="auto"/>
      <w:ind w:hanging="567"/>
      <w:jc w:val="center"/>
    </w:pPr>
    <w:rPr>
      <w:rFonts w:ascii="Times New Roman" w:eastAsia="Times New Roman" w:hAnsi="Times New Roman" w:cs="Arial"/>
      <w:bCs w:val="0"/>
      <w:i w:val="0"/>
      <w:lang w:val="uk-UA" w:eastAsia="ru-RU"/>
    </w:rPr>
  </w:style>
  <w:style w:type="paragraph" w:customStyle="1" w:styleId="afffffffffffffffffffffffffffff0">
    <w:name w:val="*"/>
    <w:basedOn w:val="ac"/>
    <w:next w:val="ac"/>
    <w:rsid w:val="00EE336D"/>
    <w:pPr>
      <w:suppressAutoHyphens w:val="0"/>
      <w:spacing w:before="120" w:after="120" w:line="360" w:lineRule="auto"/>
      <w:jc w:val="center"/>
    </w:pPr>
    <w:rPr>
      <w:rFonts w:ascii="Times New Roman" w:eastAsia="Times New Roman" w:hAnsi="Times New Roman" w:cs="Times New Roman"/>
      <w:b/>
      <w:iCs/>
      <w:sz w:val="36"/>
      <w:lang w:val="uk-UA" w:eastAsia="ru-RU"/>
    </w:rPr>
  </w:style>
  <w:style w:type="paragraph" w:customStyle="1" w:styleId="afffffffffffffffffffffffffffff1">
    <w:name w:val="Схемата"/>
    <w:basedOn w:val="ac"/>
    <w:next w:val="ac"/>
    <w:rsid w:val="00EE336D"/>
    <w:pPr>
      <w:suppressAutoHyphens w:val="0"/>
      <w:spacing w:before="240" w:line="360" w:lineRule="auto"/>
      <w:jc w:val="center"/>
    </w:pPr>
    <w:rPr>
      <w:rFonts w:ascii="Times New Roman" w:eastAsia="Times New Roman" w:hAnsi="Times New Roman" w:cs="Times New Roman"/>
      <w:sz w:val="28"/>
      <w:szCs w:val="20"/>
      <w:u w:val="single"/>
      <w:lang w:eastAsia="ru-RU"/>
    </w:rPr>
  </w:style>
  <w:style w:type="paragraph" w:customStyle="1" w:styleId="StyleLeft127cmHanging073cm">
    <w:name w:val="Style Концепт. метафора + Left:  127 cm Hanging:  073 cm"/>
    <w:basedOn w:val="affffffffffffffffffffffffffffd"/>
    <w:rsid w:val="00EE336D"/>
    <w:pPr>
      <w:ind w:hanging="414"/>
    </w:pPr>
    <w:rPr>
      <w:szCs w:val="20"/>
    </w:rPr>
  </w:style>
  <w:style w:type="paragraph" w:customStyle="1" w:styleId="afffffffffffffffffffffffffffff2">
    <w:name w:val="подсем"/>
    <w:basedOn w:val="ac"/>
    <w:rsid w:val="00EE336D"/>
    <w:pPr>
      <w:suppressAutoHyphens w:val="0"/>
      <w:spacing w:line="360" w:lineRule="auto"/>
      <w:jc w:val="center"/>
    </w:pPr>
    <w:rPr>
      <w:rFonts w:ascii="Times New Roman" w:eastAsia="Times New Roman" w:hAnsi="Times New Roman" w:cs="Times New Roman"/>
      <w:b/>
      <w:sz w:val="28"/>
      <w:szCs w:val="28"/>
      <w:lang w:eastAsia="ru-RU"/>
    </w:rPr>
  </w:style>
  <w:style w:type="character" w:customStyle="1" w:styleId="Char">
    <w:name w:val="подсем Char"/>
    <w:basedOn w:val="ad"/>
    <w:rsid w:val="00EE336D"/>
    <w:rPr>
      <w:b/>
      <w:sz w:val="28"/>
      <w:szCs w:val="28"/>
      <w:lang w:val="ru-RU" w:eastAsia="ru-RU" w:bidi="ar-SA"/>
    </w:rPr>
  </w:style>
  <w:style w:type="paragraph" w:customStyle="1" w:styleId="1fffffffff7">
    <w:name w:val="Концепт. метафора1"/>
    <w:basedOn w:val="ac"/>
    <w:next w:val="affffffffffffffffffffffffffffe"/>
    <w:rsid w:val="00EE336D"/>
    <w:pPr>
      <w:tabs>
        <w:tab w:val="left" w:pos="1134"/>
      </w:tabs>
      <w:suppressAutoHyphens w:val="0"/>
      <w:spacing w:line="360" w:lineRule="auto"/>
      <w:ind w:left="1134" w:hanging="425"/>
    </w:pPr>
    <w:rPr>
      <w:rFonts w:ascii="Times New Roman" w:eastAsia="Times New Roman" w:hAnsi="Times New Roman" w:cs="Times New Roman"/>
      <w:b/>
      <w:bCs/>
      <w:caps/>
      <w:sz w:val="28"/>
      <w:lang w:val="en-US" w:eastAsia="ru-RU"/>
    </w:rPr>
  </w:style>
  <w:style w:type="paragraph" w:customStyle="1" w:styleId="1fffffffff8">
    <w:name w:val="Фрейм1"/>
    <w:basedOn w:val="21"/>
    <w:next w:val="ac"/>
    <w:rsid w:val="00EE336D"/>
    <w:pPr>
      <w:numPr>
        <w:ilvl w:val="0"/>
        <w:numId w:val="0"/>
      </w:numPr>
      <w:suppressAutoHyphens w:val="0"/>
      <w:spacing w:after="0" w:line="360" w:lineRule="auto"/>
      <w:ind w:hanging="567"/>
      <w:jc w:val="center"/>
    </w:pPr>
    <w:rPr>
      <w:rFonts w:ascii="Times New Roman" w:eastAsia="Times New Roman" w:hAnsi="Times New Roman" w:cs="Arial"/>
      <w:bCs w:val="0"/>
      <w:i w:val="0"/>
      <w:lang w:val="uk-UA" w:eastAsia="ru-RU"/>
    </w:rPr>
  </w:style>
  <w:style w:type="paragraph" w:customStyle="1" w:styleId="1fffffffff9">
    <w:name w:val="*1"/>
    <w:basedOn w:val="ac"/>
    <w:next w:val="ac"/>
    <w:rsid w:val="00EE336D"/>
    <w:pPr>
      <w:suppressAutoHyphens w:val="0"/>
      <w:spacing w:before="120" w:after="120" w:line="360" w:lineRule="auto"/>
      <w:jc w:val="center"/>
    </w:pPr>
    <w:rPr>
      <w:rFonts w:ascii="Times New Roman" w:eastAsia="Times New Roman" w:hAnsi="Times New Roman" w:cs="Times New Roman"/>
      <w:b/>
      <w:iCs/>
      <w:sz w:val="36"/>
      <w:lang w:val="uk-UA" w:eastAsia="ru-RU"/>
    </w:rPr>
  </w:style>
  <w:style w:type="paragraph" w:customStyle="1" w:styleId="1fffffffffa">
    <w:name w:val="Схемата1"/>
    <w:basedOn w:val="ac"/>
    <w:next w:val="ac"/>
    <w:rsid w:val="00EE336D"/>
    <w:pPr>
      <w:suppressAutoHyphens w:val="0"/>
      <w:spacing w:before="240" w:line="360" w:lineRule="auto"/>
      <w:jc w:val="center"/>
    </w:pPr>
    <w:rPr>
      <w:rFonts w:ascii="Times New Roman" w:eastAsia="Times New Roman" w:hAnsi="Times New Roman" w:cs="Times New Roman"/>
      <w:sz w:val="28"/>
      <w:szCs w:val="20"/>
      <w:u w:val="single"/>
      <w:lang w:eastAsia="ru-RU"/>
    </w:rPr>
  </w:style>
  <w:style w:type="paragraph" w:customStyle="1" w:styleId="StyleLeft127cmHanging073cm1">
    <w:name w:val="Style Концепт. метафора + Left:  127 cm Hanging:  073 cm1"/>
    <w:basedOn w:val="affffffffffffffffffffffffffffd"/>
    <w:rsid w:val="00EE336D"/>
    <w:pPr>
      <w:ind w:hanging="414"/>
    </w:pPr>
    <w:rPr>
      <w:szCs w:val="20"/>
    </w:rPr>
  </w:style>
  <w:style w:type="paragraph" w:customStyle="1" w:styleId="1fffffffffb">
    <w:name w:val="подсем1"/>
    <w:basedOn w:val="ac"/>
    <w:rsid w:val="00EE336D"/>
    <w:pPr>
      <w:suppressAutoHyphens w:val="0"/>
      <w:spacing w:line="360" w:lineRule="auto"/>
      <w:jc w:val="center"/>
    </w:pPr>
    <w:rPr>
      <w:rFonts w:ascii="Times New Roman" w:eastAsia="Times New Roman" w:hAnsi="Times New Roman" w:cs="Times New Roman"/>
      <w:b/>
      <w:sz w:val="28"/>
      <w:szCs w:val="28"/>
      <w:lang w:eastAsia="ru-RU"/>
    </w:rPr>
  </w:style>
  <w:style w:type="paragraph" w:customStyle="1" w:styleId="21251">
    <w:name w:val="Стиль Заголовок 2 + Слева:  1.25 см Выступ:  1 см"/>
    <w:basedOn w:val="21"/>
    <w:rsid w:val="00EE336D"/>
    <w:pPr>
      <w:numPr>
        <w:ilvl w:val="0"/>
        <w:numId w:val="0"/>
      </w:numPr>
      <w:suppressAutoHyphens w:val="0"/>
      <w:spacing w:before="480" w:after="480" w:line="360" w:lineRule="auto"/>
      <w:ind w:left="1276" w:hanging="567"/>
      <w:jc w:val="both"/>
    </w:pPr>
    <w:rPr>
      <w:rFonts w:ascii="Times New Roman" w:eastAsia="Times New Roman" w:hAnsi="Times New Roman" w:cs="Times New Roman"/>
      <w:i w:val="0"/>
      <w:iCs w:val="0"/>
      <w:szCs w:val="20"/>
      <w:lang w:val="uk-UA" w:eastAsia="ru-RU"/>
    </w:rPr>
  </w:style>
  <w:style w:type="paragraph" w:customStyle="1" w:styleId="BodyText25">
    <w:name w:val="Body Text 2"/>
    <w:basedOn w:val="ac"/>
    <w:rsid w:val="00022CF5"/>
    <w:pPr>
      <w:suppressAutoHyphens w:val="0"/>
      <w:spacing w:line="288" w:lineRule="auto"/>
      <w:ind w:firstLine="709"/>
      <w:jc w:val="both"/>
    </w:pPr>
    <w:rPr>
      <w:rFonts w:ascii="Times New Roman" w:eastAsia="Times New Roman" w:hAnsi="Times New Roman" w:cs="Times New Roman"/>
      <w:b/>
      <w:szCs w:val="20"/>
      <w:lang w:val="uk-UA" w:eastAsia="ru-RU"/>
    </w:rPr>
  </w:style>
  <w:style w:type="paragraph" w:customStyle="1" w:styleId="Normal0">
    <w:name w:val="Normal"/>
    <w:rsid w:val="00022CF5"/>
    <w:pPr>
      <w:ind w:firstLine="709"/>
      <w:jc w:val="both"/>
    </w:pPr>
    <w:rPr>
      <w:rFonts w:ascii="Times New Roman" w:eastAsia="Times New Roman" w:hAnsi="Times New Roman" w:cs="Times New Roman"/>
      <w:sz w:val="28"/>
    </w:rPr>
  </w:style>
  <w:style w:type="paragraph" w:customStyle="1" w:styleId="heading2">
    <w:name w:val="heading 2"/>
    <w:basedOn w:val="Normal0"/>
    <w:next w:val="Normal0"/>
    <w:rsid w:val="00201F67"/>
    <w:pPr>
      <w:keepNext/>
      <w:spacing w:line="360" w:lineRule="auto"/>
      <w:ind w:firstLine="0"/>
      <w:jc w:val="center"/>
    </w:pPr>
    <w:rPr>
      <w:b/>
      <w:lang w:val="uk-UA"/>
    </w:rPr>
  </w:style>
  <w:style w:type="paragraph" w:customStyle="1" w:styleId="heading3">
    <w:name w:val="heading 3"/>
    <w:basedOn w:val="Normal0"/>
    <w:next w:val="Normal0"/>
    <w:rsid w:val="00201F67"/>
    <w:pPr>
      <w:keepNext/>
      <w:ind w:firstLine="0"/>
      <w:jc w:val="left"/>
    </w:pPr>
    <w:rPr>
      <w:b/>
      <w:lang w:val="uk-UA"/>
    </w:rPr>
  </w:style>
  <w:style w:type="paragraph" w:customStyle="1" w:styleId="heading4">
    <w:name w:val="heading 4"/>
    <w:basedOn w:val="Normal0"/>
    <w:next w:val="Normal0"/>
    <w:rsid w:val="00201F67"/>
    <w:pPr>
      <w:keepNext/>
      <w:spacing w:line="360" w:lineRule="auto"/>
      <w:ind w:firstLine="0"/>
    </w:pPr>
    <w:rPr>
      <w:b/>
      <w:lang w:val="en-GB"/>
    </w:rPr>
  </w:style>
  <w:style w:type="paragraph" w:customStyle="1" w:styleId="heading6">
    <w:name w:val="heading 6"/>
    <w:basedOn w:val="Normal0"/>
    <w:next w:val="Normal0"/>
    <w:rsid w:val="00201F67"/>
    <w:pPr>
      <w:keepNext/>
      <w:ind w:firstLine="0"/>
    </w:pPr>
    <w:rPr>
      <w:b/>
      <w:lang w:val="uk-UA"/>
    </w:rPr>
  </w:style>
  <w:style w:type="paragraph" w:customStyle="1" w:styleId="heading7">
    <w:name w:val="heading 7"/>
    <w:basedOn w:val="Normal0"/>
    <w:next w:val="Normal0"/>
    <w:rsid w:val="00201F67"/>
    <w:pPr>
      <w:keepNext/>
      <w:ind w:firstLine="0"/>
      <w:outlineLvl w:val="6"/>
    </w:pPr>
    <w:rPr>
      <w:lang w:val="uk-UA"/>
    </w:rPr>
  </w:style>
  <w:style w:type="paragraph" w:customStyle="1" w:styleId="heading8">
    <w:name w:val="heading 8"/>
    <w:basedOn w:val="Normal0"/>
    <w:next w:val="Normal0"/>
    <w:rsid w:val="00201F67"/>
    <w:pPr>
      <w:keepNext/>
      <w:ind w:firstLine="0"/>
      <w:jc w:val="right"/>
      <w:outlineLvl w:val="7"/>
    </w:pPr>
    <w:rPr>
      <w:sz w:val="24"/>
      <w:lang w:val="uk-UA"/>
    </w:rPr>
  </w:style>
  <w:style w:type="paragraph" w:customStyle="1" w:styleId="BodyText3">
    <w:name w:val="Body Text"/>
    <w:basedOn w:val="Normal0"/>
    <w:rsid w:val="00201F67"/>
    <w:pPr>
      <w:ind w:firstLine="0"/>
      <w:jc w:val="left"/>
    </w:pPr>
    <w:rPr>
      <w:b/>
      <w:lang w:val="en-US"/>
    </w:rPr>
  </w:style>
  <w:style w:type="paragraph" w:customStyle="1" w:styleId="Title">
    <w:name w:val="Title"/>
    <w:basedOn w:val="Normal0"/>
    <w:rsid w:val="00201F67"/>
    <w:pPr>
      <w:spacing w:line="360" w:lineRule="auto"/>
      <w:ind w:firstLine="0"/>
      <w:jc w:val="center"/>
    </w:pPr>
    <w:rPr>
      <w:lang w:val="en-US"/>
    </w:rPr>
  </w:style>
  <w:style w:type="paragraph" w:customStyle="1" w:styleId="BodyTextIndent2">
    <w:name w:val="Body Text Indent 2"/>
    <w:basedOn w:val="Normal0"/>
    <w:rsid w:val="00201F67"/>
    <w:pPr>
      <w:spacing w:line="360" w:lineRule="auto"/>
      <w:ind w:left="75" w:firstLine="0"/>
    </w:pPr>
    <w:rPr>
      <w:lang w:val="uk-UA"/>
    </w:rPr>
  </w:style>
  <w:style w:type="paragraph" w:customStyle="1" w:styleId="BodyTextIndent3">
    <w:name w:val="Body Text Indent 3"/>
    <w:basedOn w:val="Normal0"/>
    <w:rsid w:val="00201F67"/>
    <w:pPr>
      <w:spacing w:line="360" w:lineRule="auto"/>
      <w:ind w:firstLine="720"/>
    </w:pPr>
    <w:rPr>
      <w:lang w:val="uk-UA"/>
    </w:rPr>
  </w:style>
  <w:style w:type="paragraph" w:customStyle="1" w:styleId="afffffffffffffffffffffffffffff3">
    <w:name w:val="?????"/>
    <w:basedOn w:val="affffffffffffff7"/>
    <w:rsid w:val="00A0602F"/>
    <w:pPr>
      <w:widowControl w:val="0"/>
      <w:suppressAutoHyphens w:val="0"/>
      <w:autoSpaceDN w:val="0"/>
      <w:adjustRightInd w:val="0"/>
      <w:textAlignment w:val="auto"/>
    </w:pPr>
    <w:rPr>
      <w:rFonts w:ascii="Courier New" w:eastAsia="Times New Roman" w:hAnsi="Courier New" w:cs="Times New Roman"/>
      <w:sz w:val="20"/>
      <w:szCs w:val="20"/>
      <w:lang w:val="ru-RU" w:eastAsia="ru-RU"/>
    </w:rPr>
  </w:style>
  <w:style w:type="paragraph" w:customStyle="1" w:styleId="Oaeno">
    <w:name w:val="Oaeno"/>
    <w:basedOn w:val="affffffffffffff7"/>
    <w:rsid w:val="00A0602F"/>
    <w:pPr>
      <w:widowControl w:val="0"/>
      <w:suppressAutoHyphens w:val="0"/>
      <w:autoSpaceDN w:val="0"/>
      <w:adjustRightInd w:val="0"/>
      <w:textAlignment w:val="auto"/>
    </w:pPr>
    <w:rPr>
      <w:rFonts w:ascii="Courier New" w:eastAsia="Times New Roman" w:hAnsi="Courier New"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5255">
      <w:bodyDiv w:val="1"/>
      <w:marLeft w:val="0"/>
      <w:marRight w:val="0"/>
      <w:marTop w:val="0"/>
      <w:marBottom w:val="0"/>
      <w:divBdr>
        <w:top w:val="none" w:sz="0" w:space="0" w:color="auto"/>
        <w:left w:val="none" w:sz="0" w:space="0" w:color="auto"/>
        <w:bottom w:val="none" w:sz="0" w:space="0" w:color="auto"/>
        <w:right w:val="none" w:sz="0" w:space="0" w:color="auto"/>
      </w:divBdr>
    </w:div>
    <w:div w:id="113451090">
      <w:bodyDiv w:val="1"/>
      <w:marLeft w:val="0"/>
      <w:marRight w:val="0"/>
      <w:marTop w:val="0"/>
      <w:marBottom w:val="0"/>
      <w:divBdr>
        <w:top w:val="none" w:sz="0" w:space="0" w:color="auto"/>
        <w:left w:val="none" w:sz="0" w:space="0" w:color="auto"/>
        <w:bottom w:val="none" w:sz="0" w:space="0" w:color="auto"/>
        <w:right w:val="none" w:sz="0" w:space="0" w:color="auto"/>
      </w:divBdr>
    </w:div>
    <w:div w:id="142240456">
      <w:bodyDiv w:val="1"/>
      <w:marLeft w:val="0"/>
      <w:marRight w:val="0"/>
      <w:marTop w:val="0"/>
      <w:marBottom w:val="0"/>
      <w:divBdr>
        <w:top w:val="none" w:sz="0" w:space="0" w:color="auto"/>
        <w:left w:val="none" w:sz="0" w:space="0" w:color="auto"/>
        <w:bottom w:val="none" w:sz="0" w:space="0" w:color="auto"/>
        <w:right w:val="none" w:sz="0" w:space="0" w:color="auto"/>
      </w:divBdr>
    </w:div>
    <w:div w:id="224611474">
      <w:bodyDiv w:val="1"/>
      <w:marLeft w:val="0"/>
      <w:marRight w:val="0"/>
      <w:marTop w:val="0"/>
      <w:marBottom w:val="0"/>
      <w:divBdr>
        <w:top w:val="none" w:sz="0" w:space="0" w:color="auto"/>
        <w:left w:val="none" w:sz="0" w:space="0" w:color="auto"/>
        <w:bottom w:val="none" w:sz="0" w:space="0" w:color="auto"/>
        <w:right w:val="none" w:sz="0" w:space="0" w:color="auto"/>
      </w:divBdr>
    </w:div>
    <w:div w:id="226262828">
      <w:bodyDiv w:val="1"/>
      <w:marLeft w:val="0"/>
      <w:marRight w:val="0"/>
      <w:marTop w:val="0"/>
      <w:marBottom w:val="0"/>
      <w:divBdr>
        <w:top w:val="none" w:sz="0" w:space="0" w:color="auto"/>
        <w:left w:val="none" w:sz="0" w:space="0" w:color="auto"/>
        <w:bottom w:val="none" w:sz="0" w:space="0" w:color="auto"/>
        <w:right w:val="none" w:sz="0" w:space="0" w:color="auto"/>
      </w:divBdr>
    </w:div>
    <w:div w:id="259224381">
      <w:bodyDiv w:val="1"/>
      <w:marLeft w:val="0"/>
      <w:marRight w:val="0"/>
      <w:marTop w:val="0"/>
      <w:marBottom w:val="0"/>
      <w:divBdr>
        <w:top w:val="none" w:sz="0" w:space="0" w:color="auto"/>
        <w:left w:val="none" w:sz="0" w:space="0" w:color="auto"/>
        <w:bottom w:val="none" w:sz="0" w:space="0" w:color="auto"/>
        <w:right w:val="none" w:sz="0" w:space="0" w:color="auto"/>
      </w:divBdr>
    </w:div>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344789538">
      <w:bodyDiv w:val="1"/>
      <w:marLeft w:val="0"/>
      <w:marRight w:val="0"/>
      <w:marTop w:val="0"/>
      <w:marBottom w:val="0"/>
      <w:divBdr>
        <w:top w:val="none" w:sz="0" w:space="0" w:color="auto"/>
        <w:left w:val="none" w:sz="0" w:space="0" w:color="auto"/>
        <w:bottom w:val="none" w:sz="0" w:space="0" w:color="auto"/>
        <w:right w:val="none" w:sz="0" w:space="0" w:color="auto"/>
      </w:divBdr>
    </w:div>
    <w:div w:id="361134090">
      <w:bodyDiv w:val="1"/>
      <w:marLeft w:val="0"/>
      <w:marRight w:val="0"/>
      <w:marTop w:val="0"/>
      <w:marBottom w:val="0"/>
      <w:divBdr>
        <w:top w:val="none" w:sz="0" w:space="0" w:color="auto"/>
        <w:left w:val="none" w:sz="0" w:space="0" w:color="auto"/>
        <w:bottom w:val="none" w:sz="0" w:space="0" w:color="auto"/>
        <w:right w:val="none" w:sz="0" w:space="0" w:color="auto"/>
      </w:divBdr>
    </w:div>
    <w:div w:id="408695316">
      <w:bodyDiv w:val="1"/>
      <w:marLeft w:val="0"/>
      <w:marRight w:val="0"/>
      <w:marTop w:val="0"/>
      <w:marBottom w:val="0"/>
      <w:divBdr>
        <w:top w:val="none" w:sz="0" w:space="0" w:color="auto"/>
        <w:left w:val="none" w:sz="0" w:space="0" w:color="auto"/>
        <w:bottom w:val="none" w:sz="0" w:space="0" w:color="auto"/>
        <w:right w:val="none" w:sz="0" w:space="0" w:color="auto"/>
      </w:divBdr>
    </w:div>
    <w:div w:id="445201273">
      <w:bodyDiv w:val="1"/>
      <w:marLeft w:val="0"/>
      <w:marRight w:val="0"/>
      <w:marTop w:val="0"/>
      <w:marBottom w:val="0"/>
      <w:divBdr>
        <w:top w:val="none" w:sz="0" w:space="0" w:color="auto"/>
        <w:left w:val="none" w:sz="0" w:space="0" w:color="auto"/>
        <w:bottom w:val="none" w:sz="0" w:space="0" w:color="auto"/>
        <w:right w:val="none" w:sz="0" w:space="0" w:color="auto"/>
      </w:divBdr>
    </w:div>
    <w:div w:id="458301253">
      <w:bodyDiv w:val="1"/>
      <w:marLeft w:val="0"/>
      <w:marRight w:val="0"/>
      <w:marTop w:val="0"/>
      <w:marBottom w:val="0"/>
      <w:divBdr>
        <w:top w:val="none" w:sz="0" w:space="0" w:color="auto"/>
        <w:left w:val="none" w:sz="0" w:space="0" w:color="auto"/>
        <w:bottom w:val="none" w:sz="0" w:space="0" w:color="auto"/>
        <w:right w:val="none" w:sz="0" w:space="0" w:color="auto"/>
      </w:divBdr>
    </w:div>
    <w:div w:id="476413498">
      <w:bodyDiv w:val="1"/>
      <w:marLeft w:val="0"/>
      <w:marRight w:val="0"/>
      <w:marTop w:val="0"/>
      <w:marBottom w:val="0"/>
      <w:divBdr>
        <w:top w:val="none" w:sz="0" w:space="0" w:color="auto"/>
        <w:left w:val="none" w:sz="0" w:space="0" w:color="auto"/>
        <w:bottom w:val="none" w:sz="0" w:space="0" w:color="auto"/>
        <w:right w:val="none" w:sz="0" w:space="0" w:color="auto"/>
      </w:divBdr>
    </w:div>
    <w:div w:id="492994232">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 w:id="635306098">
      <w:bodyDiv w:val="1"/>
      <w:marLeft w:val="0"/>
      <w:marRight w:val="0"/>
      <w:marTop w:val="0"/>
      <w:marBottom w:val="0"/>
      <w:divBdr>
        <w:top w:val="none" w:sz="0" w:space="0" w:color="auto"/>
        <w:left w:val="none" w:sz="0" w:space="0" w:color="auto"/>
        <w:bottom w:val="none" w:sz="0" w:space="0" w:color="auto"/>
        <w:right w:val="none" w:sz="0" w:space="0" w:color="auto"/>
      </w:divBdr>
    </w:div>
    <w:div w:id="680011776">
      <w:bodyDiv w:val="1"/>
      <w:marLeft w:val="0"/>
      <w:marRight w:val="0"/>
      <w:marTop w:val="0"/>
      <w:marBottom w:val="0"/>
      <w:divBdr>
        <w:top w:val="none" w:sz="0" w:space="0" w:color="auto"/>
        <w:left w:val="none" w:sz="0" w:space="0" w:color="auto"/>
        <w:bottom w:val="none" w:sz="0" w:space="0" w:color="auto"/>
        <w:right w:val="none" w:sz="0" w:space="0" w:color="auto"/>
      </w:divBdr>
    </w:div>
    <w:div w:id="742604394">
      <w:bodyDiv w:val="1"/>
      <w:marLeft w:val="0"/>
      <w:marRight w:val="0"/>
      <w:marTop w:val="0"/>
      <w:marBottom w:val="0"/>
      <w:divBdr>
        <w:top w:val="none" w:sz="0" w:space="0" w:color="auto"/>
        <w:left w:val="none" w:sz="0" w:space="0" w:color="auto"/>
        <w:bottom w:val="none" w:sz="0" w:space="0" w:color="auto"/>
        <w:right w:val="none" w:sz="0" w:space="0" w:color="auto"/>
      </w:divBdr>
    </w:div>
    <w:div w:id="815489444">
      <w:bodyDiv w:val="1"/>
      <w:marLeft w:val="0"/>
      <w:marRight w:val="0"/>
      <w:marTop w:val="0"/>
      <w:marBottom w:val="0"/>
      <w:divBdr>
        <w:top w:val="none" w:sz="0" w:space="0" w:color="auto"/>
        <w:left w:val="none" w:sz="0" w:space="0" w:color="auto"/>
        <w:bottom w:val="none" w:sz="0" w:space="0" w:color="auto"/>
        <w:right w:val="none" w:sz="0" w:space="0" w:color="auto"/>
      </w:divBdr>
    </w:div>
    <w:div w:id="826287695">
      <w:bodyDiv w:val="1"/>
      <w:marLeft w:val="0"/>
      <w:marRight w:val="0"/>
      <w:marTop w:val="0"/>
      <w:marBottom w:val="0"/>
      <w:divBdr>
        <w:top w:val="none" w:sz="0" w:space="0" w:color="auto"/>
        <w:left w:val="none" w:sz="0" w:space="0" w:color="auto"/>
        <w:bottom w:val="none" w:sz="0" w:space="0" w:color="auto"/>
        <w:right w:val="none" w:sz="0" w:space="0" w:color="auto"/>
      </w:divBdr>
    </w:div>
    <w:div w:id="885991576">
      <w:bodyDiv w:val="1"/>
      <w:marLeft w:val="0"/>
      <w:marRight w:val="0"/>
      <w:marTop w:val="0"/>
      <w:marBottom w:val="0"/>
      <w:divBdr>
        <w:top w:val="none" w:sz="0" w:space="0" w:color="auto"/>
        <w:left w:val="none" w:sz="0" w:space="0" w:color="auto"/>
        <w:bottom w:val="none" w:sz="0" w:space="0" w:color="auto"/>
        <w:right w:val="none" w:sz="0" w:space="0" w:color="auto"/>
      </w:divBdr>
    </w:div>
    <w:div w:id="1061098556">
      <w:bodyDiv w:val="1"/>
      <w:marLeft w:val="0"/>
      <w:marRight w:val="0"/>
      <w:marTop w:val="0"/>
      <w:marBottom w:val="0"/>
      <w:divBdr>
        <w:top w:val="none" w:sz="0" w:space="0" w:color="auto"/>
        <w:left w:val="none" w:sz="0" w:space="0" w:color="auto"/>
        <w:bottom w:val="none" w:sz="0" w:space="0" w:color="auto"/>
        <w:right w:val="none" w:sz="0" w:space="0" w:color="auto"/>
      </w:divBdr>
    </w:div>
    <w:div w:id="1064135354">
      <w:bodyDiv w:val="1"/>
      <w:marLeft w:val="0"/>
      <w:marRight w:val="0"/>
      <w:marTop w:val="0"/>
      <w:marBottom w:val="0"/>
      <w:divBdr>
        <w:top w:val="none" w:sz="0" w:space="0" w:color="auto"/>
        <w:left w:val="none" w:sz="0" w:space="0" w:color="auto"/>
        <w:bottom w:val="none" w:sz="0" w:space="0" w:color="auto"/>
        <w:right w:val="none" w:sz="0" w:space="0" w:color="auto"/>
      </w:divBdr>
    </w:div>
    <w:div w:id="1135639566">
      <w:bodyDiv w:val="1"/>
      <w:marLeft w:val="0"/>
      <w:marRight w:val="0"/>
      <w:marTop w:val="0"/>
      <w:marBottom w:val="0"/>
      <w:divBdr>
        <w:top w:val="none" w:sz="0" w:space="0" w:color="auto"/>
        <w:left w:val="none" w:sz="0" w:space="0" w:color="auto"/>
        <w:bottom w:val="none" w:sz="0" w:space="0" w:color="auto"/>
        <w:right w:val="none" w:sz="0" w:space="0" w:color="auto"/>
      </w:divBdr>
    </w:div>
    <w:div w:id="1164395753">
      <w:bodyDiv w:val="1"/>
      <w:marLeft w:val="0"/>
      <w:marRight w:val="0"/>
      <w:marTop w:val="0"/>
      <w:marBottom w:val="0"/>
      <w:divBdr>
        <w:top w:val="none" w:sz="0" w:space="0" w:color="auto"/>
        <w:left w:val="none" w:sz="0" w:space="0" w:color="auto"/>
        <w:bottom w:val="none" w:sz="0" w:space="0" w:color="auto"/>
        <w:right w:val="none" w:sz="0" w:space="0" w:color="auto"/>
      </w:divBdr>
    </w:div>
    <w:div w:id="1169128449">
      <w:bodyDiv w:val="1"/>
      <w:marLeft w:val="0"/>
      <w:marRight w:val="0"/>
      <w:marTop w:val="0"/>
      <w:marBottom w:val="0"/>
      <w:divBdr>
        <w:top w:val="none" w:sz="0" w:space="0" w:color="auto"/>
        <w:left w:val="none" w:sz="0" w:space="0" w:color="auto"/>
        <w:bottom w:val="none" w:sz="0" w:space="0" w:color="auto"/>
        <w:right w:val="none" w:sz="0" w:space="0" w:color="auto"/>
      </w:divBdr>
    </w:div>
    <w:div w:id="1200817701">
      <w:bodyDiv w:val="1"/>
      <w:marLeft w:val="0"/>
      <w:marRight w:val="0"/>
      <w:marTop w:val="0"/>
      <w:marBottom w:val="0"/>
      <w:divBdr>
        <w:top w:val="none" w:sz="0" w:space="0" w:color="auto"/>
        <w:left w:val="none" w:sz="0" w:space="0" w:color="auto"/>
        <w:bottom w:val="none" w:sz="0" w:space="0" w:color="auto"/>
        <w:right w:val="none" w:sz="0" w:space="0" w:color="auto"/>
      </w:divBdr>
    </w:div>
    <w:div w:id="1253050890">
      <w:bodyDiv w:val="1"/>
      <w:marLeft w:val="0"/>
      <w:marRight w:val="0"/>
      <w:marTop w:val="0"/>
      <w:marBottom w:val="0"/>
      <w:divBdr>
        <w:top w:val="none" w:sz="0" w:space="0" w:color="auto"/>
        <w:left w:val="none" w:sz="0" w:space="0" w:color="auto"/>
        <w:bottom w:val="none" w:sz="0" w:space="0" w:color="auto"/>
        <w:right w:val="none" w:sz="0" w:space="0" w:color="auto"/>
      </w:divBdr>
    </w:div>
    <w:div w:id="1277907061">
      <w:bodyDiv w:val="1"/>
      <w:marLeft w:val="0"/>
      <w:marRight w:val="0"/>
      <w:marTop w:val="0"/>
      <w:marBottom w:val="0"/>
      <w:divBdr>
        <w:top w:val="none" w:sz="0" w:space="0" w:color="auto"/>
        <w:left w:val="none" w:sz="0" w:space="0" w:color="auto"/>
        <w:bottom w:val="none" w:sz="0" w:space="0" w:color="auto"/>
        <w:right w:val="none" w:sz="0" w:space="0" w:color="auto"/>
      </w:divBdr>
    </w:div>
    <w:div w:id="1279334075">
      <w:bodyDiv w:val="1"/>
      <w:marLeft w:val="0"/>
      <w:marRight w:val="0"/>
      <w:marTop w:val="0"/>
      <w:marBottom w:val="0"/>
      <w:divBdr>
        <w:top w:val="none" w:sz="0" w:space="0" w:color="auto"/>
        <w:left w:val="none" w:sz="0" w:space="0" w:color="auto"/>
        <w:bottom w:val="none" w:sz="0" w:space="0" w:color="auto"/>
        <w:right w:val="none" w:sz="0" w:space="0" w:color="auto"/>
      </w:divBdr>
    </w:div>
    <w:div w:id="1310790921">
      <w:bodyDiv w:val="1"/>
      <w:marLeft w:val="0"/>
      <w:marRight w:val="0"/>
      <w:marTop w:val="0"/>
      <w:marBottom w:val="0"/>
      <w:divBdr>
        <w:top w:val="none" w:sz="0" w:space="0" w:color="auto"/>
        <w:left w:val="none" w:sz="0" w:space="0" w:color="auto"/>
        <w:bottom w:val="none" w:sz="0" w:space="0" w:color="auto"/>
        <w:right w:val="none" w:sz="0" w:space="0" w:color="auto"/>
      </w:divBdr>
    </w:div>
    <w:div w:id="1328829664">
      <w:bodyDiv w:val="1"/>
      <w:marLeft w:val="0"/>
      <w:marRight w:val="0"/>
      <w:marTop w:val="0"/>
      <w:marBottom w:val="0"/>
      <w:divBdr>
        <w:top w:val="none" w:sz="0" w:space="0" w:color="auto"/>
        <w:left w:val="none" w:sz="0" w:space="0" w:color="auto"/>
        <w:bottom w:val="none" w:sz="0" w:space="0" w:color="auto"/>
        <w:right w:val="none" w:sz="0" w:space="0" w:color="auto"/>
      </w:divBdr>
    </w:div>
    <w:div w:id="1356888739">
      <w:bodyDiv w:val="1"/>
      <w:marLeft w:val="0"/>
      <w:marRight w:val="0"/>
      <w:marTop w:val="0"/>
      <w:marBottom w:val="0"/>
      <w:divBdr>
        <w:top w:val="none" w:sz="0" w:space="0" w:color="auto"/>
        <w:left w:val="none" w:sz="0" w:space="0" w:color="auto"/>
        <w:bottom w:val="none" w:sz="0" w:space="0" w:color="auto"/>
        <w:right w:val="none" w:sz="0" w:space="0" w:color="auto"/>
      </w:divBdr>
    </w:div>
    <w:div w:id="1372921565">
      <w:bodyDiv w:val="1"/>
      <w:marLeft w:val="0"/>
      <w:marRight w:val="0"/>
      <w:marTop w:val="0"/>
      <w:marBottom w:val="0"/>
      <w:divBdr>
        <w:top w:val="none" w:sz="0" w:space="0" w:color="auto"/>
        <w:left w:val="none" w:sz="0" w:space="0" w:color="auto"/>
        <w:bottom w:val="none" w:sz="0" w:space="0" w:color="auto"/>
        <w:right w:val="none" w:sz="0" w:space="0" w:color="auto"/>
      </w:divBdr>
    </w:div>
    <w:div w:id="1428884821">
      <w:bodyDiv w:val="1"/>
      <w:marLeft w:val="0"/>
      <w:marRight w:val="0"/>
      <w:marTop w:val="0"/>
      <w:marBottom w:val="0"/>
      <w:divBdr>
        <w:top w:val="none" w:sz="0" w:space="0" w:color="auto"/>
        <w:left w:val="none" w:sz="0" w:space="0" w:color="auto"/>
        <w:bottom w:val="none" w:sz="0" w:space="0" w:color="auto"/>
        <w:right w:val="none" w:sz="0" w:space="0" w:color="auto"/>
      </w:divBdr>
    </w:div>
    <w:div w:id="1526944838">
      <w:bodyDiv w:val="1"/>
      <w:marLeft w:val="0"/>
      <w:marRight w:val="0"/>
      <w:marTop w:val="0"/>
      <w:marBottom w:val="0"/>
      <w:divBdr>
        <w:top w:val="none" w:sz="0" w:space="0" w:color="auto"/>
        <w:left w:val="none" w:sz="0" w:space="0" w:color="auto"/>
        <w:bottom w:val="none" w:sz="0" w:space="0" w:color="auto"/>
        <w:right w:val="none" w:sz="0" w:space="0" w:color="auto"/>
      </w:divBdr>
    </w:div>
    <w:div w:id="1608344902">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93607840">
      <w:bodyDiv w:val="1"/>
      <w:marLeft w:val="0"/>
      <w:marRight w:val="0"/>
      <w:marTop w:val="0"/>
      <w:marBottom w:val="0"/>
      <w:divBdr>
        <w:top w:val="none" w:sz="0" w:space="0" w:color="auto"/>
        <w:left w:val="none" w:sz="0" w:space="0" w:color="auto"/>
        <w:bottom w:val="none" w:sz="0" w:space="0" w:color="auto"/>
        <w:right w:val="none" w:sz="0" w:space="0" w:color="auto"/>
      </w:divBdr>
    </w:div>
    <w:div w:id="1759669692">
      <w:bodyDiv w:val="1"/>
      <w:marLeft w:val="0"/>
      <w:marRight w:val="0"/>
      <w:marTop w:val="0"/>
      <w:marBottom w:val="0"/>
      <w:divBdr>
        <w:top w:val="none" w:sz="0" w:space="0" w:color="auto"/>
        <w:left w:val="none" w:sz="0" w:space="0" w:color="auto"/>
        <w:bottom w:val="none" w:sz="0" w:space="0" w:color="auto"/>
        <w:right w:val="none" w:sz="0" w:space="0" w:color="auto"/>
      </w:divBdr>
    </w:div>
    <w:div w:id="1869100934">
      <w:bodyDiv w:val="1"/>
      <w:marLeft w:val="0"/>
      <w:marRight w:val="0"/>
      <w:marTop w:val="0"/>
      <w:marBottom w:val="0"/>
      <w:divBdr>
        <w:top w:val="none" w:sz="0" w:space="0" w:color="auto"/>
        <w:left w:val="none" w:sz="0" w:space="0" w:color="auto"/>
        <w:bottom w:val="none" w:sz="0" w:space="0" w:color="auto"/>
        <w:right w:val="none" w:sz="0" w:space="0" w:color="auto"/>
      </w:divBdr>
    </w:div>
    <w:div w:id="1989819443">
      <w:bodyDiv w:val="1"/>
      <w:marLeft w:val="0"/>
      <w:marRight w:val="0"/>
      <w:marTop w:val="0"/>
      <w:marBottom w:val="0"/>
      <w:divBdr>
        <w:top w:val="none" w:sz="0" w:space="0" w:color="auto"/>
        <w:left w:val="none" w:sz="0" w:space="0" w:color="auto"/>
        <w:bottom w:val="none" w:sz="0" w:space="0" w:color="auto"/>
        <w:right w:val="none" w:sz="0" w:space="0" w:color="auto"/>
      </w:divBdr>
    </w:div>
    <w:div w:id="2013213363">
      <w:bodyDiv w:val="1"/>
      <w:marLeft w:val="0"/>
      <w:marRight w:val="0"/>
      <w:marTop w:val="0"/>
      <w:marBottom w:val="0"/>
      <w:divBdr>
        <w:top w:val="none" w:sz="0" w:space="0" w:color="auto"/>
        <w:left w:val="none" w:sz="0" w:space="0" w:color="auto"/>
        <w:bottom w:val="none" w:sz="0" w:space="0" w:color="auto"/>
        <w:right w:val="none" w:sz="0" w:space="0" w:color="auto"/>
      </w:divBdr>
    </w:div>
    <w:div w:id="2022972801">
      <w:bodyDiv w:val="1"/>
      <w:marLeft w:val="0"/>
      <w:marRight w:val="0"/>
      <w:marTop w:val="0"/>
      <w:marBottom w:val="0"/>
      <w:divBdr>
        <w:top w:val="none" w:sz="0" w:space="0" w:color="auto"/>
        <w:left w:val="none" w:sz="0" w:space="0" w:color="auto"/>
        <w:bottom w:val="none" w:sz="0" w:space="0" w:color="auto"/>
        <w:right w:val="none" w:sz="0" w:space="0" w:color="auto"/>
      </w:divBdr>
    </w:div>
    <w:div w:id="2025471989">
      <w:bodyDiv w:val="1"/>
      <w:marLeft w:val="0"/>
      <w:marRight w:val="0"/>
      <w:marTop w:val="0"/>
      <w:marBottom w:val="0"/>
      <w:divBdr>
        <w:top w:val="none" w:sz="0" w:space="0" w:color="auto"/>
        <w:left w:val="none" w:sz="0" w:space="0" w:color="auto"/>
        <w:bottom w:val="none" w:sz="0" w:space="0" w:color="auto"/>
        <w:right w:val="none" w:sz="0" w:space="0" w:color="auto"/>
      </w:divBdr>
    </w:div>
    <w:div w:id="2050951528">
      <w:bodyDiv w:val="1"/>
      <w:marLeft w:val="0"/>
      <w:marRight w:val="0"/>
      <w:marTop w:val="0"/>
      <w:marBottom w:val="0"/>
      <w:divBdr>
        <w:top w:val="none" w:sz="0" w:space="0" w:color="auto"/>
        <w:left w:val="none" w:sz="0" w:space="0" w:color="auto"/>
        <w:bottom w:val="none" w:sz="0" w:space="0" w:color="auto"/>
        <w:right w:val="none" w:sz="0" w:space="0" w:color="auto"/>
      </w:divBdr>
    </w:div>
    <w:div w:id="2070955507">
      <w:bodyDiv w:val="1"/>
      <w:marLeft w:val="0"/>
      <w:marRight w:val="0"/>
      <w:marTop w:val="0"/>
      <w:marBottom w:val="0"/>
      <w:divBdr>
        <w:top w:val="none" w:sz="0" w:space="0" w:color="auto"/>
        <w:left w:val="none" w:sz="0" w:space="0" w:color="auto"/>
        <w:bottom w:val="none" w:sz="0" w:space="0" w:color="auto"/>
        <w:right w:val="none" w:sz="0" w:space="0" w:color="auto"/>
      </w:divBdr>
    </w:div>
    <w:div w:id="2098793502">
      <w:bodyDiv w:val="1"/>
      <w:marLeft w:val="0"/>
      <w:marRight w:val="0"/>
      <w:marTop w:val="0"/>
      <w:marBottom w:val="0"/>
      <w:divBdr>
        <w:top w:val="none" w:sz="0" w:space="0" w:color="auto"/>
        <w:left w:val="none" w:sz="0" w:space="0" w:color="auto"/>
        <w:bottom w:val="none" w:sz="0" w:space="0" w:color="auto"/>
        <w:right w:val="none" w:sz="0" w:space="0" w:color="auto"/>
      </w:divBdr>
    </w:div>
    <w:div w:id="2114399195">
      <w:bodyDiv w:val="1"/>
      <w:marLeft w:val="0"/>
      <w:marRight w:val="0"/>
      <w:marTop w:val="0"/>
      <w:marBottom w:val="0"/>
      <w:divBdr>
        <w:top w:val="none" w:sz="0" w:space="0" w:color="auto"/>
        <w:left w:val="none" w:sz="0" w:space="0" w:color="auto"/>
        <w:bottom w:val="none" w:sz="0" w:space="0" w:color="auto"/>
        <w:right w:val="none" w:sz="0" w:space="0" w:color="auto"/>
      </w:divBdr>
    </w:div>
    <w:div w:id="21473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3116</TotalTime>
  <Pages>44</Pages>
  <Words>10367</Words>
  <Characters>59096</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69325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1139</cp:revision>
  <cp:lastPrinted>2009-02-06T08:36:00Z</cp:lastPrinted>
  <dcterms:created xsi:type="dcterms:W3CDTF">2015-03-22T11:10:00Z</dcterms:created>
  <dcterms:modified xsi:type="dcterms:W3CDTF">2015-04-16T14:17:00Z</dcterms:modified>
</cp:coreProperties>
</file>