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 xml:space="preserve">Для </w:t>
      </w:r>
      <w:proofErr w:type="spellStart"/>
      <w:r w:rsidRPr="00ED1762">
        <w:rPr>
          <w:rFonts w:ascii="Verdana" w:hAnsi="Verdana"/>
          <w:color w:val="FF0000"/>
          <w:sz w:val="18"/>
          <w:szCs w:val="18"/>
        </w:rPr>
        <w:t>з</w:t>
      </w:r>
      <w:r w:rsidRPr="00ED1762">
        <w:rPr>
          <w:color w:val="FF0000"/>
        </w:rPr>
        <w:t>заказа</w:t>
      </w:r>
      <w:proofErr w:type="spellEnd"/>
      <w:r w:rsidRPr="00ED1762">
        <w:rPr>
          <w:color w:val="FF0000"/>
        </w:rPr>
        <w:t xml:space="preserve">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proofErr w:type="spellStart"/>
        <w:r w:rsidRPr="004F739D">
          <w:rPr>
            <w:rStyle w:val="afc"/>
            <w:color w:val="0070C0"/>
            <w:lang w:val="en-US"/>
          </w:rPr>
          <w:t>mydisser</w:t>
        </w:r>
        <w:proofErr w:type="spellEnd"/>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A1167E" w:rsidRDefault="00A1167E" w:rsidP="003C1328">
      <w:pPr>
        <w:jc w:val="both"/>
        <w:rPr>
          <w:rFonts w:ascii="Verdana" w:hAnsi="Verdana"/>
          <w:color w:val="000000"/>
          <w:sz w:val="18"/>
          <w:szCs w:val="18"/>
          <w:shd w:val="clear" w:color="auto" w:fill="FFFFFF"/>
        </w:rPr>
      </w:pPr>
    </w:p>
    <w:p w:rsidR="009C40F6" w:rsidRDefault="00696A45" w:rsidP="003C1328">
      <w:pPr>
        <w:jc w:val="both"/>
        <w:rPr>
          <w:rFonts w:ascii="Verdana" w:hAnsi="Verdana"/>
          <w:color w:val="000000"/>
          <w:sz w:val="18"/>
          <w:szCs w:val="18"/>
        </w:rPr>
      </w:pPr>
      <w:r>
        <w:rPr>
          <w:rFonts w:ascii="Verdana" w:hAnsi="Verdana"/>
          <w:color w:val="000000"/>
          <w:sz w:val="18"/>
          <w:szCs w:val="18"/>
          <w:shd w:val="clear" w:color="auto" w:fill="FFFFFF"/>
        </w:rPr>
        <w:t>Правовое регулирование финансирования мероприятий по охране окружающей природной среды</w:t>
      </w:r>
      <w:r>
        <w:rPr>
          <w:rFonts w:ascii="Verdana" w:hAnsi="Verdana"/>
          <w:color w:val="000000"/>
          <w:sz w:val="18"/>
          <w:szCs w:val="18"/>
        </w:rPr>
        <w:br/>
      </w:r>
    </w:p>
    <w:p w:rsidR="00696A45" w:rsidRDefault="00696A45" w:rsidP="003C1328">
      <w:pPr>
        <w:jc w:val="both"/>
        <w:rPr>
          <w:rFonts w:ascii="Verdana" w:hAnsi="Verdana"/>
          <w:color w:val="000000"/>
          <w:sz w:val="18"/>
          <w:szCs w:val="18"/>
        </w:rPr>
      </w:pPr>
    </w:p>
    <w:p w:rsidR="00696A45" w:rsidRDefault="00696A45" w:rsidP="00696A45">
      <w:pPr>
        <w:spacing w:line="270" w:lineRule="atLeast"/>
        <w:rPr>
          <w:rFonts w:ascii="Verdana" w:hAnsi="Verdana"/>
          <w:b/>
          <w:bCs/>
          <w:color w:val="000000"/>
          <w:sz w:val="18"/>
          <w:szCs w:val="18"/>
        </w:rPr>
      </w:pPr>
      <w:r>
        <w:rPr>
          <w:rFonts w:ascii="Verdana" w:hAnsi="Verdana"/>
          <w:b/>
          <w:bCs/>
          <w:color w:val="000000"/>
          <w:sz w:val="18"/>
          <w:szCs w:val="18"/>
        </w:rPr>
        <w:t>Год: </w:t>
      </w:r>
    </w:p>
    <w:p w:rsidR="00696A45" w:rsidRDefault="00696A45" w:rsidP="00696A45">
      <w:pPr>
        <w:spacing w:line="270" w:lineRule="atLeast"/>
        <w:rPr>
          <w:rFonts w:ascii="Verdana" w:hAnsi="Verdana"/>
          <w:color w:val="000000"/>
          <w:sz w:val="18"/>
          <w:szCs w:val="18"/>
        </w:rPr>
      </w:pPr>
      <w:r>
        <w:rPr>
          <w:rFonts w:ascii="Verdana" w:hAnsi="Verdana"/>
          <w:color w:val="000000"/>
          <w:sz w:val="18"/>
          <w:szCs w:val="18"/>
        </w:rPr>
        <w:t>1999</w:t>
      </w:r>
    </w:p>
    <w:p w:rsidR="00696A45" w:rsidRDefault="00696A45" w:rsidP="00696A4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96A45" w:rsidRDefault="00696A45" w:rsidP="00696A45">
      <w:pPr>
        <w:spacing w:line="270" w:lineRule="atLeast"/>
        <w:rPr>
          <w:rFonts w:ascii="Verdana" w:hAnsi="Verdana"/>
          <w:color w:val="000000"/>
          <w:sz w:val="18"/>
          <w:szCs w:val="18"/>
        </w:rPr>
      </w:pPr>
      <w:r>
        <w:rPr>
          <w:rFonts w:ascii="Verdana" w:hAnsi="Verdana"/>
          <w:color w:val="000000"/>
          <w:sz w:val="18"/>
          <w:szCs w:val="18"/>
        </w:rPr>
        <w:t>Вершило, Николай Дмитриевич</w:t>
      </w:r>
    </w:p>
    <w:p w:rsidR="00696A45" w:rsidRDefault="00696A45" w:rsidP="00696A45">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тепень</w:t>
      </w:r>
      <w:proofErr w:type="spellEnd"/>
      <w:r>
        <w:rPr>
          <w:rFonts w:ascii="Verdana" w:hAnsi="Verdana"/>
          <w:b/>
          <w:bCs/>
          <w:color w:val="000000"/>
          <w:sz w:val="18"/>
          <w:szCs w:val="18"/>
        </w:rPr>
        <w:t>: </w:t>
      </w:r>
    </w:p>
    <w:p w:rsidR="00696A45" w:rsidRDefault="00696A45" w:rsidP="00696A45">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96A45" w:rsidRDefault="00696A45" w:rsidP="00696A4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96A45" w:rsidRDefault="00696A45" w:rsidP="00696A45">
      <w:pPr>
        <w:spacing w:line="270" w:lineRule="atLeast"/>
        <w:rPr>
          <w:rFonts w:ascii="Verdana" w:hAnsi="Verdana"/>
          <w:color w:val="000000"/>
          <w:sz w:val="18"/>
          <w:szCs w:val="18"/>
        </w:rPr>
      </w:pPr>
      <w:r>
        <w:rPr>
          <w:rFonts w:ascii="Verdana" w:hAnsi="Verdana"/>
          <w:color w:val="000000"/>
          <w:sz w:val="18"/>
          <w:szCs w:val="18"/>
        </w:rPr>
        <w:t>Саратов</w:t>
      </w:r>
    </w:p>
    <w:p w:rsidR="00696A45" w:rsidRDefault="00696A45" w:rsidP="00696A45">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w:t>
      </w:r>
      <w:proofErr w:type="spellEnd"/>
      <w:r>
        <w:rPr>
          <w:rFonts w:ascii="Verdana" w:hAnsi="Verdana"/>
          <w:b/>
          <w:bCs/>
          <w:color w:val="000000"/>
          <w:sz w:val="18"/>
          <w:szCs w:val="18"/>
        </w:rPr>
        <w:t xml:space="preserve"> ВАК: </w:t>
      </w:r>
    </w:p>
    <w:p w:rsidR="00696A45" w:rsidRDefault="00696A45" w:rsidP="00696A45">
      <w:pPr>
        <w:spacing w:line="270" w:lineRule="atLeast"/>
        <w:rPr>
          <w:rFonts w:ascii="Verdana" w:hAnsi="Verdana"/>
          <w:color w:val="000000"/>
          <w:sz w:val="18"/>
          <w:szCs w:val="18"/>
        </w:rPr>
      </w:pPr>
      <w:r>
        <w:rPr>
          <w:rFonts w:ascii="Verdana" w:hAnsi="Verdana"/>
          <w:color w:val="000000"/>
          <w:sz w:val="18"/>
          <w:szCs w:val="18"/>
        </w:rPr>
        <w:t>12.00.12</w:t>
      </w:r>
    </w:p>
    <w:p w:rsidR="00696A45" w:rsidRDefault="00696A45" w:rsidP="00696A4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96A45" w:rsidRDefault="00696A45" w:rsidP="00696A45">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696A45" w:rsidRDefault="00696A45" w:rsidP="00696A45">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траниц</w:t>
      </w:r>
      <w:proofErr w:type="spellEnd"/>
      <w:r>
        <w:rPr>
          <w:rFonts w:ascii="Verdana" w:hAnsi="Verdana"/>
          <w:b/>
          <w:bCs/>
          <w:color w:val="000000"/>
          <w:sz w:val="18"/>
          <w:szCs w:val="18"/>
        </w:rPr>
        <w:t>: </w:t>
      </w:r>
    </w:p>
    <w:p w:rsidR="00696A45" w:rsidRDefault="00696A45" w:rsidP="00696A45">
      <w:pPr>
        <w:spacing w:line="270" w:lineRule="atLeast"/>
        <w:rPr>
          <w:rFonts w:ascii="Verdana" w:hAnsi="Verdana"/>
          <w:color w:val="000000"/>
          <w:sz w:val="18"/>
          <w:szCs w:val="18"/>
        </w:rPr>
      </w:pPr>
      <w:r>
        <w:rPr>
          <w:rFonts w:ascii="Verdana" w:hAnsi="Verdana"/>
          <w:color w:val="000000"/>
          <w:sz w:val="18"/>
          <w:szCs w:val="18"/>
        </w:rPr>
        <w:t>167</w:t>
      </w:r>
    </w:p>
    <w:p w:rsidR="00696A45" w:rsidRDefault="00696A45" w:rsidP="00696A4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w:t>
      </w:r>
      <w:proofErr w:type="gramStart"/>
      <w:r>
        <w:rPr>
          <w:rStyle w:val="WW8Num1z2"/>
          <w:rFonts w:ascii="Verdana" w:hAnsi="Verdana"/>
          <w:b w:val="0"/>
          <w:bCs w:val="0"/>
          <w:color w:val="535353"/>
          <w:sz w:val="15"/>
          <w:szCs w:val="15"/>
        </w:rPr>
        <w:t xml:space="preserve"> В</w:t>
      </w:r>
      <w:proofErr w:type="gramEnd"/>
      <w:r>
        <w:rPr>
          <w:rStyle w:val="WW8Num1z2"/>
          <w:rFonts w:ascii="Verdana" w:hAnsi="Verdana"/>
          <w:b w:val="0"/>
          <w:bCs w:val="0"/>
          <w:color w:val="535353"/>
          <w:sz w:val="15"/>
          <w:szCs w:val="15"/>
        </w:rPr>
        <w:t>ершило, Николай Дмитриевич</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ГЛАВА I. ТЕОРЕТИЧЕСКИЕ ОСНОВЫ </w:t>
      </w:r>
      <w:proofErr w:type="gramStart"/>
      <w:r>
        <w:rPr>
          <w:rFonts w:ascii="Verdana" w:hAnsi="Verdana"/>
          <w:color w:val="000000"/>
          <w:sz w:val="18"/>
          <w:szCs w:val="18"/>
        </w:rPr>
        <w:t>ФИНАНСОВО-ПРАВОВОГО</w:t>
      </w:r>
      <w:proofErr w:type="gramEnd"/>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РЕГУЛИРОВАНИЯ ОХРАНЫ</w:t>
      </w:r>
      <w:r>
        <w:rPr>
          <w:rStyle w:val="WW8Num3z0"/>
          <w:rFonts w:ascii="Verdana" w:hAnsi="Verdana"/>
          <w:color w:val="000000"/>
          <w:sz w:val="18"/>
          <w:szCs w:val="18"/>
        </w:rPr>
        <w:t> </w:t>
      </w:r>
      <w:r>
        <w:rPr>
          <w:rStyle w:val="WW8Num4z0"/>
          <w:rFonts w:ascii="Verdana" w:hAnsi="Verdana"/>
          <w:color w:val="4682B4"/>
          <w:sz w:val="18"/>
          <w:szCs w:val="18"/>
        </w:rPr>
        <w:t>ОКРУЖАЮЩЕЙ</w:t>
      </w:r>
      <w:r>
        <w:rPr>
          <w:rStyle w:val="WW8Num3z0"/>
          <w:rFonts w:ascii="Verdana" w:hAnsi="Verdana"/>
          <w:color w:val="000000"/>
          <w:sz w:val="18"/>
          <w:szCs w:val="18"/>
        </w:rPr>
        <w:t> </w:t>
      </w:r>
      <w:r>
        <w:rPr>
          <w:rFonts w:ascii="Verdana" w:hAnsi="Verdana"/>
          <w:color w:val="000000"/>
          <w:sz w:val="18"/>
          <w:szCs w:val="18"/>
        </w:rPr>
        <w:t>ПРИРОДНОЙ СРЕДЫ. 1. Экологическая функция государства и ее социально-экономическое значение. 2. Основные направления развития экологической функции государства.</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Финансовое обеспечение как условие реализации экологической функции государства.</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РЕГУЛИРОВАНИЕ ФОРМИРОВАНИЯ И ИСПОЛЬЗОВАНИЯ ФИНАНСОВЫХ РЕСУРСОВ В СФЕРЕ ОХРАНЫ</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ОКРУЖАЮЩЕЙ</w:t>
      </w:r>
      <w:r>
        <w:rPr>
          <w:rStyle w:val="WW8Num3z0"/>
          <w:rFonts w:ascii="Verdana" w:hAnsi="Verdana"/>
          <w:color w:val="000000"/>
          <w:sz w:val="18"/>
          <w:szCs w:val="18"/>
        </w:rPr>
        <w:t> </w:t>
      </w:r>
      <w:r>
        <w:rPr>
          <w:rStyle w:val="WW8Num4z0"/>
          <w:rFonts w:ascii="Verdana" w:hAnsi="Verdana"/>
          <w:color w:val="4682B4"/>
          <w:sz w:val="18"/>
          <w:szCs w:val="18"/>
        </w:rPr>
        <w:t>ПРИРОДНОЙ</w:t>
      </w:r>
      <w:r>
        <w:rPr>
          <w:rStyle w:val="WW8Num3z0"/>
          <w:rFonts w:ascii="Verdana" w:hAnsi="Verdana"/>
          <w:color w:val="000000"/>
          <w:sz w:val="18"/>
          <w:szCs w:val="18"/>
        </w:rPr>
        <w:t> </w:t>
      </w:r>
      <w:r>
        <w:rPr>
          <w:rFonts w:ascii="Verdana" w:hAnsi="Verdana"/>
          <w:color w:val="000000"/>
          <w:sz w:val="18"/>
          <w:szCs w:val="18"/>
        </w:rPr>
        <w:t>СРЕДЫ</w:t>
      </w:r>
      <w:proofErr w:type="gramStart"/>
      <w:r>
        <w:rPr>
          <w:rFonts w:ascii="Verdana" w:hAnsi="Verdana"/>
          <w:color w:val="000000"/>
          <w:sz w:val="18"/>
          <w:szCs w:val="18"/>
        </w:rPr>
        <w:t>.</w:t>
      </w:r>
      <w:proofErr w:type="gramEnd"/>
    </w:p>
    <w:p w:rsidR="00696A45" w:rsidRDefault="00696A45" w:rsidP="00696A45">
      <w:pPr>
        <w:pStyle w:val="WW8Num2z0"/>
        <w:shd w:val="clear" w:color="auto" w:fill="F7F7F7"/>
        <w:spacing w:line="270" w:lineRule="atLeast"/>
        <w:jc w:val="both"/>
        <w:rPr>
          <w:rFonts w:ascii="Verdana" w:hAnsi="Verdana"/>
          <w:color w:val="000000"/>
          <w:sz w:val="18"/>
          <w:szCs w:val="18"/>
        </w:rPr>
      </w:pPr>
      <w:proofErr w:type="gramStart"/>
      <w:r>
        <w:rPr>
          <w:rFonts w:ascii="Verdana" w:hAnsi="Verdana"/>
          <w:color w:val="000000"/>
          <w:sz w:val="18"/>
          <w:szCs w:val="18"/>
        </w:rPr>
        <w:t>§]. Правовые основы формирования финансовых ресурсов, обеспечивающих охрану окружающей природной</w:t>
      </w:r>
      <w:r>
        <w:rPr>
          <w:rStyle w:val="WW8Num3z0"/>
          <w:rFonts w:ascii="Verdana" w:hAnsi="Verdana"/>
          <w:color w:val="000000"/>
          <w:sz w:val="18"/>
          <w:szCs w:val="18"/>
        </w:rPr>
        <w:t> </w:t>
      </w:r>
      <w:r>
        <w:rPr>
          <w:rStyle w:val="WW8Num4z0"/>
          <w:rFonts w:ascii="Verdana" w:hAnsi="Verdana"/>
          <w:color w:val="4682B4"/>
          <w:sz w:val="18"/>
          <w:szCs w:val="18"/>
        </w:rPr>
        <w:t>среды</w:t>
      </w:r>
      <w:r>
        <w:rPr>
          <w:rFonts w:ascii="Verdana" w:hAnsi="Verdana"/>
          <w:color w:val="000000"/>
          <w:sz w:val="18"/>
          <w:szCs w:val="18"/>
        </w:rPr>
        <w:t>.</w:t>
      </w:r>
      <w:proofErr w:type="gramEnd"/>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Зарубежный опыт деятельности экологических фондов.</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Сравнительный анализ. 3. Правовой статус экологических фондов как социально-экономической основы</w:t>
      </w:r>
      <w:r>
        <w:rPr>
          <w:rStyle w:val="WW8Num3z0"/>
          <w:rFonts w:ascii="Verdana" w:hAnsi="Verdana"/>
          <w:color w:val="000000"/>
          <w:sz w:val="18"/>
          <w:szCs w:val="18"/>
        </w:rPr>
        <w:t> </w:t>
      </w:r>
      <w:r>
        <w:rPr>
          <w:rStyle w:val="WW8Num4z0"/>
          <w:rFonts w:ascii="Verdana" w:hAnsi="Verdana"/>
          <w:color w:val="4682B4"/>
          <w:sz w:val="18"/>
          <w:szCs w:val="18"/>
        </w:rPr>
        <w:t>финансирования</w:t>
      </w:r>
      <w:r>
        <w:rPr>
          <w:rStyle w:val="WW8Num3z0"/>
          <w:rFonts w:ascii="Verdana" w:hAnsi="Verdana"/>
          <w:color w:val="000000"/>
          <w:sz w:val="18"/>
          <w:szCs w:val="18"/>
        </w:rPr>
        <w:t> </w:t>
      </w:r>
      <w:r>
        <w:rPr>
          <w:rFonts w:ascii="Verdana" w:hAnsi="Verdana"/>
          <w:color w:val="000000"/>
          <w:sz w:val="18"/>
          <w:szCs w:val="18"/>
        </w:rPr>
        <w:t>мероприятий по охране окружающей природной среды.</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Проблемы эффективности использования средств экологических фондов.</w:t>
      </w:r>
    </w:p>
    <w:p w:rsidR="00696A45" w:rsidRDefault="00696A45" w:rsidP="00696A45">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финансирования мероприятий по охране окружающей природной среды"</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Кардинальное реформирование всех сторон государственной и общественной жизни России явилось тем фактором, который заставил ученых-юристов творчески переосмыслить проблемы, поднимавшиеся в науке ранее, а также выдвинул на авансцену</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новые вопросы, от успешного разрешения которых во многом зависит поступательное развитие Российского государства, благосостояние и благополучие ее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отсутствие социальных кризисов.</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Современный этап развития мировой цивилизации позволяет утверждать, что сформировался единый, целостный и взаимозависимый мир, и научная концепция должна отражать данное положение. Это особенно важно в отношении окружающей человека природной среды.</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глобальное видение мира, где экологические проблемы не обособлены, а находятся в тесной связи с проблемами выживания наций, экологического благосостояния народа, благополучия будущих поколений, политической стабильности,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прав личности на благоприятную окружающую природную среду. Без преувеличения можно сказать, что данная проблема затронет каждого человека, в том числе и лиц, проживающих в экологически </w:t>
      </w:r>
      <w:r>
        <w:rPr>
          <w:rFonts w:ascii="Verdana" w:hAnsi="Verdana"/>
          <w:color w:val="000000"/>
          <w:sz w:val="18"/>
          <w:szCs w:val="18"/>
        </w:rPr>
        <w:lastRenderedPageBreak/>
        <w:t>благополучных странах. На 32 сессии Комиссии</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по народонаселению и развитию эксперты ООН прогнозируют, увеличение населения Земли к 2050 году до 9 миллиардов человек</w:t>
      </w:r>
      <w:proofErr w:type="gramStart"/>
      <w:r>
        <w:rPr>
          <w:rFonts w:ascii="Verdana" w:hAnsi="Verdana"/>
          <w:color w:val="000000"/>
          <w:sz w:val="18"/>
          <w:szCs w:val="18"/>
        </w:rPr>
        <w:t>1</w:t>
      </w:r>
      <w:proofErr w:type="gramEnd"/>
      <w:r>
        <w:rPr>
          <w:rFonts w:ascii="Verdana" w:hAnsi="Verdana"/>
          <w:color w:val="000000"/>
          <w:sz w:val="18"/>
          <w:szCs w:val="18"/>
        </w:rPr>
        <w:t>, что породит массу проблем, в том числе продовольственных и экологических2.</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Мы можем и должны рассматривать экологический аспект развития в национальном контексте, более того, в контексте национальной безопасности. Отмечается, что во многих странах внутренние организационные проблемы являются крупными препятствиями на пути разработки и осуществления</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 Лариохин Т. Нас, землян будет 9 миллиардов // Известия. 1999. 24 марта.</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proofErr w:type="gramStart"/>
      <w:r>
        <w:rPr>
          <w:rFonts w:ascii="Verdana" w:hAnsi="Verdana"/>
          <w:color w:val="000000"/>
          <w:sz w:val="18"/>
          <w:szCs w:val="18"/>
        </w:rPr>
        <w:t xml:space="preserve"> О</w:t>
      </w:r>
      <w:proofErr w:type="gramEnd"/>
      <w:r>
        <w:rPr>
          <w:rFonts w:ascii="Verdana" w:hAnsi="Verdana"/>
          <w:color w:val="000000"/>
          <w:sz w:val="18"/>
          <w:szCs w:val="18"/>
        </w:rPr>
        <w:t xml:space="preserve"> значении успешного решения продовольственной проблемы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укрепления безопасности государства см.:</w:t>
      </w:r>
      <w:r>
        <w:rPr>
          <w:rStyle w:val="WW8Num3z0"/>
          <w:rFonts w:ascii="Verdana" w:hAnsi="Verdana"/>
          <w:color w:val="000000"/>
          <w:sz w:val="18"/>
          <w:szCs w:val="18"/>
        </w:rPr>
        <w:t> </w:t>
      </w:r>
      <w:r>
        <w:rPr>
          <w:rStyle w:val="WW8Num4z0"/>
          <w:rFonts w:ascii="Verdana" w:hAnsi="Verdana"/>
          <w:color w:val="4682B4"/>
          <w:sz w:val="18"/>
          <w:szCs w:val="18"/>
        </w:rPr>
        <w:t>Демьяненко</w:t>
      </w:r>
      <w:r>
        <w:rPr>
          <w:rStyle w:val="WW8Num3z0"/>
          <w:rFonts w:ascii="Verdana" w:hAnsi="Verdana"/>
          <w:color w:val="000000"/>
          <w:sz w:val="18"/>
          <w:szCs w:val="18"/>
        </w:rPr>
        <w:t> </w:t>
      </w:r>
      <w:r>
        <w:rPr>
          <w:rFonts w:ascii="Verdana" w:hAnsi="Verdana"/>
          <w:color w:val="000000"/>
          <w:sz w:val="18"/>
          <w:szCs w:val="18"/>
        </w:rPr>
        <w:t>В.Н. Аграрная реформа в современной России (социально-правовой аспект) // Вестник Саратовской государственной академии права. 1995. №2. С.81-83. экологически рациональных и обоснованных проектов развития. Поэтому необходимо укрепить национальные возможности в области разработки, осуществления и контроля за проведением в жизнь экологической политики</w:t>
      </w:r>
      <w:proofErr w:type="gramStart"/>
      <w:r>
        <w:rPr>
          <w:rFonts w:ascii="Verdana" w:hAnsi="Verdana"/>
          <w:color w:val="000000"/>
          <w:sz w:val="18"/>
          <w:szCs w:val="18"/>
        </w:rPr>
        <w:t>1</w:t>
      </w:r>
      <w:proofErr w:type="gramEnd"/>
      <w:r>
        <w:rPr>
          <w:rFonts w:ascii="Verdana" w:hAnsi="Verdana"/>
          <w:color w:val="000000"/>
          <w:sz w:val="18"/>
          <w:szCs w:val="18"/>
        </w:rPr>
        <w:t xml:space="preserve">. В этой связи считаем, что на современном этапе развития России </w:t>
      </w:r>
      <w:proofErr w:type="spellStart"/>
      <w:r>
        <w:rPr>
          <w:rFonts w:ascii="Verdana" w:hAnsi="Verdana"/>
          <w:color w:val="000000"/>
          <w:sz w:val="18"/>
          <w:szCs w:val="18"/>
        </w:rPr>
        <w:t>сверхактуально</w:t>
      </w:r>
      <w:proofErr w:type="spellEnd"/>
      <w:r>
        <w:rPr>
          <w:rFonts w:ascii="Verdana" w:hAnsi="Verdana"/>
          <w:color w:val="000000"/>
          <w:sz w:val="18"/>
          <w:szCs w:val="18"/>
        </w:rPr>
        <w:t xml:space="preserve"> формирование экологической политики, важной частью </w:t>
      </w:r>
      <w:proofErr w:type="gramStart"/>
      <w:r>
        <w:rPr>
          <w:rFonts w:ascii="Verdana" w:hAnsi="Verdana"/>
          <w:color w:val="000000"/>
          <w:sz w:val="18"/>
          <w:szCs w:val="18"/>
        </w:rPr>
        <w:t>которой</w:t>
      </w:r>
      <w:proofErr w:type="gramEnd"/>
      <w:r>
        <w:rPr>
          <w:rFonts w:ascii="Verdana" w:hAnsi="Verdana"/>
          <w:color w:val="000000"/>
          <w:sz w:val="18"/>
          <w:szCs w:val="18"/>
        </w:rPr>
        <w:t xml:space="preserve"> безусловно является реализация экологической функции государства в целом и в части установления правового режима финансирования природоохранных мероприятий, способствующего получению искомого социально-экономического эффекта государственных расходов на эти цели.</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Отдельные вопросы финансирования природоохранной деятельности были исследованы в работах А.Г.</w:t>
      </w:r>
      <w:r>
        <w:rPr>
          <w:rStyle w:val="WW8Num3z0"/>
          <w:rFonts w:ascii="Verdana" w:hAnsi="Verdana"/>
          <w:color w:val="000000"/>
          <w:sz w:val="18"/>
          <w:szCs w:val="18"/>
        </w:rPr>
        <w:t> </w:t>
      </w:r>
      <w:proofErr w:type="spellStart"/>
      <w:r>
        <w:rPr>
          <w:rStyle w:val="WW8Num4z0"/>
          <w:rFonts w:ascii="Verdana" w:hAnsi="Verdana"/>
          <w:color w:val="4682B4"/>
          <w:sz w:val="18"/>
          <w:szCs w:val="18"/>
        </w:rPr>
        <w:t>Бобкова</w:t>
      </w:r>
      <w:proofErr w:type="spellEnd"/>
      <w:r>
        <w:rPr>
          <w:rFonts w:ascii="Verdana" w:hAnsi="Verdana"/>
          <w:color w:val="000000"/>
          <w:sz w:val="18"/>
          <w:szCs w:val="18"/>
        </w:rPr>
        <w:t>, A.A. Голуба, К.Г. Гофмана, Т.Г.</w:t>
      </w:r>
      <w:r>
        <w:rPr>
          <w:rStyle w:val="WW8Num3z0"/>
          <w:rFonts w:ascii="Verdana" w:hAnsi="Verdana"/>
          <w:color w:val="000000"/>
          <w:sz w:val="18"/>
          <w:szCs w:val="18"/>
        </w:rPr>
        <w:t> </w:t>
      </w:r>
      <w:r>
        <w:rPr>
          <w:rStyle w:val="WW8Num4z0"/>
          <w:rFonts w:ascii="Verdana" w:hAnsi="Verdana"/>
          <w:color w:val="4682B4"/>
          <w:sz w:val="18"/>
          <w:szCs w:val="18"/>
        </w:rPr>
        <w:t>Калиниченко</w:t>
      </w:r>
      <w:r>
        <w:rPr>
          <w:rFonts w:ascii="Verdana" w:hAnsi="Verdana"/>
          <w:color w:val="000000"/>
          <w:sz w:val="18"/>
          <w:szCs w:val="18"/>
        </w:rPr>
        <w:t>, A.B. Леонтьевой и др.</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исследования поставленных в работе вопросов большое значение имеет подход к данным проблемам с позиции общей теории права, основанный на выводах, предложенных учеными М.И.</w:t>
      </w:r>
      <w:r>
        <w:rPr>
          <w:rStyle w:val="WW8Num3z0"/>
          <w:rFonts w:ascii="Verdana" w:hAnsi="Verdana"/>
          <w:color w:val="000000"/>
          <w:sz w:val="18"/>
          <w:szCs w:val="18"/>
        </w:rPr>
        <w:t> </w:t>
      </w:r>
      <w:r>
        <w:rPr>
          <w:rStyle w:val="WW8Num4z0"/>
          <w:rFonts w:ascii="Verdana" w:hAnsi="Verdana"/>
          <w:color w:val="4682B4"/>
          <w:sz w:val="18"/>
          <w:szCs w:val="18"/>
        </w:rPr>
        <w:t>Байтиным</w:t>
      </w:r>
      <w:r>
        <w:rPr>
          <w:rFonts w:ascii="Verdana" w:hAnsi="Verdana"/>
          <w:color w:val="000000"/>
          <w:sz w:val="18"/>
          <w:szCs w:val="18"/>
        </w:rPr>
        <w:t>, В.В. Борисовым,</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A.Б.</w:t>
      </w:r>
      <w:r>
        <w:rPr>
          <w:rStyle w:val="WW8Num3z0"/>
          <w:rFonts w:ascii="Verdana" w:hAnsi="Verdana"/>
          <w:color w:val="000000"/>
          <w:sz w:val="18"/>
          <w:szCs w:val="18"/>
        </w:rPr>
        <w:t> </w:t>
      </w:r>
      <w:r>
        <w:rPr>
          <w:rStyle w:val="WW8Num4z0"/>
          <w:rFonts w:ascii="Verdana" w:hAnsi="Verdana"/>
          <w:color w:val="4682B4"/>
          <w:sz w:val="18"/>
          <w:szCs w:val="18"/>
        </w:rPr>
        <w:t>Венгеровым</w:t>
      </w:r>
      <w:r>
        <w:rPr>
          <w:rFonts w:ascii="Verdana" w:hAnsi="Verdana"/>
          <w:color w:val="000000"/>
          <w:sz w:val="18"/>
          <w:szCs w:val="18"/>
        </w:rPr>
        <w:t xml:space="preserve">, Н.И. </w:t>
      </w:r>
      <w:proofErr w:type="spellStart"/>
      <w:r>
        <w:rPr>
          <w:rFonts w:ascii="Verdana" w:hAnsi="Verdana"/>
          <w:color w:val="000000"/>
          <w:sz w:val="18"/>
          <w:szCs w:val="18"/>
        </w:rPr>
        <w:t>Матузовым</w:t>
      </w:r>
      <w:proofErr w:type="spellEnd"/>
      <w:r>
        <w:rPr>
          <w:rFonts w:ascii="Verdana" w:hAnsi="Verdana"/>
          <w:color w:val="000000"/>
          <w:sz w:val="18"/>
          <w:szCs w:val="18"/>
        </w:rPr>
        <w:t xml:space="preserve">, И.Н. </w:t>
      </w:r>
      <w:proofErr w:type="spellStart"/>
      <w:r>
        <w:rPr>
          <w:rFonts w:ascii="Verdana" w:hAnsi="Verdana"/>
          <w:color w:val="000000"/>
          <w:sz w:val="18"/>
          <w:szCs w:val="18"/>
        </w:rPr>
        <w:t>Сенякиным</w:t>
      </w:r>
      <w:proofErr w:type="spellEnd"/>
      <w:r>
        <w:rPr>
          <w:rFonts w:ascii="Verdana" w:hAnsi="Verdana"/>
          <w:color w:val="000000"/>
          <w:sz w:val="18"/>
          <w:szCs w:val="18"/>
        </w:rPr>
        <w:t>, Н.В.</w:t>
      </w:r>
      <w:r>
        <w:rPr>
          <w:rStyle w:val="WW8Num3z0"/>
          <w:rFonts w:ascii="Verdana" w:hAnsi="Verdana"/>
          <w:color w:val="000000"/>
          <w:sz w:val="18"/>
          <w:szCs w:val="18"/>
        </w:rPr>
        <w:t> </w:t>
      </w:r>
      <w:r>
        <w:rPr>
          <w:rStyle w:val="WW8Num4z0"/>
          <w:rFonts w:ascii="Verdana" w:hAnsi="Verdana"/>
          <w:color w:val="4682B4"/>
          <w:sz w:val="18"/>
          <w:szCs w:val="18"/>
        </w:rPr>
        <w:t>Черноголовкиным</w:t>
      </w:r>
      <w:r>
        <w:rPr>
          <w:rStyle w:val="WW8Num3z0"/>
          <w:rFonts w:ascii="Verdana" w:hAnsi="Verdana"/>
          <w:color w:val="000000"/>
          <w:sz w:val="18"/>
          <w:szCs w:val="18"/>
        </w:rPr>
        <w:t> </w:t>
      </w:r>
      <w:r>
        <w:rPr>
          <w:rFonts w:ascii="Verdana" w:hAnsi="Verdana"/>
          <w:color w:val="000000"/>
          <w:sz w:val="18"/>
          <w:szCs w:val="18"/>
        </w:rPr>
        <w:t xml:space="preserve">и </w:t>
      </w:r>
      <w:proofErr w:type="gramStart"/>
      <w:r>
        <w:rPr>
          <w:rFonts w:ascii="Verdana" w:hAnsi="Verdana"/>
          <w:color w:val="000000"/>
          <w:sz w:val="18"/>
          <w:szCs w:val="18"/>
        </w:rPr>
        <w:t>ДР</w:t>
      </w:r>
      <w:proofErr w:type="gramEnd"/>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На формирование направлений исследования данной диссертационной работы в различной степени оказали влияние появившиеся в последние годы труды и публикации таких ученых-юристов в области финансового, экологического,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других отраслей права, как К.С.</w:t>
      </w:r>
      <w:r>
        <w:rPr>
          <w:rStyle w:val="WW8Num3z0"/>
          <w:rFonts w:ascii="Verdana" w:hAnsi="Verdana"/>
          <w:color w:val="000000"/>
          <w:sz w:val="18"/>
          <w:szCs w:val="18"/>
        </w:rPr>
        <w:t> </w:t>
      </w:r>
      <w:r>
        <w:rPr>
          <w:rStyle w:val="WW8Num4z0"/>
          <w:rFonts w:ascii="Verdana" w:hAnsi="Verdana"/>
          <w:color w:val="4682B4"/>
          <w:sz w:val="18"/>
          <w:szCs w:val="18"/>
        </w:rPr>
        <w:t>Вельский</w:t>
      </w:r>
      <w:r>
        <w:rPr>
          <w:rFonts w:ascii="Verdana" w:hAnsi="Verdana"/>
          <w:color w:val="000000"/>
          <w:sz w:val="18"/>
          <w:szCs w:val="18"/>
        </w:rPr>
        <w:t>, В.В. Бесчеревных, С.А. Боголюбов, М.М.</w:t>
      </w:r>
      <w:r>
        <w:rPr>
          <w:rStyle w:val="WW8Num3z0"/>
          <w:rFonts w:ascii="Verdana" w:hAnsi="Verdana"/>
          <w:color w:val="000000"/>
          <w:sz w:val="18"/>
          <w:szCs w:val="18"/>
        </w:rPr>
        <w:t> </w:t>
      </w:r>
      <w:proofErr w:type="spellStart"/>
      <w:r>
        <w:rPr>
          <w:rStyle w:val="WW8Num4z0"/>
          <w:rFonts w:ascii="Verdana" w:hAnsi="Verdana"/>
          <w:color w:val="4682B4"/>
          <w:sz w:val="18"/>
          <w:szCs w:val="18"/>
        </w:rPr>
        <w:t>Бринчук</w:t>
      </w:r>
      <w:proofErr w:type="spellEnd"/>
      <w:r>
        <w:rPr>
          <w:rFonts w:ascii="Verdana" w:hAnsi="Verdana"/>
          <w:color w:val="000000"/>
          <w:sz w:val="18"/>
          <w:szCs w:val="18"/>
        </w:rPr>
        <w:t>, Г.Е. Быстров, Л.К. Воронова, А.К.</w:t>
      </w:r>
      <w:r>
        <w:rPr>
          <w:rStyle w:val="WW8Num3z0"/>
          <w:rFonts w:ascii="Verdana" w:hAnsi="Verdana"/>
          <w:color w:val="000000"/>
          <w:sz w:val="18"/>
          <w:szCs w:val="18"/>
        </w:rPr>
        <w:t> </w:t>
      </w:r>
      <w:r>
        <w:rPr>
          <w:rStyle w:val="WW8Num4z0"/>
          <w:rFonts w:ascii="Verdana" w:hAnsi="Verdana"/>
          <w:color w:val="4682B4"/>
          <w:sz w:val="18"/>
          <w:szCs w:val="18"/>
        </w:rPr>
        <w:t>Голиченко</w:t>
      </w:r>
      <w:r>
        <w:rPr>
          <w:rFonts w:ascii="Verdana" w:hAnsi="Verdana"/>
          <w:color w:val="000000"/>
          <w:sz w:val="18"/>
          <w:szCs w:val="18"/>
        </w:rPr>
        <w:t>, О.Н. Горбунова, Л.А. Давыдова,</w:t>
      </w:r>
      <w:proofErr w:type="gramEnd"/>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Демьяненко</w:t>
      </w:r>
      <w:r>
        <w:rPr>
          <w:rFonts w:ascii="Verdana" w:hAnsi="Verdana"/>
          <w:color w:val="000000"/>
          <w:sz w:val="18"/>
          <w:szCs w:val="18"/>
        </w:rPr>
        <w:t xml:space="preserve">, О.Л. Дубовик, И.А. </w:t>
      </w:r>
      <w:proofErr w:type="spellStart"/>
      <w:r>
        <w:rPr>
          <w:rFonts w:ascii="Verdana" w:hAnsi="Verdana"/>
          <w:color w:val="000000"/>
          <w:sz w:val="18"/>
          <w:szCs w:val="18"/>
        </w:rPr>
        <w:t>Иконицкая</w:t>
      </w:r>
      <w:proofErr w:type="spellEnd"/>
      <w:r>
        <w:rPr>
          <w:rFonts w:ascii="Verdana" w:hAnsi="Verdana"/>
          <w:color w:val="000000"/>
          <w:sz w:val="18"/>
          <w:szCs w:val="18"/>
        </w:rPr>
        <w:t>, А.Н.</w:t>
      </w:r>
      <w:r>
        <w:rPr>
          <w:rStyle w:val="WW8Num3z0"/>
          <w:rFonts w:ascii="Verdana" w:hAnsi="Verdana"/>
          <w:color w:val="000000"/>
          <w:sz w:val="18"/>
          <w:szCs w:val="18"/>
        </w:rPr>
        <w:t> </w:t>
      </w:r>
      <w:proofErr w:type="spellStart"/>
      <w:r>
        <w:rPr>
          <w:rStyle w:val="WW8Num4z0"/>
          <w:rFonts w:ascii="Verdana" w:hAnsi="Verdana"/>
          <w:color w:val="4682B4"/>
          <w:sz w:val="18"/>
          <w:szCs w:val="18"/>
        </w:rPr>
        <w:t>Козырин</w:t>
      </w:r>
      <w:proofErr w:type="spellEnd"/>
      <w:r>
        <w:rPr>
          <w:rFonts w:ascii="Verdana" w:hAnsi="Verdana"/>
          <w:color w:val="000000"/>
          <w:sz w:val="18"/>
          <w:szCs w:val="18"/>
        </w:rPr>
        <w:t xml:space="preserve">, М.В. Карасева, О.С. </w:t>
      </w:r>
      <w:proofErr w:type="spellStart"/>
      <w:r>
        <w:rPr>
          <w:rFonts w:ascii="Verdana" w:hAnsi="Verdana"/>
          <w:color w:val="000000"/>
          <w:sz w:val="18"/>
          <w:szCs w:val="18"/>
        </w:rPr>
        <w:t>Колбасов</w:t>
      </w:r>
      <w:proofErr w:type="spellEnd"/>
      <w:r>
        <w:rPr>
          <w:rFonts w:ascii="Verdana" w:hAnsi="Verdana"/>
          <w:color w:val="000000"/>
          <w:sz w:val="18"/>
          <w:szCs w:val="18"/>
        </w:rPr>
        <w:t>, И.О.</w:t>
      </w:r>
      <w:r>
        <w:rPr>
          <w:rStyle w:val="WW8Num3z0"/>
          <w:rFonts w:ascii="Verdana" w:hAnsi="Verdana"/>
          <w:color w:val="000000"/>
          <w:sz w:val="18"/>
          <w:szCs w:val="18"/>
        </w:rPr>
        <w:t> </w:t>
      </w:r>
      <w:r>
        <w:rPr>
          <w:rStyle w:val="WW8Num4z0"/>
          <w:rFonts w:ascii="Verdana" w:hAnsi="Verdana"/>
          <w:color w:val="4682B4"/>
          <w:sz w:val="18"/>
          <w:szCs w:val="18"/>
        </w:rPr>
        <w:t>Краснова</w:t>
      </w:r>
      <w:r>
        <w:rPr>
          <w:rFonts w:ascii="Verdana" w:hAnsi="Verdana"/>
          <w:color w:val="000000"/>
          <w:sz w:val="18"/>
          <w:szCs w:val="18"/>
        </w:rPr>
        <w:t>, В.И. Новоселов, И.Ф. Панкратов,</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C.Г.</w:t>
      </w:r>
      <w:r>
        <w:rPr>
          <w:rStyle w:val="WW8Num3z0"/>
          <w:rFonts w:ascii="Verdana" w:hAnsi="Verdana"/>
          <w:color w:val="000000"/>
          <w:sz w:val="18"/>
          <w:szCs w:val="18"/>
        </w:rPr>
        <w:t> </w:t>
      </w:r>
      <w:r>
        <w:rPr>
          <w:rStyle w:val="WW8Num4z0"/>
          <w:rFonts w:ascii="Verdana" w:hAnsi="Verdana"/>
          <w:color w:val="4682B4"/>
          <w:sz w:val="18"/>
          <w:szCs w:val="18"/>
        </w:rPr>
        <w:t>Пепеляев</w:t>
      </w:r>
      <w:r>
        <w:rPr>
          <w:rFonts w:ascii="Verdana" w:hAnsi="Verdana"/>
          <w:color w:val="000000"/>
          <w:sz w:val="18"/>
          <w:szCs w:val="18"/>
        </w:rPr>
        <w:t xml:space="preserve">, В.В. Петров, М.И. </w:t>
      </w:r>
      <w:proofErr w:type="spellStart"/>
      <w:r>
        <w:rPr>
          <w:rFonts w:ascii="Verdana" w:hAnsi="Verdana"/>
          <w:color w:val="000000"/>
          <w:sz w:val="18"/>
          <w:szCs w:val="18"/>
        </w:rPr>
        <w:t>Пискотин</w:t>
      </w:r>
      <w:proofErr w:type="spellEnd"/>
      <w:r>
        <w:rPr>
          <w:rFonts w:ascii="Verdana" w:hAnsi="Verdana"/>
          <w:color w:val="000000"/>
          <w:sz w:val="18"/>
          <w:szCs w:val="18"/>
        </w:rPr>
        <w:t>, Н.Т.</w:t>
      </w:r>
      <w:r>
        <w:rPr>
          <w:rStyle w:val="WW8Num3z0"/>
          <w:rFonts w:ascii="Verdana" w:hAnsi="Verdana"/>
          <w:color w:val="000000"/>
          <w:sz w:val="18"/>
          <w:szCs w:val="18"/>
        </w:rPr>
        <w:t> </w:t>
      </w:r>
      <w:proofErr w:type="spellStart"/>
      <w:r>
        <w:rPr>
          <w:rStyle w:val="WW8Num4z0"/>
          <w:rFonts w:ascii="Verdana" w:hAnsi="Verdana"/>
          <w:color w:val="4682B4"/>
          <w:sz w:val="18"/>
          <w:szCs w:val="18"/>
        </w:rPr>
        <w:t>Разгельдеев</w:t>
      </w:r>
      <w:proofErr w:type="spellEnd"/>
      <w:r>
        <w:rPr>
          <w:rFonts w:ascii="Verdana" w:hAnsi="Verdana"/>
          <w:color w:val="000000"/>
          <w:sz w:val="18"/>
          <w:szCs w:val="18"/>
        </w:rPr>
        <w:t xml:space="preserve">, А.Я. Слива, Ю.Н. </w:t>
      </w:r>
      <w:proofErr w:type="spellStart"/>
      <w:r>
        <w:rPr>
          <w:rFonts w:ascii="Verdana" w:hAnsi="Verdana"/>
          <w:color w:val="000000"/>
          <w:sz w:val="18"/>
          <w:szCs w:val="18"/>
        </w:rPr>
        <w:t>Старилов</w:t>
      </w:r>
      <w:proofErr w:type="spellEnd"/>
      <w:r>
        <w:rPr>
          <w:rFonts w:ascii="Verdana" w:hAnsi="Verdana"/>
          <w:color w:val="000000"/>
          <w:sz w:val="18"/>
          <w:szCs w:val="18"/>
        </w:rPr>
        <w:t>, Н.И.</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Г.В. Чубуков и др., которые в той или иной</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 Генеральный секретарь ООН Бутрос Гали. Из доклада на 48-ой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w:t>
      </w:r>
      <w:proofErr w:type="gramStart"/>
      <w:r>
        <w:rPr>
          <w:rStyle w:val="WW8Num4z0"/>
          <w:rFonts w:ascii="Verdana" w:hAnsi="Verdana"/>
          <w:color w:val="4682B4"/>
          <w:sz w:val="18"/>
          <w:szCs w:val="18"/>
        </w:rPr>
        <w:t>еи</w:t>
      </w:r>
      <w:r>
        <w:rPr>
          <w:rStyle w:val="WW8Num3z0"/>
          <w:rFonts w:ascii="Verdana" w:hAnsi="Verdana"/>
          <w:color w:val="000000"/>
          <w:sz w:val="18"/>
          <w:szCs w:val="18"/>
        </w:rPr>
        <w:t> </w:t>
      </w:r>
      <w:r>
        <w:rPr>
          <w:rFonts w:ascii="Verdana" w:hAnsi="Verdana"/>
          <w:color w:val="000000"/>
          <w:sz w:val="18"/>
          <w:szCs w:val="18"/>
        </w:rPr>
        <w:t>ОО</w:t>
      </w:r>
      <w:proofErr w:type="gramEnd"/>
      <w:r>
        <w:rPr>
          <w:rFonts w:ascii="Verdana" w:hAnsi="Verdana"/>
          <w:color w:val="000000"/>
          <w:sz w:val="18"/>
          <w:szCs w:val="18"/>
        </w:rPr>
        <w:t>Н "Развитие и международное экономическое сотрудничество"//Гос-во и право. 1995. №1. С.5. мере затрагивали вопросы, относящиеся к теме диссертации. Изучены так же труды зарубежных авторов по названной проблеме.</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не умаляя вклада названных ученых в разработку данной темы, необходимо проведение комплексного теоретического исследования по проблеме правового режима финансирования расходов на охрану окружающей природной среды. Между тем в литературе освещались лишь отдельные ее стороны, в частности, относящиеся к</w:t>
      </w:r>
      <w:r>
        <w:rPr>
          <w:rStyle w:val="WW8Num3z0"/>
          <w:rFonts w:ascii="Verdana" w:hAnsi="Verdana"/>
          <w:color w:val="000000"/>
          <w:sz w:val="18"/>
          <w:szCs w:val="18"/>
        </w:rPr>
        <w:t> </w:t>
      </w:r>
      <w:proofErr w:type="spellStart"/>
      <w:r>
        <w:rPr>
          <w:rStyle w:val="WW8Num4z0"/>
          <w:rFonts w:ascii="Verdana" w:hAnsi="Verdana"/>
          <w:color w:val="4682B4"/>
          <w:sz w:val="18"/>
          <w:szCs w:val="18"/>
        </w:rPr>
        <w:t>природоресурсным</w:t>
      </w:r>
      <w:r>
        <w:rPr>
          <w:rFonts w:ascii="Verdana" w:hAnsi="Verdana"/>
          <w:color w:val="000000"/>
          <w:sz w:val="18"/>
          <w:szCs w:val="18"/>
        </w:rPr>
        <w:t>платежам</w:t>
      </w:r>
      <w:proofErr w:type="spellEnd"/>
      <w:r>
        <w:rPr>
          <w:rFonts w:ascii="Verdana" w:hAnsi="Verdana"/>
          <w:color w:val="000000"/>
          <w:sz w:val="18"/>
          <w:szCs w:val="18"/>
        </w:rPr>
        <w:t xml:space="preserve">, экологическому страхованию, финансовому </w:t>
      </w:r>
      <w:proofErr w:type="gramStart"/>
      <w:r>
        <w:rPr>
          <w:rFonts w:ascii="Verdana" w:hAnsi="Verdana"/>
          <w:color w:val="000000"/>
          <w:sz w:val="18"/>
          <w:szCs w:val="18"/>
        </w:rPr>
        <w:t>контролю за</w:t>
      </w:r>
      <w:proofErr w:type="gramEnd"/>
      <w:r>
        <w:rPr>
          <w:rFonts w:ascii="Verdana" w:hAnsi="Verdana"/>
          <w:color w:val="000000"/>
          <w:sz w:val="18"/>
          <w:szCs w:val="18"/>
        </w:rPr>
        <w:t xml:space="preserve"> расходованием средств, выделяемых на природоохранные мероприятия, экологические налоги. Однако за пределами исследований остались вопросы, представляющие, по нашему мнению, принципиальный интерес. К ним относится: социально-экономическое значение и основные направления развития экологической функции государства; ее механизм финансового обеспечения; проблемы финансовой дисциплины в области расходов на природоохранные мероприятия. Все эти вопросы потребовали специального внимания при подготовке диссертационного исследования.</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Нуждается, по нашему мнению, в совершенствовании и экологическое законодательство. В частности, требуется корректировка и уточнение Закона "Об охране окружающей природной среды" в соответствии с социально-экономической ситуацией в стране. По сей </w:t>
      </w:r>
      <w:proofErr w:type="gramStart"/>
      <w:r>
        <w:rPr>
          <w:rFonts w:ascii="Verdana" w:hAnsi="Verdana"/>
          <w:color w:val="000000"/>
          <w:sz w:val="18"/>
          <w:szCs w:val="18"/>
        </w:rPr>
        <w:t>день</w:t>
      </w:r>
      <w:proofErr w:type="gramEnd"/>
      <w:r>
        <w:rPr>
          <w:rFonts w:ascii="Verdana" w:hAnsi="Verdana"/>
          <w:color w:val="000000"/>
          <w:sz w:val="18"/>
          <w:szCs w:val="18"/>
        </w:rPr>
        <w:t xml:space="preserve"> законодательно не отработаны виды и формы ответственности конкретных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 xml:space="preserve">лиц за неисполнение </w:t>
      </w:r>
      <w:r>
        <w:rPr>
          <w:rFonts w:ascii="Verdana" w:hAnsi="Verdana"/>
          <w:color w:val="000000"/>
          <w:sz w:val="18"/>
          <w:szCs w:val="18"/>
        </w:rPr>
        <w:lastRenderedPageBreak/>
        <w:t xml:space="preserve">федеральных законов и законов субъектов Федерации, направленных на финансовое обеспечение природоохранной деятельности. Положение осложняется тем, что отсутствует согласованность и </w:t>
      </w:r>
      <w:proofErr w:type="spellStart"/>
      <w:r>
        <w:rPr>
          <w:rFonts w:ascii="Verdana" w:hAnsi="Verdana"/>
          <w:color w:val="000000"/>
          <w:sz w:val="18"/>
          <w:szCs w:val="18"/>
        </w:rPr>
        <w:t>скоординированность</w:t>
      </w:r>
      <w:proofErr w:type="spellEnd"/>
      <w:r>
        <w:rPr>
          <w:rFonts w:ascii="Verdana" w:hAnsi="Verdana"/>
          <w:color w:val="000000"/>
          <w:sz w:val="18"/>
          <w:szCs w:val="18"/>
        </w:rPr>
        <w:t xml:space="preserve"> действий центральных и региональных властей, природоохранных и налоговых органов в данной области.</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Особый акцент в диссертации сделан на изучение работы экологических фондов как важнейшей финансовой основы расходов на мероприятия по охране окружающей природной среды.</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ходе исследования изучен зарубежный опыт деятельности экологических фондов и финансовое обеспечение природоохранной </w:t>
      </w:r>
      <w:proofErr w:type="gramStart"/>
      <w:r>
        <w:rPr>
          <w:rFonts w:ascii="Verdana" w:hAnsi="Verdana"/>
          <w:color w:val="000000"/>
          <w:sz w:val="18"/>
          <w:szCs w:val="18"/>
        </w:rPr>
        <w:t>деятельности</w:t>
      </w:r>
      <w:proofErr w:type="gramEnd"/>
      <w:r>
        <w:rPr>
          <w:rFonts w:ascii="Verdana" w:hAnsi="Verdana"/>
          <w:color w:val="000000"/>
          <w:sz w:val="18"/>
          <w:szCs w:val="18"/>
        </w:rPr>
        <w:t xml:space="preserve"> в том числе в государствах с переходной экономикой и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имеющий существенное значение для обогащения</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практики России в данной области государственной деятельности.</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диссертационного исследования. Основной целью диссертации является комплексное изучение вопросов правового регулирования финансирования расходов на охрану окружающей природной среды путем анализа соответствующих нормативных актов и</w:t>
      </w:r>
      <w:r>
        <w:rPr>
          <w:rStyle w:val="WW8Num3z0"/>
          <w:rFonts w:ascii="Verdana" w:hAnsi="Verdana"/>
          <w:color w:val="000000"/>
          <w:sz w:val="18"/>
          <w:szCs w:val="18"/>
        </w:rPr>
        <w:t> </w:t>
      </w:r>
      <w:proofErr w:type="spellStart"/>
      <w:r>
        <w:rPr>
          <w:rStyle w:val="WW8Num4z0"/>
          <w:rFonts w:ascii="Verdana" w:hAnsi="Verdana"/>
          <w:color w:val="4682B4"/>
          <w:sz w:val="18"/>
          <w:szCs w:val="18"/>
        </w:rPr>
        <w:t>правоисполнительной</w:t>
      </w:r>
      <w:proofErr w:type="spellEnd"/>
      <w:r>
        <w:rPr>
          <w:rStyle w:val="WW8Num3z0"/>
          <w:rFonts w:ascii="Verdana" w:hAnsi="Verdana"/>
          <w:color w:val="000000"/>
          <w:sz w:val="18"/>
          <w:szCs w:val="18"/>
        </w:rPr>
        <w:t> </w:t>
      </w:r>
      <w:r>
        <w:rPr>
          <w:rFonts w:ascii="Verdana" w:hAnsi="Verdana"/>
          <w:color w:val="000000"/>
          <w:sz w:val="18"/>
          <w:szCs w:val="18"/>
        </w:rPr>
        <w:t>деятельности государства в сфере осуществления экологической функции, взаимодействия государственных органов со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в области охраны окружающей природной среды.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поставлены следующие задачи:</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накопленный в России опыт в сфере охраны окружающей природной среды, обобщить его положительные и отрицательные моменты;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источники поступления средств на природоохранные цели и порядок их расходования;</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правовое положение экологических фондов, их роль в финансировании затрат на охрану окружающей природной среды;</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исполнения государством своих обязательств по финансовому обеспечению охраны окружающей природной среды;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обобщить зарубежное законодательство, по вопросам финансового обеспечения затрат на охрану окружающей природной среды;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научно-практические рекомендации, направленные на повышение эффективности финансирования экологических мероприятий государством.</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Методологической основой исследования в диссертационной работе являются научные принципы и методы исследования, основанные на требованиях объективного и всестороннего анализа процессов и явлений общественного развития, функционирования системы финансирования расходов на охрану окружающей природной среды и ее правовых основ. </w:t>
      </w:r>
      <w:proofErr w:type="gramStart"/>
      <w:r>
        <w:rPr>
          <w:rFonts w:ascii="Verdana" w:hAnsi="Verdana"/>
          <w:color w:val="000000"/>
          <w:sz w:val="18"/>
          <w:szCs w:val="18"/>
        </w:rPr>
        <w:t xml:space="preserve">В работе использованы методы: системного подхода; структурный; функциональный; </w:t>
      </w:r>
      <w:proofErr w:type="spellStart"/>
      <w:r>
        <w:rPr>
          <w:rFonts w:ascii="Verdana" w:hAnsi="Verdana"/>
          <w:color w:val="000000"/>
          <w:sz w:val="18"/>
          <w:szCs w:val="18"/>
        </w:rPr>
        <w:t>историческо</w:t>
      </w:r>
      <w:proofErr w:type="spellEnd"/>
      <w:r>
        <w:rPr>
          <w:rFonts w:ascii="Verdana" w:hAnsi="Verdana"/>
          <w:color w:val="000000"/>
          <w:sz w:val="18"/>
          <w:szCs w:val="18"/>
        </w:rPr>
        <w:t>-правовой; логический; статистических исследований; сравнительно-правового анализа; прогнозирования.</w:t>
      </w:r>
      <w:proofErr w:type="gramEnd"/>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определяется своевременной постановкой проблемы и рассмотрением круга вопросов, не являющихся ранее предметом всестороннего целостного научного анализа. Диссертация представляет собой первое в российской юридической науке комплексное исследование правовых проблем формирования финансовых ресурсов государства и их расходования на охрану окружающей природной среды. В диссертации впервые особое звучание приобретает тема правового статуса экологических фондов как механизма, позволяющего рационально с наибольшей отдачей гарантировать экологическую безопасность России, особенно в современный период, когда вследствие экономического кризиса названные фонды стали основным и практически одним из немногих источников финансирования природоохранной деятельности.</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Новизной отличаются предложения, направленные на создание единой системы экологических фондов Российской Федерации.</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основные положения и выводы: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значения экологической функции как самостоятельной функции государства, реализация которой потребует особого финансового механизма;</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обоснование необходимости изменений законодательства, регулирующего механизм финансирования природоохранной деятельности;</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рекомендации по использованию зарубежного опыта в области формирования и использования финансовых ресурсов для расходов на охрану окружающей природной среды ("обмен долга на экологию", формы стимулирования участия субъектов федерации в экологических расходах и др.);</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предлагается внести изменения в Российский закон "Об охране окружающей природной среды", в котором следует выделить в отдельную статью положение о финансировании экологических программ и мероприятий, строго обозначив субъекты, ответственные за их</w:t>
      </w:r>
      <w:r>
        <w:rPr>
          <w:rStyle w:val="WW8Num3z0"/>
          <w:rFonts w:ascii="Verdana" w:hAnsi="Verdana"/>
          <w:color w:val="000000"/>
          <w:sz w:val="18"/>
          <w:szCs w:val="18"/>
        </w:rPr>
        <w:t> </w:t>
      </w:r>
      <w:r>
        <w:rPr>
          <w:rStyle w:val="WW8Num4z0"/>
          <w:rFonts w:ascii="Verdana" w:hAnsi="Verdana"/>
          <w:color w:val="4682B4"/>
          <w:sz w:val="18"/>
          <w:szCs w:val="18"/>
        </w:rPr>
        <w:t>исполнение</w:t>
      </w:r>
      <w:r>
        <w:rPr>
          <w:rFonts w:ascii="Verdana" w:hAnsi="Verdana"/>
          <w:color w:val="000000"/>
          <w:sz w:val="18"/>
          <w:szCs w:val="18"/>
        </w:rPr>
        <w:t>;</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отстаивается позиция о нецелесообразности консолидации экологических фондов в федеральный бюджет, бюджеты субъектов РФ и муниципальных образований;</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обосновывается необходимость создания единой системы внебюджетных экологических фондов России с</w:t>
      </w:r>
      <w:r>
        <w:rPr>
          <w:rStyle w:val="WW8Num3z0"/>
          <w:rFonts w:ascii="Verdana" w:hAnsi="Verdana"/>
          <w:color w:val="000000"/>
          <w:sz w:val="18"/>
          <w:szCs w:val="18"/>
        </w:rPr>
        <w:t> </w:t>
      </w:r>
      <w:r>
        <w:rPr>
          <w:rStyle w:val="WW8Num4z0"/>
          <w:rFonts w:ascii="Verdana" w:hAnsi="Verdana"/>
          <w:color w:val="4682B4"/>
          <w:sz w:val="18"/>
          <w:szCs w:val="18"/>
        </w:rPr>
        <w:t>возложением</w:t>
      </w:r>
      <w:r>
        <w:rPr>
          <w:rStyle w:val="WW8Num3z0"/>
          <w:rFonts w:ascii="Verdana" w:hAnsi="Verdana"/>
          <w:color w:val="000000"/>
          <w:sz w:val="18"/>
          <w:szCs w:val="18"/>
        </w:rPr>
        <w:t> </w:t>
      </w:r>
      <w:r>
        <w:rPr>
          <w:rFonts w:ascii="Verdana" w:hAnsi="Verdana"/>
          <w:color w:val="000000"/>
          <w:sz w:val="18"/>
          <w:szCs w:val="18"/>
        </w:rPr>
        <w:t>полномочий по руководству на Государственный комитет Российской Федерации по охране окружающей среды;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обосновывается целесообразность дополнения Закона "Об охране окружающей природной среды" нормой о </w:t>
      </w:r>
      <w:proofErr w:type="gramStart"/>
      <w:r>
        <w:rPr>
          <w:rFonts w:ascii="Verdana" w:hAnsi="Verdana"/>
          <w:color w:val="000000"/>
          <w:sz w:val="18"/>
          <w:szCs w:val="18"/>
        </w:rPr>
        <w:t>контроле за</w:t>
      </w:r>
      <w:proofErr w:type="gramEnd"/>
      <w:r>
        <w:rPr>
          <w:rFonts w:ascii="Verdana" w:hAnsi="Verdana"/>
          <w:color w:val="000000"/>
          <w:sz w:val="18"/>
          <w:szCs w:val="18"/>
        </w:rPr>
        <w:t xml:space="preserve"> поступлениями денежных средств в экологические фонды;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предлагается пересмотреть систему налогов и сборов в целях усиления ее воздействия на использование природных ресурсов, а также изменить основания дифференциации ставок экологических налогов;</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обосновывается необходимость усиления ответственности за финансовое обеспечение природоохранной деятельности путем принятия специального федерального закона;</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предлагается осуществление финансового и экологического контроля в тесной взаимосвязи, что позволит повысить результативность и обеспечить</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проводимой природоохранной деятельности.</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Теоретическая и практическая значимость работы. Содержащиеся в работе теоретические выводы и практические предложения могут быть использованы в учебном процессе при чтении лекций и проведении практических занятий по курсам финансового, а так же экологического права, при разработке и чтении спецкурсов: </w:t>
      </w:r>
      <w:proofErr w:type="gramStart"/>
      <w:r>
        <w:rPr>
          <w:rFonts w:ascii="Verdana" w:hAnsi="Verdana"/>
          <w:color w:val="000000"/>
          <w:sz w:val="18"/>
          <w:szCs w:val="18"/>
        </w:rPr>
        <w:t>"Правовое регулирование государственных и муниципальных расходов", "Целевые государственные и муниципальные денежные фонды", "Правовое положение экологических фондов", "Правовое регулирование финансирования расходов на охрану окружающей природной среды", "Обязательные платежи за пользование природными ресурсами", "Экономический механизм природопользования в Российской Федерации" и др. Выводы и высказанные предложения могут представлять интерес для</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при разработке финансового и экологического законодательства, а также для научных исследований</w:t>
      </w:r>
      <w:proofErr w:type="gramEnd"/>
      <w:r>
        <w:rPr>
          <w:rFonts w:ascii="Verdana" w:hAnsi="Verdana"/>
          <w:color w:val="000000"/>
          <w:sz w:val="18"/>
          <w:szCs w:val="18"/>
        </w:rPr>
        <w:t xml:space="preserve"> по соответствующим направлениям.</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Апробация результатов исследования. </w:t>
      </w:r>
      <w:proofErr w:type="gramStart"/>
      <w:r>
        <w:rPr>
          <w:rFonts w:ascii="Verdana" w:hAnsi="Verdana"/>
          <w:color w:val="000000"/>
          <w:sz w:val="18"/>
          <w:szCs w:val="18"/>
        </w:rPr>
        <w:t>Предложения и основные выводы диссертации апробированы при чтении лекций, проведении практических семинарских занятий по юридическим дисциплинам в высших учебных заведениях, в учебно-методических разработках, в научных публикациях автора, выступлениях на международной научно-практической конференции "Права человека в России и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(Саратов 1996), научно-практической конференции "</w:t>
      </w:r>
      <w:r>
        <w:rPr>
          <w:rStyle w:val="WW8Num4z0"/>
          <w:rFonts w:ascii="Verdana" w:hAnsi="Verdana"/>
          <w:color w:val="4682B4"/>
          <w:sz w:val="18"/>
          <w:szCs w:val="18"/>
        </w:rPr>
        <w:t>Законотворческая</w:t>
      </w:r>
      <w:r>
        <w:rPr>
          <w:rStyle w:val="WW8Num3z0"/>
          <w:rFonts w:ascii="Verdana" w:hAnsi="Verdana"/>
          <w:color w:val="000000"/>
          <w:sz w:val="18"/>
          <w:szCs w:val="18"/>
        </w:rPr>
        <w:t> </w:t>
      </w:r>
      <w:r>
        <w:rPr>
          <w:rFonts w:ascii="Verdana" w:hAnsi="Verdana"/>
          <w:color w:val="000000"/>
          <w:sz w:val="18"/>
          <w:szCs w:val="18"/>
        </w:rPr>
        <w:t>деятельность субъектов Российской Федерации" (Саратов 1998), международной научно-практической конференции</w:t>
      </w:r>
      <w:proofErr w:type="gramEnd"/>
      <w:r>
        <w:rPr>
          <w:rFonts w:ascii="Verdana" w:hAnsi="Verdana"/>
          <w:color w:val="000000"/>
          <w:sz w:val="18"/>
          <w:szCs w:val="18"/>
        </w:rPr>
        <w:t xml:space="preserve"> "</w:t>
      </w:r>
      <w:proofErr w:type="spellStart"/>
      <w:r>
        <w:rPr>
          <w:rStyle w:val="WW8Num4z0"/>
          <w:rFonts w:ascii="Verdana" w:hAnsi="Verdana"/>
          <w:color w:val="4682B4"/>
          <w:sz w:val="18"/>
          <w:szCs w:val="18"/>
        </w:rPr>
        <w:t>Правове</w:t>
      </w:r>
      <w:proofErr w:type="spellEnd"/>
      <w:r>
        <w:rPr>
          <w:rStyle w:val="WW8Num3z0"/>
          <w:rFonts w:ascii="Verdana" w:hAnsi="Verdana"/>
          <w:color w:val="000000"/>
          <w:sz w:val="18"/>
          <w:szCs w:val="18"/>
        </w:rPr>
        <w:t> </w:t>
      </w:r>
      <w:proofErr w:type="spellStart"/>
      <w:r>
        <w:rPr>
          <w:rFonts w:ascii="Verdana" w:hAnsi="Verdana"/>
          <w:color w:val="000000"/>
          <w:sz w:val="18"/>
          <w:szCs w:val="18"/>
        </w:rPr>
        <w:t>регулювання</w:t>
      </w:r>
      <w:proofErr w:type="spellEnd"/>
      <w:r>
        <w:rPr>
          <w:rFonts w:ascii="Verdana" w:hAnsi="Verdana"/>
          <w:color w:val="000000"/>
          <w:sz w:val="18"/>
          <w:szCs w:val="18"/>
        </w:rPr>
        <w:t xml:space="preserve"> </w:t>
      </w:r>
      <w:proofErr w:type="spellStart"/>
      <w:r>
        <w:rPr>
          <w:rFonts w:ascii="Verdana" w:hAnsi="Verdana"/>
          <w:color w:val="000000"/>
          <w:sz w:val="18"/>
          <w:szCs w:val="18"/>
        </w:rPr>
        <w:t>державних</w:t>
      </w:r>
      <w:proofErr w:type="spellEnd"/>
      <w:r>
        <w:rPr>
          <w:rFonts w:ascii="Verdana" w:hAnsi="Verdana"/>
          <w:color w:val="000000"/>
          <w:sz w:val="18"/>
          <w:szCs w:val="18"/>
        </w:rPr>
        <w:t xml:space="preserve"> доход1в та </w:t>
      </w:r>
      <w:proofErr w:type="spellStart"/>
      <w:r>
        <w:rPr>
          <w:rFonts w:ascii="Verdana" w:hAnsi="Verdana"/>
          <w:color w:val="000000"/>
          <w:sz w:val="18"/>
          <w:szCs w:val="18"/>
        </w:rPr>
        <w:t>видатюв</w:t>
      </w:r>
      <w:proofErr w:type="spellEnd"/>
      <w:r>
        <w:rPr>
          <w:rFonts w:ascii="Verdana" w:hAnsi="Verdana"/>
          <w:color w:val="000000"/>
          <w:sz w:val="18"/>
          <w:szCs w:val="18"/>
        </w:rPr>
        <w:t>" (</w:t>
      </w:r>
      <w:proofErr w:type="spellStart"/>
      <w:r>
        <w:rPr>
          <w:rFonts w:ascii="Verdana" w:hAnsi="Verdana"/>
          <w:color w:val="000000"/>
          <w:sz w:val="18"/>
          <w:szCs w:val="18"/>
        </w:rPr>
        <w:t>Харюв</w:t>
      </w:r>
      <w:proofErr w:type="spellEnd"/>
      <w:r>
        <w:rPr>
          <w:rFonts w:ascii="Verdana" w:hAnsi="Verdana"/>
          <w:color w:val="000000"/>
          <w:sz w:val="18"/>
          <w:szCs w:val="18"/>
        </w:rPr>
        <w:t xml:space="preserve"> 1998), а также на международной научно-практической конференции "Права человека: пути их реализации" (Саратов 1998).</w:t>
      </w:r>
    </w:p>
    <w:p w:rsidR="00696A45" w:rsidRDefault="00696A45" w:rsidP="00696A45">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Вершило, Николай Дмитриевич</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Проведенное исследование, изучение исторического опыта влияния финансирования на охрану окружающей природной среды, сравнительно-правовой анализ опыта зарубежных стран, </w:t>
      </w:r>
      <w:r>
        <w:rPr>
          <w:rFonts w:ascii="Verdana" w:hAnsi="Verdana"/>
          <w:color w:val="000000"/>
          <w:sz w:val="18"/>
          <w:szCs w:val="18"/>
        </w:rPr>
        <w:lastRenderedPageBreak/>
        <w:t>концептуальное осмысление современной практики правового регулирования финансирования мероприятий по охране окружающей природной среды, сложившейся в Российской Федерации, позволяют сделать следующие выводы.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обосновывает практическую значимость теоретических положений об экологической функции, как самостоятельной функции государства. Такой подход позволил автору сформулировать ряд теоретических и практических суждений, касающихся конкретных проблем темы исследования. Несмотря на то, что государством учитывается необходимость финансирования природоохранных мероприятий, его уровень нельзя признать достаточным, чтобы в должной мере обеспечить жизнь человека в нормальных экологических условиях. Это обостряет необходимость усиления внимания к вопросам правового регулирования финансирования данной деятельности.</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настоящего времени актами органов государственной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средства на эти цели выделяются в недостаточном объеме. Так Федеральным бюджетом РФ предусматривается выделение от 0,6 до 0,3 % от общей доли расходной части бюджета, что заранее предполагает невыполнение всех необходимых мероприятий. Однако</w:t>
      </w:r>
      <w:proofErr w:type="gramStart"/>
      <w:r>
        <w:rPr>
          <w:rFonts w:ascii="Verdana" w:hAnsi="Verdana"/>
          <w:color w:val="000000"/>
          <w:sz w:val="18"/>
          <w:szCs w:val="18"/>
        </w:rPr>
        <w:t>,</w:t>
      </w:r>
      <w:proofErr w:type="gramEnd"/>
      <w:r>
        <w:rPr>
          <w:rFonts w:ascii="Verdana" w:hAnsi="Verdana"/>
          <w:color w:val="000000"/>
          <w:sz w:val="18"/>
          <w:szCs w:val="18"/>
        </w:rPr>
        <w:t xml:space="preserve"> даже данные средства фактически выделяются не в полном объеме ответственными за их предоставление субъектами.</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Наблюдается тревожная тенденция нецелевого расходования поступающих денежных средств экологическими фондами.</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в подобных нарушениях лица в подавляющем большинстве случаев привлекаются лишь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Fonts w:ascii="Verdana" w:hAnsi="Verdana"/>
          <w:color w:val="000000"/>
          <w:sz w:val="18"/>
          <w:szCs w:val="18"/>
        </w:rPr>
        <w:t>, либо административной ответственности, при этом необходимо обратить внимание, что многие</w:t>
      </w:r>
      <w:r>
        <w:rPr>
          <w:rStyle w:val="WW8Num3z0"/>
          <w:rFonts w:ascii="Verdana" w:hAnsi="Verdana"/>
          <w:color w:val="000000"/>
          <w:sz w:val="18"/>
          <w:szCs w:val="18"/>
        </w:rPr>
        <w:t> </w:t>
      </w:r>
      <w:r>
        <w:rPr>
          <w:rStyle w:val="WW8Num4z0"/>
          <w:rFonts w:ascii="Verdana" w:hAnsi="Verdana"/>
          <w:color w:val="4682B4"/>
          <w:sz w:val="18"/>
          <w:szCs w:val="18"/>
        </w:rPr>
        <w:t>правонарушители</w:t>
      </w:r>
      <w:r>
        <w:rPr>
          <w:rStyle w:val="WW8Num3z0"/>
          <w:rFonts w:ascii="Verdana" w:hAnsi="Verdana"/>
          <w:color w:val="000000"/>
          <w:sz w:val="18"/>
          <w:szCs w:val="18"/>
        </w:rPr>
        <w:t> </w:t>
      </w:r>
      <w:r>
        <w:rPr>
          <w:rFonts w:ascii="Verdana" w:hAnsi="Verdana"/>
          <w:color w:val="000000"/>
          <w:sz w:val="18"/>
          <w:szCs w:val="18"/>
        </w:rPr>
        <w:t>зачастую остаются вообще безнаказанными. Подобная тенденция приводит к игнорированию нормативных актов, регулирующих финансирование природоохранных мероприятий. Такая ситуация порождена целым рядом факторов, как объективного, так и субъективного характера. Экономический кризис в стране отодвигает на второй план решение насущных экологических проблем, что приводит к остаточному принципу финансирования природоохранных мероприятий.</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Острой необходимостью стала проблема уточнения законодательств об охране окружающей природной среды в части норм, касающихся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финансированием мероприятий по охране окружающей природной среды. В этой связи целесообразно было бы дополнить статью 21 Закона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"Об охране окружающей природной среды" нормой специально посвященной данному виду контроля.</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Отрицательную роль играет и консолидация Федерального экологического фонда в федеральном бюджете. Недостаточно разработано законодательство, устанавливающее ответственность за финансовое обеспечение охраны окружающей природной среды. Отсутствует четкость в нормативном регулировании и практике работы экологических фондов, что является следствием отсутствия единой концепции финансирования природоохранных мероприятий, учитывающих специфику регионов.</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выше сказанное позволило автору внести следующие научно-обоснованные предложения. В бюджетном планировании необходимо больше внимания уделять расходам на мероприятия, направленные на охрану окружающей природной среды. Целесообразно в качестве федеральных ввести два новых налога: налог на продукцию, производимую с использованием экологически опасных технологий и налог на продукцию потенциально опасную в потреблении, хранении и утилизации,</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их в статье 13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xml:space="preserve">Российской Федерации. </w:t>
      </w:r>
      <w:proofErr w:type="gramStart"/>
      <w:r>
        <w:rPr>
          <w:rFonts w:ascii="Verdana" w:hAnsi="Verdana"/>
          <w:color w:val="000000"/>
          <w:sz w:val="18"/>
          <w:szCs w:val="18"/>
        </w:rPr>
        <w:t>Автор настаивает на создании единой системы внебюджетных экологических фондов России в ведении Государственного комитета Российской Федерации по охране окружающей среды,</w:t>
      </w:r>
      <w:r>
        <w:rPr>
          <w:rStyle w:val="WW8Num3z0"/>
          <w:rFonts w:ascii="Verdana" w:hAnsi="Verdana"/>
          <w:color w:val="000000"/>
          <w:sz w:val="18"/>
          <w:szCs w:val="18"/>
        </w:rPr>
        <w:t> </w:t>
      </w:r>
      <w:r>
        <w:rPr>
          <w:rStyle w:val="WW8Num4z0"/>
          <w:rFonts w:ascii="Verdana" w:hAnsi="Verdana"/>
          <w:color w:val="4682B4"/>
          <w:sz w:val="18"/>
          <w:szCs w:val="18"/>
        </w:rPr>
        <w:t>возложив</w:t>
      </w:r>
      <w:r>
        <w:rPr>
          <w:rStyle w:val="WW8Num3z0"/>
          <w:rFonts w:ascii="Verdana" w:hAnsi="Verdana"/>
          <w:color w:val="000000"/>
          <w:sz w:val="18"/>
          <w:szCs w:val="18"/>
        </w:rPr>
        <w:t> </w:t>
      </w:r>
      <w:r>
        <w:rPr>
          <w:rFonts w:ascii="Verdana" w:hAnsi="Verdana"/>
          <w:color w:val="000000"/>
          <w:sz w:val="18"/>
          <w:szCs w:val="18"/>
        </w:rPr>
        <w:t>на последний полномочия по координации и общему руководству фондами.</w:t>
      </w:r>
      <w:proofErr w:type="gramEnd"/>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Автор видит настоятельную потребность в усилении государственного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поступлением и расходованием денежных средств, предназначаемых на природоохранные мероприятия, а также контроля органов местного самоуправления. В этих целях важно обеспечить реальность осуществления правовых норм о доступности сведений, касающихся финансовой деятельности экологических фондов не только для государственных органов, но и для общественных объединений 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а также гарантировать достоверность этих данных.</w:t>
      </w:r>
    </w:p>
    <w:p w:rsidR="00696A45" w:rsidRDefault="00696A45" w:rsidP="00696A4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Кардинальным образом должно измениться отношение к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 xml:space="preserve">законодательства, регулирующего финансирование экологических мероприятий. </w:t>
      </w:r>
      <w:r>
        <w:rPr>
          <w:rFonts w:ascii="Verdana" w:hAnsi="Verdana"/>
          <w:color w:val="000000"/>
          <w:sz w:val="18"/>
          <w:szCs w:val="18"/>
        </w:rPr>
        <w:lastRenderedPageBreak/>
        <w:t>Для этого целесообразно принять Закон РФ "Об основах ответственности за финансовое обеспечение природоохранной деятельности". В диссертации обосновывается концепция этого Закона.</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Рассмотренные вопросы, предложения, рекомендации затрагивают общие вопросы финансирования природоохранных мероприятий, которые потребуют их дальнейшей теоретической разработки по разным направлениям.</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надеется, что затронутые им вопросы привлекут внимание ученых и практиков различных областей деятельности к продолжению разработки выдвинутых проблем. В науке финансового права целесообразным было бы продолжить всестороннее и углубленное исследование проблем расходов в области охраны окружающей природной среды, включая их конкретные направления. В частности, в учебнике по финансовому праву была бы уместной в разделе о правовом регулировании государственных и муниципальных расходов соответствующая глава. Полезным было бы введение спецкурса по правовым вопросам финансирования мероприятий в области охраны окружающей природной среды. Проведенное исследование может быть использовано также для разработки проблем экологического права.</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Средства на мероприятия по охране природы и рациональному использованию природных ресурсов за счет всех источников финансирования за 1997 год</w:t>
      </w:r>
      <w:proofErr w:type="gramStart"/>
      <w:r>
        <w:rPr>
          <w:rFonts w:ascii="Verdana" w:hAnsi="Verdana"/>
          <w:color w:val="000000"/>
          <w:sz w:val="18"/>
          <w:szCs w:val="18"/>
        </w:rPr>
        <w:t>1</w:t>
      </w:r>
      <w:proofErr w:type="gramEnd"/>
      <w:r>
        <w:rPr>
          <w:rFonts w:ascii="Verdana" w:hAnsi="Verdana"/>
          <w:color w:val="000000"/>
          <w:sz w:val="18"/>
          <w:szCs w:val="18"/>
        </w:rPr>
        <w:t xml:space="preserve"> (указывается объем капиталовложений по охране природы и рациональному использованию природных ресурсов)</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Источники финансирования природоохранных мероприятий</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Направления Всего, в том числе </w:t>
      </w:r>
      <w:proofErr w:type="spellStart"/>
      <w:r>
        <w:rPr>
          <w:rFonts w:ascii="Verdana" w:hAnsi="Verdana"/>
          <w:color w:val="000000"/>
          <w:sz w:val="18"/>
          <w:szCs w:val="18"/>
        </w:rPr>
        <w:t>Необходирасходования</w:t>
      </w:r>
      <w:proofErr w:type="spellEnd"/>
      <w:r>
        <w:rPr>
          <w:rFonts w:ascii="Verdana" w:hAnsi="Verdana"/>
          <w:color w:val="000000"/>
          <w:sz w:val="18"/>
          <w:szCs w:val="18"/>
        </w:rPr>
        <w:t xml:space="preserve"> млн. руб. Бюджеты, млн. руб. Средства </w:t>
      </w:r>
      <w:proofErr w:type="spellStart"/>
      <w:r>
        <w:rPr>
          <w:rFonts w:ascii="Verdana" w:hAnsi="Verdana"/>
          <w:color w:val="000000"/>
          <w:sz w:val="18"/>
          <w:szCs w:val="18"/>
        </w:rPr>
        <w:t>Средства</w:t>
      </w:r>
      <w:proofErr w:type="spellEnd"/>
      <w:r>
        <w:rPr>
          <w:rFonts w:ascii="Verdana" w:hAnsi="Verdana"/>
          <w:color w:val="000000"/>
          <w:sz w:val="18"/>
          <w:szCs w:val="18"/>
        </w:rPr>
        <w:t xml:space="preserve"> из Другие мая </w:t>
      </w:r>
      <w:proofErr w:type="spellStart"/>
      <w:r>
        <w:rPr>
          <w:rFonts w:ascii="Verdana" w:hAnsi="Verdana"/>
          <w:color w:val="000000"/>
          <w:sz w:val="18"/>
          <w:szCs w:val="18"/>
        </w:rPr>
        <w:t>предпр</w:t>
      </w:r>
      <w:proofErr w:type="spellEnd"/>
      <w:r>
        <w:rPr>
          <w:rFonts w:ascii="Verdana" w:hAnsi="Verdana"/>
          <w:color w:val="000000"/>
          <w:sz w:val="18"/>
          <w:szCs w:val="18"/>
        </w:rPr>
        <w:t xml:space="preserve">. экологического фонда, </w:t>
      </w:r>
      <w:proofErr w:type="spellStart"/>
      <w:r>
        <w:rPr>
          <w:rFonts w:ascii="Verdana" w:hAnsi="Verdana"/>
          <w:color w:val="000000"/>
          <w:sz w:val="18"/>
          <w:szCs w:val="18"/>
        </w:rPr>
        <w:t>источ</w:t>
      </w:r>
      <w:proofErr w:type="spellEnd"/>
      <w:r>
        <w:rPr>
          <w:rFonts w:ascii="Verdana" w:hAnsi="Verdana"/>
          <w:color w:val="000000"/>
          <w:sz w:val="18"/>
          <w:szCs w:val="18"/>
        </w:rPr>
        <w:t xml:space="preserve">- потребность млн. руб. млн. руб. </w:t>
      </w:r>
      <w:proofErr w:type="spellStart"/>
      <w:r>
        <w:rPr>
          <w:rFonts w:ascii="Verdana" w:hAnsi="Verdana"/>
          <w:color w:val="000000"/>
          <w:sz w:val="18"/>
          <w:szCs w:val="18"/>
        </w:rPr>
        <w:t>ники</w:t>
      </w:r>
      <w:proofErr w:type="spellEnd"/>
      <w:proofErr w:type="gramStart"/>
      <w:r>
        <w:rPr>
          <w:rFonts w:ascii="Verdana" w:hAnsi="Verdana"/>
          <w:color w:val="000000"/>
          <w:sz w:val="18"/>
          <w:szCs w:val="18"/>
        </w:rPr>
        <w:t xml:space="preserve"> М</w:t>
      </w:r>
      <w:proofErr w:type="gramEnd"/>
      <w:r>
        <w:rPr>
          <w:rFonts w:ascii="Verdana" w:hAnsi="Verdana"/>
          <w:color w:val="000000"/>
          <w:sz w:val="18"/>
          <w:szCs w:val="18"/>
        </w:rPr>
        <w:t>лн. руб. в</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Федер</w:t>
      </w:r>
      <w:proofErr w:type="gramStart"/>
      <w:r>
        <w:rPr>
          <w:rFonts w:ascii="Verdana" w:hAnsi="Verdana"/>
          <w:color w:val="000000"/>
          <w:sz w:val="18"/>
          <w:szCs w:val="18"/>
        </w:rPr>
        <w:t>а</w:t>
      </w:r>
      <w:proofErr w:type="spellEnd"/>
      <w:r>
        <w:rPr>
          <w:rFonts w:ascii="Verdana" w:hAnsi="Verdana"/>
          <w:color w:val="000000"/>
          <w:sz w:val="18"/>
          <w:szCs w:val="18"/>
        </w:rPr>
        <w:t>-</w:t>
      </w:r>
      <w:proofErr w:type="gram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Федера</w:t>
      </w:r>
      <w:proofErr w:type="spell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Мест- 1998г.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Израсходовано, 105712,00 4748,7 17982,7 2596,1 70556,8761 0 1111,3 8716,3239 0 234929,293 всего в том числе: на охрану и 43805,6559 1471 8570 1064,1 31044,5541 0 210 1446,0018 0 167616,374 рациональное использование водных ресурсов на охрану 32550,78 0 8386,3 0 24018,08 0 0 146,4 0 18988,061 атмосферного воздуха</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Таблицы составлены с использованием архивного материала Государственного Комитета по охране окружающей среды Саратовской области за 1997 и 1998 годы.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Источники финансирования природоохранных мероприятий</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Направления Всего, в том числе </w:t>
      </w:r>
      <w:proofErr w:type="spellStart"/>
      <w:r>
        <w:rPr>
          <w:rFonts w:ascii="Verdana" w:hAnsi="Verdana"/>
          <w:color w:val="000000"/>
          <w:sz w:val="18"/>
          <w:szCs w:val="18"/>
        </w:rPr>
        <w:t>Необходирасходования</w:t>
      </w:r>
      <w:proofErr w:type="spellEnd"/>
      <w:r>
        <w:rPr>
          <w:rFonts w:ascii="Verdana" w:hAnsi="Verdana"/>
          <w:color w:val="000000"/>
          <w:sz w:val="18"/>
          <w:szCs w:val="18"/>
        </w:rPr>
        <w:t xml:space="preserve"> млн. руб. Бюджеты, млн. руб. Средства </w:t>
      </w:r>
      <w:proofErr w:type="spellStart"/>
      <w:r>
        <w:rPr>
          <w:rFonts w:ascii="Verdana" w:hAnsi="Verdana"/>
          <w:color w:val="000000"/>
          <w:sz w:val="18"/>
          <w:szCs w:val="18"/>
        </w:rPr>
        <w:t>Средства</w:t>
      </w:r>
      <w:proofErr w:type="spellEnd"/>
      <w:r>
        <w:rPr>
          <w:rFonts w:ascii="Verdana" w:hAnsi="Verdana"/>
          <w:color w:val="000000"/>
          <w:sz w:val="18"/>
          <w:szCs w:val="18"/>
        </w:rPr>
        <w:t xml:space="preserve"> из Другие мая </w:t>
      </w:r>
      <w:proofErr w:type="spellStart"/>
      <w:r>
        <w:rPr>
          <w:rFonts w:ascii="Verdana" w:hAnsi="Verdana"/>
          <w:color w:val="000000"/>
          <w:sz w:val="18"/>
          <w:szCs w:val="18"/>
        </w:rPr>
        <w:t>предпр</w:t>
      </w:r>
      <w:proofErr w:type="spellEnd"/>
      <w:r>
        <w:rPr>
          <w:rFonts w:ascii="Verdana" w:hAnsi="Verdana"/>
          <w:color w:val="000000"/>
          <w:sz w:val="18"/>
          <w:szCs w:val="18"/>
        </w:rPr>
        <w:t xml:space="preserve">. экологического фонда, </w:t>
      </w:r>
      <w:proofErr w:type="spellStart"/>
      <w:r>
        <w:rPr>
          <w:rFonts w:ascii="Verdana" w:hAnsi="Verdana"/>
          <w:color w:val="000000"/>
          <w:sz w:val="18"/>
          <w:szCs w:val="18"/>
        </w:rPr>
        <w:t>источ</w:t>
      </w:r>
      <w:proofErr w:type="spellEnd"/>
      <w:r>
        <w:rPr>
          <w:rFonts w:ascii="Verdana" w:hAnsi="Verdana"/>
          <w:color w:val="000000"/>
          <w:sz w:val="18"/>
          <w:szCs w:val="18"/>
        </w:rPr>
        <w:t xml:space="preserve">- потребность млн. руб. млн. руб. </w:t>
      </w:r>
      <w:proofErr w:type="spellStart"/>
      <w:r>
        <w:rPr>
          <w:rFonts w:ascii="Verdana" w:hAnsi="Verdana"/>
          <w:color w:val="000000"/>
          <w:sz w:val="18"/>
          <w:szCs w:val="18"/>
        </w:rPr>
        <w:t>ники</w:t>
      </w:r>
      <w:proofErr w:type="spellEnd"/>
      <w:proofErr w:type="gramStart"/>
      <w:r>
        <w:rPr>
          <w:rFonts w:ascii="Verdana" w:hAnsi="Verdana"/>
          <w:color w:val="000000"/>
          <w:sz w:val="18"/>
          <w:szCs w:val="18"/>
        </w:rPr>
        <w:t xml:space="preserve"> М</w:t>
      </w:r>
      <w:proofErr w:type="gramEnd"/>
      <w:r>
        <w:rPr>
          <w:rFonts w:ascii="Verdana" w:hAnsi="Verdana"/>
          <w:color w:val="000000"/>
          <w:sz w:val="18"/>
          <w:szCs w:val="18"/>
        </w:rPr>
        <w:t>лн. руб. в</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Федер</w:t>
      </w:r>
      <w:proofErr w:type="gramStart"/>
      <w:r>
        <w:rPr>
          <w:rFonts w:ascii="Verdana" w:hAnsi="Verdana"/>
          <w:color w:val="000000"/>
          <w:sz w:val="18"/>
          <w:szCs w:val="18"/>
        </w:rPr>
        <w:t>а</w:t>
      </w:r>
      <w:proofErr w:type="spellEnd"/>
      <w:r>
        <w:rPr>
          <w:rFonts w:ascii="Verdana" w:hAnsi="Verdana"/>
          <w:color w:val="000000"/>
          <w:sz w:val="18"/>
          <w:szCs w:val="18"/>
        </w:rPr>
        <w:t>-</w:t>
      </w:r>
      <w:proofErr w:type="gram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Федера</w:t>
      </w:r>
      <w:proofErr w:type="spell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Мест- 1998г.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на охрану и 9963,5162 0 144 225 8299,2 0 453,9 841,4162 0 18919Д58 рациональное использование земли на охрану и 5468,136 1272,7 582,4 215 2831,2 0 20,4 546,436 0 4878,9 рациональное использование лесных ресурсов на охрану и 2098,6472 0 0 228 678Д8 0 17 1175,3672 0 2856 воспроизводство животного и растительного мира на охрану недр 841,3 0 0 140 534,8 0 0 166,5 0 226 на 4070 1500 300 200 1250 0 400 420 0 </w:t>
      </w:r>
      <w:proofErr w:type="spellStart"/>
      <w:r>
        <w:rPr>
          <w:rFonts w:ascii="Verdana" w:hAnsi="Verdana"/>
          <w:color w:val="000000"/>
          <w:sz w:val="18"/>
          <w:szCs w:val="18"/>
        </w:rPr>
        <w:t>мусороперерабаты</w:t>
      </w:r>
      <w:proofErr w:type="spellEnd"/>
      <w:r>
        <w:rPr>
          <w:rFonts w:ascii="Verdana" w:hAnsi="Verdana"/>
          <w:color w:val="000000"/>
          <w:sz w:val="18"/>
          <w:szCs w:val="18"/>
        </w:rPr>
        <w:t xml:space="preserve"> </w:t>
      </w:r>
      <w:proofErr w:type="spellStart"/>
      <w:r>
        <w:rPr>
          <w:rFonts w:ascii="Verdana" w:hAnsi="Verdana"/>
          <w:color w:val="000000"/>
          <w:sz w:val="18"/>
          <w:szCs w:val="18"/>
        </w:rPr>
        <w:t>вающие</w:t>
      </w:r>
      <w:proofErr w:type="spellEnd"/>
      <w:r>
        <w:rPr>
          <w:rFonts w:ascii="Verdana" w:hAnsi="Verdana"/>
          <w:color w:val="000000"/>
          <w:sz w:val="18"/>
          <w:szCs w:val="18"/>
        </w:rPr>
        <w:t xml:space="preserve"> и </w:t>
      </w:r>
      <w:proofErr w:type="spellStart"/>
      <w:r>
        <w:rPr>
          <w:rFonts w:ascii="Verdana" w:hAnsi="Verdana"/>
          <w:color w:val="000000"/>
          <w:sz w:val="18"/>
          <w:szCs w:val="18"/>
        </w:rPr>
        <w:t>мусоросжигательн</w:t>
      </w:r>
      <w:proofErr w:type="spellEnd"/>
      <w:r>
        <w:rPr>
          <w:rFonts w:ascii="Verdana" w:hAnsi="Verdana"/>
          <w:color w:val="000000"/>
          <w:sz w:val="18"/>
          <w:szCs w:val="18"/>
        </w:rPr>
        <w:t xml:space="preserve"> </w:t>
      </w:r>
      <w:proofErr w:type="spellStart"/>
      <w:r>
        <w:rPr>
          <w:rFonts w:ascii="Verdana" w:hAnsi="Verdana"/>
          <w:color w:val="000000"/>
          <w:sz w:val="18"/>
          <w:szCs w:val="18"/>
        </w:rPr>
        <w:t>ые</w:t>
      </w:r>
      <w:proofErr w:type="spellEnd"/>
      <w:r>
        <w:rPr>
          <w:rFonts w:ascii="Verdana" w:hAnsi="Verdana"/>
          <w:color w:val="000000"/>
          <w:sz w:val="18"/>
          <w:szCs w:val="18"/>
        </w:rPr>
        <w:t xml:space="preserve"> заводы </w:t>
      </w:r>
      <w:proofErr w:type="gramStart"/>
      <w:r>
        <w:rPr>
          <w:rFonts w:ascii="Verdana" w:hAnsi="Verdana"/>
          <w:color w:val="000000"/>
          <w:sz w:val="18"/>
          <w:szCs w:val="18"/>
        </w:rPr>
        <w:t>-ч</w:t>
      </w:r>
      <w:proofErr w:type="gramEnd"/>
      <w:r>
        <w:rPr>
          <w:rFonts w:ascii="Verdana" w:hAnsi="Verdana"/>
          <w:color w:val="000000"/>
          <w:sz w:val="18"/>
          <w:szCs w:val="18"/>
        </w:rPr>
        <w:t xml:space="preserve"> '</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Источники финансирования природоохранных мероприятий</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Направления Всего, в том числе </w:t>
      </w:r>
      <w:proofErr w:type="spellStart"/>
      <w:r>
        <w:rPr>
          <w:rFonts w:ascii="Verdana" w:hAnsi="Verdana"/>
          <w:color w:val="000000"/>
          <w:sz w:val="18"/>
          <w:szCs w:val="18"/>
        </w:rPr>
        <w:t>Необходирасходования</w:t>
      </w:r>
      <w:proofErr w:type="spellEnd"/>
      <w:r>
        <w:rPr>
          <w:rFonts w:ascii="Verdana" w:hAnsi="Verdana"/>
          <w:color w:val="000000"/>
          <w:sz w:val="18"/>
          <w:szCs w:val="18"/>
        </w:rPr>
        <w:t xml:space="preserve"> млн. руб. Бюджеты, млн. руб. Средства </w:t>
      </w:r>
      <w:proofErr w:type="spellStart"/>
      <w:r>
        <w:rPr>
          <w:rFonts w:ascii="Verdana" w:hAnsi="Verdana"/>
          <w:color w:val="000000"/>
          <w:sz w:val="18"/>
          <w:szCs w:val="18"/>
        </w:rPr>
        <w:t>Средства</w:t>
      </w:r>
      <w:proofErr w:type="spellEnd"/>
      <w:r>
        <w:rPr>
          <w:rFonts w:ascii="Verdana" w:hAnsi="Verdana"/>
          <w:color w:val="000000"/>
          <w:sz w:val="18"/>
          <w:szCs w:val="18"/>
        </w:rPr>
        <w:t xml:space="preserve"> из Другие мая </w:t>
      </w:r>
      <w:proofErr w:type="spellStart"/>
      <w:r>
        <w:rPr>
          <w:rFonts w:ascii="Verdana" w:hAnsi="Verdana"/>
          <w:color w:val="000000"/>
          <w:sz w:val="18"/>
          <w:szCs w:val="18"/>
        </w:rPr>
        <w:t>предпр</w:t>
      </w:r>
      <w:proofErr w:type="spellEnd"/>
      <w:r>
        <w:rPr>
          <w:rFonts w:ascii="Verdana" w:hAnsi="Verdana"/>
          <w:color w:val="000000"/>
          <w:sz w:val="18"/>
          <w:szCs w:val="18"/>
        </w:rPr>
        <w:t xml:space="preserve">. экологического фонда, </w:t>
      </w:r>
      <w:proofErr w:type="spellStart"/>
      <w:r>
        <w:rPr>
          <w:rFonts w:ascii="Verdana" w:hAnsi="Verdana"/>
          <w:color w:val="000000"/>
          <w:sz w:val="18"/>
          <w:szCs w:val="18"/>
        </w:rPr>
        <w:t>источ</w:t>
      </w:r>
      <w:proofErr w:type="spellEnd"/>
      <w:r>
        <w:rPr>
          <w:rFonts w:ascii="Verdana" w:hAnsi="Verdana"/>
          <w:color w:val="000000"/>
          <w:sz w:val="18"/>
          <w:szCs w:val="18"/>
        </w:rPr>
        <w:t xml:space="preserve">- потребность млн. руб. млн. руб. </w:t>
      </w:r>
      <w:proofErr w:type="spellStart"/>
      <w:r>
        <w:rPr>
          <w:rFonts w:ascii="Verdana" w:hAnsi="Verdana"/>
          <w:color w:val="000000"/>
          <w:sz w:val="18"/>
          <w:szCs w:val="18"/>
        </w:rPr>
        <w:t>ники</w:t>
      </w:r>
      <w:proofErr w:type="spellEnd"/>
      <w:proofErr w:type="gramStart"/>
      <w:r>
        <w:rPr>
          <w:rFonts w:ascii="Verdana" w:hAnsi="Verdana"/>
          <w:color w:val="000000"/>
          <w:sz w:val="18"/>
          <w:szCs w:val="18"/>
        </w:rPr>
        <w:t xml:space="preserve"> М</w:t>
      </w:r>
      <w:proofErr w:type="gramEnd"/>
      <w:r>
        <w:rPr>
          <w:rFonts w:ascii="Verdana" w:hAnsi="Verdana"/>
          <w:color w:val="000000"/>
          <w:sz w:val="18"/>
          <w:szCs w:val="18"/>
        </w:rPr>
        <w:t>лн. руб. в</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Федер</w:t>
      </w:r>
      <w:proofErr w:type="gramStart"/>
      <w:r>
        <w:rPr>
          <w:rFonts w:ascii="Verdana" w:hAnsi="Verdana"/>
          <w:color w:val="000000"/>
          <w:sz w:val="18"/>
          <w:szCs w:val="18"/>
        </w:rPr>
        <w:t>а</w:t>
      </w:r>
      <w:proofErr w:type="spellEnd"/>
      <w:r>
        <w:rPr>
          <w:rFonts w:ascii="Verdana" w:hAnsi="Verdana"/>
          <w:color w:val="000000"/>
          <w:sz w:val="18"/>
          <w:szCs w:val="18"/>
        </w:rPr>
        <w:t>-</w:t>
      </w:r>
      <w:proofErr w:type="gram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Федера</w:t>
      </w:r>
      <w:proofErr w:type="spell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Мест- 1998г.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на предприятия и 3966,234 0 0 506 1441,95 0 10 2008,284 0 17023,5 полигоны по утилизации. обезвреживанию и захоронению токсичных промышленных, бытовых и иных отходов на охрану и 1026,059 505 0 3 454 0 0 64,059 0 600 организацию: заповедников 9,804 0 0 0 0 0 0 9,804 0 0 национальных 967 505 0 0 445 0 0 17 0 0 парков государственных 6,055 0 0 0 0 0 0 6,055 0 50 заповедников памятников 43,2 0 0 3 9 0 0 31,2 0 246,6 природы i -f</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Источники финансирования природоохранных мероприятий</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Направления Всего, в том числе </w:t>
      </w:r>
      <w:proofErr w:type="spellStart"/>
      <w:r>
        <w:rPr>
          <w:rFonts w:ascii="Verdana" w:hAnsi="Verdana"/>
          <w:color w:val="000000"/>
          <w:sz w:val="18"/>
          <w:szCs w:val="18"/>
        </w:rPr>
        <w:t>Необходирасходования</w:t>
      </w:r>
      <w:proofErr w:type="spellEnd"/>
      <w:r>
        <w:rPr>
          <w:rFonts w:ascii="Verdana" w:hAnsi="Verdana"/>
          <w:color w:val="000000"/>
          <w:sz w:val="18"/>
          <w:szCs w:val="18"/>
        </w:rPr>
        <w:t xml:space="preserve"> млн. руб. Бюджеты, млн. руб. Средства </w:t>
      </w:r>
      <w:proofErr w:type="spellStart"/>
      <w:r>
        <w:rPr>
          <w:rFonts w:ascii="Verdana" w:hAnsi="Verdana"/>
          <w:color w:val="000000"/>
          <w:sz w:val="18"/>
          <w:szCs w:val="18"/>
        </w:rPr>
        <w:t>Средства</w:t>
      </w:r>
      <w:proofErr w:type="spellEnd"/>
      <w:r>
        <w:rPr>
          <w:rFonts w:ascii="Verdana" w:hAnsi="Verdana"/>
          <w:color w:val="000000"/>
          <w:sz w:val="18"/>
          <w:szCs w:val="18"/>
        </w:rPr>
        <w:t xml:space="preserve"> из Другие мая </w:t>
      </w:r>
      <w:proofErr w:type="spellStart"/>
      <w:r>
        <w:rPr>
          <w:rFonts w:ascii="Verdana" w:hAnsi="Verdana"/>
          <w:color w:val="000000"/>
          <w:sz w:val="18"/>
          <w:szCs w:val="18"/>
        </w:rPr>
        <w:t>предпр</w:t>
      </w:r>
      <w:proofErr w:type="spellEnd"/>
      <w:r>
        <w:rPr>
          <w:rFonts w:ascii="Verdana" w:hAnsi="Verdana"/>
          <w:color w:val="000000"/>
          <w:sz w:val="18"/>
          <w:szCs w:val="18"/>
        </w:rPr>
        <w:t xml:space="preserve">. экологического фонда, </w:t>
      </w:r>
      <w:proofErr w:type="spellStart"/>
      <w:r>
        <w:rPr>
          <w:rFonts w:ascii="Verdana" w:hAnsi="Verdana"/>
          <w:color w:val="000000"/>
          <w:sz w:val="18"/>
          <w:szCs w:val="18"/>
        </w:rPr>
        <w:t>источ</w:t>
      </w:r>
      <w:proofErr w:type="spellEnd"/>
      <w:r>
        <w:rPr>
          <w:rFonts w:ascii="Verdana" w:hAnsi="Verdana"/>
          <w:color w:val="000000"/>
          <w:sz w:val="18"/>
          <w:szCs w:val="18"/>
        </w:rPr>
        <w:t xml:space="preserve">- потребность млн. руб. млн. руб. </w:t>
      </w:r>
      <w:proofErr w:type="spellStart"/>
      <w:r>
        <w:rPr>
          <w:rFonts w:ascii="Verdana" w:hAnsi="Verdana"/>
          <w:color w:val="000000"/>
          <w:sz w:val="18"/>
          <w:szCs w:val="18"/>
        </w:rPr>
        <w:t>ники</w:t>
      </w:r>
      <w:proofErr w:type="spellEnd"/>
      <w:proofErr w:type="gramStart"/>
      <w:r>
        <w:rPr>
          <w:rFonts w:ascii="Verdana" w:hAnsi="Verdana"/>
          <w:color w:val="000000"/>
          <w:sz w:val="18"/>
          <w:szCs w:val="18"/>
        </w:rPr>
        <w:t xml:space="preserve"> М</w:t>
      </w:r>
      <w:proofErr w:type="gramEnd"/>
      <w:r>
        <w:rPr>
          <w:rFonts w:ascii="Verdana" w:hAnsi="Verdana"/>
          <w:color w:val="000000"/>
          <w:sz w:val="18"/>
          <w:szCs w:val="18"/>
        </w:rPr>
        <w:t>лн. руб. в</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Федер</w:t>
      </w:r>
      <w:proofErr w:type="gramStart"/>
      <w:r>
        <w:rPr>
          <w:rFonts w:ascii="Verdana" w:hAnsi="Verdana"/>
          <w:color w:val="000000"/>
          <w:sz w:val="18"/>
          <w:szCs w:val="18"/>
        </w:rPr>
        <w:t>а</w:t>
      </w:r>
      <w:proofErr w:type="spellEnd"/>
      <w:r>
        <w:rPr>
          <w:rFonts w:ascii="Verdana" w:hAnsi="Verdana"/>
          <w:color w:val="000000"/>
          <w:sz w:val="18"/>
          <w:szCs w:val="18"/>
        </w:rPr>
        <w:t>-</w:t>
      </w:r>
      <w:proofErr w:type="gram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Федера</w:t>
      </w:r>
      <w:proofErr w:type="spell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Мест- 1998г.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создание и укрепление материально- технической базы территориальных комитетов охраны природы строительства объектов, оборудование не входящее в смету строек и т.д.) 1593,8354 0 0 3 9 0 0 1593,8354 0 1175,6</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Прочие 327,8363 0 0 15 4,812 0 0 308,0243 0 2349</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-J</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Средства на мероприятия по охране природы и рациональному использованию природных ресурсов за счет всех источников финансирования за 1998 год</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у</w:t>
      </w:r>
      <w:proofErr w:type="gramEnd"/>
      <w:r>
        <w:rPr>
          <w:rFonts w:ascii="Verdana" w:hAnsi="Verdana"/>
          <w:color w:val="000000"/>
          <w:sz w:val="18"/>
          <w:szCs w:val="18"/>
        </w:rPr>
        <w:t>казывается объем КВ по охране природы и рациональному использованию природных ресурсов)</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Источники финансирования природоохранных мероприятий</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Направления Всего в том числе Необходимая расходования тыс. руб. Бюджеты, </w:t>
      </w:r>
      <w:proofErr w:type="spellStart"/>
      <w:r>
        <w:rPr>
          <w:rFonts w:ascii="Verdana" w:hAnsi="Verdana"/>
          <w:color w:val="000000"/>
          <w:sz w:val="18"/>
          <w:szCs w:val="18"/>
        </w:rPr>
        <w:t>тыс.руб</w:t>
      </w:r>
      <w:proofErr w:type="spellEnd"/>
      <w:r>
        <w:rPr>
          <w:rFonts w:ascii="Verdana" w:hAnsi="Verdana"/>
          <w:color w:val="000000"/>
          <w:sz w:val="18"/>
          <w:szCs w:val="18"/>
        </w:rPr>
        <w:t xml:space="preserve">. Средства </w:t>
      </w:r>
      <w:proofErr w:type="spellStart"/>
      <w:proofErr w:type="gramStart"/>
      <w:r>
        <w:rPr>
          <w:rFonts w:ascii="Verdana" w:hAnsi="Verdana"/>
          <w:color w:val="000000"/>
          <w:sz w:val="18"/>
          <w:szCs w:val="18"/>
        </w:rPr>
        <w:t>Средства</w:t>
      </w:r>
      <w:proofErr w:type="spellEnd"/>
      <w:proofErr w:type="gramEnd"/>
      <w:r>
        <w:rPr>
          <w:rFonts w:ascii="Verdana" w:hAnsi="Verdana"/>
          <w:color w:val="000000"/>
          <w:sz w:val="18"/>
          <w:szCs w:val="18"/>
        </w:rPr>
        <w:t xml:space="preserve"> из Другие потребность </w:t>
      </w:r>
      <w:proofErr w:type="spellStart"/>
      <w:r>
        <w:rPr>
          <w:rFonts w:ascii="Verdana" w:hAnsi="Verdana"/>
          <w:color w:val="000000"/>
          <w:sz w:val="18"/>
          <w:szCs w:val="18"/>
        </w:rPr>
        <w:t>предпр</w:t>
      </w:r>
      <w:proofErr w:type="spellEnd"/>
      <w:r>
        <w:rPr>
          <w:rFonts w:ascii="Verdana" w:hAnsi="Verdana"/>
          <w:color w:val="000000"/>
          <w:sz w:val="18"/>
          <w:szCs w:val="18"/>
        </w:rPr>
        <w:t xml:space="preserve">. экологического фонда, </w:t>
      </w:r>
      <w:proofErr w:type="spellStart"/>
      <w:r>
        <w:rPr>
          <w:rFonts w:ascii="Verdana" w:hAnsi="Verdana"/>
          <w:color w:val="000000"/>
          <w:sz w:val="18"/>
          <w:szCs w:val="18"/>
        </w:rPr>
        <w:t>источ</w:t>
      </w:r>
      <w:proofErr w:type="spellEnd"/>
      <w:r>
        <w:rPr>
          <w:rFonts w:ascii="Verdana" w:hAnsi="Verdana"/>
          <w:color w:val="000000"/>
          <w:sz w:val="18"/>
          <w:szCs w:val="18"/>
        </w:rPr>
        <w:t xml:space="preserve">- </w:t>
      </w:r>
      <w:proofErr w:type="spellStart"/>
      <w:r>
        <w:rPr>
          <w:rFonts w:ascii="Verdana" w:hAnsi="Verdana"/>
          <w:color w:val="000000"/>
          <w:sz w:val="18"/>
          <w:szCs w:val="18"/>
        </w:rPr>
        <w:t>тыс.руб</w:t>
      </w:r>
      <w:proofErr w:type="spellEnd"/>
      <w:r>
        <w:rPr>
          <w:rFonts w:ascii="Verdana" w:hAnsi="Verdana"/>
          <w:color w:val="000000"/>
          <w:sz w:val="18"/>
          <w:szCs w:val="18"/>
        </w:rPr>
        <w:t xml:space="preserve">. в </w:t>
      </w:r>
      <w:proofErr w:type="spellStart"/>
      <w:r>
        <w:rPr>
          <w:rFonts w:ascii="Verdana" w:hAnsi="Verdana"/>
          <w:color w:val="000000"/>
          <w:sz w:val="18"/>
          <w:szCs w:val="18"/>
        </w:rPr>
        <w:t>тыс.руб</w:t>
      </w:r>
      <w:proofErr w:type="spellEnd"/>
      <w:r>
        <w:rPr>
          <w:rFonts w:ascii="Verdana" w:hAnsi="Verdana"/>
          <w:color w:val="000000"/>
          <w:sz w:val="18"/>
          <w:szCs w:val="18"/>
        </w:rPr>
        <w:t xml:space="preserve">. млн. руб. </w:t>
      </w:r>
      <w:proofErr w:type="spellStart"/>
      <w:r>
        <w:rPr>
          <w:rFonts w:ascii="Verdana" w:hAnsi="Verdana"/>
          <w:color w:val="000000"/>
          <w:sz w:val="18"/>
          <w:szCs w:val="18"/>
        </w:rPr>
        <w:t>ники</w:t>
      </w:r>
      <w:proofErr w:type="spellEnd"/>
      <w:r>
        <w:rPr>
          <w:rFonts w:ascii="Verdana" w:hAnsi="Verdana"/>
          <w:color w:val="000000"/>
          <w:sz w:val="18"/>
          <w:szCs w:val="18"/>
        </w:rPr>
        <w:t xml:space="preserve"> 1999г.</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Федер</w:t>
      </w:r>
      <w:proofErr w:type="gramStart"/>
      <w:r>
        <w:rPr>
          <w:rFonts w:ascii="Verdana" w:hAnsi="Verdana"/>
          <w:color w:val="000000"/>
          <w:sz w:val="18"/>
          <w:szCs w:val="18"/>
        </w:rPr>
        <w:t>а</w:t>
      </w:r>
      <w:proofErr w:type="spellEnd"/>
      <w:r>
        <w:rPr>
          <w:rFonts w:ascii="Verdana" w:hAnsi="Verdana"/>
          <w:color w:val="000000"/>
          <w:sz w:val="18"/>
          <w:szCs w:val="18"/>
        </w:rPr>
        <w:t>-</w:t>
      </w:r>
      <w:proofErr w:type="gram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Федера</w:t>
      </w:r>
      <w:proofErr w:type="spell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gramStart"/>
      <w:r>
        <w:rPr>
          <w:rFonts w:ascii="Verdana" w:hAnsi="Verdana"/>
          <w:color w:val="000000"/>
          <w:sz w:val="18"/>
          <w:szCs w:val="18"/>
        </w:rPr>
        <w:t>Израсходовано 126000,0 3224,4 8780,2 2911,7 84891,99 0 12709,1 13402,0 80,6 143335,4 всего в том числе: на охрану и 63967,78 1449,3 6480 998 42206,87 0 8926,8 3863,814 43 105535,5 рациональное использование водных ресурсов на охрану 20882,3 0 954 85 19544,3 0 0 298,997 0 5614,8 атмосферного воздуха на охрану и 8081,74 0 0 897,8 5232,449 0 0 1951,491 0 10118,4 рациональное</w:t>
      </w:r>
      <w:proofErr w:type="gramEnd"/>
      <w:r>
        <w:rPr>
          <w:rFonts w:ascii="Verdana" w:hAnsi="Verdana"/>
          <w:color w:val="000000"/>
          <w:sz w:val="18"/>
          <w:szCs w:val="18"/>
        </w:rPr>
        <w:t xml:space="preserve"> использование земли Я </w:t>
      </w:r>
      <w:proofErr w:type="spellStart"/>
      <w:r>
        <w:rPr>
          <w:rFonts w:ascii="Verdana" w:hAnsi="Verdana"/>
          <w:color w:val="000000"/>
          <w:sz w:val="18"/>
          <w:szCs w:val="18"/>
        </w:rPr>
        <w:t>тз</w:t>
      </w:r>
      <w:proofErr w:type="spellEnd"/>
      <w:proofErr w:type="gramStart"/>
      <w:r>
        <w:rPr>
          <w:rFonts w:ascii="Verdana" w:hAnsi="Verdana"/>
          <w:color w:val="000000"/>
          <w:sz w:val="18"/>
          <w:szCs w:val="18"/>
        </w:rPr>
        <w:t xml:space="preserve"> О</w:t>
      </w:r>
      <w:proofErr w:type="gramEnd"/>
      <w:r>
        <w:rPr>
          <w:rFonts w:ascii="Verdana" w:hAnsi="Verdana"/>
          <w:color w:val="000000"/>
          <w:sz w:val="18"/>
          <w:szCs w:val="18"/>
        </w:rPr>
        <w:t xml:space="preserve"> Л я л ы</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Источники финансирования природоохранных мероприятий</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Направления Всего в том числе Необходимая расходования тыс. руб. Бюджеты, </w:t>
      </w:r>
      <w:proofErr w:type="spellStart"/>
      <w:r>
        <w:rPr>
          <w:rFonts w:ascii="Verdana" w:hAnsi="Verdana"/>
          <w:color w:val="000000"/>
          <w:sz w:val="18"/>
          <w:szCs w:val="18"/>
        </w:rPr>
        <w:t>тыс.руб</w:t>
      </w:r>
      <w:proofErr w:type="spellEnd"/>
      <w:r>
        <w:rPr>
          <w:rFonts w:ascii="Verdana" w:hAnsi="Verdana"/>
          <w:color w:val="000000"/>
          <w:sz w:val="18"/>
          <w:szCs w:val="18"/>
        </w:rPr>
        <w:t xml:space="preserve">. Средства </w:t>
      </w:r>
      <w:proofErr w:type="spellStart"/>
      <w:proofErr w:type="gramStart"/>
      <w:r>
        <w:rPr>
          <w:rFonts w:ascii="Verdana" w:hAnsi="Verdana"/>
          <w:color w:val="000000"/>
          <w:sz w:val="18"/>
          <w:szCs w:val="18"/>
        </w:rPr>
        <w:t>Средства</w:t>
      </w:r>
      <w:proofErr w:type="spellEnd"/>
      <w:proofErr w:type="gramEnd"/>
      <w:r>
        <w:rPr>
          <w:rFonts w:ascii="Verdana" w:hAnsi="Verdana"/>
          <w:color w:val="000000"/>
          <w:sz w:val="18"/>
          <w:szCs w:val="18"/>
        </w:rPr>
        <w:t xml:space="preserve"> из Другие потребность </w:t>
      </w:r>
      <w:proofErr w:type="spellStart"/>
      <w:r>
        <w:rPr>
          <w:rFonts w:ascii="Verdana" w:hAnsi="Verdana"/>
          <w:color w:val="000000"/>
          <w:sz w:val="18"/>
          <w:szCs w:val="18"/>
        </w:rPr>
        <w:t>предпр</w:t>
      </w:r>
      <w:proofErr w:type="spellEnd"/>
      <w:r>
        <w:rPr>
          <w:rFonts w:ascii="Verdana" w:hAnsi="Verdana"/>
          <w:color w:val="000000"/>
          <w:sz w:val="18"/>
          <w:szCs w:val="18"/>
        </w:rPr>
        <w:t xml:space="preserve">. экологического фонда, </w:t>
      </w:r>
      <w:proofErr w:type="spellStart"/>
      <w:r>
        <w:rPr>
          <w:rFonts w:ascii="Verdana" w:hAnsi="Verdana"/>
          <w:color w:val="000000"/>
          <w:sz w:val="18"/>
          <w:szCs w:val="18"/>
        </w:rPr>
        <w:t>источ</w:t>
      </w:r>
      <w:proofErr w:type="spellEnd"/>
      <w:r>
        <w:rPr>
          <w:rFonts w:ascii="Verdana" w:hAnsi="Verdana"/>
          <w:color w:val="000000"/>
          <w:sz w:val="18"/>
          <w:szCs w:val="18"/>
        </w:rPr>
        <w:t xml:space="preserve">- </w:t>
      </w:r>
      <w:proofErr w:type="spellStart"/>
      <w:r>
        <w:rPr>
          <w:rFonts w:ascii="Verdana" w:hAnsi="Verdana"/>
          <w:color w:val="000000"/>
          <w:sz w:val="18"/>
          <w:szCs w:val="18"/>
        </w:rPr>
        <w:t>тыс.руб</w:t>
      </w:r>
      <w:proofErr w:type="spellEnd"/>
      <w:r>
        <w:rPr>
          <w:rFonts w:ascii="Verdana" w:hAnsi="Verdana"/>
          <w:color w:val="000000"/>
          <w:sz w:val="18"/>
          <w:szCs w:val="18"/>
        </w:rPr>
        <w:t xml:space="preserve">. в </w:t>
      </w:r>
      <w:proofErr w:type="spellStart"/>
      <w:r>
        <w:rPr>
          <w:rFonts w:ascii="Verdana" w:hAnsi="Verdana"/>
          <w:color w:val="000000"/>
          <w:sz w:val="18"/>
          <w:szCs w:val="18"/>
        </w:rPr>
        <w:t>тыс.руб</w:t>
      </w:r>
      <w:proofErr w:type="spellEnd"/>
      <w:r>
        <w:rPr>
          <w:rFonts w:ascii="Verdana" w:hAnsi="Verdana"/>
          <w:color w:val="000000"/>
          <w:sz w:val="18"/>
          <w:szCs w:val="18"/>
        </w:rPr>
        <w:t xml:space="preserve">. млн. руб. </w:t>
      </w:r>
      <w:proofErr w:type="spellStart"/>
      <w:r>
        <w:rPr>
          <w:rFonts w:ascii="Verdana" w:hAnsi="Verdana"/>
          <w:color w:val="000000"/>
          <w:sz w:val="18"/>
          <w:szCs w:val="18"/>
        </w:rPr>
        <w:t>ники</w:t>
      </w:r>
      <w:proofErr w:type="spellEnd"/>
      <w:r>
        <w:rPr>
          <w:rFonts w:ascii="Verdana" w:hAnsi="Verdana"/>
          <w:color w:val="000000"/>
          <w:sz w:val="18"/>
          <w:szCs w:val="18"/>
        </w:rPr>
        <w:t xml:space="preserve"> 1999г.</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Федер</w:t>
      </w:r>
      <w:proofErr w:type="gramStart"/>
      <w:r>
        <w:rPr>
          <w:rFonts w:ascii="Verdana" w:hAnsi="Verdana"/>
          <w:color w:val="000000"/>
          <w:sz w:val="18"/>
          <w:szCs w:val="18"/>
        </w:rPr>
        <w:t>а</w:t>
      </w:r>
      <w:proofErr w:type="spellEnd"/>
      <w:r>
        <w:rPr>
          <w:rFonts w:ascii="Verdana" w:hAnsi="Verdana"/>
          <w:color w:val="000000"/>
          <w:sz w:val="18"/>
          <w:szCs w:val="18"/>
        </w:rPr>
        <w:t>-</w:t>
      </w:r>
      <w:proofErr w:type="gram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Федера</w:t>
      </w:r>
      <w:proofErr w:type="spell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на охрану и 6733,926 1214,1 1172,2 395,9 2495,186 0 0 1418,908 37,632 5085,9 рациональное использование лесных ресурсов на охрану и 641,7 0 0 97,6 544,1 0 0 0 0 3907 воспроизводство животного и растительного мира на охрану недр 435,46 0 0 0 363,62 0 0 71,84 0 655 на 0 0 0 0 0 0 0 0 0 0 </w:t>
      </w:r>
      <w:proofErr w:type="spellStart"/>
      <w:proofErr w:type="gramStart"/>
      <w:r>
        <w:rPr>
          <w:rFonts w:ascii="Verdana" w:hAnsi="Verdana"/>
          <w:color w:val="000000"/>
          <w:sz w:val="18"/>
          <w:szCs w:val="18"/>
        </w:rPr>
        <w:t>мусороперерабаты</w:t>
      </w:r>
      <w:proofErr w:type="spellEnd"/>
      <w:r>
        <w:rPr>
          <w:rFonts w:ascii="Verdana" w:hAnsi="Verdana"/>
          <w:color w:val="000000"/>
          <w:sz w:val="18"/>
          <w:szCs w:val="18"/>
        </w:rPr>
        <w:t xml:space="preserve"> </w:t>
      </w:r>
      <w:proofErr w:type="spellStart"/>
      <w:r>
        <w:rPr>
          <w:rFonts w:ascii="Verdana" w:hAnsi="Verdana"/>
          <w:color w:val="000000"/>
          <w:sz w:val="18"/>
          <w:szCs w:val="18"/>
        </w:rPr>
        <w:t>вающие</w:t>
      </w:r>
      <w:proofErr w:type="spellEnd"/>
      <w:proofErr w:type="gramEnd"/>
      <w:r>
        <w:rPr>
          <w:rFonts w:ascii="Verdana" w:hAnsi="Verdana"/>
          <w:color w:val="000000"/>
          <w:sz w:val="18"/>
          <w:szCs w:val="18"/>
        </w:rPr>
        <w:t xml:space="preserve"> и </w:t>
      </w:r>
      <w:proofErr w:type="spellStart"/>
      <w:r>
        <w:rPr>
          <w:rFonts w:ascii="Verdana" w:hAnsi="Verdana"/>
          <w:color w:val="000000"/>
          <w:sz w:val="18"/>
          <w:szCs w:val="18"/>
        </w:rPr>
        <w:t>мусоросжигательн</w:t>
      </w:r>
      <w:proofErr w:type="spellEnd"/>
      <w:r>
        <w:rPr>
          <w:rFonts w:ascii="Verdana" w:hAnsi="Verdana"/>
          <w:color w:val="000000"/>
          <w:sz w:val="18"/>
          <w:szCs w:val="18"/>
        </w:rPr>
        <w:t xml:space="preserve"> </w:t>
      </w:r>
      <w:proofErr w:type="spellStart"/>
      <w:r>
        <w:rPr>
          <w:rFonts w:ascii="Verdana" w:hAnsi="Verdana"/>
          <w:color w:val="000000"/>
          <w:sz w:val="18"/>
          <w:szCs w:val="18"/>
        </w:rPr>
        <w:t>ые</w:t>
      </w:r>
      <w:proofErr w:type="spellEnd"/>
      <w:r>
        <w:rPr>
          <w:rFonts w:ascii="Verdana" w:hAnsi="Verdana"/>
          <w:color w:val="000000"/>
          <w:sz w:val="18"/>
          <w:szCs w:val="18"/>
        </w:rPr>
        <w:t xml:space="preserve"> заводы *</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Источники финансирования природоохранных мероприятий</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Направления Всего в том числе Необходимая расходования тыс. руб. Бюджеты, </w:t>
      </w:r>
      <w:proofErr w:type="spellStart"/>
      <w:r>
        <w:rPr>
          <w:rFonts w:ascii="Verdana" w:hAnsi="Verdana"/>
          <w:color w:val="000000"/>
          <w:sz w:val="18"/>
          <w:szCs w:val="18"/>
        </w:rPr>
        <w:t>тыс.руб</w:t>
      </w:r>
      <w:proofErr w:type="spellEnd"/>
      <w:r>
        <w:rPr>
          <w:rFonts w:ascii="Verdana" w:hAnsi="Verdana"/>
          <w:color w:val="000000"/>
          <w:sz w:val="18"/>
          <w:szCs w:val="18"/>
        </w:rPr>
        <w:t xml:space="preserve">. Средства </w:t>
      </w:r>
      <w:proofErr w:type="spellStart"/>
      <w:proofErr w:type="gramStart"/>
      <w:r>
        <w:rPr>
          <w:rFonts w:ascii="Verdana" w:hAnsi="Verdana"/>
          <w:color w:val="000000"/>
          <w:sz w:val="18"/>
          <w:szCs w:val="18"/>
        </w:rPr>
        <w:t>Средства</w:t>
      </w:r>
      <w:proofErr w:type="spellEnd"/>
      <w:proofErr w:type="gramEnd"/>
      <w:r>
        <w:rPr>
          <w:rFonts w:ascii="Verdana" w:hAnsi="Verdana"/>
          <w:color w:val="000000"/>
          <w:sz w:val="18"/>
          <w:szCs w:val="18"/>
        </w:rPr>
        <w:t xml:space="preserve"> из Другие потребность </w:t>
      </w:r>
      <w:proofErr w:type="spellStart"/>
      <w:r>
        <w:rPr>
          <w:rFonts w:ascii="Verdana" w:hAnsi="Verdana"/>
          <w:color w:val="000000"/>
          <w:sz w:val="18"/>
          <w:szCs w:val="18"/>
        </w:rPr>
        <w:t>предпр</w:t>
      </w:r>
      <w:proofErr w:type="spellEnd"/>
      <w:r>
        <w:rPr>
          <w:rFonts w:ascii="Verdana" w:hAnsi="Verdana"/>
          <w:color w:val="000000"/>
          <w:sz w:val="18"/>
          <w:szCs w:val="18"/>
        </w:rPr>
        <w:t xml:space="preserve">. экологического фонда, </w:t>
      </w:r>
      <w:proofErr w:type="spellStart"/>
      <w:r>
        <w:rPr>
          <w:rFonts w:ascii="Verdana" w:hAnsi="Verdana"/>
          <w:color w:val="000000"/>
          <w:sz w:val="18"/>
          <w:szCs w:val="18"/>
        </w:rPr>
        <w:t>источ</w:t>
      </w:r>
      <w:proofErr w:type="spellEnd"/>
      <w:r>
        <w:rPr>
          <w:rFonts w:ascii="Verdana" w:hAnsi="Verdana"/>
          <w:color w:val="000000"/>
          <w:sz w:val="18"/>
          <w:szCs w:val="18"/>
        </w:rPr>
        <w:t xml:space="preserve">- </w:t>
      </w:r>
      <w:proofErr w:type="spellStart"/>
      <w:r>
        <w:rPr>
          <w:rFonts w:ascii="Verdana" w:hAnsi="Verdana"/>
          <w:color w:val="000000"/>
          <w:sz w:val="18"/>
          <w:szCs w:val="18"/>
        </w:rPr>
        <w:t>тыс.руб</w:t>
      </w:r>
      <w:proofErr w:type="spellEnd"/>
      <w:r>
        <w:rPr>
          <w:rFonts w:ascii="Verdana" w:hAnsi="Verdana"/>
          <w:color w:val="000000"/>
          <w:sz w:val="18"/>
          <w:szCs w:val="18"/>
        </w:rPr>
        <w:t xml:space="preserve">. в </w:t>
      </w:r>
      <w:proofErr w:type="spellStart"/>
      <w:r>
        <w:rPr>
          <w:rFonts w:ascii="Verdana" w:hAnsi="Verdana"/>
          <w:color w:val="000000"/>
          <w:sz w:val="18"/>
          <w:szCs w:val="18"/>
        </w:rPr>
        <w:t>тыс.руб</w:t>
      </w:r>
      <w:proofErr w:type="spellEnd"/>
      <w:r>
        <w:rPr>
          <w:rFonts w:ascii="Verdana" w:hAnsi="Verdana"/>
          <w:color w:val="000000"/>
          <w:sz w:val="18"/>
          <w:szCs w:val="18"/>
        </w:rPr>
        <w:t xml:space="preserve">. млн. руб. </w:t>
      </w:r>
      <w:proofErr w:type="spellStart"/>
      <w:r>
        <w:rPr>
          <w:rFonts w:ascii="Verdana" w:hAnsi="Verdana"/>
          <w:color w:val="000000"/>
          <w:sz w:val="18"/>
          <w:szCs w:val="18"/>
        </w:rPr>
        <w:t>ники</w:t>
      </w:r>
      <w:proofErr w:type="spellEnd"/>
      <w:r>
        <w:rPr>
          <w:rFonts w:ascii="Verdana" w:hAnsi="Verdana"/>
          <w:color w:val="000000"/>
          <w:sz w:val="18"/>
          <w:szCs w:val="18"/>
        </w:rPr>
        <w:t xml:space="preserve"> 1999г.</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Федер</w:t>
      </w:r>
      <w:proofErr w:type="gramStart"/>
      <w:r>
        <w:rPr>
          <w:rFonts w:ascii="Verdana" w:hAnsi="Verdana"/>
          <w:color w:val="000000"/>
          <w:sz w:val="18"/>
          <w:szCs w:val="18"/>
        </w:rPr>
        <w:t>а</w:t>
      </w:r>
      <w:proofErr w:type="spellEnd"/>
      <w:r>
        <w:rPr>
          <w:rFonts w:ascii="Verdana" w:hAnsi="Verdana"/>
          <w:color w:val="000000"/>
          <w:sz w:val="18"/>
          <w:szCs w:val="18"/>
        </w:rPr>
        <w:t>-</w:t>
      </w:r>
      <w:proofErr w:type="gram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Федера</w:t>
      </w:r>
      <w:proofErr w:type="spell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на предприятия и 14793,96 0 0 417,4 13921,46 0 0 455,1 0 9574 полигоны по утилизации, обезвреживанию и захоронению токсичных промышленных, бытовых и иных отходов на охрану и 4175,45 561 174 10 502,6 0 575,7 2352,15 0 организацию: заповедников 2281,6 0 0 0 0 0 0 2281,6 0 30 национальных 1722,7 561 174 0 412 0 575,7 0 0 1280 парков государственных 0 0 0 0 0 0 0 0 0 0 заповедников памятников 171,15 0 0 10 90,6 0 0 70,55 0 121 природы &gt;</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Источники финансирования природоохранных мероприятий |</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Направления Всего в том числе Необходимая расходования тыс. руб. Бюджеты, </w:t>
      </w:r>
      <w:proofErr w:type="spellStart"/>
      <w:r>
        <w:rPr>
          <w:rFonts w:ascii="Verdana" w:hAnsi="Verdana"/>
          <w:color w:val="000000"/>
          <w:sz w:val="18"/>
          <w:szCs w:val="18"/>
        </w:rPr>
        <w:t>тыс.руб</w:t>
      </w:r>
      <w:proofErr w:type="spellEnd"/>
      <w:r>
        <w:rPr>
          <w:rFonts w:ascii="Verdana" w:hAnsi="Verdana"/>
          <w:color w:val="000000"/>
          <w:sz w:val="18"/>
          <w:szCs w:val="18"/>
        </w:rPr>
        <w:t xml:space="preserve">. Средства </w:t>
      </w:r>
      <w:proofErr w:type="spellStart"/>
      <w:proofErr w:type="gramStart"/>
      <w:r>
        <w:rPr>
          <w:rFonts w:ascii="Verdana" w:hAnsi="Verdana"/>
          <w:color w:val="000000"/>
          <w:sz w:val="18"/>
          <w:szCs w:val="18"/>
        </w:rPr>
        <w:t>Средства</w:t>
      </w:r>
      <w:proofErr w:type="spellEnd"/>
      <w:proofErr w:type="gramEnd"/>
      <w:r>
        <w:rPr>
          <w:rFonts w:ascii="Verdana" w:hAnsi="Verdana"/>
          <w:color w:val="000000"/>
          <w:sz w:val="18"/>
          <w:szCs w:val="18"/>
        </w:rPr>
        <w:t xml:space="preserve"> из Другие потребность </w:t>
      </w:r>
      <w:proofErr w:type="spellStart"/>
      <w:r>
        <w:rPr>
          <w:rFonts w:ascii="Verdana" w:hAnsi="Verdana"/>
          <w:color w:val="000000"/>
          <w:sz w:val="18"/>
          <w:szCs w:val="18"/>
        </w:rPr>
        <w:t>предпр</w:t>
      </w:r>
      <w:proofErr w:type="spellEnd"/>
      <w:r>
        <w:rPr>
          <w:rFonts w:ascii="Verdana" w:hAnsi="Verdana"/>
          <w:color w:val="000000"/>
          <w:sz w:val="18"/>
          <w:szCs w:val="18"/>
        </w:rPr>
        <w:t xml:space="preserve">. экологического фонда, </w:t>
      </w:r>
      <w:proofErr w:type="spellStart"/>
      <w:r>
        <w:rPr>
          <w:rFonts w:ascii="Verdana" w:hAnsi="Verdana"/>
          <w:color w:val="000000"/>
          <w:sz w:val="18"/>
          <w:szCs w:val="18"/>
        </w:rPr>
        <w:t>источ</w:t>
      </w:r>
      <w:proofErr w:type="spellEnd"/>
      <w:r>
        <w:rPr>
          <w:rFonts w:ascii="Verdana" w:hAnsi="Verdana"/>
          <w:color w:val="000000"/>
          <w:sz w:val="18"/>
          <w:szCs w:val="18"/>
        </w:rPr>
        <w:t xml:space="preserve">- </w:t>
      </w:r>
      <w:proofErr w:type="spellStart"/>
      <w:r>
        <w:rPr>
          <w:rFonts w:ascii="Verdana" w:hAnsi="Verdana"/>
          <w:color w:val="000000"/>
          <w:sz w:val="18"/>
          <w:szCs w:val="18"/>
        </w:rPr>
        <w:t>тыс.руб</w:t>
      </w:r>
      <w:proofErr w:type="spellEnd"/>
      <w:r>
        <w:rPr>
          <w:rFonts w:ascii="Verdana" w:hAnsi="Verdana"/>
          <w:color w:val="000000"/>
          <w:sz w:val="18"/>
          <w:szCs w:val="18"/>
        </w:rPr>
        <w:t xml:space="preserve">. в </w:t>
      </w:r>
      <w:proofErr w:type="spellStart"/>
      <w:r>
        <w:rPr>
          <w:rFonts w:ascii="Verdana" w:hAnsi="Verdana"/>
          <w:color w:val="000000"/>
          <w:sz w:val="18"/>
          <w:szCs w:val="18"/>
        </w:rPr>
        <w:t>тыс.руб</w:t>
      </w:r>
      <w:proofErr w:type="spellEnd"/>
      <w:r>
        <w:rPr>
          <w:rFonts w:ascii="Verdana" w:hAnsi="Verdana"/>
          <w:color w:val="000000"/>
          <w:sz w:val="18"/>
          <w:szCs w:val="18"/>
        </w:rPr>
        <w:t xml:space="preserve">. млн. руб. </w:t>
      </w:r>
      <w:proofErr w:type="spellStart"/>
      <w:r>
        <w:rPr>
          <w:rFonts w:ascii="Verdana" w:hAnsi="Verdana"/>
          <w:color w:val="000000"/>
          <w:sz w:val="18"/>
          <w:szCs w:val="18"/>
        </w:rPr>
        <w:t>ники</w:t>
      </w:r>
      <w:proofErr w:type="spellEnd"/>
      <w:r>
        <w:rPr>
          <w:rFonts w:ascii="Verdana" w:hAnsi="Verdana"/>
          <w:color w:val="000000"/>
          <w:sz w:val="18"/>
          <w:szCs w:val="18"/>
        </w:rPr>
        <w:t xml:space="preserve"> 1999г.</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proofErr w:type="spellStart"/>
      <w:r>
        <w:rPr>
          <w:rFonts w:ascii="Verdana" w:hAnsi="Verdana"/>
          <w:color w:val="000000"/>
          <w:sz w:val="18"/>
          <w:szCs w:val="18"/>
        </w:rPr>
        <w:t>Федер</w:t>
      </w:r>
      <w:proofErr w:type="gramStart"/>
      <w:r>
        <w:rPr>
          <w:rFonts w:ascii="Verdana" w:hAnsi="Verdana"/>
          <w:color w:val="000000"/>
          <w:sz w:val="18"/>
          <w:szCs w:val="18"/>
        </w:rPr>
        <w:t>а</w:t>
      </w:r>
      <w:proofErr w:type="spellEnd"/>
      <w:r>
        <w:rPr>
          <w:rFonts w:ascii="Verdana" w:hAnsi="Verdana"/>
          <w:color w:val="000000"/>
          <w:sz w:val="18"/>
          <w:szCs w:val="18"/>
        </w:rPr>
        <w:t>-</w:t>
      </w:r>
      <w:proofErr w:type="gram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Федера</w:t>
      </w:r>
      <w:proofErr w:type="spellEnd"/>
      <w:r>
        <w:rPr>
          <w:rFonts w:ascii="Verdana" w:hAnsi="Verdana"/>
          <w:color w:val="000000"/>
          <w:sz w:val="18"/>
          <w:szCs w:val="18"/>
        </w:rPr>
        <w:t xml:space="preserve">- </w:t>
      </w:r>
      <w:proofErr w:type="spellStart"/>
      <w:r>
        <w:rPr>
          <w:rFonts w:ascii="Verdana" w:hAnsi="Verdana"/>
          <w:color w:val="000000"/>
          <w:sz w:val="18"/>
          <w:szCs w:val="18"/>
        </w:rPr>
        <w:t>Област</w:t>
      </w:r>
      <w:proofErr w:type="spellEnd"/>
      <w:r>
        <w:rPr>
          <w:rFonts w:ascii="Verdana" w:hAnsi="Verdana"/>
          <w:color w:val="000000"/>
          <w:sz w:val="18"/>
          <w:szCs w:val="18"/>
        </w:rPr>
        <w:t xml:space="preserve">- Мест-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w:t>
      </w:r>
      <w:proofErr w:type="spellStart"/>
      <w:r>
        <w:rPr>
          <w:rFonts w:ascii="Verdana" w:hAnsi="Verdana"/>
          <w:color w:val="000000"/>
          <w:sz w:val="18"/>
          <w:szCs w:val="18"/>
        </w:rPr>
        <w:t>льный</w:t>
      </w:r>
      <w:proofErr w:type="spellEnd"/>
      <w:r>
        <w:rPr>
          <w:rFonts w:ascii="Verdana" w:hAnsi="Verdana"/>
          <w:color w:val="000000"/>
          <w:sz w:val="18"/>
          <w:szCs w:val="18"/>
        </w:rPr>
        <w:t xml:space="preserve"> ной </w:t>
      </w:r>
      <w:proofErr w:type="spellStart"/>
      <w:r>
        <w:rPr>
          <w:rFonts w:ascii="Verdana" w:hAnsi="Verdana"/>
          <w:color w:val="000000"/>
          <w:sz w:val="18"/>
          <w:szCs w:val="18"/>
        </w:rPr>
        <w:t>ный</w:t>
      </w:r>
      <w:proofErr w:type="spellEnd"/>
      <w:r>
        <w:rPr>
          <w:rFonts w:ascii="Verdana" w:hAnsi="Verdana"/>
          <w:color w:val="000000"/>
          <w:sz w:val="18"/>
          <w:szCs w:val="18"/>
        </w:rPr>
        <w:t xml:space="preserve"> создание и укрепление материально- технической базы территориальных комитетов охраны природы </w:t>
      </w:r>
      <w:r>
        <w:rPr>
          <w:rFonts w:ascii="Verdana" w:hAnsi="Verdana"/>
          <w:color w:val="000000"/>
          <w:sz w:val="18"/>
          <w:szCs w:val="18"/>
        </w:rPr>
        <w:lastRenderedPageBreak/>
        <w:t>строительство объектов, оборудование не входящее в смету строек и т.д.) 4363 0 0 0 0 0 1373,3 2989,7 0 965,8</w:t>
      </w:r>
    </w:p>
    <w:p w:rsidR="00696A45" w:rsidRDefault="00696A45" w:rsidP="00696A4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Прочие 1924,7 0 0 10 81,4 0 1833,3 0 0 448</w:t>
      </w:r>
    </w:p>
    <w:p w:rsidR="00696A45" w:rsidRDefault="00696A45" w:rsidP="00696A4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w:t>
      </w:r>
      <w:proofErr w:type="gramStart"/>
      <w:r>
        <w:rPr>
          <w:rStyle w:val="WW8Num1z2"/>
          <w:rFonts w:ascii="Verdana" w:hAnsi="Verdana"/>
          <w:b w:val="0"/>
          <w:bCs w:val="0"/>
          <w:color w:val="535353"/>
          <w:sz w:val="15"/>
          <w:szCs w:val="15"/>
        </w:rPr>
        <w:t xml:space="preserve"> В</w:t>
      </w:r>
      <w:proofErr w:type="gramEnd"/>
      <w:r>
        <w:rPr>
          <w:rStyle w:val="WW8Num1z2"/>
          <w:rFonts w:ascii="Verdana" w:hAnsi="Verdana"/>
          <w:b w:val="0"/>
          <w:bCs w:val="0"/>
          <w:color w:val="535353"/>
          <w:sz w:val="15"/>
          <w:szCs w:val="15"/>
        </w:rPr>
        <w:t>ершило, Николай Дмитриевич, 1999 год</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 xml:space="preserve">Российской Федерации. </w:t>
      </w:r>
      <w:proofErr w:type="gramStart"/>
      <w:r>
        <w:rPr>
          <w:rFonts w:ascii="Verdana" w:hAnsi="Verdana"/>
          <w:color w:val="000000"/>
          <w:sz w:val="18"/>
          <w:szCs w:val="18"/>
        </w:rPr>
        <w:t>Принята</w:t>
      </w:r>
      <w:proofErr w:type="gramEnd"/>
      <w:r>
        <w:rPr>
          <w:rFonts w:ascii="Verdana" w:hAnsi="Verdana"/>
          <w:color w:val="000000"/>
          <w:sz w:val="18"/>
          <w:szCs w:val="18"/>
        </w:rPr>
        <w:t xml:space="preserve">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г.-М., 1993 г.</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"Об охране окружающей природной среды" от 19 декабря 1991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1992. № 10. Ст.457.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 закон РФ от 31.03.95 г. "О федеральном бюджете на 1995 год" // СЗ РФ. 1995. № 14. Ст. 121.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закон от 19 мая 1995 г. "Об общественных объединениях" // СЗРФ. 1995. №21. Ст. 1930.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РФ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от 28 августа 1995 // СЗ РФ.1995. №35. Ст. 3506.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РФ "Об использовании атомной энергии" 21 ноября 95 // СЗ РФ. 1995. N 48. Ст. 4552.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Федерального закона РФ от 29.12.95 г. "Об упрощенной системе налогообложения, учета и отчетности для субъектов малого предпринимательства" // СЗ РФ. 1996. № 1. Ст. 15.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РФ "О федеральном бюджете на 1996 год" // СЗ РФ.1996. № 1. Ст. 21.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Федерального закона РФ от 26.02.97г. "О федеральном бюджете на 1997 год" // СЗ РФ. 1997. № 9. Ст. 1012.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21.07.97 года "О промышленной безопасности опасных производственных объектов" // СЗ РФ. 1997. № 30. Ст. 3588.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РФ "О безопасности гидротехнических сооружений" 21 июля 1997 // СЗ РФ. 1997. № 30. Ст. 3589.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Федерального закона РФ "О федеральном бюджете на 1998" // СЗ РФ. 1998. № 13. Ст. 1464.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РСФСР "О санитарно-эпидемиологическом благополучии населения"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 РСФСР. 1991. N20. Ст.641.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Закона Российской Федерации от 27.12.91 г. "Об основах налоговой системы в Российской Федерации"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1992. N 11. Ст. 527.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СЗ РФ. 1994. № 32. Ст. 3301.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Налоговый кодекс Российской Федерации (часть первая) от 31 июля 1998 г. // СЗ РФ. 1998. № 31. Ст. 3824.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от 22 июля 1993 г. N 5487-1 // Ведомости Съезда народных депутатов Российской Федерации и Верховного Совета Российской Федерации. 1993. № 33. Ст. 1318.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 федеральной целевой программе государственной поддержке заповедников и национальных парков на период до 2000 года" от 10 октября 1995 года // СЗ РФ. 1995. № 42. Ст. 3972.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8.05.96 г. № 685 "Об основных направлениях налоговой реформы в Российской Федерации и мерах по укреплению налоговой и платежной дисциплины" // СЗ РФ, 1996. N 20. Ст. 2326.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Указ Президента Российской Федерации от 25.07.96 г. "О мерах по обеспечению государственного финансового контроля в Российской Федерации" // СЗ РФ. 1996. №31. Ст. 3696.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Указ Президента РФ от 17 января 1997 г. N</w:t>
      </w:r>
      <w:proofErr w:type="gramStart"/>
      <w:r>
        <w:rPr>
          <w:rFonts w:ascii="Verdana" w:hAnsi="Verdana"/>
          <w:color w:val="000000"/>
          <w:sz w:val="18"/>
          <w:szCs w:val="18"/>
        </w:rPr>
        <w:t xml:space="preserve"> И</w:t>
      </w:r>
      <w:proofErr w:type="gramEnd"/>
      <w:r>
        <w:rPr>
          <w:rFonts w:ascii="Verdana" w:hAnsi="Verdana"/>
          <w:color w:val="000000"/>
          <w:sz w:val="18"/>
          <w:szCs w:val="18"/>
        </w:rPr>
        <w:t xml:space="preserve"> "О Федеральной целевой программе "Мировой океан" // СЗ РФ. 1997. № 4. Ст. 513.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СССР № 32 "О коренной перестройке дела охраны природы в стране" // СП</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1988. №6. Ст. 14.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Правительства РФ от 28 августа 1992 г.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w:t>
      </w:r>
      <w:r>
        <w:rPr>
          <w:rStyle w:val="WW8Num3z0"/>
          <w:rFonts w:ascii="Verdana" w:hAnsi="Verdana"/>
          <w:color w:val="000000"/>
          <w:sz w:val="18"/>
          <w:szCs w:val="18"/>
        </w:rPr>
        <w:t> </w:t>
      </w:r>
      <w:r>
        <w:rPr>
          <w:rStyle w:val="WW8Num4z0"/>
          <w:rFonts w:ascii="Verdana" w:hAnsi="Verdana"/>
          <w:color w:val="4682B4"/>
          <w:sz w:val="18"/>
          <w:szCs w:val="18"/>
        </w:rPr>
        <w:t>САПП</w:t>
      </w:r>
      <w:r>
        <w:rPr>
          <w:rFonts w:ascii="Verdana" w:hAnsi="Verdana"/>
          <w:color w:val="000000"/>
          <w:sz w:val="18"/>
          <w:szCs w:val="18"/>
        </w:rPr>
        <w:t>. 1992. № 10. Ст. 726.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 xml:space="preserve">24. Постановление Правительства РФ от 6 июля 1994 г. N 809 "О федеральной целевой программе </w:t>
      </w:r>
      <w:proofErr w:type="gramStart"/>
      <w:r>
        <w:rPr>
          <w:rFonts w:ascii="Verdana" w:hAnsi="Verdana"/>
          <w:color w:val="000000"/>
          <w:sz w:val="18"/>
          <w:szCs w:val="18"/>
        </w:rPr>
        <w:t>снижения уровня облучения населения России</w:t>
      </w:r>
      <w:proofErr w:type="gramEnd"/>
      <w:r>
        <w:rPr>
          <w:rFonts w:ascii="Verdana" w:hAnsi="Verdana"/>
          <w:color w:val="000000"/>
          <w:sz w:val="18"/>
          <w:szCs w:val="18"/>
        </w:rPr>
        <w:t xml:space="preserve"> и производственного персонала от природных радиоактивных источников на 1994-1996 годы" // СЗ РФ. 1994 г. N 14. Ст. 1629.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Правительства РФ от 25 ноября 1994 г. N 1306 "О Комплексной федеральной программе по обеспечению охраны озера Байкал и рационального использования природных ресурсов его бассейна" // СЗ РФ. 1994. №33. Ст. 3440.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Правительства РФ от 2 ноября 1995 г. N 1085 "О федеральной целевой программе "Создание Единой государственной автоматизированной системы контроля радиационной обстановки на территории Российской Федерации" // СЗ РФ. 1995. № 45. Ст. 4340.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27. Постановление Правительства РФ от 5 ноября 1995 г. N 1102 "О федеральной целевой программе "Защита окружающей природной среды и населения от </w:t>
      </w:r>
      <w:proofErr w:type="spellStart"/>
      <w:r>
        <w:rPr>
          <w:rFonts w:ascii="Verdana" w:hAnsi="Verdana"/>
          <w:color w:val="000000"/>
          <w:sz w:val="18"/>
          <w:szCs w:val="18"/>
        </w:rPr>
        <w:t>диоксинов</w:t>
      </w:r>
      <w:proofErr w:type="spellEnd"/>
      <w:r>
        <w:rPr>
          <w:rFonts w:ascii="Verdana" w:hAnsi="Verdana"/>
          <w:color w:val="000000"/>
          <w:sz w:val="18"/>
          <w:szCs w:val="18"/>
        </w:rPr>
        <w:t xml:space="preserve"> и </w:t>
      </w:r>
      <w:proofErr w:type="spellStart"/>
      <w:r>
        <w:rPr>
          <w:rFonts w:ascii="Verdana" w:hAnsi="Verdana"/>
          <w:color w:val="000000"/>
          <w:sz w:val="18"/>
          <w:szCs w:val="18"/>
        </w:rPr>
        <w:t>диоксиноподобных</w:t>
      </w:r>
      <w:proofErr w:type="spellEnd"/>
      <w:r>
        <w:rPr>
          <w:rFonts w:ascii="Verdana" w:hAnsi="Verdana"/>
          <w:color w:val="000000"/>
          <w:sz w:val="18"/>
          <w:szCs w:val="18"/>
        </w:rPr>
        <w:t xml:space="preserve"> </w:t>
      </w:r>
      <w:proofErr w:type="spellStart"/>
      <w:r>
        <w:rPr>
          <w:rFonts w:ascii="Verdana" w:hAnsi="Verdana"/>
          <w:color w:val="000000"/>
          <w:sz w:val="18"/>
          <w:szCs w:val="18"/>
        </w:rPr>
        <w:t>токсикантов</w:t>
      </w:r>
      <w:proofErr w:type="spellEnd"/>
      <w:r>
        <w:rPr>
          <w:rFonts w:ascii="Verdana" w:hAnsi="Verdana"/>
          <w:color w:val="000000"/>
          <w:sz w:val="18"/>
          <w:szCs w:val="18"/>
        </w:rPr>
        <w:t xml:space="preserve"> на 1996-1997 годы" // СЗ РФ. 1995. № 46. Ст. 4453.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Правительства Российской Федерации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 СЗ РФ. 1995. № 3. Ст. 190.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Правительства РФ от 13 сентября 1996 г. N 1098 "О федеральной целевой программе "Отходы" // СЗ РФ. 1996. № 39. Ст. 4565.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Правительства РФ от 3 октября 1996 г. N 1161 "О федеральной целевой программе "Оздоровление окружающей среды и населения г. Череповца" на 1997-2010 годы" // СЗ РФ. 1996. № 42. Ст. 4801.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Правительства РФ от 19 октября 1996 г. N 1242 "О федеральной целевой программе "Предотвращение опасных изменений климата и их отрицательных последствий" // СЗ РФ. 1996. № 44. Ст. 5012.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Правительства РФ от 10 января 1999 г. N 35 "О федеральной целевой программе "Охрана лесов от пожаров на 1999-2005 годы" // СЗ РФ. 1999. № 4. Ст. 554.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33. Постановление Саратовской областной Думы от 15 декабря 1996 г. N 35577 "О создании внебюджетного фонда Правительства </w:t>
      </w:r>
      <w:proofErr w:type="spellStart"/>
      <w:r>
        <w:rPr>
          <w:rFonts w:ascii="Verdana" w:hAnsi="Verdana"/>
          <w:color w:val="000000"/>
          <w:sz w:val="18"/>
          <w:szCs w:val="18"/>
        </w:rPr>
        <w:t>Саратовскойобласти</w:t>
      </w:r>
      <w:proofErr w:type="spellEnd"/>
      <w:r>
        <w:rPr>
          <w:rFonts w:ascii="Verdana" w:hAnsi="Verdana"/>
          <w:color w:val="000000"/>
          <w:sz w:val="18"/>
          <w:szCs w:val="18"/>
        </w:rPr>
        <w:t>" // Саратовские Вести по понедельникам. 1997. 13 января. С.9.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о наказаниях уголовных и</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Fonts w:ascii="Verdana" w:hAnsi="Verdana"/>
          <w:color w:val="000000"/>
          <w:sz w:val="18"/>
          <w:szCs w:val="18"/>
        </w:rPr>
        <w:t>, с разъяснениями по решениям</w:t>
      </w:r>
      <w:r>
        <w:rPr>
          <w:rStyle w:val="WW8Num3z0"/>
          <w:rFonts w:ascii="Verdana" w:hAnsi="Verdana"/>
          <w:color w:val="000000"/>
          <w:sz w:val="18"/>
          <w:szCs w:val="18"/>
        </w:rPr>
        <w:t> </w:t>
      </w:r>
      <w:r>
        <w:rPr>
          <w:rStyle w:val="WW8Num4z0"/>
          <w:rFonts w:ascii="Verdana" w:hAnsi="Verdana"/>
          <w:color w:val="4682B4"/>
          <w:sz w:val="18"/>
          <w:szCs w:val="18"/>
        </w:rPr>
        <w:t>кассационных</w:t>
      </w:r>
      <w:r>
        <w:rPr>
          <w:rStyle w:val="WW8Num3z0"/>
          <w:rFonts w:ascii="Verdana" w:hAnsi="Verdana"/>
          <w:color w:val="000000"/>
          <w:sz w:val="18"/>
          <w:szCs w:val="18"/>
        </w:rPr>
        <w:t> </w:t>
      </w:r>
      <w:r>
        <w:rPr>
          <w:rFonts w:ascii="Verdana" w:hAnsi="Verdana"/>
          <w:color w:val="000000"/>
          <w:sz w:val="18"/>
          <w:szCs w:val="18"/>
        </w:rPr>
        <w:t>департаментов правительствующего Сената. СПб</w:t>
      </w:r>
      <w:proofErr w:type="gramStart"/>
      <w:r>
        <w:rPr>
          <w:rFonts w:ascii="Verdana" w:hAnsi="Verdana"/>
          <w:color w:val="000000"/>
          <w:sz w:val="18"/>
          <w:szCs w:val="18"/>
        </w:rPr>
        <w:t xml:space="preserve">., </w:t>
      </w:r>
      <w:proofErr w:type="gramEnd"/>
      <w:r>
        <w:rPr>
          <w:rFonts w:ascii="Verdana" w:hAnsi="Verdana"/>
          <w:color w:val="000000"/>
          <w:sz w:val="18"/>
          <w:szCs w:val="18"/>
        </w:rPr>
        <w:t>1869.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наказаниях налагаемых мировыми</w:t>
      </w:r>
      <w:r>
        <w:rPr>
          <w:rStyle w:val="WW8Num3z0"/>
          <w:rFonts w:ascii="Verdana" w:hAnsi="Verdana"/>
          <w:color w:val="000000"/>
          <w:sz w:val="18"/>
          <w:szCs w:val="18"/>
        </w:rPr>
        <w:t> </w:t>
      </w:r>
      <w:r>
        <w:rPr>
          <w:rStyle w:val="WW8Num4z0"/>
          <w:rFonts w:ascii="Verdana" w:hAnsi="Verdana"/>
          <w:color w:val="4682B4"/>
          <w:sz w:val="18"/>
          <w:szCs w:val="18"/>
        </w:rPr>
        <w:t>судьями</w:t>
      </w:r>
      <w:r>
        <w:rPr>
          <w:rFonts w:ascii="Verdana" w:hAnsi="Verdana"/>
          <w:color w:val="000000"/>
          <w:sz w:val="18"/>
          <w:szCs w:val="18"/>
        </w:rPr>
        <w:t>. 1864 г. Российское законодательство Х-ХХ веков, т.8.М.,1991.</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36. Сборник документов партии и правительства. </w:t>
      </w:r>
      <w:r w:rsidRPr="00696A45">
        <w:rPr>
          <w:rFonts w:ascii="Verdana" w:hAnsi="Verdana"/>
          <w:color w:val="000000"/>
          <w:sz w:val="18"/>
          <w:szCs w:val="18"/>
          <w:lang w:val="en-US"/>
        </w:rPr>
        <w:t xml:space="preserve">1917-1981 </w:t>
      </w:r>
      <w:proofErr w:type="spellStart"/>
      <w:r>
        <w:rPr>
          <w:rFonts w:ascii="Verdana" w:hAnsi="Verdana"/>
          <w:color w:val="000000"/>
          <w:sz w:val="18"/>
          <w:szCs w:val="18"/>
        </w:rPr>
        <w:t>гг</w:t>
      </w:r>
      <w:proofErr w:type="spellEnd"/>
      <w:r w:rsidRPr="00696A45">
        <w:rPr>
          <w:rFonts w:ascii="Verdana" w:hAnsi="Verdana"/>
          <w:color w:val="000000"/>
          <w:sz w:val="18"/>
          <w:szCs w:val="18"/>
          <w:lang w:val="en-US"/>
        </w:rPr>
        <w:t xml:space="preserve">. </w:t>
      </w:r>
      <w:r>
        <w:rPr>
          <w:rFonts w:ascii="Verdana" w:hAnsi="Verdana"/>
          <w:color w:val="000000"/>
          <w:sz w:val="18"/>
          <w:szCs w:val="18"/>
        </w:rPr>
        <w:t>М</w:t>
      </w:r>
      <w:r w:rsidRPr="00696A45">
        <w:rPr>
          <w:rFonts w:ascii="Verdana" w:hAnsi="Verdana"/>
          <w:color w:val="000000"/>
          <w:sz w:val="18"/>
          <w:szCs w:val="18"/>
          <w:lang w:val="en-US"/>
        </w:rPr>
        <w:t xml:space="preserve">., 1981 </w:t>
      </w:r>
      <w:r>
        <w:rPr>
          <w:rFonts w:ascii="Verdana" w:hAnsi="Verdana"/>
          <w:color w:val="000000"/>
          <w:sz w:val="18"/>
          <w:szCs w:val="18"/>
        </w:rPr>
        <w:t>г</w:t>
      </w:r>
      <w:r w:rsidRPr="00696A45">
        <w:rPr>
          <w:rFonts w:ascii="Verdana" w:hAnsi="Verdana"/>
          <w:color w:val="000000"/>
          <w:sz w:val="18"/>
          <w:szCs w:val="18"/>
          <w:lang w:val="en-US"/>
        </w:rPr>
        <w:t>.</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37. The submerged lands act //43rd USC. § 1311-1315.</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38. The comprehensive environmental response, compensation and liability act (</w:t>
      </w:r>
      <w:proofErr w:type="spellStart"/>
      <w:r w:rsidRPr="00696A45">
        <w:rPr>
          <w:rFonts w:ascii="Verdana" w:hAnsi="Verdana"/>
          <w:color w:val="000000"/>
          <w:sz w:val="18"/>
          <w:szCs w:val="18"/>
          <w:lang w:val="en-US"/>
        </w:rPr>
        <w:t>Supertund</w:t>
      </w:r>
      <w:proofErr w:type="spellEnd"/>
      <w:r w:rsidRPr="00696A45">
        <w:rPr>
          <w:rFonts w:ascii="Verdana" w:hAnsi="Verdana"/>
          <w:color w:val="000000"/>
          <w:sz w:val="18"/>
          <w:szCs w:val="18"/>
          <w:lang w:val="en-US"/>
        </w:rPr>
        <w:t xml:space="preserve"> act) (1980) //42 </w:t>
      </w:r>
      <w:proofErr w:type="spellStart"/>
      <w:r w:rsidRPr="00696A45">
        <w:rPr>
          <w:rFonts w:ascii="Verdana" w:hAnsi="Verdana"/>
          <w:color w:val="000000"/>
          <w:sz w:val="18"/>
          <w:szCs w:val="18"/>
          <w:lang w:val="en-US"/>
        </w:rPr>
        <w:t>nd</w:t>
      </w:r>
      <w:proofErr w:type="spellEnd"/>
      <w:r w:rsidRPr="00696A45">
        <w:rPr>
          <w:rFonts w:ascii="Verdana" w:hAnsi="Verdana"/>
          <w:color w:val="000000"/>
          <w:sz w:val="18"/>
          <w:szCs w:val="18"/>
          <w:lang w:val="en-US"/>
        </w:rPr>
        <w:t xml:space="preserve"> USD § 9601-9657.</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39. Deep water port act (1974)//33rd USC. § 1501-1524.</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40. Trans-Alaska pipeline authorizations act (1975)//43rd USC. § 1651—1655.</w:t>
      </w:r>
    </w:p>
    <w:p w:rsidR="00696A45" w:rsidRDefault="00696A45" w:rsidP="00696A45">
      <w:pPr>
        <w:pStyle w:val="WW8Num2z0"/>
        <w:shd w:val="clear" w:color="auto" w:fill="F7F7F7"/>
        <w:spacing w:line="270" w:lineRule="atLeast"/>
        <w:jc w:val="both"/>
        <w:rPr>
          <w:rFonts w:ascii="Verdana" w:hAnsi="Verdana"/>
          <w:color w:val="000000"/>
          <w:sz w:val="18"/>
          <w:szCs w:val="18"/>
        </w:rPr>
      </w:pPr>
      <w:r w:rsidRPr="00696A45">
        <w:rPr>
          <w:rFonts w:ascii="Verdana" w:hAnsi="Verdana"/>
          <w:color w:val="000000"/>
          <w:sz w:val="18"/>
          <w:szCs w:val="18"/>
          <w:lang w:val="en-US"/>
        </w:rPr>
        <w:t xml:space="preserve">41. Resource conservation and recovery act (1976)//Ibid. </w:t>
      </w:r>
      <w:r>
        <w:rPr>
          <w:rFonts w:ascii="Verdana" w:hAnsi="Verdana"/>
          <w:color w:val="000000"/>
          <w:sz w:val="18"/>
          <w:szCs w:val="18"/>
        </w:rPr>
        <w:t xml:space="preserve">§ 6901 </w:t>
      </w:r>
      <w:proofErr w:type="spellStart"/>
      <w:proofErr w:type="gramStart"/>
      <w:r>
        <w:rPr>
          <w:rFonts w:ascii="Verdana" w:hAnsi="Verdana"/>
          <w:color w:val="000000"/>
          <w:sz w:val="18"/>
          <w:szCs w:val="18"/>
        </w:rPr>
        <w:t>et</w:t>
      </w:r>
      <w:proofErr w:type="spellEnd"/>
      <w:proofErr w:type="gramEnd"/>
      <w:r>
        <w:rPr>
          <w:rFonts w:ascii="Verdana" w:hAnsi="Verdana"/>
          <w:color w:val="000000"/>
          <w:sz w:val="18"/>
          <w:szCs w:val="18"/>
        </w:rPr>
        <w:t xml:space="preserve"> seq.2. Специальная литература</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proofErr w:type="spellStart"/>
      <w:r>
        <w:rPr>
          <w:rStyle w:val="WW8Num4z0"/>
          <w:rFonts w:ascii="Verdana" w:hAnsi="Verdana"/>
          <w:color w:val="4682B4"/>
          <w:sz w:val="18"/>
          <w:szCs w:val="18"/>
        </w:rPr>
        <w:t>Аверченков</w:t>
      </w:r>
      <w:proofErr w:type="spellEnd"/>
      <w:r>
        <w:rPr>
          <w:rStyle w:val="WW8Num3z0"/>
          <w:rFonts w:ascii="Verdana" w:hAnsi="Verdana"/>
          <w:color w:val="000000"/>
          <w:sz w:val="18"/>
          <w:szCs w:val="18"/>
        </w:rPr>
        <w:t> </w:t>
      </w:r>
      <w:r>
        <w:rPr>
          <w:rFonts w:ascii="Verdana" w:hAnsi="Verdana"/>
          <w:color w:val="000000"/>
          <w:sz w:val="18"/>
          <w:szCs w:val="18"/>
        </w:rPr>
        <w:t>A.A., Шевчук А.В., Грошев В. JI. Экономика природопользования // Аналитические и нормативно-методические материалы Минэкологии РФ. 1994. С.417.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proofErr w:type="spellStart"/>
      <w:r>
        <w:rPr>
          <w:rStyle w:val="WW8Num4z0"/>
          <w:rFonts w:ascii="Verdana" w:hAnsi="Verdana"/>
          <w:color w:val="4682B4"/>
          <w:sz w:val="18"/>
          <w:szCs w:val="18"/>
        </w:rPr>
        <w:t>Агаджанян</w:t>
      </w:r>
      <w:proofErr w:type="spellEnd"/>
      <w:r>
        <w:rPr>
          <w:rStyle w:val="WW8Num3z0"/>
          <w:rFonts w:ascii="Verdana" w:hAnsi="Verdana"/>
          <w:color w:val="000000"/>
          <w:sz w:val="18"/>
          <w:szCs w:val="18"/>
        </w:rPr>
        <w:t> </w:t>
      </w:r>
      <w:r>
        <w:rPr>
          <w:rFonts w:ascii="Verdana" w:hAnsi="Verdana"/>
          <w:color w:val="000000"/>
          <w:sz w:val="18"/>
          <w:szCs w:val="18"/>
        </w:rPr>
        <w:t xml:space="preserve">Н.А., </w:t>
      </w:r>
      <w:proofErr w:type="gramStart"/>
      <w:r>
        <w:rPr>
          <w:rFonts w:ascii="Verdana" w:hAnsi="Verdana"/>
          <w:color w:val="000000"/>
          <w:sz w:val="18"/>
          <w:szCs w:val="18"/>
        </w:rPr>
        <w:t>Трошин</w:t>
      </w:r>
      <w:proofErr w:type="gramEnd"/>
      <w:r>
        <w:rPr>
          <w:rFonts w:ascii="Verdana" w:hAnsi="Verdana"/>
          <w:color w:val="000000"/>
          <w:sz w:val="18"/>
          <w:szCs w:val="18"/>
        </w:rPr>
        <w:t xml:space="preserve"> В.И. Экология человека. М.,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44. Андерсен М. По вопросу об облесении вырубок. </w:t>
      </w:r>
      <w:proofErr w:type="gramStart"/>
      <w:r>
        <w:rPr>
          <w:rFonts w:ascii="Verdana" w:hAnsi="Verdana"/>
          <w:color w:val="000000"/>
          <w:sz w:val="18"/>
          <w:szCs w:val="18"/>
        </w:rPr>
        <w:t>С-Пб</w:t>
      </w:r>
      <w:proofErr w:type="gramEnd"/>
      <w:r>
        <w:rPr>
          <w:rFonts w:ascii="Verdana" w:hAnsi="Verdana"/>
          <w:color w:val="000000"/>
          <w:sz w:val="18"/>
          <w:szCs w:val="18"/>
        </w:rPr>
        <w:t>.,1886.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Государство и политическая власть. Саратов. 1982.51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 xml:space="preserve">М.И. Сущность и основы функции социалистического государства, </w:t>
      </w:r>
      <w:proofErr w:type="spellStart"/>
      <w:r>
        <w:rPr>
          <w:rFonts w:ascii="Verdana" w:hAnsi="Verdana"/>
          <w:color w:val="000000"/>
          <w:sz w:val="18"/>
          <w:szCs w:val="18"/>
        </w:rPr>
        <w:t>Издат</w:t>
      </w:r>
      <w:proofErr w:type="spellEnd"/>
      <w:r>
        <w:rPr>
          <w:rFonts w:ascii="Verdana" w:hAnsi="Verdana"/>
          <w:color w:val="000000"/>
          <w:sz w:val="18"/>
          <w:szCs w:val="18"/>
        </w:rPr>
        <w:t>. Саратовского университета 1979.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 xml:space="preserve">М.И., </w:t>
      </w:r>
      <w:proofErr w:type="spellStart"/>
      <w:r>
        <w:rPr>
          <w:rFonts w:ascii="Verdana" w:hAnsi="Verdana"/>
          <w:color w:val="000000"/>
          <w:sz w:val="18"/>
          <w:szCs w:val="18"/>
        </w:rPr>
        <w:t>Сенякин</w:t>
      </w:r>
      <w:proofErr w:type="spellEnd"/>
      <w:r>
        <w:rPr>
          <w:rFonts w:ascii="Verdana" w:hAnsi="Verdana"/>
          <w:color w:val="000000"/>
          <w:sz w:val="18"/>
          <w:szCs w:val="18"/>
        </w:rPr>
        <w:t xml:space="preserve"> И.Н. Теория государства и права, курс лекций, Саратов. 1997.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47. </w:t>
      </w:r>
      <w:proofErr w:type="spellStart"/>
      <w:r>
        <w:rPr>
          <w:rFonts w:ascii="Verdana" w:hAnsi="Verdana"/>
          <w:color w:val="000000"/>
          <w:sz w:val="18"/>
          <w:szCs w:val="18"/>
        </w:rPr>
        <w:t>Балацкий</w:t>
      </w:r>
      <w:proofErr w:type="spellEnd"/>
      <w:r>
        <w:rPr>
          <w:rFonts w:ascii="Verdana" w:hAnsi="Verdana"/>
          <w:color w:val="000000"/>
          <w:sz w:val="18"/>
          <w:szCs w:val="18"/>
        </w:rPr>
        <w:t xml:space="preserve"> Е., Чугунов И. Принципы управления </w:t>
      </w:r>
      <w:proofErr w:type="gramStart"/>
      <w:r>
        <w:rPr>
          <w:rFonts w:ascii="Verdana" w:hAnsi="Verdana"/>
          <w:color w:val="000000"/>
          <w:sz w:val="18"/>
          <w:szCs w:val="18"/>
        </w:rPr>
        <w:t>государственной</w:t>
      </w:r>
      <w:proofErr w:type="gramEnd"/>
      <w:r>
        <w:rPr>
          <w:rFonts w:ascii="Verdana" w:hAnsi="Verdana"/>
          <w:color w:val="000000"/>
          <w:sz w:val="18"/>
          <w:szCs w:val="18"/>
        </w:rPr>
        <w:t xml:space="preserve"> </w:t>
      </w:r>
      <w:proofErr w:type="spellStart"/>
      <w:r>
        <w:rPr>
          <w:rFonts w:ascii="Verdana" w:hAnsi="Verdana"/>
          <w:color w:val="000000"/>
          <w:sz w:val="18"/>
          <w:szCs w:val="18"/>
        </w:rPr>
        <w:t>задолжностью</w:t>
      </w:r>
      <w:proofErr w:type="spellEnd"/>
      <w:r>
        <w:rPr>
          <w:rFonts w:ascii="Verdana" w:hAnsi="Verdana"/>
          <w:color w:val="000000"/>
          <w:sz w:val="18"/>
          <w:szCs w:val="18"/>
        </w:rPr>
        <w:t xml:space="preserve"> // Мировая экономика и международные отношения. М. 1997. №5.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proofErr w:type="spellStart"/>
      <w:r>
        <w:rPr>
          <w:rStyle w:val="WW8Num4z0"/>
          <w:rFonts w:ascii="Verdana" w:hAnsi="Verdana"/>
          <w:color w:val="4682B4"/>
          <w:sz w:val="18"/>
          <w:szCs w:val="18"/>
        </w:rPr>
        <w:t>Балашенко</w:t>
      </w:r>
      <w:proofErr w:type="spellEnd"/>
      <w:r>
        <w:rPr>
          <w:rStyle w:val="WW8Num3z0"/>
          <w:rFonts w:ascii="Verdana" w:hAnsi="Verdana"/>
          <w:color w:val="000000"/>
          <w:sz w:val="18"/>
          <w:szCs w:val="18"/>
        </w:rPr>
        <w:t> </w:t>
      </w:r>
      <w:r>
        <w:rPr>
          <w:rFonts w:ascii="Verdana" w:hAnsi="Verdana"/>
          <w:color w:val="000000"/>
          <w:sz w:val="18"/>
          <w:szCs w:val="18"/>
        </w:rPr>
        <w:t xml:space="preserve">С.А., Макарова Т.И., Европейский Союз: правовые основы </w:t>
      </w:r>
      <w:proofErr w:type="spellStart"/>
      <w:r>
        <w:rPr>
          <w:rFonts w:ascii="Verdana" w:hAnsi="Verdana"/>
          <w:color w:val="000000"/>
          <w:sz w:val="18"/>
          <w:szCs w:val="18"/>
        </w:rPr>
        <w:t>ипринципы</w:t>
      </w:r>
      <w:proofErr w:type="spellEnd"/>
      <w:r>
        <w:rPr>
          <w:rFonts w:ascii="Verdana" w:hAnsi="Verdana"/>
          <w:color w:val="000000"/>
          <w:sz w:val="18"/>
          <w:szCs w:val="18"/>
        </w:rPr>
        <w:t xml:space="preserve"> охраны окружающей среды. Минск. 1997.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H.A. Международное частное право и Российское законодательство //</w:t>
      </w:r>
      <w:r>
        <w:rPr>
          <w:rStyle w:val="WW8Num3z0"/>
          <w:rFonts w:ascii="Verdana" w:hAnsi="Verdana"/>
          <w:color w:val="000000"/>
          <w:sz w:val="18"/>
          <w:szCs w:val="18"/>
        </w:rPr>
        <w:t> </w:t>
      </w:r>
      <w:r>
        <w:rPr>
          <w:rStyle w:val="WW8Num4z0"/>
          <w:rFonts w:ascii="Verdana" w:hAnsi="Verdana"/>
          <w:color w:val="4682B4"/>
          <w:sz w:val="18"/>
          <w:szCs w:val="18"/>
        </w:rPr>
        <w:t>Законотворческая</w:t>
      </w:r>
      <w:r>
        <w:rPr>
          <w:rStyle w:val="WW8Num3z0"/>
          <w:rFonts w:ascii="Verdana" w:hAnsi="Verdana"/>
          <w:color w:val="000000"/>
          <w:sz w:val="18"/>
          <w:szCs w:val="18"/>
        </w:rPr>
        <w:t> </w:t>
      </w:r>
      <w:r>
        <w:rPr>
          <w:rFonts w:ascii="Verdana" w:hAnsi="Verdana"/>
          <w:color w:val="000000"/>
          <w:sz w:val="18"/>
          <w:szCs w:val="18"/>
        </w:rPr>
        <w:t>деятельность субъектов Российской Федерации. Материалы науч</w:t>
      </w:r>
      <w:proofErr w:type="gramStart"/>
      <w:r>
        <w:rPr>
          <w:rFonts w:ascii="Verdana" w:hAnsi="Verdana"/>
          <w:color w:val="000000"/>
          <w:sz w:val="18"/>
          <w:szCs w:val="18"/>
        </w:rPr>
        <w:t>.-</w:t>
      </w:r>
      <w:proofErr w:type="spellStart"/>
      <w:proofErr w:type="gramEnd"/>
      <w:r>
        <w:rPr>
          <w:rFonts w:ascii="Verdana" w:hAnsi="Verdana"/>
          <w:color w:val="000000"/>
          <w:sz w:val="18"/>
          <w:szCs w:val="18"/>
        </w:rPr>
        <w:t>прак</w:t>
      </w:r>
      <w:proofErr w:type="spellEnd"/>
      <w:r>
        <w:rPr>
          <w:rFonts w:ascii="Verdana" w:hAnsi="Verdana"/>
          <w:color w:val="000000"/>
          <w:sz w:val="18"/>
          <w:szCs w:val="18"/>
        </w:rPr>
        <w:t xml:space="preserve">. </w:t>
      </w:r>
      <w:proofErr w:type="spellStart"/>
      <w:r>
        <w:rPr>
          <w:rFonts w:ascii="Verdana" w:hAnsi="Verdana"/>
          <w:color w:val="000000"/>
          <w:sz w:val="18"/>
          <w:szCs w:val="18"/>
        </w:rPr>
        <w:t>конф</w:t>
      </w:r>
      <w:proofErr w:type="spellEnd"/>
      <w:r>
        <w:rPr>
          <w:rFonts w:ascii="Verdana" w:hAnsi="Verdana"/>
          <w:color w:val="000000"/>
          <w:sz w:val="18"/>
          <w:szCs w:val="18"/>
        </w:rPr>
        <w:t>. Саратов. 1998. С. 49.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w:t>
      </w:r>
      <w:r>
        <w:rPr>
          <w:rStyle w:val="WW8Num3z0"/>
          <w:rFonts w:ascii="Verdana" w:hAnsi="Verdana"/>
          <w:color w:val="000000"/>
          <w:sz w:val="18"/>
          <w:szCs w:val="18"/>
        </w:rPr>
        <w:t> </w:t>
      </w:r>
      <w:proofErr w:type="spellStart"/>
      <w:r>
        <w:rPr>
          <w:rStyle w:val="WW8Num4z0"/>
          <w:rFonts w:ascii="Verdana" w:hAnsi="Verdana"/>
          <w:color w:val="4682B4"/>
          <w:sz w:val="18"/>
          <w:szCs w:val="18"/>
        </w:rPr>
        <w:t>Бартов</w:t>
      </w:r>
      <w:proofErr w:type="spellEnd"/>
      <w:r>
        <w:rPr>
          <w:rStyle w:val="WW8Num3z0"/>
          <w:rFonts w:ascii="Verdana" w:hAnsi="Verdana"/>
          <w:color w:val="000000"/>
          <w:sz w:val="18"/>
          <w:szCs w:val="18"/>
        </w:rPr>
        <w:t> </w:t>
      </w:r>
      <w:r>
        <w:rPr>
          <w:rFonts w:ascii="Verdana" w:hAnsi="Verdana"/>
          <w:color w:val="000000"/>
          <w:sz w:val="18"/>
          <w:szCs w:val="18"/>
        </w:rPr>
        <w:t>В.Ф. Взаимодействие общества и природы как категория: экономические аспекты. Свердловск. 1984.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Бачинский</w:t>
      </w:r>
      <w:r>
        <w:rPr>
          <w:rStyle w:val="WW8Num3z0"/>
          <w:rFonts w:ascii="Verdana" w:hAnsi="Verdana"/>
          <w:color w:val="000000"/>
          <w:sz w:val="18"/>
          <w:szCs w:val="18"/>
        </w:rPr>
        <w:t> </w:t>
      </w:r>
      <w:r>
        <w:rPr>
          <w:rFonts w:ascii="Verdana" w:hAnsi="Verdana"/>
          <w:color w:val="000000"/>
          <w:sz w:val="18"/>
          <w:szCs w:val="18"/>
        </w:rPr>
        <w:t>Г.А. Социология: теоретические и прикладные аспекты. Киев. 1991.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proofErr w:type="spellStart"/>
      <w:r>
        <w:rPr>
          <w:rStyle w:val="WW8Num4z0"/>
          <w:rFonts w:ascii="Verdana" w:hAnsi="Verdana"/>
          <w:color w:val="4682B4"/>
          <w:sz w:val="18"/>
          <w:szCs w:val="18"/>
        </w:rPr>
        <w:t>Белевич</w:t>
      </w:r>
      <w:proofErr w:type="spellEnd"/>
      <w:r>
        <w:rPr>
          <w:rStyle w:val="WW8Num3z0"/>
          <w:rFonts w:ascii="Verdana" w:hAnsi="Verdana"/>
          <w:color w:val="000000"/>
          <w:sz w:val="18"/>
          <w:szCs w:val="18"/>
        </w:rPr>
        <w:t> </w:t>
      </w:r>
      <w:r>
        <w:rPr>
          <w:rFonts w:ascii="Verdana" w:hAnsi="Verdana"/>
          <w:color w:val="000000"/>
          <w:sz w:val="18"/>
          <w:szCs w:val="18"/>
        </w:rPr>
        <w:t>К.В. Лесное хозяйство. О сбережении леса и разведении лесных деревьев. М.,1894.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Боголюбов</w:t>
      </w:r>
      <w:r>
        <w:rPr>
          <w:rStyle w:val="WW8Num3z0"/>
          <w:rFonts w:ascii="Verdana" w:hAnsi="Verdana"/>
          <w:color w:val="000000"/>
          <w:sz w:val="18"/>
          <w:szCs w:val="18"/>
        </w:rPr>
        <w:t> </w:t>
      </w:r>
      <w:r>
        <w:rPr>
          <w:rFonts w:ascii="Verdana" w:hAnsi="Verdana"/>
          <w:color w:val="000000"/>
          <w:sz w:val="18"/>
          <w:szCs w:val="18"/>
        </w:rPr>
        <w:t>С.А. Злостного "загрязнителя" окружающей среды можно даже разорить//Известия, 1995. 5 апреля.</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Боголюбов</w:t>
      </w:r>
      <w:r>
        <w:rPr>
          <w:rStyle w:val="WW8Num3z0"/>
          <w:rFonts w:ascii="Verdana" w:hAnsi="Verdana"/>
          <w:color w:val="000000"/>
          <w:sz w:val="18"/>
          <w:szCs w:val="18"/>
        </w:rPr>
        <w:t> </w:t>
      </w:r>
      <w:r>
        <w:rPr>
          <w:rFonts w:ascii="Verdana" w:hAnsi="Verdana"/>
          <w:color w:val="000000"/>
          <w:sz w:val="18"/>
          <w:szCs w:val="18"/>
        </w:rPr>
        <w:t xml:space="preserve">С.А. Конституционно-правовые проблемы охраны природы. </w:t>
      </w:r>
      <w:proofErr w:type="spellStart"/>
      <w:r>
        <w:rPr>
          <w:rFonts w:ascii="Verdana" w:hAnsi="Verdana"/>
          <w:color w:val="000000"/>
          <w:sz w:val="18"/>
          <w:szCs w:val="18"/>
        </w:rPr>
        <w:t>Докт</w:t>
      </w:r>
      <w:proofErr w:type="spellEnd"/>
      <w:r>
        <w:rPr>
          <w:rFonts w:ascii="Verdana" w:hAnsi="Verdana"/>
          <w:color w:val="000000"/>
          <w:sz w:val="18"/>
          <w:szCs w:val="18"/>
        </w:rPr>
        <w:t xml:space="preserve">. </w:t>
      </w:r>
      <w:proofErr w:type="spellStart"/>
      <w:r>
        <w:rPr>
          <w:rFonts w:ascii="Verdana" w:hAnsi="Verdana"/>
          <w:color w:val="000000"/>
          <w:sz w:val="18"/>
          <w:szCs w:val="18"/>
        </w:rPr>
        <w:t>дисс</w:t>
      </w:r>
      <w:proofErr w:type="spellEnd"/>
      <w:r>
        <w:rPr>
          <w:rFonts w:ascii="Verdana" w:hAnsi="Verdana"/>
          <w:color w:val="000000"/>
          <w:sz w:val="18"/>
          <w:szCs w:val="18"/>
        </w:rPr>
        <w:t>. М. 1990.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 xml:space="preserve">H.A. Каспийско-Волжское рыболовство и его экономическое значение. </w:t>
      </w:r>
      <w:proofErr w:type="gramStart"/>
      <w:r>
        <w:rPr>
          <w:rFonts w:ascii="Verdana" w:hAnsi="Verdana"/>
          <w:color w:val="000000"/>
          <w:sz w:val="18"/>
          <w:szCs w:val="18"/>
        </w:rPr>
        <w:t>С-Пб</w:t>
      </w:r>
      <w:proofErr w:type="gramEnd"/>
      <w:r>
        <w:rPr>
          <w:rFonts w:ascii="Verdana" w:hAnsi="Verdana"/>
          <w:color w:val="000000"/>
          <w:sz w:val="18"/>
          <w:szCs w:val="18"/>
        </w:rPr>
        <w:t>.1903.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 xml:space="preserve">H.A. Охрана памятников природы. Труды ботанического сада </w:t>
      </w:r>
      <w:proofErr w:type="spellStart"/>
      <w:r>
        <w:rPr>
          <w:rFonts w:ascii="Verdana" w:hAnsi="Verdana"/>
          <w:color w:val="000000"/>
          <w:sz w:val="18"/>
          <w:szCs w:val="18"/>
        </w:rPr>
        <w:t>имп</w:t>
      </w:r>
      <w:proofErr w:type="spellEnd"/>
      <w:r>
        <w:rPr>
          <w:rFonts w:ascii="Verdana" w:hAnsi="Verdana"/>
          <w:color w:val="000000"/>
          <w:sz w:val="18"/>
          <w:szCs w:val="18"/>
        </w:rPr>
        <w:t xml:space="preserve">. </w:t>
      </w:r>
      <w:proofErr w:type="spellStart"/>
      <w:r>
        <w:rPr>
          <w:rFonts w:ascii="Verdana" w:hAnsi="Verdana"/>
          <w:color w:val="000000"/>
          <w:sz w:val="18"/>
          <w:szCs w:val="18"/>
        </w:rPr>
        <w:t>Юръевского</w:t>
      </w:r>
      <w:proofErr w:type="spellEnd"/>
      <w:r>
        <w:rPr>
          <w:rFonts w:ascii="Verdana" w:hAnsi="Verdana"/>
          <w:color w:val="000000"/>
          <w:sz w:val="18"/>
          <w:szCs w:val="18"/>
        </w:rPr>
        <w:t xml:space="preserve"> ун-та</w:t>
      </w:r>
      <w:proofErr w:type="gramStart"/>
      <w:r>
        <w:rPr>
          <w:rFonts w:ascii="Verdana" w:hAnsi="Verdana"/>
          <w:color w:val="000000"/>
          <w:sz w:val="18"/>
          <w:szCs w:val="18"/>
        </w:rPr>
        <w:t xml:space="preserve"> / П</w:t>
      </w:r>
      <w:proofErr w:type="gramEnd"/>
      <w:r>
        <w:rPr>
          <w:rFonts w:ascii="Verdana" w:hAnsi="Verdana"/>
          <w:color w:val="000000"/>
          <w:sz w:val="18"/>
          <w:szCs w:val="18"/>
        </w:rPr>
        <w:t xml:space="preserve">од ред. Н.И. Кузнецова. </w:t>
      </w:r>
      <w:proofErr w:type="spellStart"/>
      <w:r>
        <w:rPr>
          <w:rFonts w:ascii="Verdana" w:hAnsi="Verdana"/>
          <w:color w:val="000000"/>
          <w:sz w:val="18"/>
          <w:szCs w:val="18"/>
        </w:rPr>
        <w:t>Юръев</w:t>
      </w:r>
      <w:proofErr w:type="spellEnd"/>
      <w:r>
        <w:rPr>
          <w:rFonts w:ascii="Verdana" w:hAnsi="Verdana"/>
          <w:color w:val="000000"/>
          <w:sz w:val="18"/>
          <w:szCs w:val="18"/>
        </w:rPr>
        <w:t xml:space="preserve">. 1910. Вып.4, </w:t>
      </w:r>
      <w:proofErr w:type="spellStart"/>
      <w:r>
        <w:rPr>
          <w:rFonts w:ascii="Verdana" w:hAnsi="Verdana"/>
          <w:color w:val="000000"/>
          <w:sz w:val="18"/>
          <w:szCs w:val="18"/>
        </w:rPr>
        <w:t>т.Н.</w:t>
      </w:r>
      <w:proofErr w:type="spellEnd"/>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proofErr w:type="spellStart"/>
      <w:r>
        <w:rPr>
          <w:rStyle w:val="WW8Num4z0"/>
          <w:rFonts w:ascii="Verdana" w:hAnsi="Verdana"/>
          <w:color w:val="4682B4"/>
          <w:sz w:val="18"/>
          <w:szCs w:val="18"/>
        </w:rPr>
        <w:t>Браунер</w:t>
      </w:r>
      <w:proofErr w:type="spellEnd"/>
      <w:r>
        <w:rPr>
          <w:rStyle w:val="WW8Num3z0"/>
          <w:rFonts w:ascii="Verdana" w:hAnsi="Verdana"/>
          <w:color w:val="000000"/>
          <w:sz w:val="18"/>
          <w:szCs w:val="18"/>
        </w:rPr>
        <w:t> </w:t>
      </w:r>
      <w:r>
        <w:rPr>
          <w:rFonts w:ascii="Verdana" w:hAnsi="Verdana"/>
          <w:color w:val="000000"/>
          <w:sz w:val="18"/>
          <w:szCs w:val="18"/>
        </w:rPr>
        <w:t>A.A. О вредных и полезных животных Херсонской губернии. Херсон, 1899.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proofErr w:type="spellStart"/>
      <w:r>
        <w:rPr>
          <w:rStyle w:val="WW8Num4z0"/>
          <w:rFonts w:ascii="Verdana" w:hAnsi="Verdana"/>
          <w:color w:val="4682B4"/>
          <w:sz w:val="18"/>
          <w:szCs w:val="18"/>
        </w:rPr>
        <w:t>Броновец</w:t>
      </w:r>
      <w:proofErr w:type="spellEnd"/>
      <w:r>
        <w:rPr>
          <w:rStyle w:val="WW8Num3z0"/>
          <w:rFonts w:ascii="Verdana" w:hAnsi="Verdana"/>
          <w:color w:val="000000"/>
          <w:sz w:val="18"/>
          <w:szCs w:val="18"/>
        </w:rPr>
        <w:t> </w:t>
      </w:r>
      <w:r>
        <w:rPr>
          <w:rFonts w:ascii="Verdana" w:hAnsi="Verdana"/>
          <w:color w:val="000000"/>
          <w:sz w:val="18"/>
          <w:szCs w:val="18"/>
        </w:rPr>
        <w:t xml:space="preserve">B.C. Охрана природы функция Советского социалистического государства общенародного государства (правовой аспект).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канд. </w:t>
      </w:r>
      <w:proofErr w:type="spellStart"/>
      <w:r>
        <w:rPr>
          <w:rFonts w:ascii="Verdana" w:hAnsi="Verdana"/>
          <w:color w:val="000000"/>
          <w:sz w:val="18"/>
          <w:szCs w:val="18"/>
        </w:rPr>
        <w:t>дисс</w:t>
      </w:r>
      <w:proofErr w:type="spellEnd"/>
      <w:r>
        <w:rPr>
          <w:rFonts w:ascii="Verdana" w:hAnsi="Verdana"/>
          <w:color w:val="000000"/>
          <w:sz w:val="18"/>
          <w:szCs w:val="18"/>
        </w:rPr>
        <w:t>. Ленинград, 1980.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Бурцева</w:t>
      </w:r>
      <w:r>
        <w:rPr>
          <w:rStyle w:val="WW8Num3z0"/>
          <w:rFonts w:ascii="Verdana" w:hAnsi="Verdana"/>
          <w:color w:val="000000"/>
          <w:sz w:val="18"/>
          <w:szCs w:val="18"/>
        </w:rPr>
        <w:t> </w:t>
      </w:r>
      <w:r>
        <w:rPr>
          <w:rFonts w:ascii="Verdana" w:hAnsi="Verdana"/>
          <w:color w:val="000000"/>
          <w:sz w:val="18"/>
          <w:szCs w:val="18"/>
        </w:rPr>
        <w:t>H.H. и др. Проблемы финансовой поддержки природоохранной деятельности за счет средств экологических фондов / Экономика природопользования. М.</w:t>
      </w:r>
      <w:r>
        <w:rPr>
          <w:rStyle w:val="WW8Num3z0"/>
          <w:rFonts w:ascii="Verdana" w:hAnsi="Verdana"/>
          <w:color w:val="000000"/>
          <w:sz w:val="18"/>
          <w:szCs w:val="18"/>
        </w:rPr>
        <w:t> </w:t>
      </w:r>
      <w:r>
        <w:rPr>
          <w:rStyle w:val="WW8Num4z0"/>
          <w:rFonts w:ascii="Verdana" w:hAnsi="Verdana"/>
          <w:color w:val="4682B4"/>
          <w:sz w:val="18"/>
          <w:szCs w:val="18"/>
        </w:rPr>
        <w:t>ВИНИТИ</w:t>
      </w:r>
      <w:r>
        <w:rPr>
          <w:rFonts w:ascii="Verdana" w:hAnsi="Verdana"/>
          <w:color w:val="000000"/>
          <w:sz w:val="18"/>
          <w:szCs w:val="18"/>
        </w:rPr>
        <w:t>. 1998. № 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Быстров</w:t>
      </w:r>
      <w:r>
        <w:rPr>
          <w:rStyle w:val="WW8Num3z0"/>
          <w:rFonts w:ascii="Verdana" w:hAnsi="Verdana"/>
          <w:color w:val="000000"/>
          <w:sz w:val="18"/>
          <w:szCs w:val="18"/>
        </w:rPr>
        <w:t> </w:t>
      </w:r>
      <w:r>
        <w:rPr>
          <w:rFonts w:ascii="Verdana" w:hAnsi="Verdana"/>
          <w:color w:val="000000"/>
          <w:sz w:val="18"/>
          <w:szCs w:val="18"/>
        </w:rPr>
        <w:t xml:space="preserve">Г.Е. Правовое положение общественных организаций, осуществляющих функции </w:t>
      </w:r>
      <w:proofErr w:type="gramStart"/>
      <w:r>
        <w:rPr>
          <w:rFonts w:ascii="Verdana" w:hAnsi="Verdana"/>
          <w:color w:val="000000"/>
          <w:sz w:val="18"/>
          <w:szCs w:val="18"/>
        </w:rPr>
        <w:t>охраны окружающей среды / Проблемы правовой охраны окружающей среды</w:t>
      </w:r>
      <w:proofErr w:type="gramEnd"/>
      <w:r>
        <w:rPr>
          <w:rFonts w:ascii="Verdana" w:hAnsi="Verdana"/>
          <w:color w:val="000000"/>
          <w:sz w:val="18"/>
          <w:szCs w:val="18"/>
        </w:rPr>
        <w:t xml:space="preserve"> в СССР. Л., 1979.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центра экологической политики России</w:t>
      </w:r>
      <w:proofErr w:type="gramStart"/>
      <w:r>
        <w:rPr>
          <w:rFonts w:ascii="Verdana" w:hAnsi="Verdana"/>
          <w:color w:val="000000"/>
          <w:sz w:val="18"/>
          <w:szCs w:val="18"/>
        </w:rPr>
        <w:t xml:space="preserve"> / Н</w:t>
      </w:r>
      <w:proofErr w:type="gramEnd"/>
      <w:r>
        <w:rPr>
          <w:rFonts w:ascii="Verdana" w:hAnsi="Verdana"/>
          <w:color w:val="000000"/>
          <w:sz w:val="18"/>
          <w:szCs w:val="18"/>
        </w:rPr>
        <w:t xml:space="preserve">а пути к </w:t>
      </w:r>
      <w:proofErr w:type="spellStart"/>
      <w:r>
        <w:rPr>
          <w:rFonts w:ascii="Verdana" w:hAnsi="Verdana"/>
          <w:color w:val="000000"/>
          <w:sz w:val="18"/>
          <w:szCs w:val="18"/>
        </w:rPr>
        <w:t>устойчивомуразвитию</w:t>
      </w:r>
      <w:proofErr w:type="spellEnd"/>
      <w:r>
        <w:rPr>
          <w:rFonts w:ascii="Verdana" w:hAnsi="Verdana"/>
          <w:color w:val="000000"/>
          <w:sz w:val="18"/>
          <w:szCs w:val="18"/>
        </w:rPr>
        <w:t>. M. 1998. №3.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Верещагин</w:t>
      </w:r>
      <w:r>
        <w:rPr>
          <w:rStyle w:val="WW8Num3z0"/>
          <w:rFonts w:ascii="Verdana" w:hAnsi="Verdana"/>
          <w:color w:val="000000"/>
          <w:sz w:val="18"/>
          <w:szCs w:val="18"/>
        </w:rPr>
        <w:t> </w:t>
      </w:r>
      <w:r>
        <w:rPr>
          <w:rFonts w:ascii="Verdana" w:hAnsi="Verdana"/>
          <w:color w:val="000000"/>
          <w:sz w:val="18"/>
          <w:szCs w:val="18"/>
        </w:rPr>
        <w:t>A.B. Обзор Черноморского прибрежья Кавказа в сельскохозяйственном отношении. Лесной журнал. 1886. № 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Вешняков</w:t>
      </w:r>
      <w:r>
        <w:rPr>
          <w:rStyle w:val="WW8Num3z0"/>
          <w:rFonts w:ascii="Verdana" w:hAnsi="Verdana"/>
          <w:color w:val="000000"/>
          <w:sz w:val="18"/>
          <w:szCs w:val="18"/>
        </w:rPr>
        <w:t> </w:t>
      </w:r>
      <w:r>
        <w:rPr>
          <w:rFonts w:ascii="Verdana" w:hAnsi="Verdana"/>
          <w:color w:val="000000"/>
          <w:sz w:val="18"/>
          <w:szCs w:val="18"/>
        </w:rPr>
        <w:t xml:space="preserve">В.И. Рыболовство и законодательство. </w:t>
      </w:r>
      <w:proofErr w:type="gramStart"/>
      <w:r>
        <w:rPr>
          <w:rFonts w:ascii="Verdana" w:hAnsi="Verdana"/>
          <w:color w:val="000000"/>
          <w:sz w:val="18"/>
          <w:szCs w:val="18"/>
        </w:rPr>
        <w:t>С-Пб</w:t>
      </w:r>
      <w:proofErr w:type="gramEnd"/>
      <w:r>
        <w:rPr>
          <w:rFonts w:ascii="Verdana" w:hAnsi="Verdana"/>
          <w:color w:val="000000"/>
          <w:sz w:val="18"/>
          <w:szCs w:val="18"/>
        </w:rPr>
        <w:t>., 1894.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Владимиров</w:t>
      </w:r>
      <w:r>
        <w:rPr>
          <w:rStyle w:val="WW8Num3z0"/>
          <w:rFonts w:ascii="Verdana" w:hAnsi="Verdana"/>
          <w:color w:val="000000"/>
          <w:sz w:val="18"/>
          <w:szCs w:val="18"/>
        </w:rPr>
        <w:t> </w:t>
      </w:r>
      <w:r>
        <w:rPr>
          <w:rFonts w:ascii="Verdana" w:hAnsi="Verdana"/>
          <w:color w:val="000000"/>
          <w:sz w:val="18"/>
          <w:szCs w:val="18"/>
        </w:rPr>
        <w:t>В.А. Основные функции посткоммунистического государства в области внутренней и внешней политики. Тверь, 1992.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Возняк</w:t>
      </w:r>
      <w:r>
        <w:rPr>
          <w:rStyle w:val="WW8Num3z0"/>
          <w:rFonts w:ascii="Verdana" w:hAnsi="Verdana"/>
          <w:color w:val="000000"/>
          <w:sz w:val="18"/>
          <w:szCs w:val="18"/>
        </w:rPr>
        <w:t> </w:t>
      </w:r>
      <w:r>
        <w:rPr>
          <w:rFonts w:ascii="Verdana" w:hAnsi="Verdana"/>
          <w:color w:val="000000"/>
          <w:sz w:val="18"/>
          <w:szCs w:val="18"/>
        </w:rPr>
        <w:t xml:space="preserve">В.Я., </w:t>
      </w:r>
      <w:proofErr w:type="spellStart"/>
      <w:r>
        <w:rPr>
          <w:rFonts w:ascii="Verdana" w:hAnsi="Verdana"/>
          <w:color w:val="000000"/>
          <w:sz w:val="18"/>
          <w:szCs w:val="18"/>
        </w:rPr>
        <w:t>Фейтельман</w:t>
      </w:r>
      <w:proofErr w:type="spellEnd"/>
      <w:r>
        <w:rPr>
          <w:rFonts w:ascii="Verdana" w:hAnsi="Verdana"/>
          <w:color w:val="000000"/>
          <w:sz w:val="18"/>
          <w:szCs w:val="18"/>
        </w:rPr>
        <w:t xml:space="preserve"> И.Г., Арбатова A.A. и др. Экологическое оздоровление экономики. М. Наука.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Г. А. Законодательное регулирование права государственной собственности на природные ресурсы // Государство и право. 1996. № 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C.B. Благотворительные фонды США, Ленинград, 1973.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 xml:space="preserve">Л.К. Теоретические вопросы правового регулирования расходов государственных бюджетов.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w:t>
      </w:r>
      <w:proofErr w:type="spellStart"/>
      <w:r>
        <w:rPr>
          <w:rFonts w:ascii="Verdana" w:hAnsi="Verdana"/>
          <w:color w:val="000000"/>
          <w:sz w:val="18"/>
          <w:szCs w:val="18"/>
        </w:rPr>
        <w:t>докт</w:t>
      </w:r>
      <w:proofErr w:type="spellEnd"/>
      <w:r>
        <w:rPr>
          <w:rFonts w:ascii="Verdana" w:hAnsi="Verdana"/>
          <w:color w:val="000000"/>
          <w:sz w:val="18"/>
          <w:szCs w:val="18"/>
        </w:rPr>
        <w:t xml:space="preserve">. </w:t>
      </w:r>
      <w:proofErr w:type="spellStart"/>
      <w:r>
        <w:rPr>
          <w:rFonts w:ascii="Verdana" w:hAnsi="Verdana"/>
          <w:color w:val="000000"/>
          <w:sz w:val="18"/>
          <w:szCs w:val="18"/>
        </w:rPr>
        <w:t>дисс</w:t>
      </w:r>
      <w:proofErr w:type="spellEnd"/>
      <w:r>
        <w:rPr>
          <w:rFonts w:ascii="Verdana" w:hAnsi="Verdana"/>
          <w:color w:val="000000"/>
          <w:sz w:val="18"/>
          <w:szCs w:val="18"/>
        </w:rPr>
        <w:t>. М., 1982.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proofErr w:type="spellStart"/>
      <w:r>
        <w:rPr>
          <w:rStyle w:val="WW8Num4z0"/>
          <w:rFonts w:ascii="Verdana" w:hAnsi="Verdana"/>
          <w:color w:val="4682B4"/>
          <w:sz w:val="18"/>
          <w:szCs w:val="18"/>
        </w:rPr>
        <w:t>Глазовский</w:t>
      </w:r>
      <w:proofErr w:type="spellEnd"/>
      <w:r>
        <w:rPr>
          <w:rStyle w:val="WW8Num3z0"/>
          <w:rFonts w:ascii="Verdana" w:hAnsi="Verdana"/>
          <w:color w:val="000000"/>
          <w:sz w:val="18"/>
          <w:szCs w:val="18"/>
        </w:rPr>
        <w:t> </w:t>
      </w:r>
      <w:r>
        <w:rPr>
          <w:rFonts w:ascii="Verdana" w:hAnsi="Verdana"/>
          <w:color w:val="000000"/>
          <w:sz w:val="18"/>
          <w:szCs w:val="18"/>
        </w:rPr>
        <w:t>Н.Ф. / Бюллетень центра экологической политики России. 1998. №3.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Глебов</w:t>
      </w:r>
      <w:r>
        <w:rPr>
          <w:rStyle w:val="WW8Num3z0"/>
          <w:rFonts w:ascii="Verdana" w:hAnsi="Verdana"/>
          <w:color w:val="000000"/>
          <w:sz w:val="18"/>
          <w:szCs w:val="18"/>
        </w:rPr>
        <w:t> </w:t>
      </w:r>
      <w:r>
        <w:rPr>
          <w:rFonts w:ascii="Verdana" w:hAnsi="Verdana"/>
          <w:color w:val="000000"/>
          <w:sz w:val="18"/>
          <w:szCs w:val="18"/>
        </w:rPr>
        <w:t xml:space="preserve">А.П., </w:t>
      </w:r>
      <w:proofErr w:type="spellStart"/>
      <w:r>
        <w:rPr>
          <w:rFonts w:ascii="Verdana" w:hAnsi="Verdana"/>
          <w:color w:val="000000"/>
          <w:sz w:val="18"/>
          <w:szCs w:val="18"/>
        </w:rPr>
        <w:t>Старилов</w:t>
      </w:r>
      <w:proofErr w:type="spellEnd"/>
      <w:r>
        <w:rPr>
          <w:rFonts w:ascii="Verdana" w:hAnsi="Verdana"/>
          <w:color w:val="000000"/>
          <w:sz w:val="18"/>
          <w:szCs w:val="18"/>
        </w:rPr>
        <w:t xml:space="preserve"> Ю.Н. Методы осуществления функций социалистического государства.//Актуальные проблемы теории и практики государственной деятельности./ Межвузовский сборник научных трудов. Воронеж, 1990.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Глобальные проблемы и общечеловеческие ценности. М. Прогресс. 1990.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Голиченко</w:t>
      </w:r>
      <w:r>
        <w:rPr>
          <w:rStyle w:val="WW8Num3z0"/>
          <w:rFonts w:ascii="Verdana" w:hAnsi="Verdana"/>
          <w:color w:val="000000"/>
          <w:sz w:val="18"/>
          <w:szCs w:val="18"/>
        </w:rPr>
        <w:t> </w:t>
      </w:r>
      <w:r>
        <w:rPr>
          <w:rFonts w:ascii="Verdana" w:hAnsi="Verdana"/>
          <w:color w:val="000000"/>
          <w:sz w:val="18"/>
          <w:szCs w:val="18"/>
        </w:rPr>
        <w:t xml:space="preserve">А.К. Экологический контроль: теория и практика правового регулирования. </w:t>
      </w:r>
      <w:proofErr w:type="spellStart"/>
      <w:r>
        <w:rPr>
          <w:rFonts w:ascii="Verdana" w:hAnsi="Verdana"/>
          <w:color w:val="000000"/>
          <w:sz w:val="18"/>
          <w:szCs w:val="18"/>
        </w:rPr>
        <w:t>Докт</w:t>
      </w:r>
      <w:proofErr w:type="spellEnd"/>
      <w:r>
        <w:rPr>
          <w:rFonts w:ascii="Verdana" w:hAnsi="Verdana"/>
          <w:color w:val="000000"/>
          <w:sz w:val="18"/>
          <w:szCs w:val="18"/>
        </w:rPr>
        <w:t xml:space="preserve">. </w:t>
      </w:r>
      <w:proofErr w:type="spellStart"/>
      <w:r>
        <w:rPr>
          <w:rFonts w:ascii="Verdana" w:hAnsi="Verdana"/>
          <w:color w:val="000000"/>
          <w:sz w:val="18"/>
          <w:szCs w:val="18"/>
        </w:rPr>
        <w:t>дисс</w:t>
      </w:r>
      <w:proofErr w:type="spellEnd"/>
      <w:r>
        <w:rPr>
          <w:rFonts w:ascii="Verdana" w:hAnsi="Verdana"/>
          <w:color w:val="000000"/>
          <w:sz w:val="18"/>
          <w:szCs w:val="18"/>
        </w:rPr>
        <w:t>. М. 1992.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Голиченко</w:t>
      </w:r>
      <w:r>
        <w:rPr>
          <w:rStyle w:val="WW8Num3z0"/>
          <w:rFonts w:ascii="Verdana" w:hAnsi="Verdana"/>
          <w:color w:val="000000"/>
          <w:sz w:val="18"/>
          <w:szCs w:val="18"/>
        </w:rPr>
        <w:t> </w:t>
      </w:r>
      <w:r>
        <w:rPr>
          <w:rFonts w:ascii="Verdana" w:hAnsi="Verdana"/>
          <w:color w:val="000000"/>
          <w:sz w:val="18"/>
          <w:szCs w:val="18"/>
        </w:rPr>
        <w:t xml:space="preserve">А.К., Новицкая Т.Е, Чиркин C.B. Очерки истории экологического права: развитие правовых идей охраны природы // Вестник </w:t>
      </w:r>
      <w:proofErr w:type="spellStart"/>
      <w:r>
        <w:rPr>
          <w:rFonts w:ascii="Verdana" w:hAnsi="Verdana"/>
          <w:color w:val="000000"/>
          <w:sz w:val="18"/>
          <w:szCs w:val="18"/>
        </w:rPr>
        <w:t>Моск</w:t>
      </w:r>
      <w:proofErr w:type="spellEnd"/>
      <w:r>
        <w:rPr>
          <w:rFonts w:ascii="Verdana" w:hAnsi="Verdana"/>
          <w:color w:val="000000"/>
          <w:sz w:val="18"/>
          <w:szCs w:val="18"/>
        </w:rPr>
        <w:t>. Ун-та. Серия 11. 1991. № 1, 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proofErr w:type="spellStart"/>
      <w:r>
        <w:rPr>
          <w:rStyle w:val="WW8Num4z0"/>
          <w:rFonts w:ascii="Verdana" w:hAnsi="Verdana"/>
          <w:color w:val="4682B4"/>
          <w:sz w:val="18"/>
          <w:szCs w:val="18"/>
        </w:rPr>
        <w:t>Горшенев</w:t>
      </w:r>
      <w:proofErr w:type="spellEnd"/>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социалистическом обществе. М., 1972.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Соколова Э.Д. Финансовое право. 1998. Изд-во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Давыдова</w:t>
      </w:r>
      <w:r>
        <w:rPr>
          <w:rStyle w:val="WW8Num3z0"/>
          <w:rFonts w:ascii="Verdana" w:hAnsi="Verdana"/>
          <w:color w:val="000000"/>
          <w:sz w:val="18"/>
          <w:szCs w:val="18"/>
        </w:rPr>
        <w:t> </w:t>
      </w:r>
      <w:r>
        <w:rPr>
          <w:rFonts w:ascii="Verdana" w:hAnsi="Verdana"/>
          <w:color w:val="000000"/>
          <w:sz w:val="18"/>
          <w:szCs w:val="18"/>
        </w:rPr>
        <w:t>Л.А. Правовое регулирование неналоговых доходов государства.</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Гл. 19 учебника</w:t>
      </w:r>
      <w:proofErr w:type="gramStart"/>
      <w:r>
        <w:rPr>
          <w:rFonts w:ascii="Verdana" w:hAnsi="Verdana"/>
          <w:color w:val="000000"/>
          <w:sz w:val="18"/>
          <w:szCs w:val="18"/>
        </w:rPr>
        <w:t>/П</w:t>
      </w:r>
      <w:proofErr w:type="gramEnd"/>
      <w:r>
        <w:rPr>
          <w:rFonts w:ascii="Verdana" w:hAnsi="Verdana"/>
          <w:color w:val="000000"/>
          <w:sz w:val="18"/>
          <w:szCs w:val="18"/>
        </w:rPr>
        <w:t>од ред. Н.И.</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М., БЕК. М.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Демьяненко</w:t>
      </w:r>
      <w:r>
        <w:rPr>
          <w:rStyle w:val="WW8Num3z0"/>
          <w:rFonts w:ascii="Verdana" w:hAnsi="Verdana"/>
          <w:color w:val="000000"/>
          <w:sz w:val="18"/>
          <w:szCs w:val="18"/>
        </w:rPr>
        <w:t> </w:t>
      </w:r>
      <w:r>
        <w:rPr>
          <w:rFonts w:ascii="Verdana" w:hAnsi="Verdana"/>
          <w:color w:val="000000"/>
          <w:sz w:val="18"/>
          <w:szCs w:val="18"/>
        </w:rPr>
        <w:t>В.Н. Аграрная реформа в современной России (социально-правовой аспект) // Вестник Саратовской государственной академии права.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Демьяненко</w:t>
      </w:r>
      <w:r>
        <w:rPr>
          <w:rStyle w:val="WW8Num3z0"/>
          <w:rFonts w:ascii="Verdana" w:hAnsi="Verdana"/>
          <w:color w:val="000000"/>
          <w:sz w:val="18"/>
          <w:szCs w:val="18"/>
        </w:rPr>
        <w:t> </w:t>
      </w:r>
      <w:r>
        <w:rPr>
          <w:rFonts w:ascii="Verdana" w:hAnsi="Verdana"/>
          <w:color w:val="000000"/>
          <w:sz w:val="18"/>
          <w:szCs w:val="18"/>
        </w:rPr>
        <w:t>В.Н. Правовые проблемы "разгосударствления" колхозов // Государство и право 1992. № 12.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proofErr w:type="spellStart"/>
      <w:r>
        <w:rPr>
          <w:rStyle w:val="WW8Num4z0"/>
          <w:rFonts w:ascii="Verdana" w:hAnsi="Verdana"/>
          <w:color w:val="4682B4"/>
          <w:sz w:val="18"/>
          <w:szCs w:val="18"/>
        </w:rPr>
        <w:t>Дзейтов</w:t>
      </w:r>
      <w:proofErr w:type="spellEnd"/>
      <w:r>
        <w:rPr>
          <w:rStyle w:val="WW8Num3z0"/>
          <w:rFonts w:ascii="Verdana" w:hAnsi="Verdana"/>
          <w:color w:val="000000"/>
          <w:sz w:val="18"/>
          <w:szCs w:val="18"/>
        </w:rPr>
        <w:t> </w:t>
      </w:r>
      <w:r>
        <w:rPr>
          <w:rFonts w:ascii="Verdana" w:hAnsi="Verdana"/>
          <w:color w:val="000000"/>
          <w:sz w:val="18"/>
          <w:szCs w:val="18"/>
        </w:rPr>
        <w:t xml:space="preserve">С.А. Государство и экологическая безопасность.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канд. </w:t>
      </w:r>
      <w:proofErr w:type="spellStart"/>
      <w:r>
        <w:rPr>
          <w:rFonts w:ascii="Verdana" w:hAnsi="Verdana"/>
          <w:color w:val="000000"/>
          <w:sz w:val="18"/>
          <w:szCs w:val="18"/>
        </w:rPr>
        <w:t>дисс</w:t>
      </w:r>
      <w:proofErr w:type="spellEnd"/>
      <w:r>
        <w:rPr>
          <w:rFonts w:ascii="Verdana" w:hAnsi="Verdana"/>
          <w:color w:val="000000"/>
          <w:sz w:val="18"/>
          <w:szCs w:val="18"/>
        </w:rPr>
        <w:t>. С.-Петербург,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w:t>
      </w:r>
      <w:r>
        <w:rPr>
          <w:rStyle w:val="WW8Num3z0"/>
          <w:rFonts w:ascii="Verdana" w:hAnsi="Verdana"/>
          <w:color w:val="000000"/>
          <w:sz w:val="18"/>
          <w:szCs w:val="18"/>
        </w:rPr>
        <w:t> </w:t>
      </w:r>
      <w:r>
        <w:rPr>
          <w:rStyle w:val="WW8Num4z0"/>
          <w:rFonts w:ascii="Verdana" w:hAnsi="Verdana"/>
          <w:color w:val="4682B4"/>
          <w:sz w:val="18"/>
          <w:szCs w:val="18"/>
        </w:rPr>
        <w:t>Житков</w:t>
      </w:r>
      <w:r>
        <w:rPr>
          <w:rStyle w:val="WW8Num3z0"/>
          <w:rFonts w:ascii="Verdana" w:hAnsi="Verdana"/>
          <w:color w:val="000000"/>
          <w:sz w:val="18"/>
          <w:szCs w:val="18"/>
        </w:rPr>
        <w:t> </w:t>
      </w:r>
      <w:r>
        <w:rPr>
          <w:rFonts w:ascii="Verdana" w:hAnsi="Verdana"/>
          <w:color w:val="000000"/>
          <w:sz w:val="18"/>
          <w:szCs w:val="18"/>
        </w:rPr>
        <w:t>Б.М. Охране животных и разведение пушных зверей. М., 1919.87.Закон. 1993. №3.88.Зеленый мир. 1997. № 4.89.Зеленый мир. 1998, № 26.90.Зеленый мир. 1998. № 21.91.Зеленый мир. 1998. № 27.92.Зеленый мир. 1998. № 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 xml:space="preserve">Н.Г., Куликова М.И. Межбюджетные взаимоотношения в РФ, анализ, перспективы, зарубежный опыт: </w:t>
      </w:r>
      <w:proofErr w:type="spellStart"/>
      <w:r>
        <w:rPr>
          <w:rFonts w:ascii="Verdana" w:hAnsi="Verdana"/>
          <w:color w:val="000000"/>
          <w:sz w:val="18"/>
          <w:szCs w:val="18"/>
        </w:rPr>
        <w:t>Учебн</w:t>
      </w:r>
      <w:proofErr w:type="spellEnd"/>
      <w:r>
        <w:rPr>
          <w:rFonts w:ascii="Verdana" w:hAnsi="Verdana"/>
          <w:color w:val="000000"/>
          <w:sz w:val="18"/>
          <w:szCs w:val="18"/>
        </w:rPr>
        <w:t>. пос. С.-Пб.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83. Интервью Председателя Комитета по экологии Государственной Думы РФ Т.В. Злотниковой. </w:t>
      </w:r>
      <w:proofErr w:type="gramStart"/>
      <w:r>
        <w:rPr>
          <w:rFonts w:ascii="Verdana" w:hAnsi="Verdana"/>
          <w:color w:val="000000"/>
          <w:sz w:val="18"/>
          <w:szCs w:val="18"/>
        </w:rPr>
        <w:t>Московская</w:t>
      </w:r>
      <w:proofErr w:type="gramEnd"/>
      <w:r>
        <w:rPr>
          <w:rFonts w:ascii="Verdana" w:hAnsi="Verdana"/>
          <w:color w:val="000000"/>
          <w:sz w:val="18"/>
          <w:szCs w:val="18"/>
        </w:rPr>
        <w:t xml:space="preserve"> правда. 21 марта 1996 г.</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И.Д. О некоторых вопросах</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 xml:space="preserve">природоохранительного законодательства// Вестник </w:t>
      </w:r>
      <w:proofErr w:type="spellStart"/>
      <w:r>
        <w:rPr>
          <w:rFonts w:ascii="Verdana" w:hAnsi="Verdana"/>
          <w:color w:val="000000"/>
          <w:sz w:val="18"/>
          <w:szCs w:val="18"/>
        </w:rPr>
        <w:t>Моск</w:t>
      </w:r>
      <w:proofErr w:type="spellEnd"/>
      <w:r>
        <w:rPr>
          <w:rFonts w:ascii="Verdana" w:hAnsi="Verdana"/>
          <w:color w:val="000000"/>
          <w:sz w:val="18"/>
          <w:szCs w:val="18"/>
        </w:rPr>
        <w:t>. унив. Право 1971.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Калиниченко</w:t>
      </w:r>
      <w:r>
        <w:rPr>
          <w:rStyle w:val="WW8Num3z0"/>
          <w:rFonts w:ascii="Verdana" w:hAnsi="Verdana"/>
          <w:color w:val="000000"/>
          <w:sz w:val="18"/>
          <w:szCs w:val="18"/>
        </w:rPr>
        <w:t> </w:t>
      </w:r>
      <w:r>
        <w:rPr>
          <w:rFonts w:ascii="Verdana" w:hAnsi="Verdana"/>
          <w:color w:val="000000"/>
          <w:sz w:val="18"/>
          <w:szCs w:val="18"/>
        </w:rPr>
        <w:t>Т.Г. Иностранные инвестиции и охрана окружающей среды. М.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Некоторые проблемы современного финансового законодательства // Хозяйство и право. 1998. № 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Правовой режим целевых государственных и местных денежных фондов. Гл. 9. Учебник. Финансовое право</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Н.И. Химичевой. М. БЕК.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88. </w:t>
      </w:r>
      <w:proofErr w:type="spellStart"/>
      <w:r>
        <w:rPr>
          <w:rFonts w:ascii="Verdana" w:hAnsi="Verdana"/>
          <w:color w:val="000000"/>
          <w:sz w:val="18"/>
          <w:szCs w:val="18"/>
        </w:rPr>
        <w:t>Качатов</w:t>
      </w:r>
      <w:proofErr w:type="spellEnd"/>
      <w:r>
        <w:rPr>
          <w:rFonts w:ascii="Verdana" w:hAnsi="Verdana"/>
          <w:color w:val="000000"/>
          <w:sz w:val="18"/>
          <w:szCs w:val="18"/>
        </w:rPr>
        <w:t xml:space="preserve"> О.С.</w:t>
      </w:r>
      <w:r>
        <w:rPr>
          <w:rStyle w:val="WW8Num3z0"/>
          <w:rFonts w:ascii="Verdana" w:hAnsi="Verdana"/>
          <w:color w:val="000000"/>
          <w:sz w:val="18"/>
          <w:szCs w:val="18"/>
        </w:rPr>
        <w:t> </w:t>
      </w:r>
      <w:r>
        <w:rPr>
          <w:rStyle w:val="WW8Num4z0"/>
          <w:rFonts w:ascii="Verdana" w:hAnsi="Verdana"/>
          <w:color w:val="4682B4"/>
          <w:sz w:val="18"/>
          <w:szCs w:val="18"/>
        </w:rPr>
        <w:t>Природоохранительная</w:t>
      </w:r>
      <w:r>
        <w:rPr>
          <w:rStyle w:val="WW8Num3z0"/>
          <w:rFonts w:ascii="Verdana" w:hAnsi="Verdana"/>
          <w:color w:val="000000"/>
          <w:sz w:val="18"/>
          <w:szCs w:val="18"/>
        </w:rPr>
        <w:t> </w:t>
      </w:r>
      <w:r>
        <w:rPr>
          <w:rFonts w:ascii="Verdana" w:hAnsi="Verdana"/>
          <w:color w:val="000000"/>
          <w:sz w:val="18"/>
          <w:szCs w:val="18"/>
        </w:rPr>
        <w:t>функция социалистического государства // Проблемы правовой охраны окружающей среды СССР. Ленинград, 1979.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proofErr w:type="spellStart"/>
      <w:r>
        <w:rPr>
          <w:rStyle w:val="WW8Num4z0"/>
          <w:rFonts w:ascii="Verdana" w:hAnsi="Verdana"/>
          <w:color w:val="4682B4"/>
          <w:sz w:val="18"/>
          <w:szCs w:val="18"/>
        </w:rPr>
        <w:t>Козырин</w:t>
      </w:r>
      <w:proofErr w:type="spellEnd"/>
      <w:r>
        <w:rPr>
          <w:rStyle w:val="WW8Num3z0"/>
          <w:rFonts w:ascii="Verdana" w:hAnsi="Verdana"/>
          <w:color w:val="000000"/>
          <w:sz w:val="18"/>
          <w:szCs w:val="18"/>
        </w:rPr>
        <w:t> </w:t>
      </w:r>
      <w:r>
        <w:rPr>
          <w:rFonts w:ascii="Verdana" w:hAnsi="Verdana"/>
          <w:color w:val="000000"/>
          <w:sz w:val="18"/>
          <w:szCs w:val="18"/>
        </w:rPr>
        <w:t>А.Н. Правовое регулирование налогообложения в зарубежных странах // Финансы. 1994. № 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proofErr w:type="spellStart"/>
      <w:r>
        <w:rPr>
          <w:rStyle w:val="WW8Num4z0"/>
          <w:rFonts w:ascii="Verdana" w:hAnsi="Verdana"/>
          <w:color w:val="4682B4"/>
          <w:sz w:val="18"/>
          <w:szCs w:val="18"/>
        </w:rPr>
        <w:t>Колбасов</w:t>
      </w:r>
      <w:proofErr w:type="spellEnd"/>
      <w:r>
        <w:rPr>
          <w:rStyle w:val="WW8Num3z0"/>
          <w:rFonts w:ascii="Verdana" w:hAnsi="Verdana"/>
          <w:color w:val="000000"/>
          <w:sz w:val="18"/>
          <w:szCs w:val="18"/>
        </w:rPr>
        <w:t> </w:t>
      </w:r>
      <w:r>
        <w:rPr>
          <w:rFonts w:ascii="Verdana" w:hAnsi="Verdana"/>
          <w:color w:val="000000"/>
          <w:sz w:val="18"/>
          <w:szCs w:val="18"/>
        </w:rPr>
        <w:t>О.С. Международно-правовая охрана окружающей среды. М., 1982.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proofErr w:type="spellStart"/>
      <w:r>
        <w:rPr>
          <w:rStyle w:val="WW8Num4z0"/>
          <w:rFonts w:ascii="Verdana" w:hAnsi="Verdana"/>
          <w:color w:val="4682B4"/>
          <w:sz w:val="18"/>
          <w:szCs w:val="18"/>
        </w:rPr>
        <w:t>Колбасов</w:t>
      </w:r>
      <w:proofErr w:type="spellEnd"/>
      <w:r>
        <w:rPr>
          <w:rStyle w:val="WW8Num3z0"/>
          <w:rFonts w:ascii="Verdana" w:hAnsi="Verdana"/>
          <w:color w:val="000000"/>
          <w:sz w:val="18"/>
          <w:szCs w:val="18"/>
        </w:rPr>
        <w:t> </w:t>
      </w:r>
      <w:r>
        <w:rPr>
          <w:rFonts w:ascii="Verdana" w:hAnsi="Verdana"/>
          <w:color w:val="000000"/>
          <w:sz w:val="18"/>
          <w:szCs w:val="18"/>
        </w:rPr>
        <w:t>О.С. Конференция ООН по окружающей среде и развитию // Государство и право. № 11. 1992.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proofErr w:type="spellStart"/>
      <w:r>
        <w:rPr>
          <w:rStyle w:val="WW8Num4z0"/>
          <w:rFonts w:ascii="Verdana" w:hAnsi="Verdana"/>
          <w:color w:val="4682B4"/>
          <w:sz w:val="18"/>
          <w:szCs w:val="18"/>
        </w:rPr>
        <w:t>Колбасов</w:t>
      </w:r>
      <w:proofErr w:type="spellEnd"/>
      <w:r>
        <w:rPr>
          <w:rStyle w:val="WW8Num3z0"/>
          <w:rFonts w:ascii="Verdana" w:hAnsi="Verdana"/>
          <w:color w:val="000000"/>
          <w:sz w:val="18"/>
          <w:szCs w:val="18"/>
        </w:rPr>
        <w:t> </w:t>
      </w:r>
      <w:r>
        <w:rPr>
          <w:rFonts w:ascii="Verdana" w:hAnsi="Verdana"/>
          <w:color w:val="000000"/>
          <w:sz w:val="18"/>
          <w:szCs w:val="18"/>
        </w:rPr>
        <w:t>О.С. Соотношение административных и экологических методов охраны окружающей среды.//Сб. статей. Экологическое право и рынок. М.,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proofErr w:type="spellStart"/>
      <w:r>
        <w:rPr>
          <w:rStyle w:val="WW8Num4z0"/>
          <w:rFonts w:ascii="Verdana" w:hAnsi="Verdana"/>
          <w:color w:val="4682B4"/>
          <w:sz w:val="18"/>
          <w:szCs w:val="18"/>
        </w:rPr>
        <w:t>Колбасов</w:t>
      </w:r>
      <w:proofErr w:type="spellEnd"/>
      <w:r>
        <w:rPr>
          <w:rStyle w:val="WW8Num3z0"/>
          <w:rFonts w:ascii="Verdana" w:hAnsi="Verdana"/>
          <w:color w:val="000000"/>
          <w:sz w:val="18"/>
          <w:szCs w:val="18"/>
        </w:rPr>
        <w:t> </w:t>
      </w:r>
      <w:r>
        <w:rPr>
          <w:rFonts w:ascii="Verdana" w:hAnsi="Verdana"/>
          <w:color w:val="000000"/>
          <w:sz w:val="18"/>
          <w:szCs w:val="18"/>
        </w:rPr>
        <w:t>О.С. Экология: политика и право. М. 1976.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proofErr w:type="spellStart"/>
      <w:r>
        <w:rPr>
          <w:rStyle w:val="WW8Num4z0"/>
          <w:rFonts w:ascii="Verdana" w:hAnsi="Verdana"/>
          <w:color w:val="4682B4"/>
          <w:sz w:val="18"/>
          <w:szCs w:val="18"/>
        </w:rPr>
        <w:t>Колбасов</w:t>
      </w:r>
      <w:proofErr w:type="spellEnd"/>
      <w:r>
        <w:rPr>
          <w:rStyle w:val="WW8Num3z0"/>
          <w:rFonts w:ascii="Verdana" w:hAnsi="Verdana"/>
          <w:color w:val="000000"/>
          <w:sz w:val="18"/>
          <w:szCs w:val="18"/>
        </w:rPr>
        <w:t> </w:t>
      </w:r>
      <w:r>
        <w:rPr>
          <w:rFonts w:ascii="Verdana" w:hAnsi="Verdana"/>
          <w:color w:val="000000"/>
          <w:sz w:val="18"/>
          <w:szCs w:val="18"/>
        </w:rPr>
        <w:t>О.С. Экология: Политика, право. Правовая охрана природы в СССР. М., 1976.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 xml:space="preserve">к Закону Российской Федерации "Об охране окружающей природной среды". М. </w:t>
      </w:r>
      <w:proofErr w:type="spellStart"/>
      <w:r>
        <w:rPr>
          <w:rFonts w:ascii="Verdana" w:hAnsi="Verdana"/>
          <w:color w:val="000000"/>
          <w:sz w:val="18"/>
          <w:szCs w:val="18"/>
        </w:rPr>
        <w:t>Ифра.М</w:t>
      </w:r>
      <w:proofErr w:type="spellEnd"/>
      <w:r>
        <w:rPr>
          <w:rFonts w:ascii="Verdana" w:hAnsi="Verdana"/>
          <w:color w:val="000000"/>
          <w:sz w:val="18"/>
          <w:szCs w:val="18"/>
        </w:rPr>
        <w:t>.-Норма. 1997.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Королева</w:t>
      </w:r>
      <w:r>
        <w:rPr>
          <w:rStyle w:val="WW8Num3z0"/>
          <w:rFonts w:ascii="Verdana" w:hAnsi="Verdana"/>
          <w:color w:val="000000"/>
          <w:sz w:val="18"/>
          <w:szCs w:val="18"/>
        </w:rPr>
        <w:t> </w:t>
      </w:r>
      <w:r>
        <w:rPr>
          <w:rFonts w:ascii="Verdana" w:hAnsi="Verdana"/>
          <w:color w:val="000000"/>
          <w:sz w:val="18"/>
          <w:szCs w:val="18"/>
        </w:rPr>
        <w:t xml:space="preserve">В.В. Экологическая функция государства и роль органов внутренних дел в ее реализации.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канд. </w:t>
      </w:r>
      <w:proofErr w:type="spellStart"/>
      <w:r>
        <w:rPr>
          <w:rFonts w:ascii="Verdana" w:hAnsi="Verdana"/>
          <w:color w:val="000000"/>
          <w:sz w:val="18"/>
          <w:szCs w:val="18"/>
        </w:rPr>
        <w:t>дисс</w:t>
      </w:r>
      <w:proofErr w:type="spellEnd"/>
      <w:r>
        <w:rPr>
          <w:rFonts w:ascii="Verdana" w:hAnsi="Verdana"/>
          <w:color w:val="000000"/>
          <w:sz w:val="18"/>
          <w:szCs w:val="18"/>
        </w:rPr>
        <w:t xml:space="preserve">. </w:t>
      </w:r>
      <w:proofErr w:type="gramStart"/>
      <w:r>
        <w:rPr>
          <w:rFonts w:ascii="Verdana" w:hAnsi="Verdana"/>
          <w:color w:val="000000"/>
          <w:sz w:val="18"/>
          <w:szCs w:val="18"/>
        </w:rPr>
        <w:t>-М</w:t>
      </w:r>
      <w:proofErr w:type="gramEnd"/>
      <w:r>
        <w:rPr>
          <w:rFonts w:ascii="Verdana" w:hAnsi="Verdana"/>
          <w:color w:val="000000"/>
          <w:sz w:val="18"/>
          <w:szCs w:val="18"/>
        </w:rPr>
        <w:t>. 1996.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proofErr w:type="spellStart"/>
      <w:r>
        <w:rPr>
          <w:rStyle w:val="WW8Num4z0"/>
          <w:rFonts w:ascii="Verdana" w:hAnsi="Verdana"/>
          <w:color w:val="4682B4"/>
          <w:sz w:val="18"/>
          <w:szCs w:val="18"/>
        </w:rPr>
        <w:t>Котарский</w:t>
      </w:r>
      <w:proofErr w:type="spellEnd"/>
      <w:r>
        <w:rPr>
          <w:rStyle w:val="WW8Num3z0"/>
          <w:rFonts w:ascii="Verdana" w:hAnsi="Verdana"/>
          <w:color w:val="000000"/>
          <w:sz w:val="18"/>
          <w:szCs w:val="18"/>
        </w:rPr>
        <w:t> </w:t>
      </w:r>
      <w:r>
        <w:rPr>
          <w:rFonts w:ascii="Verdana" w:hAnsi="Verdana"/>
          <w:color w:val="000000"/>
          <w:sz w:val="18"/>
          <w:szCs w:val="18"/>
        </w:rPr>
        <w:t xml:space="preserve">С.Л., </w:t>
      </w:r>
      <w:proofErr w:type="spellStart"/>
      <w:r>
        <w:rPr>
          <w:rFonts w:ascii="Verdana" w:hAnsi="Verdana"/>
          <w:color w:val="000000"/>
          <w:sz w:val="18"/>
          <w:szCs w:val="18"/>
        </w:rPr>
        <w:t>Хлевинский</w:t>
      </w:r>
      <w:proofErr w:type="spellEnd"/>
      <w:r>
        <w:rPr>
          <w:rFonts w:ascii="Verdana" w:hAnsi="Verdana"/>
          <w:color w:val="000000"/>
          <w:sz w:val="18"/>
          <w:szCs w:val="18"/>
        </w:rPr>
        <w:t xml:space="preserve"> М.В. Новый водный закон. СПб</w:t>
      </w:r>
      <w:proofErr w:type="gramStart"/>
      <w:r>
        <w:rPr>
          <w:rFonts w:ascii="Verdana" w:hAnsi="Verdana"/>
          <w:color w:val="000000"/>
          <w:sz w:val="18"/>
          <w:szCs w:val="18"/>
        </w:rPr>
        <w:t xml:space="preserve">., </w:t>
      </w:r>
      <w:proofErr w:type="gramEnd"/>
      <w:r>
        <w:rPr>
          <w:rFonts w:ascii="Verdana" w:hAnsi="Verdana"/>
          <w:color w:val="000000"/>
          <w:sz w:val="18"/>
          <w:szCs w:val="18"/>
        </w:rPr>
        <w:t>1902.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 xml:space="preserve">Ю.Б. Охрана окружающей среды как функция советского государства.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канд. </w:t>
      </w:r>
      <w:proofErr w:type="spellStart"/>
      <w:r>
        <w:rPr>
          <w:rFonts w:ascii="Verdana" w:hAnsi="Verdana"/>
          <w:color w:val="000000"/>
          <w:sz w:val="18"/>
          <w:szCs w:val="18"/>
        </w:rPr>
        <w:t>дисс</w:t>
      </w:r>
      <w:proofErr w:type="spellEnd"/>
      <w:r>
        <w:rPr>
          <w:rFonts w:ascii="Verdana" w:hAnsi="Verdana"/>
          <w:color w:val="000000"/>
          <w:sz w:val="18"/>
          <w:szCs w:val="18"/>
        </w:rPr>
        <w:t>. Ленинград, 1978.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Краснова</w:t>
      </w:r>
      <w:r>
        <w:rPr>
          <w:rStyle w:val="WW8Num3z0"/>
          <w:rFonts w:ascii="Verdana" w:hAnsi="Verdana"/>
          <w:color w:val="000000"/>
          <w:sz w:val="18"/>
          <w:szCs w:val="18"/>
        </w:rPr>
        <w:t> </w:t>
      </w:r>
      <w:r>
        <w:rPr>
          <w:rFonts w:ascii="Verdana" w:hAnsi="Verdana"/>
          <w:color w:val="000000"/>
          <w:sz w:val="18"/>
          <w:szCs w:val="18"/>
        </w:rPr>
        <w:t>И.О. Концепция экологического управления в зарубежном праве // Государство и право. 1995. №1.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Краснова</w:t>
      </w:r>
      <w:r>
        <w:rPr>
          <w:rStyle w:val="WW8Num3z0"/>
          <w:rFonts w:ascii="Verdana" w:hAnsi="Verdana"/>
          <w:color w:val="000000"/>
          <w:sz w:val="18"/>
          <w:szCs w:val="18"/>
        </w:rPr>
        <w:t> </w:t>
      </w:r>
      <w:r>
        <w:rPr>
          <w:rFonts w:ascii="Verdana" w:hAnsi="Verdana"/>
          <w:color w:val="000000"/>
          <w:sz w:val="18"/>
          <w:szCs w:val="18"/>
        </w:rPr>
        <w:t>И.О. Экологическое право и управление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1992.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Кукушкина</w:t>
      </w:r>
      <w:r>
        <w:rPr>
          <w:rStyle w:val="WW8Num3z0"/>
          <w:rFonts w:ascii="Verdana" w:hAnsi="Verdana"/>
          <w:color w:val="000000"/>
          <w:sz w:val="18"/>
          <w:szCs w:val="18"/>
        </w:rPr>
        <w:t> </w:t>
      </w:r>
      <w:r>
        <w:rPr>
          <w:rFonts w:ascii="Verdana" w:hAnsi="Verdana"/>
          <w:color w:val="000000"/>
          <w:sz w:val="18"/>
          <w:szCs w:val="18"/>
        </w:rPr>
        <w:t>Н.В. Правовая реформа и проблемы совершенствования профессией,</w:t>
      </w:r>
      <w:r>
        <w:rPr>
          <w:rStyle w:val="WW8Num3z0"/>
          <w:rFonts w:ascii="Verdana" w:hAnsi="Verdana"/>
          <w:color w:val="000000"/>
          <w:sz w:val="18"/>
          <w:szCs w:val="18"/>
        </w:rPr>
        <w:t> </w:t>
      </w:r>
      <w:proofErr w:type="spellStart"/>
      <w:r>
        <w:rPr>
          <w:rStyle w:val="WW8Num4z0"/>
          <w:rFonts w:ascii="Verdana" w:hAnsi="Verdana"/>
          <w:color w:val="4682B4"/>
          <w:sz w:val="18"/>
          <w:szCs w:val="18"/>
        </w:rPr>
        <w:t>юрид</w:t>
      </w:r>
      <w:proofErr w:type="spellEnd"/>
      <w:r>
        <w:rPr>
          <w:rFonts w:ascii="Verdana" w:hAnsi="Verdana"/>
          <w:color w:val="000000"/>
          <w:sz w:val="18"/>
          <w:szCs w:val="18"/>
        </w:rPr>
        <w:t xml:space="preserve">. </w:t>
      </w:r>
      <w:proofErr w:type="spellStart"/>
      <w:r>
        <w:rPr>
          <w:rFonts w:ascii="Verdana" w:hAnsi="Verdana"/>
          <w:color w:val="000000"/>
          <w:sz w:val="18"/>
          <w:szCs w:val="18"/>
        </w:rPr>
        <w:t>деят</w:t>
      </w:r>
      <w:proofErr w:type="spellEnd"/>
      <w:r>
        <w:rPr>
          <w:rFonts w:ascii="Verdana" w:hAnsi="Verdana"/>
          <w:color w:val="000000"/>
          <w:sz w:val="18"/>
          <w:szCs w:val="18"/>
        </w:rPr>
        <w:t>. Ярославль, 1990г. Ст. 108.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Лаптев</w:t>
      </w:r>
      <w:r>
        <w:rPr>
          <w:rStyle w:val="WW8Num3z0"/>
          <w:rFonts w:ascii="Verdana" w:hAnsi="Verdana"/>
          <w:color w:val="000000"/>
          <w:sz w:val="18"/>
          <w:szCs w:val="18"/>
        </w:rPr>
        <w:t> </w:t>
      </w:r>
      <w:r>
        <w:rPr>
          <w:rFonts w:ascii="Verdana" w:hAnsi="Verdana"/>
          <w:color w:val="000000"/>
          <w:sz w:val="18"/>
          <w:szCs w:val="18"/>
        </w:rPr>
        <w:t>И.Д. Экологические проблемы, М., Политиздат. 1982.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Ларионов</w:t>
      </w:r>
      <w:r>
        <w:rPr>
          <w:rStyle w:val="WW8Num3z0"/>
          <w:rFonts w:ascii="Verdana" w:hAnsi="Verdana"/>
          <w:color w:val="000000"/>
          <w:sz w:val="18"/>
          <w:szCs w:val="18"/>
        </w:rPr>
        <w:t> </w:t>
      </w:r>
      <w:r>
        <w:rPr>
          <w:rFonts w:ascii="Verdana" w:hAnsi="Verdana"/>
          <w:color w:val="000000"/>
          <w:sz w:val="18"/>
          <w:szCs w:val="18"/>
        </w:rPr>
        <w:t>Г.А. // Государство и право. 1996. № 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Леонтьева</w:t>
      </w:r>
      <w:r>
        <w:rPr>
          <w:rStyle w:val="WW8Num3z0"/>
          <w:rFonts w:ascii="Verdana" w:hAnsi="Verdana"/>
          <w:color w:val="000000"/>
          <w:sz w:val="18"/>
          <w:szCs w:val="18"/>
        </w:rPr>
        <w:t> </w:t>
      </w:r>
      <w:r>
        <w:rPr>
          <w:rFonts w:ascii="Verdana" w:hAnsi="Verdana"/>
          <w:color w:val="000000"/>
          <w:sz w:val="18"/>
          <w:szCs w:val="18"/>
        </w:rPr>
        <w:t>A.B. Экологическое право и рынок. М.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Лосев</w:t>
      </w:r>
      <w:r>
        <w:rPr>
          <w:rStyle w:val="WW8Num3z0"/>
          <w:rFonts w:ascii="Verdana" w:hAnsi="Verdana"/>
          <w:color w:val="000000"/>
          <w:sz w:val="18"/>
          <w:szCs w:val="18"/>
        </w:rPr>
        <w:t> </w:t>
      </w:r>
      <w:r>
        <w:rPr>
          <w:rFonts w:ascii="Verdana" w:hAnsi="Verdana"/>
          <w:color w:val="000000"/>
          <w:sz w:val="18"/>
          <w:szCs w:val="18"/>
        </w:rPr>
        <w:t>К.С., Горшков В.Г., Кондратьев К.Я.,</w:t>
      </w:r>
      <w:r>
        <w:rPr>
          <w:rStyle w:val="WW8Num3z0"/>
          <w:rFonts w:ascii="Verdana" w:hAnsi="Verdana"/>
          <w:color w:val="000000"/>
          <w:sz w:val="18"/>
          <w:szCs w:val="18"/>
        </w:rPr>
        <w:t> </w:t>
      </w:r>
      <w:proofErr w:type="spellStart"/>
      <w:r>
        <w:rPr>
          <w:rStyle w:val="WW8Num4z0"/>
          <w:rFonts w:ascii="Verdana" w:hAnsi="Verdana"/>
          <w:color w:val="4682B4"/>
          <w:sz w:val="18"/>
          <w:szCs w:val="18"/>
        </w:rPr>
        <w:t>Котляков</w:t>
      </w:r>
      <w:proofErr w:type="spellEnd"/>
      <w:r>
        <w:rPr>
          <w:rStyle w:val="WW8Num3z0"/>
          <w:rFonts w:ascii="Verdana" w:hAnsi="Verdana"/>
          <w:color w:val="000000"/>
          <w:sz w:val="18"/>
          <w:szCs w:val="18"/>
        </w:rPr>
        <w:t> </w:t>
      </w:r>
      <w:r>
        <w:rPr>
          <w:rFonts w:ascii="Verdana" w:hAnsi="Verdana"/>
          <w:color w:val="000000"/>
          <w:sz w:val="18"/>
          <w:szCs w:val="18"/>
        </w:rPr>
        <w:t xml:space="preserve">В.М., </w:t>
      </w:r>
      <w:proofErr w:type="spellStart"/>
      <w:r>
        <w:rPr>
          <w:rFonts w:ascii="Verdana" w:hAnsi="Verdana"/>
          <w:color w:val="000000"/>
          <w:sz w:val="18"/>
          <w:szCs w:val="18"/>
        </w:rPr>
        <w:t>Залиханов</w:t>
      </w:r>
      <w:proofErr w:type="spellEnd"/>
      <w:r>
        <w:rPr>
          <w:rFonts w:ascii="Verdana" w:hAnsi="Verdana"/>
          <w:color w:val="000000"/>
          <w:sz w:val="18"/>
          <w:szCs w:val="18"/>
        </w:rPr>
        <w:t xml:space="preserve"> М.Ч., Данилов-</w:t>
      </w:r>
      <w:proofErr w:type="spellStart"/>
      <w:r>
        <w:rPr>
          <w:rFonts w:ascii="Verdana" w:hAnsi="Verdana"/>
          <w:color w:val="000000"/>
          <w:sz w:val="18"/>
          <w:szCs w:val="18"/>
        </w:rPr>
        <w:t>Данильян</w:t>
      </w:r>
      <w:proofErr w:type="spellEnd"/>
      <w:r>
        <w:rPr>
          <w:rFonts w:ascii="Verdana" w:hAnsi="Verdana"/>
          <w:color w:val="000000"/>
          <w:sz w:val="18"/>
          <w:szCs w:val="18"/>
        </w:rPr>
        <w:t xml:space="preserve"> В.И.,</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 xml:space="preserve">И.Т., </w:t>
      </w:r>
      <w:proofErr w:type="gramStart"/>
      <w:r>
        <w:rPr>
          <w:rFonts w:ascii="Verdana" w:hAnsi="Verdana"/>
          <w:color w:val="000000"/>
          <w:sz w:val="18"/>
          <w:szCs w:val="18"/>
        </w:rPr>
        <w:t>Голубев</w:t>
      </w:r>
      <w:proofErr w:type="gramEnd"/>
      <w:r>
        <w:rPr>
          <w:rFonts w:ascii="Verdana" w:hAnsi="Verdana"/>
          <w:color w:val="000000"/>
          <w:sz w:val="18"/>
          <w:szCs w:val="18"/>
        </w:rPr>
        <w:t xml:space="preserve"> Н.Г., Ревякин B.C.,</w:t>
      </w:r>
      <w:r>
        <w:rPr>
          <w:rStyle w:val="WW8Num3z0"/>
          <w:rFonts w:ascii="Verdana" w:hAnsi="Verdana"/>
          <w:color w:val="000000"/>
          <w:sz w:val="18"/>
          <w:szCs w:val="18"/>
        </w:rPr>
        <w:t> </w:t>
      </w:r>
      <w:proofErr w:type="spellStart"/>
      <w:r>
        <w:rPr>
          <w:rStyle w:val="WW8Num4z0"/>
          <w:rFonts w:ascii="Verdana" w:hAnsi="Verdana"/>
          <w:color w:val="4682B4"/>
          <w:sz w:val="18"/>
          <w:szCs w:val="18"/>
        </w:rPr>
        <w:t>Гранович</w:t>
      </w:r>
      <w:proofErr w:type="spellEnd"/>
      <w:r>
        <w:rPr>
          <w:rStyle w:val="WW8Num3z0"/>
          <w:rFonts w:ascii="Verdana" w:hAnsi="Verdana"/>
          <w:color w:val="000000"/>
          <w:sz w:val="18"/>
          <w:szCs w:val="18"/>
        </w:rPr>
        <w:t> </w:t>
      </w:r>
      <w:r>
        <w:rPr>
          <w:rFonts w:ascii="Verdana" w:hAnsi="Verdana"/>
          <w:color w:val="000000"/>
          <w:sz w:val="18"/>
          <w:szCs w:val="18"/>
        </w:rPr>
        <w:t>В.Ф. Проблемы экологии России. М., 1993.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proofErr w:type="gramStart"/>
      <w:r>
        <w:rPr>
          <w:rStyle w:val="WW8Num4z0"/>
          <w:rFonts w:ascii="Verdana" w:hAnsi="Verdana"/>
          <w:color w:val="4682B4"/>
          <w:sz w:val="18"/>
          <w:szCs w:val="18"/>
        </w:rPr>
        <w:t>Львовская</w:t>
      </w:r>
      <w:proofErr w:type="gramEnd"/>
      <w:r>
        <w:rPr>
          <w:rStyle w:val="WW8Num3z0"/>
          <w:rFonts w:ascii="Verdana" w:hAnsi="Verdana"/>
          <w:color w:val="000000"/>
          <w:sz w:val="18"/>
          <w:szCs w:val="18"/>
        </w:rPr>
        <w:t> </w:t>
      </w:r>
      <w:r>
        <w:rPr>
          <w:rFonts w:ascii="Verdana" w:hAnsi="Verdana"/>
          <w:color w:val="000000"/>
          <w:sz w:val="18"/>
          <w:szCs w:val="18"/>
        </w:rPr>
        <w:t xml:space="preserve">К.Б., </w:t>
      </w:r>
      <w:proofErr w:type="spellStart"/>
      <w:r>
        <w:rPr>
          <w:rFonts w:ascii="Verdana" w:hAnsi="Verdana"/>
          <w:color w:val="000000"/>
          <w:sz w:val="18"/>
          <w:szCs w:val="18"/>
        </w:rPr>
        <w:t>Ронкин</w:t>
      </w:r>
      <w:proofErr w:type="spellEnd"/>
      <w:r>
        <w:rPr>
          <w:rFonts w:ascii="Verdana" w:hAnsi="Verdana"/>
          <w:color w:val="000000"/>
          <w:sz w:val="18"/>
          <w:szCs w:val="18"/>
        </w:rPr>
        <w:t xml:space="preserve"> Г.С. // Региональное управление качеством окружающей среды: социально-экономический аспект. М. 1990.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Макаревич</w:t>
      </w:r>
      <w:r>
        <w:rPr>
          <w:rStyle w:val="WW8Num3z0"/>
          <w:rFonts w:ascii="Verdana" w:hAnsi="Verdana"/>
          <w:color w:val="000000"/>
          <w:sz w:val="18"/>
          <w:szCs w:val="18"/>
        </w:rPr>
        <w:t> </w:t>
      </w:r>
      <w:r>
        <w:rPr>
          <w:rFonts w:ascii="Verdana" w:hAnsi="Verdana"/>
          <w:color w:val="000000"/>
          <w:sz w:val="18"/>
          <w:szCs w:val="18"/>
        </w:rPr>
        <w:t>Н.С. Некоторые характерные черты функций охраны окружающей среды социалистического государства // Вопросы теории государства и права. Межвузовский научный сборник, Саратов, 1983.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Макаревич</w:t>
      </w:r>
      <w:r>
        <w:rPr>
          <w:rStyle w:val="WW8Num3z0"/>
          <w:rFonts w:ascii="Verdana" w:hAnsi="Verdana"/>
          <w:color w:val="000000"/>
          <w:sz w:val="18"/>
          <w:szCs w:val="18"/>
        </w:rPr>
        <w:t> </w:t>
      </w:r>
      <w:r>
        <w:rPr>
          <w:rFonts w:ascii="Verdana" w:hAnsi="Verdana"/>
          <w:color w:val="000000"/>
          <w:sz w:val="18"/>
          <w:szCs w:val="18"/>
        </w:rPr>
        <w:t xml:space="preserve">Н.С. Социалистическое государство и охрана окружающей среды / Под ред. В.О. </w:t>
      </w:r>
      <w:proofErr w:type="spellStart"/>
      <w:r>
        <w:rPr>
          <w:rFonts w:ascii="Verdana" w:hAnsi="Verdana"/>
          <w:color w:val="000000"/>
          <w:sz w:val="18"/>
          <w:szCs w:val="18"/>
        </w:rPr>
        <w:t>Тененбаума</w:t>
      </w:r>
      <w:proofErr w:type="spellEnd"/>
      <w:r>
        <w:rPr>
          <w:rFonts w:ascii="Verdana" w:hAnsi="Verdana"/>
          <w:color w:val="000000"/>
          <w:sz w:val="18"/>
          <w:szCs w:val="18"/>
        </w:rPr>
        <w:t>. Саратов, 1982.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Максимович Л. Указатель российских законов, т.2. М., 1903.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Малик</w:t>
      </w:r>
      <w:r>
        <w:rPr>
          <w:rStyle w:val="WW8Num3z0"/>
          <w:rFonts w:ascii="Verdana" w:hAnsi="Verdana"/>
          <w:color w:val="000000"/>
          <w:sz w:val="18"/>
          <w:szCs w:val="18"/>
        </w:rPr>
        <w:t> </w:t>
      </w:r>
      <w:r>
        <w:rPr>
          <w:rFonts w:ascii="Verdana" w:hAnsi="Verdana"/>
          <w:color w:val="000000"/>
          <w:sz w:val="18"/>
          <w:szCs w:val="18"/>
        </w:rPr>
        <w:t>A.M. Страхование ответственности за экологический ущерб // Правовые вопросы охраны окружающей среды: экологическая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1991. №8.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111.</w:t>
      </w:r>
      <w:r>
        <w:rPr>
          <w:rStyle w:val="WW8Num3z0"/>
          <w:rFonts w:ascii="Verdana" w:hAnsi="Verdana"/>
          <w:color w:val="000000"/>
          <w:sz w:val="18"/>
          <w:szCs w:val="18"/>
        </w:rPr>
        <w:t> </w:t>
      </w:r>
      <w:proofErr w:type="spellStart"/>
      <w:r>
        <w:rPr>
          <w:rStyle w:val="WW8Num4z0"/>
          <w:rFonts w:ascii="Verdana" w:hAnsi="Verdana"/>
          <w:color w:val="4682B4"/>
          <w:sz w:val="18"/>
          <w:szCs w:val="18"/>
        </w:rPr>
        <w:t>Манохин</w:t>
      </w:r>
      <w:proofErr w:type="spellEnd"/>
      <w:r>
        <w:rPr>
          <w:rStyle w:val="WW8Num3z0"/>
          <w:rFonts w:ascii="Verdana" w:hAnsi="Verdana"/>
          <w:color w:val="000000"/>
          <w:sz w:val="18"/>
          <w:szCs w:val="18"/>
        </w:rPr>
        <w:t> </w:t>
      </w:r>
      <w:r>
        <w:rPr>
          <w:rFonts w:ascii="Verdana" w:hAnsi="Verdana"/>
          <w:color w:val="000000"/>
          <w:sz w:val="18"/>
          <w:szCs w:val="18"/>
        </w:rPr>
        <w:t>В.Н. Порядок формирования органов государственного управления. Гос. из-во Юридической Литературы. М. 1963.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proofErr w:type="spellStart"/>
      <w:r>
        <w:rPr>
          <w:rStyle w:val="WW8Num4z0"/>
          <w:rFonts w:ascii="Verdana" w:hAnsi="Verdana"/>
          <w:color w:val="4682B4"/>
          <w:sz w:val="18"/>
          <w:szCs w:val="18"/>
        </w:rPr>
        <w:t>Манохин</w:t>
      </w:r>
      <w:proofErr w:type="spellEnd"/>
      <w:r>
        <w:rPr>
          <w:rStyle w:val="WW8Num3z0"/>
          <w:rFonts w:ascii="Verdana" w:hAnsi="Verdana"/>
          <w:color w:val="000000"/>
          <w:sz w:val="18"/>
          <w:szCs w:val="18"/>
        </w:rPr>
        <w:t> </w:t>
      </w:r>
      <w:r>
        <w:rPr>
          <w:rFonts w:ascii="Verdana" w:hAnsi="Verdana"/>
          <w:color w:val="000000"/>
          <w:sz w:val="18"/>
          <w:szCs w:val="18"/>
        </w:rPr>
        <w:t>В.Н. Правовое государство и проблема управления по</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1990. №1.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113. Материалы Международного семинара МСОП И ВИНИИ </w:t>
      </w:r>
      <w:proofErr w:type="spellStart"/>
      <w:r>
        <w:rPr>
          <w:rFonts w:ascii="Verdana" w:hAnsi="Verdana"/>
          <w:color w:val="000000"/>
          <w:sz w:val="18"/>
          <w:szCs w:val="18"/>
        </w:rPr>
        <w:t>Госкомэкологии</w:t>
      </w:r>
      <w:proofErr w:type="spellEnd"/>
      <w:r>
        <w:rPr>
          <w:rFonts w:ascii="Verdana" w:hAnsi="Verdana"/>
          <w:color w:val="000000"/>
          <w:sz w:val="18"/>
          <w:szCs w:val="18"/>
        </w:rPr>
        <w:t xml:space="preserve"> РФ. М. 2-4 июня 1996.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proofErr w:type="spellStart"/>
      <w:r>
        <w:rPr>
          <w:rStyle w:val="WW8Num4z0"/>
          <w:rFonts w:ascii="Verdana" w:hAnsi="Verdana"/>
          <w:color w:val="4682B4"/>
          <w:sz w:val="18"/>
          <w:szCs w:val="18"/>
        </w:rPr>
        <w:t>Матузов</w:t>
      </w:r>
      <w:proofErr w:type="spellEnd"/>
      <w:r>
        <w:rPr>
          <w:rStyle w:val="WW8Num3z0"/>
          <w:rFonts w:ascii="Verdana" w:hAnsi="Verdana"/>
          <w:color w:val="000000"/>
          <w:sz w:val="18"/>
          <w:szCs w:val="18"/>
        </w:rPr>
        <w:t> </w:t>
      </w:r>
      <w:r>
        <w:rPr>
          <w:rFonts w:ascii="Verdana" w:hAnsi="Verdana"/>
          <w:color w:val="000000"/>
          <w:sz w:val="18"/>
          <w:szCs w:val="18"/>
        </w:rPr>
        <w:t>Н.И. Политико-юридические коллизии и способы их решения. Становление государственности и местного самоуправления в регионах России. На примере Саратовской области: сб. научных статей</w:t>
      </w:r>
      <w:proofErr w:type="gramStart"/>
      <w:r>
        <w:rPr>
          <w:rFonts w:ascii="Verdana" w:hAnsi="Verdana"/>
          <w:color w:val="000000"/>
          <w:sz w:val="18"/>
          <w:szCs w:val="18"/>
        </w:rPr>
        <w:t xml:space="preserve"> /П</w:t>
      </w:r>
      <w:proofErr w:type="gramEnd"/>
      <w:r>
        <w:rPr>
          <w:rFonts w:ascii="Verdana" w:hAnsi="Verdana"/>
          <w:color w:val="000000"/>
          <w:sz w:val="18"/>
          <w:szCs w:val="18"/>
        </w:rPr>
        <w:t>од ред. Н.И.</w:t>
      </w:r>
      <w:r>
        <w:rPr>
          <w:rStyle w:val="WW8Num3z0"/>
          <w:rFonts w:ascii="Verdana" w:hAnsi="Verdana"/>
          <w:color w:val="000000"/>
          <w:sz w:val="18"/>
          <w:szCs w:val="18"/>
        </w:rPr>
        <w:t> </w:t>
      </w:r>
      <w:proofErr w:type="spellStart"/>
      <w:r>
        <w:rPr>
          <w:rStyle w:val="WW8Num4z0"/>
          <w:rFonts w:ascii="Verdana" w:hAnsi="Verdana"/>
          <w:color w:val="4682B4"/>
          <w:sz w:val="18"/>
          <w:szCs w:val="18"/>
        </w:rPr>
        <w:t>Матузова</w:t>
      </w:r>
      <w:proofErr w:type="spellEnd"/>
      <w:r>
        <w:rPr>
          <w:rFonts w:ascii="Verdana" w:hAnsi="Verdana"/>
          <w:color w:val="000000"/>
          <w:sz w:val="18"/>
          <w:szCs w:val="18"/>
        </w:rPr>
        <w:t>. Саратов. СВШ МВД РФ. 1997.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proofErr w:type="spellStart"/>
      <w:r>
        <w:rPr>
          <w:rStyle w:val="WW8Num4z0"/>
          <w:rFonts w:ascii="Verdana" w:hAnsi="Verdana"/>
          <w:color w:val="4682B4"/>
          <w:sz w:val="18"/>
          <w:szCs w:val="18"/>
        </w:rPr>
        <w:t>Матузов</w:t>
      </w:r>
      <w:proofErr w:type="spellEnd"/>
      <w:r>
        <w:rPr>
          <w:rStyle w:val="WW8Num3z0"/>
          <w:rFonts w:ascii="Verdana" w:hAnsi="Verdana"/>
          <w:color w:val="000000"/>
          <w:sz w:val="18"/>
          <w:szCs w:val="18"/>
        </w:rPr>
        <w:t> </w:t>
      </w:r>
      <w:r>
        <w:rPr>
          <w:rFonts w:ascii="Verdana" w:hAnsi="Verdana"/>
          <w:color w:val="000000"/>
          <w:sz w:val="18"/>
          <w:szCs w:val="18"/>
        </w:rPr>
        <w:t>Н.И. Право на жизнь в свете Российских и международных стандартов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116. </w:t>
      </w:r>
      <w:proofErr w:type="spellStart"/>
      <w:r>
        <w:rPr>
          <w:rFonts w:ascii="Verdana" w:hAnsi="Verdana"/>
          <w:color w:val="000000"/>
          <w:sz w:val="18"/>
          <w:szCs w:val="18"/>
        </w:rPr>
        <w:t>Моткин</w:t>
      </w:r>
      <w:proofErr w:type="spellEnd"/>
      <w:r>
        <w:rPr>
          <w:rFonts w:ascii="Verdana" w:hAnsi="Verdana"/>
          <w:color w:val="000000"/>
          <w:sz w:val="18"/>
          <w:szCs w:val="18"/>
        </w:rPr>
        <w:t xml:space="preserve"> А. Основы экологического страхования. М., Наука. 1996.129. Набат. 1997. №1.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Новоселов</w:t>
      </w:r>
      <w:r>
        <w:rPr>
          <w:rStyle w:val="WW8Num3z0"/>
          <w:rFonts w:ascii="Verdana" w:hAnsi="Verdana"/>
          <w:color w:val="000000"/>
          <w:sz w:val="18"/>
          <w:szCs w:val="18"/>
        </w:rPr>
        <w:t> </w:t>
      </w:r>
      <w:r>
        <w:rPr>
          <w:rFonts w:ascii="Verdana" w:hAnsi="Verdana"/>
          <w:color w:val="000000"/>
          <w:sz w:val="18"/>
          <w:szCs w:val="18"/>
        </w:rPr>
        <w:t>В.И. Международное финансовое право (постановка проблемы) // Вестник</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1998. №2.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Обсуждение проблем национальной экологической политики Российской Федерации (</w:t>
      </w:r>
      <w:r>
        <w:rPr>
          <w:rStyle w:val="WW8Num4z0"/>
          <w:rFonts w:ascii="Verdana" w:hAnsi="Verdana"/>
          <w:color w:val="4682B4"/>
          <w:sz w:val="18"/>
          <w:szCs w:val="18"/>
        </w:rPr>
        <w:t>Бакунина</w:t>
      </w:r>
      <w:r>
        <w:rPr>
          <w:rStyle w:val="WW8Num3z0"/>
          <w:rFonts w:ascii="Verdana" w:hAnsi="Verdana"/>
          <w:color w:val="000000"/>
          <w:sz w:val="18"/>
          <w:szCs w:val="18"/>
        </w:rPr>
        <w:t> </w:t>
      </w:r>
      <w:r>
        <w:rPr>
          <w:rFonts w:ascii="Verdana" w:hAnsi="Verdana"/>
          <w:color w:val="000000"/>
          <w:sz w:val="18"/>
          <w:szCs w:val="18"/>
        </w:rPr>
        <w:t>Т.С.)// Государство и право. 1994. № 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Общая теория права и государства./Под</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р</w:t>
      </w:r>
      <w:proofErr w:type="gramEnd"/>
      <w:r>
        <w:rPr>
          <w:rFonts w:ascii="Verdana" w:hAnsi="Verdana"/>
          <w:color w:val="000000"/>
          <w:sz w:val="18"/>
          <w:szCs w:val="18"/>
        </w:rPr>
        <w:t>ед. В.В. Лазарева. М., 1994. С.285.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Основы политической науки</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В.П. Пугачева. 4.1. М., 1993.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П.Н. Пушной промысел в Сибири в XVII веке. Красноярск, 1974.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proofErr w:type="spellStart"/>
      <w:r>
        <w:rPr>
          <w:rStyle w:val="WW8Num4z0"/>
          <w:rFonts w:ascii="Verdana" w:hAnsi="Verdana"/>
          <w:color w:val="4682B4"/>
          <w:sz w:val="18"/>
          <w:szCs w:val="18"/>
        </w:rPr>
        <w:t>Пегов</w:t>
      </w:r>
      <w:proofErr w:type="spellEnd"/>
      <w:r>
        <w:rPr>
          <w:rStyle w:val="WW8Num3z0"/>
          <w:rFonts w:ascii="Verdana" w:hAnsi="Verdana"/>
          <w:color w:val="000000"/>
          <w:sz w:val="18"/>
          <w:szCs w:val="18"/>
        </w:rPr>
        <w:t> </w:t>
      </w:r>
      <w:r>
        <w:rPr>
          <w:rFonts w:ascii="Verdana" w:hAnsi="Verdana"/>
          <w:color w:val="000000"/>
          <w:sz w:val="18"/>
          <w:szCs w:val="18"/>
        </w:rPr>
        <w:t>A.C. Экологические фонды и механизмы финансирования в Польше // Обзорная информация ВИНИТИ. 1998.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 xml:space="preserve">В.В. Правовая охрана природы в СССР. Учебник. М. </w:t>
      </w:r>
      <w:proofErr w:type="spellStart"/>
      <w:r>
        <w:rPr>
          <w:rFonts w:ascii="Verdana" w:hAnsi="Verdana"/>
          <w:color w:val="000000"/>
          <w:sz w:val="18"/>
          <w:szCs w:val="18"/>
        </w:rPr>
        <w:t>Юрид</w:t>
      </w:r>
      <w:proofErr w:type="spellEnd"/>
      <w:r>
        <w:rPr>
          <w:rFonts w:ascii="Verdana" w:hAnsi="Verdana"/>
          <w:color w:val="000000"/>
          <w:sz w:val="18"/>
          <w:szCs w:val="18"/>
        </w:rPr>
        <w:t>. лит. 1984.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 xml:space="preserve">В.В. </w:t>
      </w:r>
      <w:proofErr w:type="spellStart"/>
      <w:r>
        <w:rPr>
          <w:rFonts w:ascii="Verdana" w:hAnsi="Verdana"/>
          <w:color w:val="000000"/>
          <w:sz w:val="18"/>
          <w:szCs w:val="18"/>
        </w:rPr>
        <w:t>Природоресурсовое</w:t>
      </w:r>
      <w:proofErr w:type="spellEnd"/>
      <w:r>
        <w:rPr>
          <w:rFonts w:ascii="Verdana" w:hAnsi="Verdana"/>
          <w:color w:val="000000"/>
          <w:sz w:val="18"/>
          <w:szCs w:val="18"/>
        </w:rPr>
        <w:t xml:space="preserve"> право и правовая охрана окружающей среды. Учебник. М. </w:t>
      </w:r>
      <w:proofErr w:type="spellStart"/>
      <w:r>
        <w:rPr>
          <w:rFonts w:ascii="Verdana" w:hAnsi="Verdana"/>
          <w:color w:val="000000"/>
          <w:sz w:val="18"/>
          <w:szCs w:val="18"/>
        </w:rPr>
        <w:t>Юрид</w:t>
      </w:r>
      <w:proofErr w:type="spellEnd"/>
      <w:r>
        <w:rPr>
          <w:rFonts w:ascii="Verdana" w:hAnsi="Verdana"/>
          <w:color w:val="000000"/>
          <w:sz w:val="18"/>
          <w:szCs w:val="18"/>
        </w:rPr>
        <w:t>. лит. 1988.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В.В. Экологическое право России. М.,1995.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Петров Ю. Бюджетно-налоговая реформа от фискального прессинга к необходимому оптимуму // Российский экономический журнал, 1995 г. №11.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Петрунин</w:t>
      </w:r>
      <w:r>
        <w:rPr>
          <w:rStyle w:val="WW8Num3z0"/>
          <w:rFonts w:ascii="Verdana" w:hAnsi="Verdana"/>
          <w:color w:val="000000"/>
          <w:sz w:val="18"/>
          <w:szCs w:val="18"/>
        </w:rPr>
        <w:t> </w:t>
      </w:r>
      <w:r>
        <w:rPr>
          <w:rFonts w:ascii="Verdana" w:hAnsi="Verdana"/>
          <w:color w:val="000000"/>
          <w:sz w:val="18"/>
          <w:szCs w:val="18"/>
        </w:rPr>
        <w:t>В.В. Новые налоги: налог на пользование объектами животного мира // Налоговый вестник. 1997. №2.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proofErr w:type="spellStart"/>
      <w:r>
        <w:rPr>
          <w:rStyle w:val="WW8Num4z0"/>
          <w:rFonts w:ascii="Verdana" w:hAnsi="Verdana"/>
          <w:color w:val="4682B4"/>
          <w:sz w:val="18"/>
          <w:szCs w:val="18"/>
        </w:rPr>
        <w:t>Подьяпольский</w:t>
      </w:r>
      <w:proofErr w:type="spellEnd"/>
      <w:r>
        <w:rPr>
          <w:rStyle w:val="WW8Num3z0"/>
          <w:rFonts w:ascii="Verdana" w:hAnsi="Verdana"/>
          <w:color w:val="000000"/>
          <w:sz w:val="18"/>
          <w:szCs w:val="18"/>
        </w:rPr>
        <w:t> </w:t>
      </w:r>
      <w:r>
        <w:rPr>
          <w:rFonts w:ascii="Verdana" w:hAnsi="Verdana"/>
          <w:color w:val="000000"/>
          <w:sz w:val="18"/>
          <w:szCs w:val="18"/>
        </w:rPr>
        <w:t>Н.И. Охрана природы. 1928.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129. </w:t>
      </w:r>
      <w:proofErr w:type="spellStart"/>
      <w:r>
        <w:rPr>
          <w:rFonts w:ascii="Verdana" w:hAnsi="Verdana"/>
          <w:color w:val="000000"/>
          <w:sz w:val="18"/>
          <w:szCs w:val="18"/>
        </w:rPr>
        <w:t>Покочалова</w:t>
      </w:r>
      <w:proofErr w:type="spellEnd"/>
      <w:r>
        <w:rPr>
          <w:rFonts w:ascii="Verdana" w:hAnsi="Verdana"/>
          <w:color w:val="000000"/>
          <w:sz w:val="18"/>
          <w:szCs w:val="18"/>
        </w:rPr>
        <w:t xml:space="preserve"> Е.В. Финансово-правовые проблемы государственного кредита в Российской Федерации в аспекте доходов и расходов государства /</w:t>
      </w:r>
      <w:r>
        <w:rPr>
          <w:rStyle w:val="WW8Num3z0"/>
          <w:rFonts w:ascii="Verdana" w:hAnsi="Verdana"/>
          <w:color w:val="000000"/>
          <w:sz w:val="18"/>
          <w:szCs w:val="18"/>
        </w:rPr>
        <w:t> </w:t>
      </w:r>
      <w:proofErr w:type="spellStart"/>
      <w:r>
        <w:rPr>
          <w:rStyle w:val="WW8Num4z0"/>
          <w:rFonts w:ascii="Verdana" w:hAnsi="Verdana"/>
          <w:color w:val="4682B4"/>
          <w:sz w:val="18"/>
          <w:szCs w:val="18"/>
        </w:rPr>
        <w:t>Правове</w:t>
      </w:r>
      <w:proofErr w:type="spellEnd"/>
      <w:r>
        <w:rPr>
          <w:rStyle w:val="WW8Num3z0"/>
          <w:rFonts w:ascii="Verdana" w:hAnsi="Verdana"/>
          <w:color w:val="000000"/>
          <w:sz w:val="18"/>
          <w:szCs w:val="18"/>
        </w:rPr>
        <w:t> </w:t>
      </w:r>
      <w:proofErr w:type="spellStart"/>
      <w:r>
        <w:rPr>
          <w:rFonts w:ascii="Verdana" w:hAnsi="Verdana"/>
          <w:color w:val="000000"/>
          <w:sz w:val="18"/>
          <w:szCs w:val="18"/>
        </w:rPr>
        <w:t>регулювання</w:t>
      </w:r>
      <w:proofErr w:type="spellEnd"/>
      <w:r>
        <w:rPr>
          <w:rFonts w:ascii="Verdana" w:hAnsi="Verdana"/>
          <w:color w:val="000000"/>
          <w:sz w:val="18"/>
          <w:szCs w:val="18"/>
        </w:rPr>
        <w:t xml:space="preserve"> </w:t>
      </w:r>
      <w:proofErr w:type="spellStart"/>
      <w:r>
        <w:rPr>
          <w:rFonts w:ascii="Verdana" w:hAnsi="Verdana"/>
          <w:color w:val="000000"/>
          <w:sz w:val="18"/>
          <w:szCs w:val="18"/>
        </w:rPr>
        <w:t>державшх</w:t>
      </w:r>
      <w:proofErr w:type="spellEnd"/>
      <w:r>
        <w:rPr>
          <w:rFonts w:ascii="Verdana" w:hAnsi="Verdana"/>
          <w:color w:val="000000"/>
          <w:sz w:val="18"/>
          <w:szCs w:val="18"/>
        </w:rPr>
        <w:t xml:space="preserve"> дохо1в та </w:t>
      </w:r>
      <w:proofErr w:type="spellStart"/>
      <w:r>
        <w:rPr>
          <w:rFonts w:ascii="Verdana" w:hAnsi="Verdana"/>
          <w:color w:val="000000"/>
          <w:sz w:val="18"/>
          <w:szCs w:val="18"/>
        </w:rPr>
        <w:t>вщатюв</w:t>
      </w:r>
      <w:proofErr w:type="spellEnd"/>
      <w:r>
        <w:rPr>
          <w:rFonts w:ascii="Verdana" w:hAnsi="Verdana"/>
          <w:color w:val="000000"/>
          <w:sz w:val="18"/>
          <w:szCs w:val="18"/>
        </w:rPr>
        <w:t xml:space="preserve">. </w:t>
      </w:r>
      <w:proofErr w:type="spellStart"/>
      <w:r>
        <w:rPr>
          <w:rFonts w:ascii="Verdana" w:hAnsi="Verdana"/>
          <w:color w:val="000000"/>
          <w:sz w:val="18"/>
          <w:szCs w:val="18"/>
        </w:rPr>
        <w:t>Харюв</w:t>
      </w:r>
      <w:proofErr w:type="spellEnd"/>
      <w:r>
        <w:rPr>
          <w:rFonts w:ascii="Verdana" w:hAnsi="Verdana"/>
          <w:color w:val="000000"/>
          <w:sz w:val="18"/>
          <w:szCs w:val="18"/>
        </w:rPr>
        <w:t>. 1998.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Правовые вопросы охраны окружающей среды // Экспресс-информация.1. М., 1998., № 10.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Правовые вопросы охраны окружающей среды</w:t>
      </w:r>
      <w:proofErr w:type="gramStart"/>
      <w:r>
        <w:rPr>
          <w:rFonts w:ascii="Verdana" w:hAnsi="Verdana"/>
          <w:color w:val="000000"/>
          <w:sz w:val="18"/>
          <w:szCs w:val="18"/>
        </w:rPr>
        <w:t xml:space="preserve"> / П</w:t>
      </w:r>
      <w:proofErr w:type="gramEnd"/>
      <w:r>
        <w:rPr>
          <w:rFonts w:ascii="Verdana" w:hAnsi="Verdana"/>
          <w:color w:val="000000"/>
          <w:sz w:val="18"/>
          <w:szCs w:val="18"/>
        </w:rPr>
        <w:t>од ред.</w:t>
      </w:r>
      <w:r>
        <w:rPr>
          <w:rStyle w:val="WW8Num3z0"/>
          <w:rFonts w:ascii="Verdana" w:hAnsi="Verdana"/>
          <w:color w:val="000000"/>
          <w:sz w:val="18"/>
          <w:szCs w:val="18"/>
        </w:rPr>
        <w:t> </w:t>
      </w:r>
      <w:proofErr w:type="spellStart"/>
      <w:r>
        <w:rPr>
          <w:rStyle w:val="WW8Num4z0"/>
          <w:rFonts w:ascii="Verdana" w:hAnsi="Verdana"/>
          <w:color w:val="4682B4"/>
          <w:sz w:val="18"/>
          <w:szCs w:val="18"/>
        </w:rPr>
        <w:t>Колбасова</w:t>
      </w:r>
      <w:proofErr w:type="spellEnd"/>
      <w:r>
        <w:rPr>
          <w:rStyle w:val="WW8Num3z0"/>
          <w:rFonts w:ascii="Verdana" w:hAnsi="Verdana"/>
          <w:color w:val="000000"/>
          <w:sz w:val="18"/>
          <w:szCs w:val="18"/>
        </w:rPr>
        <w:t> </w:t>
      </w:r>
      <w:r>
        <w:rPr>
          <w:rFonts w:ascii="Verdana" w:hAnsi="Verdana"/>
          <w:color w:val="000000"/>
          <w:sz w:val="18"/>
          <w:szCs w:val="18"/>
        </w:rPr>
        <w:t>О.С., Виноградова А.Е. М, 1996. № 22.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Принципы, касающиеся общих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Декларация Рио-де-Жанейро по окружающей среде и развитию. //Московский журнал международного права. 1992. № 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133. Программа действий по охране окружающей среды для центральной и восточной Европы. OECD </w:t>
      </w:r>
      <w:proofErr w:type="spellStart"/>
      <w:r>
        <w:rPr>
          <w:rFonts w:ascii="Verdana" w:hAnsi="Verdana"/>
          <w:color w:val="000000"/>
          <w:sz w:val="18"/>
          <w:szCs w:val="18"/>
        </w:rPr>
        <w:t>and</w:t>
      </w:r>
      <w:proofErr w:type="spellEnd"/>
      <w:r>
        <w:rPr>
          <w:rFonts w:ascii="Verdana" w:hAnsi="Verdana"/>
          <w:color w:val="000000"/>
          <w:sz w:val="18"/>
          <w:szCs w:val="18"/>
        </w:rPr>
        <w:t xml:space="preserve"> </w:t>
      </w:r>
      <w:proofErr w:type="spellStart"/>
      <w:r>
        <w:rPr>
          <w:rFonts w:ascii="Verdana" w:hAnsi="Verdana"/>
          <w:color w:val="000000"/>
          <w:sz w:val="18"/>
          <w:szCs w:val="18"/>
        </w:rPr>
        <w:t>Wold</w:t>
      </w:r>
      <w:proofErr w:type="spellEnd"/>
      <w:r>
        <w:rPr>
          <w:rFonts w:ascii="Verdana" w:hAnsi="Verdana"/>
          <w:color w:val="000000"/>
          <w:sz w:val="18"/>
          <w:szCs w:val="18"/>
        </w:rPr>
        <w:t xml:space="preserve"> </w:t>
      </w:r>
      <w:proofErr w:type="spellStart"/>
      <w:r>
        <w:rPr>
          <w:rFonts w:ascii="Verdana" w:hAnsi="Verdana"/>
          <w:color w:val="000000"/>
          <w:sz w:val="18"/>
          <w:szCs w:val="18"/>
        </w:rPr>
        <w:t>Bank</w:t>
      </w:r>
      <w:proofErr w:type="spellEnd"/>
      <w:r>
        <w:rPr>
          <w:rFonts w:ascii="Verdana" w:hAnsi="Verdana"/>
          <w:color w:val="000000"/>
          <w:sz w:val="18"/>
          <w:szCs w:val="18"/>
        </w:rPr>
        <w:t>.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proofErr w:type="spellStart"/>
      <w:r>
        <w:rPr>
          <w:rStyle w:val="WW8Num4z0"/>
          <w:rFonts w:ascii="Verdana" w:hAnsi="Verdana"/>
          <w:color w:val="4682B4"/>
          <w:sz w:val="18"/>
          <w:szCs w:val="18"/>
        </w:rPr>
        <w:t>Разгельдеев</w:t>
      </w:r>
      <w:proofErr w:type="spellEnd"/>
      <w:r>
        <w:rPr>
          <w:rStyle w:val="WW8Num3z0"/>
          <w:rFonts w:ascii="Verdana" w:hAnsi="Verdana"/>
          <w:color w:val="000000"/>
          <w:sz w:val="18"/>
          <w:szCs w:val="18"/>
        </w:rPr>
        <w:t> </w:t>
      </w:r>
      <w:r>
        <w:rPr>
          <w:rFonts w:ascii="Verdana" w:hAnsi="Verdana"/>
          <w:color w:val="000000"/>
          <w:sz w:val="18"/>
          <w:szCs w:val="18"/>
        </w:rPr>
        <w:t>H.T. Ответственность по Советскому</w:t>
      </w:r>
      <w:r>
        <w:rPr>
          <w:rStyle w:val="WW8Num3z0"/>
          <w:rFonts w:ascii="Verdana" w:hAnsi="Verdana"/>
          <w:color w:val="000000"/>
          <w:sz w:val="18"/>
          <w:szCs w:val="18"/>
        </w:rPr>
        <w:t> </w:t>
      </w:r>
      <w:r>
        <w:rPr>
          <w:rStyle w:val="WW8Num4z0"/>
          <w:rFonts w:ascii="Verdana" w:hAnsi="Verdana"/>
          <w:color w:val="4682B4"/>
          <w:sz w:val="18"/>
          <w:szCs w:val="18"/>
        </w:rPr>
        <w:t>природоохранительному</w:t>
      </w:r>
      <w:r>
        <w:rPr>
          <w:rStyle w:val="WW8Num3z0"/>
          <w:rFonts w:ascii="Verdana" w:hAnsi="Verdana"/>
          <w:color w:val="000000"/>
          <w:sz w:val="18"/>
          <w:szCs w:val="18"/>
        </w:rPr>
        <w:t> </w:t>
      </w:r>
      <w:r>
        <w:rPr>
          <w:rFonts w:ascii="Verdana" w:hAnsi="Verdana"/>
          <w:color w:val="000000"/>
          <w:sz w:val="18"/>
          <w:szCs w:val="18"/>
        </w:rPr>
        <w:t>праву. Саратов. Изд-во Саратовского ун-та. 1986.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proofErr w:type="spellStart"/>
      <w:r>
        <w:rPr>
          <w:rStyle w:val="WW8Num4z0"/>
          <w:rFonts w:ascii="Verdana" w:hAnsi="Verdana"/>
          <w:color w:val="4682B4"/>
          <w:sz w:val="18"/>
          <w:szCs w:val="18"/>
        </w:rPr>
        <w:t>Реймерс</w:t>
      </w:r>
      <w:proofErr w:type="spellEnd"/>
      <w:r>
        <w:rPr>
          <w:rStyle w:val="WW8Num3z0"/>
          <w:rFonts w:ascii="Verdana" w:hAnsi="Verdana"/>
          <w:color w:val="000000"/>
          <w:sz w:val="18"/>
          <w:szCs w:val="18"/>
        </w:rPr>
        <w:t> </w:t>
      </w:r>
      <w:r>
        <w:rPr>
          <w:rFonts w:ascii="Verdana" w:hAnsi="Verdana"/>
          <w:color w:val="000000"/>
          <w:sz w:val="18"/>
          <w:szCs w:val="18"/>
        </w:rPr>
        <w:t xml:space="preserve">Н.Ф. </w:t>
      </w:r>
      <w:proofErr w:type="spellStart"/>
      <w:r>
        <w:rPr>
          <w:rFonts w:ascii="Verdana" w:hAnsi="Verdana"/>
          <w:color w:val="000000"/>
          <w:sz w:val="18"/>
          <w:szCs w:val="18"/>
        </w:rPr>
        <w:t>Экологизация</w:t>
      </w:r>
      <w:proofErr w:type="spellEnd"/>
      <w:r>
        <w:rPr>
          <w:rFonts w:ascii="Verdana" w:hAnsi="Verdana"/>
          <w:color w:val="000000"/>
          <w:sz w:val="18"/>
          <w:szCs w:val="18"/>
        </w:rPr>
        <w:t xml:space="preserve"> (введение в экологическую проблематику). М.,1992.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Российская газета 1993. 30 апреля.</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Российская газета 1997. 30 сентября.</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Российские вести 1993. № 47.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Российские вести 1995. 23 июня.</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Российские вести 1995. 29 июня.</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Саратовские Вести по понедельникам. 1997. 13 января.</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Сборник нормативных актов и документов</w:t>
      </w:r>
      <w:proofErr w:type="gramStart"/>
      <w:r>
        <w:rPr>
          <w:rFonts w:ascii="Verdana" w:hAnsi="Verdana"/>
          <w:color w:val="000000"/>
          <w:sz w:val="18"/>
          <w:szCs w:val="18"/>
        </w:rPr>
        <w:t xml:space="preserve"> /П</w:t>
      </w:r>
      <w:proofErr w:type="gramEnd"/>
      <w:r>
        <w:rPr>
          <w:rFonts w:ascii="Verdana" w:hAnsi="Verdana"/>
          <w:color w:val="000000"/>
          <w:sz w:val="18"/>
          <w:szCs w:val="18"/>
        </w:rPr>
        <w:t>од ред. А.К.</w:t>
      </w:r>
      <w:r>
        <w:rPr>
          <w:rStyle w:val="WW8Num3z0"/>
          <w:rFonts w:ascii="Verdana" w:hAnsi="Verdana"/>
          <w:color w:val="000000"/>
          <w:sz w:val="18"/>
          <w:szCs w:val="18"/>
        </w:rPr>
        <w:t> </w:t>
      </w:r>
      <w:proofErr w:type="spellStart"/>
      <w:r>
        <w:rPr>
          <w:rStyle w:val="WW8Num4z0"/>
          <w:rFonts w:ascii="Verdana" w:hAnsi="Verdana"/>
          <w:color w:val="4682B4"/>
          <w:sz w:val="18"/>
          <w:szCs w:val="18"/>
        </w:rPr>
        <w:t>Голиченкова</w:t>
      </w:r>
      <w:proofErr w:type="spellEnd"/>
      <w:r>
        <w:rPr>
          <w:rFonts w:ascii="Verdana" w:hAnsi="Verdana"/>
          <w:color w:val="000000"/>
          <w:sz w:val="18"/>
          <w:szCs w:val="18"/>
        </w:rPr>
        <w:t>. М.: Изд-во БЕК, 1997.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Седов</w:t>
      </w:r>
      <w:r>
        <w:rPr>
          <w:rStyle w:val="WW8Num3z0"/>
          <w:rFonts w:ascii="Verdana" w:hAnsi="Verdana"/>
          <w:color w:val="000000"/>
          <w:sz w:val="18"/>
          <w:szCs w:val="18"/>
        </w:rPr>
        <w:t> </w:t>
      </w:r>
      <w:r>
        <w:rPr>
          <w:rFonts w:ascii="Verdana" w:hAnsi="Verdana"/>
          <w:color w:val="000000"/>
          <w:sz w:val="18"/>
          <w:szCs w:val="18"/>
        </w:rPr>
        <w:t>В.В. Экологическое регулирование и проблемы капиталистического воспроизводства. Свердловск, 1987.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Серов</w:t>
      </w:r>
      <w:r>
        <w:rPr>
          <w:rStyle w:val="WW8Num3z0"/>
          <w:rFonts w:ascii="Verdana" w:hAnsi="Verdana"/>
          <w:color w:val="000000"/>
          <w:sz w:val="18"/>
          <w:szCs w:val="18"/>
        </w:rPr>
        <w:t> </w:t>
      </w:r>
      <w:r>
        <w:rPr>
          <w:rFonts w:ascii="Verdana" w:hAnsi="Verdana"/>
          <w:color w:val="000000"/>
          <w:sz w:val="18"/>
          <w:szCs w:val="18"/>
        </w:rPr>
        <w:t>Г.П. Экологическая безопасность населения и территорий Российской Федерации. М. 1998.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145.</w:t>
      </w:r>
      <w:r>
        <w:rPr>
          <w:rStyle w:val="WW8Num3z0"/>
          <w:rFonts w:ascii="Verdana" w:hAnsi="Verdana"/>
          <w:color w:val="000000"/>
          <w:sz w:val="18"/>
          <w:szCs w:val="18"/>
        </w:rPr>
        <w:t> </w:t>
      </w:r>
      <w:r>
        <w:rPr>
          <w:rStyle w:val="WW8Num4z0"/>
          <w:rFonts w:ascii="Verdana" w:hAnsi="Verdana"/>
          <w:color w:val="4682B4"/>
          <w:sz w:val="18"/>
          <w:szCs w:val="18"/>
        </w:rPr>
        <w:t>Соломина</w:t>
      </w:r>
      <w:r>
        <w:rPr>
          <w:rStyle w:val="WW8Num3z0"/>
          <w:rFonts w:ascii="Verdana" w:hAnsi="Verdana"/>
          <w:color w:val="000000"/>
          <w:sz w:val="18"/>
          <w:szCs w:val="18"/>
        </w:rPr>
        <w:t> </w:t>
      </w:r>
      <w:r>
        <w:rPr>
          <w:rFonts w:ascii="Verdana" w:hAnsi="Verdana"/>
          <w:color w:val="000000"/>
          <w:sz w:val="18"/>
          <w:szCs w:val="18"/>
        </w:rPr>
        <w:t>С.Н. Взаимодействие человека и природы. М. Политиздат. 1983.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Социализм и</w:t>
      </w:r>
      <w:r>
        <w:rPr>
          <w:rStyle w:val="WW8Num3z0"/>
          <w:rFonts w:ascii="Verdana" w:hAnsi="Verdana"/>
          <w:color w:val="000000"/>
          <w:sz w:val="18"/>
          <w:szCs w:val="18"/>
        </w:rPr>
        <w:t> </w:t>
      </w:r>
      <w:r>
        <w:rPr>
          <w:rStyle w:val="WW8Num4z0"/>
          <w:rFonts w:ascii="Verdana" w:hAnsi="Verdana"/>
          <w:color w:val="4682B4"/>
          <w:sz w:val="18"/>
          <w:szCs w:val="18"/>
        </w:rPr>
        <w:t>народовластие</w:t>
      </w:r>
      <w:r>
        <w:rPr>
          <w:rFonts w:ascii="Verdana" w:hAnsi="Verdana"/>
          <w:color w:val="000000"/>
          <w:sz w:val="18"/>
          <w:szCs w:val="18"/>
        </w:rPr>
        <w:t>. Справочник /</w:t>
      </w:r>
      <w:proofErr w:type="spellStart"/>
      <w:r>
        <w:rPr>
          <w:rFonts w:ascii="Verdana" w:hAnsi="Verdana"/>
          <w:color w:val="000000"/>
          <w:sz w:val="18"/>
          <w:szCs w:val="18"/>
        </w:rPr>
        <w:t>Под</w:t>
      </w:r>
      <w:proofErr w:type="gramStart"/>
      <w:r>
        <w:rPr>
          <w:rFonts w:ascii="Verdana" w:hAnsi="Verdana"/>
          <w:color w:val="000000"/>
          <w:sz w:val="18"/>
          <w:szCs w:val="18"/>
        </w:rPr>
        <w:t>.р</w:t>
      </w:r>
      <w:proofErr w:type="gramEnd"/>
      <w:r>
        <w:rPr>
          <w:rFonts w:ascii="Verdana" w:hAnsi="Verdana"/>
          <w:color w:val="000000"/>
          <w:sz w:val="18"/>
          <w:szCs w:val="18"/>
        </w:rPr>
        <w:t>ед</w:t>
      </w:r>
      <w:proofErr w:type="spellEnd"/>
      <w:r>
        <w:rPr>
          <w:rFonts w:ascii="Verdana" w:hAnsi="Verdana"/>
          <w:color w:val="000000"/>
          <w:sz w:val="18"/>
          <w:szCs w:val="18"/>
        </w:rPr>
        <w:t xml:space="preserve">. Б.М. </w:t>
      </w:r>
      <w:proofErr w:type="spellStart"/>
      <w:r>
        <w:rPr>
          <w:rFonts w:ascii="Verdana" w:hAnsi="Verdana"/>
          <w:color w:val="000000"/>
          <w:sz w:val="18"/>
          <w:szCs w:val="18"/>
        </w:rPr>
        <w:t>Чхиквадзе</w:t>
      </w:r>
      <w:proofErr w:type="spellEnd"/>
      <w:r>
        <w:rPr>
          <w:rFonts w:ascii="Verdana" w:hAnsi="Verdana"/>
          <w:color w:val="000000"/>
          <w:sz w:val="18"/>
          <w:szCs w:val="18"/>
        </w:rPr>
        <w:t>. М., 1962.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Сперанская J1.B.,</w:t>
      </w:r>
      <w:r>
        <w:rPr>
          <w:rStyle w:val="WW8Num3z0"/>
          <w:rFonts w:ascii="Verdana" w:hAnsi="Verdana"/>
          <w:color w:val="000000"/>
          <w:sz w:val="18"/>
          <w:szCs w:val="18"/>
        </w:rPr>
        <w:t> </w:t>
      </w:r>
      <w:r>
        <w:rPr>
          <w:rStyle w:val="WW8Num4z0"/>
          <w:rFonts w:ascii="Verdana" w:hAnsi="Verdana"/>
          <w:color w:val="4682B4"/>
          <w:sz w:val="18"/>
          <w:szCs w:val="18"/>
        </w:rPr>
        <w:t>Третьякова</w:t>
      </w:r>
      <w:r>
        <w:rPr>
          <w:rStyle w:val="WW8Num3z0"/>
          <w:rFonts w:ascii="Verdana" w:hAnsi="Verdana"/>
          <w:color w:val="000000"/>
          <w:sz w:val="18"/>
          <w:szCs w:val="18"/>
        </w:rPr>
        <w:t> </w:t>
      </w:r>
      <w:r>
        <w:rPr>
          <w:rFonts w:ascii="Verdana" w:hAnsi="Verdana"/>
          <w:color w:val="000000"/>
          <w:sz w:val="18"/>
          <w:szCs w:val="18"/>
        </w:rPr>
        <w:t>К.В. Международное право окружающей среды (Международное экологическое право). М.,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proofErr w:type="spellStart"/>
      <w:r>
        <w:rPr>
          <w:rStyle w:val="WW8Num4z0"/>
          <w:rFonts w:ascii="Verdana" w:hAnsi="Verdana"/>
          <w:color w:val="4682B4"/>
          <w:sz w:val="18"/>
          <w:szCs w:val="18"/>
        </w:rPr>
        <w:t>Сплетухов</w:t>
      </w:r>
      <w:proofErr w:type="spellEnd"/>
      <w:r>
        <w:rPr>
          <w:rStyle w:val="WW8Num3z0"/>
          <w:rFonts w:ascii="Verdana" w:hAnsi="Verdana"/>
          <w:color w:val="000000"/>
          <w:sz w:val="18"/>
          <w:szCs w:val="18"/>
        </w:rPr>
        <w:t> </w:t>
      </w:r>
      <w:r>
        <w:rPr>
          <w:rFonts w:ascii="Verdana" w:hAnsi="Verdana"/>
          <w:color w:val="000000"/>
          <w:sz w:val="18"/>
          <w:szCs w:val="18"/>
        </w:rPr>
        <w:t>Ю.А. Основные черты страхования ответственности предприятий за</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причиненный в результате загрязнения окружающей среды. Труды I Всероссийской конференции.</w:t>
      </w:r>
      <w:r>
        <w:rPr>
          <w:rStyle w:val="WW8Num3z0"/>
          <w:rFonts w:ascii="Verdana" w:hAnsi="Verdana"/>
          <w:color w:val="000000"/>
          <w:sz w:val="18"/>
          <w:szCs w:val="18"/>
        </w:rPr>
        <w:t> </w:t>
      </w:r>
      <w:r>
        <w:rPr>
          <w:rStyle w:val="WW8Num4z0"/>
          <w:rFonts w:ascii="Verdana" w:hAnsi="Verdana"/>
          <w:color w:val="4682B4"/>
          <w:sz w:val="18"/>
          <w:szCs w:val="18"/>
        </w:rPr>
        <w:t>ИПР</w:t>
      </w:r>
      <w:r>
        <w:rPr>
          <w:rStyle w:val="WW8Num3z0"/>
          <w:rFonts w:ascii="Verdana" w:hAnsi="Verdana"/>
          <w:color w:val="000000"/>
          <w:sz w:val="18"/>
          <w:szCs w:val="18"/>
        </w:rPr>
        <w:t> </w:t>
      </w:r>
      <w:r>
        <w:rPr>
          <w:rFonts w:ascii="Verdana" w:hAnsi="Verdana"/>
          <w:color w:val="000000"/>
          <w:sz w:val="18"/>
          <w:szCs w:val="18"/>
        </w:rPr>
        <w:t>РАН. М.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proofErr w:type="spellStart"/>
      <w:r>
        <w:rPr>
          <w:rStyle w:val="WW8Num4z0"/>
          <w:rFonts w:ascii="Verdana" w:hAnsi="Verdana"/>
          <w:color w:val="4682B4"/>
          <w:sz w:val="18"/>
          <w:szCs w:val="18"/>
        </w:rPr>
        <w:t>Тарнавский</w:t>
      </w:r>
      <w:proofErr w:type="spellEnd"/>
      <w:r>
        <w:rPr>
          <w:rStyle w:val="WW8Num3z0"/>
          <w:rFonts w:ascii="Verdana" w:hAnsi="Verdana"/>
          <w:color w:val="000000"/>
          <w:sz w:val="18"/>
          <w:szCs w:val="18"/>
        </w:rPr>
        <w:t> </w:t>
      </w:r>
      <w:r>
        <w:rPr>
          <w:rFonts w:ascii="Verdana" w:hAnsi="Verdana"/>
          <w:color w:val="000000"/>
          <w:sz w:val="18"/>
          <w:szCs w:val="18"/>
        </w:rPr>
        <w:t>А.Г. Охрана природы и общественные организации в капиталистических странах // Государство и право. 1992. № 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Теория государства и права</w:t>
      </w:r>
      <w:proofErr w:type="gramStart"/>
      <w:r>
        <w:rPr>
          <w:rFonts w:ascii="Verdana" w:hAnsi="Verdana"/>
          <w:color w:val="000000"/>
          <w:sz w:val="18"/>
          <w:szCs w:val="18"/>
        </w:rPr>
        <w:t xml:space="preserve"> / О</w:t>
      </w:r>
      <w:proofErr w:type="gramEnd"/>
      <w:r>
        <w:rPr>
          <w:rFonts w:ascii="Verdana" w:hAnsi="Verdana"/>
          <w:color w:val="000000"/>
          <w:sz w:val="18"/>
          <w:szCs w:val="18"/>
        </w:rPr>
        <w:t>тв. ред. Н.Г. Александров. М., 1969.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Теория государства и права / Под</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р</w:t>
      </w:r>
      <w:proofErr w:type="gramEnd"/>
      <w:r>
        <w:rPr>
          <w:rFonts w:ascii="Verdana" w:hAnsi="Verdana"/>
          <w:color w:val="000000"/>
          <w:sz w:val="18"/>
          <w:szCs w:val="18"/>
        </w:rPr>
        <w:t>ед. А.Б.</w:t>
      </w:r>
      <w:r>
        <w:rPr>
          <w:rStyle w:val="WW8Num3z0"/>
          <w:rFonts w:ascii="Verdana" w:hAnsi="Verdana"/>
          <w:color w:val="000000"/>
          <w:sz w:val="18"/>
          <w:szCs w:val="18"/>
        </w:rPr>
        <w:t> </w:t>
      </w:r>
      <w:r>
        <w:rPr>
          <w:rStyle w:val="WW8Num4z0"/>
          <w:rFonts w:ascii="Verdana" w:hAnsi="Verdana"/>
          <w:color w:val="4682B4"/>
          <w:sz w:val="18"/>
          <w:szCs w:val="18"/>
        </w:rPr>
        <w:t>Венгерова</w:t>
      </w:r>
      <w:r>
        <w:rPr>
          <w:rFonts w:ascii="Verdana" w:hAnsi="Verdana"/>
          <w:color w:val="000000"/>
          <w:sz w:val="18"/>
          <w:szCs w:val="18"/>
        </w:rPr>
        <w:t>. М.,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Теория государства и права /Под</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р</w:t>
      </w:r>
      <w:proofErr w:type="gramEnd"/>
      <w:r>
        <w:rPr>
          <w:rFonts w:ascii="Verdana" w:hAnsi="Verdana"/>
          <w:color w:val="000000"/>
          <w:sz w:val="18"/>
          <w:szCs w:val="18"/>
        </w:rPr>
        <w:t>ед. К.А. Мокичева. М., 1970.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Теория государства и права. Курс лекций / Под</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р</w:t>
      </w:r>
      <w:proofErr w:type="gramEnd"/>
      <w:r>
        <w:rPr>
          <w:rFonts w:ascii="Verdana" w:hAnsi="Verdana"/>
          <w:color w:val="000000"/>
          <w:sz w:val="18"/>
          <w:szCs w:val="18"/>
        </w:rPr>
        <w:t xml:space="preserve">ед. Н.И. </w:t>
      </w:r>
      <w:proofErr w:type="spellStart"/>
      <w:r>
        <w:rPr>
          <w:rFonts w:ascii="Verdana" w:hAnsi="Verdana"/>
          <w:color w:val="000000"/>
          <w:sz w:val="18"/>
          <w:szCs w:val="18"/>
        </w:rPr>
        <w:t>Матузова</w:t>
      </w:r>
      <w:proofErr w:type="spellEnd"/>
      <w:r>
        <w:rPr>
          <w:rFonts w:ascii="Verdana" w:hAnsi="Verdana"/>
          <w:color w:val="000000"/>
          <w:sz w:val="18"/>
          <w:szCs w:val="18"/>
        </w:rPr>
        <w:t xml:space="preserve"> и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Саратов</w:t>
      </w:r>
      <w:proofErr w:type="gramStart"/>
      <w:r>
        <w:rPr>
          <w:rFonts w:ascii="Verdana" w:hAnsi="Verdana"/>
          <w:color w:val="000000"/>
          <w:sz w:val="18"/>
          <w:szCs w:val="18"/>
        </w:rPr>
        <w:t xml:space="preserve">.: </w:t>
      </w:r>
      <w:proofErr w:type="gramEnd"/>
      <w:r>
        <w:rPr>
          <w:rFonts w:ascii="Verdana" w:hAnsi="Verdana"/>
          <w:color w:val="000000"/>
          <w:sz w:val="18"/>
          <w:szCs w:val="18"/>
        </w:rPr>
        <w:t>СВШ МВД РФ,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Теория и практике экологического страхования / Труды третьей Всероссийской и первой международной конференции. М. 1998.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Тимошенко</w:t>
      </w:r>
      <w:r>
        <w:rPr>
          <w:rStyle w:val="WW8Num3z0"/>
          <w:rFonts w:ascii="Verdana" w:hAnsi="Verdana"/>
          <w:color w:val="000000"/>
          <w:sz w:val="18"/>
          <w:szCs w:val="18"/>
        </w:rPr>
        <w:t> </w:t>
      </w:r>
      <w:r>
        <w:rPr>
          <w:rFonts w:ascii="Verdana" w:hAnsi="Verdana"/>
          <w:color w:val="000000"/>
          <w:sz w:val="18"/>
          <w:szCs w:val="18"/>
        </w:rPr>
        <w:t>A.C. Формирование и развитие международного права окружающей среды. М., 1986.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proofErr w:type="spellStart"/>
      <w:r>
        <w:rPr>
          <w:rStyle w:val="WW8Num4z0"/>
          <w:rFonts w:ascii="Verdana" w:hAnsi="Verdana"/>
          <w:color w:val="4682B4"/>
          <w:sz w:val="18"/>
          <w:szCs w:val="18"/>
        </w:rPr>
        <w:t>Топорнин</w:t>
      </w:r>
      <w:proofErr w:type="spellEnd"/>
      <w:r>
        <w:rPr>
          <w:rStyle w:val="WW8Num3z0"/>
          <w:rFonts w:ascii="Verdana" w:hAnsi="Verdana"/>
          <w:color w:val="000000"/>
          <w:sz w:val="18"/>
          <w:szCs w:val="18"/>
        </w:rPr>
        <w:t> </w:t>
      </w:r>
      <w:r>
        <w:rPr>
          <w:rFonts w:ascii="Verdana" w:hAnsi="Verdana"/>
          <w:color w:val="000000"/>
          <w:sz w:val="18"/>
          <w:szCs w:val="18"/>
        </w:rPr>
        <w:t>Б.Н. Политическая система социализма. М., 1972.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Труды I Всероссийской конференции "Теория и практика экологического страхования". ИПР</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М.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Труды II Всероссийской конференции "Теория и практика экологического страхования". ИПР РАН. М. 1996.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proofErr w:type="spellStart"/>
      <w:r>
        <w:rPr>
          <w:rStyle w:val="WW8Num4z0"/>
          <w:rFonts w:ascii="Verdana" w:hAnsi="Verdana"/>
          <w:color w:val="4682B4"/>
          <w:sz w:val="18"/>
          <w:szCs w:val="18"/>
        </w:rPr>
        <w:t>Тютекин</w:t>
      </w:r>
      <w:proofErr w:type="spellEnd"/>
      <w:r>
        <w:rPr>
          <w:rStyle w:val="WW8Num3z0"/>
          <w:rFonts w:ascii="Verdana" w:hAnsi="Verdana"/>
          <w:color w:val="000000"/>
          <w:sz w:val="18"/>
          <w:szCs w:val="18"/>
        </w:rPr>
        <w:t> </w:t>
      </w:r>
      <w:r>
        <w:rPr>
          <w:rFonts w:ascii="Verdana" w:hAnsi="Verdana"/>
          <w:color w:val="000000"/>
          <w:sz w:val="18"/>
          <w:szCs w:val="18"/>
        </w:rPr>
        <w:t>Ю.А. Конституционные основы рационального природопользования: на материалах</w:t>
      </w:r>
      <w:r>
        <w:rPr>
          <w:rStyle w:val="WW8Num3z0"/>
          <w:rFonts w:ascii="Verdana" w:hAnsi="Verdana"/>
          <w:color w:val="000000"/>
          <w:sz w:val="18"/>
          <w:szCs w:val="18"/>
        </w:rPr>
        <w:t> </w:t>
      </w:r>
      <w:r>
        <w:rPr>
          <w:rStyle w:val="WW8Num4z0"/>
          <w:rFonts w:ascii="Verdana" w:hAnsi="Verdana"/>
          <w:color w:val="4682B4"/>
          <w:sz w:val="18"/>
          <w:szCs w:val="18"/>
        </w:rPr>
        <w:t>МССР</w:t>
      </w:r>
      <w:r>
        <w:rPr>
          <w:rFonts w:ascii="Verdana" w:hAnsi="Verdana"/>
          <w:color w:val="000000"/>
          <w:sz w:val="18"/>
          <w:szCs w:val="18"/>
        </w:rPr>
        <w:t>. Кишинев, 1980. с. 113-131: Он же: Природа. Общество. Закон. Руководство рациональным природопользованием как функция Советского государства. Кишинев, 1976.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Фалеев</w:t>
      </w:r>
      <w:r>
        <w:rPr>
          <w:rStyle w:val="WW8Num3z0"/>
          <w:rFonts w:ascii="Verdana" w:hAnsi="Verdana"/>
          <w:color w:val="000000"/>
          <w:sz w:val="18"/>
          <w:szCs w:val="18"/>
        </w:rPr>
        <w:t> </w:t>
      </w:r>
      <w:r>
        <w:rPr>
          <w:rFonts w:ascii="Verdana" w:hAnsi="Verdana"/>
          <w:color w:val="000000"/>
          <w:sz w:val="18"/>
          <w:szCs w:val="18"/>
        </w:rPr>
        <w:t>H.H. Лесное право. М.1912.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Фарберов</w:t>
      </w:r>
      <w:r>
        <w:rPr>
          <w:rStyle w:val="WW8Num3z0"/>
          <w:rFonts w:ascii="Verdana" w:hAnsi="Verdana"/>
          <w:color w:val="000000"/>
          <w:sz w:val="18"/>
          <w:szCs w:val="18"/>
        </w:rPr>
        <w:t> </w:t>
      </w:r>
      <w:r>
        <w:rPr>
          <w:rFonts w:ascii="Verdana" w:hAnsi="Verdana"/>
          <w:color w:val="000000"/>
          <w:sz w:val="18"/>
          <w:szCs w:val="18"/>
        </w:rPr>
        <w:t>Н.П. Государство и демократия в период строительства коммунизма. М., 1968.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Федеральные и региональные программы России. 1996. №6.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Финансовое право России. Учебник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 xml:space="preserve">Е.Ю., </w:t>
      </w:r>
      <w:proofErr w:type="spellStart"/>
      <w:r>
        <w:rPr>
          <w:rFonts w:ascii="Verdana" w:hAnsi="Verdana"/>
          <w:color w:val="000000"/>
          <w:sz w:val="18"/>
          <w:szCs w:val="18"/>
        </w:rPr>
        <w:t>Куфакова</w:t>
      </w:r>
      <w:proofErr w:type="spellEnd"/>
      <w:r>
        <w:rPr>
          <w:rFonts w:ascii="Verdana" w:hAnsi="Verdana"/>
          <w:color w:val="000000"/>
          <w:sz w:val="18"/>
          <w:szCs w:val="18"/>
        </w:rPr>
        <w:t xml:space="preserve"> H.A., Пепеляев С.Г., М. ТЕИС,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Финансовое право. Учебник</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Н.И. Химичевой. М.: Изд-во БЕК,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Финансовое право. Учебник/под редакцией О.Н. Горбуновой. М.</w:t>
      </w:r>
      <w:r>
        <w:rPr>
          <w:rStyle w:val="WW8Num3z0"/>
          <w:rFonts w:ascii="Verdana" w:hAnsi="Verdana"/>
          <w:color w:val="000000"/>
          <w:sz w:val="18"/>
          <w:szCs w:val="18"/>
        </w:rPr>
        <w:t> </w:t>
      </w:r>
      <w:proofErr w:type="spellStart"/>
      <w:r>
        <w:rPr>
          <w:rStyle w:val="WW8Num4z0"/>
          <w:rFonts w:ascii="Verdana" w:hAnsi="Verdana"/>
          <w:color w:val="4682B4"/>
          <w:sz w:val="18"/>
          <w:szCs w:val="18"/>
        </w:rPr>
        <w:t>Юристъ</w:t>
      </w:r>
      <w:proofErr w:type="spellEnd"/>
      <w:r>
        <w:rPr>
          <w:rFonts w:ascii="Verdana" w:hAnsi="Verdana"/>
          <w:color w:val="000000"/>
          <w:sz w:val="18"/>
          <w:szCs w:val="18"/>
        </w:rPr>
        <w:t>, 1996.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 xml:space="preserve">Н.И. Государственные и муниципальные расходы как финансово-правовая категория: вопросы теории и практики / </w:t>
      </w:r>
      <w:proofErr w:type="spellStart"/>
      <w:r>
        <w:rPr>
          <w:rFonts w:ascii="Verdana" w:hAnsi="Verdana"/>
          <w:color w:val="000000"/>
          <w:sz w:val="18"/>
          <w:szCs w:val="18"/>
        </w:rPr>
        <w:t>Правове</w:t>
      </w:r>
      <w:proofErr w:type="spellEnd"/>
      <w:r>
        <w:rPr>
          <w:rStyle w:val="WW8Num3z0"/>
          <w:rFonts w:ascii="Verdana" w:hAnsi="Verdana"/>
          <w:color w:val="000000"/>
          <w:sz w:val="18"/>
          <w:szCs w:val="18"/>
        </w:rPr>
        <w:t> </w:t>
      </w:r>
      <w:proofErr w:type="spellStart"/>
      <w:r>
        <w:rPr>
          <w:rStyle w:val="WW8Num4z0"/>
          <w:rFonts w:ascii="Verdana" w:hAnsi="Verdana"/>
          <w:color w:val="4682B4"/>
          <w:sz w:val="18"/>
          <w:szCs w:val="18"/>
        </w:rPr>
        <w:t>регулювання</w:t>
      </w:r>
      <w:proofErr w:type="spellEnd"/>
      <w:r>
        <w:rPr>
          <w:rStyle w:val="WW8Num3z0"/>
          <w:rFonts w:ascii="Verdana" w:hAnsi="Verdana"/>
          <w:color w:val="000000"/>
          <w:sz w:val="18"/>
          <w:szCs w:val="18"/>
        </w:rPr>
        <w:t> </w:t>
      </w:r>
      <w:proofErr w:type="spellStart"/>
      <w:r>
        <w:rPr>
          <w:rFonts w:ascii="Verdana" w:hAnsi="Verdana"/>
          <w:color w:val="000000"/>
          <w:sz w:val="18"/>
          <w:szCs w:val="18"/>
        </w:rPr>
        <w:t>державшх</w:t>
      </w:r>
      <w:proofErr w:type="spellEnd"/>
      <w:r>
        <w:rPr>
          <w:rFonts w:ascii="Verdana" w:hAnsi="Verdana"/>
          <w:color w:val="000000"/>
          <w:sz w:val="18"/>
          <w:szCs w:val="18"/>
        </w:rPr>
        <w:t xml:space="preserve"> дохо1в та </w:t>
      </w:r>
      <w:proofErr w:type="spellStart"/>
      <w:r>
        <w:rPr>
          <w:rFonts w:ascii="Verdana" w:hAnsi="Verdana"/>
          <w:color w:val="000000"/>
          <w:sz w:val="18"/>
          <w:szCs w:val="18"/>
        </w:rPr>
        <w:t>вщатюв</w:t>
      </w:r>
      <w:proofErr w:type="spellEnd"/>
      <w:r>
        <w:rPr>
          <w:rFonts w:ascii="Verdana" w:hAnsi="Verdana"/>
          <w:color w:val="000000"/>
          <w:sz w:val="18"/>
          <w:szCs w:val="18"/>
        </w:rPr>
        <w:t xml:space="preserve">. </w:t>
      </w:r>
      <w:proofErr w:type="spellStart"/>
      <w:r>
        <w:rPr>
          <w:rFonts w:ascii="Verdana" w:hAnsi="Verdana"/>
          <w:color w:val="000000"/>
          <w:sz w:val="18"/>
          <w:szCs w:val="18"/>
        </w:rPr>
        <w:t>Харюв</w:t>
      </w:r>
      <w:proofErr w:type="spellEnd"/>
      <w:r>
        <w:rPr>
          <w:rFonts w:ascii="Verdana" w:hAnsi="Verdana"/>
          <w:color w:val="000000"/>
          <w:sz w:val="18"/>
          <w:szCs w:val="18"/>
        </w:rPr>
        <w:t>. 1998.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и налоговая система РФ // Ответственность и защита прав в сфере налогообложения в Российской Федерации. Сборник материалов семинара. Саратов.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Российской Федерации. Саратов. 1983.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Субъекты советского бюджетного права. Саратов. 1979.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Хрипко</w:t>
      </w:r>
      <w:r>
        <w:rPr>
          <w:rStyle w:val="WW8Num3z0"/>
          <w:rFonts w:ascii="Verdana" w:hAnsi="Verdana"/>
          <w:color w:val="000000"/>
          <w:sz w:val="18"/>
          <w:szCs w:val="18"/>
        </w:rPr>
        <w:t> </w:t>
      </w:r>
      <w:r>
        <w:rPr>
          <w:rFonts w:ascii="Verdana" w:hAnsi="Verdana"/>
          <w:color w:val="000000"/>
          <w:sz w:val="18"/>
          <w:szCs w:val="18"/>
        </w:rPr>
        <w:t>Е.В. Теоретические и практические подходы к решению проблем природопользования в развитых странах Запада. М.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Хрипко</w:t>
      </w:r>
      <w:r>
        <w:rPr>
          <w:rStyle w:val="WW8Num3z0"/>
          <w:rFonts w:ascii="Verdana" w:hAnsi="Verdana"/>
          <w:color w:val="000000"/>
          <w:sz w:val="18"/>
          <w:szCs w:val="18"/>
        </w:rPr>
        <w:t> </w:t>
      </w:r>
      <w:r>
        <w:rPr>
          <w:rFonts w:ascii="Verdana" w:hAnsi="Verdana"/>
          <w:color w:val="000000"/>
          <w:sz w:val="18"/>
          <w:szCs w:val="18"/>
        </w:rPr>
        <w:t xml:space="preserve">Е.В. Финансирование региональных экологических программ в переходный период. </w:t>
      </w:r>
      <w:proofErr w:type="spellStart"/>
      <w:r>
        <w:rPr>
          <w:rFonts w:ascii="Verdana" w:hAnsi="Verdana"/>
          <w:color w:val="000000"/>
          <w:sz w:val="18"/>
          <w:szCs w:val="18"/>
        </w:rPr>
        <w:t>Автореф</w:t>
      </w:r>
      <w:proofErr w:type="spellEnd"/>
      <w:r>
        <w:rPr>
          <w:rFonts w:ascii="Verdana" w:hAnsi="Verdana"/>
          <w:color w:val="000000"/>
          <w:sz w:val="18"/>
          <w:szCs w:val="18"/>
        </w:rPr>
        <w:t xml:space="preserve">. канд. </w:t>
      </w:r>
      <w:proofErr w:type="spellStart"/>
      <w:r>
        <w:rPr>
          <w:rFonts w:ascii="Verdana" w:hAnsi="Verdana"/>
          <w:color w:val="000000"/>
          <w:sz w:val="18"/>
          <w:szCs w:val="18"/>
        </w:rPr>
        <w:t>дисс</w:t>
      </w:r>
      <w:proofErr w:type="spellEnd"/>
      <w:r>
        <w:rPr>
          <w:rFonts w:ascii="Verdana" w:hAnsi="Verdana"/>
          <w:color w:val="000000"/>
          <w:sz w:val="18"/>
          <w:szCs w:val="18"/>
        </w:rPr>
        <w:t>. М.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Христенко С., Харичков С. Экономика Украины.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proofErr w:type="spellStart"/>
      <w:r>
        <w:rPr>
          <w:rStyle w:val="WW8Num4z0"/>
          <w:rFonts w:ascii="Verdana" w:hAnsi="Verdana"/>
          <w:color w:val="4682B4"/>
          <w:sz w:val="18"/>
          <w:szCs w:val="18"/>
        </w:rPr>
        <w:t>Хуснутдинов</w:t>
      </w:r>
      <w:proofErr w:type="spellEnd"/>
      <w:r>
        <w:rPr>
          <w:rStyle w:val="WW8Num3z0"/>
          <w:rFonts w:ascii="Verdana" w:hAnsi="Verdana"/>
          <w:color w:val="000000"/>
          <w:sz w:val="18"/>
          <w:szCs w:val="18"/>
        </w:rPr>
        <w:t> </w:t>
      </w:r>
      <w:r>
        <w:rPr>
          <w:rFonts w:ascii="Verdana" w:hAnsi="Verdana"/>
          <w:color w:val="000000"/>
          <w:sz w:val="18"/>
          <w:szCs w:val="18"/>
        </w:rPr>
        <w:t>Д.С. Федеральный экологический фонд Российской Федерации в современной системе экологических фондов. М. 1998.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Черноголовкин</w:t>
      </w:r>
      <w:r>
        <w:rPr>
          <w:rStyle w:val="WW8Num3z0"/>
          <w:rFonts w:ascii="Verdana" w:hAnsi="Verdana"/>
          <w:color w:val="000000"/>
          <w:sz w:val="18"/>
          <w:szCs w:val="18"/>
        </w:rPr>
        <w:t> </w:t>
      </w:r>
      <w:r>
        <w:rPr>
          <w:rFonts w:ascii="Verdana" w:hAnsi="Verdana"/>
          <w:color w:val="000000"/>
          <w:sz w:val="18"/>
          <w:szCs w:val="18"/>
        </w:rPr>
        <w:t>Н.В. 25 съезд КПСС и вопросы теории государства и права / Отв. ред. Д.А.</w:t>
      </w:r>
      <w:r>
        <w:rPr>
          <w:rStyle w:val="WW8Num3z0"/>
          <w:rFonts w:ascii="Verdana" w:hAnsi="Verdana"/>
          <w:color w:val="000000"/>
          <w:sz w:val="18"/>
          <w:szCs w:val="18"/>
        </w:rPr>
        <w:t> </w:t>
      </w:r>
      <w:r>
        <w:rPr>
          <w:rStyle w:val="WW8Num4z0"/>
          <w:rFonts w:ascii="Verdana" w:hAnsi="Verdana"/>
          <w:color w:val="4682B4"/>
          <w:sz w:val="18"/>
          <w:szCs w:val="18"/>
        </w:rPr>
        <w:t>Керимов</w:t>
      </w:r>
      <w:r>
        <w:rPr>
          <w:rFonts w:ascii="Verdana" w:hAnsi="Verdana"/>
          <w:color w:val="000000"/>
          <w:sz w:val="18"/>
          <w:szCs w:val="18"/>
        </w:rPr>
        <w:t>. М.1997.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Черноголовкин</w:t>
      </w:r>
      <w:r>
        <w:rPr>
          <w:rStyle w:val="WW8Num3z0"/>
          <w:rFonts w:ascii="Verdana" w:hAnsi="Verdana"/>
          <w:color w:val="000000"/>
          <w:sz w:val="18"/>
          <w:szCs w:val="18"/>
        </w:rPr>
        <w:t> </w:t>
      </w:r>
      <w:r>
        <w:rPr>
          <w:rFonts w:ascii="Verdana" w:hAnsi="Verdana"/>
          <w:color w:val="000000"/>
          <w:sz w:val="18"/>
          <w:szCs w:val="18"/>
        </w:rPr>
        <w:t>Н.В. Теория функций социалистического государства. М., 1970.</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Чубуков</w:t>
      </w:r>
      <w:r>
        <w:rPr>
          <w:rStyle w:val="WW8Num3z0"/>
          <w:rFonts w:ascii="Verdana" w:hAnsi="Verdana"/>
          <w:color w:val="000000"/>
          <w:sz w:val="18"/>
          <w:szCs w:val="18"/>
        </w:rPr>
        <w:t> </w:t>
      </w:r>
      <w:r>
        <w:rPr>
          <w:rFonts w:ascii="Verdana" w:hAnsi="Verdana"/>
          <w:color w:val="000000"/>
          <w:sz w:val="18"/>
          <w:szCs w:val="18"/>
        </w:rPr>
        <w:t>Г.В. Земельная недвижимость в системе Российского права // Государство и право. 1995. №9.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Шмидт К. Рыночное хозяйство и экологическое управление в</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 Экологическое право и рынок. М.,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178.</w:t>
      </w:r>
      <w:r>
        <w:rPr>
          <w:rStyle w:val="WW8Num3z0"/>
          <w:rFonts w:ascii="Verdana" w:hAnsi="Verdana"/>
          <w:color w:val="000000"/>
          <w:sz w:val="18"/>
          <w:szCs w:val="18"/>
        </w:rPr>
        <w:t> </w:t>
      </w:r>
      <w:proofErr w:type="spellStart"/>
      <w:r>
        <w:rPr>
          <w:rStyle w:val="WW8Num4z0"/>
          <w:rFonts w:ascii="Verdana" w:hAnsi="Verdana"/>
          <w:color w:val="4682B4"/>
          <w:sz w:val="18"/>
          <w:szCs w:val="18"/>
        </w:rPr>
        <w:t>Шох</w:t>
      </w:r>
      <w:proofErr w:type="spellEnd"/>
      <w:r>
        <w:rPr>
          <w:rStyle w:val="WW8Num3z0"/>
          <w:rFonts w:ascii="Verdana" w:hAnsi="Verdana"/>
          <w:color w:val="000000"/>
          <w:sz w:val="18"/>
          <w:szCs w:val="18"/>
        </w:rPr>
        <w:t> </w:t>
      </w:r>
      <w:r>
        <w:rPr>
          <w:rFonts w:ascii="Verdana" w:hAnsi="Verdana"/>
          <w:color w:val="000000"/>
          <w:sz w:val="18"/>
          <w:szCs w:val="18"/>
        </w:rPr>
        <w:t xml:space="preserve">М.А. // Вестник </w:t>
      </w:r>
      <w:proofErr w:type="spellStart"/>
      <w:r>
        <w:rPr>
          <w:rFonts w:ascii="Verdana" w:hAnsi="Verdana"/>
          <w:color w:val="000000"/>
          <w:sz w:val="18"/>
          <w:szCs w:val="18"/>
        </w:rPr>
        <w:t>Удм</w:t>
      </w:r>
      <w:proofErr w:type="spellEnd"/>
      <w:r>
        <w:rPr>
          <w:rFonts w:ascii="Verdana" w:hAnsi="Verdana"/>
          <w:color w:val="000000"/>
          <w:sz w:val="18"/>
          <w:szCs w:val="18"/>
        </w:rPr>
        <w:t>. ун-та. 1997. № 1.</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Экологическое право России /Под ред. В. Д.</w:t>
      </w:r>
      <w:r>
        <w:rPr>
          <w:rStyle w:val="WW8Num3z0"/>
          <w:rFonts w:ascii="Verdana" w:hAnsi="Verdana"/>
          <w:color w:val="000000"/>
          <w:sz w:val="18"/>
          <w:szCs w:val="18"/>
        </w:rPr>
        <w:t> </w:t>
      </w:r>
      <w:r>
        <w:rPr>
          <w:rStyle w:val="WW8Num4z0"/>
          <w:rFonts w:ascii="Verdana" w:hAnsi="Verdana"/>
          <w:color w:val="4682B4"/>
          <w:sz w:val="18"/>
          <w:szCs w:val="18"/>
        </w:rPr>
        <w:t>Ермакова</w:t>
      </w:r>
      <w:r>
        <w:rPr>
          <w:rFonts w:ascii="Verdana" w:hAnsi="Verdana"/>
          <w:color w:val="000000"/>
          <w:sz w:val="18"/>
          <w:szCs w:val="18"/>
        </w:rPr>
        <w:t>, А</w:t>
      </w:r>
      <w:proofErr w:type="gramStart"/>
      <w:r>
        <w:rPr>
          <w:rFonts w:ascii="Verdana" w:hAnsi="Verdana"/>
          <w:color w:val="000000"/>
          <w:sz w:val="18"/>
          <w:szCs w:val="18"/>
        </w:rPr>
        <w:t xml:space="preserve"> .</w:t>
      </w:r>
      <w:proofErr w:type="gramEnd"/>
      <w:r>
        <w:rPr>
          <w:rFonts w:ascii="Verdana" w:hAnsi="Verdana"/>
          <w:color w:val="000000"/>
          <w:sz w:val="18"/>
          <w:szCs w:val="18"/>
        </w:rPr>
        <w:t>Я. Сухарева. -М.</w:t>
      </w:r>
      <w:r>
        <w:rPr>
          <w:rStyle w:val="WW8Num3z0"/>
          <w:rFonts w:ascii="Verdana" w:hAnsi="Verdana"/>
          <w:color w:val="000000"/>
          <w:sz w:val="18"/>
          <w:szCs w:val="18"/>
        </w:rPr>
        <w:t> </w:t>
      </w:r>
      <w:r>
        <w:rPr>
          <w:rStyle w:val="WW8Num4z0"/>
          <w:rFonts w:ascii="Verdana" w:hAnsi="Verdana"/>
          <w:color w:val="4682B4"/>
          <w:sz w:val="18"/>
          <w:szCs w:val="18"/>
        </w:rPr>
        <w:t>ИМП</w:t>
      </w:r>
      <w:r>
        <w:rPr>
          <w:rFonts w:ascii="Verdana" w:hAnsi="Verdana"/>
          <w:color w:val="000000"/>
          <w:sz w:val="18"/>
          <w:szCs w:val="18"/>
        </w:rPr>
        <w:t>, 1997.i *</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Экология: опыт государственного регулирования в США. М.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Экономика и жизнь. 1992. № 39.</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Экономика природопользования. М. ВИНИТИ. 1997. №2.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Экономика природопользования. М. ВИНИТИ. 1998. №2.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Экономика природопользования. М. ВИНИТИ. 1998. №3.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185. </w:t>
      </w:r>
      <w:proofErr w:type="spellStart"/>
      <w:r>
        <w:rPr>
          <w:rFonts w:ascii="Verdana" w:hAnsi="Verdana"/>
          <w:color w:val="000000"/>
          <w:sz w:val="18"/>
          <w:szCs w:val="18"/>
        </w:rPr>
        <w:t>Юнь</w:t>
      </w:r>
      <w:proofErr w:type="spellEnd"/>
      <w:r>
        <w:rPr>
          <w:rFonts w:ascii="Verdana" w:hAnsi="Verdana"/>
          <w:color w:val="000000"/>
          <w:sz w:val="18"/>
          <w:szCs w:val="18"/>
        </w:rPr>
        <w:t xml:space="preserve"> В.О. // Проблемы прогнозирования. М. 1993.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proofErr w:type="spellStart"/>
      <w:r>
        <w:rPr>
          <w:rStyle w:val="WW8Num4z0"/>
          <w:rFonts w:ascii="Verdana" w:hAnsi="Verdana"/>
          <w:color w:val="4682B4"/>
          <w:sz w:val="18"/>
          <w:szCs w:val="18"/>
        </w:rPr>
        <w:t>Ялбулганов</w:t>
      </w:r>
      <w:proofErr w:type="spellEnd"/>
      <w:r>
        <w:rPr>
          <w:rStyle w:val="WW8Num3z0"/>
          <w:rFonts w:ascii="Verdana" w:hAnsi="Verdana"/>
          <w:color w:val="000000"/>
          <w:sz w:val="18"/>
          <w:szCs w:val="18"/>
        </w:rPr>
        <w:t> </w:t>
      </w:r>
      <w:r>
        <w:rPr>
          <w:rFonts w:ascii="Verdana" w:hAnsi="Verdana"/>
          <w:color w:val="000000"/>
          <w:sz w:val="18"/>
          <w:szCs w:val="18"/>
        </w:rPr>
        <w:t>A.A. Плата за пользование водными ресурсами // Бух</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у</w:t>
      </w:r>
      <w:proofErr w:type="gramEnd"/>
      <w:r>
        <w:rPr>
          <w:rFonts w:ascii="Verdana" w:hAnsi="Verdana"/>
          <w:color w:val="000000"/>
          <w:sz w:val="18"/>
          <w:szCs w:val="18"/>
        </w:rPr>
        <w:t>чет. 1998. №2.</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proofErr w:type="spellStart"/>
      <w:r>
        <w:rPr>
          <w:rStyle w:val="WW8Num4z0"/>
          <w:rFonts w:ascii="Verdana" w:hAnsi="Verdana"/>
          <w:color w:val="4682B4"/>
          <w:sz w:val="18"/>
          <w:szCs w:val="18"/>
        </w:rPr>
        <w:t>Яницкий</w:t>
      </w:r>
      <w:proofErr w:type="spellEnd"/>
      <w:r>
        <w:rPr>
          <w:rStyle w:val="WW8Num3z0"/>
          <w:rFonts w:ascii="Verdana" w:hAnsi="Verdana"/>
          <w:color w:val="000000"/>
          <w:sz w:val="18"/>
          <w:szCs w:val="18"/>
        </w:rPr>
        <w:t> </w:t>
      </w:r>
      <w:r>
        <w:rPr>
          <w:rFonts w:ascii="Verdana" w:hAnsi="Verdana"/>
          <w:color w:val="000000"/>
          <w:sz w:val="18"/>
          <w:szCs w:val="18"/>
        </w:rPr>
        <w:t xml:space="preserve">О.Н. Двенадцать гипотез об </w:t>
      </w:r>
      <w:proofErr w:type="gramStart"/>
      <w:r>
        <w:rPr>
          <w:rFonts w:ascii="Verdana" w:hAnsi="Verdana"/>
          <w:color w:val="000000"/>
          <w:sz w:val="18"/>
          <w:szCs w:val="18"/>
        </w:rPr>
        <w:t>альтернативной</w:t>
      </w:r>
      <w:proofErr w:type="gramEnd"/>
      <w:r>
        <w:rPr>
          <w:rFonts w:ascii="Verdana" w:hAnsi="Verdana"/>
          <w:color w:val="000000"/>
          <w:sz w:val="18"/>
          <w:szCs w:val="18"/>
        </w:rPr>
        <w:t xml:space="preserve"> </w:t>
      </w:r>
      <w:proofErr w:type="spellStart"/>
      <w:r>
        <w:rPr>
          <w:rFonts w:ascii="Verdana" w:hAnsi="Verdana"/>
          <w:color w:val="000000"/>
          <w:sz w:val="18"/>
          <w:szCs w:val="18"/>
        </w:rPr>
        <w:t>экополитике</w:t>
      </w:r>
      <w:proofErr w:type="spellEnd"/>
      <w:r>
        <w:rPr>
          <w:rFonts w:ascii="Verdana" w:hAnsi="Verdana"/>
          <w:color w:val="000000"/>
          <w:sz w:val="18"/>
          <w:szCs w:val="18"/>
        </w:rPr>
        <w:t xml:space="preserve"> //Социологический журнал. 1994. N4.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Государственный доклад "О состоянии окружающей природной среды Российской Федерации в 1992 г.". М., 1993.</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Государственный доклад "О состоянии окружающей природной среды Российской Федерации в 1993 г.". М., 1994.</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Государственный доклад "О состоянии окружающей природной среды Российской Федерации в 1994 г.". М., 1995.</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Государственный доклад "О состоянии окружающей природной среды Российской Федерации в 1995 г.". М., 1996.</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Государственный доклад "О состоянии окружающей природной среды Российской Федерации в 1996 г.". М., 1997.f" 208. Государственный доклад "О состоянии окружающей природной среды</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Российской Федерации в 1997 г.". М., 1998.</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Доклад о состоянии окружающей природной среды в Саратовской области. Саратов. 1997.</w:t>
      </w:r>
    </w:p>
    <w:p w:rsidR="00696A45" w:rsidRDefault="00696A45" w:rsidP="00696A4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195. Доклад о чрезвычайных ситуациях за 1995 год и сводно-аналитическому прогнозу чрезвычайных ситуаций по Российской Федерации на 1996 год. </w:t>
      </w:r>
      <w:proofErr w:type="gramStart"/>
      <w:r>
        <w:rPr>
          <w:rFonts w:ascii="Verdana" w:hAnsi="Verdana"/>
          <w:color w:val="000000"/>
          <w:sz w:val="18"/>
          <w:szCs w:val="18"/>
        </w:rPr>
        <w:t>Подготовлен</w:t>
      </w:r>
      <w:proofErr w:type="gramEnd"/>
      <w:r>
        <w:rPr>
          <w:rFonts w:ascii="Verdana" w:hAnsi="Verdana"/>
          <w:color w:val="000000"/>
          <w:sz w:val="18"/>
          <w:szCs w:val="18"/>
        </w:rPr>
        <w:t xml:space="preserve"> Департаментом</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чрезвычайных ситуаций МЧС России. М., 1995.</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196. </w:t>
      </w:r>
      <w:proofErr w:type="spellStart"/>
      <w:r>
        <w:rPr>
          <w:rFonts w:ascii="Verdana" w:hAnsi="Verdana"/>
          <w:color w:val="000000"/>
          <w:sz w:val="18"/>
          <w:szCs w:val="18"/>
        </w:rPr>
        <w:t>Buckley</w:t>
      </w:r>
      <w:proofErr w:type="spellEnd"/>
      <w:r>
        <w:rPr>
          <w:rFonts w:ascii="Verdana" w:hAnsi="Verdana"/>
          <w:color w:val="000000"/>
          <w:sz w:val="18"/>
          <w:szCs w:val="18"/>
        </w:rPr>
        <w:t xml:space="preserve"> R. </w:t>
      </w:r>
      <w:proofErr w:type="spellStart"/>
      <w:r>
        <w:rPr>
          <w:rFonts w:ascii="Verdana" w:hAnsi="Verdana"/>
          <w:color w:val="000000"/>
          <w:sz w:val="18"/>
          <w:szCs w:val="18"/>
        </w:rPr>
        <w:t>Perspectives</w:t>
      </w:r>
      <w:proofErr w:type="spellEnd"/>
      <w:r>
        <w:rPr>
          <w:rFonts w:ascii="Verdana" w:hAnsi="Verdana"/>
          <w:color w:val="000000"/>
          <w:sz w:val="18"/>
          <w:szCs w:val="18"/>
        </w:rPr>
        <w:t xml:space="preserve"> </w:t>
      </w:r>
      <w:proofErr w:type="spellStart"/>
      <w:r>
        <w:rPr>
          <w:rFonts w:ascii="Verdana" w:hAnsi="Verdana"/>
          <w:color w:val="000000"/>
          <w:sz w:val="18"/>
          <w:szCs w:val="18"/>
        </w:rPr>
        <w:t>in</w:t>
      </w:r>
      <w:proofErr w:type="spellEnd"/>
      <w:r>
        <w:rPr>
          <w:rFonts w:ascii="Verdana" w:hAnsi="Verdana"/>
          <w:color w:val="000000"/>
          <w:sz w:val="18"/>
          <w:szCs w:val="18"/>
        </w:rPr>
        <w:t xml:space="preserve"> </w:t>
      </w:r>
      <w:proofErr w:type="spellStart"/>
      <w:r>
        <w:rPr>
          <w:rFonts w:ascii="Verdana" w:hAnsi="Verdana"/>
          <w:color w:val="000000"/>
          <w:sz w:val="18"/>
          <w:szCs w:val="18"/>
        </w:rPr>
        <w:t>environmental</w:t>
      </w:r>
      <w:proofErr w:type="spellEnd"/>
      <w:r>
        <w:rPr>
          <w:rFonts w:ascii="Verdana" w:hAnsi="Verdana"/>
          <w:color w:val="000000"/>
          <w:sz w:val="18"/>
          <w:szCs w:val="18"/>
        </w:rPr>
        <w:t xml:space="preserve"> </w:t>
      </w:r>
      <w:proofErr w:type="spellStart"/>
      <w:r>
        <w:rPr>
          <w:rFonts w:ascii="Verdana" w:hAnsi="Verdana"/>
          <w:color w:val="000000"/>
          <w:sz w:val="18"/>
          <w:szCs w:val="18"/>
        </w:rPr>
        <w:t>management</w:t>
      </w:r>
      <w:proofErr w:type="spellEnd"/>
      <w:r>
        <w:rPr>
          <w:rFonts w:ascii="Verdana" w:hAnsi="Verdana"/>
          <w:color w:val="000000"/>
          <w:sz w:val="18"/>
          <w:szCs w:val="18"/>
        </w:rPr>
        <w:t xml:space="preserve">. </w:t>
      </w:r>
      <w:r w:rsidRPr="00696A45">
        <w:rPr>
          <w:rFonts w:ascii="Verdana" w:hAnsi="Verdana"/>
          <w:color w:val="000000"/>
          <w:sz w:val="18"/>
          <w:szCs w:val="18"/>
          <w:lang w:val="en-US"/>
        </w:rPr>
        <w:t xml:space="preserve">Berlin etc.: </w:t>
      </w:r>
      <w:proofErr w:type="spellStart"/>
      <w:r w:rsidRPr="00696A45">
        <w:rPr>
          <w:rFonts w:ascii="Verdana" w:hAnsi="Verdana"/>
          <w:color w:val="000000"/>
          <w:sz w:val="18"/>
          <w:szCs w:val="18"/>
          <w:lang w:val="en-US"/>
        </w:rPr>
        <w:t>SpringerVerL</w:t>
      </w:r>
      <w:proofErr w:type="spellEnd"/>
      <w:r w:rsidRPr="00696A45">
        <w:rPr>
          <w:rFonts w:ascii="Verdana" w:hAnsi="Verdana"/>
          <w:color w:val="000000"/>
          <w:sz w:val="18"/>
          <w:szCs w:val="18"/>
          <w:lang w:val="en-US"/>
        </w:rPr>
        <w:t>, 1991 XI, 276.</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197. </w:t>
      </w:r>
      <w:proofErr w:type="spellStart"/>
      <w:r w:rsidRPr="00696A45">
        <w:rPr>
          <w:rFonts w:ascii="Verdana" w:hAnsi="Verdana"/>
          <w:color w:val="000000"/>
          <w:sz w:val="18"/>
          <w:szCs w:val="18"/>
          <w:lang w:val="en-US"/>
        </w:rPr>
        <w:t>Ganten</w:t>
      </w:r>
      <w:proofErr w:type="spellEnd"/>
      <w:r w:rsidRPr="00696A45">
        <w:rPr>
          <w:rFonts w:ascii="Verdana" w:hAnsi="Verdana"/>
          <w:color w:val="000000"/>
          <w:sz w:val="18"/>
          <w:szCs w:val="18"/>
          <w:lang w:val="en-US"/>
        </w:rPr>
        <w:t xml:space="preserve"> R. H. Law liability for environmental damage-a model for Europe</w:t>
      </w:r>
      <w:proofErr w:type="gramStart"/>
      <w:r w:rsidRPr="00696A45">
        <w:rPr>
          <w:rFonts w:ascii="Verdana" w:hAnsi="Verdana"/>
          <w:color w:val="000000"/>
          <w:sz w:val="18"/>
          <w:szCs w:val="18"/>
          <w:lang w:val="en-US"/>
        </w:rPr>
        <w:t>?/</w:t>
      </w:r>
      <w:proofErr w:type="gramEnd"/>
      <w:r w:rsidRPr="00696A45">
        <w:rPr>
          <w:rFonts w:ascii="Verdana" w:hAnsi="Verdana"/>
          <w:color w:val="000000"/>
          <w:sz w:val="18"/>
          <w:szCs w:val="18"/>
          <w:lang w:val="en-US"/>
        </w:rPr>
        <w:t>/ Environs Policy and Law. 1988. N 18/3.</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198. </w:t>
      </w:r>
      <w:proofErr w:type="spellStart"/>
      <w:r w:rsidRPr="00696A45">
        <w:rPr>
          <w:rFonts w:ascii="Verdana" w:hAnsi="Verdana"/>
          <w:color w:val="000000"/>
          <w:sz w:val="18"/>
          <w:szCs w:val="18"/>
          <w:lang w:val="en-US"/>
        </w:rPr>
        <w:t>Kinouchi</w:t>
      </w:r>
      <w:proofErr w:type="spellEnd"/>
      <w:r w:rsidRPr="00696A45">
        <w:rPr>
          <w:rFonts w:ascii="Verdana" w:hAnsi="Verdana"/>
          <w:color w:val="000000"/>
          <w:sz w:val="18"/>
          <w:szCs w:val="18"/>
          <w:lang w:val="en-US"/>
        </w:rPr>
        <w:t xml:space="preserve"> K. //Atom. Power </w:t>
      </w:r>
      <w:proofErr w:type="spellStart"/>
      <w:r w:rsidRPr="00696A45">
        <w:rPr>
          <w:rFonts w:ascii="Verdana" w:hAnsi="Verdana"/>
          <w:color w:val="000000"/>
          <w:sz w:val="18"/>
          <w:szCs w:val="18"/>
          <w:lang w:val="en-US"/>
        </w:rPr>
        <w:t>Ind</w:t>
      </w:r>
      <w:proofErr w:type="spellEnd"/>
      <w:r w:rsidRPr="00696A45">
        <w:rPr>
          <w:rFonts w:ascii="Verdana" w:hAnsi="Verdana"/>
          <w:color w:val="000000"/>
          <w:sz w:val="18"/>
          <w:szCs w:val="18"/>
          <w:lang w:val="en-US"/>
        </w:rPr>
        <w:t xml:space="preserve"> Group. </w:t>
      </w:r>
      <w:proofErr w:type="gramStart"/>
      <w:r w:rsidRPr="00696A45">
        <w:rPr>
          <w:rFonts w:ascii="Verdana" w:hAnsi="Verdana"/>
          <w:color w:val="000000"/>
          <w:sz w:val="18"/>
          <w:szCs w:val="18"/>
          <w:lang w:val="en-US"/>
        </w:rPr>
        <w:t>1992 № 30.</w:t>
      </w:r>
      <w:proofErr w:type="gramEnd"/>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199. Kong H., </w:t>
      </w:r>
      <w:proofErr w:type="spellStart"/>
      <w:r w:rsidRPr="00696A45">
        <w:rPr>
          <w:rFonts w:ascii="Verdana" w:hAnsi="Verdana"/>
          <w:color w:val="000000"/>
          <w:sz w:val="18"/>
          <w:szCs w:val="18"/>
          <w:lang w:val="en-US"/>
        </w:rPr>
        <w:t>Künftige</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Versicherbarheit</w:t>
      </w:r>
      <w:proofErr w:type="spellEnd"/>
      <w:r w:rsidRPr="00696A45">
        <w:rPr>
          <w:rFonts w:ascii="Verdana" w:hAnsi="Verdana"/>
          <w:color w:val="000000"/>
          <w:sz w:val="18"/>
          <w:szCs w:val="18"/>
          <w:lang w:val="en-US"/>
        </w:rPr>
        <w:t xml:space="preserve"> von </w:t>
      </w:r>
      <w:proofErr w:type="spellStart"/>
      <w:r w:rsidRPr="00696A45">
        <w:rPr>
          <w:rFonts w:ascii="Verdana" w:hAnsi="Verdana"/>
          <w:color w:val="000000"/>
          <w:sz w:val="18"/>
          <w:szCs w:val="18"/>
          <w:lang w:val="en-US"/>
        </w:rPr>
        <w:t>Umweltisiken</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unter</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besonderer</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Berücksichtigung</w:t>
      </w:r>
      <w:proofErr w:type="spellEnd"/>
      <w:r w:rsidRPr="00696A45">
        <w:rPr>
          <w:rFonts w:ascii="Verdana" w:hAnsi="Verdana"/>
          <w:color w:val="000000"/>
          <w:sz w:val="18"/>
          <w:szCs w:val="18"/>
          <w:lang w:val="en-US"/>
        </w:rPr>
        <w:t xml:space="preserve"> des </w:t>
      </w:r>
      <w:proofErr w:type="spellStart"/>
      <w:r w:rsidRPr="00696A45">
        <w:rPr>
          <w:rFonts w:ascii="Verdana" w:hAnsi="Verdana"/>
          <w:color w:val="000000"/>
          <w:sz w:val="18"/>
          <w:szCs w:val="18"/>
          <w:lang w:val="en-US"/>
        </w:rPr>
        <w:t>Umwelthaftungsgesetzes</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Mineralöl</w:t>
      </w:r>
      <w:proofErr w:type="spellEnd"/>
      <w:r w:rsidRPr="00696A45">
        <w:rPr>
          <w:rFonts w:ascii="Verdana" w:hAnsi="Verdana"/>
          <w:color w:val="000000"/>
          <w:sz w:val="18"/>
          <w:szCs w:val="18"/>
          <w:lang w:val="en-US"/>
        </w:rPr>
        <w:t xml:space="preserve">. 1992. -Dd. 40. </w:t>
      </w:r>
      <w:proofErr w:type="gramStart"/>
      <w:r w:rsidRPr="00696A45">
        <w:rPr>
          <w:rFonts w:ascii="Verdana" w:hAnsi="Verdana"/>
          <w:color w:val="000000"/>
          <w:sz w:val="18"/>
          <w:szCs w:val="18"/>
          <w:lang w:val="en-US"/>
        </w:rPr>
        <w:t>№ 11.-P. 193-196.</w:t>
      </w:r>
      <w:proofErr w:type="gramEnd"/>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200. </w:t>
      </w:r>
      <w:proofErr w:type="spellStart"/>
      <w:r w:rsidRPr="00696A45">
        <w:rPr>
          <w:rFonts w:ascii="Verdana" w:hAnsi="Verdana"/>
          <w:color w:val="000000"/>
          <w:sz w:val="18"/>
          <w:szCs w:val="18"/>
          <w:lang w:val="en-US"/>
        </w:rPr>
        <w:t>Merret</w:t>
      </w:r>
      <w:proofErr w:type="spellEnd"/>
      <w:r w:rsidRPr="00696A45">
        <w:rPr>
          <w:rFonts w:ascii="Verdana" w:hAnsi="Verdana"/>
          <w:color w:val="000000"/>
          <w:sz w:val="18"/>
          <w:szCs w:val="18"/>
          <w:lang w:val="en-US"/>
        </w:rPr>
        <w:t xml:space="preserve"> T. False economics the legal aspect // Water and Waste Treat - 1993 Vol 36. </w:t>
      </w:r>
      <w:proofErr w:type="gramStart"/>
      <w:r w:rsidRPr="00696A45">
        <w:rPr>
          <w:rFonts w:ascii="Verdana" w:hAnsi="Verdana"/>
          <w:color w:val="000000"/>
          <w:sz w:val="18"/>
          <w:szCs w:val="18"/>
          <w:lang w:val="en-US"/>
        </w:rPr>
        <w:t>№2.</w:t>
      </w:r>
      <w:proofErr w:type="gramEnd"/>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201. National environmental act (1969) // 42nd USC. Wash. (DC).</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202. Our common future. </w:t>
      </w:r>
      <w:proofErr w:type="gramStart"/>
      <w:r w:rsidRPr="00696A45">
        <w:rPr>
          <w:rFonts w:ascii="Verdana" w:hAnsi="Verdana"/>
          <w:color w:val="000000"/>
          <w:sz w:val="18"/>
          <w:szCs w:val="18"/>
          <w:lang w:val="en-US"/>
        </w:rPr>
        <w:t>Oxford, 1987.</w:t>
      </w:r>
      <w:proofErr w:type="gramEnd"/>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203. Public finance in theory and practice / International Edition 1989, </w:t>
      </w:r>
      <w:r>
        <w:rPr>
          <w:rFonts w:ascii="Verdana" w:hAnsi="Verdana"/>
          <w:color w:val="000000"/>
          <w:sz w:val="18"/>
          <w:szCs w:val="18"/>
        </w:rPr>
        <w:t>АИ</w:t>
      </w:r>
      <w:r w:rsidRPr="00696A45">
        <w:rPr>
          <w:rFonts w:ascii="Verdana" w:hAnsi="Verdana"/>
          <w:color w:val="000000"/>
          <w:sz w:val="18"/>
          <w:szCs w:val="18"/>
          <w:lang w:val="en-US"/>
        </w:rPr>
        <w:t xml:space="preserve"> (</w:t>
      </w:r>
      <w:proofErr w:type="spellStart"/>
      <w:r>
        <w:rPr>
          <w:rFonts w:ascii="Verdana" w:hAnsi="Verdana"/>
          <w:color w:val="000000"/>
          <w:sz w:val="18"/>
          <w:szCs w:val="18"/>
        </w:rPr>
        <w:t>Англ</w:t>
      </w:r>
      <w:proofErr w:type="spellEnd"/>
      <w:r w:rsidRPr="00696A45">
        <w:rPr>
          <w:rFonts w:ascii="Verdana" w:hAnsi="Verdana"/>
          <w:color w:val="000000"/>
          <w:sz w:val="18"/>
          <w:szCs w:val="18"/>
          <w:lang w:val="en-US"/>
        </w:rPr>
        <w:t>.) M. 31.</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204. Public policies for environmental protection / </w:t>
      </w:r>
      <w:proofErr w:type="spellStart"/>
      <w:r w:rsidRPr="00696A45">
        <w:rPr>
          <w:rFonts w:ascii="Verdana" w:hAnsi="Verdana"/>
          <w:color w:val="000000"/>
          <w:sz w:val="18"/>
          <w:szCs w:val="18"/>
          <w:lang w:val="en-US"/>
        </w:rPr>
        <w:t>Portney</w:t>
      </w:r>
      <w:proofErr w:type="spellEnd"/>
      <w:r w:rsidRPr="00696A45">
        <w:rPr>
          <w:rFonts w:ascii="Verdana" w:hAnsi="Verdana"/>
          <w:color w:val="000000"/>
          <w:sz w:val="18"/>
          <w:szCs w:val="18"/>
          <w:lang w:val="en-US"/>
        </w:rPr>
        <w:t xml:space="preserve"> P.P. (cd.). Dower R.C., Freeman A.M. et al. Wash.: Resources for the future, 1991. -XV.308 p. -</w:t>
      </w:r>
      <w:proofErr w:type="spellStart"/>
      <w:proofErr w:type="gramStart"/>
      <w:r w:rsidRPr="00696A45">
        <w:rPr>
          <w:rFonts w:ascii="Verdana" w:hAnsi="Verdana"/>
          <w:color w:val="000000"/>
          <w:sz w:val="18"/>
          <w:szCs w:val="18"/>
          <w:lang w:val="en-US"/>
        </w:rPr>
        <w:t>Bibliogr</w:t>
      </w:r>
      <w:proofErr w:type="spellEnd"/>
      <w:r w:rsidRPr="00696A45">
        <w:rPr>
          <w:rFonts w:ascii="Verdana" w:hAnsi="Verdana"/>
          <w:color w:val="000000"/>
          <w:sz w:val="18"/>
          <w:szCs w:val="18"/>
          <w:lang w:val="en-US"/>
        </w:rPr>
        <w:t>.:</w:t>
      </w:r>
      <w:proofErr w:type="gramEnd"/>
      <w:r w:rsidRPr="00696A45">
        <w:rPr>
          <w:rFonts w:ascii="Verdana" w:hAnsi="Verdana"/>
          <w:color w:val="000000"/>
          <w:sz w:val="18"/>
          <w:szCs w:val="18"/>
          <w:lang w:val="en-US"/>
        </w:rPr>
        <w:t xml:space="preserve"> p.289.</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205. </w:t>
      </w:r>
      <w:proofErr w:type="spellStart"/>
      <w:r w:rsidRPr="00696A45">
        <w:rPr>
          <w:rFonts w:ascii="Verdana" w:hAnsi="Verdana"/>
          <w:color w:val="000000"/>
          <w:sz w:val="18"/>
          <w:szCs w:val="18"/>
          <w:lang w:val="en-US"/>
        </w:rPr>
        <w:t>Rehbinder</w:t>
      </w:r>
      <w:proofErr w:type="spellEnd"/>
      <w:r w:rsidRPr="00696A45">
        <w:rPr>
          <w:rFonts w:ascii="Verdana" w:hAnsi="Verdana"/>
          <w:color w:val="000000"/>
          <w:sz w:val="18"/>
          <w:szCs w:val="18"/>
          <w:lang w:val="en-US"/>
        </w:rPr>
        <w:t xml:space="preserve"> E., Steward R. Environmental protection policy, N. Y, 1985.</w:t>
      </w:r>
    </w:p>
    <w:p w:rsidR="00696A45" w:rsidRPr="00696A45" w:rsidRDefault="00696A45" w:rsidP="00696A45">
      <w:pPr>
        <w:pStyle w:val="WW8Num2z0"/>
        <w:shd w:val="clear" w:color="auto" w:fill="F7F7F7"/>
        <w:spacing w:line="270" w:lineRule="atLeast"/>
        <w:jc w:val="both"/>
        <w:rPr>
          <w:rFonts w:ascii="Verdana" w:hAnsi="Verdana"/>
          <w:color w:val="000000"/>
          <w:sz w:val="18"/>
          <w:szCs w:val="18"/>
          <w:lang w:val="en-US"/>
        </w:rPr>
      </w:pPr>
      <w:r w:rsidRPr="00696A45">
        <w:rPr>
          <w:rFonts w:ascii="Verdana" w:hAnsi="Verdana"/>
          <w:color w:val="000000"/>
          <w:sz w:val="18"/>
          <w:szCs w:val="18"/>
          <w:lang w:val="en-US"/>
        </w:rPr>
        <w:t xml:space="preserve">206. </w:t>
      </w:r>
      <w:proofErr w:type="spellStart"/>
      <w:r w:rsidRPr="00696A45">
        <w:rPr>
          <w:rFonts w:ascii="Verdana" w:hAnsi="Verdana"/>
          <w:color w:val="000000"/>
          <w:sz w:val="18"/>
          <w:szCs w:val="18"/>
          <w:lang w:val="en-US"/>
        </w:rPr>
        <w:t>Slon</w:t>
      </w:r>
      <w:proofErr w:type="spellEnd"/>
      <w:r w:rsidRPr="00696A45">
        <w:rPr>
          <w:rFonts w:ascii="Verdana" w:hAnsi="Verdana"/>
          <w:color w:val="000000"/>
          <w:sz w:val="18"/>
          <w:szCs w:val="18"/>
          <w:lang w:val="en-US"/>
        </w:rPr>
        <w:t xml:space="preserve"> I.G. </w:t>
      </w:r>
      <w:proofErr w:type="spellStart"/>
      <w:r w:rsidRPr="00696A45">
        <w:rPr>
          <w:rFonts w:ascii="Verdana" w:hAnsi="Verdana"/>
          <w:color w:val="000000"/>
          <w:sz w:val="18"/>
          <w:szCs w:val="18"/>
          <w:lang w:val="en-US"/>
        </w:rPr>
        <w:t>Ecologie</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si</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drept</w:t>
      </w:r>
      <w:proofErr w:type="spellEnd"/>
      <w:r w:rsidRPr="00696A45">
        <w:rPr>
          <w:rFonts w:ascii="Verdana" w:hAnsi="Verdana"/>
          <w:color w:val="000000"/>
          <w:sz w:val="18"/>
          <w:szCs w:val="18"/>
          <w:lang w:val="en-US"/>
        </w:rPr>
        <w:t xml:space="preserve"> international: </w:t>
      </w:r>
      <w:proofErr w:type="spellStart"/>
      <w:r w:rsidRPr="00696A45">
        <w:rPr>
          <w:rFonts w:ascii="Verdana" w:hAnsi="Verdana"/>
          <w:color w:val="000000"/>
          <w:sz w:val="18"/>
          <w:szCs w:val="18"/>
          <w:lang w:val="en-US"/>
        </w:rPr>
        <w:t>Cooperarea</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si</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strategia</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internalionala</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indomeniul</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protectiei</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mediului</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incjnjurator</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Bucuresti</w:t>
      </w:r>
      <w:proofErr w:type="spellEnd"/>
      <w:r w:rsidRPr="00696A45">
        <w:rPr>
          <w:rFonts w:ascii="Verdana" w:hAnsi="Verdana"/>
          <w:color w:val="000000"/>
          <w:sz w:val="18"/>
          <w:szCs w:val="18"/>
          <w:lang w:val="en-US"/>
        </w:rPr>
        <w:t xml:space="preserve">: Ed. </w:t>
      </w:r>
      <w:proofErr w:type="spellStart"/>
      <w:r w:rsidRPr="00696A45">
        <w:rPr>
          <w:rFonts w:ascii="Verdana" w:hAnsi="Verdana"/>
          <w:color w:val="000000"/>
          <w:sz w:val="18"/>
          <w:szCs w:val="18"/>
          <w:lang w:val="en-US"/>
        </w:rPr>
        <w:t>Stiinta</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si</w:t>
      </w:r>
      <w:proofErr w:type="spellEnd"/>
      <w:r w:rsidRPr="00696A45">
        <w:rPr>
          <w:rFonts w:ascii="Verdana" w:hAnsi="Verdana"/>
          <w:color w:val="000000"/>
          <w:sz w:val="18"/>
          <w:szCs w:val="18"/>
          <w:lang w:val="en-US"/>
        </w:rPr>
        <w:t xml:space="preserve"> </w:t>
      </w:r>
      <w:proofErr w:type="spellStart"/>
      <w:r w:rsidRPr="00696A45">
        <w:rPr>
          <w:rFonts w:ascii="Verdana" w:hAnsi="Verdana"/>
          <w:color w:val="000000"/>
          <w:sz w:val="18"/>
          <w:szCs w:val="18"/>
          <w:lang w:val="en-US"/>
        </w:rPr>
        <w:t>enciclopédica</w:t>
      </w:r>
      <w:proofErr w:type="spellEnd"/>
      <w:r w:rsidRPr="00696A45">
        <w:rPr>
          <w:rFonts w:ascii="Verdana" w:hAnsi="Verdana"/>
          <w:color w:val="000000"/>
          <w:sz w:val="18"/>
          <w:szCs w:val="18"/>
          <w:lang w:val="en-US"/>
        </w:rPr>
        <w:t>, 1990.</w:t>
      </w:r>
    </w:p>
    <w:p w:rsidR="00696A45" w:rsidRDefault="00696A45" w:rsidP="00696A45">
      <w:pPr>
        <w:pStyle w:val="WW8Num2z0"/>
        <w:shd w:val="clear" w:color="auto" w:fill="F7F7F7"/>
        <w:spacing w:line="270" w:lineRule="atLeast"/>
        <w:jc w:val="both"/>
        <w:rPr>
          <w:rFonts w:ascii="Verdana" w:hAnsi="Verdana"/>
          <w:color w:val="000000"/>
          <w:sz w:val="18"/>
          <w:szCs w:val="18"/>
        </w:rPr>
      </w:pPr>
      <w:r w:rsidRPr="00696A45">
        <w:rPr>
          <w:rFonts w:ascii="Verdana" w:hAnsi="Verdana"/>
          <w:color w:val="000000"/>
          <w:sz w:val="18"/>
          <w:szCs w:val="18"/>
          <w:lang w:val="en-US"/>
        </w:rPr>
        <w:t xml:space="preserve">207. Wood F. Industrial pollution assessment // Proc. Mar. </w:t>
      </w:r>
      <w:proofErr w:type="spellStart"/>
      <w:r>
        <w:rPr>
          <w:rFonts w:ascii="Verdana" w:hAnsi="Verdana"/>
          <w:color w:val="000000"/>
          <w:sz w:val="18"/>
          <w:szCs w:val="18"/>
        </w:rPr>
        <w:t>Safety</w:t>
      </w:r>
      <w:proofErr w:type="spellEnd"/>
      <w:r>
        <w:rPr>
          <w:rFonts w:ascii="Verdana" w:hAnsi="Verdana"/>
          <w:color w:val="000000"/>
          <w:sz w:val="18"/>
          <w:szCs w:val="18"/>
        </w:rPr>
        <w:t xml:space="preserve"> </w:t>
      </w:r>
      <w:proofErr w:type="spellStart"/>
      <w:r>
        <w:rPr>
          <w:rFonts w:ascii="Verdana" w:hAnsi="Verdana"/>
          <w:color w:val="000000"/>
          <w:sz w:val="18"/>
          <w:szCs w:val="18"/>
        </w:rPr>
        <w:t>Counc</w:t>
      </w:r>
      <w:proofErr w:type="spellEnd"/>
      <w:r>
        <w:rPr>
          <w:rFonts w:ascii="Verdana" w:hAnsi="Verdana"/>
          <w:color w:val="000000"/>
          <w:sz w:val="18"/>
          <w:szCs w:val="18"/>
        </w:rPr>
        <w:t xml:space="preserve"> -1993 -</w:t>
      </w:r>
      <w:proofErr w:type="spellStart"/>
      <w:r>
        <w:rPr>
          <w:rFonts w:ascii="Verdana" w:hAnsi="Verdana"/>
          <w:color w:val="000000"/>
          <w:sz w:val="18"/>
          <w:szCs w:val="18"/>
        </w:rPr>
        <w:t>Vol</w:t>
      </w:r>
      <w:proofErr w:type="spellEnd"/>
      <w:r>
        <w:rPr>
          <w:rFonts w:ascii="Verdana" w:hAnsi="Verdana"/>
          <w:color w:val="000000"/>
          <w:sz w:val="18"/>
          <w:szCs w:val="18"/>
        </w:rPr>
        <w:t xml:space="preserve"> 50 № 6.</w:t>
      </w:r>
    </w:p>
    <w:p w:rsidR="00696A45" w:rsidRDefault="00696A45" w:rsidP="00696A45">
      <w:pPr>
        <w:jc w:val="both"/>
        <w:rPr>
          <w:rFonts w:ascii="Verdana" w:hAnsi="Verdana"/>
          <w:color w:val="000000"/>
          <w:sz w:val="18"/>
          <w:szCs w:val="18"/>
        </w:rPr>
      </w:pPr>
      <w:r>
        <w:rPr>
          <w:rFonts w:ascii="Verdana" w:hAnsi="Verdana"/>
          <w:color w:val="000000"/>
          <w:sz w:val="18"/>
          <w:szCs w:val="18"/>
        </w:rPr>
        <w:br/>
      </w:r>
      <w:bookmarkStart w:id="0" w:name="_GoBack"/>
      <w:bookmarkEnd w:id="0"/>
    </w:p>
    <w:p w:rsidR="00696A45" w:rsidRDefault="00696A45" w:rsidP="003C1328">
      <w:pPr>
        <w:jc w:val="both"/>
        <w:rPr>
          <w:rFonts w:ascii="Verdana" w:hAnsi="Verdana"/>
          <w:color w:val="000000"/>
          <w:sz w:val="18"/>
          <w:szCs w:val="18"/>
        </w:rPr>
      </w:pPr>
    </w:p>
    <w:p w:rsidR="00696A45" w:rsidRDefault="00696A45" w:rsidP="003C1328">
      <w:pPr>
        <w:jc w:val="both"/>
        <w:rPr>
          <w:rFonts w:ascii="Verdana" w:hAnsi="Verdana"/>
          <w:color w:val="000000"/>
          <w:sz w:val="18"/>
          <w:szCs w:val="18"/>
        </w:rPr>
      </w:pPr>
    </w:p>
    <w:p w:rsidR="009C40F6" w:rsidRDefault="009C40F6"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 xml:space="preserve">Для </w:t>
      </w:r>
      <w:proofErr w:type="spellStart"/>
      <w:r w:rsidRPr="00ED1762">
        <w:rPr>
          <w:rFonts w:ascii="Verdana" w:hAnsi="Verdana"/>
          <w:color w:val="FF0000"/>
          <w:sz w:val="18"/>
          <w:szCs w:val="18"/>
        </w:rPr>
        <w:t>з</w:t>
      </w:r>
      <w:r w:rsidR="0068362D" w:rsidRPr="00ED1762">
        <w:rPr>
          <w:color w:val="FF0000"/>
        </w:rPr>
        <w:t>заказа</w:t>
      </w:r>
      <w:proofErr w:type="spellEnd"/>
      <w:r w:rsidR="0068362D" w:rsidRPr="00ED1762">
        <w:rPr>
          <w:color w:val="FF0000"/>
        </w:rPr>
        <w:t xml:space="preserve">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proofErr w:type="spellStart"/>
        <w:r w:rsidR="0068362D" w:rsidRPr="004F739D">
          <w:rPr>
            <w:rStyle w:val="afc"/>
            <w:color w:val="0070C0"/>
            <w:lang w:val="en-US"/>
          </w:rPr>
          <w:t>mydisser</w:t>
        </w:r>
        <w:proofErr w:type="spellEnd"/>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502" w:rsidRDefault="00894502">
      <w:r>
        <w:separator/>
      </w:r>
    </w:p>
  </w:endnote>
  <w:endnote w:type="continuationSeparator" w:id="0">
    <w:p w:rsidR="00894502" w:rsidRDefault="0089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502" w:rsidRDefault="00894502">
      <w:r>
        <w:separator/>
      </w:r>
    </w:p>
  </w:footnote>
  <w:footnote w:type="continuationSeparator" w:id="0">
    <w:p w:rsidR="00894502" w:rsidRDefault="00894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502"/>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0FEF3-D1C7-40F2-8193-F6353A5C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12412</TotalTime>
  <Pages>14</Pages>
  <Words>7472</Words>
  <Characters>42597</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49970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313</cp:revision>
  <cp:lastPrinted>2009-02-06T08:36:00Z</cp:lastPrinted>
  <dcterms:created xsi:type="dcterms:W3CDTF">2015-03-22T11:10:00Z</dcterms:created>
  <dcterms:modified xsi:type="dcterms:W3CDTF">2015-10-09T10:04:00Z</dcterms:modified>
</cp:coreProperties>
</file>