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FC0C"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Троян, Эдуард Анатольевич.</w:t>
      </w:r>
      <w:r w:rsidRPr="00BD0C17">
        <w:rPr>
          <w:rFonts w:ascii="TimesNewRomanPSMT" w:eastAsia="Times New Roman" w:hAnsi="TimesNewRomanPSMT" w:cs="Times New Roman"/>
          <w:b/>
          <w:bCs/>
          <w:color w:val="000000"/>
          <w:kern w:val="0"/>
          <w:sz w:val="26"/>
          <w:szCs w:val="26"/>
          <w:lang w:eastAsia="ru-RU"/>
        </w:rPr>
        <w:br/>
        <w:t>Коротковолновые методы реконструкции дефектов сложной формы в упругих телах : диссертация ... кандидата физико-математических наук : 01.02.04. - Ростов-на-Дону, 2000. - 125 с.больше</w:t>
      </w:r>
    </w:p>
    <w:p w14:paraId="61494647"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hyperlink r:id="rId8" w:history="1">
        <w:r w:rsidRPr="00BD0C17">
          <w:rPr>
            <w:rStyle w:val="a8"/>
            <w:rFonts w:ascii="TimesNewRomanPSMT" w:eastAsia="Times New Roman" w:hAnsi="TimesNewRomanPSMT" w:cs="Times New Roman"/>
            <w:b/>
            <w:bCs/>
            <w:kern w:val="0"/>
            <w:sz w:val="26"/>
            <w:szCs w:val="26"/>
            <w:lang w:eastAsia="ru-RU"/>
          </w:rPr>
          <w:t>Цитаты из текста:</w:t>
        </w:r>
      </w:hyperlink>
    </w:p>
    <w:p w14:paraId="5319FD8A" w14:textId="77777777" w:rsidR="00BD0C17" w:rsidRPr="00BD0C17" w:rsidRDefault="00BD0C17" w:rsidP="00607EE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стр. 1</w:t>
      </w:r>
    </w:p>
    <w:p w14:paraId="2720789E"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НАУЧНО ИССЛЕДОВАТЕЛЬСКИЙ ИНСТИТУТ МЕХАНИКИ И ПРИКЛАДНОЙ МАТЕМАТИКИ РОСТОВСКОГО ГОСУДАРСТВЕННОГО УНИВЕРСИТЕТА На правах рукописи ТРОЯН ЭДУАРД АНАТОЛЬЕВИЧ КОРОТКОВОЛНОВЫЕ МЕТОДЫ РЕКОНСТРУКЦИИ ДЕФЕКТОВ СЛОЖНОЙ ФОРМЫ В УПРУГИХ ТЕЛАХ 01.02.04 - механика деформируемого твердого тела Диссертация на соискание</w:t>
      </w:r>
    </w:p>
    <w:p w14:paraId="23C004F1" w14:textId="77777777" w:rsidR="00BD0C17" w:rsidRPr="00BD0C17" w:rsidRDefault="00BD0C17" w:rsidP="00607EE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стр. 3</w:t>
      </w:r>
    </w:p>
    <w:p w14:paraId="188A463A"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нелинейному уравнению §3.3. Примеры реконструкции дефектов в виде тел вращения §3.4. Реконструкция цилиндрических дефектов с различным сечением ГЛАВА 4. РЕКОНСТРУКЦИЯ ВЫПУКЛОЙ ОБОЛОЧКИ ДЕФЕКТОВ СЛОЖНОЙ ФОРМЫ ПО ИЗВЕСТНОМУ ВРЕМЕНИ ПРИХОДА ОТРАЖЕННОЙ ВОЛНЫ §4.1. Некорректность задачи восстановления вы</w:t>
      </w:r>
      <w:r w:rsidRPr="00BD0C17">
        <w:rPr>
          <w:rFonts w:ascii="TimesNewRomanPSMT" w:eastAsia="Times New Roman" w:hAnsi="TimesNewRomanPSMT" w:cs="Times New Roman"/>
          <w:b/>
          <w:bCs/>
          <w:color w:val="000000"/>
          <w:kern w:val="0"/>
          <w:sz w:val="26"/>
          <w:szCs w:val="26"/>
          <w:lang w:eastAsia="ru-RU"/>
        </w:rPr>
        <w:softHyphen/>
        <w:t xml:space="preserve"> пуклой оболочки</w:t>
      </w:r>
    </w:p>
    <w:p w14:paraId="0BB4ED26" w14:textId="77777777" w:rsidR="00BD0C17" w:rsidRPr="00BD0C17" w:rsidRDefault="00BD0C17" w:rsidP="00607EE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стр. 20</w:t>
      </w:r>
    </w:p>
    <w:p w14:paraId="36FA889F"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реальном масштабе времени. 2. Построить общий подход к решению обратных задач дифракции о реконструкции формы дефектов сложной невыпуклой формы в упругой среде в высокочастотном случае. 3. Провести обоснование эффективности общего подхода на конкретных примерах реконструкции. Настоящая работа состоит</w:t>
      </w:r>
    </w:p>
    <w:p w14:paraId="44580FFB" w14:textId="77777777" w:rsidR="00BD0C17" w:rsidRPr="00BD0C17" w:rsidRDefault="00BD0C17" w:rsidP="00607EE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169F052"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Троян, Эдуард Анатольевич</w:t>
      </w:r>
    </w:p>
    <w:p w14:paraId="58352EFD"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ВВЕДЕНИЕ</w:t>
      </w:r>
    </w:p>
    <w:p w14:paraId="0B587868"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ГЛАВА 1. РАСЧЕТ ФОКУСИРУЮЩИХ ПОЛЕЙ ПРИ 25 ПЕРЕХОДЕ ЧЕРЕЗ ГРАНИЦУ РАЗДЕЛА ДВУХ СРЕД</w:t>
      </w:r>
    </w:p>
    <w:p w14:paraId="5C0FDA36"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§1Л Постановка задачи</w:t>
      </w:r>
    </w:p>
    <w:p w14:paraId="67333ECE"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§1.2. Метод решения</w:t>
      </w:r>
    </w:p>
    <w:p w14:paraId="33FD41F9"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§1.3. Численные результаты. Оценка применимости преобразователей в форме двух пластин с различными углами раскрытия для фокусировки ультразвуковых волн</w:t>
      </w:r>
    </w:p>
    <w:p w14:paraId="15D8BED5"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ГЛАВА 2. ОБЩИЙ МЕТОД РЕШЕНИЯ ОБРАТНЫХ</w:t>
      </w:r>
    </w:p>
    <w:p w14:paraId="371DAEE5"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 xml:space="preserve">ЗАДАЧ ТЕОРИИ УПРУГОСТИ О РЕКОНСТРУКЦИИ ДЕФЕКТОВ </w:t>
      </w:r>
      <w:r w:rsidRPr="00BD0C17">
        <w:rPr>
          <w:rFonts w:ascii="TimesNewRomanPSMT" w:eastAsia="Times New Roman" w:hAnsi="TimesNewRomanPSMT" w:cs="Times New Roman"/>
          <w:b/>
          <w:bCs/>
          <w:color w:val="000000"/>
          <w:kern w:val="0"/>
          <w:sz w:val="26"/>
          <w:szCs w:val="26"/>
          <w:lang w:eastAsia="ru-RU"/>
        </w:rPr>
        <w:lastRenderedPageBreak/>
        <w:t>СЛОЖНОЙ ФОРМЫ В ВЫСОКОЧАСТОТНОЙ ОБЛАСТИ</w:t>
      </w:r>
    </w:p>
    <w:p w14:paraId="08CB65E8"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§2.1. Постановка обратной задачи дифракции в коротковолновом приближении</w:t>
      </w:r>
    </w:p>
    <w:p w14:paraId="7E11192B"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§2.2. Определение амплитуды рассеяния при нормальном отражении в упругой среде</w:t>
      </w:r>
    </w:p>
    <w:p w14:paraId="70FF870C"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§2.3. Зависимость между амплитудой обратного рассеяния и гауссовой кривизной поверхности отражателя</w:t>
      </w:r>
    </w:p>
    <w:p w14:paraId="15ECBE17"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§2.4. Сведение обратной задачи к проблеме</w:t>
      </w:r>
    </w:p>
    <w:p w14:paraId="36452D08"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Минковекого</w:t>
      </w:r>
    </w:p>
    <w:p w14:paraId="16DD59FC"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§2.5. Приведение задачи определения формы поверхности по известной гауссовой кривизне к нелинейному дифференциальному уравнению второго порядка</w:t>
      </w:r>
    </w:p>
    <w:p w14:paraId="44D1D65D"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§2.6. Двумерный случай. Сведение задачи к линейному дифференциальному уравнению</w:t>
      </w:r>
    </w:p>
    <w:p w14:paraId="41198201"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ГЛАВА 3. РЕКОНСТРУКЦИЯ ВЫПУКЛЫХ ДЕФЕКТОВ СЛОЖНОЙ ФОРМЫ ЧЕРЕЗ ОПОРНУЮ ФУНКЦИЮ ПО ИЗВЕСТНОЙ АМПЛИТУДЕ ОБРАТНОГО РАССЕЯНИЯ</w:t>
      </w:r>
    </w:p>
    <w:p w14:paraId="0A9D4080"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§3.1. Существование и единственность решения</w:t>
      </w:r>
    </w:p>
    <w:p w14:paraId="4DC023B3"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§3.2. Описание численного алгоритма. Сведение к матричному нелинейному уравнению</w:t>
      </w:r>
    </w:p>
    <w:p w14:paraId="5F266284"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§3.3. Примеры реконструкции дефектов в виде тел вращения</w:t>
      </w:r>
    </w:p>
    <w:p w14:paraId="5E9E4FA6"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§3.4. Реконструкция цилиндрических дефектов с различным сечением</w:t>
      </w:r>
    </w:p>
    <w:p w14:paraId="7A626A25"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ГЛАВА 4. РЕКОНСТРУКЦИЯ ВЫПУКЛОЙ ОБОЛОЧКИ ДЕФЕКТОВ СЛОЖНОЙ ФОРМЫ ПО ИЗВЕСТНОМУ ВРЕМЕНИ ПРИХОДА ОТРАЖЕННОЙ ВОЛНЫ</w:t>
      </w:r>
    </w:p>
    <w:p w14:paraId="2C8EFB4A"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§4.1. Некорректность задачи восстановления выпуклой оболочки отражателя но времени прихода</w:t>
      </w:r>
    </w:p>
    <w:p w14:paraId="044B0474"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§4.2. Использование кубических сглаживающих сплайнов</w:t>
      </w:r>
    </w:p>
    <w:p w14:paraId="4CF67CF4" w14:textId="77777777" w:rsidR="00BD0C17" w:rsidRPr="00BD0C17" w:rsidRDefault="00BD0C17" w:rsidP="00BD0C17">
      <w:pPr>
        <w:rPr>
          <w:rFonts w:ascii="TimesNewRomanPSMT" w:eastAsia="Times New Roman" w:hAnsi="TimesNewRomanPSMT" w:cs="Times New Roman"/>
          <w:b/>
          <w:bCs/>
          <w:color w:val="000000"/>
          <w:kern w:val="0"/>
          <w:sz w:val="26"/>
          <w:szCs w:val="26"/>
          <w:lang w:eastAsia="ru-RU"/>
        </w:rPr>
      </w:pPr>
      <w:r w:rsidRPr="00BD0C17">
        <w:rPr>
          <w:rFonts w:ascii="TimesNewRomanPSMT" w:eastAsia="Times New Roman" w:hAnsi="TimesNewRomanPSMT" w:cs="Times New Roman"/>
          <w:b/>
          <w:bCs/>
          <w:color w:val="000000"/>
          <w:kern w:val="0"/>
          <w:sz w:val="26"/>
          <w:szCs w:val="26"/>
          <w:lang w:eastAsia="ru-RU"/>
        </w:rPr>
        <w:t>§4.3. Примеры реконструкции дефектов</w:t>
      </w:r>
    </w:p>
    <w:p w14:paraId="4CCADE6E" w14:textId="70FF8550" w:rsidR="004F7911" w:rsidRPr="00BD0C17" w:rsidRDefault="004F7911" w:rsidP="00BD0C17"/>
    <w:sectPr w:rsidR="004F7911" w:rsidRPr="00BD0C1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A6F0" w14:textId="77777777" w:rsidR="00607EE3" w:rsidRDefault="00607EE3">
      <w:pPr>
        <w:spacing w:after="0" w:line="240" w:lineRule="auto"/>
      </w:pPr>
      <w:r>
        <w:separator/>
      </w:r>
    </w:p>
  </w:endnote>
  <w:endnote w:type="continuationSeparator" w:id="0">
    <w:p w14:paraId="4D68B352" w14:textId="77777777" w:rsidR="00607EE3" w:rsidRDefault="0060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5562" w14:textId="77777777" w:rsidR="00607EE3" w:rsidRDefault="00607EE3"/>
    <w:p w14:paraId="6AD67C59" w14:textId="77777777" w:rsidR="00607EE3" w:rsidRDefault="00607EE3"/>
    <w:p w14:paraId="416D43D0" w14:textId="77777777" w:rsidR="00607EE3" w:rsidRDefault="00607EE3"/>
    <w:p w14:paraId="17CF688B" w14:textId="77777777" w:rsidR="00607EE3" w:rsidRDefault="00607EE3"/>
    <w:p w14:paraId="0AEA5825" w14:textId="77777777" w:rsidR="00607EE3" w:rsidRDefault="00607EE3"/>
    <w:p w14:paraId="5B442708" w14:textId="77777777" w:rsidR="00607EE3" w:rsidRDefault="00607EE3"/>
    <w:p w14:paraId="609A4275" w14:textId="77777777" w:rsidR="00607EE3" w:rsidRDefault="00607E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8FEA18" wp14:editId="001497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F4986" w14:textId="77777777" w:rsidR="00607EE3" w:rsidRDefault="00607E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8FEA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2F4986" w14:textId="77777777" w:rsidR="00607EE3" w:rsidRDefault="00607E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F47991" w14:textId="77777777" w:rsidR="00607EE3" w:rsidRDefault="00607EE3"/>
    <w:p w14:paraId="75E87B33" w14:textId="77777777" w:rsidR="00607EE3" w:rsidRDefault="00607EE3"/>
    <w:p w14:paraId="72CB5753" w14:textId="77777777" w:rsidR="00607EE3" w:rsidRDefault="00607E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01077C" wp14:editId="0F88FB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F9EC9" w14:textId="77777777" w:rsidR="00607EE3" w:rsidRDefault="00607EE3"/>
                          <w:p w14:paraId="5D5B556B" w14:textId="77777777" w:rsidR="00607EE3" w:rsidRDefault="00607E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0107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5F9EC9" w14:textId="77777777" w:rsidR="00607EE3" w:rsidRDefault="00607EE3"/>
                    <w:p w14:paraId="5D5B556B" w14:textId="77777777" w:rsidR="00607EE3" w:rsidRDefault="00607E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E1F878" w14:textId="77777777" w:rsidR="00607EE3" w:rsidRDefault="00607EE3"/>
    <w:p w14:paraId="61061465" w14:textId="77777777" w:rsidR="00607EE3" w:rsidRDefault="00607EE3">
      <w:pPr>
        <w:rPr>
          <w:sz w:val="2"/>
          <w:szCs w:val="2"/>
        </w:rPr>
      </w:pPr>
    </w:p>
    <w:p w14:paraId="414949D2" w14:textId="77777777" w:rsidR="00607EE3" w:rsidRDefault="00607EE3"/>
    <w:p w14:paraId="33A1E30B" w14:textId="77777777" w:rsidR="00607EE3" w:rsidRDefault="00607EE3">
      <w:pPr>
        <w:spacing w:after="0" w:line="240" w:lineRule="auto"/>
      </w:pPr>
    </w:p>
  </w:footnote>
  <w:footnote w:type="continuationSeparator" w:id="0">
    <w:p w14:paraId="397F5B7E" w14:textId="77777777" w:rsidR="00607EE3" w:rsidRDefault="00607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C0302"/>
    <w:multiLevelType w:val="multilevel"/>
    <w:tmpl w:val="133A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6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EE3"/>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180149</TotalTime>
  <Pages>2</Pages>
  <Words>434</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5933</cp:revision>
  <cp:lastPrinted>2009-02-06T05:36:00Z</cp:lastPrinted>
  <dcterms:created xsi:type="dcterms:W3CDTF">2024-01-07T13:43:00Z</dcterms:created>
  <dcterms:modified xsi:type="dcterms:W3CDTF">2025-10-09T18:40:00Z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