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58" w:rsidRDefault="00144688" w:rsidP="00144688">
      <w:pPr>
        <w:rPr>
          <w:rFonts w:ascii="Times New Roman" w:eastAsia="Calibri" w:hAnsi="Times New Roman" w:cs="Times New Roman"/>
          <w:b/>
          <w:sz w:val="24"/>
          <w:szCs w:val="24"/>
        </w:rPr>
      </w:pPr>
      <w:r w:rsidRPr="00144688">
        <w:rPr>
          <w:rFonts w:ascii="Times New Roman" w:eastAsia="Calibri" w:hAnsi="Times New Roman" w:cs="Times New Roman" w:hint="eastAsia"/>
          <w:b/>
          <w:sz w:val="24"/>
          <w:szCs w:val="24"/>
        </w:rPr>
        <w:t>Пикулева</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Оксана</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Анатольевна</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СОЦИАЛЬНАЯ</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ПСИХОЛОГИЯ</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САМОПРЕЗЕНТАЦИИ</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ЛИЧНОСТИ</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диссертация</w:t>
      </w:r>
      <w:r w:rsidRPr="00144688">
        <w:rPr>
          <w:rFonts w:ascii="Times New Roman" w:eastAsia="Calibri" w:hAnsi="Times New Roman" w:cs="Times New Roman"/>
          <w:b/>
          <w:sz w:val="24"/>
          <w:szCs w:val="24"/>
        </w:rPr>
        <w:t xml:space="preserve"> ... </w:t>
      </w:r>
      <w:r w:rsidRPr="00144688">
        <w:rPr>
          <w:rFonts w:ascii="Times New Roman" w:eastAsia="Calibri" w:hAnsi="Times New Roman" w:cs="Times New Roman" w:hint="eastAsia"/>
          <w:b/>
          <w:sz w:val="24"/>
          <w:szCs w:val="24"/>
        </w:rPr>
        <w:t>доктора</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психологических</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наук</w:t>
      </w:r>
      <w:r w:rsidRPr="00144688">
        <w:rPr>
          <w:rFonts w:ascii="Times New Roman" w:eastAsia="Calibri" w:hAnsi="Times New Roman" w:cs="Times New Roman"/>
          <w:b/>
          <w:sz w:val="24"/>
          <w:szCs w:val="24"/>
        </w:rPr>
        <w:t xml:space="preserve">: 19.00.05 / </w:t>
      </w:r>
      <w:r w:rsidRPr="00144688">
        <w:rPr>
          <w:rFonts w:ascii="Times New Roman" w:eastAsia="Calibri" w:hAnsi="Times New Roman" w:cs="Times New Roman" w:hint="eastAsia"/>
          <w:b/>
          <w:sz w:val="24"/>
          <w:szCs w:val="24"/>
        </w:rPr>
        <w:t>Пикулева</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Оксана</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Анатольевна</w:t>
      </w:r>
      <w:r w:rsidRPr="00144688">
        <w:rPr>
          <w:rFonts w:ascii="Times New Roman" w:eastAsia="Calibri" w:hAnsi="Times New Roman" w:cs="Times New Roman"/>
          <w:b/>
          <w:sz w:val="24"/>
          <w:szCs w:val="24"/>
        </w:rPr>
        <w:t>;[</w:t>
      </w:r>
      <w:r w:rsidRPr="00144688">
        <w:rPr>
          <w:rFonts w:ascii="Times New Roman" w:eastAsia="Calibri" w:hAnsi="Times New Roman" w:cs="Times New Roman" w:hint="eastAsia"/>
          <w:b/>
          <w:sz w:val="24"/>
          <w:szCs w:val="24"/>
        </w:rPr>
        <w:t>Место</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защиты</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Российский</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государственный</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педагогический</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университет</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им</w:t>
      </w:r>
      <w:r w:rsidRPr="00144688">
        <w:rPr>
          <w:rFonts w:ascii="Times New Roman" w:eastAsia="Calibri" w:hAnsi="Times New Roman" w:cs="Times New Roman"/>
          <w:b/>
          <w:sz w:val="24"/>
          <w:szCs w:val="24"/>
        </w:rPr>
        <w:t>.</w:t>
      </w:r>
      <w:r w:rsidRPr="00144688">
        <w:rPr>
          <w:rFonts w:ascii="Times New Roman" w:eastAsia="Calibri" w:hAnsi="Times New Roman" w:cs="Times New Roman" w:hint="eastAsia"/>
          <w:b/>
          <w:sz w:val="24"/>
          <w:szCs w:val="24"/>
        </w:rPr>
        <w:t>А</w:t>
      </w:r>
      <w:r w:rsidRPr="00144688">
        <w:rPr>
          <w:rFonts w:ascii="Times New Roman" w:eastAsia="Calibri" w:hAnsi="Times New Roman" w:cs="Times New Roman"/>
          <w:b/>
          <w:sz w:val="24"/>
          <w:szCs w:val="24"/>
        </w:rPr>
        <w:t>.</w:t>
      </w:r>
      <w:r w:rsidRPr="00144688">
        <w:rPr>
          <w:rFonts w:ascii="Times New Roman" w:eastAsia="Calibri" w:hAnsi="Times New Roman" w:cs="Times New Roman" w:hint="eastAsia"/>
          <w:b/>
          <w:sz w:val="24"/>
          <w:szCs w:val="24"/>
        </w:rPr>
        <w:t>И</w:t>
      </w:r>
      <w:r w:rsidRPr="00144688">
        <w:rPr>
          <w:rFonts w:ascii="Times New Roman" w:eastAsia="Calibri" w:hAnsi="Times New Roman" w:cs="Times New Roman"/>
          <w:b/>
          <w:sz w:val="24"/>
          <w:szCs w:val="24"/>
        </w:rPr>
        <w:t>.</w:t>
      </w:r>
      <w:r w:rsidRPr="00144688">
        <w:rPr>
          <w:rFonts w:ascii="Times New Roman" w:eastAsia="Calibri" w:hAnsi="Times New Roman" w:cs="Times New Roman" w:hint="eastAsia"/>
          <w:b/>
          <w:sz w:val="24"/>
          <w:szCs w:val="24"/>
        </w:rPr>
        <w:t>Герцена</w:t>
      </w:r>
      <w:r w:rsidRPr="00144688">
        <w:rPr>
          <w:rFonts w:ascii="Times New Roman" w:eastAsia="Calibri" w:hAnsi="Times New Roman" w:cs="Times New Roman"/>
          <w:b/>
          <w:sz w:val="24"/>
          <w:szCs w:val="24"/>
        </w:rPr>
        <w:t xml:space="preserve">].- </w:t>
      </w:r>
      <w:r w:rsidRPr="00144688">
        <w:rPr>
          <w:rFonts w:ascii="Times New Roman" w:eastAsia="Calibri" w:hAnsi="Times New Roman" w:cs="Times New Roman" w:hint="eastAsia"/>
          <w:b/>
          <w:sz w:val="24"/>
          <w:szCs w:val="24"/>
        </w:rPr>
        <w:t>Санкт</w:t>
      </w:r>
      <w:r w:rsidRPr="00144688">
        <w:rPr>
          <w:rFonts w:ascii="Times New Roman" w:eastAsia="Calibri" w:hAnsi="Times New Roman" w:cs="Times New Roman"/>
          <w:b/>
          <w:sz w:val="24"/>
          <w:szCs w:val="24"/>
        </w:rPr>
        <w:t>-</w:t>
      </w:r>
      <w:r w:rsidRPr="00144688">
        <w:rPr>
          <w:rFonts w:ascii="Times New Roman" w:eastAsia="Calibri" w:hAnsi="Times New Roman" w:cs="Times New Roman" w:hint="eastAsia"/>
          <w:b/>
          <w:sz w:val="24"/>
          <w:szCs w:val="24"/>
        </w:rPr>
        <w:t>Петербург</w:t>
      </w:r>
      <w:r w:rsidRPr="00144688">
        <w:rPr>
          <w:rFonts w:ascii="Times New Roman" w:eastAsia="Calibri" w:hAnsi="Times New Roman" w:cs="Times New Roman"/>
          <w:b/>
          <w:sz w:val="24"/>
          <w:szCs w:val="24"/>
        </w:rPr>
        <w:t xml:space="preserve">, 2014.- 426 </w:t>
      </w:r>
      <w:r w:rsidRPr="00144688">
        <w:rPr>
          <w:rFonts w:ascii="Times New Roman" w:eastAsia="Calibri" w:hAnsi="Times New Roman" w:cs="Times New Roman" w:hint="eastAsia"/>
          <w:b/>
          <w:sz w:val="24"/>
          <w:szCs w:val="24"/>
        </w:rPr>
        <w:t>с</w:t>
      </w:r>
      <w:r w:rsidRPr="00144688">
        <w:rPr>
          <w:rFonts w:ascii="Times New Roman" w:eastAsia="Calibri" w:hAnsi="Times New Roman" w:cs="Times New Roman"/>
          <w:b/>
          <w:sz w:val="24"/>
          <w:szCs w:val="24"/>
        </w:rPr>
        <w:t>.</w:t>
      </w:r>
    </w:p>
    <w:p w:rsidR="00144688" w:rsidRDefault="00144688" w:rsidP="00144688">
      <w:pPr>
        <w:rPr>
          <w:rFonts w:ascii="Times New Roman" w:eastAsia="Calibri" w:hAnsi="Times New Roman" w:cs="Times New Roman"/>
          <w:b/>
          <w:sz w:val="24"/>
          <w:szCs w:val="24"/>
        </w:rPr>
      </w:pPr>
    </w:p>
    <w:p w:rsidR="00144688" w:rsidRDefault="00144688" w:rsidP="00144688">
      <w:pPr>
        <w:rPr>
          <w:rFonts w:ascii="Times New Roman" w:eastAsia="Calibri" w:hAnsi="Times New Roman" w:cs="Times New Roman"/>
          <w:b/>
          <w:sz w:val="24"/>
          <w:szCs w:val="24"/>
        </w:r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30"/>
          <w:szCs w:val="30"/>
          <w:lang w:eastAsia="ru-RU"/>
        </w:rPr>
        <w:t>САНКТ-ПЕТЕРБУРГСКИЙ ГОСУДАРСТВЕННЫЙ УНИВЕРСИТЕТ</w:t>
      </w:r>
    </w:p>
    <w:p w:rsidR="00144688" w:rsidRPr="00144688" w:rsidRDefault="00144688" w:rsidP="00144688">
      <w:pPr>
        <w:shd w:val="clear" w:color="auto" w:fill="FFFFFF"/>
        <w:tabs>
          <w:tab w:val="clear" w:pos="709"/>
        </w:tabs>
        <w:suppressAutoHyphens w:val="0"/>
        <w:autoSpaceDE w:val="0"/>
        <w:autoSpaceDN w:val="0"/>
        <w:adjustRightInd w:val="0"/>
        <w:spacing w:before="619" w:after="0" w:line="240" w:lineRule="auto"/>
        <w:ind w:firstLine="0"/>
        <w:jc w:val="righ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i/>
          <w:iCs/>
          <w:spacing w:val="-2"/>
          <w:kern w:val="0"/>
          <w:sz w:val="30"/>
          <w:szCs w:val="30"/>
          <w:lang w:eastAsia="ru-RU"/>
        </w:rPr>
        <w:t>На правах рукописи</w:t>
      </w:r>
    </w:p>
    <w:p w:rsidR="00144688" w:rsidRPr="00144688" w:rsidRDefault="00144688" w:rsidP="00144688">
      <w:pPr>
        <w:shd w:val="clear" w:color="auto" w:fill="FFFFFF"/>
        <w:tabs>
          <w:tab w:val="clear" w:pos="709"/>
        </w:tabs>
        <w:suppressAutoHyphens w:val="0"/>
        <w:autoSpaceDE w:val="0"/>
        <w:autoSpaceDN w:val="0"/>
        <w:adjustRightInd w:val="0"/>
        <w:spacing w:before="1032" w:after="0" w:line="240" w:lineRule="auto"/>
        <w:ind w:right="182"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2"/>
          <w:kern w:val="0"/>
          <w:sz w:val="30"/>
          <w:szCs w:val="30"/>
          <w:lang w:eastAsia="ru-RU"/>
        </w:rPr>
        <w:t>Пикулёва Оксана Анатольевна</w:t>
      </w:r>
    </w:p>
    <w:p w:rsidR="00144688" w:rsidRPr="00144688" w:rsidRDefault="00144688" w:rsidP="00144688">
      <w:pPr>
        <w:shd w:val="clear" w:color="auto" w:fill="FFFFFF"/>
        <w:tabs>
          <w:tab w:val="clear" w:pos="709"/>
        </w:tabs>
        <w:suppressAutoHyphens w:val="0"/>
        <w:autoSpaceDE w:val="0"/>
        <w:autoSpaceDN w:val="0"/>
        <w:adjustRightInd w:val="0"/>
        <w:spacing w:before="2621" w:after="0" w:line="518" w:lineRule="exact"/>
        <w:ind w:left="1920" w:right="2102"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30"/>
          <w:szCs w:val="30"/>
          <w:lang w:eastAsia="ru-RU"/>
        </w:rPr>
        <w:t xml:space="preserve">СОЦИАЛЬНАЯ ПСИХОЛОГИЯ </w:t>
      </w:r>
      <w:r w:rsidRPr="00144688">
        <w:rPr>
          <w:rFonts w:ascii="Times New Roman" w:eastAsia="Times New Roman" w:hAnsi="Times New Roman" w:cs="Times New Roman"/>
          <w:b/>
          <w:bCs/>
          <w:spacing w:val="-2"/>
          <w:kern w:val="0"/>
          <w:sz w:val="30"/>
          <w:szCs w:val="30"/>
          <w:lang w:eastAsia="ru-RU"/>
        </w:rPr>
        <w:t>САМОПРЕЗЕНТАЦИИ ЛИЧНОСТИ</w:t>
      </w:r>
    </w:p>
    <w:p w:rsidR="00144688" w:rsidRPr="00144688" w:rsidRDefault="00144688" w:rsidP="00144688">
      <w:pPr>
        <w:shd w:val="clear" w:color="auto" w:fill="FFFFFF"/>
        <w:tabs>
          <w:tab w:val="clear" w:pos="709"/>
        </w:tabs>
        <w:suppressAutoHyphens w:val="0"/>
        <w:autoSpaceDE w:val="0"/>
        <w:autoSpaceDN w:val="0"/>
        <w:adjustRightInd w:val="0"/>
        <w:spacing w:before="816" w:after="0" w:line="240" w:lineRule="auto"/>
        <w:ind w:left="1306"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30"/>
          <w:szCs w:val="30"/>
          <w:lang w:eastAsia="ru-RU"/>
        </w:rPr>
        <w:t>Специальность 19.00.05 – социальная психология</w:t>
      </w:r>
    </w:p>
    <w:p w:rsidR="00144688" w:rsidRPr="00144688" w:rsidRDefault="00144688" w:rsidP="00144688">
      <w:pPr>
        <w:shd w:val="clear" w:color="auto" w:fill="FFFFFF"/>
        <w:tabs>
          <w:tab w:val="clear" w:pos="709"/>
        </w:tabs>
        <w:suppressAutoHyphens w:val="0"/>
        <w:autoSpaceDE w:val="0"/>
        <w:autoSpaceDN w:val="0"/>
        <w:adjustRightInd w:val="0"/>
        <w:spacing w:before="1027" w:after="0" w:line="346" w:lineRule="exact"/>
        <w:ind w:left="1752" w:right="1939"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30"/>
          <w:szCs w:val="30"/>
          <w:lang w:eastAsia="ru-RU"/>
        </w:rPr>
        <w:t xml:space="preserve">Диссертации на соискание ученой степени </w:t>
      </w:r>
      <w:r w:rsidRPr="00144688">
        <w:rPr>
          <w:rFonts w:ascii="Times New Roman" w:eastAsia="Times New Roman" w:hAnsi="Times New Roman" w:cs="Times New Roman"/>
          <w:kern w:val="0"/>
          <w:sz w:val="30"/>
          <w:szCs w:val="30"/>
          <w:lang w:eastAsia="ru-RU"/>
        </w:rPr>
        <w:t>доктора психологических наук</w:t>
      </w:r>
    </w:p>
    <w:p w:rsidR="00144688" w:rsidRPr="00144688" w:rsidRDefault="00144688" w:rsidP="00144688">
      <w:pPr>
        <w:shd w:val="clear" w:color="auto" w:fill="FFFFFF"/>
        <w:tabs>
          <w:tab w:val="clear" w:pos="709"/>
        </w:tabs>
        <w:suppressAutoHyphens w:val="0"/>
        <w:autoSpaceDE w:val="0"/>
        <w:autoSpaceDN w:val="0"/>
        <w:adjustRightInd w:val="0"/>
        <w:spacing w:before="4810" w:after="0" w:line="240" w:lineRule="auto"/>
        <w:ind w:right="182"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2"/>
          <w:kern w:val="0"/>
          <w:sz w:val="30"/>
          <w:szCs w:val="30"/>
          <w:lang w:eastAsia="ru-RU"/>
        </w:rPr>
        <w:t>Санкт-Петербург – 2014</w:t>
      </w:r>
    </w:p>
    <w:p w:rsidR="00144688" w:rsidRPr="00144688" w:rsidRDefault="00144688" w:rsidP="00144688">
      <w:pPr>
        <w:shd w:val="clear" w:color="auto" w:fill="FFFFFF"/>
        <w:tabs>
          <w:tab w:val="clear" w:pos="709"/>
        </w:tabs>
        <w:suppressAutoHyphens w:val="0"/>
        <w:autoSpaceDE w:val="0"/>
        <w:autoSpaceDN w:val="0"/>
        <w:adjustRightInd w:val="0"/>
        <w:spacing w:before="4810" w:after="0" w:line="240" w:lineRule="auto"/>
        <w:ind w:right="182" w:firstLine="0"/>
        <w:jc w:val="center"/>
        <w:rPr>
          <w:rFonts w:ascii="Times New Roman" w:eastAsia="Times New Roman" w:hAnsi="Times New Roman" w:cs="Times New Roman"/>
          <w:kern w:val="0"/>
          <w:sz w:val="20"/>
          <w:szCs w:val="20"/>
          <w:lang w:eastAsia="ru-RU"/>
        </w:rPr>
        <w:sectPr w:rsidR="00144688" w:rsidRPr="00144688">
          <w:type w:val="continuous"/>
          <w:pgSz w:w="11909" w:h="16834"/>
          <w:pgMar w:top="1210" w:right="571" w:bottom="360" w:left="2170"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left="4622"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2</w:t>
      </w:r>
    </w:p>
    <w:p w:rsidR="00144688" w:rsidRPr="00144688" w:rsidRDefault="00144688" w:rsidP="00144688">
      <w:pPr>
        <w:shd w:val="clear" w:color="auto" w:fill="FFFFFF"/>
        <w:tabs>
          <w:tab w:val="clear" w:pos="709"/>
        </w:tabs>
        <w:suppressAutoHyphens w:val="0"/>
        <w:autoSpaceDE w:val="0"/>
        <w:autoSpaceDN w:val="0"/>
        <w:adjustRightInd w:val="0"/>
        <w:spacing w:before="552" w:after="0" w:line="240" w:lineRule="auto"/>
        <w:ind w:left="3528" w:firstLine="0"/>
        <w:jc w:val="left"/>
        <w:rPr>
          <w:rFonts w:ascii="Times New Roman" w:eastAsia="Times New Roman" w:hAnsi="Times New Roman" w:cs="Times New Roman"/>
          <w:kern w:val="0"/>
          <w:sz w:val="20"/>
          <w:szCs w:val="20"/>
          <w:lang w:eastAsia="ru-RU"/>
        </w:rPr>
      </w:pPr>
      <w:r w:rsidRPr="00144688">
        <w:rPr>
          <w:rFonts w:ascii="Courier New" w:eastAsia="Times New Roman" w:hAnsi="Courier New" w:cs="Times New Roman"/>
          <w:b/>
          <w:bCs/>
          <w:kern w:val="0"/>
          <w:sz w:val="34"/>
          <w:szCs w:val="34"/>
          <w:lang w:eastAsia="ru-RU"/>
        </w:rPr>
        <w:t>ОГЛАВЛЕНИЕ</w:t>
      </w:r>
    </w:p>
    <w:p w:rsidR="00144688" w:rsidRPr="00144688" w:rsidRDefault="00144688" w:rsidP="00144688">
      <w:pPr>
        <w:shd w:val="clear" w:color="auto" w:fill="FFFFFF"/>
        <w:tabs>
          <w:tab w:val="clear" w:pos="709"/>
          <w:tab w:val="left" w:leader="dot" w:pos="8506"/>
          <w:tab w:val="left" w:pos="8698"/>
        </w:tabs>
        <w:suppressAutoHyphens w:val="0"/>
        <w:autoSpaceDE w:val="0"/>
        <w:autoSpaceDN w:val="0"/>
        <w:adjustRightInd w:val="0"/>
        <w:spacing w:before="590"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Введение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kern w:val="0"/>
          <w:sz w:val="24"/>
          <w:szCs w:val="24"/>
          <w:lang w:eastAsia="ru-RU"/>
        </w:rPr>
        <w:t>4</w:t>
      </w:r>
    </w:p>
    <w:p w:rsidR="00144688" w:rsidRPr="00144688" w:rsidRDefault="00144688" w:rsidP="00144688">
      <w:pPr>
        <w:shd w:val="clear" w:color="auto" w:fill="FFFFFF"/>
        <w:tabs>
          <w:tab w:val="clear" w:pos="709"/>
        </w:tabs>
        <w:suppressAutoHyphens w:val="0"/>
        <w:autoSpaceDE w:val="0"/>
        <w:autoSpaceDN w:val="0"/>
        <w:adjustRightInd w:val="0"/>
        <w:spacing w:before="245"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ЧАСТЬ 1.   Теоретико-методологические основы исследования</w:t>
      </w:r>
    </w:p>
    <w:p w:rsidR="00144688" w:rsidRPr="00144688" w:rsidRDefault="00144688" w:rsidP="00144688">
      <w:pPr>
        <w:shd w:val="clear" w:color="auto" w:fill="FFFFFF"/>
        <w:tabs>
          <w:tab w:val="clear" w:pos="709"/>
          <w:tab w:val="left" w:leader="dot" w:pos="8448"/>
          <w:tab w:val="left" w:pos="8698"/>
        </w:tabs>
        <w:suppressAutoHyphens w:val="0"/>
        <w:autoSpaceDE w:val="0"/>
        <w:autoSpaceDN w:val="0"/>
        <w:adjustRightInd w:val="0"/>
        <w:spacing w:after="0" w:line="240" w:lineRule="auto"/>
        <w:ind w:left="1277"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kern w:val="0"/>
          <w:sz w:val="24"/>
          <w:szCs w:val="24"/>
          <w:lang w:eastAsia="ru-RU"/>
        </w:rPr>
        <w:t>21</w:t>
      </w:r>
    </w:p>
    <w:p w:rsidR="00144688" w:rsidRPr="00144688" w:rsidRDefault="00144688" w:rsidP="00144688">
      <w:pPr>
        <w:shd w:val="clear" w:color="auto" w:fill="FFFFFF"/>
        <w:tabs>
          <w:tab w:val="clear" w:pos="709"/>
        </w:tabs>
        <w:suppressAutoHyphens w:val="0"/>
        <w:autoSpaceDE w:val="0"/>
        <w:autoSpaceDN w:val="0"/>
        <w:adjustRightInd w:val="0"/>
        <w:spacing w:before="245"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Глава 1.   Теоретические подходы к исследованию самопрезентации</w:t>
      </w:r>
    </w:p>
    <w:p w:rsidR="00144688" w:rsidRPr="00144688" w:rsidRDefault="00144688" w:rsidP="00144688">
      <w:pPr>
        <w:shd w:val="clear" w:color="auto" w:fill="FFFFFF"/>
        <w:tabs>
          <w:tab w:val="clear" w:pos="709"/>
          <w:tab w:val="left" w:leader="dot" w:pos="8467"/>
          <w:tab w:val="left" w:pos="8698"/>
        </w:tabs>
        <w:suppressAutoHyphens w:val="0"/>
        <w:autoSpaceDE w:val="0"/>
        <w:autoSpaceDN w:val="0"/>
        <w:adjustRightInd w:val="0"/>
        <w:spacing w:after="0" w:line="514" w:lineRule="exact"/>
        <w:ind w:left="1075"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kern w:val="0"/>
          <w:sz w:val="24"/>
          <w:szCs w:val="24"/>
          <w:lang w:eastAsia="ru-RU"/>
        </w:rPr>
        <w:t>21</w:t>
      </w:r>
    </w:p>
    <w:p w:rsidR="00144688" w:rsidRPr="00144688" w:rsidRDefault="00144688" w:rsidP="00144688">
      <w:pPr>
        <w:numPr>
          <w:ilvl w:val="0"/>
          <w:numId w:val="24"/>
        </w:numPr>
        <w:shd w:val="clear" w:color="auto" w:fill="FFFFFF"/>
        <w:tabs>
          <w:tab w:val="clear" w:pos="709"/>
          <w:tab w:val="left" w:pos="1469"/>
          <w:tab w:val="left" w:leader="dot" w:pos="8486"/>
          <w:tab w:val="left" w:pos="8698"/>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Феномен самопрезентации личности как объект познания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kern w:val="0"/>
          <w:sz w:val="24"/>
          <w:szCs w:val="24"/>
          <w:lang w:eastAsia="ru-RU"/>
        </w:rPr>
        <w:t>21</w:t>
      </w:r>
    </w:p>
    <w:p w:rsidR="00144688" w:rsidRPr="00144688" w:rsidRDefault="00144688" w:rsidP="00144688">
      <w:pPr>
        <w:numPr>
          <w:ilvl w:val="0"/>
          <w:numId w:val="24"/>
        </w:numPr>
        <w:shd w:val="clear" w:color="auto" w:fill="FFFFFF"/>
        <w:tabs>
          <w:tab w:val="clear" w:pos="709"/>
          <w:tab w:val="left" w:pos="1469"/>
          <w:tab w:val="left" w:leader="dot" w:pos="8458"/>
          <w:tab w:val="left" w:pos="8698"/>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Зарубежные исследования феномена самопрезентации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kern w:val="0"/>
          <w:sz w:val="24"/>
          <w:szCs w:val="24"/>
          <w:lang w:eastAsia="ru-RU"/>
        </w:rPr>
        <w:t>33</w:t>
      </w:r>
    </w:p>
    <w:p w:rsidR="00144688" w:rsidRPr="00144688" w:rsidRDefault="00144688" w:rsidP="00144688">
      <w:pPr>
        <w:numPr>
          <w:ilvl w:val="0"/>
          <w:numId w:val="24"/>
        </w:numPr>
        <w:shd w:val="clear" w:color="auto" w:fill="FFFFFF"/>
        <w:tabs>
          <w:tab w:val="clear" w:pos="709"/>
          <w:tab w:val="left" w:pos="1469"/>
          <w:tab w:val="left" w:leader="dot" w:pos="8530"/>
          <w:tab w:val="left" w:pos="8698"/>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Отечественные исследования феномена самопрезентации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kern w:val="0"/>
          <w:sz w:val="24"/>
          <w:szCs w:val="24"/>
          <w:lang w:eastAsia="ru-RU"/>
        </w:rPr>
        <w:t>43</w:t>
      </w:r>
    </w:p>
    <w:p w:rsidR="00144688" w:rsidRPr="00144688" w:rsidRDefault="00144688" w:rsidP="00144688">
      <w:pPr>
        <w:numPr>
          <w:ilvl w:val="0"/>
          <w:numId w:val="24"/>
        </w:numPr>
        <w:shd w:val="clear" w:color="auto" w:fill="FFFFFF"/>
        <w:tabs>
          <w:tab w:val="clear" w:pos="709"/>
          <w:tab w:val="left" w:pos="1469"/>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Классификация теоретических подходов к изучению</w:t>
      </w:r>
    </w:p>
    <w:p w:rsidR="00144688" w:rsidRPr="00144688" w:rsidRDefault="00144688" w:rsidP="00144688">
      <w:pPr>
        <w:shd w:val="clear" w:color="auto" w:fill="FFFFFF"/>
        <w:tabs>
          <w:tab w:val="clear" w:pos="709"/>
          <w:tab w:val="left" w:leader="dot" w:pos="8486"/>
          <w:tab w:val="left" w:pos="8698"/>
        </w:tabs>
        <w:suppressAutoHyphens w:val="0"/>
        <w:autoSpaceDE w:val="0"/>
        <w:autoSpaceDN w:val="0"/>
        <w:adjustRightInd w:val="0"/>
        <w:spacing w:after="0" w:line="240" w:lineRule="auto"/>
        <w:ind w:left="1502"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kern w:val="0"/>
          <w:sz w:val="24"/>
          <w:szCs w:val="24"/>
          <w:lang w:eastAsia="ru-RU"/>
        </w:rPr>
        <w:t>52</w:t>
      </w:r>
    </w:p>
    <w:p w:rsidR="00144688" w:rsidRPr="00144688" w:rsidRDefault="00144688" w:rsidP="00144688">
      <w:pPr>
        <w:shd w:val="clear" w:color="auto" w:fill="FFFFFF"/>
        <w:tabs>
          <w:tab w:val="clear" w:pos="709"/>
        </w:tabs>
        <w:suppressAutoHyphens w:val="0"/>
        <w:autoSpaceDE w:val="0"/>
        <w:autoSpaceDN w:val="0"/>
        <w:adjustRightInd w:val="0"/>
        <w:spacing w:before="240"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Глава 2. Самопрезентация личности в социальной психологии:</w:t>
      </w:r>
    </w:p>
    <w:p w:rsidR="00144688" w:rsidRPr="00144688" w:rsidRDefault="00144688" w:rsidP="00144688">
      <w:pPr>
        <w:shd w:val="clear" w:color="auto" w:fill="FFFFFF"/>
        <w:tabs>
          <w:tab w:val="clear" w:pos="709"/>
          <w:tab w:val="left" w:leader="dot" w:pos="8438"/>
          <w:tab w:val="left" w:pos="8698"/>
        </w:tabs>
        <w:suppressAutoHyphens w:val="0"/>
        <w:autoSpaceDE w:val="0"/>
        <w:autoSpaceDN w:val="0"/>
        <w:adjustRightInd w:val="0"/>
        <w:spacing w:after="0" w:line="240" w:lineRule="auto"/>
        <w:ind w:left="994"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модели и классификации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kern w:val="0"/>
          <w:sz w:val="24"/>
          <w:szCs w:val="24"/>
          <w:lang w:eastAsia="ru-RU"/>
        </w:rPr>
        <w:t>59</w:t>
      </w:r>
    </w:p>
    <w:p w:rsidR="00144688" w:rsidRPr="00144688" w:rsidRDefault="00144688" w:rsidP="00144688">
      <w:pPr>
        <w:numPr>
          <w:ilvl w:val="0"/>
          <w:numId w:val="25"/>
        </w:numPr>
        <w:shd w:val="clear" w:color="auto" w:fill="FFFFFF"/>
        <w:tabs>
          <w:tab w:val="clear" w:pos="709"/>
          <w:tab w:val="left" w:pos="1445"/>
          <w:tab w:val="left" w:leader="dot" w:pos="8429"/>
          <w:tab w:val="left" w:pos="8698"/>
        </w:tabs>
        <w:suppressAutoHyphens w:val="0"/>
        <w:autoSpaceDE w:val="0"/>
        <w:autoSpaceDN w:val="0"/>
        <w:adjustRightInd w:val="0"/>
        <w:spacing w:before="230" w:after="0" w:line="278" w:lineRule="exact"/>
        <w:ind w:left="1445" w:hanging="48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Классификации видов, типов, тактик и стратегий 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59</w:t>
      </w:r>
    </w:p>
    <w:p w:rsidR="00144688" w:rsidRPr="00144688" w:rsidRDefault="00144688" w:rsidP="00144688">
      <w:pPr>
        <w:numPr>
          <w:ilvl w:val="0"/>
          <w:numId w:val="25"/>
        </w:numPr>
        <w:shd w:val="clear" w:color="auto" w:fill="FFFFFF"/>
        <w:tabs>
          <w:tab w:val="clear" w:pos="709"/>
          <w:tab w:val="left" w:pos="1445"/>
          <w:tab w:val="left" w:leader="dot" w:pos="8434"/>
          <w:tab w:val="left" w:pos="8698"/>
        </w:tabs>
        <w:suppressAutoHyphens w:val="0"/>
        <w:autoSpaceDE w:val="0"/>
        <w:autoSpaceDN w:val="0"/>
        <w:adjustRightInd w:val="0"/>
        <w:spacing w:before="58" w:after="0" w:line="595" w:lineRule="exact"/>
        <w:ind w:left="965" w:firstLine="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 xml:space="preserve">Средства 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kern w:val="0"/>
          <w:sz w:val="24"/>
          <w:szCs w:val="24"/>
          <w:lang w:eastAsia="ru-RU"/>
        </w:rPr>
        <w:t>74</w:t>
      </w:r>
    </w:p>
    <w:p w:rsidR="00144688" w:rsidRPr="00144688" w:rsidRDefault="00144688" w:rsidP="00144688">
      <w:pPr>
        <w:numPr>
          <w:ilvl w:val="0"/>
          <w:numId w:val="25"/>
        </w:numPr>
        <w:shd w:val="clear" w:color="auto" w:fill="FFFFFF"/>
        <w:tabs>
          <w:tab w:val="clear" w:pos="709"/>
          <w:tab w:val="left" w:pos="1445"/>
          <w:tab w:val="left" w:leader="dot" w:pos="8534"/>
          <w:tab w:val="left" w:pos="8698"/>
        </w:tabs>
        <w:suppressAutoHyphens w:val="0"/>
        <w:autoSpaceDE w:val="0"/>
        <w:autoSpaceDN w:val="0"/>
        <w:adjustRightInd w:val="0"/>
        <w:spacing w:after="0" w:line="595" w:lineRule="exact"/>
        <w:ind w:left="965" w:firstLine="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 xml:space="preserve">Осознаваемая и неосознаваемая самопрезентация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kern w:val="0"/>
          <w:sz w:val="24"/>
          <w:szCs w:val="24"/>
          <w:lang w:eastAsia="ru-RU"/>
        </w:rPr>
        <w:t>88</w:t>
      </w:r>
    </w:p>
    <w:p w:rsidR="00144688" w:rsidRPr="00144688" w:rsidRDefault="00144688" w:rsidP="00144688">
      <w:pPr>
        <w:numPr>
          <w:ilvl w:val="0"/>
          <w:numId w:val="25"/>
        </w:numPr>
        <w:shd w:val="clear" w:color="auto" w:fill="FFFFFF"/>
        <w:tabs>
          <w:tab w:val="clear" w:pos="709"/>
          <w:tab w:val="left" w:pos="1445"/>
          <w:tab w:val="left" w:pos="8698"/>
        </w:tabs>
        <w:suppressAutoHyphens w:val="0"/>
        <w:autoSpaceDE w:val="0"/>
        <w:autoSpaceDN w:val="0"/>
        <w:adjustRightInd w:val="0"/>
        <w:spacing w:after="0" w:line="595" w:lineRule="exact"/>
        <w:ind w:left="965" w:firstLine="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3"/>
          <w:kern w:val="0"/>
          <w:sz w:val="24"/>
          <w:szCs w:val="24"/>
          <w:lang w:eastAsia="ru-RU"/>
        </w:rPr>
        <w:t>Непосредственная и опосредованная самопрезентация личности     . .</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110</w:t>
      </w:r>
    </w:p>
    <w:p w:rsidR="00144688" w:rsidRPr="00144688" w:rsidRDefault="00144688" w:rsidP="00144688">
      <w:pPr>
        <w:numPr>
          <w:ilvl w:val="0"/>
          <w:numId w:val="25"/>
        </w:numPr>
        <w:shd w:val="clear" w:color="auto" w:fill="FFFFFF"/>
        <w:tabs>
          <w:tab w:val="clear" w:pos="709"/>
          <w:tab w:val="left" w:pos="1445"/>
          <w:tab w:val="left" w:pos="8698"/>
        </w:tabs>
        <w:suppressAutoHyphens w:val="0"/>
        <w:autoSpaceDE w:val="0"/>
        <w:autoSpaceDN w:val="0"/>
        <w:adjustRightInd w:val="0"/>
        <w:spacing w:after="0" w:line="595" w:lineRule="exact"/>
        <w:ind w:left="965" w:firstLine="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1"/>
          <w:kern w:val="0"/>
          <w:sz w:val="24"/>
          <w:szCs w:val="24"/>
          <w:lang w:eastAsia="ru-RU"/>
        </w:rPr>
        <w:t>Самопрезентация личности в пространстве интернет-коммуникаций</w:t>
      </w:r>
      <w:r w:rsidRPr="00144688">
        <w:rPr>
          <w:rFonts w:ascii="Arial" w:eastAsia="Times New Roman" w:hAnsi="Arial" w:cs="Arial"/>
          <w:kern w:val="0"/>
          <w:sz w:val="24"/>
          <w:szCs w:val="24"/>
          <w:lang w:eastAsia="ru-RU"/>
        </w:rPr>
        <w:tab/>
      </w:r>
      <w:r w:rsidRPr="00144688">
        <w:rPr>
          <w:rFonts w:ascii="Times New Roman" w:eastAsia="Times New Roman" w:hAnsi="Arial" w:cs="Times New Roman"/>
          <w:spacing w:val="-2"/>
          <w:kern w:val="0"/>
          <w:sz w:val="24"/>
          <w:szCs w:val="24"/>
          <w:lang w:eastAsia="ru-RU"/>
        </w:rPr>
        <w:t>115</w:t>
      </w:r>
    </w:p>
    <w:p w:rsidR="00144688" w:rsidRPr="00144688" w:rsidRDefault="00144688" w:rsidP="00144688">
      <w:pPr>
        <w:shd w:val="clear" w:color="auto" w:fill="FFFFFF"/>
        <w:tabs>
          <w:tab w:val="clear" w:pos="709"/>
          <w:tab w:val="left" w:pos="1469"/>
          <w:tab w:val="left" w:pos="8698"/>
        </w:tabs>
        <w:suppressAutoHyphens w:val="0"/>
        <w:autoSpaceDE w:val="0"/>
        <w:autoSpaceDN w:val="0"/>
        <w:adjustRightInd w:val="0"/>
        <w:spacing w:after="0" w:line="595" w:lineRule="exact"/>
        <w:ind w:left="989"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2.6.</w:t>
      </w:r>
      <w:r w:rsidRPr="00144688">
        <w:rPr>
          <w:rFonts w:ascii="Times New Roman" w:eastAsia="Times New Roman" w:hAnsi="Times New Roman" w:cs="Times New Roman"/>
          <w:kern w:val="0"/>
          <w:sz w:val="24"/>
          <w:szCs w:val="24"/>
          <w:lang w:eastAsia="ru-RU"/>
        </w:rPr>
        <w:tab/>
      </w:r>
      <w:r w:rsidRPr="00144688">
        <w:rPr>
          <w:rFonts w:ascii="Times New Roman" w:eastAsia="Times New Roman" w:hAnsi="Times New Roman" w:cs="Times New Roman"/>
          <w:spacing w:val="-1"/>
          <w:kern w:val="0"/>
          <w:sz w:val="24"/>
          <w:szCs w:val="24"/>
          <w:lang w:eastAsia="ru-RU"/>
        </w:rPr>
        <w:t>Самопрезентация личности как средство управления впечатлением</w:t>
      </w:r>
      <w:r w:rsidRPr="00144688">
        <w:rPr>
          <w:rFonts w:ascii="Arial" w:eastAsia="Times New Roman" w:hAnsi="Arial" w:cs="Arial"/>
          <w:kern w:val="0"/>
          <w:sz w:val="24"/>
          <w:szCs w:val="24"/>
          <w:lang w:eastAsia="ru-RU"/>
        </w:rPr>
        <w:tab/>
      </w:r>
      <w:r w:rsidRPr="00144688">
        <w:rPr>
          <w:rFonts w:ascii="Times New Roman" w:eastAsia="Times New Roman" w:hAnsi="Arial" w:cs="Times New Roman"/>
          <w:spacing w:val="-2"/>
          <w:kern w:val="0"/>
          <w:sz w:val="24"/>
          <w:szCs w:val="24"/>
          <w:lang w:eastAsia="ru-RU"/>
        </w:rPr>
        <w:t>120</w:t>
      </w:r>
    </w:p>
    <w:p w:rsidR="00144688" w:rsidRPr="00144688" w:rsidRDefault="00144688" w:rsidP="00144688">
      <w:pPr>
        <w:shd w:val="clear" w:color="auto" w:fill="FFFFFF"/>
        <w:tabs>
          <w:tab w:val="clear" w:pos="709"/>
          <w:tab w:val="left" w:leader="dot" w:pos="8338"/>
          <w:tab w:val="left" w:pos="8698"/>
        </w:tabs>
        <w:suppressAutoHyphens w:val="0"/>
        <w:autoSpaceDE w:val="0"/>
        <w:autoSpaceDN w:val="0"/>
        <w:adjustRightInd w:val="0"/>
        <w:spacing w:after="0" w:line="514"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 xml:space="preserve">ЧАСТЬ 2.   Самопрезентация личности в разных сферах деятельности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spacing w:val="-2"/>
          <w:kern w:val="0"/>
          <w:sz w:val="24"/>
          <w:szCs w:val="24"/>
          <w:lang w:eastAsia="ru-RU"/>
        </w:rPr>
        <w:t>138</w:t>
      </w:r>
    </w:p>
    <w:p w:rsidR="00144688" w:rsidRPr="00144688" w:rsidRDefault="00144688" w:rsidP="00144688">
      <w:pPr>
        <w:shd w:val="clear" w:color="auto" w:fill="FFFFFF"/>
        <w:tabs>
          <w:tab w:val="clear" w:pos="709"/>
          <w:tab w:val="left" w:leader="dot" w:pos="8386"/>
          <w:tab w:val="left" w:pos="8698"/>
        </w:tabs>
        <w:suppressAutoHyphens w:val="0"/>
        <w:autoSpaceDE w:val="0"/>
        <w:autoSpaceDN w:val="0"/>
        <w:adjustRightInd w:val="0"/>
        <w:spacing w:after="0" w:line="514"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Глава 3. Психологические детерминанты 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spacing w:val="-2"/>
          <w:kern w:val="0"/>
          <w:sz w:val="24"/>
          <w:szCs w:val="24"/>
          <w:lang w:eastAsia="ru-RU"/>
        </w:rPr>
        <w:t>138</w:t>
      </w:r>
    </w:p>
    <w:p w:rsidR="00144688" w:rsidRPr="00144688" w:rsidRDefault="00144688" w:rsidP="00144688">
      <w:pPr>
        <w:numPr>
          <w:ilvl w:val="0"/>
          <w:numId w:val="26"/>
        </w:numPr>
        <w:shd w:val="clear" w:color="auto" w:fill="FFFFFF"/>
        <w:tabs>
          <w:tab w:val="clear" w:pos="709"/>
          <w:tab w:val="left" w:pos="1469"/>
          <w:tab w:val="left" w:leader="dot" w:pos="8534"/>
          <w:tab w:val="left" w:pos="8698"/>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Мотивация и пространство «Я» в процессе самопрезентации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138</w:t>
      </w:r>
    </w:p>
    <w:p w:rsidR="00144688" w:rsidRPr="00144688" w:rsidRDefault="00144688" w:rsidP="00144688">
      <w:pPr>
        <w:numPr>
          <w:ilvl w:val="0"/>
          <w:numId w:val="26"/>
        </w:numPr>
        <w:shd w:val="clear" w:color="auto" w:fill="FFFFFF"/>
        <w:tabs>
          <w:tab w:val="clear" w:pos="709"/>
          <w:tab w:val="left" w:pos="1469"/>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spacing w:val="-1"/>
          <w:kern w:val="0"/>
          <w:sz w:val="24"/>
          <w:szCs w:val="24"/>
          <w:lang w:eastAsia="ru-RU"/>
        </w:rPr>
        <w:t>Методология исследования социально-психологических факторов,</w:t>
      </w:r>
    </w:p>
    <w:p w:rsidR="00144688" w:rsidRPr="00144688" w:rsidRDefault="00144688" w:rsidP="00144688">
      <w:pPr>
        <w:shd w:val="clear" w:color="auto" w:fill="FFFFFF"/>
        <w:tabs>
          <w:tab w:val="clear" w:pos="709"/>
          <w:tab w:val="left" w:leader="dot" w:pos="8458"/>
          <w:tab w:val="left" w:pos="8698"/>
        </w:tabs>
        <w:suppressAutoHyphens w:val="0"/>
        <w:autoSpaceDE w:val="0"/>
        <w:autoSpaceDN w:val="0"/>
        <w:adjustRightInd w:val="0"/>
        <w:spacing w:after="0" w:line="514" w:lineRule="exact"/>
        <w:ind w:left="1502"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детерминирующих феномен 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153</w:t>
      </w:r>
    </w:p>
    <w:p w:rsidR="00144688" w:rsidRPr="00144688" w:rsidRDefault="00144688" w:rsidP="00144688">
      <w:pPr>
        <w:numPr>
          <w:ilvl w:val="0"/>
          <w:numId w:val="27"/>
        </w:numPr>
        <w:shd w:val="clear" w:color="auto" w:fill="FFFFFF"/>
        <w:tabs>
          <w:tab w:val="clear" w:pos="709"/>
          <w:tab w:val="left" w:pos="1469"/>
          <w:tab w:val="left" w:leader="dot" w:pos="8477"/>
          <w:tab w:val="left" w:pos="8698"/>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Личностные черты и особенности самопрезентации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170</w:t>
      </w:r>
    </w:p>
    <w:p w:rsidR="00144688" w:rsidRPr="00144688" w:rsidRDefault="00144688" w:rsidP="00144688">
      <w:pPr>
        <w:numPr>
          <w:ilvl w:val="0"/>
          <w:numId w:val="27"/>
        </w:numPr>
        <w:shd w:val="clear" w:color="auto" w:fill="FFFFFF"/>
        <w:tabs>
          <w:tab w:val="clear" w:pos="709"/>
          <w:tab w:val="left" w:pos="1469"/>
          <w:tab w:val="left" w:leader="dot" w:pos="8347"/>
          <w:tab w:val="left" w:pos="8698"/>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Гендерные особенности 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183</w:t>
      </w:r>
    </w:p>
    <w:p w:rsidR="00144688" w:rsidRPr="00144688" w:rsidRDefault="00144688" w:rsidP="00144688">
      <w:pPr>
        <w:numPr>
          <w:ilvl w:val="0"/>
          <w:numId w:val="27"/>
        </w:numPr>
        <w:shd w:val="clear" w:color="auto" w:fill="FFFFFF"/>
        <w:tabs>
          <w:tab w:val="clear" w:pos="709"/>
          <w:tab w:val="left" w:pos="1469"/>
          <w:tab w:val="left" w:leader="dot" w:pos="8458"/>
          <w:tab w:val="left" w:pos="8698"/>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Возрастные особенности 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196</w:t>
      </w:r>
    </w:p>
    <w:p w:rsidR="00144688" w:rsidRPr="00144688" w:rsidRDefault="00144688" w:rsidP="00144688">
      <w:pPr>
        <w:numPr>
          <w:ilvl w:val="0"/>
          <w:numId w:val="27"/>
        </w:numPr>
        <w:shd w:val="clear" w:color="auto" w:fill="FFFFFF"/>
        <w:tabs>
          <w:tab w:val="clear" w:pos="709"/>
          <w:tab w:val="left" w:pos="1469"/>
          <w:tab w:val="left" w:leader="dot" w:pos="8534"/>
          <w:tab w:val="left" w:pos="8698"/>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Профессиональные особенности 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206</w:t>
      </w:r>
    </w:p>
    <w:p w:rsidR="00144688" w:rsidRPr="00144688" w:rsidRDefault="00144688" w:rsidP="00144688">
      <w:pPr>
        <w:numPr>
          <w:ilvl w:val="0"/>
          <w:numId w:val="27"/>
        </w:numPr>
        <w:shd w:val="clear" w:color="auto" w:fill="FFFFFF"/>
        <w:tabs>
          <w:tab w:val="clear" w:pos="709"/>
          <w:tab w:val="left" w:pos="1469"/>
          <w:tab w:val="left" w:leader="dot" w:pos="8534"/>
          <w:tab w:val="left" w:pos="8698"/>
        </w:tabs>
        <w:suppressAutoHyphens w:val="0"/>
        <w:autoSpaceDE w:val="0"/>
        <w:autoSpaceDN w:val="0"/>
        <w:adjustRightInd w:val="0"/>
        <w:spacing w:after="0" w:line="514" w:lineRule="exact"/>
        <w:ind w:left="989" w:firstLine="0"/>
        <w:jc w:val="left"/>
        <w:rPr>
          <w:rFonts w:ascii="Times New Roman" w:eastAsia="Times New Roman" w:hAnsi="Times New Roman" w:cs="Times New Roman"/>
          <w:spacing w:val="-1"/>
          <w:kern w:val="0"/>
          <w:sz w:val="24"/>
          <w:szCs w:val="24"/>
          <w:lang w:eastAsia="ru-RU"/>
        </w:rPr>
        <w:sectPr w:rsidR="00144688" w:rsidRPr="00144688">
          <w:pgSz w:w="11909" w:h="16834"/>
          <w:pgMar w:top="754" w:right="806"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left="4618"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8"/>
          <w:szCs w:val="28"/>
          <w:lang w:eastAsia="ru-RU"/>
        </w:rPr>
        <w:t>3</w:t>
      </w:r>
    </w:p>
    <w:p w:rsidR="00144688" w:rsidRPr="00144688" w:rsidRDefault="00144688" w:rsidP="00144688">
      <w:pPr>
        <w:shd w:val="clear" w:color="auto" w:fill="FFFFFF"/>
        <w:tabs>
          <w:tab w:val="clear" w:pos="709"/>
          <w:tab w:val="left" w:pos="1469"/>
        </w:tabs>
        <w:suppressAutoHyphens w:val="0"/>
        <w:autoSpaceDE w:val="0"/>
        <w:autoSpaceDN w:val="0"/>
        <w:adjustRightInd w:val="0"/>
        <w:spacing w:before="398" w:after="0" w:line="240" w:lineRule="auto"/>
        <w:ind w:left="989"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3.7.</w:t>
      </w:r>
      <w:r w:rsidRPr="00144688">
        <w:rPr>
          <w:rFonts w:ascii="Times New Roman" w:eastAsia="Times New Roman" w:hAnsi="Times New Roman" w:cs="Times New Roman"/>
          <w:kern w:val="0"/>
          <w:sz w:val="24"/>
          <w:szCs w:val="24"/>
          <w:lang w:eastAsia="ru-RU"/>
        </w:rPr>
        <w:tab/>
        <w:t>Лидерство и руководство: личностные и гендерные особенности</w:t>
      </w:r>
    </w:p>
    <w:p w:rsidR="00144688" w:rsidRPr="00144688" w:rsidRDefault="00144688" w:rsidP="00144688">
      <w:pPr>
        <w:shd w:val="clear" w:color="auto" w:fill="FFFFFF"/>
        <w:tabs>
          <w:tab w:val="clear" w:pos="709"/>
          <w:tab w:val="left" w:leader="dot" w:pos="8486"/>
          <w:tab w:val="left" w:pos="8722"/>
        </w:tabs>
        <w:suppressAutoHyphens w:val="0"/>
        <w:autoSpaceDE w:val="0"/>
        <w:autoSpaceDN w:val="0"/>
        <w:adjustRightInd w:val="0"/>
        <w:spacing w:after="0" w:line="514" w:lineRule="exact"/>
        <w:ind w:left="1502"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самопрезентации в менеджменте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220</w:t>
      </w:r>
    </w:p>
    <w:p w:rsidR="00144688" w:rsidRPr="00144688" w:rsidRDefault="00144688" w:rsidP="00144688">
      <w:pPr>
        <w:shd w:val="clear" w:color="auto" w:fill="FFFFFF"/>
        <w:tabs>
          <w:tab w:val="clear" w:pos="709"/>
          <w:tab w:val="left" w:pos="1469"/>
          <w:tab w:val="left" w:leader="dot" w:pos="8462"/>
          <w:tab w:val="left" w:pos="8722"/>
        </w:tabs>
        <w:suppressAutoHyphens w:val="0"/>
        <w:autoSpaceDE w:val="0"/>
        <w:autoSpaceDN w:val="0"/>
        <w:adjustRightInd w:val="0"/>
        <w:spacing w:after="0" w:line="514" w:lineRule="exact"/>
        <w:ind w:left="989"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3.8.</w:t>
      </w:r>
      <w:r w:rsidRPr="00144688">
        <w:rPr>
          <w:rFonts w:ascii="Times New Roman" w:eastAsia="Times New Roman" w:hAnsi="Times New Roman" w:cs="Times New Roman"/>
          <w:kern w:val="0"/>
          <w:sz w:val="24"/>
          <w:szCs w:val="24"/>
          <w:lang w:eastAsia="ru-RU"/>
        </w:rPr>
        <w:tab/>
        <w:t xml:space="preserve">Этнокультурные особенности 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253</w:t>
      </w:r>
    </w:p>
    <w:p w:rsidR="00144688" w:rsidRPr="00144688" w:rsidRDefault="00144688" w:rsidP="00144688">
      <w:pPr>
        <w:shd w:val="clear" w:color="auto" w:fill="FFFFFF"/>
        <w:tabs>
          <w:tab w:val="clear" w:pos="709"/>
          <w:tab w:val="left" w:leader="dot" w:pos="8443"/>
          <w:tab w:val="left" w:pos="8722"/>
        </w:tabs>
        <w:suppressAutoHyphens w:val="0"/>
        <w:autoSpaceDE w:val="0"/>
        <w:autoSpaceDN w:val="0"/>
        <w:adjustRightInd w:val="0"/>
        <w:spacing w:after="0" w:line="514"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Глава 4. Имидж и самопрезентация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spacing w:val="-2"/>
          <w:kern w:val="0"/>
          <w:sz w:val="24"/>
          <w:szCs w:val="24"/>
          <w:lang w:eastAsia="ru-RU"/>
        </w:rPr>
        <w:t>282</w:t>
      </w:r>
    </w:p>
    <w:p w:rsidR="00144688" w:rsidRPr="00144688" w:rsidRDefault="00144688" w:rsidP="00144688">
      <w:pPr>
        <w:numPr>
          <w:ilvl w:val="0"/>
          <w:numId w:val="28"/>
        </w:numPr>
        <w:shd w:val="clear" w:color="auto" w:fill="FFFFFF"/>
        <w:tabs>
          <w:tab w:val="clear" w:pos="709"/>
          <w:tab w:val="left" w:pos="1474"/>
          <w:tab w:val="left" w:leader="dot" w:pos="8530"/>
          <w:tab w:val="left" w:pos="8722"/>
        </w:tabs>
        <w:suppressAutoHyphens w:val="0"/>
        <w:autoSpaceDE w:val="0"/>
        <w:autoSpaceDN w:val="0"/>
        <w:adjustRightInd w:val="0"/>
        <w:spacing w:after="0" w:line="514" w:lineRule="exact"/>
        <w:ind w:left="994"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Теоретические подходы к пониманию природы имиджа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282</w:t>
      </w:r>
    </w:p>
    <w:p w:rsidR="00144688" w:rsidRPr="00144688" w:rsidRDefault="00144688" w:rsidP="00144688">
      <w:pPr>
        <w:numPr>
          <w:ilvl w:val="0"/>
          <w:numId w:val="28"/>
        </w:numPr>
        <w:shd w:val="clear" w:color="auto" w:fill="FFFFFF"/>
        <w:tabs>
          <w:tab w:val="clear" w:pos="709"/>
          <w:tab w:val="left" w:pos="1474"/>
          <w:tab w:val="left" w:pos="8722"/>
        </w:tabs>
        <w:suppressAutoHyphens w:val="0"/>
        <w:autoSpaceDE w:val="0"/>
        <w:autoSpaceDN w:val="0"/>
        <w:adjustRightInd w:val="0"/>
        <w:spacing w:after="0" w:line="514" w:lineRule="exact"/>
        <w:ind w:left="994"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spacing w:val="-3"/>
          <w:kern w:val="0"/>
          <w:sz w:val="24"/>
          <w:szCs w:val="24"/>
          <w:lang w:eastAsia="ru-RU"/>
        </w:rPr>
        <w:t>Соотношение понятий «имидж» и «самопрезентация личности»     . . .</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288</w:t>
      </w:r>
    </w:p>
    <w:p w:rsidR="00144688" w:rsidRPr="00144688" w:rsidRDefault="00144688" w:rsidP="00144688">
      <w:pPr>
        <w:numPr>
          <w:ilvl w:val="0"/>
          <w:numId w:val="28"/>
        </w:numPr>
        <w:shd w:val="clear" w:color="auto" w:fill="FFFFFF"/>
        <w:tabs>
          <w:tab w:val="clear" w:pos="709"/>
          <w:tab w:val="left" w:pos="1474"/>
          <w:tab w:val="left" w:leader="dot" w:pos="8482"/>
          <w:tab w:val="left" w:pos="8722"/>
        </w:tabs>
        <w:suppressAutoHyphens w:val="0"/>
        <w:autoSpaceDE w:val="0"/>
        <w:autoSpaceDN w:val="0"/>
        <w:adjustRightInd w:val="0"/>
        <w:spacing w:after="0" w:line="514" w:lineRule="exact"/>
        <w:ind w:left="994" w:firstLine="0"/>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Имидж как результат самопрезентации личности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290</w:t>
      </w:r>
    </w:p>
    <w:p w:rsidR="00144688" w:rsidRPr="00144688" w:rsidRDefault="00144688" w:rsidP="00144688">
      <w:pPr>
        <w:shd w:val="clear" w:color="auto" w:fill="FFFFFF"/>
        <w:tabs>
          <w:tab w:val="clear" w:pos="709"/>
        </w:tabs>
        <w:suppressAutoHyphens w:val="0"/>
        <w:autoSpaceDE w:val="0"/>
        <w:autoSpaceDN w:val="0"/>
        <w:adjustRightInd w:val="0"/>
        <w:spacing w:before="5" w:after="0" w:line="514"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Глава 5. Практические методы обучения и исследования самопрезентации</w:t>
      </w:r>
    </w:p>
    <w:p w:rsidR="00144688" w:rsidRPr="00144688" w:rsidRDefault="00144688" w:rsidP="00144688">
      <w:pPr>
        <w:shd w:val="clear" w:color="auto" w:fill="FFFFFF"/>
        <w:tabs>
          <w:tab w:val="clear" w:pos="709"/>
          <w:tab w:val="left" w:leader="dot" w:pos="8477"/>
          <w:tab w:val="left" w:pos="8722"/>
        </w:tabs>
        <w:suppressAutoHyphens w:val="0"/>
        <w:autoSpaceDE w:val="0"/>
        <w:autoSpaceDN w:val="0"/>
        <w:adjustRightInd w:val="0"/>
        <w:spacing w:after="0" w:line="514" w:lineRule="exact"/>
        <w:ind w:left="994"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личности в социальной психологии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spacing w:val="-2"/>
          <w:kern w:val="0"/>
          <w:sz w:val="24"/>
          <w:szCs w:val="24"/>
          <w:lang w:eastAsia="ru-RU"/>
        </w:rPr>
        <w:t>299</w:t>
      </w:r>
    </w:p>
    <w:p w:rsidR="00144688" w:rsidRPr="00144688" w:rsidRDefault="00144688" w:rsidP="00144688">
      <w:pPr>
        <w:numPr>
          <w:ilvl w:val="0"/>
          <w:numId w:val="29"/>
        </w:numPr>
        <w:shd w:val="clear" w:color="auto" w:fill="FFFFFF"/>
        <w:tabs>
          <w:tab w:val="clear" w:pos="709"/>
          <w:tab w:val="left" w:pos="1474"/>
          <w:tab w:val="left" w:leader="dot" w:pos="8443"/>
          <w:tab w:val="left" w:pos="8722"/>
        </w:tabs>
        <w:suppressAutoHyphens w:val="0"/>
        <w:autoSpaceDE w:val="0"/>
        <w:autoSpaceDN w:val="0"/>
        <w:adjustRightInd w:val="0"/>
        <w:spacing w:after="0" w:line="514" w:lineRule="exact"/>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Методы обучения/научения самопрезентации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299</w:t>
      </w:r>
    </w:p>
    <w:p w:rsidR="00144688" w:rsidRPr="00144688" w:rsidRDefault="00144688" w:rsidP="00144688">
      <w:pPr>
        <w:numPr>
          <w:ilvl w:val="0"/>
          <w:numId w:val="29"/>
        </w:numPr>
        <w:shd w:val="clear" w:color="auto" w:fill="FFFFFF"/>
        <w:tabs>
          <w:tab w:val="clear" w:pos="709"/>
          <w:tab w:val="left" w:pos="1474"/>
          <w:tab w:val="left" w:pos="8722"/>
        </w:tabs>
        <w:suppressAutoHyphens w:val="0"/>
        <w:autoSpaceDE w:val="0"/>
        <w:autoSpaceDN w:val="0"/>
        <w:adjustRightInd w:val="0"/>
        <w:spacing w:after="0" w:line="514" w:lineRule="exact"/>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spacing w:val="-3"/>
          <w:kern w:val="0"/>
          <w:sz w:val="24"/>
          <w:szCs w:val="24"/>
          <w:lang w:eastAsia="ru-RU"/>
        </w:rPr>
        <w:t>Методы и методики исследования самопрезентации личности     . . . .</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311</w:t>
      </w:r>
    </w:p>
    <w:p w:rsidR="00144688" w:rsidRPr="00144688" w:rsidRDefault="00144688" w:rsidP="00144688">
      <w:pPr>
        <w:shd w:val="clear" w:color="auto" w:fill="FFFFFF"/>
        <w:tabs>
          <w:tab w:val="clear" w:pos="709"/>
          <w:tab w:val="left" w:leader="dot" w:pos="8525"/>
          <w:tab w:val="left" w:pos="8722"/>
        </w:tabs>
        <w:suppressAutoHyphens w:val="0"/>
        <w:autoSpaceDE w:val="0"/>
        <w:autoSpaceDN w:val="0"/>
        <w:adjustRightInd w:val="0"/>
        <w:spacing w:after="0" w:line="514"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Заключение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spacing w:val="-2"/>
          <w:kern w:val="0"/>
          <w:sz w:val="24"/>
          <w:szCs w:val="24"/>
          <w:lang w:eastAsia="ru-RU"/>
        </w:rPr>
        <w:t>315</w:t>
      </w:r>
    </w:p>
    <w:p w:rsidR="00144688" w:rsidRPr="00144688" w:rsidRDefault="00144688" w:rsidP="00144688">
      <w:pPr>
        <w:shd w:val="clear" w:color="auto" w:fill="FFFFFF"/>
        <w:tabs>
          <w:tab w:val="clear" w:pos="709"/>
          <w:tab w:val="left" w:leader="dot" w:pos="8424"/>
          <w:tab w:val="left" w:pos="8722"/>
        </w:tabs>
        <w:suppressAutoHyphens w:val="0"/>
        <w:autoSpaceDE w:val="0"/>
        <w:autoSpaceDN w:val="0"/>
        <w:adjustRightInd w:val="0"/>
        <w:spacing w:after="0" w:line="514"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Список литературы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spacing w:val="-2"/>
          <w:kern w:val="0"/>
          <w:sz w:val="24"/>
          <w:szCs w:val="24"/>
          <w:lang w:eastAsia="ru-RU"/>
        </w:rPr>
        <w:t>322</w:t>
      </w:r>
    </w:p>
    <w:p w:rsidR="00144688" w:rsidRPr="00144688" w:rsidRDefault="00144688" w:rsidP="00144688">
      <w:pPr>
        <w:shd w:val="clear" w:color="auto" w:fill="FFFFFF"/>
        <w:tabs>
          <w:tab w:val="clear" w:pos="709"/>
          <w:tab w:val="left" w:leader="dot" w:pos="8477"/>
          <w:tab w:val="left" w:pos="8722"/>
        </w:tabs>
        <w:suppressAutoHyphens w:val="0"/>
        <w:autoSpaceDE w:val="0"/>
        <w:autoSpaceDN w:val="0"/>
        <w:adjustRightInd w:val="0"/>
        <w:spacing w:after="0" w:line="514"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Приложения     </w:t>
      </w:r>
      <w:r w:rsidRPr="00144688">
        <w:rPr>
          <w:rFonts w:ascii="Times New Roman" w:eastAsia="Times New Roman" w:hAnsi="Times New Roman" w:cs="Times New Roman"/>
          <w:kern w:val="0"/>
          <w:sz w:val="24"/>
          <w:szCs w:val="24"/>
          <w:lang w:eastAsia="ru-RU"/>
        </w:rPr>
        <w:tab/>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spacing w:val="-2"/>
          <w:kern w:val="0"/>
          <w:sz w:val="24"/>
          <w:szCs w:val="24"/>
          <w:lang w:eastAsia="ru-RU"/>
        </w:rPr>
        <w:t>363</w:t>
      </w:r>
    </w:p>
    <w:p w:rsidR="00144688" w:rsidRPr="00144688" w:rsidRDefault="00144688" w:rsidP="00144688">
      <w:pPr>
        <w:shd w:val="clear" w:color="auto" w:fill="FFFFFF"/>
        <w:tabs>
          <w:tab w:val="clear" w:pos="709"/>
          <w:tab w:val="left" w:leader="dot" w:pos="8477"/>
          <w:tab w:val="left" w:pos="8722"/>
        </w:tabs>
        <w:suppressAutoHyphens w:val="0"/>
        <w:autoSpaceDE w:val="0"/>
        <w:autoSpaceDN w:val="0"/>
        <w:adjustRightInd w:val="0"/>
        <w:spacing w:after="0" w:line="514" w:lineRule="exact"/>
        <w:ind w:firstLine="0"/>
        <w:jc w:val="left"/>
        <w:rPr>
          <w:rFonts w:ascii="Times New Roman" w:eastAsia="Times New Roman" w:hAnsi="Times New Roman" w:cs="Times New Roman"/>
          <w:kern w:val="0"/>
          <w:sz w:val="20"/>
          <w:szCs w:val="20"/>
          <w:lang w:eastAsia="ru-RU"/>
        </w:rPr>
        <w:sectPr w:rsidR="00144688" w:rsidRPr="00144688">
          <w:pgSz w:w="11909" w:h="16834"/>
          <w:pgMar w:top="1440" w:right="806" w:bottom="72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4</w:t>
      </w:r>
    </w:p>
    <w:p w:rsidR="00144688" w:rsidRPr="00144688" w:rsidRDefault="00144688" w:rsidP="00144688">
      <w:pPr>
        <w:shd w:val="clear" w:color="auto" w:fill="FFFFFF"/>
        <w:tabs>
          <w:tab w:val="clear" w:pos="709"/>
        </w:tabs>
        <w:suppressAutoHyphens w:val="0"/>
        <w:autoSpaceDE w:val="0"/>
        <w:autoSpaceDN w:val="0"/>
        <w:adjustRightInd w:val="0"/>
        <w:spacing w:before="274" w:after="0" w:line="240" w:lineRule="auto"/>
        <w:ind w:right="72"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34"/>
          <w:szCs w:val="34"/>
          <w:lang w:eastAsia="ru-RU"/>
        </w:rPr>
        <w:t>ВВЕДЕНИЕ</w:t>
      </w:r>
    </w:p>
    <w:p w:rsidR="00144688" w:rsidRPr="00144688" w:rsidRDefault="00144688" w:rsidP="00144688">
      <w:pPr>
        <w:shd w:val="clear" w:color="auto" w:fill="FFFFFF"/>
        <w:tabs>
          <w:tab w:val="clear" w:pos="709"/>
        </w:tabs>
        <w:suppressAutoHyphens w:val="0"/>
        <w:autoSpaceDE w:val="0"/>
        <w:autoSpaceDN w:val="0"/>
        <w:adjustRightInd w:val="0"/>
        <w:spacing w:before="480"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 xml:space="preserve">Значение и роль коммуникативного поведения человека в его успешной социальной </w:t>
      </w:r>
      <w:r w:rsidRPr="00144688">
        <w:rPr>
          <w:rFonts w:ascii="Times New Roman" w:eastAsia="Times New Roman" w:hAnsi="Times New Roman" w:cs="Times New Roman"/>
          <w:kern w:val="0"/>
          <w:sz w:val="24"/>
          <w:szCs w:val="24"/>
          <w:lang w:eastAsia="ru-RU"/>
        </w:rPr>
        <w:t>и профессиональной реализации трудно переоценить. В условиях глобализации современ</w:t>
      </w:r>
      <w:r w:rsidRPr="00144688">
        <w:rPr>
          <w:rFonts w:ascii="Times New Roman" w:eastAsia="Times New Roman" w:hAnsi="Times New Roman" w:cs="Times New Roman"/>
          <w:kern w:val="0"/>
          <w:sz w:val="24"/>
          <w:szCs w:val="24"/>
          <w:lang w:eastAsia="ru-RU"/>
        </w:rPr>
        <w:softHyphen/>
        <w:t>ного мира и интенсификации межкультурных коммуникаций особую социальную значи</w:t>
      </w:r>
      <w:r w:rsidRPr="00144688">
        <w:rPr>
          <w:rFonts w:ascii="Times New Roman" w:eastAsia="Times New Roman" w:hAnsi="Times New Roman" w:cs="Times New Roman"/>
          <w:kern w:val="0"/>
          <w:sz w:val="24"/>
          <w:szCs w:val="24"/>
          <w:lang w:eastAsia="ru-RU"/>
        </w:rPr>
        <w:softHyphen/>
        <w:t>мость приобретают вопросы эффективности самопрезентации личности в ситуаци</w:t>
      </w:r>
      <w:r w:rsidRPr="00144688">
        <w:rPr>
          <w:rFonts w:ascii="Times New Roman" w:eastAsia="Times New Roman" w:hAnsi="Times New Roman" w:cs="Times New Roman"/>
          <w:kern w:val="0"/>
          <w:sz w:val="24"/>
          <w:szCs w:val="24"/>
          <w:lang w:eastAsia="ru-RU"/>
        </w:rPr>
        <w:softHyphen/>
        <w:t>ях социального взаимодействия, формирования самопрезентационной компетентности специалистов.</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Предметная область самопрезентации личности представляет собой ее изучение как специфического и уникального социально-психологического феномена общения. Тер</w:t>
      </w:r>
      <w:r w:rsidRPr="00144688">
        <w:rPr>
          <w:rFonts w:ascii="Times New Roman" w:eastAsia="Times New Roman" w:hAnsi="Times New Roman" w:cs="Times New Roman"/>
          <w:kern w:val="0"/>
          <w:sz w:val="24"/>
          <w:szCs w:val="24"/>
          <w:lang w:eastAsia="ru-RU"/>
        </w:rPr>
        <w:softHyphen/>
        <w:t xml:space="preserve">мин «самопрезентация» (от англ. </w:t>
      </w:r>
      <w:r w:rsidRPr="00144688">
        <w:rPr>
          <w:rFonts w:ascii="Times New Roman" w:eastAsia="Times New Roman" w:hAnsi="Times New Roman" w:cs="Times New Roman"/>
          <w:i/>
          <w:iCs/>
          <w:kern w:val="0"/>
          <w:sz w:val="24"/>
          <w:szCs w:val="24"/>
          <w:lang w:val="en-US" w:eastAsia="ru-RU"/>
        </w:rPr>
        <w:t>self</w:t>
      </w:r>
      <w:r w:rsidRPr="00144688">
        <w:rPr>
          <w:rFonts w:ascii="Times New Roman" w:eastAsia="Times New Roman" w:hAnsi="Times New Roman" w:cs="Times New Roman"/>
          <w:i/>
          <w:iCs/>
          <w:kern w:val="0"/>
          <w:sz w:val="24"/>
          <w:szCs w:val="24"/>
          <w:lang w:eastAsia="ru-RU"/>
        </w:rPr>
        <w:t>-</w:t>
      </w:r>
      <w:r w:rsidRPr="00144688">
        <w:rPr>
          <w:rFonts w:ascii="Times New Roman" w:eastAsia="Times New Roman" w:hAnsi="Times New Roman" w:cs="Times New Roman"/>
          <w:i/>
          <w:iCs/>
          <w:kern w:val="0"/>
          <w:sz w:val="24"/>
          <w:szCs w:val="24"/>
          <w:lang w:val="en-US" w:eastAsia="ru-RU"/>
        </w:rPr>
        <w:t>presentation</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kern w:val="0"/>
          <w:sz w:val="24"/>
          <w:szCs w:val="24"/>
          <w:lang w:eastAsia="ru-RU"/>
        </w:rPr>
        <w:t>– «Я сам» и «представление, предъявле</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ние») используется сегодня практически во всех гуманитарных науках – психологии, куль</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турологии, социологии, социальной философии, культурной антропологии, психолингви</w:t>
      </w:r>
      <w:r w:rsidRPr="00144688">
        <w:rPr>
          <w:rFonts w:ascii="Times New Roman" w:eastAsia="Times New Roman" w:hAnsi="Times New Roman" w:cs="Times New Roman"/>
          <w:kern w:val="0"/>
          <w:sz w:val="24"/>
          <w:szCs w:val="24"/>
          <w:lang w:eastAsia="ru-RU"/>
        </w:rPr>
        <w:softHyphen/>
        <w:t>стике, педагогике – в узком значении – как специфическая деятельность человека в опре</w:t>
      </w:r>
      <w:r w:rsidRPr="00144688">
        <w:rPr>
          <w:rFonts w:ascii="Times New Roman" w:eastAsia="Times New Roman" w:hAnsi="Times New Roman" w:cs="Times New Roman"/>
          <w:kern w:val="0"/>
          <w:sz w:val="24"/>
          <w:szCs w:val="24"/>
          <w:lang w:eastAsia="ru-RU"/>
        </w:rPr>
        <w:softHyphen/>
        <w:t>деленных ситуациях, носящая осознанный манипулятивный характер.</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Научный интерес к феномену самопрезентации постоянно растет. Накоплен значи</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тельный объем теоретического и практического материала. Однако обобщенное системно-интегрированное понимание феномена отсутствует. Каждое научное направление рассмат</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ривает самопрезентацию с точки зрения своего категориального аппарата и предметной области, что обусловлено, на наш взгляд, неопределенностью объема и содержания поня</w:t>
      </w:r>
      <w:r w:rsidRPr="00144688">
        <w:rPr>
          <w:rFonts w:ascii="Times New Roman" w:eastAsia="Times New Roman" w:hAnsi="Times New Roman" w:cs="Times New Roman"/>
          <w:kern w:val="0"/>
          <w:sz w:val="24"/>
          <w:szCs w:val="24"/>
          <w:lang w:eastAsia="ru-RU"/>
        </w:rPr>
        <w:softHyphen/>
        <w:t>тия «самопрезентация» при его использовании в научной лексике, имплицитно принятой установкой связывать самопрезентацию только со специфической деятельностью по осо</w:t>
      </w:r>
      <w:r w:rsidRPr="00144688">
        <w:rPr>
          <w:rFonts w:ascii="Times New Roman" w:eastAsia="Times New Roman" w:hAnsi="Times New Roman" w:cs="Times New Roman"/>
          <w:kern w:val="0"/>
          <w:sz w:val="24"/>
          <w:szCs w:val="24"/>
          <w:lang w:eastAsia="ru-RU"/>
        </w:rPr>
        <w:softHyphen/>
        <w:t>знанному управлению производимым впечатлением.</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Именно поэтому целесообразно идентифицировать понятие «самопрезентация лич</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ности» и рассмотреть ее как общий феномен любой социальной коммуникации, постоянно </w:t>
      </w:r>
      <w:r w:rsidRPr="00144688">
        <w:rPr>
          <w:rFonts w:ascii="Times New Roman" w:eastAsia="Times New Roman" w:hAnsi="Times New Roman" w:cs="Times New Roman"/>
          <w:kern w:val="0"/>
          <w:sz w:val="24"/>
          <w:szCs w:val="24"/>
          <w:lang w:eastAsia="ru-RU"/>
        </w:rPr>
        <w:t xml:space="preserve">проявляющийся в поведении субъекта общения, </w:t>
      </w:r>
      <w:r w:rsidRPr="00144688">
        <w:rPr>
          <w:rFonts w:ascii="Times New Roman" w:eastAsia="Times New Roman" w:hAnsi="Times New Roman" w:cs="Times New Roman"/>
          <w:i/>
          <w:iCs/>
          <w:kern w:val="0"/>
          <w:sz w:val="24"/>
          <w:szCs w:val="24"/>
          <w:lang w:eastAsia="ru-RU"/>
        </w:rPr>
        <w:t xml:space="preserve">независимо от степени осознаваемости </w:t>
      </w:r>
      <w:r w:rsidRPr="00144688">
        <w:rPr>
          <w:rFonts w:ascii="Times New Roman" w:eastAsia="Times New Roman" w:hAnsi="Times New Roman" w:cs="Times New Roman"/>
          <w:kern w:val="0"/>
          <w:sz w:val="24"/>
          <w:szCs w:val="24"/>
          <w:lang w:eastAsia="ru-RU"/>
        </w:rPr>
        <w:t>им своего поведения. Такой подход к трактовке изучаемого явления позволит выявить его сущность, определить систему психологических категорий, раскрывающих его содержа</w:t>
      </w:r>
      <w:r w:rsidRPr="00144688">
        <w:rPr>
          <w:rFonts w:ascii="Times New Roman" w:eastAsia="Times New Roman" w:hAnsi="Times New Roman" w:cs="Times New Roman"/>
          <w:kern w:val="0"/>
          <w:sz w:val="24"/>
          <w:szCs w:val="24"/>
          <w:lang w:eastAsia="ru-RU"/>
        </w:rPr>
        <w:softHyphen/>
        <w:t>ние, социально-психологические детерминанты и характеристики.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К настоящему времени сформированы теоретические и методологические предпо</w:t>
      </w:r>
      <w:r w:rsidRPr="00144688">
        <w:rPr>
          <w:rFonts w:ascii="Times New Roman" w:eastAsia="Times New Roman" w:hAnsi="Times New Roman" w:cs="Times New Roman"/>
          <w:kern w:val="0"/>
          <w:sz w:val="24"/>
          <w:szCs w:val="24"/>
          <w:lang w:eastAsia="ru-RU"/>
        </w:rPr>
        <w:softHyphen/>
        <w:t>сылки для рассмотрения социальной психологии самопрезентации личности как самосто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2"/>
          <w:kern w:val="0"/>
          <w:sz w:val="24"/>
          <w:szCs w:val="24"/>
          <w:lang w:eastAsia="ru-RU"/>
        </w:rPr>
        <w:t>ятельного научного направления, возникшего на стыке психологического, социологическо</w:t>
      </w:r>
      <w:r w:rsidRPr="00144688">
        <w:rPr>
          <w:rFonts w:ascii="Times New Roman" w:eastAsia="Times New Roman" w:hAnsi="Times New Roman" w:cs="Times New Roman"/>
          <w:spacing w:val="-2"/>
          <w:kern w:val="0"/>
          <w:sz w:val="24"/>
          <w:szCs w:val="24"/>
          <w:lang w:eastAsia="ru-RU"/>
        </w:rPr>
        <w:softHyphen/>
      </w:r>
      <w:r w:rsidRPr="00144688">
        <w:rPr>
          <w:rFonts w:ascii="Times New Roman" w:eastAsia="Times New Roman" w:hAnsi="Times New Roman" w:cs="Times New Roman"/>
          <w:kern w:val="0"/>
          <w:sz w:val="24"/>
          <w:szCs w:val="24"/>
          <w:lang w:eastAsia="ru-RU"/>
        </w:rPr>
        <w:t>го, культурологического и психолингвистического знаний в связи с актуализацией лич</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ностной, гендерной, лидерской и кросс-культурной проблематики в гуманитарных и соци</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альных науках.</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sectPr w:rsidR="00144688" w:rsidRPr="00144688">
          <w:pgSz w:w="11909" w:h="16834"/>
          <w:pgMar w:top="872"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5</w:t>
      </w:r>
    </w:p>
    <w:p w:rsidR="00144688" w:rsidRPr="00144688" w:rsidRDefault="00144688" w:rsidP="00144688">
      <w:pPr>
        <w:shd w:val="clear" w:color="auto" w:fill="FFFFFF"/>
        <w:tabs>
          <w:tab w:val="clear" w:pos="709"/>
        </w:tabs>
        <w:suppressAutoHyphens w:val="0"/>
        <w:autoSpaceDE w:val="0"/>
        <w:autoSpaceDN w:val="0"/>
        <w:adjustRightInd w:val="0"/>
        <w:spacing w:before="182" w:after="0" w:line="408"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По нашему мнению, наиболее полно системный подход к феномену самопрезента</w:t>
      </w:r>
      <w:r w:rsidRPr="00144688">
        <w:rPr>
          <w:rFonts w:ascii="Times New Roman" w:eastAsia="Times New Roman" w:hAnsi="Times New Roman" w:cs="Times New Roman"/>
          <w:kern w:val="0"/>
          <w:sz w:val="24"/>
          <w:szCs w:val="24"/>
          <w:lang w:eastAsia="ru-RU"/>
        </w:rPr>
        <w:softHyphen/>
        <w:t>ции личности, в котором сосредоточены знания по культуре, социологии, социальной фи</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лософии, культурной антропологии, психолингвистике, может быть отражен в социальной </w:t>
      </w:r>
      <w:r w:rsidRPr="00144688">
        <w:rPr>
          <w:rFonts w:ascii="Times New Roman" w:eastAsia="Times New Roman" w:hAnsi="Times New Roman" w:cs="Times New Roman"/>
          <w:kern w:val="0"/>
          <w:sz w:val="24"/>
          <w:szCs w:val="24"/>
          <w:lang w:eastAsia="ru-RU"/>
        </w:rPr>
        <w:t>психологии, поскольку именно социальная психология, изучающая поведение человека в социуме и культурной среде, объединяет перечисленные знания.</w:t>
      </w:r>
    </w:p>
    <w:p w:rsidR="00144688" w:rsidRPr="00144688" w:rsidRDefault="00144688" w:rsidP="00144688">
      <w:pPr>
        <w:shd w:val="clear" w:color="auto" w:fill="FFFFFF"/>
        <w:tabs>
          <w:tab w:val="clear" w:pos="709"/>
        </w:tabs>
        <w:suppressAutoHyphens w:val="0"/>
        <w:autoSpaceDE w:val="0"/>
        <w:autoSpaceDN w:val="0"/>
        <w:adjustRightInd w:val="0"/>
        <w:spacing w:before="5" w:after="0" w:line="408"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Все вышесказанное определяет </w:t>
      </w:r>
      <w:r w:rsidRPr="00144688">
        <w:rPr>
          <w:rFonts w:ascii="Times New Roman" w:eastAsia="Times New Roman" w:hAnsi="Times New Roman" w:cs="Times New Roman"/>
          <w:b/>
          <w:bCs/>
          <w:kern w:val="0"/>
          <w:sz w:val="24"/>
          <w:szCs w:val="24"/>
          <w:lang w:eastAsia="ru-RU"/>
        </w:rPr>
        <w:t xml:space="preserve">актуальность </w:t>
      </w:r>
      <w:r w:rsidRPr="00144688">
        <w:rPr>
          <w:rFonts w:ascii="Times New Roman" w:eastAsia="Times New Roman" w:hAnsi="Times New Roman" w:cs="Times New Roman"/>
          <w:kern w:val="0"/>
          <w:sz w:val="24"/>
          <w:szCs w:val="24"/>
          <w:lang w:eastAsia="ru-RU"/>
        </w:rPr>
        <w:t>научного исследования, предприня</w:t>
      </w:r>
      <w:r w:rsidRPr="00144688">
        <w:rPr>
          <w:rFonts w:ascii="Times New Roman" w:eastAsia="Times New Roman" w:hAnsi="Times New Roman" w:cs="Times New Roman"/>
          <w:kern w:val="0"/>
          <w:sz w:val="24"/>
          <w:szCs w:val="24"/>
          <w:lang w:eastAsia="ru-RU"/>
        </w:rPr>
        <w:softHyphen/>
        <w:t>того с целью восполнения существующего пробела в понимании самопрезентации лично</w:t>
      </w:r>
      <w:r w:rsidRPr="00144688">
        <w:rPr>
          <w:rFonts w:ascii="Times New Roman" w:eastAsia="Times New Roman" w:hAnsi="Times New Roman" w:cs="Times New Roman"/>
          <w:kern w:val="0"/>
          <w:sz w:val="24"/>
          <w:szCs w:val="24"/>
          <w:lang w:eastAsia="ru-RU"/>
        </w:rPr>
        <w:softHyphen/>
        <w:t>сти как сложного социально-психологического феномена, интегрирующего гуманитарные знания о поведении человека в обществе.</w:t>
      </w:r>
    </w:p>
    <w:p w:rsidR="00144688" w:rsidRPr="00144688" w:rsidRDefault="00144688" w:rsidP="00144688">
      <w:pPr>
        <w:shd w:val="clear" w:color="auto" w:fill="FFFFFF"/>
        <w:tabs>
          <w:tab w:val="clear" w:pos="709"/>
        </w:tabs>
        <w:suppressAutoHyphens w:val="0"/>
        <w:autoSpaceDE w:val="0"/>
        <w:autoSpaceDN w:val="0"/>
        <w:adjustRightInd w:val="0"/>
        <w:spacing w:before="5" w:after="0" w:line="408"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Проблема исследования. </w:t>
      </w:r>
      <w:r w:rsidRPr="00144688">
        <w:rPr>
          <w:rFonts w:ascii="Times New Roman" w:eastAsia="Times New Roman" w:hAnsi="Times New Roman" w:cs="Times New Roman"/>
          <w:kern w:val="0"/>
          <w:sz w:val="24"/>
          <w:szCs w:val="24"/>
          <w:lang w:eastAsia="ru-RU"/>
        </w:rPr>
        <w:t>Проблемой исследования является выраженное несоот</w:t>
      </w:r>
      <w:r w:rsidRPr="00144688">
        <w:rPr>
          <w:rFonts w:ascii="Times New Roman" w:eastAsia="Times New Roman" w:hAnsi="Times New Roman" w:cs="Times New Roman"/>
          <w:kern w:val="0"/>
          <w:sz w:val="24"/>
          <w:szCs w:val="24"/>
          <w:lang w:eastAsia="ru-RU"/>
        </w:rPr>
        <w:softHyphen/>
        <w:t>ветствие между существующим в обществе стереотипно узким пониманием сущности фе</w:t>
      </w:r>
      <w:r w:rsidRPr="00144688">
        <w:rPr>
          <w:rFonts w:ascii="Times New Roman" w:eastAsia="Times New Roman" w:hAnsi="Times New Roman" w:cs="Times New Roman"/>
          <w:kern w:val="0"/>
          <w:sz w:val="24"/>
          <w:szCs w:val="24"/>
          <w:lang w:eastAsia="ru-RU"/>
        </w:rPr>
        <w:softHyphen/>
        <w:t>номена самопрезентации личности, предпринимаемыми в этой области усилиями ученых и практиков и потребностью людей в повышении индивидуальной самопрезентационной компетентности, эффективности кросс-культурных коммуникаций в условиях интенсифи</w:t>
      </w:r>
      <w:r w:rsidRPr="00144688">
        <w:rPr>
          <w:rFonts w:ascii="Times New Roman" w:eastAsia="Times New Roman" w:hAnsi="Times New Roman" w:cs="Times New Roman"/>
          <w:kern w:val="0"/>
          <w:sz w:val="24"/>
          <w:szCs w:val="24"/>
          <w:lang w:eastAsia="ru-RU"/>
        </w:rPr>
        <w:softHyphen/>
        <w:t>кации взаимодействий, обусловленных всемирной глобализацией.</w:t>
      </w:r>
    </w:p>
    <w:p w:rsidR="00144688" w:rsidRPr="00144688" w:rsidRDefault="00144688" w:rsidP="00144688">
      <w:pPr>
        <w:shd w:val="clear" w:color="auto" w:fill="FFFFFF"/>
        <w:tabs>
          <w:tab w:val="clear" w:pos="709"/>
        </w:tabs>
        <w:suppressAutoHyphens w:val="0"/>
        <w:autoSpaceDE w:val="0"/>
        <w:autoSpaceDN w:val="0"/>
        <w:adjustRightInd w:val="0"/>
        <w:spacing w:before="5" w:after="0" w:line="408"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Степень научной разработанности темы исследования. </w:t>
      </w:r>
      <w:r w:rsidRPr="00144688">
        <w:rPr>
          <w:rFonts w:ascii="Times New Roman" w:eastAsia="Times New Roman" w:hAnsi="Times New Roman" w:cs="Times New Roman"/>
          <w:kern w:val="0"/>
          <w:sz w:val="24"/>
          <w:szCs w:val="24"/>
          <w:lang w:eastAsia="ru-RU"/>
        </w:rPr>
        <w:t>Фундаментальная це</w:t>
      </w:r>
      <w:r w:rsidRPr="00144688">
        <w:rPr>
          <w:rFonts w:ascii="Times New Roman" w:eastAsia="Times New Roman" w:hAnsi="Times New Roman" w:cs="Times New Roman"/>
          <w:kern w:val="0"/>
          <w:sz w:val="24"/>
          <w:szCs w:val="24"/>
          <w:lang w:eastAsia="ru-RU"/>
        </w:rPr>
        <w:softHyphen/>
        <w:t>лостная социально-психологическая концепция самопрезентации личности, охватываю</w:t>
      </w:r>
      <w:r w:rsidRPr="00144688">
        <w:rPr>
          <w:rFonts w:ascii="Times New Roman" w:eastAsia="Times New Roman" w:hAnsi="Times New Roman" w:cs="Times New Roman"/>
          <w:kern w:val="0"/>
          <w:sz w:val="24"/>
          <w:szCs w:val="24"/>
          <w:lang w:eastAsia="ru-RU"/>
        </w:rPr>
        <w:softHyphen/>
        <w:t>щая всё многообразие конкретных проявлений этого социально-психологического фено</w:t>
      </w:r>
      <w:r w:rsidRPr="00144688">
        <w:rPr>
          <w:rFonts w:ascii="Times New Roman" w:eastAsia="Times New Roman" w:hAnsi="Times New Roman" w:cs="Times New Roman"/>
          <w:kern w:val="0"/>
          <w:sz w:val="24"/>
          <w:szCs w:val="24"/>
          <w:lang w:eastAsia="ru-RU"/>
        </w:rPr>
        <w:softHyphen/>
        <w:t>мена, к настоящему времени еще не сформирована. Изучение рассматриваемого нами фе</w:t>
      </w:r>
      <w:r w:rsidRPr="00144688">
        <w:rPr>
          <w:rFonts w:ascii="Times New Roman" w:eastAsia="Times New Roman" w:hAnsi="Times New Roman" w:cs="Times New Roman"/>
          <w:kern w:val="0"/>
          <w:sz w:val="24"/>
          <w:szCs w:val="24"/>
          <w:lang w:eastAsia="ru-RU"/>
        </w:rPr>
        <w:softHyphen/>
        <w:t>номена берет свое начало в зарубежных исследованиях первой половины ХХ века в рам</w:t>
      </w:r>
      <w:r w:rsidRPr="00144688">
        <w:rPr>
          <w:rFonts w:ascii="Times New Roman" w:eastAsia="Times New Roman" w:hAnsi="Times New Roman" w:cs="Times New Roman"/>
          <w:kern w:val="0"/>
          <w:sz w:val="24"/>
          <w:szCs w:val="24"/>
          <w:lang w:eastAsia="ru-RU"/>
        </w:rPr>
        <w:softHyphen/>
        <w:t>ках символического интеракционизма и теории социальных ролей. Однако единственной системной теоретической концепцией рассматриваемого нами феномена до сих пор оста</w:t>
      </w:r>
      <w:r w:rsidRPr="00144688">
        <w:rPr>
          <w:rFonts w:ascii="Times New Roman" w:eastAsia="Times New Roman" w:hAnsi="Times New Roman" w:cs="Times New Roman"/>
          <w:kern w:val="0"/>
          <w:sz w:val="24"/>
          <w:szCs w:val="24"/>
          <w:lang w:eastAsia="ru-RU"/>
        </w:rPr>
        <w:softHyphen/>
        <w:t>ется концепция социальной драматургии американского социолога И. Гоффмана [</w:t>
      </w:r>
      <w:r w:rsidRPr="00144688">
        <w:rPr>
          <w:rFonts w:ascii="Times New Roman" w:eastAsia="Times New Roman" w:hAnsi="Times New Roman" w:cs="Times New Roman"/>
          <w:kern w:val="0"/>
          <w:sz w:val="24"/>
          <w:szCs w:val="24"/>
          <w:lang w:val="en-US" w:eastAsia="ru-RU"/>
        </w:rPr>
        <w:t>Goffman</w:t>
      </w:r>
      <w:r w:rsidRPr="00144688">
        <w:rPr>
          <w:rFonts w:ascii="Times New Roman" w:eastAsia="Times New Roman" w:hAnsi="Times New Roman" w:cs="Times New Roman"/>
          <w:kern w:val="0"/>
          <w:sz w:val="24"/>
          <w:szCs w:val="24"/>
          <w:lang w:eastAsia="ru-RU"/>
        </w:rPr>
        <w:t xml:space="preserve"> Е., 1959], который, адаптировав символическую перспективу интеракционистов к теории социальных ролей, первым описал процесс самопрезентации и предложил тер</w:t>
      </w:r>
      <w:r w:rsidRPr="00144688">
        <w:rPr>
          <w:rFonts w:ascii="Times New Roman" w:eastAsia="Times New Roman" w:hAnsi="Times New Roman" w:cs="Times New Roman"/>
          <w:kern w:val="0"/>
          <w:sz w:val="24"/>
          <w:szCs w:val="24"/>
          <w:lang w:eastAsia="ru-RU"/>
        </w:rPr>
        <w:softHyphen/>
        <w:t>мин «самопрезентация».</w:t>
      </w:r>
    </w:p>
    <w:p w:rsidR="00144688" w:rsidRPr="00144688" w:rsidRDefault="00144688" w:rsidP="00144688">
      <w:pPr>
        <w:shd w:val="clear" w:color="auto" w:fill="FFFFFF"/>
        <w:tabs>
          <w:tab w:val="clear" w:pos="709"/>
        </w:tabs>
        <w:suppressAutoHyphens w:val="0"/>
        <w:autoSpaceDE w:val="0"/>
        <w:autoSpaceDN w:val="0"/>
        <w:adjustRightInd w:val="0"/>
        <w:spacing w:after="0" w:line="408"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В </w:t>
      </w:r>
      <w:r w:rsidRPr="00144688">
        <w:rPr>
          <w:rFonts w:ascii="Times New Roman" w:eastAsia="Times New Roman" w:hAnsi="Times New Roman" w:cs="Times New Roman"/>
          <w:i/>
          <w:iCs/>
          <w:kern w:val="0"/>
          <w:sz w:val="24"/>
          <w:szCs w:val="24"/>
          <w:lang w:eastAsia="ru-RU"/>
        </w:rPr>
        <w:t xml:space="preserve">зарубежной </w:t>
      </w:r>
      <w:r w:rsidRPr="00144688">
        <w:rPr>
          <w:rFonts w:ascii="Times New Roman" w:eastAsia="Times New Roman" w:hAnsi="Times New Roman" w:cs="Times New Roman"/>
          <w:kern w:val="0"/>
          <w:sz w:val="24"/>
          <w:szCs w:val="24"/>
          <w:lang w:eastAsia="ru-RU"/>
        </w:rPr>
        <w:t>литературе к настоящему времени накоплен значительный эмпири</w:t>
      </w:r>
      <w:r w:rsidRPr="00144688">
        <w:rPr>
          <w:rFonts w:ascii="Times New Roman" w:eastAsia="Times New Roman" w:hAnsi="Times New Roman" w:cs="Times New Roman"/>
          <w:kern w:val="0"/>
          <w:sz w:val="24"/>
          <w:szCs w:val="24"/>
          <w:lang w:eastAsia="ru-RU"/>
        </w:rPr>
        <w:softHyphen/>
        <w:t xml:space="preserve">ческий материал по различным аспектам самопрезентации. Так, </w:t>
      </w:r>
      <w:r w:rsidRPr="00144688">
        <w:rPr>
          <w:rFonts w:ascii="Times New Roman" w:eastAsia="Times New Roman" w:hAnsi="Times New Roman" w:cs="Times New Roman"/>
          <w:b/>
          <w:bCs/>
          <w:kern w:val="0"/>
          <w:sz w:val="24"/>
          <w:szCs w:val="24"/>
          <w:lang w:eastAsia="ru-RU"/>
        </w:rPr>
        <w:t>мотивы самопрезента</w:t>
      </w:r>
      <w:r w:rsidRPr="00144688">
        <w:rPr>
          <w:rFonts w:ascii="Times New Roman" w:eastAsia="Times New Roman" w:hAnsi="Times New Roman" w:cs="Times New Roman"/>
          <w:b/>
          <w:bCs/>
          <w:kern w:val="0"/>
          <w:sz w:val="24"/>
          <w:szCs w:val="24"/>
          <w:lang w:eastAsia="ru-RU"/>
        </w:rPr>
        <w:softHyphen/>
      </w:r>
      <w:r w:rsidRPr="00144688">
        <w:rPr>
          <w:rFonts w:ascii="Times New Roman" w:eastAsia="Times New Roman" w:hAnsi="Times New Roman" w:cs="Times New Roman"/>
          <w:b/>
          <w:bCs/>
          <w:spacing w:val="-1"/>
          <w:kern w:val="0"/>
          <w:sz w:val="24"/>
          <w:szCs w:val="24"/>
          <w:lang w:eastAsia="ru-RU"/>
        </w:rPr>
        <w:t xml:space="preserve">ционного поведения </w:t>
      </w:r>
      <w:r w:rsidRPr="00144688">
        <w:rPr>
          <w:rFonts w:ascii="Times New Roman" w:eastAsia="Times New Roman" w:hAnsi="Times New Roman" w:cs="Times New Roman"/>
          <w:spacing w:val="-1"/>
          <w:kern w:val="0"/>
          <w:sz w:val="24"/>
          <w:szCs w:val="24"/>
          <w:lang w:eastAsia="ru-RU"/>
        </w:rPr>
        <w:t xml:space="preserve">изучали </w:t>
      </w:r>
      <w:r w:rsidRPr="00144688">
        <w:rPr>
          <w:rFonts w:ascii="Times New Roman" w:eastAsia="Times New Roman" w:hAnsi="Times New Roman" w:cs="Times New Roman"/>
          <w:spacing w:val="-1"/>
          <w:kern w:val="0"/>
          <w:sz w:val="24"/>
          <w:szCs w:val="24"/>
          <w:lang w:val="en-US" w:eastAsia="ru-RU"/>
        </w:rPr>
        <w:t>E</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Goffman</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J</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Tedeschi</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M</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Leary</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R</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Kowalski</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R</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Baumeister</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R</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Wicklund</w:t>
      </w:r>
      <w:r w:rsidRPr="00144688">
        <w:rPr>
          <w:rFonts w:ascii="Times New Roman" w:eastAsia="Times New Roman" w:hAnsi="Times New Roman" w:cs="Times New Roman"/>
          <w:kern w:val="0"/>
          <w:sz w:val="24"/>
          <w:szCs w:val="24"/>
          <w:lang w:eastAsia="ru-RU"/>
        </w:rPr>
        <w:t xml:space="preserve">, А. </w:t>
      </w:r>
      <w:r w:rsidRPr="00144688">
        <w:rPr>
          <w:rFonts w:ascii="Times New Roman" w:eastAsia="Times New Roman" w:hAnsi="Times New Roman" w:cs="Times New Roman"/>
          <w:kern w:val="0"/>
          <w:sz w:val="24"/>
          <w:szCs w:val="24"/>
          <w:lang w:val="en-US" w:eastAsia="ru-RU"/>
        </w:rPr>
        <w:t>Fenigstein</w:t>
      </w:r>
      <w:r w:rsidRPr="00144688">
        <w:rPr>
          <w:rFonts w:ascii="Times New Roman" w:eastAsia="Times New Roman" w:hAnsi="Times New Roman" w:cs="Times New Roman"/>
          <w:kern w:val="0"/>
          <w:sz w:val="24"/>
          <w:szCs w:val="24"/>
          <w:lang w:eastAsia="ru-RU"/>
        </w:rPr>
        <w:t xml:space="preserve">, М. </w:t>
      </w:r>
      <w:r w:rsidRPr="00144688">
        <w:rPr>
          <w:rFonts w:ascii="Times New Roman" w:eastAsia="Times New Roman" w:hAnsi="Times New Roman" w:cs="Times New Roman"/>
          <w:kern w:val="0"/>
          <w:sz w:val="24"/>
          <w:szCs w:val="24"/>
          <w:lang w:val="en-US" w:eastAsia="ru-RU"/>
        </w:rPr>
        <w:t>Snyder</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B</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Schlenker</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Weigold</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C</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Bolino</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K</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Kacmar</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W</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H</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Turnley</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J</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B</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Gilstrap</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A</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Grant</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D</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Mayer</w:t>
      </w:r>
      <w:r w:rsidRPr="00144688">
        <w:rPr>
          <w:rFonts w:ascii="Times New Roman" w:eastAsia="Times New Roman" w:hAnsi="Times New Roman" w:cs="Times New Roman"/>
          <w:kern w:val="0"/>
          <w:sz w:val="24"/>
          <w:szCs w:val="24"/>
          <w:lang w:eastAsia="ru-RU"/>
        </w:rPr>
        <w:t xml:space="preserve"> и др.; </w:t>
      </w:r>
      <w:r w:rsidRPr="00144688">
        <w:rPr>
          <w:rFonts w:ascii="Times New Roman" w:eastAsia="Times New Roman" w:hAnsi="Times New Roman" w:cs="Times New Roman"/>
          <w:b/>
          <w:bCs/>
          <w:kern w:val="0"/>
          <w:sz w:val="24"/>
          <w:szCs w:val="24"/>
          <w:lang w:eastAsia="ru-RU"/>
        </w:rPr>
        <w:t>стратегии и тактики самопре</w:t>
      </w:r>
      <w:r w:rsidRPr="00144688">
        <w:rPr>
          <w:rFonts w:ascii="Times New Roman" w:eastAsia="Times New Roman" w:hAnsi="Times New Roman" w:cs="Times New Roman"/>
          <w:b/>
          <w:bCs/>
          <w:kern w:val="0"/>
          <w:sz w:val="24"/>
          <w:szCs w:val="24"/>
          <w:lang w:eastAsia="ru-RU"/>
        </w:rPr>
        <w:softHyphen/>
        <w:t xml:space="preserve">зентации </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E</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E</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Jones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T</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Pittman</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Berglas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G</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Weary</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A</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Sch</w:t>
      </w:r>
      <w:r w:rsidRPr="00144688">
        <w:rPr>
          <w:rFonts w:ascii="Times New Roman" w:eastAsia="Times New Roman" w:hAnsi="Times New Roman" w:cs="Times New Roman"/>
          <w:kern w:val="0"/>
          <w:sz w:val="24"/>
          <w:szCs w:val="24"/>
          <w:lang w:eastAsia="ru-RU"/>
        </w:rPr>
        <w:t>ü</w:t>
      </w:r>
      <w:r w:rsidRPr="00144688">
        <w:rPr>
          <w:rFonts w:ascii="Times New Roman" w:eastAsia="Times New Roman" w:hAnsi="Times New Roman" w:cs="Times New Roman"/>
          <w:kern w:val="0"/>
          <w:sz w:val="24"/>
          <w:szCs w:val="24"/>
          <w:lang w:val="en-US" w:eastAsia="ru-RU"/>
        </w:rPr>
        <w:t>tz</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J</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Lee</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B</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Quigley</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M</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Nesler</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A</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Corbett</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J</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Tedeschi</w:t>
      </w:r>
      <w:r w:rsidRPr="00144688">
        <w:rPr>
          <w:rFonts w:ascii="Times New Roman" w:eastAsia="Times New Roman" w:hAnsi="Times New Roman" w:cs="Times New Roman"/>
          <w:spacing w:val="-1"/>
          <w:kern w:val="0"/>
          <w:sz w:val="24"/>
          <w:szCs w:val="24"/>
          <w:lang w:eastAsia="ru-RU"/>
        </w:rPr>
        <w:t xml:space="preserve"> и др.; </w:t>
      </w:r>
      <w:r w:rsidRPr="00144688">
        <w:rPr>
          <w:rFonts w:ascii="Times New Roman" w:eastAsia="Times New Roman" w:hAnsi="Times New Roman" w:cs="Times New Roman"/>
          <w:b/>
          <w:bCs/>
          <w:spacing w:val="-1"/>
          <w:kern w:val="0"/>
          <w:sz w:val="24"/>
          <w:szCs w:val="24"/>
          <w:lang w:eastAsia="ru-RU"/>
        </w:rPr>
        <w:t>влияние внешних и внутренних факторов на осо</w:t>
      </w:r>
      <w:r w:rsidRPr="00144688">
        <w:rPr>
          <w:rFonts w:ascii="Times New Roman" w:eastAsia="Times New Roman" w:hAnsi="Times New Roman" w:cs="Times New Roman"/>
          <w:b/>
          <w:bCs/>
          <w:spacing w:val="-1"/>
          <w:kern w:val="0"/>
          <w:sz w:val="24"/>
          <w:szCs w:val="24"/>
          <w:lang w:eastAsia="ru-RU"/>
        </w:rPr>
        <w:softHyphen/>
      </w:r>
      <w:r w:rsidRPr="00144688">
        <w:rPr>
          <w:rFonts w:ascii="Times New Roman" w:eastAsia="Times New Roman" w:hAnsi="Times New Roman" w:cs="Times New Roman"/>
          <w:b/>
          <w:bCs/>
          <w:kern w:val="0"/>
          <w:sz w:val="24"/>
          <w:szCs w:val="24"/>
          <w:lang w:eastAsia="ru-RU"/>
        </w:rPr>
        <w:t xml:space="preserve">бенности самопрезентации </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B</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DePaulo</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C</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LeMay</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J</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A</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Epstein</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R</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Arkin</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A</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H</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Buss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R</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Briggs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H</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Gleitman</w:t>
      </w:r>
      <w:r w:rsidRPr="00144688">
        <w:rPr>
          <w:rFonts w:ascii="Times New Roman" w:eastAsia="Times New Roman" w:hAnsi="Times New Roman" w:cs="Times New Roman"/>
          <w:kern w:val="0"/>
          <w:sz w:val="24"/>
          <w:szCs w:val="24"/>
          <w:lang w:eastAsia="ru-RU"/>
        </w:rPr>
        <w:t xml:space="preserve"> и др.; </w:t>
      </w:r>
      <w:r w:rsidRPr="00144688">
        <w:rPr>
          <w:rFonts w:ascii="Times New Roman" w:eastAsia="Times New Roman" w:hAnsi="Times New Roman" w:cs="Times New Roman"/>
          <w:b/>
          <w:bCs/>
          <w:kern w:val="0"/>
          <w:sz w:val="24"/>
          <w:szCs w:val="24"/>
          <w:lang w:eastAsia="ru-RU"/>
        </w:rPr>
        <w:t>диагностику индивидуальных различий в са-</w:t>
      </w:r>
    </w:p>
    <w:p w:rsidR="00144688" w:rsidRPr="00144688" w:rsidRDefault="00144688" w:rsidP="00144688">
      <w:pPr>
        <w:shd w:val="clear" w:color="auto" w:fill="FFFFFF"/>
        <w:tabs>
          <w:tab w:val="clear" w:pos="709"/>
        </w:tabs>
        <w:suppressAutoHyphens w:val="0"/>
        <w:autoSpaceDE w:val="0"/>
        <w:autoSpaceDN w:val="0"/>
        <w:adjustRightInd w:val="0"/>
        <w:spacing w:after="0" w:line="408" w:lineRule="exact"/>
        <w:ind w:firstLine="706"/>
        <w:rPr>
          <w:rFonts w:ascii="Times New Roman" w:eastAsia="Times New Roman" w:hAnsi="Times New Roman" w:cs="Times New Roman"/>
          <w:kern w:val="0"/>
          <w:sz w:val="20"/>
          <w:szCs w:val="20"/>
          <w:lang w:eastAsia="ru-RU"/>
        </w:rPr>
        <w:sectPr w:rsidR="00144688" w:rsidRPr="00144688">
          <w:pgSz w:w="11909" w:h="16834"/>
          <w:pgMar w:top="1001"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val="en-US" w:eastAsia="ru-RU"/>
        </w:rPr>
      </w:pPr>
      <w:r w:rsidRPr="00144688">
        <w:rPr>
          <w:rFonts w:ascii="Times New Roman" w:eastAsia="Times New Roman" w:hAnsi="Times New Roman" w:cs="Times New Roman"/>
          <w:kern w:val="0"/>
          <w:sz w:val="24"/>
          <w:szCs w:val="24"/>
          <w:lang w:val="en-US" w:eastAsia="ru-RU"/>
        </w:rPr>
        <w:t>6</w:t>
      </w:r>
    </w:p>
    <w:p w:rsidR="00144688" w:rsidRPr="00144688" w:rsidRDefault="00144688" w:rsidP="00144688">
      <w:pPr>
        <w:shd w:val="clear" w:color="auto" w:fill="FFFFFF"/>
        <w:tabs>
          <w:tab w:val="clear" w:pos="709"/>
        </w:tabs>
        <w:suppressAutoHyphens w:val="0"/>
        <w:autoSpaceDE w:val="0"/>
        <w:autoSpaceDN w:val="0"/>
        <w:adjustRightInd w:val="0"/>
        <w:spacing w:before="182" w:after="0" w:line="403" w:lineRule="exact"/>
        <w:ind w:right="5"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мопрезентации</w:t>
      </w:r>
      <w:r w:rsidRPr="00144688">
        <w:rPr>
          <w:rFonts w:ascii="Times New Roman" w:eastAsia="Times New Roman" w:hAnsi="Times New Roman" w:cs="Times New Roman"/>
          <w:b/>
          <w:bCs/>
          <w:kern w:val="0"/>
          <w:sz w:val="24"/>
          <w:szCs w:val="24"/>
          <w:lang w:val="en-US" w:eastAsia="ru-RU"/>
        </w:rPr>
        <w:t xml:space="preserve"> </w:t>
      </w:r>
      <w:r w:rsidRPr="00144688">
        <w:rPr>
          <w:rFonts w:ascii="Times New Roman" w:eastAsia="Times New Roman" w:hAnsi="Times New Roman" w:cs="Times New Roman"/>
          <w:kern w:val="0"/>
          <w:sz w:val="24"/>
          <w:szCs w:val="24"/>
          <w:lang w:val="en-US" w:eastAsia="ru-RU"/>
        </w:rPr>
        <w:t xml:space="preserve">– M. Snyder, S. Gangestad, I. Ajzen, Ch. Timko, J. White, R.D. Lennox, R.N. Wolfe, </w:t>
      </w:r>
      <w:r w:rsidRPr="00144688">
        <w:rPr>
          <w:rFonts w:ascii="Times New Roman" w:eastAsia="Times New Roman" w:hAnsi="Times New Roman" w:cs="Times New Roman"/>
          <w:kern w:val="0"/>
          <w:sz w:val="24"/>
          <w:szCs w:val="24"/>
          <w:lang w:eastAsia="ru-RU"/>
        </w:rPr>
        <w:t>М</w:t>
      </w:r>
      <w:r w:rsidRPr="00144688">
        <w:rPr>
          <w:rFonts w:ascii="Times New Roman" w:eastAsia="Times New Roman" w:hAnsi="Times New Roman" w:cs="Times New Roman"/>
          <w:kern w:val="0"/>
          <w:sz w:val="24"/>
          <w:szCs w:val="24"/>
          <w:lang w:val="en-US" w:eastAsia="ru-RU"/>
        </w:rPr>
        <w:t xml:space="preserve">. Martinko, S.-J. Lee, B. Quigley, M. Nesler, A. Corbett, J. Tedeschi </w:t>
      </w:r>
      <w:r w:rsidRPr="00144688">
        <w:rPr>
          <w:rFonts w:ascii="Times New Roman" w:eastAsia="Times New Roman" w:hAnsi="Times New Roman" w:cs="Times New Roman"/>
          <w:kern w:val="0"/>
          <w:sz w:val="24"/>
          <w:szCs w:val="24"/>
          <w:lang w:eastAsia="ru-RU"/>
        </w:rPr>
        <w:t>и</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kern w:val="0"/>
          <w:sz w:val="24"/>
          <w:szCs w:val="24"/>
          <w:lang w:eastAsia="ru-RU"/>
        </w:rPr>
        <w:t>др</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b/>
          <w:bCs/>
          <w:kern w:val="0"/>
          <w:sz w:val="24"/>
          <w:szCs w:val="24"/>
          <w:lang w:eastAsia="ru-RU"/>
        </w:rPr>
        <w:t>гендерные</w:t>
      </w:r>
      <w:r w:rsidRPr="00144688">
        <w:rPr>
          <w:rFonts w:ascii="Times New Roman" w:eastAsia="Times New Roman" w:hAnsi="Times New Roman" w:cs="Times New Roman"/>
          <w:b/>
          <w:bCs/>
          <w:kern w:val="0"/>
          <w:sz w:val="24"/>
          <w:szCs w:val="24"/>
          <w:lang w:val="en-US" w:eastAsia="ru-RU"/>
        </w:rPr>
        <w:t xml:space="preserve"> </w:t>
      </w:r>
      <w:r w:rsidRPr="00144688">
        <w:rPr>
          <w:rFonts w:ascii="Times New Roman" w:eastAsia="Times New Roman" w:hAnsi="Times New Roman" w:cs="Times New Roman"/>
          <w:b/>
          <w:bCs/>
          <w:kern w:val="0"/>
          <w:sz w:val="24"/>
          <w:szCs w:val="24"/>
          <w:lang w:eastAsia="ru-RU"/>
        </w:rPr>
        <w:t>различия</w:t>
      </w:r>
      <w:r w:rsidRPr="00144688">
        <w:rPr>
          <w:rFonts w:ascii="Times New Roman" w:eastAsia="Times New Roman" w:hAnsi="Times New Roman" w:cs="Times New Roman"/>
          <w:b/>
          <w:bCs/>
          <w:kern w:val="0"/>
          <w:sz w:val="24"/>
          <w:szCs w:val="24"/>
          <w:lang w:val="en-US" w:eastAsia="ru-RU"/>
        </w:rPr>
        <w:t xml:space="preserve"> </w:t>
      </w:r>
      <w:r w:rsidRPr="00144688">
        <w:rPr>
          <w:rFonts w:ascii="Times New Roman" w:eastAsia="Times New Roman" w:hAnsi="Times New Roman" w:cs="Times New Roman"/>
          <w:b/>
          <w:bCs/>
          <w:kern w:val="0"/>
          <w:sz w:val="24"/>
          <w:szCs w:val="24"/>
          <w:lang w:eastAsia="ru-RU"/>
        </w:rPr>
        <w:t>в</w:t>
      </w:r>
      <w:r w:rsidRPr="00144688">
        <w:rPr>
          <w:rFonts w:ascii="Times New Roman" w:eastAsia="Times New Roman" w:hAnsi="Times New Roman" w:cs="Times New Roman"/>
          <w:b/>
          <w:bCs/>
          <w:kern w:val="0"/>
          <w:sz w:val="24"/>
          <w:szCs w:val="24"/>
          <w:lang w:val="en-US" w:eastAsia="ru-RU"/>
        </w:rPr>
        <w:t xml:space="preserve"> </w:t>
      </w:r>
      <w:r w:rsidRPr="00144688">
        <w:rPr>
          <w:rFonts w:ascii="Times New Roman" w:eastAsia="Times New Roman" w:hAnsi="Times New Roman" w:cs="Times New Roman"/>
          <w:b/>
          <w:bCs/>
          <w:kern w:val="0"/>
          <w:sz w:val="24"/>
          <w:szCs w:val="24"/>
          <w:lang w:eastAsia="ru-RU"/>
        </w:rPr>
        <w:t>самопрезентации</w:t>
      </w:r>
      <w:r w:rsidRPr="00144688">
        <w:rPr>
          <w:rFonts w:ascii="Times New Roman" w:eastAsia="Times New Roman" w:hAnsi="Times New Roman" w:cs="Times New Roman"/>
          <w:b/>
          <w:bCs/>
          <w:kern w:val="0"/>
          <w:sz w:val="24"/>
          <w:szCs w:val="24"/>
          <w:lang w:val="en-US" w:eastAsia="ru-RU"/>
        </w:rPr>
        <w:t xml:space="preserve"> </w:t>
      </w:r>
      <w:r w:rsidRPr="00144688">
        <w:rPr>
          <w:rFonts w:ascii="Times New Roman" w:eastAsia="Times New Roman" w:hAnsi="Times New Roman" w:cs="Times New Roman"/>
          <w:kern w:val="0"/>
          <w:sz w:val="24"/>
          <w:szCs w:val="24"/>
          <w:lang w:val="en-US" w:eastAsia="ru-RU"/>
        </w:rPr>
        <w:t xml:space="preserve">– K. Deaux, S. Berglas, E. Jones, M. Snyder, J. A. Shepperd, R.M. Arkin, S.-J. Lee, B. Quigley, M. Nesler, A. Corbett, J. Tedeschi </w:t>
      </w:r>
      <w:r w:rsidRPr="00144688">
        <w:rPr>
          <w:rFonts w:ascii="Times New Roman" w:eastAsia="Times New Roman" w:hAnsi="Times New Roman" w:cs="Times New Roman"/>
          <w:kern w:val="0"/>
          <w:sz w:val="24"/>
          <w:szCs w:val="24"/>
          <w:lang w:eastAsia="ru-RU"/>
        </w:rPr>
        <w:t>и</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kern w:val="0"/>
          <w:sz w:val="24"/>
          <w:szCs w:val="24"/>
          <w:lang w:eastAsia="ru-RU"/>
        </w:rPr>
        <w:t>др</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kern w:val="0"/>
          <w:sz w:val="24"/>
          <w:szCs w:val="24"/>
          <w:lang w:eastAsia="ru-RU"/>
        </w:rPr>
        <w:t>От</w:t>
      </w:r>
      <w:r w:rsidRPr="00144688">
        <w:rPr>
          <w:rFonts w:ascii="Times New Roman" w:eastAsia="Times New Roman" w:hAnsi="Times New Roman" w:cs="Times New Roman"/>
          <w:kern w:val="0"/>
          <w:sz w:val="24"/>
          <w:szCs w:val="24"/>
          <w:lang w:eastAsia="ru-RU"/>
        </w:rPr>
        <w:softHyphen/>
        <w:t>метим, что в основном работы вышеперечисленных авторов носят практический, при</w:t>
      </w:r>
      <w:r w:rsidRPr="00144688">
        <w:rPr>
          <w:rFonts w:ascii="Times New Roman" w:eastAsia="Times New Roman" w:hAnsi="Times New Roman" w:cs="Times New Roman"/>
          <w:kern w:val="0"/>
          <w:sz w:val="24"/>
          <w:szCs w:val="24"/>
          <w:lang w:eastAsia="ru-RU"/>
        </w:rPr>
        <w:softHyphen/>
        <w:t>кладной характер, как правило, в области организационного поведения.</w:t>
      </w:r>
    </w:p>
    <w:p w:rsidR="00144688" w:rsidRPr="00144688" w:rsidRDefault="00144688" w:rsidP="00144688">
      <w:pPr>
        <w:shd w:val="clear" w:color="auto" w:fill="FFFFFF"/>
        <w:tabs>
          <w:tab w:val="clear" w:pos="709"/>
          <w:tab w:val="left" w:pos="1886"/>
          <w:tab w:val="left" w:pos="3542"/>
          <w:tab w:val="left" w:pos="5698"/>
          <w:tab w:val="left" w:pos="7714"/>
        </w:tabs>
        <w:suppressAutoHyphens w:val="0"/>
        <w:autoSpaceDE w:val="0"/>
        <w:autoSpaceDN w:val="0"/>
        <w:adjustRightInd w:val="0"/>
        <w:spacing w:after="0" w:line="403" w:lineRule="exact"/>
        <w:ind w:firstLine="72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В </w:t>
      </w:r>
      <w:r w:rsidRPr="00144688">
        <w:rPr>
          <w:rFonts w:ascii="Times New Roman" w:eastAsia="Times New Roman" w:hAnsi="Times New Roman" w:cs="Times New Roman"/>
          <w:i/>
          <w:iCs/>
          <w:kern w:val="0"/>
          <w:sz w:val="24"/>
          <w:szCs w:val="24"/>
          <w:lang w:eastAsia="ru-RU"/>
        </w:rPr>
        <w:t xml:space="preserve">отечественной </w:t>
      </w:r>
      <w:r w:rsidRPr="00144688">
        <w:rPr>
          <w:rFonts w:ascii="Times New Roman" w:eastAsia="Times New Roman" w:hAnsi="Times New Roman" w:cs="Times New Roman"/>
          <w:kern w:val="0"/>
          <w:sz w:val="24"/>
          <w:szCs w:val="24"/>
          <w:lang w:eastAsia="ru-RU"/>
        </w:rPr>
        <w:t>науке самопрезентация стала предметом активных исследований</w:t>
      </w:r>
      <w:r w:rsidRPr="00144688">
        <w:rPr>
          <w:rFonts w:ascii="Times New Roman" w:eastAsia="Times New Roman" w:hAnsi="Times New Roman" w:cs="Times New Roman"/>
          <w:kern w:val="0"/>
          <w:sz w:val="24"/>
          <w:szCs w:val="24"/>
          <w:lang w:eastAsia="ru-RU"/>
        </w:rPr>
        <w:br/>
        <w:t>только в 1990-е гг. Однако, несмотря на то, что отдельные аспекты самопрезентации до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t xml:space="preserve">вольно широко изучались в рамках таких направлений, как </w:t>
      </w:r>
      <w:r w:rsidRPr="00144688">
        <w:rPr>
          <w:rFonts w:ascii="Times New Roman" w:eastAsia="Times New Roman" w:hAnsi="Times New Roman" w:cs="Times New Roman"/>
          <w:b/>
          <w:bCs/>
          <w:kern w:val="0"/>
          <w:sz w:val="24"/>
          <w:szCs w:val="24"/>
          <w:lang w:eastAsia="ru-RU"/>
        </w:rPr>
        <w:t>социальная перцепция</w:t>
      </w:r>
      <w:r w:rsidRPr="00144688">
        <w:rPr>
          <w:rFonts w:ascii="Times New Roman" w:eastAsia="Times New Roman" w:hAnsi="Times New Roman" w:cs="Times New Roman"/>
          <w:b/>
          <w:bCs/>
          <w:kern w:val="0"/>
          <w:sz w:val="24"/>
          <w:szCs w:val="24"/>
          <w:lang w:eastAsia="ru-RU"/>
        </w:rPr>
        <w:br/>
      </w:r>
      <w:r w:rsidRPr="00144688">
        <w:rPr>
          <w:rFonts w:ascii="Times New Roman" w:eastAsia="Times New Roman" w:hAnsi="Times New Roman" w:cs="Times New Roman"/>
          <w:spacing w:val="-3"/>
          <w:kern w:val="0"/>
          <w:sz w:val="24"/>
          <w:szCs w:val="24"/>
          <w:lang w:eastAsia="ru-RU"/>
        </w:rPr>
        <w:t>(А.А. Бодалев,</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3"/>
          <w:kern w:val="0"/>
          <w:sz w:val="24"/>
          <w:szCs w:val="24"/>
          <w:lang w:eastAsia="ru-RU"/>
        </w:rPr>
        <w:t>В.В. Знаков,</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Н.В. Казаринова,</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4"/>
          <w:kern w:val="0"/>
          <w:sz w:val="24"/>
          <w:szCs w:val="24"/>
          <w:lang w:eastAsia="ru-RU"/>
        </w:rPr>
        <w:t>В.Н. Куницына,</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3"/>
          <w:kern w:val="0"/>
          <w:sz w:val="24"/>
          <w:szCs w:val="24"/>
          <w:lang w:eastAsia="ru-RU"/>
        </w:rPr>
        <w:t>В.А. Лабунская,</w:t>
      </w:r>
    </w:p>
    <w:p w:rsidR="00144688" w:rsidRPr="00144688" w:rsidRDefault="00144688" w:rsidP="00144688">
      <w:pPr>
        <w:shd w:val="clear" w:color="auto" w:fill="FFFFFF"/>
        <w:tabs>
          <w:tab w:val="clear" w:pos="709"/>
          <w:tab w:val="left" w:pos="2093"/>
          <w:tab w:val="left" w:pos="4085"/>
          <w:tab w:val="left" w:pos="6034"/>
          <w:tab w:val="left" w:pos="8069"/>
        </w:tabs>
        <w:suppressAutoHyphens w:val="0"/>
        <w:autoSpaceDE w:val="0"/>
        <w:autoSpaceDN w:val="0"/>
        <w:adjustRightInd w:val="0"/>
        <w:spacing w:after="0" w:line="403" w:lineRule="exact"/>
        <w:ind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3"/>
          <w:kern w:val="0"/>
          <w:sz w:val="24"/>
          <w:szCs w:val="24"/>
          <w:lang w:eastAsia="ru-RU"/>
        </w:rPr>
        <w:t>Е.В. Михайлова,</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В.Н. Панферов,</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3"/>
          <w:kern w:val="0"/>
          <w:sz w:val="24"/>
          <w:szCs w:val="24"/>
          <w:lang w:eastAsia="ru-RU"/>
        </w:rPr>
        <w:t>О.А. Пикулёва,</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3"/>
          <w:kern w:val="0"/>
          <w:sz w:val="24"/>
          <w:szCs w:val="24"/>
          <w:lang w:eastAsia="ru-RU"/>
        </w:rPr>
        <w:t>В.М. Погольша,</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3"/>
          <w:kern w:val="0"/>
          <w:sz w:val="24"/>
          <w:szCs w:val="24"/>
          <w:lang w:eastAsia="ru-RU"/>
        </w:rPr>
        <w:t>В.П. Трусов,</w:t>
      </w:r>
    </w:p>
    <w:p w:rsidR="00144688" w:rsidRPr="00144688" w:rsidRDefault="00144688" w:rsidP="00144688">
      <w:pPr>
        <w:shd w:val="clear" w:color="auto" w:fill="FFFFFF"/>
        <w:tabs>
          <w:tab w:val="clear" w:pos="709"/>
          <w:tab w:val="left" w:pos="1982"/>
          <w:tab w:val="left" w:pos="3288"/>
          <w:tab w:val="left" w:pos="5846"/>
          <w:tab w:val="left" w:pos="7738"/>
        </w:tabs>
        <w:suppressAutoHyphens w:val="0"/>
        <w:autoSpaceDE w:val="0"/>
        <w:autoSpaceDN w:val="0"/>
        <w:adjustRightInd w:val="0"/>
        <w:spacing w:after="0" w:line="403" w:lineRule="exact"/>
        <w:ind w:right="5"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Н.А. Федорова, И.П. Шкуратова и др.), </w:t>
      </w:r>
      <w:r w:rsidRPr="00144688">
        <w:rPr>
          <w:rFonts w:ascii="Times New Roman" w:eastAsia="Times New Roman" w:hAnsi="Times New Roman" w:cs="Times New Roman"/>
          <w:b/>
          <w:bCs/>
          <w:kern w:val="0"/>
          <w:sz w:val="24"/>
          <w:szCs w:val="24"/>
          <w:lang w:eastAsia="ru-RU"/>
        </w:rPr>
        <w:t>восприятие и формирование имиджа</w:t>
      </w:r>
      <w:r w:rsidRPr="00144688">
        <w:rPr>
          <w:rFonts w:ascii="Times New Roman" w:eastAsia="Times New Roman" w:hAnsi="Times New Roman" w:cs="Times New Roman"/>
          <w:b/>
          <w:bCs/>
          <w:kern w:val="0"/>
          <w:sz w:val="24"/>
          <w:szCs w:val="24"/>
          <w:lang w:eastAsia="ru-RU"/>
        </w:rPr>
        <w:br/>
      </w:r>
      <w:r w:rsidRPr="00144688">
        <w:rPr>
          <w:rFonts w:ascii="Times New Roman" w:eastAsia="Times New Roman" w:hAnsi="Times New Roman" w:cs="Times New Roman"/>
          <w:kern w:val="0"/>
          <w:sz w:val="24"/>
          <w:szCs w:val="24"/>
          <w:lang w:eastAsia="ru-RU"/>
        </w:rPr>
        <w:t>(Т.З. Адамьянц, Е. Власова, В.Г. Горчакова, И. Нефедова, А.Ю. Панасюк, Е.А. Петрова,</w:t>
      </w:r>
      <w:r w:rsidRPr="00144688">
        <w:rPr>
          <w:rFonts w:ascii="Times New Roman" w:eastAsia="Times New Roman" w:hAnsi="Times New Roman" w:cs="Times New Roman"/>
          <w:kern w:val="0"/>
          <w:sz w:val="24"/>
          <w:szCs w:val="24"/>
          <w:lang w:eastAsia="ru-RU"/>
        </w:rPr>
        <w:br/>
        <w:t xml:space="preserve">И.И. Петрова, Е.Б. Перелыгина, Г.Г. Почепцов и др.), </w:t>
      </w:r>
      <w:r w:rsidRPr="00144688">
        <w:rPr>
          <w:rFonts w:ascii="Times New Roman" w:eastAsia="Times New Roman" w:hAnsi="Times New Roman" w:cs="Times New Roman"/>
          <w:b/>
          <w:bCs/>
          <w:kern w:val="0"/>
          <w:sz w:val="24"/>
          <w:szCs w:val="24"/>
          <w:lang w:eastAsia="ru-RU"/>
        </w:rPr>
        <w:t>социальная фасилитация и инги-</w:t>
      </w:r>
      <w:r w:rsidRPr="00144688">
        <w:rPr>
          <w:rFonts w:ascii="Times New Roman" w:eastAsia="Times New Roman" w:hAnsi="Times New Roman" w:cs="Times New Roman"/>
          <w:b/>
          <w:bCs/>
          <w:kern w:val="0"/>
          <w:sz w:val="24"/>
          <w:szCs w:val="24"/>
          <w:lang w:eastAsia="ru-RU"/>
        </w:rPr>
        <w:br/>
        <w:t xml:space="preserve">биция </w:t>
      </w:r>
      <w:r w:rsidRPr="00144688">
        <w:rPr>
          <w:rFonts w:ascii="Times New Roman" w:eastAsia="Times New Roman" w:hAnsi="Times New Roman" w:cs="Times New Roman"/>
          <w:kern w:val="0"/>
          <w:sz w:val="24"/>
          <w:szCs w:val="24"/>
          <w:lang w:eastAsia="ru-RU"/>
        </w:rPr>
        <w:t>(О.А. Герасимова, Ю.Н. Емельянов, Е.В. Зинченко, Ю.П. Кошелева, А.У. Хараш,</w:t>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3"/>
          <w:kern w:val="0"/>
          <w:sz w:val="24"/>
          <w:szCs w:val="24"/>
          <w:lang w:eastAsia="ru-RU"/>
        </w:rPr>
        <w:t>В.В. Хороших),</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b/>
          <w:bCs/>
          <w:spacing w:val="-2"/>
          <w:kern w:val="0"/>
          <w:sz w:val="24"/>
          <w:szCs w:val="24"/>
          <w:lang w:eastAsia="ru-RU"/>
        </w:rPr>
        <w:t>влияние</w:t>
      </w:r>
      <w:r w:rsidRPr="00144688">
        <w:rPr>
          <w:rFonts w:ascii="Arial" w:eastAsia="Times New Roman" w:hAnsi="Arial" w:cs="Arial"/>
          <w:b/>
          <w:bCs/>
          <w:kern w:val="0"/>
          <w:sz w:val="24"/>
          <w:szCs w:val="24"/>
          <w:lang w:eastAsia="ru-RU"/>
        </w:rPr>
        <w:tab/>
      </w:r>
      <w:r w:rsidRPr="00144688">
        <w:rPr>
          <w:rFonts w:ascii="Times New Roman" w:eastAsia="Times New Roman" w:hAnsi="Times New Roman" w:cs="Times New Roman"/>
          <w:b/>
          <w:bCs/>
          <w:spacing w:val="-3"/>
          <w:kern w:val="0"/>
          <w:sz w:val="24"/>
          <w:szCs w:val="24"/>
          <w:lang w:eastAsia="ru-RU"/>
        </w:rPr>
        <w:t>и манипулирование</w:t>
      </w:r>
      <w:r w:rsidRPr="00144688">
        <w:rPr>
          <w:rFonts w:ascii="Arial" w:eastAsia="Times New Roman" w:hAnsi="Arial" w:cs="Arial"/>
          <w:b/>
          <w:bCs/>
          <w:kern w:val="0"/>
          <w:sz w:val="24"/>
          <w:szCs w:val="24"/>
          <w:lang w:eastAsia="ru-RU"/>
        </w:rPr>
        <w:tab/>
      </w:r>
      <w:r w:rsidRPr="00144688">
        <w:rPr>
          <w:rFonts w:ascii="Times New Roman" w:eastAsia="Times New Roman" w:hAnsi="Arial" w:cs="Times New Roman"/>
          <w:spacing w:val="-3"/>
          <w:kern w:val="0"/>
          <w:sz w:val="24"/>
          <w:szCs w:val="24"/>
          <w:lang w:eastAsia="ru-RU"/>
        </w:rPr>
        <w:t>(</w:t>
      </w:r>
      <w:r w:rsidRPr="00144688">
        <w:rPr>
          <w:rFonts w:ascii="Times New Roman" w:eastAsia="Times New Roman" w:hAnsi="Times New Roman" w:cs="Times New Roman"/>
          <w:spacing w:val="-3"/>
          <w:kern w:val="0"/>
          <w:sz w:val="24"/>
          <w:szCs w:val="24"/>
          <w:lang w:eastAsia="ru-RU"/>
        </w:rPr>
        <w:t>Е.Л. Доценко,</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3"/>
          <w:kern w:val="0"/>
          <w:sz w:val="24"/>
          <w:szCs w:val="24"/>
          <w:lang w:eastAsia="ru-RU"/>
        </w:rPr>
        <w:t>В.Н. Куницына,</w:t>
      </w:r>
    </w:p>
    <w:p w:rsidR="00144688" w:rsidRPr="00144688" w:rsidRDefault="00144688" w:rsidP="00144688">
      <w:pPr>
        <w:shd w:val="clear" w:color="auto" w:fill="FFFFFF"/>
        <w:tabs>
          <w:tab w:val="clear" w:pos="709"/>
          <w:tab w:val="left" w:pos="2050"/>
          <w:tab w:val="left" w:pos="4056"/>
          <w:tab w:val="left" w:pos="5909"/>
          <w:tab w:val="left" w:pos="7819"/>
        </w:tabs>
        <w:suppressAutoHyphens w:val="0"/>
        <w:autoSpaceDE w:val="0"/>
        <w:autoSpaceDN w:val="0"/>
        <w:adjustRightInd w:val="0"/>
        <w:spacing w:after="0" w:line="403" w:lineRule="exact"/>
        <w:ind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А.Н. Панкратов, В.М. Погольша, Е.В. Сидоренко, В.П. Шейнов), </w:t>
      </w:r>
      <w:r w:rsidRPr="00144688">
        <w:rPr>
          <w:rFonts w:ascii="Times New Roman" w:eastAsia="Times New Roman" w:hAnsi="Times New Roman" w:cs="Times New Roman"/>
          <w:b/>
          <w:bCs/>
          <w:kern w:val="0"/>
          <w:sz w:val="24"/>
          <w:szCs w:val="24"/>
          <w:lang w:eastAsia="ru-RU"/>
        </w:rPr>
        <w:t>особенности интернет-</w:t>
      </w:r>
      <w:r w:rsidRPr="00144688">
        <w:rPr>
          <w:rFonts w:ascii="Times New Roman" w:eastAsia="Times New Roman" w:hAnsi="Times New Roman" w:cs="Times New Roman"/>
          <w:b/>
          <w:bCs/>
          <w:kern w:val="0"/>
          <w:sz w:val="24"/>
          <w:szCs w:val="24"/>
          <w:lang w:eastAsia="ru-RU"/>
        </w:rPr>
        <w:br/>
      </w:r>
      <w:r w:rsidRPr="00144688">
        <w:rPr>
          <w:rFonts w:ascii="Times New Roman" w:eastAsia="Times New Roman" w:hAnsi="Times New Roman" w:cs="Times New Roman"/>
          <w:b/>
          <w:bCs/>
          <w:spacing w:val="-3"/>
          <w:kern w:val="0"/>
          <w:sz w:val="24"/>
          <w:szCs w:val="24"/>
          <w:lang w:eastAsia="ru-RU"/>
        </w:rPr>
        <w:t>коммуникаций</w:t>
      </w:r>
      <w:r w:rsidRPr="00144688">
        <w:rPr>
          <w:rFonts w:ascii="Arial" w:eastAsia="Times New Roman" w:hAnsi="Arial" w:cs="Arial"/>
          <w:b/>
          <w:bCs/>
          <w:kern w:val="0"/>
          <w:sz w:val="24"/>
          <w:szCs w:val="24"/>
          <w:lang w:eastAsia="ru-RU"/>
        </w:rPr>
        <w:tab/>
      </w:r>
      <w:r w:rsidRPr="00144688">
        <w:rPr>
          <w:rFonts w:ascii="Times New Roman" w:eastAsia="Times New Roman" w:hAnsi="Arial" w:cs="Times New Roman"/>
          <w:spacing w:val="-3"/>
          <w:kern w:val="0"/>
          <w:sz w:val="24"/>
          <w:szCs w:val="24"/>
          <w:lang w:eastAsia="ru-RU"/>
        </w:rPr>
        <w:t>(</w:t>
      </w:r>
      <w:r w:rsidRPr="00144688">
        <w:rPr>
          <w:rFonts w:ascii="Times New Roman" w:eastAsia="Times New Roman" w:hAnsi="Times New Roman" w:cs="Times New Roman"/>
          <w:spacing w:val="-3"/>
          <w:kern w:val="0"/>
          <w:sz w:val="24"/>
          <w:szCs w:val="24"/>
          <w:lang w:eastAsia="ru-RU"/>
        </w:rPr>
        <w:t>Е.М. Бурнаева,</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4"/>
          <w:kern w:val="0"/>
          <w:sz w:val="24"/>
          <w:szCs w:val="24"/>
          <w:lang w:eastAsia="ru-RU"/>
        </w:rPr>
        <w:t>Е.И. Горошко,</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А.Е. Жичкина,</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З.С. Завьялова,</w:t>
      </w:r>
      <w:r w:rsidRPr="00144688">
        <w:rPr>
          <w:rFonts w:ascii="Times New Roman" w:eastAsia="Times New Roman" w:hAnsi="Times New Roman" w:cs="Times New Roman"/>
          <w:spacing w:val="-2"/>
          <w:kern w:val="0"/>
          <w:sz w:val="24"/>
          <w:szCs w:val="24"/>
          <w:lang w:eastAsia="ru-RU"/>
        </w:rPr>
        <w:br/>
      </w:r>
      <w:r w:rsidRPr="00144688">
        <w:rPr>
          <w:rFonts w:ascii="Times New Roman" w:eastAsia="Times New Roman" w:hAnsi="Times New Roman" w:cs="Times New Roman"/>
          <w:kern w:val="0"/>
          <w:sz w:val="24"/>
          <w:szCs w:val="24"/>
          <w:lang w:eastAsia="ru-RU"/>
        </w:rPr>
        <w:t>А.И. Затулий, Т.А. Наумова, И.С. Шевченко), следует отметить недостаточную разрабо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t>танность в отечественной психологии проблематики самопрезентации в целом, что обу</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t>словлено, на наш взгляд, узкой трактовкой ее содержательной сущности. Кроме того, фе</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t>номен самопрезентации личности не изучался с точки зрения интегрированного подхода,</w:t>
      </w:r>
      <w:r w:rsidRPr="00144688">
        <w:rPr>
          <w:rFonts w:ascii="Times New Roman" w:eastAsia="Times New Roman" w:hAnsi="Times New Roman" w:cs="Times New Roman"/>
          <w:kern w:val="0"/>
          <w:sz w:val="24"/>
          <w:szCs w:val="24"/>
          <w:lang w:eastAsia="ru-RU"/>
        </w:rPr>
        <w:br/>
        <w:t>с привлечением знаний из других научных дисциплин.</w:t>
      </w:r>
    </w:p>
    <w:p w:rsidR="00144688" w:rsidRPr="00144688" w:rsidRDefault="00144688" w:rsidP="00144688">
      <w:pPr>
        <w:shd w:val="clear" w:color="auto" w:fill="FFFFFF"/>
        <w:tabs>
          <w:tab w:val="clear" w:pos="709"/>
        </w:tabs>
        <w:suppressAutoHyphens w:val="0"/>
        <w:autoSpaceDE w:val="0"/>
        <w:autoSpaceDN w:val="0"/>
        <w:adjustRightInd w:val="0"/>
        <w:spacing w:after="0" w:line="40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В настоящее время феномен самопрезентации личности представляет собой пред</w:t>
      </w:r>
      <w:r w:rsidRPr="00144688">
        <w:rPr>
          <w:rFonts w:ascii="Times New Roman" w:eastAsia="Times New Roman" w:hAnsi="Times New Roman" w:cs="Times New Roman"/>
          <w:kern w:val="0"/>
          <w:sz w:val="24"/>
          <w:szCs w:val="24"/>
          <w:lang w:eastAsia="ru-RU"/>
        </w:rPr>
        <w:softHyphen/>
        <w:t xml:space="preserve">мет исследования целого ряда направлений гуманитарных наук, в связи с чем отсутствует целостность его понимания. Так, рассматриваемый феномен привлекает внимание не только психологов, но и специалистов в области </w:t>
      </w:r>
      <w:r w:rsidRPr="00144688">
        <w:rPr>
          <w:rFonts w:ascii="Times New Roman" w:eastAsia="Times New Roman" w:hAnsi="Times New Roman" w:cs="Times New Roman"/>
          <w:b/>
          <w:bCs/>
          <w:kern w:val="0"/>
          <w:sz w:val="24"/>
          <w:szCs w:val="24"/>
          <w:lang w:eastAsia="ru-RU"/>
        </w:rPr>
        <w:t>культурологии, культурантрополо-гии, психолингвистики, лингвокультурологии, этнолингвистики, социологии, соци</w:t>
      </w:r>
      <w:r w:rsidRPr="00144688">
        <w:rPr>
          <w:rFonts w:ascii="Times New Roman" w:eastAsia="Times New Roman" w:hAnsi="Times New Roman" w:cs="Times New Roman"/>
          <w:b/>
          <w:bCs/>
          <w:kern w:val="0"/>
          <w:sz w:val="24"/>
          <w:szCs w:val="24"/>
          <w:lang w:eastAsia="ru-RU"/>
        </w:rPr>
        <w:softHyphen/>
      </w:r>
      <w:r w:rsidRPr="00144688">
        <w:rPr>
          <w:rFonts w:ascii="Times New Roman" w:eastAsia="Times New Roman" w:hAnsi="Times New Roman" w:cs="Times New Roman"/>
          <w:b/>
          <w:bCs/>
          <w:spacing w:val="-1"/>
          <w:kern w:val="0"/>
          <w:sz w:val="24"/>
          <w:szCs w:val="24"/>
          <w:lang w:eastAsia="ru-RU"/>
        </w:rPr>
        <w:t xml:space="preserve">альной философии, педагогики. </w:t>
      </w:r>
      <w:r w:rsidRPr="00144688">
        <w:rPr>
          <w:rFonts w:ascii="Times New Roman" w:eastAsia="Times New Roman" w:hAnsi="Times New Roman" w:cs="Times New Roman"/>
          <w:spacing w:val="-1"/>
          <w:kern w:val="0"/>
          <w:sz w:val="24"/>
          <w:szCs w:val="24"/>
          <w:lang w:eastAsia="ru-RU"/>
        </w:rPr>
        <w:t>Мы предполагаем, что интеграция существующих науч</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ных подходов к изучению феномена самопрезентации личности позволит сформировать единую концепцию самопрезентации личности в рамках социальной психологии.</w:t>
      </w:r>
    </w:p>
    <w:p w:rsidR="00144688" w:rsidRPr="00144688" w:rsidRDefault="00144688" w:rsidP="00144688">
      <w:pPr>
        <w:shd w:val="clear" w:color="auto" w:fill="FFFFFF"/>
        <w:tabs>
          <w:tab w:val="clear" w:pos="709"/>
        </w:tabs>
        <w:suppressAutoHyphens w:val="0"/>
        <w:autoSpaceDE w:val="0"/>
        <w:autoSpaceDN w:val="0"/>
        <w:adjustRightInd w:val="0"/>
        <w:spacing w:before="5" w:after="0" w:line="40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Цель исследования </w:t>
      </w:r>
      <w:r w:rsidRPr="00144688">
        <w:rPr>
          <w:rFonts w:ascii="Times New Roman" w:eastAsia="Times New Roman" w:hAnsi="Times New Roman" w:cs="Times New Roman"/>
          <w:kern w:val="0"/>
          <w:sz w:val="24"/>
          <w:szCs w:val="24"/>
          <w:lang w:eastAsia="ru-RU"/>
        </w:rPr>
        <w:t>– разработка интегративной социально-психологической кон</w:t>
      </w:r>
      <w:r w:rsidRPr="00144688">
        <w:rPr>
          <w:rFonts w:ascii="Times New Roman" w:eastAsia="Times New Roman" w:hAnsi="Times New Roman" w:cs="Times New Roman"/>
          <w:kern w:val="0"/>
          <w:sz w:val="24"/>
          <w:szCs w:val="24"/>
          <w:lang w:eastAsia="ru-RU"/>
        </w:rPr>
        <w:softHyphen/>
        <w:t>цепции самопрезентации личности, обоснование возможности и целесообразности выде</w:t>
      </w:r>
      <w:r w:rsidRPr="00144688">
        <w:rPr>
          <w:rFonts w:ascii="Times New Roman" w:eastAsia="Times New Roman" w:hAnsi="Times New Roman" w:cs="Times New Roman"/>
          <w:kern w:val="0"/>
          <w:sz w:val="24"/>
          <w:szCs w:val="24"/>
          <w:lang w:eastAsia="ru-RU"/>
        </w:rPr>
        <w:softHyphen/>
        <w:t xml:space="preserve">ления </w:t>
      </w:r>
      <w:r w:rsidRPr="00144688">
        <w:rPr>
          <w:rFonts w:ascii="Times New Roman" w:eastAsia="Times New Roman" w:hAnsi="Times New Roman" w:cs="Times New Roman"/>
          <w:i/>
          <w:iCs/>
          <w:kern w:val="0"/>
          <w:sz w:val="24"/>
          <w:szCs w:val="24"/>
          <w:lang w:eastAsia="ru-RU"/>
        </w:rPr>
        <w:t xml:space="preserve">социальной психологии самопрезентации личности </w:t>
      </w:r>
      <w:r w:rsidRPr="00144688">
        <w:rPr>
          <w:rFonts w:ascii="Times New Roman" w:eastAsia="Times New Roman" w:hAnsi="Times New Roman" w:cs="Times New Roman"/>
          <w:kern w:val="0"/>
          <w:sz w:val="24"/>
          <w:szCs w:val="24"/>
          <w:lang w:eastAsia="ru-RU"/>
        </w:rPr>
        <w:t>как самостоятельного научного направления, имеющего собственный предмет изучения и собственную область исследо</w:t>
      </w:r>
      <w:r w:rsidRPr="00144688">
        <w:rPr>
          <w:rFonts w:ascii="Times New Roman" w:eastAsia="Times New Roman" w:hAnsi="Times New Roman" w:cs="Times New Roman"/>
          <w:kern w:val="0"/>
          <w:sz w:val="24"/>
          <w:szCs w:val="24"/>
          <w:lang w:eastAsia="ru-RU"/>
        </w:rPr>
        <w:softHyphen/>
        <w:t>вания, специфические понятия, методологические основы и методические средства.</w:t>
      </w:r>
    </w:p>
    <w:p w:rsidR="00144688" w:rsidRPr="00144688" w:rsidRDefault="00144688" w:rsidP="00144688">
      <w:pPr>
        <w:shd w:val="clear" w:color="auto" w:fill="FFFFFF"/>
        <w:tabs>
          <w:tab w:val="clear" w:pos="709"/>
        </w:tabs>
        <w:suppressAutoHyphens w:val="0"/>
        <w:autoSpaceDE w:val="0"/>
        <w:autoSpaceDN w:val="0"/>
        <w:adjustRightInd w:val="0"/>
        <w:spacing w:before="5" w:after="0" w:line="403" w:lineRule="exact"/>
        <w:ind w:right="5" w:firstLine="706"/>
        <w:rPr>
          <w:rFonts w:ascii="Times New Roman" w:eastAsia="Times New Roman" w:hAnsi="Times New Roman" w:cs="Times New Roman"/>
          <w:kern w:val="0"/>
          <w:sz w:val="20"/>
          <w:szCs w:val="20"/>
          <w:lang w:eastAsia="ru-RU"/>
        </w:rPr>
        <w:sectPr w:rsidR="00144688" w:rsidRPr="00144688">
          <w:pgSz w:w="11909" w:h="16834"/>
          <w:pgMar w:top="896"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7</w:t>
      </w:r>
    </w:p>
    <w:p w:rsidR="00144688" w:rsidRPr="00144688" w:rsidRDefault="00144688" w:rsidP="00144688">
      <w:pPr>
        <w:shd w:val="clear" w:color="auto" w:fill="FFFFFF"/>
        <w:tabs>
          <w:tab w:val="clear" w:pos="709"/>
        </w:tabs>
        <w:suppressAutoHyphens w:val="0"/>
        <w:autoSpaceDE w:val="0"/>
        <w:autoSpaceDN w:val="0"/>
        <w:adjustRightInd w:val="0"/>
        <w:spacing w:before="178" w:after="0" w:line="413"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3"/>
          <w:kern w:val="0"/>
          <w:sz w:val="24"/>
          <w:szCs w:val="24"/>
          <w:lang w:eastAsia="ru-RU"/>
        </w:rPr>
        <w:t xml:space="preserve">Достижение  поставленной  цели  диссертационного  исследования  предусматривает </w:t>
      </w:r>
      <w:r w:rsidRPr="00144688">
        <w:rPr>
          <w:rFonts w:ascii="Times New Roman" w:eastAsia="Times New Roman" w:hAnsi="Times New Roman" w:cs="Times New Roman"/>
          <w:kern w:val="0"/>
          <w:sz w:val="24"/>
          <w:szCs w:val="24"/>
          <w:lang w:eastAsia="ru-RU"/>
        </w:rPr>
        <w:t xml:space="preserve">решение следующих основных теоретических и практических </w:t>
      </w:r>
      <w:r w:rsidRPr="00144688">
        <w:rPr>
          <w:rFonts w:ascii="Times New Roman" w:eastAsia="Times New Roman" w:hAnsi="Times New Roman" w:cs="Times New Roman"/>
          <w:b/>
          <w:bCs/>
          <w:kern w:val="0"/>
          <w:sz w:val="24"/>
          <w:szCs w:val="24"/>
          <w:lang w:eastAsia="ru-RU"/>
        </w:rPr>
        <w:t>задач: Теоретические задачи</w:t>
      </w:r>
    </w:p>
    <w:p w:rsidR="00144688" w:rsidRPr="00144688" w:rsidRDefault="00144688" w:rsidP="00144688">
      <w:pPr>
        <w:numPr>
          <w:ilvl w:val="0"/>
          <w:numId w:val="30"/>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Определить степень изученности феномена самопрезентации личности в систе</w:t>
      </w:r>
      <w:r w:rsidRPr="00144688">
        <w:rPr>
          <w:rFonts w:ascii="Times New Roman" w:eastAsia="Times New Roman" w:hAnsi="Times New Roman" w:cs="Times New Roman"/>
          <w:kern w:val="0"/>
          <w:sz w:val="24"/>
          <w:szCs w:val="24"/>
          <w:lang w:eastAsia="ru-RU"/>
        </w:rPr>
        <w:softHyphen/>
        <w:t>ме гуманитарных знаний, обобщить результаты научных исследований (в области психо</w:t>
      </w:r>
      <w:r w:rsidRPr="00144688">
        <w:rPr>
          <w:rFonts w:ascii="Times New Roman" w:eastAsia="Times New Roman" w:hAnsi="Times New Roman" w:cs="Times New Roman"/>
          <w:kern w:val="0"/>
          <w:sz w:val="24"/>
          <w:szCs w:val="24"/>
          <w:lang w:eastAsia="ru-RU"/>
        </w:rPr>
        <w:softHyphen/>
        <w:t>логии, социологии, культурологии, социальной философии, психолингвистики, кросс-</w:t>
      </w:r>
      <w:r w:rsidRPr="00144688">
        <w:rPr>
          <w:rFonts w:ascii="Times New Roman" w:eastAsia="Times New Roman" w:hAnsi="Times New Roman" w:cs="Times New Roman"/>
          <w:spacing w:val="-1"/>
          <w:kern w:val="0"/>
          <w:sz w:val="24"/>
          <w:szCs w:val="24"/>
          <w:lang w:eastAsia="ru-RU"/>
        </w:rPr>
        <w:t xml:space="preserve">культурной антропологии, педагогики) по изучению различных аспектов самопрезентации </w:t>
      </w:r>
      <w:r w:rsidRPr="00144688">
        <w:rPr>
          <w:rFonts w:ascii="Times New Roman" w:eastAsia="Times New Roman" w:hAnsi="Times New Roman" w:cs="Times New Roman"/>
          <w:kern w:val="0"/>
          <w:sz w:val="24"/>
          <w:szCs w:val="24"/>
          <w:lang w:eastAsia="ru-RU"/>
        </w:rPr>
        <w:t>личности.</w:t>
      </w:r>
    </w:p>
    <w:p w:rsidR="00144688" w:rsidRPr="00144688" w:rsidRDefault="00144688" w:rsidP="00144688">
      <w:pPr>
        <w:numPr>
          <w:ilvl w:val="0"/>
          <w:numId w:val="30"/>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Теоретически обосновать возможность выделения социальной психологии само</w:t>
      </w:r>
      <w:r w:rsidRPr="00144688">
        <w:rPr>
          <w:rFonts w:ascii="Times New Roman" w:eastAsia="Times New Roman" w:hAnsi="Times New Roman" w:cs="Times New Roman"/>
          <w:kern w:val="0"/>
          <w:sz w:val="24"/>
          <w:szCs w:val="24"/>
          <w:lang w:eastAsia="ru-RU"/>
        </w:rPr>
        <w:softHyphen/>
        <w:t>презентации личности как самостоятельного направления в системе социально-психологического знания.</w:t>
      </w:r>
    </w:p>
    <w:p w:rsidR="00144688" w:rsidRPr="00144688" w:rsidRDefault="00144688" w:rsidP="00144688">
      <w:pPr>
        <w:numPr>
          <w:ilvl w:val="0"/>
          <w:numId w:val="30"/>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Разработать интегративную социально-психологическую концепцию самопре</w:t>
      </w:r>
      <w:r w:rsidRPr="00144688">
        <w:rPr>
          <w:rFonts w:ascii="Times New Roman" w:eastAsia="Times New Roman" w:hAnsi="Times New Roman" w:cs="Times New Roman"/>
          <w:kern w:val="0"/>
          <w:sz w:val="24"/>
          <w:szCs w:val="24"/>
          <w:lang w:eastAsia="ru-RU"/>
        </w:rPr>
        <w:softHyphen/>
        <w:t>зентации личности и структурно-функциональную модель процесса самопрезентации.</w:t>
      </w:r>
    </w:p>
    <w:p w:rsidR="00144688" w:rsidRPr="00144688" w:rsidRDefault="00144688" w:rsidP="00144688">
      <w:pPr>
        <w:numPr>
          <w:ilvl w:val="0"/>
          <w:numId w:val="30"/>
        </w:numPr>
        <w:shd w:val="clear" w:color="auto" w:fill="FFFFFF"/>
        <w:tabs>
          <w:tab w:val="clear" w:pos="709"/>
          <w:tab w:val="left" w:pos="994"/>
        </w:tabs>
        <w:suppressAutoHyphens w:val="0"/>
        <w:autoSpaceDE w:val="0"/>
        <w:autoSpaceDN w:val="0"/>
        <w:adjustRightInd w:val="0"/>
        <w:spacing w:after="0" w:line="413" w:lineRule="exact"/>
        <w:ind w:right="1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Проанализировать особенности проявления самопрезентации личности как фе</w:t>
      </w:r>
      <w:r w:rsidRPr="00144688">
        <w:rPr>
          <w:rFonts w:ascii="Times New Roman" w:eastAsia="Times New Roman" w:hAnsi="Times New Roman" w:cs="Times New Roman"/>
          <w:kern w:val="0"/>
          <w:sz w:val="24"/>
          <w:szCs w:val="24"/>
          <w:lang w:eastAsia="ru-RU"/>
        </w:rPr>
        <w:softHyphen/>
        <w:t>номена межличностного взаимодействия.</w:t>
      </w:r>
    </w:p>
    <w:p w:rsidR="00144688" w:rsidRPr="00144688" w:rsidRDefault="00144688" w:rsidP="00144688">
      <w:pPr>
        <w:shd w:val="clear" w:color="auto" w:fill="FFFFFF"/>
        <w:tabs>
          <w:tab w:val="clear" w:pos="709"/>
        </w:tabs>
        <w:suppressAutoHyphens w:val="0"/>
        <w:autoSpaceDE w:val="0"/>
        <w:autoSpaceDN w:val="0"/>
        <w:adjustRightInd w:val="0"/>
        <w:spacing w:before="5" w:after="0" w:line="413" w:lineRule="exact"/>
        <w:ind w:left="706"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Практические задачи</w:t>
      </w:r>
    </w:p>
    <w:p w:rsidR="00144688" w:rsidRPr="00144688" w:rsidRDefault="00144688" w:rsidP="00144688">
      <w:pPr>
        <w:numPr>
          <w:ilvl w:val="0"/>
          <w:numId w:val="31"/>
        </w:numPr>
        <w:shd w:val="clear" w:color="auto" w:fill="FFFFFF"/>
        <w:tabs>
          <w:tab w:val="clear" w:pos="709"/>
          <w:tab w:val="left" w:pos="994"/>
        </w:tabs>
        <w:suppressAutoHyphens w:val="0"/>
        <w:autoSpaceDE w:val="0"/>
        <w:autoSpaceDN w:val="0"/>
        <w:adjustRightInd w:val="0"/>
        <w:spacing w:after="0" w:line="413" w:lineRule="exact"/>
        <w:ind w:right="1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Идентифицировать виды, типы, тактики и стратегии, а также средства самопре</w:t>
      </w:r>
      <w:r w:rsidRPr="00144688">
        <w:rPr>
          <w:rFonts w:ascii="Times New Roman" w:eastAsia="Times New Roman" w:hAnsi="Times New Roman" w:cs="Times New Roman"/>
          <w:kern w:val="0"/>
          <w:sz w:val="24"/>
          <w:szCs w:val="24"/>
          <w:lang w:eastAsia="ru-RU"/>
        </w:rPr>
        <w:softHyphen/>
        <w:t>зентации личности.</w:t>
      </w:r>
    </w:p>
    <w:p w:rsidR="00144688" w:rsidRPr="00144688" w:rsidRDefault="00144688" w:rsidP="00144688">
      <w:pPr>
        <w:numPr>
          <w:ilvl w:val="0"/>
          <w:numId w:val="31"/>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Разработать классификацию стратегий и тактик самопрезентации личности.</w:t>
      </w:r>
    </w:p>
    <w:p w:rsidR="00144688" w:rsidRPr="00144688" w:rsidRDefault="00144688" w:rsidP="00144688">
      <w:pPr>
        <w:numPr>
          <w:ilvl w:val="0"/>
          <w:numId w:val="31"/>
        </w:numPr>
        <w:shd w:val="clear" w:color="auto" w:fill="FFFFFF"/>
        <w:tabs>
          <w:tab w:val="clear" w:pos="709"/>
          <w:tab w:val="left" w:pos="994"/>
        </w:tabs>
        <w:suppressAutoHyphens w:val="0"/>
        <w:autoSpaceDE w:val="0"/>
        <w:autoSpaceDN w:val="0"/>
        <w:adjustRightInd w:val="0"/>
        <w:spacing w:after="0" w:line="413" w:lineRule="exact"/>
        <w:ind w:right="24"/>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Проанализировать личностные, гендерные, возрастные, профессиональные, ста</w:t>
      </w:r>
      <w:r w:rsidRPr="00144688">
        <w:rPr>
          <w:rFonts w:ascii="Times New Roman" w:eastAsia="Times New Roman" w:hAnsi="Times New Roman" w:cs="Times New Roman"/>
          <w:kern w:val="0"/>
          <w:sz w:val="24"/>
          <w:szCs w:val="24"/>
          <w:lang w:eastAsia="ru-RU"/>
        </w:rPr>
        <w:softHyphen/>
        <w:t>тусные и этнокультурные особенности самопрезентации личности.</w:t>
      </w:r>
    </w:p>
    <w:p w:rsidR="00144688" w:rsidRPr="00144688" w:rsidRDefault="00144688" w:rsidP="00144688">
      <w:pPr>
        <w:numPr>
          <w:ilvl w:val="0"/>
          <w:numId w:val="31"/>
        </w:numPr>
        <w:shd w:val="clear" w:color="auto" w:fill="FFFFFF"/>
        <w:tabs>
          <w:tab w:val="clear" w:pos="709"/>
          <w:tab w:val="left" w:pos="994"/>
        </w:tabs>
        <w:suppressAutoHyphens w:val="0"/>
        <w:autoSpaceDE w:val="0"/>
        <w:autoSpaceDN w:val="0"/>
        <w:adjustRightInd w:val="0"/>
        <w:spacing w:after="0" w:line="413" w:lineRule="exact"/>
        <w:ind w:right="14"/>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Обосновать возможность формирования самопрезентационной компетентности индивида посредством специально разработанного видеотренинга.</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left="706"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 xml:space="preserve">Объект исследования </w:t>
      </w:r>
      <w:r w:rsidRPr="00144688">
        <w:rPr>
          <w:rFonts w:ascii="Times New Roman" w:eastAsia="Times New Roman" w:hAnsi="Times New Roman" w:cs="Times New Roman"/>
          <w:spacing w:val="-1"/>
          <w:kern w:val="0"/>
          <w:sz w:val="24"/>
          <w:szCs w:val="24"/>
          <w:lang w:eastAsia="ru-RU"/>
        </w:rPr>
        <w:t>– самопрезентация личности как психологический феномен.</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10"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Предмет исследования </w:t>
      </w:r>
      <w:r w:rsidRPr="00144688">
        <w:rPr>
          <w:rFonts w:ascii="Times New Roman" w:eastAsia="Times New Roman" w:hAnsi="Times New Roman" w:cs="Times New Roman"/>
          <w:kern w:val="0"/>
          <w:sz w:val="24"/>
          <w:szCs w:val="24"/>
          <w:lang w:eastAsia="ru-RU"/>
        </w:rPr>
        <w:t xml:space="preserve">– совокупность личностных и социальных характеристик </w:t>
      </w:r>
      <w:r w:rsidRPr="00144688">
        <w:rPr>
          <w:rFonts w:ascii="Times New Roman" w:eastAsia="Times New Roman" w:hAnsi="Times New Roman" w:cs="Times New Roman"/>
          <w:spacing w:val="-1"/>
          <w:kern w:val="0"/>
          <w:sz w:val="24"/>
          <w:szCs w:val="24"/>
          <w:lang w:eastAsia="ru-RU"/>
        </w:rPr>
        <w:t xml:space="preserve">самопрезентации лиц разного пола, возраста, этнокультурной принадлежности, профессий </w:t>
      </w:r>
      <w:r w:rsidRPr="00144688">
        <w:rPr>
          <w:rFonts w:ascii="Times New Roman" w:eastAsia="Times New Roman" w:hAnsi="Times New Roman" w:cs="Times New Roman"/>
          <w:kern w:val="0"/>
          <w:sz w:val="24"/>
          <w:szCs w:val="24"/>
          <w:lang w:eastAsia="ru-RU"/>
        </w:rPr>
        <w:t>и социального статуса.</w:t>
      </w:r>
    </w:p>
    <w:p w:rsidR="00144688" w:rsidRPr="00144688" w:rsidRDefault="00144688" w:rsidP="00144688">
      <w:pPr>
        <w:shd w:val="clear" w:color="auto" w:fill="FFFFFF"/>
        <w:tabs>
          <w:tab w:val="clear" w:pos="709"/>
        </w:tabs>
        <w:suppressAutoHyphens w:val="0"/>
        <w:autoSpaceDE w:val="0"/>
        <w:autoSpaceDN w:val="0"/>
        <w:adjustRightInd w:val="0"/>
        <w:spacing w:before="125" w:after="0" w:line="413"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Основные гипотезы исследования</w:t>
      </w:r>
    </w:p>
    <w:p w:rsidR="00144688" w:rsidRPr="00144688" w:rsidRDefault="00144688" w:rsidP="00144688">
      <w:pPr>
        <w:numPr>
          <w:ilvl w:val="0"/>
          <w:numId w:val="32"/>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spacing w:val="-5"/>
          <w:kern w:val="0"/>
          <w:sz w:val="24"/>
          <w:szCs w:val="24"/>
          <w:lang w:eastAsia="ru-RU"/>
        </w:rPr>
      </w:pPr>
      <w:r w:rsidRPr="00144688">
        <w:rPr>
          <w:rFonts w:ascii="Times New Roman" w:eastAsia="Times New Roman" w:hAnsi="Times New Roman" w:cs="Times New Roman"/>
          <w:kern w:val="0"/>
          <w:sz w:val="24"/>
          <w:szCs w:val="24"/>
          <w:lang w:eastAsia="ru-RU"/>
        </w:rPr>
        <w:t>Самопрезентацию личности можно отнести к феноменам социально-</w:t>
      </w:r>
      <w:r w:rsidRPr="00144688">
        <w:rPr>
          <w:rFonts w:ascii="Times New Roman" w:eastAsia="Times New Roman" w:hAnsi="Times New Roman" w:cs="Times New Roman"/>
          <w:spacing w:val="-3"/>
          <w:kern w:val="0"/>
          <w:sz w:val="24"/>
          <w:szCs w:val="24"/>
          <w:lang w:eastAsia="ru-RU"/>
        </w:rPr>
        <w:t>психологического порядка, поскольку она представляет собой поведенческий результат диа</w:t>
      </w:r>
      <w:r w:rsidRPr="00144688">
        <w:rPr>
          <w:rFonts w:ascii="Times New Roman" w:eastAsia="Times New Roman" w:hAnsi="Times New Roman" w:cs="Times New Roman"/>
          <w:spacing w:val="-3"/>
          <w:kern w:val="0"/>
          <w:sz w:val="24"/>
          <w:szCs w:val="24"/>
          <w:lang w:eastAsia="ru-RU"/>
        </w:rPr>
        <w:softHyphen/>
        <w:t xml:space="preserve">лектического взаимодействия субъекта с социальной средой. К социально-психологическим </w:t>
      </w:r>
      <w:r w:rsidRPr="00144688">
        <w:rPr>
          <w:rFonts w:ascii="Times New Roman" w:eastAsia="Times New Roman" w:hAnsi="Times New Roman" w:cs="Times New Roman"/>
          <w:spacing w:val="-2"/>
          <w:kern w:val="0"/>
          <w:sz w:val="24"/>
          <w:szCs w:val="24"/>
          <w:lang w:eastAsia="ru-RU"/>
        </w:rPr>
        <w:t>детерминантам самопрезентации личности относятся цели и ценности, сформированные на индивидуальном, социально-диспозиционном и ситуационном уровнях.</w:t>
      </w:r>
    </w:p>
    <w:p w:rsidR="00144688" w:rsidRPr="00144688" w:rsidRDefault="00144688" w:rsidP="00144688">
      <w:pPr>
        <w:numPr>
          <w:ilvl w:val="0"/>
          <w:numId w:val="32"/>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1"/>
          <w:kern w:val="0"/>
          <w:sz w:val="24"/>
          <w:szCs w:val="24"/>
          <w:lang w:eastAsia="ru-RU"/>
        </w:rPr>
        <w:t>Реактивность и проактивность являются ключевыми характеристиками самопре</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зентации личности и определяются целью взаимодействия и степенью личностной значи-</w:t>
      </w:r>
    </w:p>
    <w:p w:rsidR="00144688" w:rsidRPr="00144688" w:rsidRDefault="00144688" w:rsidP="00144688">
      <w:pPr>
        <w:numPr>
          <w:ilvl w:val="0"/>
          <w:numId w:val="32"/>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sectPr w:rsidR="00144688" w:rsidRPr="00144688">
          <w:pgSz w:w="11909" w:h="16834"/>
          <w:pgMar w:top="881"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8</w:t>
      </w:r>
    </w:p>
    <w:p w:rsidR="00144688" w:rsidRPr="00144688" w:rsidRDefault="00144688" w:rsidP="00144688">
      <w:pPr>
        <w:shd w:val="clear" w:color="auto" w:fill="FFFFFF"/>
        <w:tabs>
          <w:tab w:val="clear" w:pos="709"/>
        </w:tabs>
        <w:suppressAutoHyphens w:val="0"/>
        <w:autoSpaceDE w:val="0"/>
        <w:autoSpaceDN w:val="0"/>
        <w:adjustRightInd w:val="0"/>
        <w:spacing w:before="178" w:after="0" w:line="413" w:lineRule="exact"/>
        <w:ind w:right="14"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мости для субъекта самопрезентации объекта самопрезентации, а также особенностями ситуационного контекста и степенью позиционности отношений субъекта самопрезента</w:t>
      </w:r>
      <w:r w:rsidRPr="00144688">
        <w:rPr>
          <w:rFonts w:ascii="Times New Roman" w:eastAsia="Times New Roman" w:hAnsi="Times New Roman" w:cs="Times New Roman"/>
          <w:kern w:val="0"/>
          <w:sz w:val="24"/>
          <w:szCs w:val="24"/>
          <w:lang w:eastAsia="ru-RU"/>
        </w:rPr>
        <w:softHyphen/>
        <w:t>ции с объектом.</w:t>
      </w:r>
    </w:p>
    <w:p w:rsidR="00144688" w:rsidRPr="00144688" w:rsidRDefault="00144688" w:rsidP="00144688">
      <w:pPr>
        <w:numPr>
          <w:ilvl w:val="0"/>
          <w:numId w:val="33"/>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В качестве драйверов, определяющих выбор тактик самопрезентации, выступа</w:t>
      </w:r>
      <w:r w:rsidRPr="00144688">
        <w:rPr>
          <w:rFonts w:ascii="Times New Roman" w:eastAsia="Times New Roman" w:hAnsi="Times New Roman" w:cs="Times New Roman"/>
          <w:kern w:val="0"/>
          <w:sz w:val="24"/>
          <w:szCs w:val="24"/>
          <w:lang w:eastAsia="ru-RU"/>
        </w:rPr>
        <w:softHyphen/>
        <w:t>ют личностные ценности. Личностно-сфокусированные ценности определяют стремление индивида к использованию ассертивных тактик самопрезентации личности.</w:t>
      </w:r>
    </w:p>
    <w:p w:rsidR="00144688" w:rsidRPr="00144688" w:rsidRDefault="00144688" w:rsidP="00144688">
      <w:pPr>
        <w:numPr>
          <w:ilvl w:val="0"/>
          <w:numId w:val="33"/>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1"/>
          <w:kern w:val="0"/>
          <w:sz w:val="24"/>
          <w:szCs w:val="24"/>
          <w:lang w:eastAsia="ru-RU"/>
        </w:rPr>
        <w:t>Характер управленческой деятельности и ценностные предпочтения руководите</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лей определяют особенности их самопрезентационного поведения, независимо от гендер-ной дифференциации.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left="706"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Частные гипотезы исследования</w:t>
      </w:r>
    </w:p>
    <w:p w:rsidR="00144688" w:rsidRPr="00144688" w:rsidRDefault="00144688" w:rsidP="00144688">
      <w:pPr>
        <w:numPr>
          <w:ilvl w:val="0"/>
          <w:numId w:val="34"/>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Выбор определенных тактик и стратегий самопрезентации обусловлен личност</w:t>
      </w:r>
      <w:r w:rsidRPr="00144688">
        <w:rPr>
          <w:rFonts w:ascii="Times New Roman" w:eastAsia="Times New Roman" w:hAnsi="Times New Roman" w:cs="Times New Roman"/>
          <w:kern w:val="0"/>
          <w:sz w:val="24"/>
          <w:szCs w:val="24"/>
          <w:lang w:eastAsia="ru-RU"/>
        </w:rPr>
        <w:softHyphen/>
        <w:t>ными особенностями, ценностными предпочтениями и социальными характеристиками субъекта самопрезентации. Различия в ценностных приоритетах и в предпочтении тактик и стратегий самопрезентации личности обусловлены социальными (гендер, этнокультур</w:t>
      </w:r>
      <w:r w:rsidRPr="00144688">
        <w:rPr>
          <w:rFonts w:ascii="Times New Roman" w:eastAsia="Times New Roman" w:hAnsi="Times New Roman" w:cs="Times New Roman"/>
          <w:kern w:val="0"/>
          <w:sz w:val="24"/>
          <w:szCs w:val="24"/>
          <w:lang w:eastAsia="ru-RU"/>
        </w:rPr>
        <w:softHyphen/>
        <w:t>ная принадлежность, социальный статус) и взаимосвязаны с личностными (самомонито</w:t>
      </w:r>
      <w:r w:rsidRPr="00144688">
        <w:rPr>
          <w:rFonts w:ascii="Times New Roman" w:eastAsia="Times New Roman" w:hAnsi="Times New Roman" w:cs="Times New Roman"/>
          <w:kern w:val="0"/>
          <w:sz w:val="24"/>
          <w:szCs w:val="24"/>
          <w:lang w:eastAsia="ru-RU"/>
        </w:rPr>
        <w:softHyphen/>
        <w:t>ринг) факторами.</w:t>
      </w:r>
    </w:p>
    <w:p w:rsidR="00144688" w:rsidRPr="00144688" w:rsidRDefault="00144688" w:rsidP="00144688">
      <w:pPr>
        <w:numPr>
          <w:ilvl w:val="0"/>
          <w:numId w:val="34"/>
        </w:numPr>
        <w:shd w:val="clear" w:color="auto" w:fill="FFFFFF"/>
        <w:tabs>
          <w:tab w:val="clear" w:pos="709"/>
          <w:tab w:val="left" w:pos="994"/>
        </w:tabs>
        <w:suppressAutoHyphens w:val="0"/>
        <w:autoSpaceDE w:val="0"/>
        <w:autoSpaceDN w:val="0"/>
        <w:adjustRightInd w:val="0"/>
        <w:spacing w:after="0" w:line="413" w:lineRule="exact"/>
        <w:ind w:right="1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Выбор руководителями определенных тактик и стратегий самопрезентации обу</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словлен их личностными особенностями (самоэффективность, перфекционизм, самомони</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торинг), типом личностных ценностей, управленческими компетенциями.</w:t>
      </w:r>
    </w:p>
    <w:p w:rsidR="00144688" w:rsidRPr="00144688" w:rsidRDefault="00144688" w:rsidP="00144688">
      <w:pPr>
        <w:numPr>
          <w:ilvl w:val="0"/>
          <w:numId w:val="34"/>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Управленческая деятельность формирует определенный стиль самопрезентации руководителя, который зависит от стажа управленческой деятельности и обусловлен про</w:t>
      </w:r>
      <w:r w:rsidRPr="00144688">
        <w:rPr>
          <w:rFonts w:ascii="Times New Roman" w:eastAsia="Times New Roman" w:hAnsi="Times New Roman" w:cs="Times New Roman"/>
          <w:kern w:val="0"/>
          <w:sz w:val="24"/>
          <w:szCs w:val="24"/>
          <w:lang w:eastAsia="ru-RU"/>
        </w:rPr>
        <w:softHyphen/>
        <w:t>фессиональной деформацией.</w:t>
      </w:r>
    </w:p>
    <w:p w:rsidR="00144688" w:rsidRPr="00144688" w:rsidRDefault="00144688" w:rsidP="00144688">
      <w:pPr>
        <w:shd w:val="clear" w:color="auto" w:fill="FFFFFF"/>
        <w:tabs>
          <w:tab w:val="clear" w:pos="709"/>
          <w:tab w:val="left" w:pos="552"/>
          <w:tab w:val="left" w:pos="2050"/>
          <w:tab w:val="left" w:pos="3422"/>
          <w:tab w:val="left" w:pos="4642"/>
          <w:tab w:val="left" w:pos="6542"/>
          <w:tab w:val="left" w:pos="8381"/>
        </w:tabs>
        <w:suppressAutoHyphens w:val="0"/>
        <w:autoSpaceDE w:val="0"/>
        <w:autoSpaceDN w:val="0"/>
        <w:adjustRightInd w:val="0"/>
        <w:spacing w:before="115"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Методологической основой </w:t>
      </w:r>
      <w:r w:rsidRPr="00144688">
        <w:rPr>
          <w:rFonts w:ascii="Times New Roman" w:eastAsia="Times New Roman" w:hAnsi="Times New Roman" w:cs="Times New Roman"/>
          <w:kern w:val="0"/>
          <w:sz w:val="24"/>
          <w:szCs w:val="24"/>
          <w:lang w:eastAsia="ru-RU"/>
        </w:rPr>
        <w:t>диссертационного исследования явились теоретиче</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1"/>
          <w:kern w:val="0"/>
          <w:sz w:val="24"/>
          <w:szCs w:val="24"/>
          <w:lang w:eastAsia="ru-RU"/>
        </w:rPr>
        <w:t>ские представления о механизмах социального восприятия и категориях «взаимодействие»</w:t>
      </w:r>
      <w:r w:rsidRPr="00144688">
        <w:rPr>
          <w:rFonts w:ascii="Times New Roman" w:eastAsia="Times New Roman" w:hAnsi="Times New Roman" w:cs="Times New Roman"/>
          <w:spacing w:val="-1"/>
          <w:kern w:val="0"/>
          <w:sz w:val="24"/>
          <w:szCs w:val="24"/>
          <w:lang w:eastAsia="ru-RU"/>
        </w:rPr>
        <w:br/>
      </w:r>
      <w:r w:rsidRPr="00144688">
        <w:rPr>
          <w:rFonts w:ascii="Times New Roman" w:eastAsia="Times New Roman" w:hAnsi="Times New Roman" w:cs="Times New Roman"/>
          <w:kern w:val="0"/>
          <w:sz w:val="24"/>
          <w:szCs w:val="24"/>
          <w:lang w:eastAsia="ru-RU"/>
        </w:rPr>
        <w:t>и «Я-концепция»; концепция единства и взаимодействия внешней и внутренней детерми</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t>нации (К.А. Абульханова-Славская, В.М. Бехтерев, А.В. Брушлинский, Б.А. Еремеев,</w:t>
      </w:r>
      <w:r w:rsidRPr="00144688">
        <w:rPr>
          <w:rFonts w:ascii="Times New Roman" w:eastAsia="Times New Roman" w:hAnsi="Times New Roman" w:cs="Times New Roman"/>
          <w:kern w:val="0"/>
          <w:sz w:val="24"/>
          <w:szCs w:val="24"/>
          <w:lang w:eastAsia="ru-RU"/>
        </w:rPr>
        <w:br/>
        <w:t>Б.Ф. Ломов, Я.А. Пономарев, С.Л. Рубинштейн); концепция диспозиционной регуляции</w:t>
      </w:r>
      <w:r w:rsidRPr="00144688">
        <w:rPr>
          <w:rFonts w:ascii="Times New Roman" w:eastAsia="Times New Roman" w:hAnsi="Times New Roman" w:cs="Times New Roman"/>
          <w:kern w:val="0"/>
          <w:sz w:val="24"/>
          <w:szCs w:val="24"/>
          <w:lang w:eastAsia="ru-RU"/>
        </w:rPr>
        <w:br/>
        <w:t>социального поведения (В.А. Ядов); культурно-историческая концепция Л.С. Выготского;</w:t>
      </w:r>
      <w:r w:rsidRPr="00144688">
        <w:rPr>
          <w:rFonts w:ascii="Times New Roman" w:eastAsia="Times New Roman" w:hAnsi="Times New Roman" w:cs="Times New Roman"/>
          <w:kern w:val="0"/>
          <w:sz w:val="24"/>
          <w:szCs w:val="24"/>
          <w:lang w:eastAsia="ru-RU"/>
        </w:rPr>
        <w:br/>
        <w:t>принцип исторического детерминизма применительно к самопрезентации личности;</w:t>
      </w:r>
      <w:r w:rsidRPr="00144688">
        <w:rPr>
          <w:rFonts w:ascii="Times New Roman" w:eastAsia="Times New Roman" w:hAnsi="Times New Roman" w:cs="Times New Roman"/>
          <w:kern w:val="0"/>
          <w:sz w:val="24"/>
          <w:szCs w:val="24"/>
          <w:lang w:eastAsia="ru-RU"/>
        </w:rPr>
        <w:br/>
        <w:t>принцип взаимосвязи личности и общения, раскрывающий социально-психологическую</w:t>
      </w:r>
      <w:r w:rsidRPr="00144688">
        <w:rPr>
          <w:rFonts w:ascii="Times New Roman" w:eastAsia="Times New Roman" w:hAnsi="Times New Roman" w:cs="Times New Roman"/>
          <w:kern w:val="0"/>
          <w:sz w:val="24"/>
          <w:szCs w:val="24"/>
          <w:lang w:eastAsia="ru-RU"/>
        </w:rPr>
        <w:br/>
        <w:t>обусловленность феномена самопрезентации, принцип субъектного подхода к личности</w:t>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1"/>
          <w:kern w:val="0"/>
          <w:sz w:val="24"/>
          <w:szCs w:val="24"/>
          <w:lang w:eastAsia="ru-RU"/>
        </w:rPr>
        <w:t>(Б.Г. Ананьев, Г.М. Андреева, Е.С. Кузьмин, И.А. Мироненко) и социально-перцептивного</w:t>
      </w:r>
      <w:r w:rsidRPr="00144688">
        <w:rPr>
          <w:rFonts w:ascii="Times New Roman" w:eastAsia="Times New Roman" w:hAnsi="Times New Roman" w:cs="Times New Roman"/>
          <w:spacing w:val="-1"/>
          <w:kern w:val="0"/>
          <w:sz w:val="24"/>
          <w:szCs w:val="24"/>
          <w:lang w:eastAsia="ru-RU"/>
        </w:rPr>
        <w:br/>
      </w:r>
      <w:r w:rsidRPr="00144688">
        <w:rPr>
          <w:rFonts w:ascii="Times New Roman" w:eastAsia="Times New Roman" w:hAnsi="Times New Roman" w:cs="Times New Roman"/>
          <w:kern w:val="0"/>
          <w:sz w:val="24"/>
          <w:szCs w:val="24"/>
          <w:lang w:eastAsia="ru-RU"/>
        </w:rPr>
        <w:t>подхода (А.А. Бодалев, В.Н. Куницына, В.Х. Манёров, В.Н. Панферов и др.); социально-</w:t>
      </w:r>
      <w:r w:rsidRPr="00144688">
        <w:rPr>
          <w:rFonts w:ascii="Times New Roman" w:eastAsia="Times New Roman" w:hAnsi="Times New Roman" w:cs="Times New Roman"/>
          <w:kern w:val="0"/>
          <w:sz w:val="24"/>
          <w:szCs w:val="24"/>
          <w:lang w:eastAsia="ru-RU"/>
        </w:rPr>
        <w:br/>
        <w:t>психологические аспекты ролевого поведения личности и влияние социального контекста</w:t>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2"/>
          <w:kern w:val="0"/>
          <w:sz w:val="24"/>
          <w:szCs w:val="24"/>
          <w:lang w:eastAsia="ru-RU"/>
        </w:rPr>
        <w:t>на</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2"/>
          <w:kern w:val="0"/>
          <w:sz w:val="24"/>
          <w:szCs w:val="24"/>
          <w:lang w:eastAsia="ru-RU"/>
        </w:rPr>
        <w:t>социальное</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2"/>
          <w:kern w:val="0"/>
          <w:sz w:val="24"/>
          <w:szCs w:val="24"/>
          <w:lang w:eastAsia="ru-RU"/>
        </w:rPr>
        <w:t>поведение</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3"/>
          <w:kern w:val="0"/>
          <w:sz w:val="24"/>
          <w:szCs w:val="24"/>
          <w:lang w:eastAsia="ru-RU"/>
        </w:rPr>
        <w:t>человека</w:t>
      </w:r>
      <w:r w:rsidRPr="00144688">
        <w:rPr>
          <w:rFonts w:ascii="Arial" w:eastAsia="Times New Roman" w:hAnsi="Arial" w:cs="Arial"/>
          <w:kern w:val="0"/>
          <w:sz w:val="24"/>
          <w:szCs w:val="24"/>
          <w:lang w:eastAsia="ru-RU"/>
        </w:rPr>
        <w:tab/>
      </w:r>
      <w:r w:rsidRPr="00144688">
        <w:rPr>
          <w:rFonts w:ascii="Times New Roman" w:eastAsia="Times New Roman" w:hAnsi="Arial" w:cs="Times New Roman"/>
          <w:spacing w:val="-2"/>
          <w:kern w:val="0"/>
          <w:sz w:val="24"/>
          <w:szCs w:val="24"/>
          <w:lang w:eastAsia="ru-RU"/>
        </w:rPr>
        <w:t>(</w:t>
      </w:r>
      <w:r w:rsidRPr="00144688">
        <w:rPr>
          <w:rFonts w:ascii="Times New Roman" w:eastAsia="Times New Roman" w:hAnsi="Times New Roman" w:cs="Times New Roman"/>
          <w:spacing w:val="-2"/>
          <w:kern w:val="0"/>
          <w:sz w:val="24"/>
          <w:szCs w:val="24"/>
          <w:lang w:eastAsia="ru-RU"/>
        </w:rPr>
        <w:t>Н.В. Гришина,</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4"/>
          <w:kern w:val="0"/>
          <w:sz w:val="24"/>
          <w:szCs w:val="24"/>
          <w:lang w:eastAsia="ru-RU"/>
        </w:rPr>
        <w:t>Е.Ю. Коржова,</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3"/>
          <w:kern w:val="0"/>
          <w:sz w:val="24"/>
          <w:szCs w:val="24"/>
          <w:lang w:eastAsia="ru-RU"/>
        </w:rPr>
        <w:t>К. Левин,</w:t>
      </w:r>
    </w:p>
    <w:p w:rsidR="00144688" w:rsidRPr="00144688" w:rsidRDefault="00144688" w:rsidP="00144688">
      <w:pPr>
        <w:shd w:val="clear" w:color="auto" w:fill="FFFFFF"/>
        <w:tabs>
          <w:tab w:val="clear" w:pos="709"/>
          <w:tab w:val="left" w:pos="552"/>
          <w:tab w:val="left" w:pos="2050"/>
          <w:tab w:val="left" w:pos="3422"/>
          <w:tab w:val="left" w:pos="4642"/>
          <w:tab w:val="left" w:pos="6542"/>
          <w:tab w:val="left" w:pos="8381"/>
        </w:tabs>
        <w:suppressAutoHyphens w:val="0"/>
        <w:autoSpaceDE w:val="0"/>
        <w:autoSpaceDN w:val="0"/>
        <w:adjustRightInd w:val="0"/>
        <w:spacing w:before="115" w:after="0" w:line="413" w:lineRule="exact"/>
        <w:ind w:firstLine="706"/>
        <w:rPr>
          <w:rFonts w:ascii="Times New Roman" w:eastAsia="Times New Roman" w:hAnsi="Times New Roman" w:cs="Times New Roman"/>
          <w:kern w:val="0"/>
          <w:sz w:val="20"/>
          <w:szCs w:val="20"/>
          <w:lang w:eastAsia="ru-RU"/>
        </w:rPr>
        <w:sectPr w:rsidR="00144688" w:rsidRPr="00144688">
          <w:pgSz w:w="11909" w:h="16834"/>
          <w:pgMar w:top="881"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lef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9</w:t>
      </w:r>
    </w:p>
    <w:p w:rsidR="00144688" w:rsidRPr="00144688" w:rsidRDefault="00144688" w:rsidP="00144688">
      <w:pPr>
        <w:shd w:val="clear" w:color="auto" w:fill="FFFFFF"/>
        <w:tabs>
          <w:tab w:val="clear" w:pos="709"/>
        </w:tabs>
        <w:suppressAutoHyphens w:val="0"/>
        <w:autoSpaceDE w:val="0"/>
        <w:autoSpaceDN w:val="0"/>
        <w:adjustRightInd w:val="0"/>
        <w:spacing w:before="182" w:after="0" w:line="413" w:lineRule="exact"/>
        <w:ind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 xml:space="preserve">А.Л. Свенцицкий и др.); положение о фундаментальном и общечеловеческом характере </w:t>
      </w:r>
      <w:r w:rsidRPr="00144688">
        <w:rPr>
          <w:rFonts w:ascii="Times New Roman" w:eastAsia="Times New Roman" w:hAnsi="Times New Roman" w:cs="Times New Roman"/>
          <w:kern w:val="0"/>
          <w:sz w:val="24"/>
          <w:szCs w:val="24"/>
          <w:lang w:eastAsia="ru-RU"/>
        </w:rPr>
        <w:t xml:space="preserve">потребности в самопрезентации (И. Гоффман, Б. Шленкер); положение о роли внешнего </w:t>
      </w:r>
      <w:r w:rsidRPr="00144688">
        <w:rPr>
          <w:rFonts w:ascii="Times New Roman" w:eastAsia="Times New Roman" w:hAnsi="Times New Roman" w:cs="Times New Roman"/>
          <w:spacing w:val="-1"/>
          <w:kern w:val="0"/>
          <w:sz w:val="24"/>
          <w:szCs w:val="24"/>
          <w:lang w:eastAsia="ru-RU"/>
        </w:rPr>
        <w:t>«Я» личности в регуляции поведения (В.А. Лабунская, В.Н. Панферов, Е.А. Петрова); пси</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хосемиотический (В.А. Лабунская, Б.Ф. Ломов, Е.А. Петрова, И.И. Петрова и др.) и ими-джелогический подходы к анализу субъектов имиджа (Н.В. Антонова, В.Г. Зазыкин, А.Ю. Панасюк, Е.А. Петрова, Е.Б. Перелыгина, ГГ. Почепцов, В.М. Шепель и др.).</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69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Наряду с материалами исследований, непосредственно посвященных изучению са</w:t>
      </w:r>
      <w:r w:rsidRPr="00144688">
        <w:rPr>
          <w:rFonts w:ascii="Times New Roman" w:eastAsia="Times New Roman" w:hAnsi="Times New Roman" w:cs="Times New Roman"/>
          <w:kern w:val="0"/>
          <w:sz w:val="24"/>
          <w:szCs w:val="24"/>
          <w:lang w:eastAsia="ru-RU"/>
        </w:rPr>
        <w:softHyphen/>
        <w:t>мопрезентации личности, мы опирались на широкий массив теоретических и эмпириче</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ских данных, прямо или косвенно связанных с проблематикой самопрезентации. Это рабо</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spacing w:val="-2"/>
          <w:kern w:val="0"/>
          <w:sz w:val="24"/>
          <w:szCs w:val="24"/>
          <w:lang w:eastAsia="ru-RU"/>
        </w:rPr>
        <w:t>ты в области гендерной психологии (Т.В. Бендас, И.С. Клёцина, Н.А. Цветкова и др.); пси</w:t>
      </w:r>
      <w:r w:rsidRPr="00144688">
        <w:rPr>
          <w:rFonts w:ascii="Times New Roman" w:eastAsia="Times New Roman" w:hAnsi="Times New Roman" w:cs="Times New Roman"/>
          <w:spacing w:val="-2"/>
          <w:kern w:val="0"/>
          <w:sz w:val="24"/>
          <w:szCs w:val="24"/>
          <w:lang w:eastAsia="ru-RU"/>
        </w:rPr>
        <w:softHyphen/>
      </w:r>
      <w:r w:rsidRPr="00144688">
        <w:rPr>
          <w:rFonts w:ascii="Times New Roman" w:eastAsia="Times New Roman" w:hAnsi="Times New Roman" w:cs="Times New Roman"/>
          <w:kern w:val="0"/>
          <w:sz w:val="24"/>
          <w:szCs w:val="24"/>
          <w:lang w:eastAsia="ru-RU"/>
        </w:rPr>
        <w:t xml:space="preserve">хологии труда, проблем профессионального выгорания и деформации (Г.Л. Бардиер, СП. Безносов, Е.Н. Богданов, Н.Е. Водопьянова, О.С. </w:t>
      </w:r>
      <w:r w:rsidRPr="00144688">
        <w:rPr>
          <w:rFonts w:ascii="Times New Roman" w:eastAsia="Times New Roman" w:hAnsi="Times New Roman" w:cs="Times New Roman"/>
          <w:kern w:val="0"/>
          <w:sz w:val="24"/>
          <w:szCs w:val="24"/>
          <w:lang w:val="uk-UA" w:eastAsia="ru-RU"/>
        </w:rPr>
        <w:t xml:space="preserve">Дейнека, </w:t>
      </w:r>
      <w:r w:rsidRPr="00144688">
        <w:rPr>
          <w:rFonts w:ascii="Times New Roman" w:eastAsia="Times New Roman" w:hAnsi="Times New Roman" w:cs="Times New Roman"/>
          <w:kern w:val="0"/>
          <w:sz w:val="24"/>
          <w:szCs w:val="24"/>
          <w:lang w:eastAsia="ru-RU"/>
        </w:rPr>
        <w:t xml:space="preserve">В.Г. Зазыкин, Е.Ф. Зеер, Е.А. Климов, К. Маслач, В.В. Семикин и др.); символического интеракционизма и теории </w:t>
      </w:r>
      <w:r w:rsidRPr="00144688">
        <w:rPr>
          <w:rFonts w:ascii="Times New Roman" w:eastAsia="Times New Roman" w:hAnsi="Times New Roman" w:cs="Times New Roman"/>
          <w:spacing w:val="-1"/>
          <w:kern w:val="0"/>
          <w:sz w:val="24"/>
          <w:szCs w:val="24"/>
          <w:lang w:eastAsia="ru-RU"/>
        </w:rPr>
        <w:t xml:space="preserve">ролевого поведения (Г. Блумер, Дж. Мид, Т. Шибутани и др.), психологии социального </w:t>
      </w:r>
      <w:r w:rsidRPr="00144688">
        <w:rPr>
          <w:rFonts w:ascii="Times New Roman" w:eastAsia="Times New Roman" w:hAnsi="Times New Roman" w:cs="Times New Roman"/>
          <w:kern w:val="0"/>
          <w:sz w:val="24"/>
          <w:szCs w:val="24"/>
          <w:lang w:eastAsia="ru-RU"/>
        </w:rPr>
        <w:t xml:space="preserve">влияния и лидерства (Т.В. Бендас, Ф. Зимбардо, С. Милгрэм, Р. Чалдини и др.), теории </w:t>
      </w:r>
      <w:r w:rsidRPr="00144688">
        <w:rPr>
          <w:rFonts w:ascii="Times New Roman" w:eastAsia="Times New Roman" w:hAnsi="Times New Roman" w:cs="Times New Roman"/>
          <w:spacing w:val="-2"/>
          <w:kern w:val="0"/>
          <w:sz w:val="24"/>
          <w:szCs w:val="24"/>
          <w:lang w:eastAsia="ru-RU"/>
        </w:rPr>
        <w:t>научения (А. Бандура, Дж. Роттер, Б.Ф. Скиннер и др.); теории культурно и этнически обу</w:t>
      </w:r>
      <w:r w:rsidRPr="00144688">
        <w:rPr>
          <w:rFonts w:ascii="Times New Roman" w:eastAsia="Times New Roman" w:hAnsi="Times New Roman" w:cs="Times New Roman"/>
          <w:spacing w:val="-2"/>
          <w:kern w:val="0"/>
          <w:sz w:val="24"/>
          <w:szCs w:val="24"/>
          <w:lang w:eastAsia="ru-RU"/>
        </w:rPr>
        <w:softHyphen/>
      </w:r>
      <w:r w:rsidRPr="00144688">
        <w:rPr>
          <w:rFonts w:ascii="Times New Roman" w:eastAsia="Times New Roman" w:hAnsi="Times New Roman" w:cs="Times New Roman"/>
          <w:kern w:val="0"/>
          <w:sz w:val="24"/>
          <w:szCs w:val="24"/>
          <w:lang w:eastAsia="ru-RU"/>
        </w:rPr>
        <w:t>словленных ценностей, влияющих на социальное поведение (С.Д. Гуриева, В.В. Знаков, Л.Г. Почебут, Т.Г. Стефаненко, Ш. Шварц и др.).</w:t>
      </w:r>
    </w:p>
    <w:p w:rsidR="00144688" w:rsidRPr="00144688" w:rsidRDefault="00144688" w:rsidP="00144688">
      <w:pPr>
        <w:shd w:val="clear" w:color="auto" w:fill="FFFFFF"/>
        <w:tabs>
          <w:tab w:val="clear" w:pos="709"/>
        </w:tabs>
        <w:suppressAutoHyphens w:val="0"/>
        <w:autoSpaceDE w:val="0"/>
        <w:autoSpaceDN w:val="0"/>
        <w:adjustRightInd w:val="0"/>
        <w:spacing w:before="120" w:after="0" w:line="413" w:lineRule="exact"/>
        <w:ind w:left="5"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2"/>
          <w:kern w:val="0"/>
          <w:sz w:val="24"/>
          <w:szCs w:val="24"/>
          <w:lang w:eastAsia="ru-RU"/>
        </w:rPr>
        <w:t>Методы исследования</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69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В исследовании были использованы теоретические (логико-исторический анализ, формально-логический анализ, методы абстрагирования, интеграции, моделирования, </w:t>
      </w:r>
      <w:r w:rsidRPr="00144688">
        <w:rPr>
          <w:rFonts w:ascii="Times New Roman" w:eastAsia="Times New Roman" w:hAnsi="Times New Roman" w:cs="Times New Roman"/>
          <w:spacing w:val="-1"/>
          <w:kern w:val="0"/>
          <w:sz w:val="24"/>
          <w:szCs w:val="24"/>
          <w:lang w:eastAsia="ru-RU"/>
        </w:rPr>
        <w:t xml:space="preserve">синтеза и анализа), эмпирические (анкетирование, включенное наблюдение, эксперимент, интервьюирование, контент-анализ, самооценка, экспертная оценка, психодиагностика, </w:t>
      </w:r>
      <w:r w:rsidRPr="00144688">
        <w:rPr>
          <w:rFonts w:ascii="Times New Roman" w:eastAsia="Times New Roman" w:hAnsi="Times New Roman" w:cs="Times New Roman"/>
          <w:spacing w:val="-2"/>
          <w:kern w:val="0"/>
          <w:sz w:val="24"/>
          <w:szCs w:val="24"/>
          <w:lang w:eastAsia="ru-RU"/>
        </w:rPr>
        <w:t xml:space="preserve">тестирование), количественные и качественные методы. Измерение проявления различных </w:t>
      </w:r>
      <w:r w:rsidRPr="00144688">
        <w:rPr>
          <w:rFonts w:ascii="Times New Roman" w:eastAsia="Times New Roman" w:hAnsi="Times New Roman" w:cs="Times New Roman"/>
          <w:kern w:val="0"/>
          <w:sz w:val="24"/>
          <w:szCs w:val="24"/>
          <w:lang w:eastAsia="ru-RU"/>
        </w:rPr>
        <w:t>аспектов непосредственной самопрезентации осуществлялось с использованием следую</w:t>
      </w:r>
      <w:r w:rsidRPr="00144688">
        <w:rPr>
          <w:rFonts w:ascii="Times New Roman" w:eastAsia="Times New Roman" w:hAnsi="Times New Roman" w:cs="Times New Roman"/>
          <w:kern w:val="0"/>
          <w:sz w:val="24"/>
          <w:szCs w:val="24"/>
          <w:lang w:eastAsia="ru-RU"/>
        </w:rPr>
        <w:softHyphen/>
        <w:t xml:space="preserve">щих методов изучения индивидуально-психологических особенностей (личностных </w:t>
      </w:r>
      <w:r w:rsidRPr="00144688">
        <w:rPr>
          <w:rFonts w:ascii="Times New Roman" w:eastAsia="Times New Roman" w:hAnsi="Times New Roman" w:cs="Times New Roman"/>
          <w:spacing w:val="-1"/>
          <w:kern w:val="0"/>
          <w:sz w:val="24"/>
          <w:szCs w:val="24"/>
          <w:lang w:eastAsia="ru-RU"/>
        </w:rPr>
        <w:t>свойств, когнитивного, аффективного и поведенческого компонентов образа «Я» и само</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презентации):</w:t>
      </w:r>
    </w:p>
    <w:p w:rsidR="00144688" w:rsidRPr="00144688" w:rsidRDefault="00144688" w:rsidP="00144688">
      <w:pPr>
        <w:numPr>
          <w:ilvl w:val="0"/>
          <w:numId w:val="35"/>
        </w:numPr>
        <w:shd w:val="clear" w:color="auto" w:fill="FFFFFF"/>
        <w:tabs>
          <w:tab w:val="clear" w:pos="709"/>
          <w:tab w:val="left" w:pos="994"/>
        </w:tabs>
        <w:suppressAutoHyphens w:val="0"/>
        <w:autoSpaceDE w:val="0"/>
        <w:autoSpaceDN w:val="0"/>
        <w:adjustRightInd w:val="0"/>
        <w:spacing w:before="10" w:after="0" w:line="413" w:lineRule="exact"/>
        <w:jc w:val="left"/>
        <w:rPr>
          <w:rFonts w:ascii="Times New Roman" w:eastAsia="Times New Roman" w:hAnsi="Times New Roman" w:cs="Times New Roman"/>
          <w:b/>
          <w:bCs/>
          <w:kern w:val="0"/>
          <w:sz w:val="24"/>
          <w:szCs w:val="24"/>
          <w:lang w:val="en-US" w:eastAsia="ru-RU"/>
        </w:rPr>
      </w:pPr>
      <w:r w:rsidRPr="00144688">
        <w:rPr>
          <w:rFonts w:ascii="Times New Roman" w:eastAsia="Times New Roman" w:hAnsi="Times New Roman" w:cs="Times New Roman"/>
          <w:spacing w:val="-1"/>
          <w:kern w:val="0"/>
          <w:sz w:val="24"/>
          <w:szCs w:val="24"/>
          <w:lang w:eastAsia="ru-RU"/>
        </w:rPr>
        <w:t>шкала</w:t>
      </w:r>
      <w:r w:rsidRPr="00144688">
        <w:rPr>
          <w:rFonts w:ascii="Times New Roman" w:eastAsia="Times New Roman" w:hAnsi="Times New Roman" w:cs="Times New Roman"/>
          <w:spacing w:val="-1"/>
          <w:kern w:val="0"/>
          <w:sz w:val="24"/>
          <w:szCs w:val="24"/>
          <w:lang w:val="en-US" w:eastAsia="ru-RU"/>
        </w:rPr>
        <w:t xml:space="preserve"> </w:t>
      </w:r>
      <w:r w:rsidRPr="00144688">
        <w:rPr>
          <w:rFonts w:ascii="Times New Roman" w:eastAsia="Times New Roman" w:hAnsi="Times New Roman" w:cs="Times New Roman"/>
          <w:spacing w:val="-1"/>
          <w:kern w:val="0"/>
          <w:sz w:val="24"/>
          <w:szCs w:val="24"/>
          <w:lang w:eastAsia="ru-RU"/>
        </w:rPr>
        <w:t>самомониторинга</w:t>
      </w:r>
      <w:r w:rsidRPr="00144688">
        <w:rPr>
          <w:rFonts w:ascii="Times New Roman" w:eastAsia="Times New Roman" w:hAnsi="Times New Roman" w:cs="Times New Roman"/>
          <w:spacing w:val="-1"/>
          <w:kern w:val="0"/>
          <w:sz w:val="24"/>
          <w:szCs w:val="24"/>
          <w:lang w:val="en-US" w:eastAsia="ru-RU"/>
        </w:rPr>
        <w:t xml:space="preserve"> </w:t>
      </w:r>
      <w:r w:rsidRPr="00144688">
        <w:rPr>
          <w:rFonts w:ascii="Times New Roman" w:eastAsia="Times New Roman" w:hAnsi="Times New Roman" w:cs="Times New Roman"/>
          <w:i/>
          <w:iCs/>
          <w:spacing w:val="-1"/>
          <w:kern w:val="0"/>
          <w:sz w:val="24"/>
          <w:szCs w:val="24"/>
          <w:lang w:val="en-US" w:eastAsia="ru-RU"/>
        </w:rPr>
        <w:t xml:space="preserve">(Self-Monitoring Scale, SMS; </w:t>
      </w:r>
      <w:r w:rsidRPr="00144688">
        <w:rPr>
          <w:rFonts w:ascii="Times New Roman" w:eastAsia="Times New Roman" w:hAnsi="Times New Roman" w:cs="Times New Roman"/>
          <w:spacing w:val="-1"/>
          <w:kern w:val="0"/>
          <w:sz w:val="24"/>
          <w:szCs w:val="24"/>
          <w:lang w:val="en-US" w:eastAsia="ru-RU"/>
        </w:rPr>
        <w:t xml:space="preserve">Snyder </w:t>
      </w:r>
      <w:r w:rsidRPr="00144688">
        <w:rPr>
          <w:rFonts w:ascii="Times New Roman" w:eastAsia="Times New Roman" w:hAnsi="Times New Roman" w:cs="Times New Roman"/>
          <w:spacing w:val="-1"/>
          <w:kern w:val="0"/>
          <w:sz w:val="24"/>
          <w:szCs w:val="24"/>
          <w:lang w:eastAsia="ru-RU"/>
        </w:rPr>
        <w:t>М</w:t>
      </w:r>
      <w:r w:rsidRPr="00144688">
        <w:rPr>
          <w:rFonts w:ascii="Times New Roman" w:eastAsia="Times New Roman" w:hAnsi="Times New Roman" w:cs="Times New Roman"/>
          <w:spacing w:val="-1"/>
          <w:kern w:val="0"/>
          <w:sz w:val="24"/>
          <w:szCs w:val="24"/>
          <w:lang w:val="en-US" w:eastAsia="ru-RU"/>
        </w:rPr>
        <w:t>., 1979);</w:t>
      </w:r>
    </w:p>
    <w:p w:rsidR="00144688" w:rsidRPr="00144688" w:rsidRDefault="00144688" w:rsidP="00144688">
      <w:pPr>
        <w:numPr>
          <w:ilvl w:val="0"/>
          <w:numId w:val="35"/>
        </w:numPr>
        <w:shd w:val="clear" w:color="auto" w:fill="FFFFFF"/>
        <w:tabs>
          <w:tab w:val="clear" w:pos="709"/>
          <w:tab w:val="left" w:pos="994"/>
        </w:tabs>
        <w:suppressAutoHyphens w:val="0"/>
        <w:autoSpaceDE w:val="0"/>
        <w:autoSpaceDN w:val="0"/>
        <w:adjustRightInd w:val="0"/>
        <w:spacing w:before="10" w:after="0" w:line="418" w:lineRule="exact"/>
        <w:ind w:right="10"/>
        <w:jc w:val="left"/>
        <w:rPr>
          <w:rFonts w:ascii="Times New Roman" w:eastAsia="Times New Roman" w:hAnsi="Times New Roman" w:cs="Times New Roman"/>
          <w:b/>
          <w:bCs/>
          <w:kern w:val="0"/>
          <w:sz w:val="24"/>
          <w:szCs w:val="24"/>
          <w:lang w:val="en-US" w:eastAsia="ru-RU"/>
        </w:rPr>
      </w:pPr>
      <w:r w:rsidRPr="00144688">
        <w:rPr>
          <w:rFonts w:ascii="Times New Roman" w:eastAsia="Times New Roman" w:hAnsi="Times New Roman" w:cs="Times New Roman"/>
          <w:kern w:val="0"/>
          <w:sz w:val="24"/>
          <w:szCs w:val="24"/>
          <w:lang w:eastAsia="ru-RU"/>
        </w:rPr>
        <w:t>шкала</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kern w:val="0"/>
          <w:sz w:val="24"/>
          <w:szCs w:val="24"/>
          <w:lang w:eastAsia="ru-RU"/>
        </w:rPr>
        <w:t>тактик</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kern w:val="0"/>
          <w:sz w:val="24"/>
          <w:szCs w:val="24"/>
          <w:lang w:eastAsia="ru-RU"/>
        </w:rPr>
        <w:t>самопрезентации</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i/>
          <w:iCs/>
          <w:kern w:val="0"/>
          <w:sz w:val="24"/>
          <w:szCs w:val="24"/>
          <w:lang w:val="en-US" w:eastAsia="ru-RU"/>
        </w:rPr>
        <w:t xml:space="preserve">(Self-Presentation Tactics Scale, SPT; </w:t>
      </w:r>
      <w:r w:rsidRPr="00144688">
        <w:rPr>
          <w:rFonts w:ascii="Times New Roman" w:eastAsia="Times New Roman" w:hAnsi="Times New Roman" w:cs="Times New Roman"/>
          <w:kern w:val="0"/>
          <w:sz w:val="24"/>
          <w:szCs w:val="24"/>
          <w:lang w:val="en-US" w:eastAsia="ru-RU"/>
        </w:rPr>
        <w:t xml:space="preserve">Lee S.-J., Quigley </w:t>
      </w:r>
      <w:r w:rsidRPr="00144688">
        <w:rPr>
          <w:rFonts w:ascii="Times New Roman" w:eastAsia="Times New Roman" w:hAnsi="Times New Roman" w:cs="Times New Roman"/>
          <w:kern w:val="0"/>
          <w:sz w:val="24"/>
          <w:szCs w:val="24"/>
          <w:lang w:eastAsia="ru-RU"/>
        </w:rPr>
        <w:t>В</w:t>
      </w:r>
      <w:r w:rsidRPr="00144688">
        <w:rPr>
          <w:rFonts w:ascii="Times New Roman" w:eastAsia="Times New Roman" w:hAnsi="Times New Roman" w:cs="Times New Roman"/>
          <w:kern w:val="0"/>
          <w:sz w:val="24"/>
          <w:szCs w:val="24"/>
          <w:lang w:val="en-US" w:eastAsia="ru-RU"/>
        </w:rPr>
        <w:t>., Nesler M., Corbett A., Tedeschi J., 1999);</w:t>
      </w:r>
    </w:p>
    <w:p w:rsidR="00144688" w:rsidRPr="00144688" w:rsidRDefault="00144688" w:rsidP="00144688">
      <w:pPr>
        <w:numPr>
          <w:ilvl w:val="0"/>
          <w:numId w:val="35"/>
        </w:numPr>
        <w:shd w:val="clear" w:color="auto" w:fill="FFFFFF"/>
        <w:tabs>
          <w:tab w:val="clear" w:pos="709"/>
          <w:tab w:val="left" w:pos="994"/>
        </w:tabs>
        <w:suppressAutoHyphens w:val="0"/>
        <w:autoSpaceDE w:val="0"/>
        <w:autoSpaceDN w:val="0"/>
        <w:adjustRightInd w:val="0"/>
        <w:spacing w:before="10" w:after="0" w:line="418" w:lineRule="exact"/>
        <w:ind w:right="14"/>
        <w:jc w:val="left"/>
        <w:rPr>
          <w:rFonts w:ascii="Times New Roman" w:eastAsia="Times New Roman" w:hAnsi="Times New Roman" w:cs="Times New Roman"/>
          <w:b/>
          <w:bCs/>
          <w:kern w:val="0"/>
          <w:sz w:val="24"/>
          <w:szCs w:val="24"/>
          <w:lang w:val="en-US" w:eastAsia="ru-RU"/>
        </w:rPr>
      </w:pPr>
      <w:r w:rsidRPr="00144688">
        <w:rPr>
          <w:rFonts w:ascii="Times New Roman" w:eastAsia="Times New Roman" w:hAnsi="Times New Roman" w:cs="Times New Roman"/>
          <w:kern w:val="0"/>
          <w:sz w:val="24"/>
          <w:szCs w:val="24"/>
          <w:lang w:eastAsia="ru-RU"/>
        </w:rPr>
        <w:t>шкала</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kern w:val="0"/>
          <w:sz w:val="24"/>
          <w:szCs w:val="24"/>
          <w:lang w:eastAsia="ru-RU"/>
        </w:rPr>
        <w:t>самооценки</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kern w:val="0"/>
          <w:sz w:val="24"/>
          <w:szCs w:val="24"/>
          <w:lang w:eastAsia="ru-RU"/>
        </w:rPr>
        <w:t>мотивации</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kern w:val="0"/>
          <w:sz w:val="24"/>
          <w:szCs w:val="24"/>
          <w:lang w:eastAsia="ru-RU"/>
        </w:rPr>
        <w:t>одобрения</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i/>
          <w:iCs/>
          <w:kern w:val="0"/>
          <w:sz w:val="24"/>
          <w:szCs w:val="24"/>
          <w:lang w:val="en-US" w:eastAsia="ru-RU"/>
        </w:rPr>
        <w:t xml:space="preserve">(Social Desirability Scale; </w:t>
      </w:r>
      <w:r w:rsidRPr="00144688">
        <w:rPr>
          <w:rFonts w:ascii="Times New Roman" w:eastAsia="Times New Roman" w:hAnsi="Times New Roman" w:cs="Times New Roman"/>
          <w:kern w:val="0"/>
          <w:sz w:val="24"/>
          <w:szCs w:val="24"/>
          <w:lang w:val="en-US" w:eastAsia="ru-RU"/>
        </w:rPr>
        <w:t>Crowne D., Marlowe D., 1964);</w:t>
      </w:r>
    </w:p>
    <w:p w:rsidR="00144688" w:rsidRPr="00144688" w:rsidRDefault="00144688" w:rsidP="00144688">
      <w:pPr>
        <w:numPr>
          <w:ilvl w:val="0"/>
          <w:numId w:val="35"/>
        </w:numPr>
        <w:shd w:val="clear" w:color="auto" w:fill="FFFFFF"/>
        <w:tabs>
          <w:tab w:val="clear" w:pos="709"/>
          <w:tab w:val="left" w:pos="994"/>
        </w:tabs>
        <w:suppressAutoHyphens w:val="0"/>
        <w:autoSpaceDE w:val="0"/>
        <w:autoSpaceDN w:val="0"/>
        <w:adjustRightInd w:val="0"/>
        <w:spacing w:before="5" w:after="0" w:line="418" w:lineRule="exact"/>
        <w:ind w:right="5"/>
        <w:jc w:val="left"/>
        <w:rPr>
          <w:rFonts w:ascii="Times New Roman" w:eastAsia="Times New Roman" w:hAnsi="Times New Roman" w:cs="Times New Roman"/>
          <w:b/>
          <w:bCs/>
          <w:kern w:val="0"/>
          <w:sz w:val="24"/>
          <w:szCs w:val="24"/>
          <w:lang w:val="en-US" w:eastAsia="ru-RU"/>
        </w:rPr>
      </w:pPr>
      <w:r w:rsidRPr="00144688">
        <w:rPr>
          <w:rFonts w:ascii="Times New Roman" w:eastAsia="Times New Roman" w:hAnsi="Times New Roman" w:cs="Times New Roman"/>
          <w:kern w:val="0"/>
          <w:sz w:val="24"/>
          <w:szCs w:val="24"/>
          <w:lang w:val="uk-UA" w:eastAsia="ru-RU"/>
        </w:rPr>
        <w:t xml:space="preserve">тест </w:t>
      </w:r>
      <w:r w:rsidRPr="00144688">
        <w:rPr>
          <w:rFonts w:ascii="Times New Roman" w:eastAsia="Times New Roman" w:hAnsi="Times New Roman" w:cs="Times New Roman"/>
          <w:kern w:val="0"/>
          <w:sz w:val="24"/>
          <w:szCs w:val="24"/>
          <w:lang w:val="en-US" w:eastAsia="ru-RU"/>
        </w:rPr>
        <w:t xml:space="preserve">«20 </w:t>
      </w:r>
      <w:r w:rsidRPr="00144688">
        <w:rPr>
          <w:rFonts w:ascii="Times New Roman" w:eastAsia="Times New Roman" w:hAnsi="Times New Roman" w:cs="Times New Roman"/>
          <w:kern w:val="0"/>
          <w:sz w:val="24"/>
          <w:szCs w:val="24"/>
          <w:lang w:eastAsia="ru-RU"/>
        </w:rPr>
        <w:t>высказываний</w:t>
      </w:r>
      <w:r w:rsidRPr="00144688">
        <w:rPr>
          <w:rFonts w:ascii="Times New Roman" w:eastAsia="Times New Roman" w:hAnsi="Times New Roman" w:cs="Times New Roman"/>
          <w:kern w:val="0"/>
          <w:sz w:val="24"/>
          <w:szCs w:val="24"/>
          <w:lang w:val="en-US" w:eastAsia="ru-RU"/>
        </w:rPr>
        <w:t xml:space="preserve">» </w:t>
      </w:r>
      <w:r w:rsidRPr="00144688">
        <w:rPr>
          <w:rFonts w:ascii="Times New Roman" w:eastAsia="Times New Roman" w:hAnsi="Times New Roman" w:cs="Times New Roman"/>
          <w:i/>
          <w:iCs/>
          <w:kern w:val="0"/>
          <w:sz w:val="24"/>
          <w:szCs w:val="24"/>
          <w:lang w:val="en-US" w:eastAsia="ru-RU"/>
        </w:rPr>
        <w:t xml:space="preserve">(Twenty Statements Self-Attitude Test; </w:t>
      </w:r>
      <w:r w:rsidRPr="00144688">
        <w:rPr>
          <w:rFonts w:ascii="Times New Roman" w:eastAsia="Times New Roman" w:hAnsi="Times New Roman" w:cs="Times New Roman"/>
          <w:kern w:val="0"/>
          <w:sz w:val="24"/>
          <w:szCs w:val="24"/>
          <w:lang w:val="en-US" w:eastAsia="ru-RU"/>
        </w:rPr>
        <w:t>Kuhn M., McPart-land T., 1954);</w:t>
      </w:r>
    </w:p>
    <w:p w:rsidR="00144688" w:rsidRPr="00144688" w:rsidRDefault="00144688" w:rsidP="00144688">
      <w:pPr>
        <w:numPr>
          <w:ilvl w:val="0"/>
          <w:numId w:val="35"/>
        </w:numPr>
        <w:shd w:val="clear" w:color="auto" w:fill="FFFFFF"/>
        <w:tabs>
          <w:tab w:val="clear" w:pos="709"/>
          <w:tab w:val="left" w:pos="994"/>
        </w:tabs>
        <w:suppressAutoHyphens w:val="0"/>
        <w:autoSpaceDE w:val="0"/>
        <w:autoSpaceDN w:val="0"/>
        <w:adjustRightInd w:val="0"/>
        <w:spacing w:before="5" w:after="0" w:line="418" w:lineRule="exact"/>
        <w:ind w:right="5"/>
        <w:jc w:val="left"/>
        <w:rPr>
          <w:rFonts w:ascii="Times New Roman" w:eastAsia="Times New Roman" w:hAnsi="Times New Roman" w:cs="Times New Roman"/>
          <w:b/>
          <w:bCs/>
          <w:kern w:val="0"/>
          <w:sz w:val="24"/>
          <w:szCs w:val="24"/>
          <w:lang w:val="en-US" w:eastAsia="ru-RU"/>
        </w:rPr>
        <w:sectPr w:rsidR="00144688" w:rsidRPr="00144688">
          <w:pgSz w:w="11909" w:h="16834"/>
          <w:pgMar w:top="845" w:right="571"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left="38"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9"/>
          <w:kern w:val="0"/>
          <w:sz w:val="24"/>
          <w:szCs w:val="24"/>
          <w:lang w:eastAsia="ru-RU"/>
        </w:rPr>
        <w:t>10</w:t>
      </w:r>
    </w:p>
    <w:p w:rsidR="00144688" w:rsidRPr="00144688" w:rsidRDefault="00144688" w:rsidP="00144688">
      <w:pPr>
        <w:numPr>
          <w:ilvl w:val="0"/>
          <w:numId w:val="36"/>
        </w:numPr>
        <w:shd w:val="clear" w:color="auto" w:fill="FFFFFF"/>
        <w:tabs>
          <w:tab w:val="clear" w:pos="709"/>
          <w:tab w:val="left" w:pos="1032"/>
        </w:tabs>
        <w:suppressAutoHyphens w:val="0"/>
        <w:autoSpaceDE w:val="0"/>
        <w:autoSpaceDN w:val="0"/>
        <w:adjustRightInd w:val="0"/>
        <w:spacing w:before="192" w:after="0" w:line="418"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 xml:space="preserve">биографический опросник для диагностики поведенческих нарушений </w:t>
      </w:r>
      <w:r w:rsidRPr="00144688">
        <w:rPr>
          <w:rFonts w:ascii="Times New Roman" w:eastAsia="Times New Roman" w:hAnsi="Times New Roman" w:cs="Times New Roman"/>
          <w:i/>
          <w:iCs/>
          <w:kern w:val="0"/>
          <w:sz w:val="24"/>
          <w:szCs w:val="24"/>
          <w:lang w:eastAsia="ru-RU"/>
        </w:rPr>
        <w:t>(</w:t>
      </w:r>
      <w:r w:rsidRPr="00144688">
        <w:rPr>
          <w:rFonts w:ascii="Times New Roman" w:eastAsia="Times New Roman" w:hAnsi="Times New Roman" w:cs="Times New Roman"/>
          <w:i/>
          <w:iCs/>
          <w:kern w:val="0"/>
          <w:sz w:val="24"/>
          <w:szCs w:val="24"/>
          <w:lang w:val="en-US" w:eastAsia="ru-RU"/>
        </w:rPr>
        <w:t>Biogra</w:t>
      </w:r>
      <w:r w:rsidRPr="00144688">
        <w:rPr>
          <w:rFonts w:ascii="Times New Roman" w:eastAsia="Times New Roman" w:hAnsi="Times New Roman" w:cs="Times New Roman"/>
          <w:i/>
          <w:iCs/>
          <w:kern w:val="0"/>
          <w:sz w:val="24"/>
          <w:szCs w:val="24"/>
          <w:lang w:eastAsia="ru-RU"/>
        </w:rPr>
        <w:t>-</w:t>
      </w:r>
      <w:r w:rsidRPr="00144688">
        <w:rPr>
          <w:rFonts w:ascii="Times New Roman" w:eastAsia="Times New Roman" w:hAnsi="Times New Roman" w:cs="Times New Roman"/>
          <w:i/>
          <w:iCs/>
          <w:spacing w:val="-1"/>
          <w:kern w:val="0"/>
          <w:sz w:val="24"/>
          <w:szCs w:val="24"/>
          <w:lang w:val="en-US" w:eastAsia="ru-RU"/>
        </w:rPr>
        <w:t>phisches</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i/>
          <w:iCs/>
          <w:spacing w:val="-1"/>
          <w:kern w:val="0"/>
          <w:sz w:val="24"/>
          <w:szCs w:val="24"/>
          <w:lang w:val="en-US" w:eastAsia="ru-RU"/>
        </w:rPr>
        <w:t>Inventar</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i/>
          <w:iCs/>
          <w:spacing w:val="-1"/>
          <w:kern w:val="0"/>
          <w:sz w:val="24"/>
          <w:szCs w:val="24"/>
          <w:lang w:val="en-US" w:eastAsia="ru-RU"/>
        </w:rPr>
        <w:t>zur</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i/>
          <w:iCs/>
          <w:spacing w:val="-1"/>
          <w:kern w:val="0"/>
          <w:sz w:val="24"/>
          <w:szCs w:val="24"/>
          <w:lang w:val="en-US" w:eastAsia="ru-RU"/>
        </w:rPr>
        <w:t>Diagnose</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i/>
          <w:iCs/>
          <w:spacing w:val="-1"/>
          <w:kern w:val="0"/>
          <w:sz w:val="24"/>
          <w:szCs w:val="24"/>
          <w:lang w:val="en-US" w:eastAsia="ru-RU"/>
        </w:rPr>
        <w:t>von</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i/>
          <w:iCs/>
          <w:spacing w:val="-1"/>
          <w:kern w:val="0"/>
          <w:sz w:val="24"/>
          <w:szCs w:val="24"/>
          <w:lang w:val="en-US" w:eastAsia="ru-RU"/>
        </w:rPr>
        <w:t>Verhaltenst</w:t>
      </w:r>
      <w:r w:rsidRPr="00144688">
        <w:rPr>
          <w:rFonts w:ascii="Times New Roman" w:eastAsia="Times New Roman" w:hAnsi="Times New Roman" w:cs="Times New Roman"/>
          <w:i/>
          <w:iCs/>
          <w:spacing w:val="-1"/>
          <w:kern w:val="0"/>
          <w:sz w:val="24"/>
          <w:szCs w:val="24"/>
          <w:lang w:eastAsia="ru-RU"/>
        </w:rPr>
        <w:t>ö</w:t>
      </w:r>
      <w:r w:rsidRPr="00144688">
        <w:rPr>
          <w:rFonts w:ascii="Times New Roman" w:eastAsia="Times New Roman" w:hAnsi="Times New Roman" w:cs="Times New Roman"/>
          <w:i/>
          <w:iCs/>
          <w:spacing w:val="-1"/>
          <w:kern w:val="0"/>
          <w:sz w:val="24"/>
          <w:szCs w:val="24"/>
          <w:lang w:val="en-US" w:eastAsia="ru-RU"/>
        </w:rPr>
        <w:t>rungen</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i/>
          <w:iCs/>
          <w:spacing w:val="-1"/>
          <w:kern w:val="0"/>
          <w:sz w:val="24"/>
          <w:szCs w:val="24"/>
          <w:lang w:val="en-US" w:eastAsia="ru-RU"/>
        </w:rPr>
        <w:t>BIV</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J</w:t>
      </w:r>
      <w:r w:rsidRPr="00144688">
        <w:rPr>
          <w:rFonts w:ascii="Times New Roman" w:eastAsia="Times New Roman" w:hAnsi="Times New Roman" w:cs="Times New Roman"/>
          <w:spacing w:val="-1"/>
          <w:kern w:val="0"/>
          <w:sz w:val="24"/>
          <w:szCs w:val="24"/>
          <w:lang w:eastAsia="ru-RU"/>
        </w:rPr>
        <w:t>ä</w:t>
      </w:r>
      <w:r w:rsidRPr="00144688">
        <w:rPr>
          <w:rFonts w:ascii="Times New Roman" w:eastAsia="Times New Roman" w:hAnsi="Times New Roman" w:cs="Times New Roman"/>
          <w:spacing w:val="-1"/>
          <w:kern w:val="0"/>
          <w:sz w:val="24"/>
          <w:szCs w:val="24"/>
          <w:lang w:val="en-US" w:eastAsia="ru-RU"/>
        </w:rPr>
        <w:t>ger</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R</w:t>
      </w:r>
      <w:r w:rsidRPr="00144688">
        <w:rPr>
          <w:rFonts w:ascii="Times New Roman" w:eastAsia="Times New Roman" w:hAnsi="Times New Roman" w:cs="Times New Roman"/>
          <w:spacing w:val="-1"/>
          <w:kern w:val="0"/>
          <w:sz w:val="24"/>
          <w:szCs w:val="24"/>
          <w:lang w:eastAsia="ru-RU"/>
        </w:rPr>
        <w:t>.</w:t>
      </w:r>
      <w:r w:rsidRPr="00144688">
        <w:rPr>
          <w:rFonts w:ascii="Times New Roman" w:eastAsia="Times New Roman" w:hAnsi="Times New Roman" w:cs="Times New Roman"/>
          <w:spacing w:val="-1"/>
          <w:kern w:val="0"/>
          <w:sz w:val="24"/>
          <w:szCs w:val="24"/>
          <w:lang w:val="en-US" w:eastAsia="ru-RU"/>
        </w:rPr>
        <w:t>S</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Lischer</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S</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M</w:t>
      </w:r>
      <w:r w:rsidRPr="00144688">
        <w:rPr>
          <w:rFonts w:ascii="Times New Roman" w:eastAsia="Times New Roman" w:hAnsi="Times New Roman" w:cs="Times New Roman"/>
          <w:spacing w:val="-1"/>
          <w:kern w:val="0"/>
          <w:sz w:val="24"/>
          <w:szCs w:val="24"/>
          <w:lang w:eastAsia="ru-RU"/>
        </w:rPr>
        <w:t>ü</w:t>
      </w:r>
      <w:r w:rsidRPr="00144688">
        <w:rPr>
          <w:rFonts w:ascii="Times New Roman" w:eastAsia="Times New Roman" w:hAnsi="Times New Roman" w:cs="Times New Roman"/>
          <w:spacing w:val="-1"/>
          <w:kern w:val="0"/>
          <w:sz w:val="24"/>
          <w:szCs w:val="24"/>
          <w:lang w:val="en-US" w:eastAsia="ru-RU"/>
        </w:rPr>
        <w:t>nster</w:t>
      </w:r>
      <w:r w:rsidRPr="00144688">
        <w:rPr>
          <w:rFonts w:ascii="Times New Roman" w:eastAsia="Times New Roman" w:hAnsi="Times New Roman" w:cs="Times New Roman"/>
          <w:spacing w:val="-1"/>
          <w:kern w:val="0"/>
          <w:sz w:val="24"/>
          <w:szCs w:val="24"/>
          <w:lang w:eastAsia="ru-RU"/>
        </w:rPr>
        <w:t xml:space="preserve"> В., </w:t>
      </w:r>
      <w:r w:rsidRPr="00144688">
        <w:rPr>
          <w:rFonts w:ascii="Times New Roman" w:eastAsia="Times New Roman" w:hAnsi="Times New Roman" w:cs="Times New Roman"/>
          <w:kern w:val="0"/>
          <w:sz w:val="24"/>
          <w:szCs w:val="24"/>
          <w:lang w:val="en-US" w:eastAsia="ru-RU"/>
        </w:rPr>
        <w:t>Ritz</w:t>
      </w:r>
      <w:r w:rsidRPr="00144688">
        <w:rPr>
          <w:rFonts w:ascii="Times New Roman" w:eastAsia="Times New Roman" w:hAnsi="Times New Roman" w:cs="Times New Roman"/>
          <w:kern w:val="0"/>
          <w:sz w:val="24"/>
          <w:szCs w:val="24"/>
          <w:lang w:eastAsia="ru-RU"/>
        </w:rPr>
        <w:t xml:space="preserve"> В., </w:t>
      </w:r>
      <w:r w:rsidRPr="00144688">
        <w:rPr>
          <w:rFonts w:ascii="Times New Roman" w:eastAsia="Times New Roman" w:hAnsi="Times New Roman" w:cs="Times New Roman"/>
          <w:kern w:val="0"/>
          <w:sz w:val="24"/>
          <w:szCs w:val="24"/>
          <w:lang w:val="en-US" w:eastAsia="ru-RU"/>
        </w:rPr>
        <w:t>Fuchs</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Entzminger</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H</w:t>
      </w:r>
      <w:r w:rsidRPr="00144688">
        <w:rPr>
          <w:rFonts w:ascii="Times New Roman" w:eastAsia="Times New Roman" w:hAnsi="Times New Roman" w:cs="Times New Roman"/>
          <w:kern w:val="0"/>
          <w:sz w:val="24"/>
          <w:szCs w:val="24"/>
          <w:lang w:eastAsia="ru-RU"/>
        </w:rPr>
        <w:t>., 1976);</w:t>
      </w:r>
    </w:p>
    <w:p w:rsidR="00144688" w:rsidRPr="00144688" w:rsidRDefault="00144688" w:rsidP="00144688">
      <w:pPr>
        <w:numPr>
          <w:ilvl w:val="0"/>
          <w:numId w:val="36"/>
        </w:numPr>
        <w:shd w:val="clear" w:color="auto" w:fill="FFFFFF"/>
        <w:tabs>
          <w:tab w:val="clear" w:pos="709"/>
          <w:tab w:val="left" w:pos="1032"/>
        </w:tabs>
        <w:suppressAutoHyphens w:val="0"/>
        <w:autoSpaceDE w:val="0"/>
        <w:autoSpaceDN w:val="0"/>
        <w:adjustRightInd w:val="0"/>
        <w:spacing w:before="10" w:after="0" w:line="418" w:lineRule="exact"/>
        <w:ind w:right="1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2"/>
          <w:kern w:val="0"/>
          <w:sz w:val="24"/>
          <w:szCs w:val="24"/>
          <w:lang w:eastAsia="ru-RU"/>
        </w:rPr>
        <w:t>субтесты «Умозаключение» и «Словарь» из методики оценки общих и специаль</w:t>
      </w:r>
      <w:r w:rsidRPr="00144688">
        <w:rPr>
          <w:rFonts w:ascii="Times New Roman" w:eastAsia="Times New Roman" w:hAnsi="Times New Roman" w:cs="Times New Roman"/>
          <w:spacing w:val="-2"/>
          <w:kern w:val="0"/>
          <w:sz w:val="24"/>
          <w:szCs w:val="24"/>
          <w:lang w:eastAsia="ru-RU"/>
        </w:rPr>
        <w:softHyphen/>
      </w:r>
      <w:r w:rsidRPr="00144688">
        <w:rPr>
          <w:rFonts w:ascii="Times New Roman" w:eastAsia="Times New Roman" w:hAnsi="Times New Roman" w:cs="Times New Roman"/>
          <w:kern w:val="0"/>
          <w:sz w:val="24"/>
          <w:szCs w:val="24"/>
          <w:lang w:eastAsia="ru-RU"/>
        </w:rPr>
        <w:t>ных технических особенностей интеллекта (</w:t>
      </w:r>
      <w:r w:rsidRPr="00144688">
        <w:rPr>
          <w:rFonts w:ascii="Times New Roman" w:eastAsia="Times New Roman" w:hAnsi="Times New Roman" w:cs="Times New Roman"/>
          <w:kern w:val="0"/>
          <w:sz w:val="24"/>
          <w:szCs w:val="24"/>
          <w:lang w:val="en-US" w:eastAsia="ru-RU"/>
        </w:rPr>
        <w:t>Flanagan</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J</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C</w:t>
      </w:r>
      <w:r w:rsidRPr="00144688">
        <w:rPr>
          <w:rFonts w:ascii="Times New Roman" w:eastAsia="Times New Roman" w:hAnsi="Times New Roman" w:cs="Times New Roman"/>
          <w:kern w:val="0"/>
          <w:sz w:val="24"/>
          <w:szCs w:val="24"/>
          <w:lang w:eastAsia="ru-RU"/>
        </w:rPr>
        <w:t>. , 1957).</w:t>
      </w:r>
    </w:p>
    <w:p w:rsidR="00144688" w:rsidRPr="00144688" w:rsidRDefault="00144688" w:rsidP="00144688">
      <w:pPr>
        <w:shd w:val="clear" w:color="auto" w:fill="FFFFFF"/>
        <w:tabs>
          <w:tab w:val="clear" w:pos="709"/>
        </w:tabs>
        <w:suppressAutoHyphens w:val="0"/>
        <w:autoSpaceDE w:val="0"/>
        <w:autoSpaceDN w:val="0"/>
        <w:adjustRightInd w:val="0"/>
        <w:spacing w:after="0" w:line="418" w:lineRule="exact"/>
        <w:ind w:left="38" w:right="14" w:firstLine="69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Кроме того, в процессе изучения влияния внешних и внутренних факторов профес</w:t>
      </w:r>
      <w:r w:rsidRPr="00144688">
        <w:rPr>
          <w:rFonts w:ascii="Times New Roman" w:eastAsia="Times New Roman" w:hAnsi="Times New Roman" w:cs="Times New Roman"/>
          <w:spacing w:val="-1"/>
          <w:kern w:val="0"/>
          <w:sz w:val="24"/>
          <w:szCs w:val="24"/>
          <w:lang w:eastAsia="ru-RU"/>
        </w:rPr>
        <w:softHyphen/>
        <w:t>сиональной деятельности на самопрезентацию руководителей были использованы:</w:t>
      </w:r>
    </w:p>
    <w:p w:rsidR="00144688" w:rsidRPr="00144688" w:rsidRDefault="00144688" w:rsidP="00144688">
      <w:pPr>
        <w:numPr>
          <w:ilvl w:val="0"/>
          <w:numId w:val="36"/>
        </w:numPr>
        <w:shd w:val="clear" w:color="auto" w:fill="FFFFFF"/>
        <w:tabs>
          <w:tab w:val="clear" w:pos="709"/>
          <w:tab w:val="left" w:pos="1032"/>
        </w:tabs>
        <w:suppressAutoHyphens w:val="0"/>
        <w:autoSpaceDE w:val="0"/>
        <w:autoSpaceDN w:val="0"/>
        <w:adjustRightInd w:val="0"/>
        <w:spacing w:before="5" w:after="0" w:line="418" w:lineRule="exact"/>
        <w:ind w:right="1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 xml:space="preserve">шкала перфекционистской самопрезентации </w:t>
      </w:r>
      <w:r w:rsidRPr="00144688">
        <w:rPr>
          <w:rFonts w:ascii="Times New Roman" w:eastAsia="Times New Roman" w:hAnsi="Times New Roman" w:cs="Times New Roman"/>
          <w:i/>
          <w:iCs/>
          <w:kern w:val="0"/>
          <w:sz w:val="24"/>
          <w:szCs w:val="24"/>
          <w:lang w:eastAsia="ru-RU"/>
        </w:rPr>
        <w:t>(</w:t>
      </w:r>
      <w:r w:rsidRPr="00144688">
        <w:rPr>
          <w:rFonts w:ascii="Times New Roman" w:eastAsia="Times New Roman" w:hAnsi="Times New Roman" w:cs="Times New Roman"/>
          <w:i/>
          <w:iCs/>
          <w:kern w:val="0"/>
          <w:sz w:val="24"/>
          <w:szCs w:val="24"/>
          <w:lang w:val="en-US" w:eastAsia="ru-RU"/>
        </w:rPr>
        <w:t>Perfectionistic</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i/>
          <w:iCs/>
          <w:kern w:val="0"/>
          <w:sz w:val="24"/>
          <w:szCs w:val="24"/>
          <w:lang w:val="en-US" w:eastAsia="ru-RU"/>
        </w:rPr>
        <w:t>Self</w:t>
      </w:r>
      <w:r w:rsidRPr="00144688">
        <w:rPr>
          <w:rFonts w:ascii="Times New Roman" w:eastAsia="Times New Roman" w:hAnsi="Times New Roman" w:cs="Times New Roman"/>
          <w:i/>
          <w:iCs/>
          <w:kern w:val="0"/>
          <w:sz w:val="24"/>
          <w:szCs w:val="24"/>
          <w:lang w:eastAsia="ru-RU"/>
        </w:rPr>
        <w:t>-</w:t>
      </w:r>
      <w:r w:rsidRPr="00144688">
        <w:rPr>
          <w:rFonts w:ascii="Times New Roman" w:eastAsia="Times New Roman" w:hAnsi="Times New Roman" w:cs="Times New Roman"/>
          <w:i/>
          <w:iCs/>
          <w:kern w:val="0"/>
          <w:sz w:val="24"/>
          <w:szCs w:val="24"/>
          <w:lang w:val="en-US" w:eastAsia="ru-RU"/>
        </w:rPr>
        <w:t>Presentation</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i/>
          <w:iCs/>
          <w:kern w:val="0"/>
          <w:sz w:val="24"/>
          <w:szCs w:val="24"/>
          <w:lang w:val="en-US" w:eastAsia="ru-RU"/>
        </w:rPr>
        <w:t>Scale</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i/>
          <w:iCs/>
          <w:kern w:val="0"/>
          <w:sz w:val="24"/>
          <w:szCs w:val="24"/>
          <w:lang w:val="en-US" w:eastAsia="ru-RU"/>
        </w:rPr>
        <w:t>PSPS</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Hewitt</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PL</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Flett</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G</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L</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Sherry</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w:t>
      </w:r>
      <w:r w:rsidRPr="00144688">
        <w:rPr>
          <w:rFonts w:ascii="Times New Roman" w:eastAsia="Times New Roman" w:hAnsi="Times New Roman" w:cs="Times New Roman"/>
          <w:kern w:val="0"/>
          <w:sz w:val="24"/>
          <w:szCs w:val="24"/>
          <w:lang w:eastAsia="ru-RU"/>
        </w:rPr>
        <w:t xml:space="preserve">.В., </w:t>
      </w:r>
      <w:r w:rsidRPr="00144688">
        <w:rPr>
          <w:rFonts w:ascii="Times New Roman" w:eastAsia="Times New Roman" w:hAnsi="Times New Roman" w:cs="Times New Roman"/>
          <w:kern w:val="0"/>
          <w:sz w:val="24"/>
          <w:szCs w:val="24"/>
          <w:lang w:val="en-US" w:eastAsia="ru-RU"/>
        </w:rPr>
        <w:t>Habke</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Parkin</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Lam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R</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W</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McMurtry</w:t>
      </w:r>
      <w:r w:rsidRPr="00144688">
        <w:rPr>
          <w:rFonts w:ascii="Times New Roman" w:eastAsia="Times New Roman" w:hAnsi="Times New Roman" w:cs="Times New Roman"/>
          <w:spacing w:val="-1"/>
          <w:kern w:val="0"/>
          <w:sz w:val="24"/>
          <w:szCs w:val="24"/>
          <w:lang w:eastAsia="ru-RU"/>
        </w:rPr>
        <w:t xml:space="preserve"> В., </w:t>
      </w:r>
      <w:r w:rsidRPr="00144688">
        <w:rPr>
          <w:rFonts w:ascii="Times New Roman" w:eastAsia="Times New Roman" w:hAnsi="Times New Roman" w:cs="Times New Roman"/>
          <w:spacing w:val="-1"/>
          <w:kern w:val="0"/>
          <w:sz w:val="24"/>
          <w:szCs w:val="24"/>
          <w:lang w:val="en-US" w:eastAsia="ru-RU"/>
        </w:rPr>
        <w:t>Ediger</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E</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Fairlie</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P</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Stein</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M</w:t>
      </w:r>
      <w:r w:rsidRPr="00144688">
        <w:rPr>
          <w:rFonts w:ascii="Times New Roman" w:eastAsia="Times New Roman" w:hAnsi="Times New Roman" w:cs="Times New Roman"/>
          <w:spacing w:val="-1"/>
          <w:kern w:val="0"/>
          <w:sz w:val="24"/>
          <w:szCs w:val="24"/>
          <w:lang w:eastAsia="ru-RU"/>
        </w:rPr>
        <w:t>.</w:t>
      </w:r>
      <w:r w:rsidRPr="00144688">
        <w:rPr>
          <w:rFonts w:ascii="Times New Roman" w:eastAsia="Times New Roman" w:hAnsi="Times New Roman" w:cs="Times New Roman"/>
          <w:spacing w:val="-1"/>
          <w:kern w:val="0"/>
          <w:sz w:val="24"/>
          <w:szCs w:val="24"/>
          <w:lang w:val="en-US" w:eastAsia="ru-RU"/>
        </w:rPr>
        <w:t>B</w:t>
      </w:r>
      <w:r w:rsidRPr="00144688">
        <w:rPr>
          <w:rFonts w:ascii="Times New Roman" w:eastAsia="Times New Roman" w:hAnsi="Times New Roman" w:cs="Times New Roman"/>
          <w:spacing w:val="-1"/>
          <w:kern w:val="0"/>
          <w:sz w:val="24"/>
          <w:szCs w:val="24"/>
          <w:lang w:eastAsia="ru-RU"/>
        </w:rPr>
        <w:t>., 2003; адаптация Золотаревой А.А., 2011);</w:t>
      </w:r>
    </w:p>
    <w:p w:rsidR="00144688" w:rsidRPr="00144688" w:rsidRDefault="00144688" w:rsidP="00144688">
      <w:pPr>
        <w:numPr>
          <w:ilvl w:val="0"/>
          <w:numId w:val="36"/>
        </w:numPr>
        <w:shd w:val="clear" w:color="auto" w:fill="FFFFFF"/>
        <w:tabs>
          <w:tab w:val="clear" w:pos="709"/>
          <w:tab w:val="left" w:pos="1032"/>
        </w:tabs>
        <w:suppressAutoHyphens w:val="0"/>
        <w:autoSpaceDE w:val="0"/>
        <w:autoSpaceDN w:val="0"/>
        <w:adjustRightInd w:val="0"/>
        <w:spacing w:before="10" w:after="0" w:line="418" w:lineRule="exact"/>
        <w:ind w:right="24"/>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1"/>
          <w:kern w:val="0"/>
          <w:sz w:val="24"/>
          <w:szCs w:val="24"/>
          <w:lang w:eastAsia="ru-RU"/>
        </w:rPr>
        <w:t xml:space="preserve">шкала диагностики агрессивности и враждебности </w:t>
      </w:r>
      <w:r w:rsidRPr="00144688">
        <w:rPr>
          <w:rFonts w:ascii="Times New Roman" w:eastAsia="Times New Roman" w:hAnsi="Times New Roman" w:cs="Times New Roman"/>
          <w:i/>
          <w:iCs/>
          <w:spacing w:val="-1"/>
          <w:kern w:val="0"/>
          <w:sz w:val="24"/>
          <w:szCs w:val="24"/>
          <w:lang w:eastAsia="ru-RU"/>
        </w:rPr>
        <w:t>(</w:t>
      </w:r>
      <w:r w:rsidRPr="00144688">
        <w:rPr>
          <w:rFonts w:ascii="Times New Roman" w:eastAsia="Times New Roman" w:hAnsi="Times New Roman" w:cs="Times New Roman"/>
          <w:i/>
          <w:iCs/>
          <w:spacing w:val="-1"/>
          <w:kern w:val="0"/>
          <w:sz w:val="24"/>
          <w:szCs w:val="24"/>
          <w:lang w:val="en-US" w:eastAsia="ru-RU"/>
        </w:rPr>
        <w:t>Buss</w:t>
      </w:r>
      <w:r w:rsidRPr="00144688">
        <w:rPr>
          <w:rFonts w:ascii="Times New Roman" w:eastAsia="Times New Roman" w:hAnsi="Times New Roman" w:cs="Times New Roman"/>
          <w:i/>
          <w:iCs/>
          <w:spacing w:val="-1"/>
          <w:kern w:val="0"/>
          <w:sz w:val="24"/>
          <w:szCs w:val="24"/>
          <w:lang w:eastAsia="ru-RU"/>
        </w:rPr>
        <w:t xml:space="preserve"> - </w:t>
      </w:r>
      <w:r w:rsidRPr="00144688">
        <w:rPr>
          <w:rFonts w:ascii="Times New Roman" w:eastAsia="Times New Roman" w:hAnsi="Times New Roman" w:cs="Times New Roman"/>
          <w:i/>
          <w:iCs/>
          <w:spacing w:val="-1"/>
          <w:kern w:val="0"/>
          <w:sz w:val="24"/>
          <w:szCs w:val="24"/>
          <w:lang w:val="en-US" w:eastAsia="ru-RU"/>
        </w:rPr>
        <w:t>Durkee</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i/>
          <w:iCs/>
          <w:spacing w:val="-1"/>
          <w:kern w:val="0"/>
          <w:sz w:val="24"/>
          <w:szCs w:val="24"/>
          <w:lang w:val="en-US" w:eastAsia="ru-RU"/>
        </w:rPr>
        <w:t>Inventory</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i/>
          <w:iCs/>
          <w:spacing w:val="-1"/>
          <w:kern w:val="0"/>
          <w:sz w:val="24"/>
          <w:szCs w:val="24"/>
          <w:lang w:val="en-US" w:eastAsia="ru-RU"/>
        </w:rPr>
        <w:t>BDI</w:t>
      </w:r>
      <w:r w:rsidRPr="00144688">
        <w:rPr>
          <w:rFonts w:ascii="Times New Roman" w:eastAsia="Times New Roman" w:hAnsi="Times New Roman" w:cs="Times New Roman"/>
          <w:i/>
          <w:iCs/>
          <w:spacing w:val="-1"/>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Buss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AH</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Durkee</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A</w:t>
      </w:r>
      <w:r w:rsidRPr="00144688">
        <w:rPr>
          <w:rFonts w:ascii="Times New Roman" w:eastAsia="Times New Roman" w:hAnsi="Times New Roman" w:cs="Times New Roman"/>
          <w:kern w:val="0"/>
          <w:sz w:val="24"/>
          <w:szCs w:val="24"/>
          <w:lang w:eastAsia="ru-RU"/>
        </w:rPr>
        <w:t>. , 1957; адаптация Почебут Л.Г., 2000);</w:t>
      </w:r>
    </w:p>
    <w:p w:rsidR="00144688" w:rsidRPr="00144688" w:rsidRDefault="00144688" w:rsidP="00144688">
      <w:pPr>
        <w:numPr>
          <w:ilvl w:val="0"/>
          <w:numId w:val="36"/>
        </w:numPr>
        <w:shd w:val="clear" w:color="auto" w:fill="FFFFFF"/>
        <w:tabs>
          <w:tab w:val="clear" w:pos="709"/>
          <w:tab w:val="left" w:pos="1032"/>
        </w:tabs>
        <w:suppressAutoHyphens w:val="0"/>
        <w:autoSpaceDE w:val="0"/>
        <w:autoSpaceDN w:val="0"/>
        <w:adjustRightInd w:val="0"/>
        <w:spacing w:before="10" w:after="0" w:line="418"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 xml:space="preserve">шкала диагностики самоэффективности </w:t>
      </w:r>
      <w:r w:rsidRPr="00144688">
        <w:rPr>
          <w:rFonts w:ascii="Times New Roman" w:eastAsia="Times New Roman" w:hAnsi="Times New Roman" w:cs="Times New Roman"/>
          <w:i/>
          <w:iCs/>
          <w:kern w:val="0"/>
          <w:sz w:val="24"/>
          <w:szCs w:val="24"/>
          <w:lang w:eastAsia="ru-RU"/>
        </w:rPr>
        <w:t>(</w:t>
      </w:r>
      <w:r w:rsidRPr="00144688">
        <w:rPr>
          <w:rFonts w:ascii="Times New Roman" w:eastAsia="Times New Roman" w:hAnsi="Times New Roman" w:cs="Times New Roman"/>
          <w:i/>
          <w:iCs/>
          <w:kern w:val="0"/>
          <w:sz w:val="24"/>
          <w:szCs w:val="24"/>
          <w:lang w:val="en-US" w:eastAsia="ru-RU"/>
        </w:rPr>
        <w:t>Self</w:t>
      </w:r>
      <w:r w:rsidRPr="00144688">
        <w:rPr>
          <w:rFonts w:ascii="Times New Roman" w:eastAsia="Times New Roman" w:hAnsi="Times New Roman" w:cs="Times New Roman"/>
          <w:i/>
          <w:iCs/>
          <w:kern w:val="0"/>
          <w:sz w:val="24"/>
          <w:szCs w:val="24"/>
          <w:lang w:eastAsia="ru-RU"/>
        </w:rPr>
        <w:t>-</w:t>
      </w:r>
      <w:r w:rsidRPr="00144688">
        <w:rPr>
          <w:rFonts w:ascii="Times New Roman" w:eastAsia="Times New Roman" w:hAnsi="Times New Roman" w:cs="Times New Roman"/>
          <w:i/>
          <w:iCs/>
          <w:kern w:val="0"/>
          <w:sz w:val="24"/>
          <w:szCs w:val="24"/>
          <w:lang w:val="en-US" w:eastAsia="ru-RU"/>
        </w:rPr>
        <w:t>Efficacy</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i/>
          <w:iCs/>
          <w:kern w:val="0"/>
          <w:sz w:val="24"/>
          <w:szCs w:val="24"/>
          <w:lang w:val="en-US" w:eastAsia="ru-RU"/>
        </w:rPr>
        <w:t>Scale</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Sherer</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Mad</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val="en-US" w:eastAsia="ru-RU"/>
        </w:rPr>
        <w:t>dux</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J</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E</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Mercadante</w:t>
      </w:r>
      <w:r w:rsidRPr="00144688">
        <w:rPr>
          <w:rFonts w:ascii="Times New Roman" w:eastAsia="Times New Roman" w:hAnsi="Times New Roman" w:cs="Times New Roman"/>
          <w:kern w:val="0"/>
          <w:sz w:val="24"/>
          <w:szCs w:val="24"/>
          <w:lang w:eastAsia="ru-RU"/>
        </w:rPr>
        <w:t xml:space="preserve"> В., </w:t>
      </w:r>
      <w:r w:rsidRPr="00144688">
        <w:rPr>
          <w:rFonts w:ascii="Times New Roman" w:eastAsia="Times New Roman" w:hAnsi="Times New Roman" w:cs="Times New Roman"/>
          <w:kern w:val="0"/>
          <w:sz w:val="24"/>
          <w:szCs w:val="24"/>
          <w:lang w:val="en-US" w:eastAsia="ru-RU"/>
        </w:rPr>
        <w:t>Prentice</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Dunn</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Jacobs</w:t>
      </w:r>
      <w:r w:rsidRPr="00144688">
        <w:rPr>
          <w:rFonts w:ascii="Times New Roman" w:eastAsia="Times New Roman" w:hAnsi="Times New Roman" w:cs="Times New Roman"/>
          <w:kern w:val="0"/>
          <w:sz w:val="24"/>
          <w:szCs w:val="24"/>
          <w:lang w:eastAsia="ru-RU"/>
        </w:rPr>
        <w:t xml:space="preserve"> В., </w:t>
      </w:r>
      <w:r w:rsidRPr="00144688">
        <w:rPr>
          <w:rFonts w:ascii="Times New Roman" w:eastAsia="Times New Roman" w:hAnsi="Times New Roman" w:cs="Times New Roman"/>
          <w:kern w:val="0"/>
          <w:sz w:val="24"/>
          <w:szCs w:val="24"/>
          <w:lang w:val="en-US" w:eastAsia="ru-RU"/>
        </w:rPr>
        <w:t>Rogers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R</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W</w:t>
      </w:r>
      <w:r w:rsidRPr="00144688">
        <w:rPr>
          <w:rFonts w:ascii="Times New Roman" w:eastAsia="Times New Roman" w:hAnsi="Times New Roman" w:cs="Times New Roman"/>
          <w:kern w:val="0"/>
          <w:sz w:val="24"/>
          <w:szCs w:val="24"/>
          <w:lang w:eastAsia="ru-RU"/>
        </w:rPr>
        <w:t>., 1982; адаптация Боярин-цевой А.В. под руководством Кричевского Р.Л., 2001);</w:t>
      </w:r>
    </w:p>
    <w:p w:rsidR="00144688" w:rsidRPr="00144688" w:rsidRDefault="00144688" w:rsidP="00144688">
      <w:pPr>
        <w:numPr>
          <w:ilvl w:val="0"/>
          <w:numId w:val="36"/>
        </w:numPr>
        <w:shd w:val="clear" w:color="auto" w:fill="FFFFFF"/>
        <w:tabs>
          <w:tab w:val="clear" w:pos="709"/>
          <w:tab w:val="left" w:pos="1032"/>
        </w:tabs>
        <w:suppressAutoHyphens w:val="0"/>
        <w:autoSpaceDE w:val="0"/>
        <w:autoSpaceDN w:val="0"/>
        <w:adjustRightInd w:val="0"/>
        <w:spacing w:before="10" w:after="0" w:line="418"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шкала экстраверсии - интроверсии (</w:t>
      </w:r>
      <w:r w:rsidRPr="00144688">
        <w:rPr>
          <w:rFonts w:ascii="Times New Roman" w:eastAsia="Times New Roman" w:hAnsi="Times New Roman" w:cs="Times New Roman"/>
          <w:kern w:val="0"/>
          <w:sz w:val="24"/>
          <w:szCs w:val="24"/>
          <w:lang w:val="en-US" w:eastAsia="ru-RU"/>
        </w:rPr>
        <w:t>Jung</w:t>
      </w:r>
      <w:r w:rsidRPr="00144688">
        <w:rPr>
          <w:rFonts w:ascii="Times New Roman" w:eastAsia="Times New Roman" w:hAnsi="Times New Roman" w:cs="Times New Roman"/>
          <w:kern w:val="0"/>
          <w:sz w:val="24"/>
          <w:szCs w:val="24"/>
          <w:lang w:eastAsia="ru-RU"/>
        </w:rPr>
        <w:t xml:space="preserve"> С.</w:t>
      </w:r>
      <w:r w:rsidRPr="00144688">
        <w:rPr>
          <w:rFonts w:ascii="Times New Roman" w:eastAsia="Times New Roman" w:hAnsi="Times New Roman" w:cs="Times New Roman"/>
          <w:kern w:val="0"/>
          <w:sz w:val="24"/>
          <w:szCs w:val="24"/>
          <w:lang w:val="en-US" w:eastAsia="ru-RU"/>
        </w:rPr>
        <w:t>G</w:t>
      </w:r>
      <w:r w:rsidRPr="00144688">
        <w:rPr>
          <w:rFonts w:ascii="Times New Roman" w:eastAsia="Times New Roman" w:hAnsi="Times New Roman" w:cs="Times New Roman"/>
          <w:kern w:val="0"/>
          <w:sz w:val="24"/>
          <w:szCs w:val="24"/>
          <w:lang w:eastAsia="ru-RU"/>
        </w:rPr>
        <w:t>., 1936);</w:t>
      </w:r>
    </w:p>
    <w:p w:rsidR="00144688" w:rsidRPr="00144688" w:rsidRDefault="00144688" w:rsidP="00144688">
      <w:pPr>
        <w:numPr>
          <w:ilvl w:val="0"/>
          <w:numId w:val="36"/>
        </w:numPr>
        <w:shd w:val="clear" w:color="auto" w:fill="FFFFFF"/>
        <w:tabs>
          <w:tab w:val="clear" w:pos="709"/>
          <w:tab w:val="left" w:pos="1032"/>
        </w:tabs>
        <w:suppressAutoHyphens w:val="0"/>
        <w:autoSpaceDE w:val="0"/>
        <w:autoSpaceDN w:val="0"/>
        <w:adjustRightInd w:val="0"/>
        <w:spacing w:before="10" w:after="0" w:line="418" w:lineRule="exact"/>
        <w:ind w:right="19"/>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 xml:space="preserve">шкала профессионального выгорания </w:t>
      </w:r>
      <w:r w:rsidRPr="00144688">
        <w:rPr>
          <w:rFonts w:ascii="Times New Roman" w:eastAsia="Times New Roman" w:hAnsi="Times New Roman" w:cs="Times New Roman"/>
          <w:i/>
          <w:iCs/>
          <w:kern w:val="0"/>
          <w:sz w:val="24"/>
          <w:szCs w:val="24"/>
          <w:lang w:eastAsia="ru-RU"/>
        </w:rPr>
        <w:t>(</w:t>
      </w:r>
      <w:r w:rsidRPr="00144688">
        <w:rPr>
          <w:rFonts w:ascii="Times New Roman" w:eastAsia="Times New Roman" w:hAnsi="Times New Roman" w:cs="Times New Roman"/>
          <w:i/>
          <w:iCs/>
          <w:kern w:val="0"/>
          <w:sz w:val="24"/>
          <w:szCs w:val="24"/>
          <w:lang w:val="en-US" w:eastAsia="ru-RU"/>
        </w:rPr>
        <w:t>Maslach</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i/>
          <w:iCs/>
          <w:kern w:val="0"/>
          <w:sz w:val="24"/>
          <w:szCs w:val="24"/>
          <w:lang w:val="en-US" w:eastAsia="ru-RU"/>
        </w:rPr>
        <w:t>Burnout</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i/>
          <w:iCs/>
          <w:kern w:val="0"/>
          <w:sz w:val="24"/>
          <w:szCs w:val="24"/>
          <w:lang w:val="en-US" w:eastAsia="ru-RU"/>
        </w:rPr>
        <w:t>Inventory</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i/>
          <w:iCs/>
          <w:kern w:val="0"/>
          <w:sz w:val="24"/>
          <w:szCs w:val="24"/>
          <w:lang w:val="en-US" w:eastAsia="ru-RU"/>
        </w:rPr>
        <w:t>MBI</w:t>
      </w:r>
      <w:r w:rsidRPr="00144688">
        <w:rPr>
          <w:rFonts w:ascii="Times New Roman" w:eastAsia="Times New Roman" w:hAnsi="Times New Roman" w:cs="Times New Roman"/>
          <w:i/>
          <w:iCs/>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Maslach</w:t>
      </w:r>
      <w:r w:rsidRPr="00144688">
        <w:rPr>
          <w:rFonts w:ascii="Times New Roman" w:eastAsia="Times New Roman" w:hAnsi="Times New Roman" w:cs="Times New Roman"/>
          <w:kern w:val="0"/>
          <w:sz w:val="24"/>
          <w:szCs w:val="24"/>
          <w:lang w:eastAsia="ru-RU"/>
        </w:rPr>
        <w:t xml:space="preserve"> С, </w:t>
      </w:r>
      <w:r w:rsidRPr="00144688">
        <w:rPr>
          <w:rFonts w:ascii="Times New Roman" w:eastAsia="Times New Roman" w:hAnsi="Times New Roman" w:cs="Times New Roman"/>
          <w:kern w:val="0"/>
          <w:sz w:val="24"/>
          <w:szCs w:val="24"/>
          <w:lang w:val="en-US" w:eastAsia="ru-RU"/>
        </w:rPr>
        <w:t>Jackson</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E</w:t>
      </w:r>
      <w:r w:rsidRPr="00144688">
        <w:rPr>
          <w:rFonts w:ascii="Times New Roman" w:eastAsia="Times New Roman" w:hAnsi="Times New Roman" w:cs="Times New Roman"/>
          <w:kern w:val="0"/>
          <w:sz w:val="24"/>
          <w:szCs w:val="24"/>
          <w:lang w:eastAsia="ru-RU"/>
        </w:rPr>
        <w:t>., 1986; адаптация Водопьяновой Н.Е., 2009);</w:t>
      </w:r>
    </w:p>
    <w:p w:rsidR="00144688" w:rsidRPr="00144688" w:rsidRDefault="00144688" w:rsidP="00144688">
      <w:pPr>
        <w:numPr>
          <w:ilvl w:val="0"/>
          <w:numId w:val="36"/>
        </w:numPr>
        <w:shd w:val="clear" w:color="auto" w:fill="FFFFFF"/>
        <w:tabs>
          <w:tab w:val="clear" w:pos="709"/>
          <w:tab w:val="left" w:pos="1032"/>
        </w:tabs>
        <w:suppressAutoHyphens w:val="0"/>
        <w:autoSpaceDE w:val="0"/>
        <w:autoSpaceDN w:val="0"/>
        <w:adjustRightInd w:val="0"/>
        <w:spacing w:before="10" w:after="0" w:line="418"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1"/>
          <w:kern w:val="0"/>
          <w:sz w:val="24"/>
          <w:szCs w:val="24"/>
          <w:lang w:eastAsia="ru-RU"/>
        </w:rPr>
        <w:t>опросник управленческих умений (</w:t>
      </w:r>
      <w:r w:rsidRPr="00144688">
        <w:rPr>
          <w:rFonts w:ascii="Times New Roman" w:eastAsia="Times New Roman" w:hAnsi="Times New Roman" w:cs="Times New Roman"/>
          <w:spacing w:val="-1"/>
          <w:kern w:val="0"/>
          <w:sz w:val="24"/>
          <w:szCs w:val="24"/>
          <w:lang w:val="en-US" w:eastAsia="ru-RU"/>
        </w:rPr>
        <w:t>Wilson</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C</w:t>
      </w:r>
      <w:r w:rsidRPr="00144688">
        <w:rPr>
          <w:rFonts w:ascii="Times New Roman" w:eastAsia="Times New Roman" w:hAnsi="Times New Roman" w:cs="Times New Roman"/>
          <w:spacing w:val="-1"/>
          <w:kern w:val="0"/>
          <w:sz w:val="24"/>
          <w:szCs w:val="24"/>
          <w:lang w:eastAsia="ru-RU"/>
        </w:rPr>
        <w:t>.</w:t>
      </w:r>
      <w:r w:rsidRPr="00144688">
        <w:rPr>
          <w:rFonts w:ascii="Times New Roman" w:eastAsia="Times New Roman" w:hAnsi="Times New Roman" w:cs="Times New Roman"/>
          <w:spacing w:val="-1"/>
          <w:kern w:val="0"/>
          <w:sz w:val="24"/>
          <w:szCs w:val="24"/>
          <w:lang w:val="en-US" w:eastAsia="ru-RU"/>
        </w:rPr>
        <w:t>L</w:t>
      </w:r>
      <w:r w:rsidRPr="00144688">
        <w:rPr>
          <w:rFonts w:ascii="Times New Roman" w:eastAsia="Times New Roman" w:hAnsi="Times New Roman" w:cs="Times New Roman"/>
          <w:spacing w:val="-1"/>
          <w:kern w:val="0"/>
          <w:sz w:val="24"/>
          <w:szCs w:val="24"/>
          <w:lang w:eastAsia="ru-RU"/>
        </w:rPr>
        <w:t>., 1973);</w:t>
      </w:r>
    </w:p>
    <w:p w:rsidR="00144688" w:rsidRPr="00144688" w:rsidRDefault="00144688" w:rsidP="00144688">
      <w:pPr>
        <w:numPr>
          <w:ilvl w:val="0"/>
          <w:numId w:val="36"/>
        </w:numPr>
        <w:shd w:val="clear" w:color="auto" w:fill="FFFFFF"/>
        <w:tabs>
          <w:tab w:val="clear" w:pos="709"/>
          <w:tab w:val="left" w:pos="1032"/>
        </w:tabs>
        <w:suppressAutoHyphens w:val="0"/>
        <w:autoSpaceDE w:val="0"/>
        <w:autoSpaceDN w:val="0"/>
        <w:adjustRightInd w:val="0"/>
        <w:spacing w:before="14" w:after="0" w:line="413" w:lineRule="exact"/>
        <w:ind w:right="1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шкала измерения личностных ценностей (</w:t>
      </w:r>
      <w:r w:rsidRPr="00144688">
        <w:rPr>
          <w:rFonts w:ascii="Times New Roman" w:eastAsia="Times New Roman" w:hAnsi="Times New Roman" w:cs="Times New Roman"/>
          <w:kern w:val="0"/>
          <w:sz w:val="24"/>
          <w:szCs w:val="24"/>
          <w:lang w:val="en-US" w:eastAsia="ru-RU"/>
        </w:rPr>
        <w:t>Schwartz</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H</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Cieciuch</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J</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Vecchione</w:t>
      </w:r>
      <w:r w:rsidRPr="00144688">
        <w:rPr>
          <w:rFonts w:ascii="Times New Roman" w:eastAsia="Times New Roman" w:hAnsi="Times New Roman" w:cs="Times New Roman"/>
          <w:kern w:val="0"/>
          <w:sz w:val="24"/>
          <w:szCs w:val="24"/>
          <w:lang w:eastAsia="ru-RU"/>
        </w:rPr>
        <w:t xml:space="preserve"> М., </w:t>
      </w:r>
      <w:r w:rsidRPr="00144688">
        <w:rPr>
          <w:rFonts w:ascii="Times New Roman" w:eastAsia="Times New Roman" w:hAnsi="Times New Roman" w:cs="Times New Roman"/>
          <w:kern w:val="0"/>
          <w:sz w:val="24"/>
          <w:szCs w:val="24"/>
          <w:lang w:val="en-US" w:eastAsia="ru-RU"/>
        </w:rPr>
        <w:t>Davidov</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E</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Fischer</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R</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Beierlein</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C</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Ramos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A</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Verkasalo</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M</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L</w:t>
      </w:r>
      <w:r w:rsidRPr="00144688">
        <w:rPr>
          <w:rFonts w:ascii="Times New Roman" w:eastAsia="Times New Roman" w:hAnsi="Times New Roman" w:cs="Times New Roman"/>
          <w:kern w:val="0"/>
          <w:sz w:val="24"/>
          <w:szCs w:val="24"/>
          <w:lang w:eastAsia="ru-RU"/>
        </w:rPr>
        <w:t>ö</w:t>
      </w:r>
      <w:r w:rsidRPr="00144688">
        <w:rPr>
          <w:rFonts w:ascii="Times New Roman" w:eastAsia="Times New Roman" w:hAnsi="Times New Roman" w:cs="Times New Roman"/>
          <w:kern w:val="0"/>
          <w:sz w:val="24"/>
          <w:szCs w:val="24"/>
          <w:lang w:val="en-US" w:eastAsia="ru-RU"/>
        </w:rPr>
        <w:t>nnqvist</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J</w:t>
      </w:r>
      <w:r w:rsidRPr="00144688">
        <w:rPr>
          <w:rFonts w:ascii="Times New Roman" w:eastAsia="Times New Roman" w:hAnsi="Times New Roman" w:cs="Times New Roman"/>
          <w:kern w:val="0"/>
          <w:sz w:val="24"/>
          <w:szCs w:val="24"/>
          <w:lang w:eastAsia="ru-RU"/>
        </w:rPr>
        <w:t>.-</w:t>
      </w:r>
      <w:r w:rsidRPr="00144688">
        <w:rPr>
          <w:rFonts w:ascii="Times New Roman" w:eastAsia="Times New Roman" w:hAnsi="Times New Roman" w:cs="Times New Roman"/>
          <w:kern w:val="0"/>
          <w:sz w:val="24"/>
          <w:szCs w:val="24"/>
          <w:lang w:val="en-US" w:eastAsia="ru-RU"/>
        </w:rPr>
        <w:t>E</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Demirutku</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K</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Dirilen</w:t>
      </w:r>
      <w:r w:rsidRPr="00144688">
        <w:rPr>
          <w:rFonts w:ascii="Times New Roman" w:eastAsia="Times New Roman" w:hAnsi="Times New Roman" w:cs="Times New Roman"/>
          <w:spacing w:val="-1"/>
          <w:kern w:val="0"/>
          <w:sz w:val="24"/>
          <w:szCs w:val="24"/>
          <w:lang w:eastAsia="ru-RU"/>
        </w:rPr>
        <w:t>-</w:t>
      </w:r>
      <w:r w:rsidRPr="00144688">
        <w:rPr>
          <w:rFonts w:ascii="Times New Roman" w:eastAsia="Times New Roman" w:hAnsi="Times New Roman" w:cs="Times New Roman"/>
          <w:spacing w:val="-1"/>
          <w:kern w:val="0"/>
          <w:sz w:val="24"/>
          <w:szCs w:val="24"/>
          <w:lang w:val="en-US" w:eastAsia="ru-RU"/>
        </w:rPr>
        <w:t>Gumus</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O</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Konty</w:t>
      </w:r>
      <w:r w:rsidRPr="00144688">
        <w:rPr>
          <w:rFonts w:ascii="Times New Roman" w:eastAsia="Times New Roman" w:hAnsi="Times New Roman" w:cs="Times New Roman"/>
          <w:spacing w:val="-1"/>
          <w:kern w:val="0"/>
          <w:sz w:val="24"/>
          <w:szCs w:val="24"/>
          <w:lang w:eastAsia="ru-RU"/>
        </w:rPr>
        <w:t xml:space="preserve"> </w:t>
      </w:r>
      <w:r w:rsidRPr="00144688">
        <w:rPr>
          <w:rFonts w:ascii="Times New Roman" w:eastAsia="Times New Roman" w:hAnsi="Times New Roman" w:cs="Times New Roman"/>
          <w:spacing w:val="-1"/>
          <w:kern w:val="0"/>
          <w:sz w:val="24"/>
          <w:szCs w:val="24"/>
          <w:lang w:val="en-US" w:eastAsia="ru-RU"/>
        </w:rPr>
        <w:t>M</w:t>
      </w:r>
      <w:r w:rsidRPr="00144688">
        <w:rPr>
          <w:rFonts w:ascii="Times New Roman" w:eastAsia="Times New Roman" w:hAnsi="Times New Roman" w:cs="Times New Roman"/>
          <w:spacing w:val="-1"/>
          <w:kern w:val="0"/>
          <w:sz w:val="24"/>
          <w:szCs w:val="24"/>
          <w:lang w:eastAsia="ru-RU"/>
        </w:rPr>
        <w:t>., 2012), которая использовалась нами и для изу</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чения этнокультурных особенностей самопрезентации личности.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left="29" w:right="10" w:firstLine="69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Исследование проводилось с использованием статистических методов: анализ средних величин, корреляционный и факторный анализы (на основе </w:t>
      </w:r>
      <w:r w:rsidRPr="00144688">
        <w:rPr>
          <w:rFonts w:ascii="Times New Roman" w:eastAsia="Times New Roman" w:hAnsi="Times New Roman" w:cs="Times New Roman"/>
          <w:kern w:val="0"/>
          <w:sz w:val="24"/>
          <w:szCs w:val="24"/>
          <w:lang w:val="en-US" w:eastAsia="ru-RU"/>
        </w:rPr>
        <w:t>t</w:t>
      </w:r>
      <w:r w:rsidRPr="00144688">
        <w:rPr>
          <w:rFonts w:ascii="Times New Roman" w:eastAsia="Times New Roman" w:hAnsi="Times New Roman" w:cs="Times New Roman"/>
          <w:kern w:val="0"/>
          <w:sz w:val="24"/>
          <w:szCs w:val="24"/>
          <w:lang w:eastAsia="ru-RU"/>
        </w:rPr>
        <w:t>-критерия Стьюден-</w:t>
      </w:r>
      <w:r w:rsidRPr="00144688">
        <w:rPr>
          <w:rFonts w:ascii="Times New Roman" w:eastAsia="Times New Roman" w:hAnsi="Times New Roman" w:cs="Times New Roman"/>
          <w:spacing w:val="-1"/>
          <w:kern w:val="0"/>
          <w:sz w:val="24"/>
          <w:szCs w:val="24"/>
          <w:lang w:eastAsia="ru-RU"/>
        </w:rPr>
        <w:t>та). Для анализа данных эмпирического исследования в качестве программного обеспече</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 xml:space="preserve">ния использован статистический пакет ГВМ </w:t>
      </w:r>
      <w:r w:rsidRPr="00144688">
        <w:rPr>
          <w:rFonts w:ascii="Times New Roman" w:eastAsia="Times New Roman" w:hAnsi="Times New Roman" w:cs="Times New Roman"/>
          <w:kern w:val="0"/>
          <w:sz w:val="24"/>
          <w:szCs w:val="24"/>
          <w:lang w:val="en-US" w:eastAsia="ru-RU"/>
        </w:rPr>
        <w:t>SPSS</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Statistics</w:t>
      </w:r>
      <w:r w:rsidRPr="00144688">
        <w:rPr>
          <w:rFonts w:ascii="Times New Roman" w:eastAsia="Times New Roman" w:hAnsi="Times New Roman" w:cs="Times New Roman"/>
          <w:kern w:val="0"/>
          <w:sz w:val="24"/>
          <w:szCs w:val="24"/>
          <w:lang w:eastAsia="ru-RU"/>
        </w:rPr>
        <w:t xml:space="preserve"> 20.0.</w:t>
      </w:r>
    </w:p>
    <w:p w:rsidR="00144688" w:rsidRPr="00144688" w:rsidRDefault="00144688" w:rsidP="00144688">
      <w:pPr>
        <w:shd w:val="clear" w:color="auto" w:fill="FFFFFF"/>
        <w:tabs>
          <w:tab w:val="clear" w:pos="709"/>
        </w:tabs>
        <w:suppressAutoHyphens w:val="0"/>
        <w:autoSpaceDE w:val="0"/>
        <w:autoSpaceDN w:val="0"/>
        <w:adjustRightInd w:val="0"/>
        <w:spacing w:before="130" w:after="0" w:line="408" w:lineRule="exact"/>
        <w:ind w:left="34"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2"/>
          <w:kern w:val="0"/>
          <w:sz w:val="24"/>
          <w:szCs w:val="24"/>
          <w:lang w:eastAsia="ru-RU"/>
        </w:rPr>
        <w:t>Научная новизна</w:t>
      </w:r>
    </w:p>
    <w:p w:rsidR="00144688" w:rsidRPr="00144688" w:rsidRDefault="00144688" w:rsidP="00144688">
      <w:pPr>
        <w:numPr>
          <w:ilvl w:val="0"/>
          <w:numId w:val="37"/>
        </w:numPr>
        <w:shd w:val="clear" w:color="auto" w:fill="FFFFFF"/>
        <w:tabs>
          <w:tab w:val="clear" w:pos="709"/>
          <w:tab w:val="left" w:pos="1022"/>
        </w:tabs>
        <w:suppressAutoHyphens w:val="0"/>
        <w:autoSpaceDE w:val="0"/>
        <w:autoSpaceDN w:val="0"/>
        <w:adjustRightInd w:val="0"/>
        <w:spacing w:after="0" w:line="408" w:lineRule="exact"/>
        <w:ind w:right="14"/>
        <w:jc w:val="left"/>
        <w:rPr>
          <w:rFonts w:ascii="Times New Roman" w:eastAsia="Times New Roman" w:hAnsi="Times New Roman" w:cs="Times New Roman"/>
          <w:spacing w:val="-25"/>
          <w:kern w:val="0"/>
          <w:sz w:val="24"/>
          <w:szCs w:val="24"/>
          <w:lang w:eastAsia="ru-RU"/>
        </w:rPr>
      </w:pPr>
      <w:r w:rsidRPr="00144688">
        <w:rPr>
          <w:rFonts w:ascii="Times New Roman" w:eastAsia="Times New Roman" w:hAnsi="Times New Roman" w:cs="Times New Roman"/>
          <w:spacing w:val="-1"/>
          <w:kern w:val="0"/>
          <w:sz w:val="24"/>
          <w:szCs w:val="24"/>
          <w:lang w:eastAsia="ru-RU"/>
        </w:rPr>
        <w:t>Впервые социальная психология самопрезентации личности выделена как само</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стоятельное научное направление.</w:t>
      </w:r>
    </w:p>
    <w:p w:rsidR="00144688" w:rsidRPr="00144688" w:rsidRDefault="00144688" w:rsidP="00144688">
      <w:pPr>
        <w:numPr>
          <w:ilvl w:val="0"/>
          <w:numId w:val="37"/>
        </w:numPr>
        <w:shd w:val="clear" w:color="auto" w:fill="FFFFFF"/>
        <w:tabs>
          <w:tab w:val="clear" w:pos="709"/>
          <w:tab w:val="left" w:pos="1022"/>
        </w:tabs>
        <w:suppressAutoHyphens w:val="0"/>
        <w:autoSpaceDE w:val="0"/>
        <w:autoSpaceDN w:val="0"/>
        <w:adjustRightInd w:val="0"/>
        <w:spacing w:before="5" w:after="0" w:line="408" w:lineRule="exact"/>
        <w:ind w:right="10"/>
        <w:jc w:val="left"/>
        <w:rPr>
          <w:rFonts w:ascii="Times New Roman" w:eastAsia="Times New Roman" w:hAnsi="Times New Roman" w:cs="Times New Roman"/>
          <w:spacing w:val="-14"/>
          <w:kern w:val="0"/>
          <w:sz w:val="24"/>
          <w:szCs w:val="24"/>
          <w:lang w:eastAsia="ru-RU"/>
        </w:rPr>
      </w:pPr>
      <w:r w:rsidRPr="00144688">
        <w:rPr>
          <w:rFonts w:ascii="Times New Roman" w:eastAsia="Times New Roman" w:hAnsi="Times New Roman" w:cs="Times New Roman"/>
          <w:spacing w:val="-1"/>
          <w:kern w:val="0"/>
          <w:sz w:val="24"/>
          <w:szCs w:val="24"/>
          <w:lang w:eastAsia="ru-RU"/>
        </w:rPr>
        <w:t>Системно интегрирован научный материал из разных отраслей знания (социаль</w:t>
      </w:r>
      <w:r w:rsidRPr="00144688">
        <w:rPr>
          <w:rFonts w:ascii="Times New Roman" w:eastAsia="Times New Roman" w:hAnsi="Times New Roman" w:cs="Times New Roman"/>
          <w:spacing w:val="-1"/>
          <w:kern w:val="0"/>
          <w:sz w:val="24"/>
          <w:szCs w:val="24"/>
          <w:lang w:eastAsia="ru-RU"/>
        </w:rPr>
        <w:softHyphen/>
        <w:t>ной психологии, социологии, культурологии, психолингвистики, культурантропологии, социальной философии, педагогики) для теоретического обоснования выделения социаль</w:t>
      </w:r>
      <w:r w:rsidRPr="00144688">
        <w:rPr>
          <w:rFonts w:ascii="Times New Roman" w:eastAsia="Times New Roman" w:hAnsi="Times New Roman" w:cs="Times New Roman"/>
          <w:spacing w:val="-1"/>
          <w:kern w:val="0"/>
          <w:sz w:val="24"/>
          <w:szCs w:val="24"/>
          <w:lang w:eastAsia="ru-RU"/>
        </w:rPr>
        <w:softHyphen/>
        <w:t>ной психологии самопрезентации личности как самостоятельного научного направления.</w:t>
      </w:r>
    </w:p>
    <w:p w:rsidR="00144688" w:rsidRPr="00144688" w:rsidRDefault="00144688" w:rsidP="00144688">
      <w:pPr>
        <w:numPr>
          <w:ilvl w:val="0"/>
          <w:numId w:val="37"/>
        </w:numPr>
        <w:shd w:val="clear" w:color="auto" w:fill="FFFFFF"/>
        <w:tabs>
          <w:tab w:val="clear" w:pos="709"/>
          <w:tab w:val="left" w:pos="1022"/>
        </w:tabs>
        <w:suppressAutoHyphens w:val="0"/>
        <w:autoSpaceDE w:val="0"/>
        <w:autoSpaceDN w:val="0"/>
        <w:adjustRightInd w:val="0"/>
        <w:spacing w:before="5" w:after="0" w:line="408" w:lineRule="exact"/>
        <w:ind w:right="10"/>
        <w:jc w:val="left"/>
        <w:rPr>
          <w:rFonts w:ascii="Times New Roman" w:eastAsia="Times New Roman" w:hAnsi="Times New Roman" w:cs="Times New Roman"/>
          <w:spacing w:val="-14"/>
          <w:kern w:val="0"/>
          <w:sz w:val="24"/>
          <w:szCs w:val="24"/>
          <w:lang w:eastAsia="ru-RU"/>
        </w:rPr>
        <w:sectPr w:rsidR="00144688" w:rsidRPr="00144688">
          <w:pgSz w:w="11909" w:h="16834"/>
          <w:pgMar w:top="1013" w:right="562" w:bottom="360" w:left="1958"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11</w:t>
      </w:r>
    </w:p>
    <w:p w:rsidR="00144688" w:rsidRPr="00144688" w:rsidRDefault="00144688" w:rsidP="00144688">
      <w:pPr>
        <w:numPr>
          <w:ilvl w:val="0"/>
          <w:numId w:val="38"/>
        </w:numPr>
        <w:shd w:val="clear" w:color="auto" w:fill="FFFFFF"/>
        <w:tabs>
          <w:tab w:val="clear" w:pos="709"/>
          <w:tab w:val="left" w:pos="994"/>
        </w:tabs>
        <w:suppressAutoHyphens w:val="0"/>
        <w:autoSpaceDE w:val="0"/>
        <w:autoSpaceDN w:val="0"/>
        <w:adjustRightInd w:val="0"/>
        <w:spacing w:before="202" w:after="0" w:line="384"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Сформирована интегративная социально-психологическая концепция самопре</w:t>
      </w:r>
      <w:r w:rsidRPr="00144688">
        <w:rPr>
          <w:rFonts w:ascii="Times New Roman" w:eastAsia="Times New Roman" w:hAnsi="Times New Roman" w:cs="Times New Roman"/>
          <w:kern w:val="0"/>
          <w:sz w:val="24"/>
          <w:szCs w:val="24"/>
          <w:lang w:eastAsia="ru-RU"/>
        </w:rPr>
        <w:softHyphen/>
        <w:t>зентации личности, включающая в себя структурно-функциональную модель процесса самопрезентации личности; описание содержания и структуры самопрезентации личности как феномена межличностного взаимодействия; алгоритм действий субъекта в процессе самопрезентации; психологические предпосылки, факторы и механизмы возникновения феномена самопрезентации личности.</w:t>
      </w:r>
    </w:p>
    <w:p w:rsidR="00144688" w:rsidRPr="00144688" w:rsidRDefault="00144688" w:rsidP="00144688">
      <w:pPr>
        <w:numPr>
          <w:ilvl w:val="0"/>
          <w:numId w:val="38"/>
        </w:numPr>
        <w:shd w:val="clear" w:color="auto" w:fill="FFFFFF"/>
        <w:tabs>
          <w:tab w:val="clear" w:pos="709"/>
          <w:tab w:val="left" w:pos="994"/>
        </w:tabs>
        <w:suppressAutoHyphens w:val="0"/>
        <w:autoSpaceDE w:val="0"/>
        <w:autoSpaceDN w:val="0"/>
        <w:adjustRightInd w:val="0"/>
        <w:spacing w:after="0" w:line="384"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Предложен авторский подход к пониманию содержания и предметного поля по</w:t>
      </w:r>
      <w:r w:rsidRPr="00144688">
        <w:rPr>
          <w:rFonts w:ascii="Times New Roman" w:eastAsia="Times New Roman" w:hAnsi="Times New Roman" w:cs="Times New Roman"/>
          <w:kern w:val="0"/>
          <w:sz w:val="24"/>
          <w:szCs w:val="24"/>
          <w:lang w:eastAsia="ru-RU"/>
        </w:rPr>
        <w:softHyphen/>
        <w:t>нятия «самопрезентация личности». Разработана структурно-функциональная модель процесса самопрезентации личности, включающая индивидуально-психологический, со</w:t>
      </w:r>
      <w:r w:rsidRPr="00144688">
        <w:rPr>
          <w:rFonts w:ascii="Times New Roman" w:eastAsia="Times New Roman" w:hAnsi="Times New Roman" w:cs="Times New Roman"/>
          <w:kern w:val="0"/>
          <w:sz w:val="24"/>
          <w:szCs w:val="24"/>
          <w:lang w:eastAsia="ru-RU"/>
        </w:rPr>
        <w:softHyphen/>
        <w:t>циально-диспозиционный и ситуационный компоненты, аргументирована их содержа</w:t>
      </w:r>
      <w:r w:rsidRPr="00144688">
        <w:rPr>
          <w:rFonts w:ascii="Times New Roman" w:eastAsia="Times New Roman" w:hAnsi="Times New Roman" w:cs="Times New Roman"/>
          <w:kern w:val="0"/>
          <w:sz w:val="24"/>
          <w:szCs w:val="24"/>
          <w:lang w:eastAsia="ru-RU"/>
        </w:rPr>
        <w:softHyphen/>
        <w:t>тельная наполненность, дана обобщенная характеристика.</w:t>
      </w:r>
    </w:p>
    <w:p w:rsidR="00144688" w:rsidRPr="00144688" w:rsidRDefault="00144688" w:rsidP="00144688">
      <w:pPr>
        <w:numPr>
          <w:ilvl w:val="0"/>
          <w:numId w:val="38"/>
        </w:numPr>
        <w:shd w:val="clear" w:color="auto" w:fill="FFFFFF"/>
        <w:tabs>
          <w:tab w:val="clear" w:pos="709"/>
          <w:tab w:val="left" w:pos="994"/>
        </w:tabs>
        <w:suppressAutoHyphens w:val="0"/>
        <w:autoSpaceDE w:val="0"/>
        <w:autoSpaceDN w:val="0"/>
        <w:adjustRightInd w:val="0"/>
        <w:spacing w:before="5" w:after="0" w:line="384"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Развит понятийно-категориальный аппарат концепции самопрезентации лично</w:t>
      </w:r>
      <w:r w:rsidRPr="00144688">
        <w:rPr>
          <w:rFonts w:ascii="Times New Roman" w:eastAsia="Times New Roman" w:hAnsi="Times New Roman" w:cs="Times New Roman"/>
          <w:kern w:val="0"/>
          <w:sz w:val="24"/>
          <w:szCs w:val="24"/>
          <w:lang w:eastAsia="ru-RU"/>
        </w:rPr>
        <w:softHyphen/>
        <w:t>сти в рамках теории социальных ролей и концепции диспозиционной регуляции социаль</w:t>
      </w:r>
      <w:r w:rsidRPr="00144688">
        <w:rPr>
          <w:rFonts w:ascii="Times New Roman" w:eastAsia="Times New Roman" w:hAnsi="Times New Roman" w:cs="Times New Roman"/>
          <w:kern w:val="0"/>
          <w:sz w:val="24"/>
          <w:szCs w:val="24"/>
          <w:lang w:eastAsia="ru-RU"/>
        </w:rPr>
        <w:softHyphen/>
        <w:t>ного поведения, а именно: представлено новое содержание и даны авторские определения таких понятий, как «самопрезентация личности», «стратегия самопрезентации личности», «тактика самопрезентации личности», «самопрезентационная компетентность»; введены новые понятия – проактивная (осознаваемая) и реактивная (неосознаваемая) самопрезен</w:t>
      </w:r>
      <w:r w:rsidRPr="00144688">
        <w:rPr>
          <w:rFonts w:ascii="Times New Roman" w:eastAsia="Times New Roman" w:hAnsi="Times New Roman" w:cs="Times New Roman"/>
          <w:kern w:val="0"/>
          <w:sz w:val="24"/>
          <w:szCs w:val="24"/>
          <w:lang w:eastAsia="ru-RU"/>
        </w:rPr>
        <w:softHyphen/>
        <w:t>тация личности; предложен оригинальный подход к классификации стратегий и тактик самопрезентации, позволяющий охарактеризовать основные типы коммуникативного по</w:t>
      </w:r>
      <w:r w:rsidRPr="00144688">
        <w:rPr>
          <w:rFonts w:ascii="Times New Roman" w:eastAsia="Times New Roman" w:hAnsi="Times New Roman" w:cs="Times New Roman"/>
          <w:kern w:val="0"/>
          <w:sz w:val="24"/>
          <w:szCs w:val="24"/>
          <w:lang w:eastAsia="ru-RU"/>
        </w:rPr>
        <w:softHyphen/>
        <w:t>ведения человека в разных сферах деятельности.</w:t>
      </w:r>
    </w:p>
    <w:p w:rsidR="00144688" w:rsidRPr="00144688" w:rsidRDefault="00144688" w:rsidP="00144688">
      <w:pPr>
        <w:numPr>
          <w:ilvl w:val="0"/>
          <w:numId w:val="38"/>
        </w:numPr>
        <w:shd w:val="clear" w:color="auto" w:fill="FFFFFF"/>
        <w:tabs>
          <w:tab w:val="clear" w:pos="709"/>
          <w:tab w:val="left" w:pos="994"/>
        </w:tabs>
        <w:suppressAutoHyphens w:val="0"/>
        <w:autoSpaceDE w:val="0"/>
        <w:autoSpaceDN w:val="0"/>
        <w:adjustRightInd w:val="0"/>
        <w:spacing w:after="0" w:line="384"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Впервые осуществлен комплексный анализ проблемы осознанности / неосознан</w:t>
      </w:r>
      <w:r w:rsidRPr="00144688">
        <w:rPr>
          <w:rFonts w:ascii="Times New Roman" w:eastAsia="Times New Roman" w:hAnsi="Times New Roman" w:cs="Times New Roman"/>
          <w:kern w:val="0"/>
          <w:sz w:val="24"/>
          <w:szCs w:val="24"/>
          <w:lang w:eastAsia="ru-RU"/>
        </w:rPr>
        <w:softHyphen/>
        <w:t>ности субъектом своих самопрезентационных действий; выявлены психологические пред</w:t>
      </w:r>
      <w:r w:rsidRPr="00144688">
        <w:rPr>
          <w:rFonts w:ascii="Times New Roman" w:eastAsia="Times New Roman" w:hAnsi="Times New Roman" w:cs="Times New Roman"/>
          <w:kern w:val="0"/>
          <w:sz w:val="24"/>
          <w:szCs w:val="24"/>
          <w:lang w:eastAsia="ru-RU"/>
        </w:rPr>
        <w:softHyphen/>
        <w:t>посылки и определены условия осуществления проактивной и реактивной самопрезента</w:t>
      </w:r>
      <w:r w:rsidRPr="00144688">
        <w:rPr>
          <w:rFonts w:ascii="Times New Roman" w:eastAsia="Times New Roman" w:hAnsi="Times New Roman" w:cs="Times New Roman"/>
          <w:kern w:val="0"/>
          <w:sz w:val="24"/>
          <w:szCs w:val="24"/>
          <w:lang w:eastAsia="ru-RU"/>
        </w:rPr>
        <w:softHyphen/>
        <w:t>ции личности.</w:t>
      </w:r>
    </w:p>
    <w:p w:rsidR="00144688" w:rsidRPr="00144688" w:rsidRDefault="00144688" w:rsidP="00144688">
      <w:pPr>
        <w:numPr>
          <w:ilvl w:val="0"/>
          <w:numId w:val="38"/>
        </w:numPr>
        <w:shd w:val="clear" w:color="auto" w:fill="FFFFFF"/>
        <w:tabs>
          <w:tab w:val="clear" w:pos="709"/>
          <w:tab w:val="left" w:pos="994"/>
          <w:tab w:val="left" w:pos="2136"/>
          <w:tab w:val="left" w:pos="4147"/>
          <w:tab w:val="left" w:pos="6005"/>
          <w:tab w:val="left" w:pos="7694"/>
        </w:tabs>
        <w:suppressAutoHyphens w:val="0"/>
        <w:autoSpaceDE w:val="0"/>
        <w:autoSpaceDN w:val="0"/>
        <w:adjustRightInd w:val="0"/>
        <w:spacing w:after="0" w:line="384"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5"/>
          <w:kern w:val="0"/>
          <w:sz w:val="24"/>
          <w:szCs w:val="24"/>
          <w:lang w:eastAsia="ru-RU"/>
        </w:rPr>
        <w:t>В ходе</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3"/>
          <w:kern w:val="0"/>
          <w:sz w:val="24"/>
          <w:szCs w:val="24"/>
          <w:lang w:eastAsia="ru-RU"/>
        </w:rPr>
        <w:t>эмпирического</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2"/>
          <w:kern w:val="0"/>
          <w:sz w:val="24"/>
          <w:szCs w:val="24"/>
          <w:lang w:eastAsia="ru-RU"/>
        </w:rPr>
        <w:t>исследования</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2"/>
          <w:kern w:val="0"/>
          <w:sz w:val="24"/>
          <w:szCs w:val="24"/>
          <w:lang w:eastAsia="ru-RU"/>
        </w:rPr>
        <w:t>определены</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2"/>
          <w:kern w:val="0"/>
          <w:sz w:val="24"/>
          <w:szCs w:val="24"/>
          <w:lang w:eastAsia="ru-RU"/>
        </w:rPr>
        <w:t>индивидуально-</w:t>
      </w:r>
      <w:r w:rsidRPr="00144688">
        <w:rPr>
          <w:rFonts w:ascii="Times New Roman" w:eastAsia="Times New Roman" w:hAnsi="Times New Roman" w:cs="Times New Roman"/>
          <w:kern w:val="0"/>
          <w:sz w:val="24"/>
          <w:szCs w:val="24"/>
          <w:lang w:eastAsia="ru-RU"/>
        </w:rPr>
        <w:t>психологические (психофизиологические, личностные), социально-диспозиционные (ген-дерная и профессиональная роль, статусная позиция, этнокультурная принадлежность) и ситуационные (значимость цели взаимодействия и объекта самопрезентации, позицион</w:t>
      </w:r>
      <w:r w:rsidRPr="00144688">
        <w:rPr>
          <w:rFonts w:ascii="Times New Roman" w:eastAsia="Times New Roman" w:hAnsi="Times New Roman" w:cs="Times New Roman"/>
          <w:kern w:val="0"/>
          <w:sz w:val="24"/>
          <w:szCs w:val="24"/>
          <w:lang w:eastAsia="ru-RU"/>
        </w:rPr>
        <w:softHyphen/>
        <w:t>ность отношений) факторы, детерминирующие процесс самопрезентации личности.</w:t>
      </w:r>
    </w:p>
    <w:p w:rsidR="00144688" w:rsidRPr="00144688" w:rsidRDefault="00144688" w:rsidP="00144688">
      <w:pPr>
        <w:numPr>
          <w:ilvl w:val="0"/>
          <w:numId w:val="38"/>
        </w:numPr>
        <w:shd w:val="clear" w:color="auto" w:fill="FFFFFF"/>
        <w:tabs>
          <w:tab w:val="clear" w:pos="709"/>
          <w:tab w:val="left" w:pos="994"/>
        </w:tabs>
        <w:suppressAutoHyphens w:val="0"/>
        <w:autoSpaceDE w:val="0"/>
        <w:autoSpaceDN w:val="0"/>
        <w:adjustRightInd w:val="0"/>
        <w:spacing w:before="5" w:after="0" w:line="384" w:lineRule="exact"/>
        <w:ind w:right="1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На едином теоретическом основании проведена серия исследований по изуче</w:t>
      </w:r>
      <w:r w:rsidRPr="00144688">
        <w:rPr>
          <w:rFonts w:ascii="Times New Roman" w:eastAsia="Times New Roman" w:hAnsi="Times New Roman" w:cs="Times New Roman"/>
          <w:kern w:val="0"/>
          <w:sz w:val="24"/>
          <w:szCs w:val="24"/>
          <w:lang w:eastAsia="ru-RU"/>
        </w:rPr>
        <w:softHyphen/>
        <w:t>нию личностных, гендерных, возрастных, профессиональных, социально-статусных и эт</w:t>
      </w:r>
      <w:r w:rsidRPr="00144688">
        <w:rPr>
          <w:rFonts w:ascii="Times New Roman" w:eastAsia="Times New Roman" w:hAnsi="Times New Roman" w:cs="Times New Roman"/>
          <w:kern w:val="0"/>
          <w:sz w:val="24"/>
          <w:szCs w:val="24"/>
          <w:lang w:eastAsia="ru-RU"/>
        </w:rPr>
        <w:softHyphen/>
        <w:t>нокультурных особенностей самопрезентации личности; определена их специфика.</w:t>
      </w:r>
    </w:p>
    <w:p w:rsidR="00144688" w:rsidRPr="00144688" w:rsidRDefault="00144688" w:rsidP="00144688">
      <w:pPr>
        <w:numPr>
          <w:ilvl w:val="0"/>
          <w:numId w:val="38"/>
        </w:numPr>
        <w:shd w:val="clear" w:color="auto" w:fill="FFFFFF"/>
        <w:tabs>
          <w:tab w:val="clear" w:pos="709"/>
          <w:tab w:val="left" w:pos="994"/>
        </w:tabs>
        <w:suppressAutoHyphens w:val="0"/>
        <w:autoSpaceDE w:val="0"/>
        <w:autoSpaceDN w:val="0"/>
        <w:adjustRightInd w:val="0"/>
        <w:spacing w:after="0" w:line="384" w:lineRule="exact"/>
        <w:ind w:right="10"/>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Выявлена специфика самопрезентации руководителей, обусловленная внутрен</w:t>
      </w:r>
      <w:r w:rsidRPr="00144688">
        <w:rPr>
          <w:rFonts w:ascii="Times New Roman" w:eastAsia="Times New Roman" w:hAnsi="Times New Roman" w:cs="Times New Roman"/>
          <w:kern w:val="0"/>
          <w:sz w:val="24"/>
          <w:szCs w:val="24"/>
          <w:lang w:eastAsia="ru-RU"/>
        </w:rPr>
        <w:softHyphen/>
        <w:t>ними и внешними факторами.</w:t>
      </w:r>
    </w:p>
    <w:p w:rsidR="00144688" w:rsidRPr="00144688" w:rsidRDefault="00144688" w:rsidP="00144688">
      <w:pPr>
        <w:shd w:val="clear" w:color="auto" w:fill="FFFFFF"/>
        <w:tabs>
          <w:tab w:val="clear" w:pos="709"/>
          <w:tab w:val="left" w:pos="1133"/>
        </w:tabs>
        <w:suppressAutoHyphens w:val="0"/>
        <w:autoSpaceDE w:val="0"/>
        <w:autoSpaceDN w:val="0"/>
        <w:adjustRightInd w:val="0"/>
        <w:spacing w:after="0" w:line="384" w:lineRule="exact"/>
        <w:ind w:right="10"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5"/>
          <w:kern w:val="0"/>
          <w:sz w:val="24"/>
          <w:szCs w:val="24"/>
          <w:lang w:eastAsia="ru-RU"/>
        </w:rPr>
        <w:t>10.</w:t>
      </w:r>
      <w:r w:rsidRPr="00144688">
        <w:rPr>
          <w:rFonts w:ascii="Times New Roman" w:eastAsia="Times New Roman" w:hAnsi="Times New Roman" w:cs="Times New Roman"/>
          <w:kern w:val="0"/>
          <w:sz w:val="24"/>
          <w:szCs w:val="24"/>
          <w:lang w:eastAsia="ru-RU"/>
        </w:rPr>
        <w:tab/>
        <w:t>Теоретически обоснованы предложенные автором практические процедуры</w:t>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2"/>
          <w:kern w:val="0"/>
          <w:sz w:val="24"/>
          <w:szCs w:val="24"/>
          <w:lang w:eastAsia="ru-RU"/>
        </w:rPr>
        <w:t>и программа видеотренинга эффективной самопрезентации личности для повышения само</w:t>
      </w:r>
      <w:r w:rsidRPr="00144688">
        <w:rPr>
          <w:rFonts w:ascii="Times New Roman" w:eastAsia="Times New Roman" w:hAnsi="Times New Roman" w:cs="Times New Roman"/>
          <w:spacing w:val="-2"/>
          <w:kern w:val="0"/>
          <w:sz w:val="24"/>
          <w:szCs w:val="24"/>
          <w:lang w:eastAsia="ru-RU"/>
        </w:rPr>
        <w:softHyphen/>
      </w:r>
      <w:r w:rsidRPr="00144688">
        <w:rPr>
          <w:rFonts w:ascii="Times New Roman" w:eastAsia="Times New Roman" w:hAnsi="Times New Roman" w:cs="Times New Roman"/>
          <w:spacing w:val="-2"/>
          <w:kern w:val="0"/>
          <w:sz w:val="24"/>
          <w:szCs w:val="24"/>
          <w:lang w:eastAsia="ru-RU"/>
        </w:rPr>
        <w:br/>
        <w:t>презентационной компетентности представителей человеко-ориентированных профессий.</w:t>
      </w:r>
    </w:p>
    <w:p w:rsidR="00144688" w:rsidRPr="00144688" w:rsidRDefault="00144688" w:rsidP="00144688">
      <w:pPr>
        <w:shd w:val="clear" w:color="auto" w:fill="FFFFFF"/>
        <w:tabs>
          <w:tab w:val="clear" w:pos="709"/>
          <w:tab w:val="left" w:pos="1133"/>
        </w:tabs>
        <w:suppressAutoHyphens w:val="0"/>
        <w:autoSpaceDE w:val="0"/>
        <w:autoSpaceDN w:val="0"/>
        <w:adjustRightInd w:val="0"/>
        <w:spacing w:after="0" w:line="384" w:lineRule="exact"/>
        <w:ind w:right="10" w:firstLine="706"/>
        <w:rPr>
          <w:rFonts w:ascii="Times New Roman" w:eastAsia="Times New Roman" w:hAnsi="Times New Roman" w:cs="Times New Roman"/>
          <w:kern w:val="0"/>
          <w:sz w:val="20"/>
          <w:szCs w:val="20"/>
          <w:lang w:eastAsia="ru-RU"/>
        </w:rPr>
        <w:sectPr w:rsidR="00144688" w:rsidRPr="00144688">
          <w:pgSz w:w="11909" w:h="16834"/>
          <w:pgMar w:top="1030"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12</w:t>
      </w:r>
    </w:p>
    <w:p w:rsidR="00144688" w:rsidRPr="00144688" w:rsidRDefault="00144688" w:rsidP="00144688">
      <w:pPr>
        <w:shd w:val="clear" w:color="auto" w:fill="FFFFFF"/>
        <w:tabs>
          <w:tab w:val="clear" w:pos="709"/>
        </w:tabs>
        <w:suppressAutoHyphens w:val="0"/>
        <w:autoSpaceDE w:val="0"/>
        <w:autoSpaceDN w:val="0"/>
        <w:adjustRightInd w:val="0"/>
        <w:spacing w:before="182" w:after="0" w:line="413"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Теоретическая значимость результатов исследования</w:t>
      </w:r>
    </w:p>
    <w:p w:rsidR="00144688" w:rsidRPr="00144688" w:rsidRDefault="00144688" w:rsidP="00144688">
      <w:pPr>
        <w:numPr>
          <w:ilvl w:val="0"/>
          <w:numId w:val="39"/>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 xml:space="preserve">Теоретически и эмпирически обосновано выделение самостоятельного научного направления в социальной психологии – </w:t>
      </w:r>
      <w:r w:rsidRPr="00144688">
        <w:rPr>
          <w:rFonts w:ascii="Times New Roman" w:eastAsia="Times New Roman" w:hAnsi="Times New Roman" w:cs="Times New Roman"/>
          <w:i/>
          <w:iCs/>
          <w:kern w:val="0"/>
          <w:sz w:val="24"/>
          <w:szCs w:val="24"/>
          <w:lang w:eastAsia="ru-RU"/>
        </w:rPr>
        <w:t>социальная психология самопрезентации лично</w:t>
      </w:r>
      <w:r w:rsidRPr="00144688">
        <w:rPr>
          <w:rFonts w:ascii="Times New Roman" w:eastAsia="Times New Roman" w:hAnsi="Times New Roman" w:cs="Times New Roman"/>
          <w:i/>
          <w:iCs/>
          <w:kern w:val="0"/>
          <w:sz w:val="24"/>
          <w:szCs w:val="24"/>
          <w:lang w:eastAsia="ru-RU"/>
        </w:rPr>
        <w:softHyphen/>
        <w:t>сти</w:t>
      </w:r>
      <w:r w:rsidRPr="00144688">
        <w:rPr>
          <w:rFonts w:ascii="Times New Roman" w:eastAsia="Times New Roman" w:hAnsi="Times New Roman" w:cs="Times New Roman"/>
          <w:kern w:val="0"/>
          <w:sz w:val="24"/>
          <w:szCs w:val="24"/>
          <w:lang w:eastAsia="ru-RU"/>
        </w:rPr>
        <w:t>, имеющего собственный предмет изучения и область исследования, структуру и си</w:t>
      </w:r>
      <w:r w:rsidRPr="00144688">
        <w:rPr>
          <w:rFonts w:ascii="Times New Roman" w:eastAsia="Times New Roman" w:hAnsi="Times New Roman" w:cs="Times New Roman"/>
          <w:kern w:val="0"/>
          <w:sz w:val="24"/>
          <w:szCs w:val="24"/>
          <w:lang w:eastAsia="ru-RU"/>
        </w:rPr>
        <w:softHyphen/>
        <w:t>стему понятий, методологические основы и методические средства.</w:t>
      </w:r>
    </w:p>
    <w:p w:rsidR="00144688" w:rsidRPr="00144688" w:rsidRDefault="00144688" w:rsidP="00144688">
      <w:pPr>
        <w:numPr>
          <w:ilvl w:val="0"/>
          <w:numId w:val="39"/>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Разработанная автором структурно-функциональная модель процесса самопре</w:t>
      </w:r>
      <w:r w:rsidRPr="00144688">
        <w:rPr>
          <w:rFonts w:ascii="Times New Roman" w:eastAsia="Times New Roman" w:hAnsi="Times New Roman" w:cs="Times New Roman"/>
          <w:kern w:val="0"/>
          <w:sz w:val="24"/>
          <w:szCs w:val="24"/>
          <w:lang w:eastAsia="ru-RU"/>
        </w:rPr>
        <w:softHyphen/>
        <w:t>зентации личности, позволяющая проанализировать факторы детерминации осознаваемо</w:t>
      </w:r>
      <w:r w:rsidRPr="00144688">
        <w:rPr>
          <w:rFonts w:ascii="Times New Roman" w:eastAsia="Times New Roman" w:hAnsi="Times New Roman" w:cs="Times New Roman"/>
          <w:kern w:val="0"/>
          <w:sz w:val="24"/>
          <w:szCs w:val="24"/>
          <w:lang w:eastAsia="ru-RU"/>
        </w:rPr>
        <w:softHyphen/>
        <w:t>го /неосознаваемого процесса самопрезентации личности, способствует развитию теории социальной психологии. Комплексно-системный подход и сопоставление полученных ре</w:t>
      </w:r>
      <w:r w:rsidRPr="00144688">
        <w:rPr>
          <w:rFonts w:ascii="Times New Roman" w:eastAsia="Times New Roman" w:hAnsi="Times New Roman" w:cs="Times New Roman"/>
          <w:kern w:val="0"/>
          <w:sz w:val="24"/>
          <w:szCs w:val="24"/>
          <w:lang w:eastAsia="ru-RU"/>
        </w:rPr>
        <w:softHyphen/>
        <w:t>зультатов с данными зарубежных и отечественных исследований позволяют по-новому осмыслить сложный социально-психологический феномен самопрезентации личности.</w:t>
      </w:r>
    </w:p>
    <w:p w:rsidR="00144688" w:rsidRPr="00144688" w:rsidRDefault="00144688" w:rsidP="00144688">
      <w:pPr>
        <w:numPr>
          <w:ilvl w:val="0"/>
          <w:numId w:val="39"/>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Феномен самопрезентации личности рассмотрен и проанализирован с позиций теории социальных ролей с привлечением релевантного междисциплинарного знания.</w:t>
      </w:r>
    </w:p>
    <w:p w:rsidR="00144688" w:rsidRPr="00144688" w:rsidRDefault="00144688" w:rsidP="00144688">
      <w:pPr>
        <w:numPr>
          <w:ilvl w:val="0"/>
          <w:numId w:val="39"/>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1"/>
          <w:kern w:val="0"/>
          <w:sz w:val="24"/>
          <w:szCs w:val="24"/>
          <w:lang w:eastAsia="ru-RU"/>
        </w:rPr>
        <w:t>Проанализирован и систематизирован накопленный в психологии и смежных об</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ластях научного знания опыт изучения самопрезентации личности. Понимание феномена самопрезентации личности как системного и постоянно проявляющегося в процессе об</w:t>
      </w:r>
      <w:r w:rsidRPr="00144688">
        <w:rPr>
          <w:rFonts w:ascii="Times New Roman" w:eastAsia="Times New Roman" w:hAnsi="Times New Roman" w:cs="Times New Roman"/>
          <w:kern w:val="0"/>
          <w:sz w:val="24"/>
          <w:szCs w:val="24"/>
          <w:lang w:eastAsia="ru-RU"/>
        </w:rPr>
        <w:softHyphen/>
        <w:t>щения явления позволило определить новое направление исследований самопрезентации личности и ее составляющих, на новом теоретическом и методологическом уровне про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анализировать детерминанты этого социально-психологического феномена.</w:t>
      </w:r>
    </w:p>
    <w:p w:rsidR="00144688" w:rsidRPr="00144688" w:rsidRDefault="00144688" w:rsidP="00144688">
      <w:pPr>
        <w:numPr>
          <w:ilvl w:val="0"/>
          <w:numId w:val="39"/>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Существенно расширены теоретические представления о феномене самопрезен</w:t>
      </w:r>
      <w:r w:rsidRPr="00144688">
        <w:rPr>
          <w:rFonts w:ascii="Times New Roman" w:eastAsia="Times New Roman" w:hAnsi="Times New Roman" w:cs="Times New Roman"/>
          <w:kern w:val="0"/>
          <w:sz w:val="24"/>
          <w:szCs w:val="24"/>
          <w:lang w:eastAsia="ru-RU"/>
        </w:rPr>
        <w:softHyphen/>
        <w:t>тации личности; дополнены представления о личностных, гендерных, возрастных, про</w:t>
      </w:r>
      <w:r w:rsidRPr="00144688">
        <w:rPr>
          <w:rFonts w:ascii="Times New Roman" w:eastAsia="Times New Roman" w:hAnsi="Times New Roman" w:cs="Times New Roman"/>
          <w:kern w:val="0"/>
          <w:sz w:val="24"/>
          <w:szCs w:val="24"/>
          <w:lang w:eastAsia="ru-RU"/>
        </w:rPr>
        <w:softHyphen/>
        <w:t>фессиональных и этнокультурных различиях в самопрезентационном поведении; резуль</w:t>
      </w:r>
      <w:r w:rsidRPr="00144688">
        <w:rPr>
          <w:rFonts w:ascii="Times New Roman" w:eastAsia="Times New Roman" w:hAnsi="Times New Roman" w:cs="Times New Roman"/>
          <w:kern w:val="0"/>
          <w:sz w:val="24"/>
          <w:szCs w:val="24"/>
          <w:lang w:eastAsia="ru-RU"/>
        </w:rPr>
        <w:softHyphen/>
        <w:t>таты исследования вносят вклад в социальную психологию управления впечатлением, теорию имиджа, психологию профессиональной деятельности.</w:t>
      </w:r>
    </w:p>
    <w:p w:rsidR="00144688" w:rsidRPr="00144688" w:rsidRDefault="00144688" w:rsidP="00144688">
      <w:pPr>
        <w:shd w:val="clear" w:color="auto" w:fill="FFFFFF"/>
        <w:tabs>
          <w:tab w:val="clear" w:pos="709"/>
        </w:tabs>
        <w:suppressAutoHyphens w:val="0"/>
        <w:autoSpaceDE w:val="0"/>
        <w:autoSpaceDN w:val="0"/>
        <w:adjustRightInd w:val="0"/>
        <w:spacing w:before="120" w:after="0" w:line="413"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Практическая значимость результатов исследования</w:t>
      </w:r>
    </w:p>
    <w:p w:rsidR="00144688" w:rsidRPr="00144688" w:rsidRDefault="00144688" w:rsidP="00144688">
      <w:pPr>
        <w:numPr>
          <w:ilvl w:val="0"/>
          <w:numId w:val="40"/>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Знание особенностей самопрезентации личности позволяет выявить в психоло</w:t>
      </w:r>
      <w:r w:rsidRPr="00144688">
        <w:rPr>
          <w:rFonts w:ascii="Times New Roman" w:eastAsia="Times New Roman" w:hAnsi="Times New Roman" w:cs="Times New Roman"/>
          <w:kern w:val="0"/>
          <w:sz w:val="24"/>
          <w:szCs w:val="24"/>
          <w:lang w:eastAsia="ru-RU"/>
        </w:rPr>
        <w:softHyphen/>
        <w:t>гической практике новые аспекты понимания социального поведения личности как субъ</w:t>
      </w:r>
      <w:r w:rsidRPr="00144688">
        <w:rPr>
          <w:rFonts w:ascii="Times New Roman" w:eastAsia="Times New Roman" w:hAnsi="Times New Roman" w:cs="Times New Roman"/>
          <w:kern w:val="0"/>
          <w:sz w:val="24"/>
          <w:szCs w:val="24"/>
          <w:lang w:eastAsia="ru-RU"/>
        </w:rPr>
        <w:softHyphen/>
        <w:t>екта межличностных отношений.</w:t>
      </w:r>
    </w:p>
    <w:p w:rsidR="00144688" w:rsidRPr="00144688" w:rsidRDefault="00144688" w:rsidP="00144688">
      <w:pPr>
        <w:numPr>
          <w:ilvl w:val="0"/>
          <w:numId w:val="40"/>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Полученные данные о личностных, гендерных, возрастных, профессиональных, статусных и этнокультурных особенностях самопрезентации могут быть использованы в практической деятельности психологов и специалистов человеко-ориентированных про</w:t>
      </w:r>
      <w:r w:rsidRPr="00144688">
        <w:rPr>
          <w:rFonts w:ascii="Times New Roman" w:eastAsia="Times New Roman" w:hAnsi="Times New Roman" w:cs="Times New Roman"/>
          <w:kern w:val="0"/>
          <w:sz w:val="24"/>
          <w:szCs w:val="24"/>
          <w:lang w:eastAsia="ru-RU"/>
        </w:rPr>
        <w:softHyphen/>
        <w:t>фессий при решении задач оптимизации социально-личностных взаимодействий, управ</w:t>
      </w:r>
      <w:r w:rsidRPr="00144688">
        <w:rPr>
          <w:rFonts w:ascii="Times New Roman" w:eastAsia="Times New Roman" w:hAnsi="Times New Roman" w:cs="Times New Roman"/>
          <w:kern w:val="0"/>
          <w:sz w:val="24"/>
          <w:szCs w:val="24"/>
          <w:lang w:eastAsia="ru-RU"/>
        </w:rPr>
        <w:softHyphen/>
        <w:t>ленческой деятельности, формирования имиджа руководителей, политиков и обществен</w:t>
      </w:r>
      <w:r w:rsidRPr="00144688">
        <w:rPr>
          <w:rFonts w:ascii="Times New Roman" w:eastAsia="Times New Roman" w:hAnsi="Times New Roman" w:cs="Times New Roman"/>
          <w:kern w:val="0"/>
          <w:sz w:val="24"/>
          <w:szCs w:val="24"/>
          <w:lang w:eastAsia="ru-RU"/>
        </w:rPr>
        <w:softHyphen/>
        <w:t>ных деятелей.</w:t>
      </w:r>
    </w:p>
    <w:p w:rsidR="00144688" w:rsidRPr="00144688" w:rsidRDefault="00144688" w:rsidP="00144688">
      <w:pPr>
        <w:numPr>
          <w:ilvl w:val="0"/>
          <w:numId w:val="40"/>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sectPr w:rsidR="00144688" w:rsidRPr="00144688">
          <w:pgSz w:w="11909" w:h="16834"/>
          <w:pgMar w:top="1088"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20"/>
          <w:kern w:val="0"/>
          <w:sz w:val="28"/>
          <w:szCs w:val="28"/>
          <w:lang w:eastAsia="ru-RU"/>
        </w:rPr>
        <w:t>13</w:t>
      </w:r>
    </w:p>
    <w:p w:rsidR="00144688" w:rsidRPr="00144688" w:rsidRDefault="00144688" w:rsidP="00144688">
      <w:pPr>
        <w:numPr>
          <w:ilvl w:val="0"/>
          <w:numId w:val="41"/>
        </w:numPr>
        <w:shd w:val="clear" w:color="auto" w:fill="FFFFFF"/>
        <w:tabs>
          <w:tab w:val="clear" w:pos="709"/>
          <w:tab w:val="left" w:pos="994"/>
        </w:tabs>
        <w:suppressAutoHyphens w:val="0"/>
        <w:autoSpaceDE w:val="0"/>
        <w:autoSpaceDN w:val="0"/>
        <w:adjustRightInd w:val="0"/>
        <w:spacing w:before="168"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 xml:space="preserve">Предложенная автором обучающая технология формирования индивидуальной </w:t>
      </w:r>
      <w:r w:rsidRPr="00144688">
        <w:rPr>
          <w:rFonts w:ascii="Times New Roman" w:eastAsia="Times New Roman" w:hAnsi="Times New Roman" w:cs="Times New Roman"/>
          <w:spacing w:val="-1"/>
          <w:kern w:val="0"/>
          <w:sz w:val="24"/>
          <w:szCs w:val="24"/>
          <w:lang w:eastAsia="ru-RU"/>
        </w:rPr>
        <w:t xml:space="preserve">самопрезентационной компетентности в формате видеотренинга может быть использована </w:t>
      </w:r>
      <w:r w:rsidRPr="00144688">
        <w:rPr>
          <w:rFonts w:ascii="Times New Roman" w:eastAsia="Times New Roman" w:hAnsi="Times New Roman" w:cs="Times New Roman"/>
          <w:kern w:val="0"/>
          <w:sz w:val="24"/>
          <w:szCs w:val="24"/>
          <w:lang w:eastAsia="ru-RU"/>
        </w:rPr>
        <w:t>в комплексной системе подготовки управленческих кадров специалистов коммуникатив</w:t>
      </w:r>
      <w:r w:rsidRPr="00144688">
        <w:rPr>
          <w:rFonts w:ascii="Times New Roman" w:eastAsia="Times New Roman" w:hAnsi="Times New Roman" w:cs="Times New Roman"/>
          <w:kern w:val="0"/>
          <w:sz w:val="24"/>
          <w:szCs w:val="24"/>
          <w:lang w:eastAsia="ru-RU"/>
        </w:rPr>
        <w:softHyphen/>
        <w:t>ных профессий в высших учебных заведениях. Разработанная программа видеотренинга эффективной самопрезентации личности может быть применена с целью повышения са</w:t>
      </w:r>
      <w:r w:rsidRPr="00144688">
        <w:rPr>
          <w:rFonts w:ascii="Times New Roman" w:eastAsia="Times New Roman" w:hAnsi="Times New Roman" w:cs="Times New Roman"/>
          <w:kern w:val="0"/>
          <w:sz w:val="24"/>
          <w:szCs w:val="24"/>
          <w:lang w:eastAsia="ru-RU"/>
        </w:rPr>
        <w:softHyphen/>
        <w:t>мопрезентационной компетентности в профессиональном и межличностном взаимодей</w:t>
      </w:r>
      <w:r w:rsidRPr="00144688">
        <w:rPr>
          <w:rFonts w:ascii="Times New Roman" w:eastAsia="Times New Roman" w:hAnsi="Times New Roman" w:cs="Times New Roman"/>
          <w:kern w:val="0"/>
          <w:sz w:val="24"/>
          <w:szCs w:val="24"/>
          <w:lang w:eastAsia="ru-RU"/>
        </w:rPr>
        <w:softHyphen/>
        <w:t>ствии, легко модифицируется с учетом ситуативного практического запроса, имеет высо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кую степень актуальности для представителей коммуникативных и публичных профессий.</w:t>
      </w:r>
    </w:p>
    <w:p w:rsidR="00144688" w:rsidRPr="00144688" w:rsidRDefault="00144688" w:rsidP="00144688">
      <w:pPr>
        <w:numPr>
          <w:ilvl w:val="0"/>
          <w:numId w:val="41"/>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Теоретический и эмпирический материал диссертационной работы может суще</w:t>
      </w:r>
      <w:r w:rsidRPr="00144688">
        <w:rPr>
          <w:rFonts w:ascii="Times New Roman" w:eastAsia="Times New Roman" w:hAnsi="Times New Roman" w:cs="Times New Roman"/>
          <w:kern w:val="0"/>
          <w:sz w:val="24"/>
          <w:szCs w:val="24"/>
          <w:lang w:eastAsia="ru-RU"/>
        </w:rPr>
        <w:softHyphen/>
        <w:t>ственно дополнить содержание учебных дисциплин по социальной психологии, коммуни</w:t>
      </w:r>
      <w:r w:rsidRPr="00144688">
        <w:rPr>
          <w:rFonts w:ascii="Times New Roman" w:eastAsia="Times New Roman" w:hAnsi="Times New Roman" w:cs="Times New Roman"/>
          <w:kern w:val="0"/>
          <w:sz w:val="24"/>
          <w:szCs w:val="24"/>
          <w:lang w:eastAsia="ru-RU"/>
        </w:rPr>
        <w:softHyphen/>
        <w:t>кационному менеджменту, составить основу содержания учебных дисциплин по психоло</w:t>
      </w:r>
      <w:r w:rsidRPr="00144688">
        <w:rPr>
          <w:rFonts w:ascii="Times New Roman" w:eastAsia="Times New Roman" w:hAnsi="Times New Roman" w:cs="Times New Roman"/>
          <w:kern w:val="0"/>
          <w:sz w:val="24"/>
          <w:szCs w:val="24"/>
          <w:lang w:eastAsia="ru-RU"/>
        </w:rPr>
        <w:softHyphen/>
        <w:t>гии управления впечатлением, психологии имиджа для студентов и аспирантов факульте</w:t>
      </w:r>
      <w:r w:rsidRPr="00144688">
        <w:rPr>
          <w:rFonts w:ascii="Times New Roman" w:eastAsia="Times New Roman" w:hAnsi="Times New Roman" w:cs="Times New Roman"/>
          <w:kern w:val="0"/>
          <w:sz w:val="24"/>
          <w:szCs w:val="24"/>
          <w:lang w:eastAsia="ru-RU"/>
        </w:rPr>
        <w:softHyphen/>
        <w:t>тов психологии, социологии, журналистики, прикладных коммуникаций и других факуль</w:t>
      </w:r>
      <w:r w:rsidRPr="00144688">
        <w:rPr>
          <w:rFonts w:ascii="Times New Roman" w:eastAsia="Times New Roman" w:hAnsi="Times New Roman" w:cs="Times New Roman"/>
          <w:kern w:val="0"/>
          <w:sz w:val="24"/>
          <w:szCs w:val="24"/>
          <w:lang w:eastAsia="ru-RU"/>
        </w:rPr>
        <w:softHyphen/>
        <w:t>тетов высших учебных заведений.</w:t>
      </w:r>
    </w:p>
    <w:p w:rsidR="00144688" w:rsidRPr="00144688" w:rsidRDefault="00144688" w:rsidP="00144688">
      <w:pPr>
        <w:numPr>
          <w:ilvl w:val="0"/>
          <w:numId w:val="41"/>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Материалы диссертационного исследования могут быть положены в основу те</w:t>
      </w:r>
      <w:r w:rsidRPr="00144688">
        <w:rPr>
          <w:rFonts w:ascii="Times New Roman" w:eastAsia="Times New Roman" w:hAnsi="Times New Roman" w:cs="Times New Roman"/>
          <w:kern w:val="0"/>
          <w:sz w:val="24"/>
          <w:szCs w:val="24"/>
          <w:lang w:eastAsia="ru-RU"/>
        </w:rPr>
        <w:softHyphen/>
        <w:t>матических учебных дисциплин; практических занятий и тренингов, направленных на по</w:t>
      </w:r>
      <w:r w:rsidRPr="00144688">
        <w:rPr>
          <w:rFonts w:ascii="Times New Roman" w:eastAsia="Times New Roman" w:hAnsi="Times New Roman" w:cs="Times New Roman"/>
          <w:kern w:val="0"/>
          <w:sz w:val="24"/>
          <w:szCs w:val="24"/>
          <w:lang w:eastAsia="ru-RU"/>
        </w:rPr>
        <w:softHyphen/>
        <w:t>вышение коммуникативной компетентности, в системе переподготовки и повышения ква</w:t>
      </w:r>
      <w:r w:rsidRPr="00144688">
        <w:rPr>
          <w:rFonts w:ascii="Times New Roman" w:eastAsia="Times New Roman" w:hAnsi="Times New Roman" w:cs="Times New Roman"/>
          <w:kern w:val="0"/>
          <w:sz w:val="24"/>
          <w:szCs w:val="24"/>
          <w:lang w:eastAsia="ru-RU"/>
        </w:rPr>
        <w:softHyphen/>
        <w:t>лификации управленческих кадров.</w:t>
      </w:r>
    </w:p>
    <w:p w:rsidR="00144688" w:rsidRPr="00144688" w:rsidRDefault="00144688" w:rsidP="00144688">
      <w:pPr>
        <w:shd w:val="clear" w:color="auto" w:fill="FFFFFF"/>
        <w:tabs>
          <w:tab w:val="clear" w:pos="709"/>
        </w:tabs>
        <w:suppressAutoHyphens w:val="0"/>
        <w:autoSpaceDE w:val="0"/>
        <w:autoSpaceDN w:val="0"/>
        <w:adjustRightInd w:val="0"/>
        <w:spacing w:before="115" w:after="0" w:line="413" w:lineRule="exact"/>
        <w:ind w:right="10"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 xml:space="preserve">Достоверность и обоснованность </w:t>
      </w:r>
      <w:r w:rsidRPr="00144688">
        <w:rPr>
          <w:rFonts w:ascii="Times New Roman" w:eastAsia="Times New Roman" w:hAnsi="Times New Roman" w:cs="Times New Roman"/>
          <w:spacing w:val="-1"/>
          <w:kern w:val="0"/>
          <w:sz w:val="24"/>
          <w:szCs w:val="24"/>
          <w:lang w:eastAsia="ru-RU"/>
        </w:rPr>
        <w:t>результатов исследования обеспечивается мето</w:t>
      </w:r>
      <w:r w:rsidRPr="00144688">
        <w:rPr>
          <w:rFonts w:ascii="Times New Roman" w:eastAsia="Times New Roman" w:hAnsi="Times New Roman" w:cs="Times New Roman"/>
          <w:spacing w:val="-1"/>
          <w:kern w:val="0"/>
          <w:sz w:val="24"/>
          <w:szCs w:val="24"/>
          <w:lang w:eastAsia="ru-RU"/>
        </w:rPr>
        <w:softHyphen/>
        <w:t>дологической обоснованностью и непротиворечивостью исходных теоретических положе</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ний, внутренней логикой исследования, применением надежных и апробированных мето</w:t>
      </w:r>
      <w:r w:rsidRPr="00144688">
        <w:rPr>
          <w:rFonts w:ascii="Times New Roman" w:eastAsia="Times New Roman" w:hAnsi="Times New Roman" w:cs="Times New Roman"/>
          <w:kern w:val="0"/>
          <w:sz w:val="24"/>
          <w:szCs w:val="24"/>
          <w:lang w:eastAsia="ru-RU"/>
        </w:rPr>
        <w:softHyphen/>
        <w:t>дов, адекватных сущности изучаемого феномена, а также поставленной цели и задачам исследования, репрезентативностью выборки испытуемых, качественной интерпретацией и количественным анализом полученных данных с использованием методов математиче</w:t>
      </w:r>
      <w:r w:rsidRPr="00144688">
        <w:rPr>
          <w:rFonts w:ascii="Times New Roman" w:eastAsia="Times New Roman" w:hAnsi="Times New Roman" w:cs="Times New Roman"/>
          <w:kern w:val="0"/>
          <w:sz w:val="24"/>
          <w:szCs w:val="24"/>
          <w:lang w:eastAsia="ru-RU"/>
        </w:rPr>
        <w:softHyphen/>
        <w:t>ской статистики.</w:t>
      </w:r>
    </w:p>
    <w:p w:rsidR="00144688" w:rsidRPr="00144688" w:rsidRDefault="00144688" w:rsidP="00144688">
      <w:pPr>
        <w:shd w:val="clear" w:color="auto" w:fill="FFFFFF"/>
        <w:tabs>
          <w:tab w:val="clear" w:pos="709"/>
        </w:tabs>
        <w:suppressAutoHyphens w:val="0"/>
        <w:autoSpaceDE w:val="0"/>
        <w:autoSpaceDN w:val="0"/>
        <w:adjustRightInd w:val="0"/>
        <w:spacing w:before="115" w:after="0" w:line="413" w:lineRule="exact"/>
        <w:ind w:right="14"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 xml:space="preserve">Личный вклад </w:t>
      </w:r>
      <w:r w:rsidRPr="00144688">
        <w:rPr>
          <w:rFonts w:ascii="Times New Roman" w:eastAsia="Times New Roman" w:hAnsi="Times New Roman" w:cs="Times New Roman"/>
          <w:spacing w:val="-1"/>
          <w:kern w:val="0"/>
          <w:sz w:val="24"/>
          <w:szCs w:val="24"/>
          <w:lang w:eastAsia="ru-RU"/>
        </w:rPr>
        <w:t xml:space="preserve">автора в моделирование теоретической и реализацию практической </w:t>
      </w:r>
      <w:r w:rsidRPr="00144688">
        <w:rPr>
          <w:rFonts w:ascii="Times New Roman" w:eastAsia="Times New Roman" w:hAnsi="Times New Roman" w:cs="Times New Roman"/>
          <w:kern w:val="0"/>
          <w:sz w:val="24"/>
          <w:szCs w:val="24"/>
          <w:lang w:eastAsia="ru-RU"/>
        </w:rPr>
        <w:t>частей исследования состоит в следующем:</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сформирована теоретико-методологическая база исследования, определены и классифицированы основные подходы к исследованию самопрезентации личности как многомерного, многоаспектного социально-психологического феномена, выявлены цели, средства, внутренние и внешние факторы, определяющие выбор стратегий и тактик само</w:t>
      </w:r>
      <w:r w:rsidRPr="00144688">
        <w:rPr>
          <w:rFonts w:ascii="Times New Roman" w:eastAsia="Times New Roman" w:hAnsi="Times New Roman" w:cs="Times New Roman"/>
          <w:kern w:val="0"/>
          <w:sz w:val="24"/>
          <w:szCs w:val="24"/>
          <w:lang w:eastAsia="ru-RU"/>
        </w:rPr>
        <w:softHyphen/>
        <w:t>презентации;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14"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определены этапы и база исследования, последовательность исследовательских процедур;</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14" w:firstLine="706"/>
        <w:rPr>
          <w:rFonts w:ascii="Times New Roman" w:eastAsia="Times New Roman" w:hAnsi="Times New Roman" w:cs="Times New Roman"/>
          <w:kern w:val="0"/>
          <w:sz w:val="20"/>
          <w:szCs w:val="20"/>
          <w:lang w:eastAsia="ru-RU"/>
        </w:rPr>
        <w:sectPr w:rsidR="00144688" w:rsidRPr="00144688">
          <w:pgSz w:w="11909" w:h="16834"/>
          <w:pgMar w:top="1008"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14</w:t>
      </w:r>
    </w:p>
    <w:p w:rsidR="00144688" w:rsidRPr="00144688" w:rsidRDefault="00144688" w:rsidP="00144688">
      <w:pPr>
        <w:shd w:val="clear" w:color="auto" w:fill="FFFFFF"/>
        <w:tabs>
          <w:tab w:val="clear" w:pos="709"/>
        </w:tabs>
        <w:suppressAutoHyphens w:val="0"/>
        <w:autoSpaceDE w:val="0"/>
        <w:autoSpaceDN w:val="0"/>
        <w:adjustRightInd w:val="0"/>
        <w:spacing w:before="178"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сформирована авторская интегративная социально-психологическая концепция самопрезентации личности, в которой определены и обоснованы содержательные компо</w:t>
      </w:r>
      <w:r w:rsidRPr="00144688">
        <w:rPr>
          <w:rFonts w:ascii="Times New Roman" w:eastAsia="Times New Roman" w:hAnsi="Times New Roman" w:cs="Times New Roman"/>
          <w:kern w:val="0"/>
          <w:sz w:val="24"/>
          <w:szCs w:val="24"/>
          <w:lang w:eastAsia="ru-RU"/>
        </w:rPr>
        <w:softHyphen/>
        <w:t>ненты процесса самопрезентации личности, особенности ее проявления в контексте соци</w:t>
      </w:r>
      <w:r w:rsidRPr="00144688">
        <w:rPr>
          <w:rFonts w:ascii="Times New Roman" w:eastAsia="Times New Roman" w:hAnsi="Times New Roman" w:cs="Times New Roman"/>
          <w:kern w:val="0"/>
          <w:sz w:val="24"/>
          <w:szCs w:val="24"/>
          <w:lang w:eastAsia="ru-RU"/>
        </w:rPr>
        <w:softHyphen/>
        <w:t>ально-ролевого взаимодействия;</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на основе интеграции теоретических и практических материалов из разных от</w:t>
      </w:r>
      <w:r w:rsidRPr="00144688">
        <w:rPr>
          <w:rFonts w:ascii="Times New Roman" w:eastAsia="Times New Roman" w:hAnsi="Times New Roman" w:cs="Times New Roman"/>
          <w:kern w:val="0"/>
          <w:sz w:val="24"/>
          <w:szCs w:val="24"/>
          <w:lang w:eastAsia="ru-RU"/>
        </w:rPr>
        <w:softHyphen/>
        <w:t>раслей гуманитарного знания разработана структурно-функциональная модель процесса самопрезентации личности, включающая индивидуально-психологический, социально-диспозиционный и ситуационный компоненты, аргументирована их содержательная наполненность, дана обобщенная характеристика;</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предложено обоснование выделения социальной психологии самопрезентации личности как самостоятельного научного направления, систематизирован ее понятийно-</w:t>
      </w:r>
      <w:r w:rsidRPr="00144688">
        <w:rPr>
          <w:rFonts w:ascii="Times New Roman" w:eastAsia="Times New Roman" w:hAnsi="Times New Roman" w:cs="Times New Roman"/>
          <w:spacing w:val="-1"/>
          <w:kern w:val="0"/>
          <w:sz w:val="24"/>
          <w:szCs w:val="24"/>
          <w:lang w:eastAsia="ru-RU"/>
        </w:rPr>
        <w:t xml:space="preserve">категориальный аппарат в рамках теории социальных ролей и концепции диспозиционной </w:t>
      </w:r>
      <w:r w:rsidRPr="00144688">
        <w:rPr>
          <w:rFonts w:ascii="Times New Roman" w:eastAsia="Times New Roman" w:hAnsi="Times New Roman" w:cs="Times New Roman"/>
          <w:kern w:val="0"/>
          <w:sz w:val="24"/>
          <w:szCs w:val="24"/>
          <w:lang w:eastAsia="ru-RU"/>
        </w:rPr>
        <w:t>регуляции социального поведения;</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проанализированы классификации тактик и стратегий самопрезентации; пред</w:t>
      </w:r>
      <w:r w:rsidRPr="00144688">
        <w:rPr>
          <w:rFonts w:ascii="Times New Roman" w:eastAsia="Times New Roman" w:hAnsi="Times New Roman" w:cs="Times New Roman"/>
          <w:kern w:val="0"/>
          <w:sz w:val="24"/>
          <w:szCs w:val="24"/>
          <w:lang w:eastAsia="ru-RU"/>
        </w:rPr>
        <w:softHyphen/>
        <w:t>ложена авторская классификация стратегий и тактик самопрезентации личности;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эмпирически доказана специфика самопрезентации руководителей, представите</w:t>
      </w:r>
      <w:r w:rsidRPr="00144688">
        <w:rPr>
          <w:rFonts w:ascii="Times New Roman" w:eastAsia="Times New Roman" w:hAnsi="Times New Roman" w:cs="Times New Roman"/>
          <w:kern w:val="0"/>
          <w:sz w:val="24"/>
          <w:szCs w:val="24"/>
          <w:lang w:eastAsia="ru-RU"/>
        </w:rPr>
        <w:softHyphen/>
        <w:t>лей разных профессиональных групп; проанализированы возрастные и личностные осо</w:t>
      </w:r>
      <w:r w:rsidRPr="00144688">
        <w:rPr>
          <w:rFonts w:ascii="Times New Roman" w:eastAsia="Times New Roman" w:hAnsi="Times New Roman" w:cs="Times New Roman"/>
          <w:kern w:val="0"/>
          <w:sz w:val="24"/>
          <w:szCs w:val="24"/>
          <w:lang w:eastAsia="ru-RU"/>
        </w:rPr>
        <w:softHyphen/>
        <w:t>бенности самопрезентации женщин и мужчин; этнокультурные особенности самопрезен</w:t>
      </w:r>
      <w:r w:rsidRPr="00144688">
        <w:rPr>
          <w:rFonts w:ascii="Times New Roman" w:eastAsia="Times New Roman" w:hAnsi="Times New Roman" w:cs="Times New Roman"/>
          <w:kern w:val="0"/>
          <w:sz w:val="24"/>
          <w:szCs w:val="24"/>
          <w:lang w:eastAsia="ru-RU"/>
        </w:rPr>
        <w:softHyphen/>
        <w:t>тации личности;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результаты диссертационного исследования обобщены, проанализированы и ин</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терпретированы, сформулированы основные выводы исследования.</w:t>
      </w:r>
    </w:p>
    <w:p w:rsidR="00144688" w:rsidRPr="00144688" w:rsidRDefault="00144688" w:rsidP="00144688">
      <w:pPr>
        <w:shd w:val="clear" w:color="auto" w:fill="FFFFFF"/>
        <w:tabs>
          <w:tab w:val="clear" w:pos="709"/>
        </w:tabs>
        <w:suppressAutoHyphens w:val="0"/>
        <w:autoSpaceDE w:val="0"/>
        <w:autoSpaceDN w:val="0"/>
        <w:adjustRightInd w:val="0"/>
        <w:spacing w:before="120" w:after="0" w:line="413"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Положения, выносимые на защиту</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На защиту выносится теоретическое и эмпирическое обоснование решения круп</w:t>
      </w:r>
      <w:r w:rsidRPr="00144688">
        <w:rPr>
          <w:rFonts w:ascii="Times New Roman" w:eastAsia="Times New Roman" w:hAnsi="Times New Roman" w:cs="Times New Roman"/>
          <w:kern w:val="0"/>
          <w:sz w:val="24"/>
          <w:szCs w:val="24"/>
          <w:lang w:eastAsia="ru-RU"/>
        </w:rPr>
        <w:softHyphen/>
        <w:t>ной научной проблемы в области социального взаимодействия – выделение социальной психологии самопрезентации личности как самостоятельного направления в социальной психологии.</w:t>
      </w:r>
    </w:p>
    <w:p w:rsidR="00144688" w:rsidRPr="00144688" w:rsidRDefault="00144688" w:rsidP="00144688">
      <w:pPr>
        <w:numPr>
          <w:ilvl w:val="0"/>
          <w:numId w:val="42"/>
        </w:numPr>
        <w:shd w:val="clear" w:color="auto" w:fill="FFFFFF"/>
        <w:tabs>
          <w:tab w:val="clear" w:pos="709"/>
          <w:tab w:val="left" w:pos="994"/>
        </w:tabs>
        <w:suppressAutoHyphens w:val="0"/>
        <w:autoSpaceDE w:val="0"/>
        <w:autoSpaceDN w:val="0"/>
        <w:adjustRightInd w:val="0"/>
        <w:spacing w:after="0" w:line="413" w:lineRule="exact"/>
        <w:ind w:right="10"/>
        <w:jc w:val="left"/>
        <w:rPr>
          <w:rFonts w:ascii="Times New Roman" w:eastAsia="Times New Roman" w:hAnsi="Times New Roman" w:cs="Times New Roman"/>
          <w:b/>
          <w:bCs/>
          <w:kern w:val="0"/>
          <w:sz w:val="24"/>
          <w:szCs w:val="24"/>
          <w:lang w:eastAsia="ru-RU"/>
        </w:rPr>
      </w:pPr>
      <w:r w:rsidRPr="00144688">
        <w:rPr>
          <w:rFonts w:ascii="Times New Roman" w:eastAsia="Times New Roman" w:hAnsi="Times New Roman" w:cs="Times New Roman"/>
          <w:kern w:val="0"/>
          <w:sz w:val="24"/>
          <w:szCs w:val="24"/>
          <w:lang w:eastAsia="ru-RU"/>
        </w:rPr>
        <w:t>Социальная психология самопрезентации личности – самостоятельное направ</w:t>
      </w:r>
      <w:r w:rsidRPr="00144688">
        <w:rPr>
          <w:rFonts w:ascii="Times New Roman" w:eastAsia="Times New Roman" w:hAnsi="Times New Roman" w:cs="Times New Roman"/>
          <w:kern w:val="0"/>
          <w:sz w:val="24"/>
          <w:szCs w:val="24"/>
          <w:lang w:eastAsia="ru-RU"/>
        </w:rPr>
        <w:softHyphen/>
        <w:t>ление в социальной психологии, имеющее собственный предмет изучения и область ис</w:t>
      </w:r>
      <w:r w:rsidRPr="00144688">
        <w:rPr>
          <w:rFonts w:ascii="Times New Roman" w:eastAsia="Times New Roman" w:hAnsi="Times New Roman" w:cs="Times New Roman"/>
          <w:kern w:val="0"/>
          <w:sz w:val="24"/>
          <w:szCs w:val="24"/>
          <w:lang w:eastAsia="ru-RU"/>
        </w:rPr>
        <w:softHyphen/>
        <w:t>следования, структуру и систему понятий, классификации, методологические основы и методические средства.</w:t>
      </w:r>
    </w:p>
    <w:p w:rsidR="00144688" w:rsidRPr="00144688" w:rsidRDefault="00144688" w:rsidP="00144688">
      <w:pPr>
        <w:numPr>
          <w:ilvl w:val="0"/>
          <w:numId w:val="42"/>
        </w:numPr>
        <w:shd w:val="clear" w:color="auto" w:fill="FFFFFF"/>
        <w:tabs>
          <w:tab w:val="clear" w:pos="709"/>
          <w:tab w:val="left" w:pos="994"/>
        </w:tabs>
        <w:suppressAutoHyphens w:val="0"/>
        <w:autoSpaceDE w:val="0"/>
        <w:autoSpaceDN w:val="0"/>
        <w:adjustRightInd w:val="0"/>
        <w:spacing w:after="0" w:line="413" w:lineRule="exact"/>
        <w:ind w:right="10"/>
        <w:jc w:val="left"/>
        <w:rPr>
          <w:rFonts w:ascii="Times New Roman" w:eastAsia="Times New Roman" w:hAnsi="Times New Roman" w:cs="Times New Roman"/>
          <w:b/>
          <w:bCs/>
          <w:kern w:val="0"/>
          <w:sz w:val="24"/>
          <w:szCs w:val="24"/>
          <w:lang w:eastAsia="ru-RU"/>
        </w:rPr>
      </w:pPr>
      <w:r w:rsidRPr="00144688">
        <w:rPr>
          <w:rFonts w:ascii="Times New Roman" w:eastAsia="Times New Roman" w:hAnsi="Times New Roman" w:cs="Times New Roman"/>
          <w:kern w:val="0"/>
          <w:sz w:val="24"/>
          <w:szCs w:val="24"/>
          <w:lang w:eastAsia="ru-RU"/>
        </w:rPr>
        <w:t>Интеграция знаний из разных областей гуманитарных наук позволила сформи</w:t>
      </w:r>
      <w:r w:rsidRPr="00144688">
        <w:rPr>
          <w:rFonts w:ascii="Times New Roman" w:eastAsia="Times New Roman" w:hAnsi="Times New Roman" w:cs="Times New Roman"/>
          <w:kern w:val="0"/>
          <w:sz w:val="24"/>
          <w:szCs w:val="24"/>
          <w:lang w:eastAsia="ru-RU"/>
        </w:rPr>
        <w:softHyphen/>
        <w:t>ровать в рамках социальной психологии интегративную социально-психологическую кон</w:t>
      </w:r>
      <w:r w:rsidRPr="00144688">
        <w:rPr>
          <w:rFonts w:ascii="Times New Roman" w:eastAsia="Times New Roman" w:hAnsi="Times New Roman" w:cs="Times New Roman"/>
          <w:kern w:val="0"/>
          <w:sz w:val="24"/>
          <w:szCs w:val="24"/>
          <w:lang w:eastAsia="ru-RU"/>
        </w:rPr>
        <w:softHyphen/>
        <w:t>цепцию самопрезентации личности, которая раскрывается в следующих основных поло</w:t>
      </w:r>
      <w:r w:rsidRPr="00144688">
        <w:rPr>
          <w:rFonts w:ascii="Times New Roman" w:eastAsia="Times New Roman" w:hAnsi="Times New Roman" w:cs="Times New Roman"/>
          <w:kern w:val="0"/>
          <w:sz w:val="24"/>
          <w:szCs w:val="24"/>
          <w:lang w:eastAsia="ru-RU"/>
        </w:rPr>
        <w:softHyphen/>
        <w:t>жениях:</w:t>
      </w:r>
    </w:p>
    <w:p w:rsidR="00144688" w:rsidRPr="00144688" w:rsidRDefault="00144688" w:rsidP="00144688">
      <w:pPr>
        <w:numPr>
          <w:ilvl w:val="0"/>
          <w:numId w:val="42"/>
        </w:numPr>
        <w:shd w:val="clear" w:color="auto" w:fill="FFFFFF"/>
        <w:tabs>
          <w:tab w:val="clear" w:pos="709"/>
          <w:tab w:val="left" w:pos="994"/>
        </w:tabs>
        <w:suppressAutoHyphens w:val="0"/>
        <w:autoSpaceDE w:val="0"/>
        <w:autoSpaceDN w:val="0"/>
        <w:adjustRightInd w:val="0"/>
        <w:spacing w:after="0" w:line="413" w:lineRule="exact"/>
        <w:ind w:right="10"/>
        <w:jc w:val="left"/>
        <w:rPr>
          <w:rFonts w:ascii="Times New Roman" w:eastAsia="Times New Roman" w:hAnsi="Times New Roman" w:cs="Times New Roman"/>
          <w:b/>
          <w:bCs/>
          <w:kern w:val="0"/>
          <w:sz w:val="24"/>
          <w:szCs w:val="24"/>
          <w:lang w:eastAsia="ru-RU"/>
        </w:rPr>
        <w:sectPr w:rsidR="00144688" w:rsidRPr="00144688">
          <w:pgSz w:w="11909" w:h="16834"/>
          <w:pgMar w:top="1088"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15</w:t>
      </w:r>
    </w:p>
    <w:p w:rsidR="00144688" w:rsidRPr="00144688" w:rsidRDefault="00144688" w:rsidP="00144688">
      <w:pPr>
        <w:shd w:val="clear" w:color="auto" w:fill="FFFFFF"/>
        <w:tabs>
          <w:tab w:val="clear" w:pos="709"/>
        </w:tabs>
        <w:suppressAutoHyphens w:val="0"/>
        <w:autoSpaceDE w:val="0"/>
        <w:autoSpaceDN w:val="0"/>
        <w:adjustRightInd w:val="0"/>
        <w:spacing w:before="187" w:after="0" w:line="398"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Самопрезентация личности – это социально-психологический феномен, посто</w:t>
      </w:r>
      <w:r w:rsidRPr="00144688">
        <w:rPr>
          <w:rFonts w:ascii="Times New Roman" w:eastAsia="Times New Roman" w:hAnsi="Times New Roman" w:cs="Times New Roman"/>
          <w:kern w:val="0"/>
          <w:sz w:val="24"/>
          <w:szCs w:val="24"/>
          <w:lang w:eastAsia="ru-RU"/>
        </w:rPr>
        <w:softHyphen/>
        <w:t>янно проявляющийся в поведении человека в ситуациях социального взаимодействия, особенности которого обусловлены совокупностью индивидуально-психологических, со</w:t>
      </w:r>
      <w:r w:rsidRPr="00144688">
        <w:rPr>
          <w:rFonts w:ascii="Times New Roman" w:eastAsia="Times New Roman" w:hAnsi="Times New Roman" w:cs="Times New Roman"/>
          <w:kern w:val="0"/>
          <w:sz w:val="24"/>
          <w:szCs w:val="24"/>
          <w:lang w:eastAsia="ru-RU"/>
        </w:rPr>
        <w:softHyphen/>
        <w:t>циально-диспозиционных и ситуационных факторов.</w:t>
      </w:r>
    </w:p>
    <w:p w:rsidR="00144688" w:rsidRPr="00144688" w:rsidRDefault="00144688" w:rsidP="00144688">
      <w:pPr>
        <w:shd w:val="clear" w:color="auto" w:fill="FFFFFF"/>
        <w:tabs>
          <w:tab w:val="clear" w:pos="709"/>
        </w:tabs>
        <w:suppressAutoHyphens w:val="0"/>
        <w:autoSpaceDE w:val="0"/>
        <w:autoSpaceDN w:val="0"/>
        <w:adjustRightInd w:val="0"/>
        <w:spacing w:after="0" w:line="398"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Самопрезентация личности представляет собой форму взаимодействия субъекта с социальной средой. Инструментами самопрезентации личности являются средства вер</w:t>
      </w:r>
      <w:r w:rsidRPr="00144688">
        <w:rPr>
          <w:rFonts w:ascii="Times New Roman" w:eastAsia="Times New Roman" w:hAnsi="Times New Roman" w:cs="Times New Roman"/>
          <w:kern w:val="0"/>
          <w:sz w:val="24"/>
          <w:szCs w:val="24"/>
          <w:lang w:eastAsia="ru-RU"/>
        </w:rPr>
        <w:softHyphen/>
        <w:t>бального и невербального поведения, оформления внешнего облика и принадлежащих субъекту социальных символов.</w:t>
      </w:r>
    </w:p>
    <w:p w:rsidR="00144688" w:rsidRPr="00144688" w:rsidRDefault="00144688" w:rsidP="00144688">
      <w:pPr>
        <w:shd w:val="clear" w:color="auto" w:fill="FFFFFF"/>
        <w:tabs>
          <w:tab w:val="clear" w:pos="709"/>
        </w:tabs>
        <w:suppressAutoHyphens w:val="0"/>
        <w:autoSpaceDE w:val="0"/>
        <w:autoSpaceDN w:val="0"/>
        <w:adjustRightInd w:val="0"/>
        <w:spacing w:after="0" w:line="398"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Выделяются следующие виды самопрезентации личности: 1) по критерию осо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знанности действий субъекта – </w:t>
      </w:r>
      <w:r w:rsidRPr="00144688">
        <w:rPr>
          <w:rFonts w:ascii="Times New Roman" w:eastAsia="Times New Roman" w:hAnsi="Times New Roman" w:cs="Times New Roman"/>
          <w:i/>
          <w:iCs/>
          <w:spacing w:val="-1"/>
          <w:kern w:val="0"/>
          <w:sz w:val="24"/>
          <w:szCs w:val="24"/>
          <w:lang w:eastAsia="ru-RU"/>
        </w:rPr>
        <w:t xml:space="preserve">осознаваемая </w:t>
      </w:r>
      <w:r w:rsidRPr="00144688">
        <w:rPr>
          <w:rFonts w:ascii="Times New Roman" w:eastAsia="Times New Roman" w:hAnsi="Times New Roman" w:cs="Times New Roman"/>
          <w:spacing w:val="-1"/>
          <w:kern w:val="0"/>
          <w:sz w:val="24"/>
          <w:szCs w:val="24"/>
          <w:lang w:eastAsia="ru-RU"/>
        </w:rPr>
        <w:t xml:space="preserve">(контролируемая) и </w:t>
      </w:r>
      <w:r w:rsidRPr="00144688">
        <w:rPr>
          <w:rFonts w:ascii="Times New Roman" w:eastAsia="Times New Roman" w:hAnsi="Times New Roman" w:cs="Times New Roman"/>
          <w:i/>
          <w:iCs/>
          <w:spacing w:val="-1"/>
          <w:kern w:val="0"/>
          <w:sz w:val="24"/>
          <w:szCs w:val="24"/>
          <w:lang w:eastAsia="ru-RU"/>
        </w:rPr>
        <w:t xml:space="preserve">неосознаваемая </w:t>
      </w:r>
      <w:r w:rsidRPr="00144688">
        <w:rPr>
          <w:rFonts w:ascii="Times New Roman" w:eastAsia="Times New Roman" w:hAnsi="Times New Roman" w:cs="Times New Roman"/>
          <w:spacing w:val="-1"/>
          <w:kern w:val="0"/>
          <w:sz w:val="24"/>
          <w:szCs w:val="24"/>
          <w:lang w:eastAsia="ru-RU"/>
        </w:rPr>
        <w:t>(автома</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 xml:space="preserve">тическая); 2) по критерию опосредованности – </w:t>
      </w:r>
      <w:r w:rsidRPr="00144688">
        <w:rPr>
          <w:rFonts w:ascii="Times New Roman" w:eastAsia="Times New Roman" w:hAnsi="Times New Roman" w:cs="Times New Roman"/>
          <w:i/>
          <w:iCs/>
          <w:kern w:val="0"/>
          <w:sz w:val="24"/>
          <w:szCs w:val="24"/>
          <w:lang w:eastAsia="ru-RU"/>
        </w:rPr>
        <w:t xml:space="preserve">непосредственная </w:t>
      </w:r>
      <w:r w:rsidRPr="00144688">
        <w:rPr>
          <w:rFonts w:ascii="Times New Roman" w:eastAsia="Times New Roman" w:hAnsi="Times New Roman" w:cs="Times New Roman"/>
          <w:kern w:val="0"/>
          <w:sz w:val="24"/>
          <w:szCs w:val="24"/>
          <w:lang w:eastAsia="ru-RU"/>
        </w:rPr>
        <w:t>(субъект–объектное вза</w:t>
      </w:r>
      <w:r w:rsidRPr="00144688">
        <w:rPr>
          <w:rFonts w:ascii="Times New Roman" w:eastAsia="Times New Roman" w:hAnsi="Times New Roman" w:cs="Times New Roman"/>
          <w:kern w:val="0"/>
          <w:sz w:val="24"/>
          <w:szCs w:val="24"/>
          <w:lang w:eastAsia="ru-RU"/>
        </w:rPr>
        <w:softHyphen/>
        <w:t xml:space="preserve">имодействие) и </w:t>
      </w:r>
      <w:r w:rsidRPr="00144688">
        <w:rPr>
          <w:rFonts w:ascii="Times New Roman" w:eastAsia="Times New Roman" w:hAnsi="Times New Roman" w:cs="Times New Roman"/>
          <w:i/>
          <w:iCs/>
          <w:kern w:val="0"/>
          <w:sz w:val="24"/>
          <w:szCs w:val="24"/>
          <w:lang w:eastAsia="ru-RU"/>
        </w:rPr>
        <w:t xml:space="preserve">опосредованная </w:t>
      </w:r>
      <w:r w:rsidRPr="00144688">
        <w:rPr>
          <w:rFonts w:ascii="Times New Roman" w:eastAsia="Times New Roman" w:hAnsi="Times New Roman" w:cs="Times New Roman"/>
          <w:kern w:val="0"/>
          <w:sz w:val="24"/>
          <w:szCs w:val="24"/>
          <w:lang w:eastAsia="ru-RU"/>
        </w:rPr>
        <w:t>(субъект–объект–субъектное взаимодействие); 3) по кри</w:t>
      </w:r>
      <w:r w:rsidRPr="00144688">
        <w:rPr>
          <w:rFonts w:ascii="Times New Roman" w:eastAsia="Times New Roman" w:hAnsi="Times New Roman" w:cs="Times New Roman"/>
          <w:kern w:val="0"/>
          <w:sz w:val="24"/>
          <w:szCs w:val="24"/>
          <w:lang w:eastAsia="ru-RU"/>
        </w:rPr>
        <w:softHyphen/>
        <w:t xml:space="preserve">терию ведущего мотива – </w:t>
      </w:r>
      <w:r w:rsidRPr="00144688">
        <w:rPr>
          <w:rFonts w:ascii="Times New Roman" w:eastAsia="Times New Roman" w:hAnsi="Times New Roman" w:cs="Times New Roman"/>
          <w:i/>
          <w:iCs/>
          <w:kern w:val="0"/>
          <w:sz w:val="24"/>
          <w:szCs w:val="24"/>
          <w:lang w:eastAsia="ru-RU"/>
        </w:rPr>
        <w:t xml:space="preserve">ассертивная и защитная; </w:t>
      </w:r>
      <w:r w:rsidRPr="00144688">
        <w:rPr>
          <w:rFonts w:ascii="Times New Roman" w:eastAsia="Times New Roman" w:hAnsi="Times New Roman" w:cs="Times New Roman"/>
          <w:kern w:val="0"/>
          <w:sz w:val="24"/>
          <w:szCs w:val="24"/>
          <w:lang w:eastAsia="ru-RU"/>
        </w:rPr>
        <w:t xml:space="preserve">4) по критерию целенаправленности управления впечатлением – </w:t>
      </w:r>
      <w:r w:rsidRPr="00144688">
        <w:rPr>
          <w:rFonts w:ascii="Times New Roman" w:eastAsia="Times New Roman" w:hAnsi="Times New Roman" w:cs="Times New Roman"/>
          <w:i/>
          <w:iCs/>
          <w:kern w:val="0"/>
          <w:sz w:val="24"/>
          <w:szCs w:val="24"/>
          <w:lang w:eastAsia="ru-RU"/>
        </w:rPr>
        <w:t xml:space="preserve">проактивная </w:t>
      </w:r>
      <w:r w:rsidRPr="00144688">
        <w:rPr>
          <w:rFonts w:ascii="Times New Roman" w:eastAsia="Times New Roman" w:hAnsi="Times New Roman" w:cs="Times New Roman"/>
          <w:kern w:val="0"/>
          <w:sz w:val="24"/>
          <w:szCs w:val="24"/>
          <w:lang w:eastAsia="ru-RU"/>
        </w:rPr>
        <w:t xml:space="preserve">и </w:t>
      </w:r>
      <w:r w:rsidRPr="00144688">
        <w:rPr>
          <w:rFonts w:ascii="Times New Roman" w:eastAsia="Times New Roman" w:hAnsi="Times New Roman" w:cs="Times New Roman"/>
          <w:i/>
          <w:iCs/>
          <w:kern w:val="0"/>
          <w:sz w:val="24"/>
          <w:szCs w:val="24"/>
          <w:lang w:eastAsia="ru-RU"/>
        </w:rPr>
        <w:t>реактивная</w:t>
      </w:r>
      <w:r w:rsidRPr="00144688">
        <w:rPr>
          <w:rFonts w:ascii="Times New Roman" w:eastAsia="Times New Roman" w:hAnsi="Times New Roman" w:cs="Times New Roman"/>
          <w:kern w:val="0"/>
          <w:sz w:val="24"/>
          <w:szCs w:val="24"/>
          <w:lang w:eastAsia="ru-RU"/>
        </w:rPr>
        <w:t xml:space="preserve">; 5) по критерию длительности осуществления самопрезентационных действий – </w:t>
      </w:r>
      <w:r w:rsidRPr="00144688">
        <w:rPr>
          <w:rFonts w:ascii="Times New Roman" w:eastAsia="Times New Roman" w:hAnsi="Times New Roman" w:cs="Times New Roman"/>
          <w:i/>
          <w:iCs/>
          <w:kern w:val="0"/>
          <w:sz w:val="24"/>
          <w:szCs w:val="24"/>
          <w:lang w:eastAsia="ru-RU"/>
        </w:rPr>
        <w:t xml:space="preserve">тактическая </w:t>
      </w:r>
      <w:r w:rsidRPr="00144688">
        <w:rPr>
          <w:rFonts w:ascii="Times New Roman" w:eastAsia="Times New Roman" w:hAnsi="Times New Roman" w:cs="Times New Roman"/>
          <w:kern w:val="0"/>
          <w:sz w:val="24"/>
          <w:szCs w:val="24"/>
          <w:lang w:eastAsia="ru-RU"/>
        </w:rPr>
        <w:t xml:space="preserve">и </w:t>
      </w:r>
      <w:r w:rsidRPr="00144688">
        <w:rPr>
          <w:rFonts w:ascii="Times New Roman" w:eastAsia="Times New Roman" w:hAnsi="Times New Roman" w:cs="Times New Roman"/>
          <w:i/>
          <w:iCs/>
          <w:kern w:val="0"/>
          <w:sz w:val="24"/>
          <w:szCs w:val="24"/>
          <w:lang w:eastAsia="ru-RU"/>
        </w:rPr>
        <w:t>стратегическая</w:t>
      </w:r>
      <w:r w:rsidRPr="00144688">
        <w:rPr>
          <w:rFonts w:ascii="Times New Roman" w:eastAsia="Times New Roman" w:hAnsi="Times New Roman" w:cs="Times New Roman"/>
          <w:kern w:val="0"/>
          <w:sz w:val="24"/>
          <w:szCs w:val="24"/>
          <w:lang w:eastAsia="ru-RU"/>
        </w:rPr>
        <w:t>.</w:t>
      </w:r>
    </w:p>
    <w:p w:rsidR="00144688" w:rsidRPr="00144688" w:rsidRDefault="00144688" w:rsidP="00144688">
      <w:pPr>
        <w:shd w:val="clear" w:color="auto" w:fill="FFFFFF"/>
        <w:tabs>
          <w:tab w:val="clear" w:pos="709"/>
        </w:tabs>
        <w:suppressAutoHyphens w:val="0"/>
        <w:autoSpaceDE w:val="0"/>
        <w:autoSpaceDN w:val="0"/>
        <w:adjustRightInd w:val="0"/>
        <w:spacing w:after="0" w:line="398"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Проактивность и реактивность самопрезентационного поведения, выбор страте</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гий и тактик самопрезентации зависят от значимости объекта (аудитории) и целей взаимо</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действия для субъекта самопрезентации. Чем более значимыми являются объект самопре</w:t>
      </w:r>
      <w:r w:rsidRPr="00144688">
        <w:rPr>
          <w:rFonts w:ascii="Times New Roman" w:eastAsia="Times New Roman" w:hAnsi="Times New Roman" w:cs="Times New Roman"/>
          <w:kern w:val="0"/>
          <w:sz w:val="24"/>
          <w:szCs w:val="24"/>
          <w:lang w:eastAsia="ru-RU"/>
        </w:rPr>
        <w:softHyphen/>
        <w:t>зентации и цель взаимодействия для субъекта самопрезентации, тем более осознанными и проактивными становятся его самопрезентационные действия, имеющие своей целью – произвести нужное впечатление. В ситуациях привычных, рутинных с точки зрения субъ</w:t>
      </w:r>
      <w:r w:rsidRPr="00144688">
        <w:rPr>
          <w:rFonts w:ascii="Times New Roman" w:eastAsia="Times New Roman" w:hAnsi="Times New Roman" w:cs="Times New Roman"/>
          <w:kern w:val="0"/>
          <w:sz w:val="24"/>
          <w:szCs w:val="24"/>
          <w:lang w:eastAsia="ru-RU"/>
        </w:rPr>
        <w:softHyphen/>
        <w:t>екта самопрезентации, например, общение в семье, с друзьями, его самопрезентационные действия имеют превалирующе реактивный (автоматический) характер, при осуществле</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нии которых субъект не ставит для себя цель произвести на объект самопрезентации опре</w:t>
      </w:r>
      <w:r w:rsidRPr="00144688">
        <w:rPr>
          <w:rFonts w:ascii="Times New Roman" w:eastAsia="Times New Roman" w:hAnsi="Times New Roman" w:cs="Times New Roman"/>
          <w:spacing w:val="-1"/>
          <w:kern w:val="0"/>
          <w:sz w:val="24"/>
          <w:szCs w:val="24"/>
          <w:lang w:eastAsia="ru-RU"/>
        </w:rPr>
        <w:softHyphen/>
        <w:t>деленное впечатление и использует привычные паттерны поведения.</w:t>
      </w:r>
    </w:p>
    <w:p w:rsidR="00144688" w:rsidRPr="00144688" w:rsidRDefault="00144688" w:rsidP="00144688">
      <w:pPr>
        <w:shd w:val="clear" w:color="auto" w:fill="FFFFFF"/>
        <w:tabs>
          <w:tab w:val="clear" w:pos="709"/>
        </w:tabs>
        <w:suppressAutoHyphens w:val="0"/>
        <w:autoSpaceDE w:val="0"/>
        <w:autoSpaceDN w:val="0"/>
        <w:adjustRightInd w:val="0"/>
        <w:spacing w:after="0" w:line="398"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К социально-психологическим детерминантам самопрезентации личности отно</w:t>
      </w:r>
      <w:r w:rsidRPr="00144688">
        <w:rPr>
          <w:rFonts w:ascii="Times New Roman" w:eastAsia="Times New Roman" w:hAnsi="Times New Roman" w:cs="Times New Roman"/>
          <w:kern w:val="0"/>
          <w:sz w:val="24"/>
          <w:szCs w:val="24"/>
          <w:lang w:eastAsia="ru-RU"/>
        </w:rPr>
        <w:softHyphen/>
        <w:t>сятся цели и ценности, сформированные на индивидуальном (психофизиологические и личностные характеристики, персональный опыт управления впечатлением), социально-диспозиционном (гендерные, профессиональные и другие социальные роли, этнокультур</w:t>
      </w:r>
      <w:r w:rsidRPr="00144688">
        <w:rPr>
          <w:rFonts w:ascii="Times New Roman" w:eastAsia="Times New Roman" w:hAnsi="Times New Roman" w:cs="Times New Roman"/>
          <w:kern w:val="0"/>
          <w:sz w:val="24"/>
          <w:szCs w:val="24"/>
          <w:lang w:eastAsia="ru-RU"/>
        </w:rPr>
        <w:softHyphen/>
        <w:t>ная принадлежность) и ситуационном (значимость целей взаимодействия и объекта само</w:t>
      </w:r>
      <w:r w:rsidRPr="00144688">
        <w:rPr>
          <w:rFonts w:ascii="Times New Roman" w:eastAsia="Times New Roman" w:hAnsi="Times New Roman" w:cs="Times New Roman"/>
          <w:kern w:val="0"/>
          <w:sz w:val="24"/>
          <w:szCs w:val="24"/>
          <w:lang w:eastAsia="ru-RU"/>
        </w:rPr>
        <w:softHyphen/>
        <w:t>презентации, позиционность отношений) уровнях.</w:t>
      </w:r>
    </w:p>
    <w:p w:rsidR="00144688" w:rsidRPr="00144688" w:rsidRDefault="00144688" w:rsidP="00144688">
      <w:pPr>
        <w:shd w:val="clear" w:color="auto" w:fill="FFFFFF"/>
        <w:tabs>
          <w:tab w:val="clear" w:pos="709"/>
        </w:tabs>
        <w:suppressAutoHyphens w:val="0"/>
        <w:autoSpaceDE w:val="0"/>
        <w:autoSpaceDN w:val="0"/>
        <w:adjustRightInd w:val="0"/>
        <w:spacing w:after="0" w:line="398"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Личностный и социальный фокусы ценностных предпочтений человека влияют на его выбор или отказ от использования определенных тактик самопрезентации лично</w:t>
      </w:r>
      <w:r w:rsidRPr="00144688">
        <w:rPr>
          <w:rFonts w:ascii="Times New Roman" w:eastAsia="Times New Roman" w:hAnsi="Times New Roman" w:cs="Times New Roman"/>
          <w:kern w:val="0"/>
          <w:sz w:val="24"/>
          <w:szCs w:val="24"/>
          <w:lang w:eastAsia="ru-RU"/>
        </w:rPr>
        <w:softHyphen/>
        <w:t>сти. Личностно-сфокусированные ценности, поддерживающие стремление личности к ма</w:t>
      </w:r>
      <w:r w:rsidRPr="00144688">
        <w:rPr>
          <w:rFonts w:ascii="Times New Roman" w:eastAsia="Times New Roman" w:hAnsi="Times New Roman" w:cs="Times New Roman"/>
          <w:kern w:val="0"/>
          <w:sz w:val="24"/>
          <w:szCs w:val="24"/>
          <w:lang w:eastAsia="ru-RU"/>
        </w:rPr>
        <w:softHyphen/>
        <w:t>териальному успеху и индивидуальным социальным достижениям, способствуют ориен</w:t>
      </w:r>
      <w:r w:rsidRPr="00144688">
        <w:rPr>
          <w:rFonts w:ascii="Times New Roman" w:eastAsia="Times New Roman" w:hAnsi="Times New Roman" w:cs="Times New Roman"/>
          <w:kern w:val="0"/>
          <w:sz w:val="24"/>
          <w:szCs w:val="24"/>
          <w:lang w:eastAsia="ru-RU"/>
        </w:rPr>
        <w:softHyphen/>
        <w:t>тации человека на ассертивную стратегию самопрезентационного поведения «самовозвы-</w:t>
      </w:r>
    </w:p>
    <w:p w:rsidR="00144688" w:rsidRPr="00144688" w:rsidRDefault="00144688" w:rsidP="00144688">
      <w:pPr>
        <w:shd w:val="clear" w:color="auto" w:fill="FFFFFF"/>
        <w:tabs>
          <w:tab w:val="clear" w:pos="709"/>
        </w:tabs>
        <w:suppressAutoHyphens w:val="0"/>
        <w:autoSpaceDE w:val="0"/>
        <w:autoSpaceDN w:val="0"/>
        <w:adjustRightInd w:val="0"/>
        <w:spacing w:after="0" w:line="398" w:lineRule="exact"/>
        <w:ind w:right="5" w:firstLine="706"/>
        <w:rPr>
          <w:rFonts w:ascii="Times New Roman" w:eastAsia="Times New Roman" w:hAnsi="Times New Roman" w:cs="Times New Roman"/>
          <w:kern w:val="0"/>
          <w:sz w:val="20"/>
          <w:szCs w:val="20"/>
          <w:lang w:eastAsia="ru-RU"/>
        </w:rPr>
        <w:sectPr w:rsidR="00144688" w:rsidRPr="00144688">
          <w:pgSz w:w="11909" w:h="16834"/>
          <w:pgMar w:top="980"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16</w:t>
      </w:r>
    </w:p>
    <w:p w:rsidR="00144688" w:rsidRPr="00144688" w:rsidRDefault="00144688" w:rsidP="00144688">
      <w:pPr>
        <w:shd w:val="clear" w:color="auto" w:fill="FFFFFF"/>
        <w:tabs>
          <w:tab w:val="clear" w:pos="709"/>
        </w:tabs>
        <w:suppressAutoHyphens w:val="0"/>
        <w:autoSpaceDE w:val="0"/>
        <w:autoSpaceDN w:val="0"/>
        <w:adjustRightInd w:val="0"/>
        <w:spacing w:before="178" w:after="0" w:line="413" w:lineRule="exact"/>
        <w:ind w:right="5"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шение» (демонстрацию высокой самооценки и доминирования) и выбор ассертивных так</w:t>
      </w:r>
      <w:r w:rsidRPr="00144688">
        <w:rPr>
          <w:rFonts w:ascii="Times New Roman" w:eastAsia="Times New Roman" w:hAnsi="Times New Roman" w:cs="Times New Roman"/>
          <w:kern w:val="0"/>
          <w:sz w:val="24"/>
          <w:szCs w:val="24"/>
          <w:lang w:eastAsia="ru-RU"/>
        </w:rPr>
        <w:softHyphen/>
        <w:t>тик самопрезентации, а социально-сфокусированные ценности, направленные на заботу о благополучии других, – препятствуют.</w:t>
      </w:r>
    </w:p>
    <w:p w:rsidR="00144688" w:rsidRPr="00144688" w:rsidRDefault="00144688" w:rsidP="00144688">
      <w:pPr>
        <w:numPr>
          <w:ilvl w:val="0"/>
          <w:numId w:val="43"/>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b/>
          <w:bCs/>
          <w:kern w:val="0"/>
          <w:sz w:val="24"/>
          <w:szCs w:val="24"/>
          <w:lang w:eastAsia="ru-RU"/>
        </w:rPr>
      </w:pPr>
      <w:r w:rsidRPr="00144688">
        <w:rPr>
          <w:rFonts w:ascii="Times New Roman" w:eastAsia="Times New Roman" w:hAnsi="Times New Roman" w:cs="Times New Roman"/>
          <w:kern w:val="0"/>
          <w:sz w:val="24"/>
          <w:szCs w:val="24"/>
          <w:lang w:eastAsia="ru-RU"/>
        </w:rPr>
        <w:t>Представители разных социальных групп (профессиональных, социально-статусных) имеют характерные особенности самопрезентационного поведения, обуслов</w:t>
      </w:r>
      <w:r w:rsidRPr="00144688">
        <w:rPr>
          <w:rFonts w:ascii="Times New Roman" w:eastAsia="Times New Roman" w:hAnsi="Times New Roman" w:cs="Times New Roman"/>
          <w:kern w:val="0"/>
          <w:sz w:val="24"/>
          <w:szCs w:val="24"/>
          <w:lang w:eastAsia="ru-RU"/>
        </w:rPr>
        <w:softHyphen/>
        <w:t xml:space="preserve">ленные личностными (самомониторинг, самоэффективность, перфекционизм, интеллект, экстраверсия, уровень агрессивности, нейротизм, мотивация, ценностные предпочтения, </w:t>
      </w:r>
      <w:r w:rsidRPr="00144688">
        <w:rPr>
          <w:rFonts w:ascii="Times New Roman" w:eastAsia="Times New Roman" w:hAnsi="Times New Roman" w:cs="Times New Roman"/>
          <w:spacing w:val="-1"/>
          <w:kern w:val="0"/>
          <w:sz w:val="24"/>
          <w:szCs w:val="24"/>
          <w:lang w:eastAsia="ru-RU"/>
        </w:rPr>
        <w:t xml:space="preserve">профессиональное выгорание) и социально-ролевыми (гендерная, профессиональная роль, </w:t>
      </w:r>
      <w:r w:rsidRPr="00144688">
        <w:rPr>
          <w:rFonts w:ascii="Times New Roman" w:eastAsia="Times New Roman" w:hAnsi="Times New Roman" w:cs="Times New Roman"/>
          <w:kern w:val="0"/>
          <w:sz w:val="24"/>
          <w:szCs w:val="24"/>
          <w:lang w:eastAsia="ru-RU"/>
        </w:rPr>
        <w:t>социальный статус) характеристиками.</w:t>
      </w:r>
    </w:p>
    <w:p w:rsidR="00144688" w:rsidRPr="00144688" w:rsidRDefault="00144688" w:rsidP="00144688">
      <w:pPr>
        <w:numPr>
          <w:ilvl w:val="0"/>
          <w:numId w:val="43"/>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b/>
          <w:bCs/>
          <w:kern w:val="0"/>
          <w:sz w:val="24"/>
          <w:szCs w:val="24"/>
          <w:lang w:eastAsia="ru-RU"/>
        </w:rPr>
      </w:pPr>
      <w:r w:rsidRPr="00144688">
        <w:rPr>
          <w:rFonts w:ascii="Times New Roman" w:eastAsia="Times New Roman" w:hAnsi="Times New Roman" w:cs="Times New Roman"/>
          <w:kern w:val="0"/>
          <w:sz w:val="24"/>
          <w:szCs w:val="24"/>
          <w:lang w:eastAsia="ru-RU"/>
        </w:rPr>
        <w:t>Ценностные предпочтения руководителей ориентированы на личностные дости</w:t>
      </w:r>
      <w:r w:rsidRPr="00144688">
        <w:rPr>
          <w:rFonts w:ascii="Times New Roman" w:eastAsia="Times New Roman" w:hAnsi="Times New Roman" w:cs="Times New Roman"/>
          <w:kern w:val="0"/>
          <w:sz w:val="24"/>
          <w:szCs w:val="24"/>
          <w:lang w:eastAsia="ru-RU"/>
        </w:rPr>
        <w:softHyphen/>
        <w:t>жения, что и определяет выбор ассертивных тактик и стратегий самопрезентационного поведения, независимо от гендерной дифференциации.</w:t>
      </w:r>
    </w:p>
    <w:p w:rsidR="00144688" w:rsidRPr="00144688" w:rsidRDefault="00144688" w:rsidP="00144688">
      <w:pPr>
        <w:numPr>
          <w:ilvl w:val="0"/>
          <w:numId w:val="43"/>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b/>
          <w:bCs/>
          <w:kern w:val="0"/>
          <w:sz w:val="24"/>
          <w:szCs w:val="24"/>
          <w:lang w:eastAsia="ru-RU"/>
        </w:rPr>
      </w:pPr>
      <w:r w:rsidRPr="00144688">
        <w:rPr>
          <w:rFonts w:ascii="Times New Roman" w:eastAsia="Times New Roman" w:hAnsi="Times New Roman" w:cs="Times New Roman"/>
          <w:kern w:val="0"/>
          <w:sz w:val="24"/>
          <w:szCs w:val="24"/>
          <w:lang w:eastAsia="ru-RU"/>
        </w:rPr>
        <w:t>Управленческая деятельность формирует определенный стиль самопрезентации руководителя, который зависит от стажа управленческой деятельности, обусловлен про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фессиональной деформацией и проявляется в частом использовании самопрезентационной </w:t>
      </w:r>
      <w:r w:rsidRPr="00144688">
        <w:rPr>
          <w:rFonts w:ascii="Times New Roman" w:eastAsia="Times New Roman" w:hAnsi="Times New Roman" w:cs="Times New Roman"/>
          <w:kern w:val="0"/>
          <w:sz w:val="24"/>
          <w:szCs w:val="24"/>
          <w:lang w:eastAsia="ru-RU"/>
        </w:rPr>
        <w:t>тактики «негативная оценка других» и стратегии «силовое влияние».</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10"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Эмпирическую базу диссертационной работы составили результаты исследований, проведенных автором лично.</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left="706"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Исследование проводилось в несколько этапов в период 2003–2013 гг.</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i/>
          <w:iCs/>
          <w:kern w:val="0"/>
          <w:sz w:val="24"/>
          <w:szCs w:val="24"/>
          <w:lang w:eastAsia="ru-RU"/>
        </w:rPr>
        <w:t xml:space="preserve">На первом этапе </w:t>
      </w:r>
      <w:r w:rsidRPr="00144688">
        <w:rPr>
          <w:rFonts w:ascii="Times New Roman" w:eastAsia="Times New Roman" w:hAnsi="Times New Roman" w:cs="Times New Roman"/>
          <w:kern w:val="0"/>
          <w:sz w:val="24"/>
          <w:szCs w:val="24"/>
          <w:lang w:eastAsia="ru-RU"/>
        </w:rPr>
        <w:t>формировалась теоретическая база исследования. Проведен ана</w:t>
      </w:r>
      <w:r w:rsidRPr="00144688">
        <w:rPr>
          <w:rFonts w:ascii="Times New Roman" w:eastAsia="Times New Roman" w:hAnsi="Times New Roman" w:cs="Times New Roman"/>
          <w:kern w:val="0"/>
          <w:sz w:val="24"/>
          <w:szCs w:val="24"/>
          <w:lang w:eastAsia="ru-RU"/>
        </w:rPr>
        <w:softHyphen/>
        <w:t>лиз психологических, социально-психологических, социально-философских, социологи</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ческих, культурологических, психолингвистических, педагогических научных публикаций </w:t>
      </w:r>
      <w:r w:rsidRPr="00144688">
        <w:rPr>
          <w:rFonts w:ascii="Times New Roman" w:eastAsia="Times New Roman" w:hAnsi="Times New Roman" w:cs="Times New Roman"/>
          <w:kern w:val="0"/>
          <w:sz w:val="24"/>
          <w:szCs w:val="24"/>
          <w:lang w:eastAsia="ru-RU"/>
        </w:rPr>
        <w:t>по теме исследования, рассмотрена изученность феномена самопрезентации личности в разных отраслях гуманитарного знания, сформулирована проблема, определены задачи, параметры и понятийный аппарат исследования.</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i/>
          <w:iCs/>
          <w:kern w:val="0"/>
          <w:sz w:val="24"/>
          <w:szCs w:val="24"/>
          <w:lang w:eastAsia="ru-RU"/>
        </w:rPr>
        <w:t xml:space="preserve">На втором этапе </w:t>
      </w:r>
      <w:r w:rsidRPr="00144688">
        <w:rPr>
          <w:rFonts w:ascii="Times New Roman" w:eastAsia="Times New Roman" w:hAnsi="Times New Roman" w:cs="Times New Roman"/>
          <w:kern w:val="0"/>
          <w:sz w:val="24"/>
          <w:szCs w:val="24"/>
          <w:lang w:eastAsia="ru-RU"/>
        </w:rPr>
        <w:t>были реализованы теоретическое и практическое исследования личностных, гендерных, возрастных, профессиональных и статусных особенностей само</w:t>
      </w:r>
      <w:r w:rsidRPr="00144688">
        <w:rPr>
          <w:rFonts w:ascii="Times New Roman" w:eastAsia="Times New Roman" w:hAnsi="Times New Roman" w:cs="Times New Roman"/>
          <w:kern w:val="0"/>
          <w:sz w:val="24"/>
          <w:szCs w:val="24"/>
          <w:lang w:eastAsia="ru-RU"/>
        </w:rPr>
        <w:softHyphen/>
        <w:t>презентации, различных аспектов осознания самопрезентационного поведения, разрабо</w:t>
      </w:r>
      <w:r w:rsidRPr="00144688">
        <w:rPr>
          <w:rFonts w:ascii="Times New Roman" w:eastAsia="Times New Roman" w:hAnsi="Times New Roman" w:cs="Times New Roman"/>
          <w:kern w:val="0"/>
          <w:sz w:val="24"/>
          <w:szCs w:val="24"/>
          <w:lang w:eastAsia="ru-RU"/>
        </w:rPr>
        <w:softHyphen/>
        <w:t>тана классификация стратегий и тактик самопрезентации. Изучалась роль ситуационных факторов.</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i/>
          <w:iCs/>
          <w:kern w:val="0"/>
          <w:sz w:val="24"/>
          <w:szCs w:val="24"/>
          <w:lang w:eastAsia="ru-RU"/>
        </w:rPr>
        <w:t xml:space="preserve">В ходе третьего этапа </w:t>
      </w:r>
      <w:r w:rsidRPr="00144688">
        <w:rPr>
          <w:rFonts w:ascii="Times New Roman" w:eastAsia="Times New Roman" w:hAnsi="Times New Roman" w:cs="Times New Roman"/>
          <w:kern w:val="0"/>
          <w:sz w:val="24"/>
          <w:szCs w:val="24"/>
          <w:lang w:eastAsia="ru-RU"/>
        </w:rPr>
        <w:t>осуществлялся сбор и анализ эмпирического материала по особенностям самопрезентации руководителей в процессе управленческой деятельности, изучались имплицитные представления о содержании самопрезентации, влияние внешних и внутренних факторов на самопрезентационное поведение руководителей, этнокультур</w:t>
      </w:r>
      <w:r w:rsidRPr="00144688">
        <w:rPr>
          <w:rFonts w:ascii="Times New Roman" w:eastAsia="Times New Roman" w:hAnsi="Times New Roman" w:cs="Times New Roman"/>
          <w:kern w:val="0"/>
          <w:sz w:val="24"/>
          <w:szCs w:val="24"/>
          <w:lang w:eastAsia="ru-RU"/>
        </w:rPr>
        <w:softHyphen/>
        <w:t>ные особенности самопрезентации личности. Проверялись гипотезы исследования.</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sectPr w:rsidR="00144688" w:rsidRPr="00144688">
          <w:pgSz w:w="11909" w:h="16834"/>
          <w:pgMar w:top="960" w:right="566"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17</w:t>
      </w:r>
    </w:p>
    <w:p w:rsidR="00144688" w:rsidRPr="00144688" w:rsidRDefault="00144688" w:rsidP="00144688">
      <w:pPr>
        <w:shd w:val="clear" w:color="auto" w:fill="FFFFFF"/>
        <w:tabs>
          <w:tab w:val="clear" w:pos="709"/>
          <w:tab w:val="left" w:pos="1310"/>
          <w:tab w:val="left" w:pos="3394"/>
          <w:tab w:val="left" w:pos="8280"/>
        </w:tabs>
        <w:suppressAutoHyphens w:val="0"/>
        <w:autoSpaceDE w:val="0"/>
        <w:autoSpaceDN w:val="0"/>
        <w:adjustRightInd w:val="0"/>
        <w:spacing w:before="178" w:after="0" w:line="413" w:lineRule="exact"/>
        <w:ind w:left="77" w:right="72"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i/>
          <w:iCs/>
          <w:spacing w:val="-1"/>
          <w:kern w:val="0"/>
          <w:sz w:val="24"/>
          <w:szCs w:val="24"/>
          <w:lang w:eastAsia="ru-RU"/>
        </w:rPr>
        <w:t xml:space="preserve">На четвертом этапе </w:t>
      </w:r>
      <w:r w:rsidRPr="00144688">
        <w:rPr>
          <w:rFonts w:ascii="Times New Roman" w:eastAsia="Times New Roman" w:hAnsi="Times New Roman" w:cs="Times New Roman"/>
          <w:spacing w:val="-1"/>
          <w:kern w:val="0"/>
          <w:sz w:val="24"/>
          <w:szCs w:val="24"/>
          <w:lang w:eastAsia="ru-RU"/>
        </w:rPr>
        <w:t>обобщались и систематизировались результаты исследования,</w:t>
      </w:r>
      <w:r w:rsidRPr="00144688">
        <w:rPr>
          <w:rFonts w:ascii="Times New Roman" w:eastAsia="Times New Roman" w:hAnsi="Times New Roman" w:cs="Times New Roman"/>
          <w:spacing w:val="-1"/>
          <w:kern w:val="0"/>
          <w:sz w:val="24"/>
          <w:szCs w:val="24"/>
          <w:lang w:eastAsia="ru-RU"/>
        </w:rPr>
        <w:br/>
      </w:r>
      <w:r w:rsidRPr="00144688">
        <w:rPr>
          <w:rFonts w:ascii="Times New Roman" w:eastAsia="Times New Roman" w:hAnsi="Times New Roman" w:cs="Times New Roman"/>
          <w:kern w:val="0"/>
          <w:sz w:val="24"/>
          <w:szCs w:val="24"/>
          <w:lang w:eastAsia="ru-RU"/>
        </w:rPr>
        <w:t>уточнялись теоретические положения. Разработана структурно-функциональная модель</w:t>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2"/>
          <w:kern w:val="0"/>
          <w:sz w:val="24"/>
          <w:szCs w:val="24"/>
          <w:lang w:eastAsia="ru-RU"/>
        </w:rPr>
        <w:t>процесса</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1"/>
          <w:kern w:val="0"/>
          <w:sz w:val="24"/>
          <w:szCs w:val="24"/>
          <w:lang w:eastAsia="ru-RU"/>
        </w:rPr>
        <w:t>самопрезентации</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8"/>
          <w:kern w:val="0"/>
          <w:sz w:val="24"/>
          <w:szCs w:val="24"/>
          <w:lang w:eastAsia="ru-RU"/>
        </w:rPr>
        <w:t>личности,        сформирована        интегративная</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1"/>
          <w:kern w:val="0"/>
          <w:sz w:val="24"/>
          <w:szCs w:val="24"/>
          <w:lang w:eastAsia="ru-RU"/>
        </w:rPr>
        <w:t>социально-</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left="77"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психологическая концепция самопрезентации личности.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left="77" w:right="82"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В процессе исследования проанализированы результаты анкетирования и наблюде</w:t>
      </w:r>
      <w:r w:rsidRPr="00144688">
        <w:rPr>
          <w:rFonts w:ascii="Times New Roman" w:eastAsia="Times New Roman" w:hAnsi="Times New Roman" w:cs="Times New Roman"/>
          <w:kern w:val="0"/>
          <w:sz w:val="24"/>
          <w:szCs w:val="24"/>
          <w:lang w:eastAsia="ru-RU"/>
        </w:rPr>
        <w:softHyphen/>
        <w:t>ния 1065 человек в возрасте от 18 до 76 лет (таблица).</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72" w:firstLine="0"/>
        <w:jc w:val="righ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3"/>
          <w:kern w:val="0"/>
          <w:sz w:val="24"/>
          <w:szCs w:val="24"/>
          <w:lang w:eastAsia="ru-RU"/>
        </w:rPr>
        <w:t>Таблица</w:t>
      </w:r>
    </w:p>
    <w:p w:rsidR="00144688" w:rsidRPr="00144688" w:rsidRDefault="00144688" w:rsidP="00144688">
      <w:pPr>
        <w:shd w:val="clear" w:color="auto" w:fill="FFFFFF"/>
        <w:tabs>
          <w:tab w:val="clear" w:pos="709"/>
        </w:tabs>
        <w:suppressAutoHyphens w:val="0"/>
        <w:autoSpaceDE w:val="0"/>
        <w:autoSpaceDN w:val="0"/>
        <w:adjustRightInd w:val="0"/>
        <w:spacing w:before="82" w:after="0" w:line="278" w:lineRule="exact"/>
        <w:ind w:left="1886" w:right="1896"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Общая схема исследования самопрезентации личности с указанием объема и основных характеристик выборок</w:t>
      </w:r>
    </w:p>
    <w:p w:rsidR="00144688" w:rsidRPr="00144688" w:rsidRDefault="00144688" w:rsidP="00144688">
      <w:pPr>
        <w:tabs>
          <w:tab w:val="clear" w:pos="709"/>
        </w:tabs>
        <w:suppressAutoHyphens w:val="0"/>
        <w:autoSpaceDE w:val="0"/>
        <w:autoSpaceDN w:val="0"/>
        <w:adjustRightInd w:val="0"/>
        <w:spacing w:after="240" w:line="1" w:lineRule="exact"/>
        <w:ind w:firstLine="0"/>
        <w:jc w:val="left"/>
        <w:rPr>
          <w:rFonts w:ascii="Times New Roman" w:eastAsia="Times New Roman" w:hAnsi="Times New Roman" w:cs="Times New Roman"/>
          <w:kern w:val="0"/>
          <w:sz w:val="2"/>
          <w:szCs w:val="2"/>
          <w:lang w:eastAsia="ru-RU"/>
        </w:rPr>
      </w:pPr>
    </w:p>
    <w:tbl>
      <w:tblPr>
        <w:tblW w:w="0" w:type="auto"/>
        <w:tblInd w:w="40" w:type="dxa"/>
        <w:tblLayout w:type="fixed"/>
        <w:tblCellMar>
          <w:left w:w="40" w:type="dxa"/>
          <w:right w:w="40" w:type="dxa"/>
        </w:tblCellMar>
        <w:tblLook w:val="0000"/>
      </w:tblPr>
      <w:tblGrid>
        <w:gridCol w:w="1704"/>
        <w:gridCol w:w="5530"/>
        <w:gridCol w:w="2275"/>
      </w:tblGrid>
      <w:tr w:rsidR="00144688" w:rsidRPr="00144688" w:rsidTr="003242A4">
        <w:tblPrEx>
          <w:tblCellMar>
            <w:top w:w="0" w:type="dxa"/>
            <w:bottom w:w="0" w:type="dxa"/>
          </w:tblCellMar>
        </w:tblPrEx>
        <w:trPr>
          <w:trHeight w:hRule="exact" w:val="581"/>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0" w:lineRule="exact"/>
              <w:ind w:left="72" w:right="67"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3"/>
                <w:kern w:val="0"/>
                <w:lang w:eastAsia="ru-RU"/>
              </w:rPr>
              <w:t xml:space="preserve">Период сбора </w:t>
            </w:r>
            <w:r w:rsidRPr="00144688">
              <w:rPr>
                <w:rFonts w:ascii="Times New Roman" w:eastAsia="Times New Roman" w:hAnsi="Times New Roman" w:cs="Times New Roman"/>
                <w:b/>
                <w:bCs/>
                <w:kern w:val="0"/>
                <w:lang w:eastAsia="ru-RU"/>
              </w:rPr>
              <w:t>данных</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lang w:eastAsia="ru-RU"/>
              </w:rPr>
              <w:t>Тип и характеристика выборки</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0" w:lineRule="exact"/>
              <w:ind w:left="278" w:right="278"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lang w:eastAsia="ru-RU"/>
              </w:rPr>
              <w:t xml:space="preserve">Объем </w:t>
            </w:r>
            <w:r w:rsidRPr="00144688">
              <w:rPr>
                <w:rFonts w:ascii="Times New Roman" w:eastAsia="Times New Roman" w:hAnsi="Times New Roman" w:cs="Times New Roman"/>
                <w:b/>
                <w:bCs/>
                <w:spacing w:val="-2"/>
                <w:kern w:val="0"/>
                <w:lang w:eastAsia="ru-RU"/>
              </w:rPr>
              <w:t>выборки (чел.)</w:t>
            </w:r>
          </w:p>
        </w:tc>
      </w:tr>
      <w:tr w:rsidR="00144688" w:rsidRPr="00144688" w:rsidTr="003242A4">
        <w:tblPrEx>
          <w:tblCellMar>
            <w:top w:w="0" w:type="dxa"/>
            <w:bottom w:w="0" w:type="dxa"/>
          </w:tblCellMar>
        </w:tblPrEx>
        <w:trPr>
          <w:trHeight w:hRule="exact" w:val="384"/>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2003</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Группа женщин</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val="en-US" w:eastAsia="ru-RU"/>
              </w:rPr>
              <w:t>n = 67</w:t>
            </w:r>
          </w:p>
        </w:tc>
      </w:tr>
      <w:tr w:rsidR="00144688" w:rsidRPr="00144688" w:rsidTr="003242A4">
        <w:tblPrEx>
          <w:tblCellMar>
            <w:top w:w="0" w:type="dxa"/>
            <w:bottom w:w="0" w:type="dxa"/>
          </w:tblCellMar>
        </w:tblPrEx>
        <w:trPr>
          <w:trHeight w:hRule="exact" w:val="576"/>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2004/2005</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4" w:lineRule="exact"/>
              <w:ind w:right="2405"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Группы мужчин и женщин (дифференциация по возрасту)</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lang w:eastAsia="ru-RU"/>
              </w:rPr>
              <w:t>(м = 143, ж = 158)</w:t>
            </w:r>
          </w:p>
        </w:tc>
      </w:tr>
      <w:tr w:rsidR="00144688" w:rsidRPr="00144688" w:rsidTr="003242A4">
        <w:tblPrEx>
          <w:tblCellMar>
            <w:top w:w="0" w:type="dxa"/>
            <w:bottom w:w="0" w:type="dxa"/>
          </w:tblCellMar>
        </w:tblPrEx>
        <w:trPr>
          <w:trHeight w:hRule="exact" w:val="576"/>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2004/2005</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0" w:lineRule="exact"/>
              <w:ind w:right="163"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 xml:space="preserve">Группы представителей разных профессий </w:t>
            </w:r>
            <w:r w:rsidRPr="00144688">
              <w:rPr>
                <w:rFonts w:ascii="Times New Roman" w:eastAsia="Times New Roman" w:hAnsi="Times New Roman" w:cs="Times New Roman"/>
                <w:spacing w:val="-2"/>
                <w:kern w:val="0"/>
                <w:lang w:eastAsia="ru-RU"/>
              </w:rPr>
              <w:t>(публичных/коммуникативных/технических/знаковых)</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left="5"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(59/78/92/70)</w:t>
            </w:r>
          </w:p>
        </w:tc>
      </w:tr>
      <w:tr w:rsidR="00144688" w:rsidRPr="00144688" w:rsidTr="003242A4">
        <w:tblPrEx>
          <w:tblCellMar>
            <w:top w:w="0" w:type="dxa"/>
            <w:bottom w:w="0" w:type="dxa"/>
          </w:tblCellMar>
        </w:tblPrEx>
        <w:trPr>
          <w:trHeight w:hRule="exact" w:val="1334"/>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2004/2005</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4" w:lineRule="exact"/>
              <w:ind w:right="72"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3"/>
                <w:kern w:val="0"/>
                <w:lang w:eastAsia="ru-RU"/>
              </w:rPr>
              <w:t>Группы руководителей-мужчин и руководителей-</w:t>
            </w:r>
            <w:r w:rsidRPr="00144688">
              <w:rPr>
                <w:rFonts w:ascii="Times New Roman" w:eastAsia="Times New Roman" w:hAnsi="Times New Roman" w:cs="Times New Roman"/>
                <w:kern w:val="0"/>
                <w:lang w:eastAsia="ru-RU"/>
              </w:rPr>
              <w:t>женщин</w:t>
            </w:r>
          </w:p>
          <w:p w:rsidR="00144688" w:rsidRPr="00144688" w:rsidRDefault="00144688" w:rsidP="00144688">
            <w:pPr>
              <w:shd w:val="clear" w:color="auto" w:fill="FFFFFF"/>
              <w:tabs>
                <w:tab w:val="clear" w:pos="709"/>
              </w:tabs>
              <w:suppressAutoHyphens w:val="0"/>
              <w:autoSpaceDE w:val="0"/>
              <w:autoSpaceDN w:val="0"/>
              <w:adjustRightInd w:val="0"/>
              <w:spacing w:after="0" w:line="254" w:lineRule="exact"/>
              <w:ind w:right="72"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2"/>
                <w:kern w:val="0"/>
                <w:lang w:eastAsia="ru-RU"/>
              </w:rPr>
              <w:t>Группы мужчин и женщин, не являющихся руководите</w:t>
            </w:r>
            <w:r w:rsidRPr="00144688">
              <w:rPr>
                <w:rFonts w:ascii="Times New Roman" w:eastAsia="Times New Roman" w:hAnsi="Times New Roman" w:cs="Times New Roman"/>
                <w:spacing w:val="-2"/>
                <w:kern w:val="0"/>
                <w:lang w:eastAsia="ru-RU"/>
              </w:rPr>
              <w:softHyphen/>
            </w:r>
            <w:r w:rsidRPr="00144688">
              <w:rPr>
                <w:rFonts w:ascii="Times New Roman" w:eastAsia="Times New Roman" w:hAnsi="Times New Roman" w:cs="Times New Roman"/>
                <w:kern w:val="0"/>
                <w:lang w:eastAsia="ru-RU"/>
              </w:rPr>
              <w:t>лями</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0" w:lineRule="exact"/>
              <w:ind w:right="173"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Анализируемые группы (м = 56), (ж = 59);</w:t>
            </w:r>
          </w:p>
          <w:p w:rsidR="00144688" w:rsidRPr="00144688" w:rsidRDefault="00144688" w:rsidP="00144688">
            <w:pPr>
              <w:shd w:val="clear" w:color="auto" w:fill="FFFFFF"/>
              <w:tabs>
                <w:tab w:val="clear" w:pos="709"/>
              </w:tabs>
              <w:suppressAutoHyphens w:val="0"/>
              <w:autoSpaceDE w:val="0"/>
              <w:autoSpaceDN w:val="0"/>
              <w:adjustRightInd w:val="0"/>
              <w:spacing w:after="0" w:line="250" w:lineRule="exact"/>
              <w:ind w:right="173"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2"/>
                <w:kern w:val="0"/>
                <w:lang w:eastAsia="ru-RU"/>
              </w:rPr>
              <w:t xml:space="preserve">группы сравнения – </w:t>
            </w:r>
            <w:r w:rsidRPr="00144688">
              <w:rPr>
                <w:rFonts w:ascii="Times New Roman" w:eastAsia="Times New Roman" w:hAnsi="Times New Roman" w:cs="Times New Roman"/>
                <w:kern w:val="0"/>
                <w:lang w:eastAsia="ru-RU"/>
              </w:rPr>
              <w:t>(м = 86), (ж = 94),</w:t>
            </w:r>
          </w:p>
        </w:tc>
      </w:tr>
      <w:tr w:rsidR="00144688" w:rsidRPr="00144688" w:rsidTr="003242A4">
        <w:tblPrEx>
          <w:tblCellMar>
            <w:top w:w="0" w:type="dxa"/>
            <w:bottom w:w="0" w:type="dxa"/>
          </w:tblCellMar>
        </w:tblPrEx>
        <w:trPr>
          <w:trHeight w:hRule="exact" w:val="384"/>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2003-2006</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lang w:eastAsia="ru-RU"/>
              </w:rPr>
              <w:t>Смешанные группы – участники видеотренингов</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left="24"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197</w:t>
            </w:r>
          </w:p>
        </w:tc>
      </w:tr>
      <w:tr w:rsidR="00144688" w:rsidRPr="00144688" w:rsidTr="003242A4">
        <w:tblPrEx>
          <w:tblCellMar>
            <w:top w:w="0" w:type="dxa"/>
            <w:bottom w:w="0" w:type="dxa"/>
          </w:tblCellMar>
        </w:tblPrEx>
        <w:trPr>
          <w:trHeight w:hRule="exact" w:val="1080"/>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2011-2012</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4" w:lineRule="exact"/>
              <w:ind w:right="432"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2"/>
                <w:kern w:val="0"/>
                <w:lang w:eastAsia="ru-RU"/>
              </w:rPr>
              <w:t xml:space="preserve">Смешанные группы студентов 1 курса – участников </w:t>
            </w:r>
            <w:r w:rsidRPr="00144688">
              <w:rPr>
                <w:rFonts w:ascii="Times New Roman" w:eastAsia="Times New Roman" w:hAnsi="Times New Roman" w:cs="Times New Roman"/>
                <w:kern w:val="0"/>
                <w:lang w:eastAsia="ru-RU"/>
              </w:rPr>
              <w:t>эксперимента</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0" w:lineRule="exact"/>
              <w:ind w:right="182"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2"/>
                <w:kern w:val="0"/>
                <w:lang w:eastAsia="ru-RU"/>
              </w:rPr>
              <w:t xml:space="preserve">Экспериментальная </w:t>
            </w:r>
            <w:r w:rsidRPr="00144688">
              <w:rPr>
                <w:rFonts w:ascii="Times New Roman" w:eastAsia="Times New Roman" w:hAnsi="Times New Roman" w:cs="Times New Roman"/>
                <w:kern w:val="0"/>
                <w:lang w:eastAsia="ru-RU"/>
              </w:rPr>
              <w:t>группа (</w:t>
            </w:r>
            <w:r w:rsidRPr="00144688">
              <w:rPr>
                <w:rFonts w:ascii="Times New Roman" w:eastAsia="Times New Roman" w:hAnsi="Times New Roman" w:cs="Times New Roman"/>
                <w:kern w:val="0"/>
                <w:lang w:val="en-US" w:eastAsia="ru-RU"/>
              </w:rPr>
              <w:t>n</w:t>
            </w:r>
            <w:r w:rsidRPr="00144688">
              <w:rPr>
                <w:rFonts w:ascii="Times New Roman" w:eastAsia="Times New Roman" w:hAnsi="Times New Roman" w:cs="Times New Roman"/>
                <w:kern w:val="0"/>
                <w:lang w:eastAsia="ru-RU"/>
              </w:rPr>
              <w:t xml:space="preserve"> = 63);</w:t>
            </w:r>
          </w:p>
          <w:p w:rsidR="00144688" w:rsidRPr="00144688" w:rsidRDefault="00144688" w:rsidP="00144688">
            <w:pPr>
              <w:shd w:val="clear" w:color="auto" w:fill="FFFFFF"/>
              <w:tabs>
                <w:tab w:val="clear" w:pos="709"/>
              </w:tabs>
              <w:suppressAutoHyphens w:val="0"/>
              <w:autoSpaceDE w:val="0"/>
              <w:autoSpaceDN w:val="0"/>
              <w:adjustRightInd w:val="0"/>
              <w:spacing w:after="0" w:line="250" w:lineRule="exact"/>
              <w:ind w:right="182"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3"/>
                <w:kern w:val="0"/>
                <w:lang w:eastAsia="ru-RU"/>
              </w:rPr>
              <w:t xml:space="preserve">контрольная группа </w:t>
            </w:r>
            <w:r w:rsidRPr="00144688">
              <w:rPr>
                <w:rFonts w:ascii="Times New Roman" w:eastAsia="Times New Roman" w:hAnsi="Times New Roman" w:cs="Times New Roman"/>
                <w:kern w:val="0"/>
                <w:lang w:eastAsia="ru-RU"/>
              </w:rPr>
              <w:t>(</w:t>
            </w:r>
            <w:r w:rsidRPr="00144688">
              <w:rPr>
                <w:rFonts w:ascii="Times New Roman" w:eastAsia="Times New Roman" w:hAnsi="Times New Roman" w:cs="Times New Roman"/>
                <w:kern w:val="0"/>
                <w:lang w:val="en-US" w:eastAsia="ru-RU"/>
              </w:rPr>
              <w:t>n</w:t>
            </w:r>
            <w:r w:rsidRPr="00144688">
              <w:rPr>
                <w:rFonts w:ascii="Times New Roman" w:eastAsia="Times New Roman" w:hAnsi="Times New Roman" w:cs="Times New Roman"/>
                <w:kern w:val="0"/>
                <w:lang w:eastAsia="ru-RU"/>
              </w:rPr>
              <w:t xml:space="preserve"> = 47)</w:t>
            </w:r>
          </w:p>
        </w:tc>
      </w:tr>
      <w:tr w:rsidR="00144688" w:rsidRPr="00144688" w:rsidTr="003242A4">
        <w:tblPrEx>
          <w:tblCellMar>
            <w:top w:w="0" w:type="dxa"/>
            <w:bottom w:w="0" w:type="dxa"/>
          </w:tblCellMar>
        </w:tblPrEx>
        <w:trPr>
          <w:trHeight w:hRule="exact" w:val="581"/>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2012</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4" w:lineRule="exact"/>
              <w:ind w:right="2923"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Группа руководителей Группа студентов 3 курса</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4" w:lineRule="exact"/>
              <w:ind w:right="1483"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val="en-US" w:eastAsia="ru-RU"/>
              </w:rPr>
              <w:t>n = 62 n = 85</w:t>
            </w:r>
          </w:p>
        </w:tc>
      </w:tr>
      <w:tr w:rsidR="00144688" w:rsidRPr="00144688" w:rsidTr="003242A4">
        <w:tblPrEx>
          <w:tblCellMar>
            <w:top w:w="0" w:type="dxa"/>
            <w:bottom w:w="0" w:type="dxa"/>
          </w:tblCellMar>
        </w:tblPrEx>
        <w:trPr>
          <w:trHeight w:hRule="exact" w:val="1589"/>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2012</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0" w:lineRule="exact"/>
              <w:ind w:right="43"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2"/>
                <w:kern w:val="0"/>
                <w:lang w:eastAsia="ru-RU"/>
              </w:rPr>
              <w:t>Группа руководителей-мужчин и руководителей-</w:t>
            </w:r>
            <w:r w:rsidRPr="00144688">
              <w:rPr>
                <w:rFonts w:ascii="Times New Roman" w:eastAsia="Times New Roman" w:hAnsi="Times New Roman" w:cs="Times New Roman"/>
                <w:spacing w:val="-1"/>
                <w:kern w:val="0"/>
                <w:lang w:eastAsia="ru-RU"/>
              </w:rPr>
              <w:t xml:space="preserve">женщин, выделенных из общей выборки руководителей </w:t>
            </w:r>
            <w:r w:rsidRPr="00144688">
              <w:rPr>
                <w:rFonts w:ascii="Times New Roman" w:eastAsia="Times New Roman" w:hAnsi="Times New Roman" w:cs="Times New Roman"/>
                <w:kern w:val="0"/>
                <w:lang w:eastAsia="ru-RU"/>
              </w:rPr>
              <w:t>(217 человек) на основании следующих параметров: масштаб руководства, стаж управленческой деятельно</w:t>
            </w:r>
            <w:r w:rsidRPr="00144688">
              <w:rPr>
                <w:rFonts w:ascii="Times New Roman" w:eastAsia="Times New Roman" w:hAnsi="Times New Roman" w:cs="Times New Roman"/>
                <w:kern w:val="0"/>
                <w:lang w:eastAsia="ru-RU"/>
              </w:rPr>
              <w:softHyphen/>
              <w:t>сти, структурный уровень руководства (топ-менеджмент)</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(м = 57, ж = 35)</w:t>
            </w:r>
          </w:p>
        </w:tc>
      </w:tr>
      <w:tr w:rsidR="00144688" w:rsidRPr="00144688" w:rsidTr="003242A4">
        <w:tblPrEx>
          <w:tblCellMar>
            <w:top w:w="0" w:type="dxa"/>
            <w:bottom w:w="0" w:type="dxa"/>
          </w:tblCellMar>
        </w:tblPrEx>
        <w:trPr>
          <w:trHeight w:hRule="exact" w:val="571"/>
        </w:trPr>
        <w:tc>
          <w:tcPr>
            <w:tcW w:w="1704"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eastAsia="ru-RU"/>
              </w:rPr>
              <w:t>2013</w:t>
            </w:r>
          </w:p>
        </w:tc>
        <w:tc>
          <w:tcPr>
            <w:tcW w:w="5530"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54" w:lineRule="exact"/>
              <w:ind w:right="91"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2"/>
                <w:kern w:val="0"/>
                <w:lang w:eastAsia="ru-RU"/>
              </w:rPr>
              <w:t>Группы студентов (русские, представители народов Се</w:t>
            </w:r>
            <w:r w:rsidRPr="00144688">
              <w:rPr>
                <w:rFonts w:ascii="Times New Roman" w:eastAsia="Times New Roman" w:hAnsi="Times New Roman" w:cs="Times New Roman"/>
                <w:spacing w:val="-2"/>
                <w:kern w:val="0"/>
                <w:lang w:eastAsia="ru-RU"/>
              </w:rPr>
              <w:softHyphen/>
            </w:r>
            <w:r w:rsidRPr="00144688">
              <w:rPr>
                <w:rFonts w:ascii="Times New Roman" w:eastAsia="Times New Roman" w:hAnsi="Times New Roman" w:cs="Times New Roman"/>
                <w:kern w:val="0"/>
                <w:lang w:eastAsia="ru-RU"/>
              </w:rPr>
              <w:t>верного Кавказа)</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left="5"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lang w:val="en-US" w:eastAsia="ru-RU"/>
              </w:rPr>
              <w:t xml:space="preserve">(n </w:t>
            </w:r>
            <w:r w:rsidRPr="00144688">
              <w:rPr>
                <w:rFonts w:ascii="Times New Roman" w:eastAsia="Times New Roman" w:hAnsi="Times New Roman" w:cs="Times New Roman"/>
                <w:kern w:val="0"/>
                <w:lang w:eastAsia="ru-RU"/>
              </w:rPr>
              <w:t xml:space="preserve">= 100, </w:t>
            </w:r>
            <w:r w:rsidRPr="00144688">
              <w:rPr>
                <w:rFonts w:ascii="Times New Roman" w:eastAsia="Times New Roman" w:hAnsi="Times New Roman" w:cs="Times New Roman"/>
                <w:kern w:val="0"/>
                <w:lang w:val="en-US" w:eastAsia="ru-RU"/>
              </w:rPr>
              <w:t xml:space="preserve">n </w:t>
            </w:r>
            <w:r w:rsidRPr="00144688">
              <w:rPr>
                <w:rFonts w:ascii="Times New Roman" w:eastAsia="Times New Roman" w:hAnsi="Times New Roman" w:cs="Times New Roman"/>
                <w:kern w:val="0"/>
                <w:lang w:eastAsia="ru-RU"/>
              </w:rPr>
              <w:t>= 109)</w:t>
            </w:r>
          </w:p>
        </w:tc>
      </w:tr>
      <w:tr w:rsidR="00144688" w:rsidRPr="00144688" w:rsidTr="003242A4">
        <w:tblPrEx>
          <w:tblCellMar>
            <w:top w:w="0" w:type="dxa"/>
            <w:bottom w:w="0" w:type="dxa"/>
          </w:tblCellMar>
        </w:tblPrEx>
        <w:trPr>
          <w:trHeight w:hRule="exact" w:val="509"/>
        </w:trPr>
        <w:tc>
          <w:tcPr>
            <w:tcW w:w="7234" w:type="dxa"/>
            <w:gridSpan w:val="2"/>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left="1699"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lang w:eastAsia="ru-RU"/>
              </w:rPr>
              <w:t>Общий объем выборки</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left="10"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lang w:eastAsia="ru-RU"/>
              </w:rPr>
              <w:t>1065</w:t>
            </w:r>
          </w:p>
        </w:tc>
      </w:tr>
    </w:tbl>
    <w:p w:rsidR="00144688" w:rsidRPr="00144688" w:rsidRDefault="00144688" w:rsidP="00144688">
      <w:pPr>
        <w:shd w:val="clear" w:color="auto" w:fill="FFFFFF"/>
        <w:tabs>
          <w:tab w:val="clear" w:pos="709"/>
        </w:tabs>
        <w:suppressAutoHyphens w:val="0"/>
        <w:autoSpaceDE w:val="0"/>
        <w:autoSpaceDN w:val="0"/>
        <w:adjustRightInd w:val="0"/>
        <w:spacing w:before="302" w:after="0" w:line="413" w:lineRule="exact"/>
        <w:ind w:left="782"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В диссертации представлены материалы 7 эмпирических исследований:</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left="77" w:right="77"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 Исследование взаимосвязи тактик самопрезентации женщин с возрастом (диапа</w:t>
      </w:r>
      <w:r w:rsidRPr="00144688">
        <w:rPr>
          <w:rFonts w:ascii="Times New Roman" w:eastAsia="Times New Roman" w:hAnsi="Times New Roman" w:cs="Times New Roman"/>
          <w:kern w:val="0"/>
          <w:sz w:val="24"/>
          <w:szCs w:val="24"/>
          <w:lang w:eastAsia="ru-RU"/>
        </w:rPr>
        <w:softHyphen/>
        <w:t>зон от 23 до 60 лет). Рассмотрены возрастные особенности предпочтений женщин в выбо</w:t>
      </w:r>
      <w:r w:rsidRPr="00144688">
        <w:rPr>
          <w:rFonts w:ascii="Times New Roman" w:eastAsia="Times New Roman" w:hAnsi="Times New Roman" w:cs="Times New Roman"/>
          <w:kern w:val="0"/>
          <w:sz w:val="24"/>
          <w:szCs w:val="24"/>
          <w:lang w:eastAsia="ru-RU"/>
        </w:rPr>
        <w:softHyphen/>
        <w:t>ре ассертивных и защитных самопрезентационных тактик, апробирован методический ин</w:t>
      </w:r>
      <w:r w:rsidRPr="00144688">
        <w:rPr>
          <w:rFonts w:ascii="Times New Roman" w:eastAsia="Times New Roman" w:hAnsi="Times New Roman" w:cs="Times New Roman"/>
          <w:kern w:val="0"/>
          <w:sz w:val="24"/>
          <w:szCs w:val="24"/>
          <w:lang w:eastAsia="ru-RU"/>
        </w:rPr>
        <w:softHyphen/>
        <w:t>струментарий «Шкала тактик самопрезентации» [</w:t>
      </w:r>
      <w:r w:rsidRPr="00144688">
        <w:rPr>
          <w:rFonts w:ascii="Times New Roman" w:eastAsia="Times New Roman" w:hAnsi="Times New Roman" w:cs="Times New Roman"/>
          <w:kern w:val="0"/>
          <w:sz w:val="24"/>
          <w:szCs w:val="24"/>
          <w:lang w:val="en-US" w:eastAsia="ru-RU"/>
        </w:rPr>
        <w:t>Lee</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et</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kern w:val="0"/>
          <w:sz w:val="24"/>
          <w:szCs w:val="24"/>
          <w:lang w:val="en-US" w:eastAsia="ru-RU"/>
        </w:rPr>
        <w:t>al</w:t>
      </w:r>
      <w:r w:rsidRPr="00144688">
        <w:rPr>
          <w:rFonts w:ascii="Times New Roman" w:eastAsia="Times New Roman" w:hAnsi="Times New Roman" w:cs="Times New Roman"/>
          <w:kern w:val="0"/>
          <w:sz w:val="24"/>
          <w:szCs w:val="24"/>
          <w:lang w:eastAsia="ru-RU"/>
        </w:rPr>
        <w:t>., 1999].</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left="77" w:right="77" w:firstLine="706"/>
        <w:rPr>
          <w:rFonts w:ascii="Times New Roman" w:eastAsia="Times New Roman" w:hAnsi="Times New Roman" w:cs="Times New Roman"/>
          <w:kern w:val="0"/>
          <w:sz w:val="20"/>
          <w:szCs w:val="20"/>
          <w:lang w:eastAsia="ru-RU"/>
        </w:rPr>
        <w:sectPr w:rsidR="00144688" w:rsidRPr="00144688">
          <w:pgSz w:w="11909" w:h="16834"/>
          <w:pgMar w:top="1025" w:right="490" w:bottom="360" w:left="1910"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20"/>
          <w:kern w:val="0"/>
          <w:sz w:val="28"/>
          <w:szCs w:val="28"/>
          <w:lang w:eastAsia="ru-RU"/>
        </w:rPr>
        <w:t>18</w:t>
      </w:r>
    </w:p>
    <w:p w:rsidR="00144688" w:rsidRPr="00144688" w:rsidRDefault="00144688" w:rsidP="00144688">
      <w:pPr>
        <w:numPr>
          <w:ilvl w:val="0"/>
          <w:numId w:val="44"/>
        </w:numPr>
        <w:shd w:val="clear" w:color="auto" w:fill="FFFFFF"/>
        <w:tabs>
          <w:tab w:val="clear" w:pos="709"/>
          <w:tab w:val="left" w:pos="994"/>
        </w:tabs>
        <w:suppressAutoHyphens w:val="0"/>
        <w:autoSpaceDE w:val="0"/>
        <w:autoSpaceDN w:val="0"/>
        <w:adjustRightInd w:val="0"/>
        <w:spacing w:before="168"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Исследование взаимосвязи тактик самопрезентации с личностными (самооценка образа «Я», мотивация социального одобрения, самомониторинг, биографические особен</w:t>
      </w:r>
      <w:r w:rsidRPr="00144688">
        <w:rPr>
          <w:rFonts w:ascii="Times New Roman" w:eastAsia="Times New Roman" w:hAnsi="Times New Roman" w:cs="Times New Roman"/>
          <w:kern w:val="0"/>
          <w:sz w:val="24"/>
          <w:szCs w:val="24"/>
          <w:lang w:eastAsia="ru-RU"/>
        </w:rPr>
        <w:softHyphen/>
        <w:t>ности, интеллект, возраст), психофизиологическими (экстраверсия, нейротизм) и социаль</w:t>
      </w:r>
      <w:r w:rsidRPr="00144688">
        <w:rPr>
          <w:rFonts w:ascii="Times New Roman" w:eastAsia="Times New Roman" w:hAnsi="Times New Roman" w:cs="Times New Roman"/>
          <w:kern w:val="0"/>
          <w:sz w:val="24"/>
          <w:szCs w:val="24"/>
          <w:lang w:eastAsia="ru-RU"/>
        </w:rPr>
        <w:softHyphen/>
        <w:t>ными (гендерные и профессиональные роли, социальный статус) характеристиками субъ</w:t>
      </w:r>
      <w:r w:rsidRPr="00144688">
        <w:rPr>
          <w:rFonts w:ascii="Times New Roman" w:eastAsia="Times New Roman" w:hAnsi="Times New Roman" w:cs="Times New Roman"/>
          <w:kern w:val="0"/>
          <w:sz w:val="24"/>
          <w:szCs w:val="24"/>
          <w:lang w:eastAsia="ru-RU"/>
        </w:rPr>
        <w:softHyphen/>
        <w:t xml:space="preserve">екта самопрезентации. Изучены аспекты влияния стиля семейного воспитания в детстве </w:t>
      </w:r>
      <w:r w:rsidRPr="00144688">
        <w:rPr>
          <w:rFonts w:ascii="Times New Roman" w:eastAsia="Times New Roman" w:hAnsi="Times New Roman" w:cs="Times New Roman"/>
          <w:spacing w:val="-1"/>
          <w:kern w:val="0"/>
          <w:sz w:val="24"/>
          <w:szCs w:val="24"/>
          <w:lang w:eastAsia="ru-RU"/>
        </w:rPr>
        <w:t>на предпочтение мужчинами и женщинами тактик самопрезентации; определена специфи</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ка самопрезентации руководителей и представителей 4 типов профессий (публичных, коммуникативных, технических и знаковых).</w:t>
      </w:r>
    </w:p>
    <w:p w:rsidR="00144688" w:rsidRPr="00144688" w:rsidRDefault="00144688" w:rsidP="00144688">
      <w:pPr>
        <w:numPr>
          <w:ilvl w:val="0"/>
          <w:numId w:val="44"/>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Исследование результативности авторского видеотренинга эффективной само</w:t>
      </w:r>
      <w:r w:rsidRPr="00144688">
        <w:rPr>
          <w:rFonts w:ascii="Times New Roman" w:eastAsia="Times New Roman" w:hAnsi="Times New Roman" w:cs="Times New Roman"/>
          <w:kern w:val="0"/>
          <w:sz w:val="24"/>
          <w:szCs w:val="24"/>
          <w:lang w:eastAsia="ru-RU"/>
        </w:rPr>
        <w:softHyphen/>
        <w:t>презентации личности – оценивалась роль обучающих процедур в формировании само</w:t>
      </w:r>
      <w:r w:rsidRPr="00144688">
        <w:rPr>
          <w:rFonts w:ascii="Times New Roman" w:eastAsia="Times New Roman" w:hAnsi="Times New Roman" w:cs="Times New Roman"/>
          <w:kern w:val="0"/>
          <w:sz w:val="24"/>
          <w:szCs w:val="24"/>
          <w:lang w:eastAsia="ru-RU"/>
        </w:rPr>
        <w:softHyphen/>
        <w:t>презентационной компетентности участников. Изучены подходы к обучению/научению навыкам эффективного самопрезентационного поведения.</w:t>
      </w:r>
    </w:p>
    <w:p w:rsidR="00144688" w:rsidRPr="00144688" w:rsidRDefault="00144688" w:rsidP="00144688">
      <w:pPr>
        <w:numPr>
          <w:ilvl w:val="0"/>
          <w:numId w:val="44"/>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Исследование взаимосвязи субъективной значимости ситуации и цели социаль</w:t>
      </w:r>
      <w:r w:rsidRPr="00144688">
        <w:rPr>
          <w:rFonts w:ascii="Times New Roman" w:eastAsia="Times New Roman" w:hAnsi="Times New Roman" w:cs="Times New Roman"/>
          <w:kern w:val="0"/>
          <w:sz w:val="24"/>
          <w:szCs w:val="24"/>
          <w:lang w:eastAsia="ru-RU"/>
        </w:rPr>
        <w:softHyphen/>
        <w:t>ного взаимодействия и осознанности/неосознанности самопрезентационного поведения. Экспериментально изучены значение и характеристики ситуационного контекста для про</w:t>
      </w:r>
      <w:r w:rsidRPr="00144688">
        <w:rPr>
          <w:rFonts w:ascii="Times New Roman" w:eastAsia="Times New Roman" w:hAnsi="Times New Roman" w:cs="Times New Roman"/>
          <w:kern w:val="0"/>
          <w:sz w:val="24"/>
          <w:szCs w:val="24"/>
          <w:lang w:eastAsia="ru-RU"/>
        </w:rPr>
        <w:softHyphen/>
        <w:t>явления проактивного/реактивного характера процесса самопрезентации личности.</w:t>
      </w:r>
    </w:p>
    <w:p w:rsidR="00144688" w:rsidRPr="00144688" w:rsidRDefault="00144688" w:rsidP="00144688">
      <w:pPr>
        <w:numPr>
          <w:ilvl w:val="0"/>
          <w:numId w:val="44"/>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Исследование взаимосвязи стратегий самопрезентационного поведения с осо</w:t>
      </w:r>
      <w:r w:rsidRPr="00144688">
        <w:rPr>
          <w:rFonts w:ascii="Times New Roman" w:eastAsia="Times New Roman" w:hAnsi="Times New Roman" w:cs="Times New Roman"/>
          <w:kern w:val="0"/>
          <w:sz w:val="24"/>
          <w:szCs w:val="24"/>
          <w:lang w:eastAsia="ru-RU"/>
        </w:rPr>
        <w:softHyphen/>
        <w:t>бенностями ситуационного контекста общения (степенью позиционности отношений субъекта самопрезентации с объектом). Изучены особенности использования руководите</w:t>
      </w:r>
      <w:r w:rsidRPr="00144688">
        <w:rPr>
          <w:rFonts w:ascii="Times New Roman" w:eastAsia="Times New Roman" w:hAnsi="Times New Roman" w:cs="Times New Roman"/>
          <w:kern w:val="0"/>
          <w:sz w:val="24"/>
          <w:szCs w:val="24"/>
          <w:lang w:eastAsia="ru-RU"/>
        </w:rPr>
        <w:softHyphen/>
        <w:t>лями и студентами самопрезентационных стратегий в разных сферах общения (професси</w:t>
      </w:r>
      <w:r w:rsidRPr="00144688">
        <w:rPr>
          <w:rFonts w:ascii="Times New Roman" w:eastAsia="Times New Roman" w:hAnsi="Times New Roman" w:cs="Times New Roman"/>
          <w:kern w:val="0"/>
          <w:sz w:val="24"/>
          <w:szCs w:val="24"/>
          <w:lang w:eastAsia="ru-RU"/>
        </w:rPr>
        <w:softHyphen/>
        <w:t>ональной и неформальной).</w:t>
      </w:r>
    </w:p>
    <w:p w:rsidR="00144688" w:rsidRPr="00144688" w:rsidRDefault="00144688" w:rsidP="00144688">
      <w:pPr>
        <w:numPr>
          <w:ilvl w:val="0"/>
          <w:numId w:val="44"/>
        </w:numPr>
        <w:shd w:val="clear" w:color="auto" w:fill="FFFFFF"/>
        <w:tabs>
          <w:tab w:val="clear" w:pos="709"/>
          <w:tab w:val="left" w:pos="994"/>
        </w:tabs>
        <w:suppressAutoHyphens w:val="0"/>
        <w:autoSpaceDE w:val="0"/>
        <w:autoSpaceDN w:val="0"/>
        <w:adjustRightInd w:val="0"/>
        <w:spacing w:after="0" w:line="413" w:lineRule="exact"/>
        <w:ind w:right="5"/>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Исследование взаимосвязи тактик и стратегий самопрезентации с внутренними (личностные ценности, самомониторинг, перфекционизм, агрессивность, экстраверсия, мотивация достижений, самоэффективность, профессиональное выгорание) и внешними (менеджерские компетенции, стаж управленческой деятельности) факторами управленче</w:t>
      </w:r>
      <w:r w:rsidRPr="00144688">
        <w:rPr>
          <w:rFonts w:ascii="Times New Roman" w:eastAsia="Times New Roman" w:hAnsi="Times New Roman" w:cs="Times New Roman"/>
          <w:kern w:val="0"/>
          <w:sz w:val="24"/>
          <w:szCs w:val="24"/>
          <w:lang w:eastAsia="ru-RU"/>
        </w:rPr>
        <w:softHyphen/>
        <w:t>ской деятельности. Изучены аспекты проявления профессиональной деформации менеджера в самопрезентационном поведении.</w:t>
      </w:r>
    </w:p>
    <w:p w:rsidR="00144688" w:rsidRPr="00144688" w:rsidRDefault="00144688" w:rsidP="00144688">
      <w:pPr>
        <w:numPr>
          <w:ilvl w:val="0"/>
          <w:numId w:val="44"/>
        </w:numPr>
        <w:shd w:val="clear" w:color="auto" w:fill="FFFFFF"/>
        <w:tabs>
          <w:tab w:val="clear" w:pos="709"/>
          <w:tab w:val="left" w:pos="994"/>
        </w:tabs>
        <w:suppressAutoHyphens w:val="0"/>
        <w:autoSpaceDE w:val="0"/>
        <w:autoSpaceDN w:val="0"/>
        <w:adjustRightInd w:val="0"/>
        <w:spacing w:after="0" w:line="413" w:lineRule="exact"/>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Исследование взаимосвязи тактик и стратегий самопрезентации с этнокультур</w:t>
      </w:r>
      <w:r w:rsidRPr="00144688">
        <w:rPr>
          <w:rFonts w:ascii="Times New Roman" w:eastAsia="Times New Roman" w:hAnsi="Times New Roman" w:cs="Times New Roman"/>
          <w:kern w:val="0"/>
          <w:sz w:val="24"/>
          <w:szCs w:val="24"/>
          <w:lang w:eastAsia="ru-RU"/>
        </w:rPr>
        <w:softHyphen/>
        <w:t>ными (этническая принадлежность, регион проживания) и личностными факторами (базо</w:t>
      </w:r>
      <w:r w:rsidRPr="00144688">
        <w:rPr>
          <w:rFonts w:ascii="Times New Roman" w:eastAsia="Times New Roman" w:hAnsi="Times New Roman" w:cs="Times New Roman"/>
          <w:kern w:val="0"/>
          <w:sz w:val="24"/>
          <w:szCs w:val="24"/>
          <w:lang w:eastAsia="ru-RU"/>
        </w:rPr>
        <w:softHyphen/>
        <w:t>вые ценности, самомониторинг). Оценивалась роль личностно-сфокусированных и соци</w:t>
      </w:r>
      <w:r w:rsidRPr="00144688">
        <w:rPr>
          <w:rFonts w:ascii="Times New Roman" w:eastAsia="Times New Roman" w:hAnsi="Times New Roman" w:cs="Times New Roman"/>
          <w:kern w:val="0"/>
          <w:sz w:val="24"/>
          <w:szCs w:val="24"/>
          <w:lang w:eastAsia="ru-RU"/>
        </w:rPr>
        <w:softHyphen/>
        <w:t>ально-сфокусированных ценностей в выборе тактик и стратегий самопрезентации, выяв</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лялись универсальные культурные факторы самопрезентационного поведения.</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 xml:space="preserve">Апробация и внедрение результатов исследования. </w:t>
      </w:r>
      <w:r w:rsidRPr="00144688">
        <w:rPr>
          <w:rFonts w:ascii="Times New Roman" w:eastAsia="Times New Roman" w:hAnsi="Times New Roman" w:cs="Times New Roman"/>
          <w:kern w:val="0"/>
          <w:sz w:val="24"/>
          <w:szCs w:val="24"/>
          <w:lang w:eastAsia="ru-RU"/>
        </w:rPr>
        <w:t>Результаты и основные по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ложения диссертационного исследования обсуждались на заседаниях кафедры социальной психологии факультета психологии Санкт-Петербургского государственного университета</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sectPr w:rsidR="00144688" w:rsidRPr="00144688">
          <w:pgSz w:w="11909" w:h="16834"/>
          <w:pgMar w:top="922" w:right="566"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19</w:t>
      </w:r>
    </w:p>
    <w:p w:rsidR="00144688" w:rsidRPr="00144688" w:rsidRDefault="00144688" w:rsidP="00144688">
      <w:pPr>
        <w:shd w:val="clear" w:color="auto" w:fill="FFFFFF"/>
        <w:tabs>
          <w:tab w:val="clear" w:pos="709"/>
          <w:tab w:val="left" w:pos="1450"/>
          <w:tab w:val="left" w:pos="5472"/>
          <w:tab w:val="left" w:pos="6413"/>
          <w:tab w:val="left" w:pos="8558"/>
        </w:tabs>
        <w:suppressAutoHyphens w:val="0"/>
        <w:autoSpaceDE w:val="0"/>
        <w:autoSpaceDN w:val="0"/>
        <w:adjustRightInd w:val="0"/>
        <w:spacing w:before="178" w:after="0" w:line="413" w:lineRule="exact"/>
        <w:ind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(СПбГУ), на заседаниях кафедры организационного поведения и управления персоналом</w:t>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1"/>
          <w:kern w:val="0"/>
          <w:sz w:val="24"/>
          <w:szCs w:val="24"/>
          <w:lang w:eastAsia="ru-RU"/>
        </w:rPr>
        <w:t>Высшей школы менеджмента СПбГУ и были представлены автором на российских и меж</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spacing w:val="-1"/>
          <w:kern w:val="0"/>
          <w:sz w:val="24"/>
          <w:szCs w:val="24"/>
          <w:lang w:eastAsia="ru-RU"/>
        </w:rPr>
        <w:br/>
        <w:t>дународных научных и научно-практических конференциях и симпозиумах, например, та</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spacing w:val="-1"/>
          <w:kern w:val="0"/>
          <w:sz w:val="24"/>
          <w:szCs w:val="24"/>
          <w:lang w:eastAsia="ru-RU"/>
        </w:rPr>
        <w:br/>
      </w:r>
      <w:r w:rsidRPr="00144688">
        <w:rPr>
          <w:rFonts w:ascii="Times New Roman" w:eastAsia="Times New Roman" w:hAnsi="Times New Roman" w:cs="Times New Roman"/>
          <w:kern w:val="0"/>
          <w:sz w:val="24"/>
          <w:szCs w:val="24"/>
          <w:lang w:eastAsia="ru-RU"/>
        </w:rPr>
        <w:t>ких как: Международная научно-практическая конференция «Индивидуальность и обуче</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1"/>
          <w:kern w:val="0"/>
          <w:sz w:val="24"/>
          <w:szCs w:val="24"/>
          <w:lang w:eastAsia="ru-RU"/>
        </w:rPr>
        <w:t>ние» (Москва, 2004); Международная научно-практическая конференция «Женщины и ли</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spacing w:val="-1"/>
          <w:kern w:val="0"/>
          <w:sz w:val="24"/>
          <w:szCs w:val="24"/>
          <w:lang w:eastAsia="ru-RU"/>
        </w:rPr>
        <w:br/>
      </w:r>
      <w:r w:rsidRPr="00144688">
        <w:rPr>
          <w:rFonts w:ascii="Times New Roman" w:eastAsia="Times New Roman" w:hAnsi="Times New Roman" w:cs="Times New Roman"/>
          <w:kern w:val="0"/>
          <w:sz w:val="24"/>
          <w:szCs w:val="24"/>
          <w:lang w:eastAsia="ru-RU"/>
        </w:rPr>
        <w:t>дерство» (Санкт-Петербург, 2010); Международный симпозиум «Имиджелогия» (Москва,</w:t>
      </w:r>
      <w:r w:rsidRPr="00144688">
        <w:rPr>
          <w:rFonts w:ascii="Times New Roman" w:eastAsia="Times New Roman" w:hAnsi="Times New Roman" w:cs="Times New Roman"/>
          <w:kern w:val="0"/>
          <w:sz w:val="24"/>
          <w:szCs w:val="24"/>
          <w:lang w:eastAsia="ru-RU"/>
        </w:rPr>
        <w:br/>
        <w:t>2004, 2005, 2006); Международная конференция «Женщины, меняющие мир» (Санкт-</w:t>
      </w:r>
      <w:r w:rsidRPr="00144688">
        <w:rPr>
          <w:rFonts w:ascii="Times New Roman" w:eastAsia="Times New Roman" w:hAnsi="Times New Roman" w:cs="Times New Roman"/>
          <w:kern w:val="0"/>
          <w:sz w:val="24"/>
          <w:szCs w:val="24"/>
          <w:lang w:eastAsia="ru-RU"/>
        </w:rPr>
        <w:br/>
        <w:t>Петербург, 2009, 2011); Международная научно-практическая конференция «Состояние</w:t>
      </w:r>
      <w:r w:rsidRPr="00144688">
        <w:rPr>
          <w:rFonts w:ascii="Times New Roman" w:eastAsia="Times New Roman" w:hAnsi="Times New Roman" w:cs="Times New Roman"/>
          <w:kern w:val="0"/>
          <w:sz w:val="24"/>
          <w:szCs w:val="24"/>
          <w:lang w:eastAsia="ru-RU"/>
        </w:rPr>
        <w:br/>
        <w:t>и перспективы социально-экономического развития Северо-Запада России» (Выборг,</w:t>
      </w:r>
      <w:r w:rsidRPr="00144688">
        <w:rPr>
          <w:rFonts w:ascii="Times New Roman" w:eastAsia="Times New Roman" w:hAnsi="Times New Roman" w:cs="Times New Roman"/>
          <w:kern w:val="0"/>
          <w:sz w:val="24"/>
          <w:szCs w:val="24"/>
          <w:lang w:eastAsia="ru-RU"/>
        </w:rPr>
        <w:br/>
        <w:t>2013); Всероссийская научная конференция «Психология самоопределения личности и</w:t>
      </w:r>
      <w:r w:rsidRPr="00144688">
        <w:rPr>
          <w:rFonts w:ascii="Times New Roman" w:eastAsia="Times New Roman" w:hAnsi="Times New Roman" w:cs="Times New Roman"/>
          <w:kern w:val="0"/>
          <w:sz w:val="24"/>
          <w:szCs w:val="24"/>
          <w:lang w:eastAsia="ru-RU"/>
        </w:rPr>
        <w:br/>
        <w:t>групп: история, современное состояние и тенденции развития» (Москва, 2013); Всерос</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t>сийская научная конференция «Человек, субъект, личность в современной психологии»</w:t>
      </w:r>
      <w:r w:rsidRPr="00144688">
        <w:rPr>
          <w:rFonts w:ascii="Times New Roman" w:eastAsia="Times New Roman" w:hAnsi="Times New Roman" w:cs="Times New Roman"/>
          <w:kern w:val="0"/>
          <w:sz w:val="24"/>
          <w:szCs w:val="24"/>
          <w:lang w:eastAsia="ru-RU"/>
        </w:rPr>
        <w:br/>
        <w:t>(Москва, 2013); Третья Всероссийская научно-практическая конференция «Социальная</w:t>
      </w:r>
      <w:r w:rsidRPr="00144688">
        <w:rPr>
          <w:rFonts w:ascii="Times New Roman" w:eastAsia="Times New Roman" w:hAnsi="Times New Roman" w:cs="Times New Roman"/>
          <w:kern w:val="0"/>
          <w:sz w:val="24"/>
          <w:szCs w:val="24"/>
          <w:lang w:eastAsia="ru-RU"/>
        </w:rPr>
        <w:br/>
        <w:t>психология малых групп» (Москва, 2013), Всероссийская научно-практическая конферен</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t>ция «Мир, личность, информация: перспективы междисциплинарных исследований»</w:t>
      </w:r>
      <w:r w:rsidRPr="00144688">
        <w:rPr>
          <w:rFonts w:ascii="Times New Roman" w:eastAsia="Times New Roman" w:hAnsi="Times New Roman" w:cs="Times New Roman"/>
          <w:kern w:val="0"/>
          <w:sz w:val="24"/>
          <w:szCs w:val="24"/>
          <w:lang w:eastAsia="ru-RU"/>
        </w:rPr>
        <w:br/>
        <w:t>(Санкт-Петербург, 2013); Пятая Всероссийская научно-практическая конференция «Пси</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t>хологическая культура и психологическое здоровье в современном российском образова</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1"/>
          <w:kern w:val="0"/>
          <w:sz w:val="24"/>
          <w:szCs w:val="24"/>
          <w:lang w:eastAsia="ru-RU"/>
        </w:rPr>
        <w:t>нии» (Барнаул, 2013); Международная научно-практическая конференция «Возрасты обра</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spacing w:val="-1"/>
          <w:kern w:val="0"/>
          <w:sz w:val="24"/>
          <w:szCs w:val="24"/>
          <w:lang w:eastAsia="ru-RU"/>
        </w:rPr>
        <w:br/>
        <w:t>зования: социальное и личностное измерения» (Москва, 2013); Х</w:t>
      </w:r>
      <w:r w:rsidRPr="00144688">
        <w:rPr>
          <w:rFonts w:ascii="Times New Roman" w:eastAsia="Times New Roman" w:hAnsi="Times New Roman" w:cs="Times New Roman"/>
          <w:spacing w:val="-1"/>
          <w:kern w:val="0"/>
          <w:sz w:val="24"/>
          <w:szCs w:val="24"/>
          <w:lang w:val="en-US" w:eastAsia="ru-RU"/>
        </w:rPr>
        <w:t>I</w:t>
      </w:r>
      <w:r w:rsidRPr="00144688">
        <w:rPr>
          <w:rFonts w:ascii="Times New Roman" w:eastAsia="Times New Roman" w:hAnsi="Times New Roman" w:cs="Times New Roman"/>
          <w:spacing w:val="-1"/>
          <w:kern w:val="0"/>
          <w:sz w:val="24"/>
          <w:szCs w:val="24"/>
          <w:lang w:eastAsia="ru-RU"/>
        </w:rPr>
        <w:t xml:space="preserve"> Международный симпо</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spacing w:val="-1"/>
          <w:kern w:val="0"/>
          <w:sz w:val="24"/>
          <w:szCs w:val="24"/>
          <w:lang w:eastAsia="ru-RU"/>
        </w:rPr>
        <w:br/>
      </w:r>
      <w:r w:rsidRPr="00144688">
        <w:rPr>
          <w:rFonts w:ascii="Times New Roman" w:eastAsia="Times New Roman" w:hAnsi="Times New Roman" w:cs="Times New Roman"/>
          <w:kern w:val="0"/>
          <w:sz w:val="24"/>
          <w:szCs w:val="24"/>
          <w:lang w:eastAsia="ru-RU"/>
        </w:rPr>
        <w:t>зиум по имиджелогии «Запад–Восток: имиджевый диалог» (Берлин, 2013); Всероссийская</w:t>
      </w:r>
      <w:r w:rsidRPr="00144688">
        <w:rPr>
          <w:rFonts w:ascii="Times New Roman" w:eastAsia="Times New Roman" w:hAnsi="Times New Roman" w:cs="Times New Roman"/>
          <w:kern w:val="0"/>
          <w:sz w:val="24"/>
          <w:szCs w:val="24"/>
          <w:lang w:eastAsia="ru-RU"/>
        </w:rPr>
        <w:br/>
        <w:t>научно-практическая конференция «Мир, личность, информация: перспективы междисци</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kern w:val="0"/>
          <w:sz w:val="24"/>
          <w:szCs w:val="24"/>
          <w:lang w:eastAsia="ru-RU"/>
        </w:rPr>
        <w:br/>
      </w:r>
      <w:r w:rsidRPr="00144688">
        <w:rPr>
          <w:rFonts w:ascii="Times New Roman" w:eastAsia="Times New Roman" w:hAnsi="Times New Roman" w:cs="Times New Roman"/>
          <w:spacing w:val="-2"/>
          <w:kern w:val="0"/>
          <w:sz w:val="24"/>
          <w:szCs w:val="24"/>
          <w:lang w:eastAsia="ru-RU"/>
        </w:rPr>
        <w:t>плинарных</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7"/>
          <w:kern w:val="0"/>
          <w:sz w:val="24"/>
          <w:szCs w:val="24"/>
          <w:lang w:eastAsia="ru-RU"/>
        </w:rPr>
        <w:t>исследований» (Санкт-Петербург,</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2014);</w:t>
      </w:r>
      <w:r w:rsidRPr="00144688">
        <w:rPr>
          <w:rFonts w:ascii="Arial" w:eastAsia="Times New Roman" w:hAnsi="Times New Roman" w:cs="Arial"/>
          <w:kern w:val="0"/>
          <w:sz w:val="24"/>
          <w:szCs w:val="24"/>
          <w:lang w:eastAsia="ru-RU"/>
        </w:rPr>
        <w:tab/>
      </w:r>
      <w:r w:rsidRPr="00144688">
        <w:rPr>
          <w:rFonts w:ascii="Times New Roman" w:eastAsia="Times New Roman" w:hAnsi="Times New Roman" w:cs="Times New Roman"/>
          <w:spacing w:val="-2"/>
          <w:kern w:val="0"/>
          <w:sz w:val="24"/>
          <w:szCs w:val="24"/>
          <w:lang w:eastAsia="ru-RU"/>
        </w:rPr>
        <w:t>IV Всероссийская</w:t>
      </w:r>
      <w:r w:rsidRPr="00144688">
        <w:rPr>
          <w:rFonts w:ascii="Arial" w:eastAsia="Times New Roman" w:hAnsi="Arial" w:cs="Arial"/>
          <w:kern w:val="0"/>
          <w:sz w:val="24"/>
          <w:szCs w:val="24"/>
          <w:lang w:eastAsia="ru-RU"/>
        </w:rPr>
        <w:tab/>
      </w:r>
      <w:r w:rsidRPr="00144688">
        <w:rPr>
          <w:rFonts w:ascii="Times New Roman" w:eastAsia="Times New Roman" w:hAnsi="Times New Roman" w:cs="Times New Roman"/>
          <w:spacing w:val="-3"/>
          <w:kern w:val="0"/>
          <w:sz w:val="24"/>
          <w:szCs w:val="24"/>
          <w:lang w:eastAsia="ru-RU"/>
        </w:rPr>
        <w:t>научно-</w:t>
      </w:r>
      <w:r w:rsidRPr="00144688">
        <w:rPr>
          <w:rFonts w:ascii="Times New Roman" w:eastAsia="Times New Roman" w:hAnsi="Times New Roman" w:cs="Times New Roman"/>
          <w:spacing w:val="-3"/>
          <w:kern w:val="0"/>
          <w:sz w:val="24"/>
          <w:szCs w:val="24"/>
          <w:lang w:eastAsia="ru-RU"/>
        </w:rPr>
        <w:br/>
      </w:r>
      <w:r w:rsidRPr="00144688">
        <w:rPr>
          <w:rFonts w:ascii="Times New Roman" w:eastAsia="Times New Roman" w:hAnsi="Times New Roman" w:cs="Times New Roman"/>
          <w:spacing w:val="-1"/>
          <w:kern w:val="0"/>
          <w:sz w:val="24"/>
          <w:szCs w:val="24"/>
          <w:lang w:eastAsia="ru-RU"/>
        </w:rPr>
        <w:t>практическая конференция «Интегративный подход к психологии человека и социальному</w:t>
      </w:r>
      <w:r w:rsidRPr="00144688">
        <w:rPr>
          <w:rFonts w:ascii="Times New Roman" w:eastAsia="Times New Roman" w:hAnsi="Times New Roman" w:cs="Times New Roman"/>
          <w:spacing w:val="-1"/>
          <w:kern w:val="0"/>
          <w:sz w:val="24"/>
          <w:szCs w:val="24"/>
          <w:lang w:eastAsia="ru-RU"/>
        </w:rPr>
        <w:br/>
      </w:r>
      <w:r w:rsidRPr="00144688">
        <w:rPr>
          <w:rFonts w:ascii="Times New Roman" w:eastAsia="Times New Roman" w:hAnsi="Times New Roman" w:cs="Times New Roman"/>
          <w:kern w:val="0"/>
          <w:sz w:val="24"/>
          <w:szCs w:val="24"/>
          <w:lang w:eastAsia="ru-RU"/>
        </w:rPr>
        <w:t>взаимодействию людей» (Санкт-Петербург, 2014).</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Теоретические и прикладные аспекты диссертационного исследования были ис</w:t>
      </w:r>
      <w:r w:rsidRPr="00144688">
        <w:rPr>
          <w:rFonts w:ascii="Times New Roman" w:eastAsia="Times New Roman" w:hAnsi="Times New Roman" w:cs="Times New Roman"/>
          <w:kern w:val="0"/>
          <w:sz w:val="24"/>
          <w:szCs w:val="24"/>
          <w:lang w:eastAsia="ru-RU"/>
        </w:rPr>
        <w:softHyphen/>
        <w:t>пользованы автором в процессе подготовки и преподавания ряда учебных дисциплин на основных и дополнительных образовательных программах по направлению «Менедж</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2"/>
          <w:kern w:val="0"/>
          <w:sz w:val="24"/>
          <w:szCs w:val="24"/>
          <w:lang w:eastAsia="ru-RU"/>
        </w:rPr>
        <w:t xml:space="preserve">мент», реализуемых в Высшей школе менеджмента СПбГУ, например, таких как «Деловые </w:t>
      </w:r>
      <w:r w:rsidRPr="00144688">
        <w:rPr>
          <w:rFonts w:ascii="Times New Roman" w:eastAsia="Times New Roman" w:hAnsi="Times New Roman" w:cs="Times New Roman"/>
          <w:kern w:val="0"/>
          <w:sz w:val="24"/>
          <w:szCs w:val="24"/>
          <w:lang w:eastAsia="ru-RU"/>
        </w:rPr>
        <w:t>коммуникации» (программа бакалавриата), «Коммуникативные навыки менеджера» и «Управление коммуникациями в организации социальной сферы» (Президентская про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грамма, программа </w:t>
      </w:r>
      <w:r w:rsidRPr="00144688">
        <w:rPr>
          <w:rFonts w:ascii="Times New Roman" w:eastAsia="Times New Roman" w:hAnsi="Times New Roman" w:cs="Times New Roman"/>
          <w:spacing w:val="-1"/>
          <w:kern w:val="0"/>
          <w:sz w:val="24"/>
          <w:szCs w:val="24"/>
          <w:lang w:val="en-US" w:eastAsia="ru-RU"/>
        </w:rPr>
        <w:t>EMBA</w:t>
      </w:r>
      <w:r w:rsidRPr="00144688">
        <w:rPr>
          <w:rFonts w:ascii="Times New Roman" w:eastAsia="Times New Roman" w:hAnsi="Times New Roman" w:cs="Times New Roman"/>
          <w:spacing w:val="-1"/>
          <w:kern w:val="0"/>
          <w:sz w:val="24"/>
          <w:szCs w:val="24"/>
          <w:lang w:eastAsia="ru-RU"/>
        </w:rPr>
        <w:t>), а также на программах повышения квалификации для руково</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дителей организаций и муниципальных образований, бюджетных учреждений (Санкт-</w:t>
      </w:r>
      <w:r w:rsidRPr="00144688">
        <w:rPr>
          <w:rFonts w:ascii="Times New Roman" w:eastAsia="Times New Roman" w:hAnsi="Times New Roman" w:cs="Times New Roman"/>
          <w:spacing w:val="-2"/>
          <w:kern w:val="0"/>
          <w:sz w:val="24"/>
          <w:szCs w:val="24"/>
          <w:lang w:eastAsia="ru-RU"/>
        </w:rPr>
        <w:t>Петербург, 2005–2014 гг.). Результаты исследования были учтены при разработке дополни</w:t>
      </w:r>
      <w:r w:rsidRPr="00144688">
        <w:rPr>
          <w:rFonts w:ascii="Times New Roman" w:eastAsia="Times New Roman" w:hAnsi="Times New Roman" w:cs="Times New Roman"/>
          <w:spacing w:val="-2"/>
          <w:kern w:val="0"/>
          <w:sz w:val="24"/>
          <w:szCs w:val="24"/>
          <w:lang w:eastAsia="ru-RU"/>
        </w:rPr>
        <w:softHyphen/>
      </w:r>
      <w:r w:rsidRPr="00144688">
        <w:rPr>
          <w:rFonts w:ascii="Times New Roman" w:eastAsia="Times New Roman" w:hAnsi="Times New Roman" w:cs="Times New Roman"/>
          <w:kern w:val="0"/>
          <w:sz w:val="24"/>
          <w:szCs w:val="24"/>
          <w:lang w:eastAsia="ru-RU"/>
        </w:rPr>
        <w:t>тельной образовательной программы по формированию позитивного имиджа руководите</w:t>
      </w:r>
      <w:r w:rsidRPr="00144688">
        <w:rPr>
          <w:rFonts w:ascii="Times New Roman" w:eastAsia="Times New Roman" w:hAnsi="Times New Roman" w:cs="Times New Roman"/>
          <w:kern w:val="0"/>
          <w:sz w:val="24"/>
          <w:szCs w:val="24"/>
          <w:lang w:eastAsia="ru-RU"/>
        </w:rPr>
        <w:softHyphen/>
        <w:t>лей в сфере государственного и муниципального управления, при разработке и внедрении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sectPr w:rsidR="00144688" w:rsidRPr="00144688">
          <w:pgSz w:w="11909" w:h="16834"/>
          <w:pgMar w:top="941"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10"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20</w:t>
      </w:r>
    </w:p>
    <w:p w:rsidR="00144688" w:rsidRPr="00144688" w:rsidRDefault="00144688" w:rsidP="00144688">
      <w:pPr>
        <w:shd w:val="clear" w:color="auto" w:fill="FFFFFF"/>
        <w:tabs>
          <w:tab w:val="clear" w:pos="709"/>
        </w:tabs>
        <w:suppressAutoHyphens w:val="0"/>
        <w:autoSpaceDE w:val="0"/>
        <w:autoSpaceDN w:val="0"/>
        <w:adjustRightInd w:val="0"/>
        <w:spacing w:before="178" w:after="0" w:line="413" w:lineRule="exact"/>
        <w:ind w:right="5"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авторских программ и мастер-классов «Эффективная самопрезентация руководителя орга</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на власти», «Психология имиджа» в образовательный процесс Российской академии народного хозяйства и государственной службы при Президенте Российской Федерации. Рекомендации автора применялись в деятельности Комитета по местному самоуправле</w:t>
      </w:r>
      <w:r w:rsidRPr="00144688">
        <w:rPr>
          <w:rFonts w:ascii="Times New Roman" w:eastAsia="Times New Roman" w:hAnsi="Times New Roman" w:cs="Times New Roman"/>
          <w:kern w:val="0"/>
          <w:sz w:val="24"/>
          <w:szCs w:val="24"/>
          <w:lang w:eastAsia="ru-RU"/>
        </w:rPr>
        <w:softHyphen/>
        <w:t>нию, межнациональным и межконфессиональным вопросам Правительства Ленинград</w:t>
      </w:r>
      <w:r w:rsidRPr="00144688">
        <w:rPr>
          <w:rFonts w:ascii="Times New Roman" w:eastAsia="Times New Roman" w:hAnsi="Times New Roman" w:cs="Times New Roman"/>
          <w:kern w:val="0"/>
          <w:sz w:val="24"/>
          <w:szCs w:val="24"/>
          <w:lang w:eastAsia="ru-RU"/>
        </w:rPr>
        <w:softHyphen/>
        <w:t>ской области (2008–2012 гг.).</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Основные результаты теоретических и прикладных исследований публиковались автором на протяжении последних 10 лет (2004–2014 гг.). За этот период по теме диссер</w:t>
      </w:r>
      <w:r w:rsidRPr="00144688">
        <w:rPr>
          <w:rFonts w:ascii="Times New Roman" w:eastAsia="Times New Roman" w:hAnsi="Times New Roman" w:cs="Times New Roman"/>
          <w:kern w:val="0"/>
          <w:sz w:val="24"/>
          <w:szCs w:val="24"/>
          <w:lang w:eastAsia="ru-RU"/>
        </w:rPr>
        <w:softHyphen/>
        <w:t>тационного исследования опубликовано 34 работы, в том числе монография, главы в учебных пособиях и коллективной монографии, 30 статей в научных журналах и сбор</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никах, из них 15 – в рецензируемых журналах, утвержденных ВАК для публикации основ</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ных результатов диссертационных исследований. Объем принадлежащих лично автору опубликованных материалов составляет 41,3 п.л.</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24"/>
          <w:szCs w:val="24"/>
          <w:lang w:eastAsia="ru-RU"/>
        </w:rPr>
        <w:t>Структура и объем диссертации</w:t>
      </w:r>
      <w:r w:rsidRPr="00144688">
        <w:rPr>
          <w:rFonts w:ascii="Times New Roman" w:eastAsia="Times New Roman" w:hAnsi="Times New Roman" w:cs="Times New Roman"/>
          <w:kern w:val="0"/>
          <w:sz w:val="24"/>
          <w:szCs w:val="24"/>
          <w:lang w:eastAsia="ru-RU"/>
        </w:rPr>
        <w:t>. Диссертация состоит из введения, двух разде</w:t>
      </w:r>
      <w:r w:rsidRPr="00144688">
        <w:rPr>
          <w:rFonts w:ascii="Times New Roman" w:eastAsia="Times New Roman" w:hAnsi="Times New Roman" w:cs="Times New Roman"/>
          <w:kern w:val="0"/>
          <w:sz w:val="24"/>
          <w:szCs w:val="24"/>
          <w:lang w:eastAsia="ru-RU"/>
        </w:rPr>
        <w:softHyphen/>
        <w:t>лов, включающих пять глав, заключения, выводов, списка литературы, приложений. Об</w:t>
      </w:r>
      <w:r w:rsidRPr="00144688">
        <w:rPr>
          <w:rFonts w:ascii="Times New Roman" w:eastAsia="Times New Roman" w:hAnsi="Times New Roman" w:cs="Times New Roman"/>
          <w:kern w:val="0"/>
          <w:sz w:val="24"/>
          <w:szCs w:val="24"/>
          <w:lang w:eastAsia="ru-RU"/>
        </w:rPr>
        <w:softHyphen/>
        <w:t>щий объем работы – 425 страниц. В тексте диссертации представлены 55 таблиц, 29 рисунков. Список литературы включает 577 наименований, из них 322 – на иностран</w:t>
      </w:r>
      <w:r w:rsidRPr="00144688">
        <w:rPr>
          <w:rFonts w:ascii="Times New Roman" w:eastAsia="Times New Roman" w:hAnsi="Times New Roman" w:cs="Times New Roman"/>
          <w:kern w:val="0"/>
          <w:sz w:val="24"/>
          <w:szCs w:val="24"/>
          <w:lang w:eastAsia="ru-RU"/>
        </w:rPr>
        <w:softHyphen/>
        <w:t>ных языках.</w:t>
      </w:r>
    </w:p>
    <w:p w:rsidR="00144688" w:rsidRDefault="00144688" w:rsidP="00144688"/>
    <w:p w:rsidR="00144688" w:rsidRDefault="00144688" w:rsidP="00144688"/>
    <w:p w:rsidR="00144688" w:rsidRDefault="00144688" w:rsidP="00144688"/>
    <w:p w:rsidR="00144688" w:rsidRPr="00144688" w:rsidRDefault="00144688" w:rsidP="00144688">
      <w:pPr>
        <w:shd w:val="clear" w:color="auto" w:fill="FFFFFF"/>
        <w:tabs>
          <w:tab w:val="clear" w:pos="709"/>
        </w:tabs>
        <w:suppressAutoHyphens w:val="0"/>
        <w:autoSpaceDE w:val="0"/>
        <w:autoSpaceDN w:val="0"/>
        <w:adjustRightInd w:val="0"/>
        <w:spacing w:before="274" w:after="0" w:line="240" w:lineRule="auto"/>
        <w:ind w:right="77"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kern w:val="0"/>
          <w:sz w:val="34"/>
          <w:szCs w:val="34"/>
          <w:lang w:eastAsia="ru-RU"/>
        </w:rPr>
        <w:t>ЗАКЛЮЧЕНИЕ</w:t>
      </w:r>
    </w:p>
    <w:p w:rsidR="00144688" w:rsidRPr="00144688" w:rsidRDefault="00144688" w:rsidP="00144688">
      <w:pPr>
        <w:shd w:val="clear" w:color="auto" w:fill="FFFFFF"/>
        <w:tabs>
          <w:tab w:val="clear" w:pos="709"/>
        </w:tabs>
        <w:suppressAutoHyphens w:val="0"/>
        <w:autoSpaceDE w:val="0"/>
        <w:autoSpaceDN w:val="0"/>
        <w:adjustRightInd w:val="0"/>
        <w:spacing w:before="427"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Проведенное теоретико-методологическое и практическое исследование социально-</w:t>
      </w:r>
      <w:r w:rsidRPr="00144688">
        <w:rPr>
          <w:rFonts w:ascii="Times New Roman" w:eastAsia="Times New Roman" w:hAnsi="Times New Roman" w:cs="Times New Roman"/>
          <w:kern w:val="0"/>
          <w:sz w:val="24"/>
          <w:szCs w:val="24"/>
          <w:lang w:eastAsia="ru-RU"/>
        </w:rPr>
        <w:t>психологического феномена самопрезентации личности показало, что интеграция гумани</w:t>
      </w:r>
      <w:r w:rsidRPr="00144688">
        <w:rPr>
          <w:rFonts w:ascii="Times New Roman" w:eastAsia="Times New Roman" w:hAnsi="Times New Roman" w:cs="Times New Roman"/>
          <w:kern w:val="0"/>
          <w:sz w:val="24"/>
          <w:szCs w:val="24"/>
          <w:lang w:eastAsia="ru-RU"/>
        </w:rPr>
        <w:softHyphen/>
        <w:t>тарных знаний и систематизация теоретических подходов к феномену самопрезентации личности, вкупе с эмпирическими исследованиями рассматриваемого феномена, позволи</w:t>
      </w:r>
      <w:r w:rsidRPr="00144688">
        <w:rPr>
          <w:rFonts w:ascii="Times New Roman" w:eastAsia="Times New Roman" w:hAnsi="Times New Roman" w:cs="Times New Roman"/>
          <w:kern w:val="0"/>
          <w:sz w:val="24"/>
          <w:szCs w:val="24"/>
          <w:lang w:eastAsia="ru-RU"/>
        </w:rPr>
        <w:softHyphen/>
        <w:t>ли: а) обосновать выделение социальной психологии самопрезентации личности как само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стоятельного направления в социальной психологии, имеющего собственный предмет изу</w:t>
      </w:r>
      <w:r w:rsidRPr="00144688">
        <w:rPr>
          <w:rFonts w:ascii="Times New Roman" w:eastAsia="Times New Roman" w:hAnsi="Times New Roman" w:cs="Times New Roman"/>
          <w:spacing w:val="-1"/>
          <w:kern w:val="0"/>
          <w:sz w:val="24"/>
          <w:szCs w:val="24"/>
          <w:lang w:eastAsia="ru-RU"/>
        </w:rPr>
        <w:softHyphen/>
        <w:t xml:space="preserve">чения и собственную область исследования, структуру и систему понятий, классификации, </w:t>
      </w:r>
      <w:r w:rsidRPr="00144688">
        <w:rPr>
          <w:rFonts w:ascii="Times New Roman" w:eastAsia="Times New Roman" w:hAnsi="Times New Roman" w:cs="Times New Roman"/>
          <w:kern w:val="0"/>
          <w:sz w:val="24"/>
          <w:szCs w:val="24"/>
          <w:lang w:eastAsia="ru-RU"/>
        </w:rPr>
        <w:t>методологические основы и методические средства; б) выделить основные функции, фак</w:t>
      </w:r>
      <w:r w:rsidRPr="00144688">
        <w:rPr>
          <w:rFonts w:ascii="Times New Roman" w:eastAsia="Times New Roman" w:hAnsi="Times New Roman" w:cs="Times New Roman"/>
          <w:kern w:val="0"/>
          <w:sz w:val="24"/>
          <w:szCs w:val="24"/>
          <w:lang w:eastAsia="ru-RU"/>
        </w:rPr>
        <w:softHyphen/>
        <w:t>торы, механизмы, инструменты и средства самопрезентации личности.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left="706"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Самопрезентация личности рассматривается как:</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общая, фундаментальная характеристика социального поведения, принимающая как осознаваемый, так и неосознаваемый характер;</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интегральный социально-психологический феномен, проявляющийся в поведе</w:t>
      </w:r>
      <w:r w:rsidRPr="00144688">
        <w:rPr>
          <w:rFonts w:ascii="Times New Roman" w:eastAsia="Times New Roman" w:hAnsi="Times New Roman" w:cs="Times New Roman"/>
          <w:kern w:val="0"/>
          <w:sz w:val="24"/>
          <w:szCs w:val="24"/>
          <w:lang w:eastAsia="ru-RU"/>
        </w:rPr>
        <w:softHyphen/>
        <w:t>нии человека в ситуациях социального взаимодействия, обусловленный совокупностью действия индивидуально-психологических, социально-диспозиционных и ситуационных факторов;</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процесс, регулятором которого со стороны общества являются нормы и роли, со стороны личности – ценности, психофизиологические и психологические характеристики, способность к самомониторингу, а со стороны ситуационного контекста – субъективная значимость цели и объекта взаимодействия, позиционность отношений, – определяемые как социально-психологические факторы.</w:t>
      </w:r>
    </w:p>
    <w:p w:rsidR="00144688" w:rsidRPr="00144688" w:rsidRDefault="00144688" w:rsidP="00144688">
      <w:pPr>
        <w:shd w:val="clear" w:color="auto" w:fill="FFFFFF"/>
        <w:tabs>
          <w:tab w:val="clear" w:pos="709"/>
        </w:tabs>
        <w:suppressAutoHyphens w:val="0"/>
        <w:autoSpaceDE w:val="0"/>
        <w:autoSpaceDN w:val="0"/>
        <w:adjustRightInd w:val="0"/>
        <w:spacing w:before="5" w:after="0" w:line="413"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b/>
          <w:bCs/>
          <w:spacing w:val="-1"/>
          <w:kern w:val="0"/>
          <w:sz w:val="24"/>
          <w:szCs w:val="24"/>
          <w:lang w:eastAsia="ru-RU"/>
        </w:rPr>
        <w:t>Основные выводы и результаты исследования</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10"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Цели и задачи диссертационного исследования реализованы, выдвинутые гипотезы </w:t>
      </w:r>
      <w:r w:rsidRPr="00144688">
        <w:rPr>
          <w:rFonts w:ascii="Times New Roman" w:eastAsia="Times New Roman" w:hAnsi="Times New Roman" w:cs="Times New Roman"/>
          <w:spacing w:val="-1"/>
          <w:kern w:val="0"/>
          <w:sz w:val="24"/>
          <w:szCs w:val="24"/>
          <w:lang w:eastAsia="ru-RU"/>
        </w:rPr>
        <w:t xml:space="preserve">и положения, вынесенные на защиту, подтверждены. По результатам исследования можно </w:t>
      </w:r>
      <w:r w:rsidRPr="00144688">
        <w:rPr>
          <w:rFonts w:ascii="Times New Roman" w:eastAsia="Times New Roman" w:hAnsi="Times New Roman" w:cs="Times New Roman"/>
          <w:kern w:val="0"/>
          <w:sz w:val="24"/>
          <w:szCs w:val="24"/>
          <w:lang w:eastAsia="ru-RU"/>
        </w:rPr>
        <w:t xml:space="preserve">сделать следующие </w:t>
      </w:r>
      <w:r w:rsidRPr="00144688">
        <w:rPr>
          <w:rFonts w:ascii="Times New Roman" w:eastAsia="Times New Roman" w:hAnsi="Times New Roman" w:cs="Times New Roman"/>
          <w:b/>
          <w:bCs/>
          <w:kern w:val="0"/>
          <w:sz w:val="24"/>
          <w:szCs w:val="24"/>
          <w:lang w:eastAsia="ru-RU"/>
        </w:rPr>
        <w:t>выводы:</w:t>
      </w:r>
    </w:p>
    <w:p w:rsidR="00144688" w:rsidRPr="00144688" w:rsidRDefault="00144688" w:rsidP="00144688">
      <w:pPr>
        <w:shd w:val="clear" w:color="auto" w:fill="FFFFFF"/>
        <w:tabs>
          <w:tab w:val="clear" w:pos="709"/>
        </w:tabs>
        <w:suppressAutoHyphens w:val="0"/>
        <w:autoSpaceDE w:val="0"/>
        <w:autoSpaceDN w:val="0"/>
        <w:adjustRightInd w:val="0"/>
        <w:spacing w:before="120"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 Проведенное диссертационное исследование позволило обосновать выделение в социальной психологии самостоятельного научного направления – социальная психоло</w:t>
      </w:r>
      <w:r w:rsidRPr="00144688">
        <w:rPr>
          <w:rFonts w:ascii="Times New Roman" w:eastAsia="Times New Roman" w:hAnsi="Times New Roman" w:cs="Times New Roman"/>
          <w:kern w:val="0"/>
          <w:sz w:val="24"/>
          <w:szCs w:val="24"/>
          <w:lang w:eastAsia="ru-RU"/>
        </w:rPr>
        <w:softHyphen/>
        <w:t>гия самопрезентации личности, а также сформировать интегративную социально-психологическую концепцию самопрезентации личности. Под самопрезентацией лично</w:t>
      </w:r>
      <w:r w:rsidRPr="00144688">
        <w:rPr>
          <w:rFonts w:ascii="Times New Roman" w:eastAsia="Times New Roman" w:hAnsi="Times New Roman" w:cs="Times New Roman"/>
          <w:kern w:val="0"/>
          <w:sz w:val="24"/>
          <w:szCs w:val="24"/>
          <w:lang w:eastAsia="ru-RU"/>
        </w:rPr>
        <w:softHyphen/>
        <w:t>сти понимается социально-психологический феномен, проявляющийся в поведении чело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века в ситуациях социального взаимодействия, особенности проявления которого обуслов</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лены совокупностью индивидуально-психологических, социально-диспозиционных и си</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туационных факторов. Самопрезентация личности представляет собой целостную систему</w:t>
      </w:r>
    </w:p>
    <w:p w:rsidR="00144688" w:rsidRPr="00144688" w:rsidRDefault="00144688" w:rsidP="00144688">
      <w:pPr>
        <w:shd w:val="clear" w:color="auto" w:fill="FFFFFF"/>
        <w:tabs>
          <w:tab w:val="clear" w:pos="709"/>
        </w:tabs>
        <w:suppressAutoHyphens w:val="0"/>
        <w:autoSpaceDE w:val="0"/>
        <w:autoSpaceDN w:val="0"/>
        <w:adjustRightInd w:val="0"/>
        <w:spacing w:before="120" w:after="0" w:line="413" w:lineRule="exact"/>
        <w:ind w:firstLine="706"/>
        <w:rPr>
          <w:rFonts w:ascii="Times New Roman" w:eastAsia="Times New Roman" w:hAnsi="Times New Roman" w:cs="Times New Roman"/>
          <w:kern w:val="0"/>
          <w:sz w:val="20"/>
          <w:szCs w:val="20"/>
          <w:lang w:eastAsia="ru-RU"/>
        </w:rPr>
        <w:sectPr w:rsidR="00144688" w:rsidRPr="00144688" w:rsidSect="00144688">
          <w:type w:val="continuous"/>
          <w:pgSz w:w="11909" w:h="16834"/>
          <w:pgMar w:top="840"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316</w:t>
      </w:r>
    </w:p>
    <w:p w:rsidR="00144688" w:rsidRPr="00144688" w:rsidRDefault="00144688" w:rsidP="00144688">
      <w:pPr>
        <w:shd w:val="clear" w:color="auto" w:fill="FFFFFF"/>
        <w:tabs>
          <w:tab w:val="clear" w:pos="709"/>
        </w:tabs>
        <w:suppressAutoHyphens w:val="0"/>
        <w:autoSpaceDE w:val="0"/>
        <w:autoSpaceDN w:val="0"/>
        <w:adjustRightInd w:val="0"/>
        <w:spacing w:before="178" w:after="0" w:line="413" w:lineRule="exact"/>
        <w:ind w:right="5"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взаимосвязанных компонентов, содержание которых определяется наличием и характери</w:t>
      </w:r>
      <w:r w:rsidRPr="00144688">
        <w:rPr>
          <w:rFonts w:ascii="Times New Roman" w:eastAsia="Times New Roman" w:hAnsi="Times New Roman" w:cs="Times New Roman"/>
          <w:kern w:val="0"/>
          <w:sz w:val="24"/>
          <w:szCs w:val="24"/>
          <w:lang w:eastAsia="ru-RU"/>
        </w:rPr>
        <w:softHyphen/>
        <w:t>стиками субъект–объектного взаимодействия, осознанного в разной степени, а также осо</w:t>
      </w:r>
      <w:r w:rsidRPr="00144688">
        <w:rPr>
          <w:rFonts w:ascii="Times New Roman" w:eastAsia="Times New Roman" w:hAnsi="Times New Roman" w:cs="Times New Roman"/>
          <w:kern w:val="0"/>
          <w:sz w:val="24"/>
          <w:szCs w:val="24"/>
          <w:lang w:eastAsia="ru-RU"/>
        </w:rPr>
        <w:softHyphen/>
        <w:t>бенностями личности и ситуации.</w:t>
      </w:r>
    </w:p>
    <w:p w:rsidR="00144688" w:rsidRPr="00144688" w:rsidRDefault="00144688" w:rsidP="00144688">
      <w:pPr>
        <w:numPr>
          <w:ilvl w:val="0"/>
          <w:numId w:val="45"/>
        </w:numPr>
        <w:shd w:val="clear" w:color="auto" w:fill="FFFFFF"/>
        <w:tabs>
          <w:tab w:val="clear" w:pos="709"/>
          <w:tab w:val="left" w:pos="994"/>
        </w:tabs>
        <w:suppressAutoHyphens w:val="0"/>
        <w:autoSpaceDE w:val="0"/>
        <w:autoSpaceDN w:val="0"/>
        <w:adjustRightInd w:val="0"/>
        <w:spacing w:before="120" w:after="0" w:line="413" w:lineRule="exact"/>
        <w:ind w:right="5" w:firstLine="706"/>
        <w:jc w:val="left"/>
        <w:rPr>
          <w:rFonts w:ascii="Times New Roman" w:eastAsia="Times New Roman" w:hAnsi="Times New Roman" w:cs="Times New Roman"/>
          <w:spacing w:val="-5"/>
          <w:kern w:val="0"/>
          <w:sz w:val="24"/>
          <w:szCs w:val="24"/>
          <w:lang w:eastAsia="ru-RU"/>
        </w:rPr>
      </w:pPr>
      <w:r w:rsidRPr="00144688">
        <w:rPr>
          <w:rFonts w:ascii="Times New Roman" w:eastAsia="Times New Roman" w:hAnsi="Times New Roman" w:cs="Times New Roman"/>
          <w:kern w:val="0"/>
          <w:sz w:val="24"/>
          <w:szCs w:val="24"/>
          <w:lang w:eastAsia="ru-RU"/>
        </w:rPr>
        <w:t xml:space="preserve">В соответствии с авторской концепцией, самопрезентация личности не является </w:t>
      </w:r>
      <w:r w:rsidRPr="00144688">
        <w:rPr>
          <w:rFonts w:ascii="Times New Roman" w:eastAsia="Times New Roman" w:hAnsi="Times New Roman" w:cs="Times New Roman"/>
          <w:spacing w:val="-1"/>
          <w:kern w:val="0"/>
          <w:sz w:val="24"/>
          <w:szCs w:val="24"/>
          <w:lang w:eastAsia="ru-RU"/>
        </w:rPr>
        <w:t xml:space="preserve">исключительно краткосрочной целенаправленной деятельностью, а представляет собой </w:t>
      </w:r>
      <w:r w:rsidRPr="00144688">
        <w:rPr>
          <w:rFonts w:ascii="Times New Roman" w:eastAsia="Times New Roman" w:hAnsi="Times New Roman" w:cs="Times New Roman"/>
          <w:spacing w:val="-3"/>
          <w:kern w:val="0"/>
          <w:sz w:val="24"/>
          <w:szCs w:val="24"/>
          <w:lang w:eastAsia="ru-RU"/>
        </w:rPr>
        <w:t>процесс постоянного предъявления Я-информации в межличностном взаимодействии, неза</w:t>
      </w:r>
      <w:r w:rsidRPr="00144688">
        <w:rPr>
          <w:rFonts w:ascii="Times New Roman" w:eastAsia="Times New Roman" w:hAnsi="Times New Roman" w:cs="Times New Roman"/>
          <w:spacing w:val="-3"/>
          <w:kern w:val="0"/>
          <w:sz w:val="24"/>
          <w:szCs w:val="24"/>
          <w:lang w:eastAsia="ru-RU"/>
        </w:rPr>
        <w:softHyphen/>
      </w:r>
      <w:r w:rsidRPr="00144688">
        <w:rPr>
          <w:rFonts w:ascii="Times New Roman" w:eastAsia="Times New Roman" w:hAnsi="Times New Roman" w:cs="Times New Roman"/>
          <w:spacing w:val="-2"/>
          <w:kern w:val="0"/>
          <w:sz w:val="24"/>
          <w:szCs w:val="24"/>
          <w:lang w:eastAsia="ru-RU"/>
        </w:rPr>
        <w:t>висимо от степени осознания субъектом самопрезентации своих поведенческих действий.</w:t>
      </w:r>
    </w:p>
    <w:p w:rsidR="00144688" w:rsidRPr="00144688" w:rsidRDefault="00144688" w:rsidP="00144688">
      <w:pPr>
        <w:numPr>
          <w:ilvl w:val="0"/>
          <w:numId w:val="45"/>
        </w:numPr>
        <w:shd w:val="clear" w:color="auto" w:fill="FFFFFF"/>
        <w:tabs>
          <w:tab w:val="clear" w:pos="709"/>
          <w:tab w:val="left" w:pos="994"/>
        </w:tabs>
        <w:suppressAutoHyphens w:val="0"/>
        <w:autoSpaceDE w:val="0"/>
        <w:autoSpaceDN w:val="0"/>
        <w:adjustRightInd w:val="0"/>
        <w:spacing w:before="120" w:after="0" w:line="413" w:lineRule="exact"/>
        <w:ind w:firstLine="706"/>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1"/>
          <w:kern w:val="0"/>
          <w:sz w:val="24"/>
          <w:szCs w:val="24"/>
          <w:lang w:eastAsia="ru-RU"/>
        </w:rPr>
        <w:t>Выявлены индивидуально-психологические (личностные качества субъекта, воз</w:t>
      </w:r>
      <w:r w:rsidRPr="00144688">
        <w:rPr>
          <w:rFonts w:ascii="Times New Roman" w:eastAsia="Times New Roman" w:hAnsi="Times New Roman" w:cs="Times New Roman"/>
          <w:spacing w:val="-1"/>
          <w:kern w:val="0"/>
          <w:sz w:val="24"/>
          <w:szCs w:val="24"/>
          <w:lang w:eastAsia="ru-RU"/>
        </w:rPr>
        <w:softHyphen/>
        <w:t>раст, особенности самооценки образа «Я», ценностные предпочтения, умение контролиро</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вать собственное поведение, персональный опыт управления впечатлением), социально-диспозиционные (гендерные и профессиональные роли, социальный статус, этнокультур</w:t>
      </w:r>
      <w:r w:rsidRPr="00144688">
        <w:rPr>
          <w:rFonts w:ascii="Times New Roman" w:eastAsia="Times New Roman" w:hAnsi="Times New Roman" w:cs="Times New Roman"/>
          <w:kern w:val="0"/>
          <w:sz w:val="24"/>
          <w:szCs w:val="24"/>
          <w:lang w:eastAsia="ru-RU"/>
        </w:rPr>
        <w:softHyphen/>
        <w:t>ная принадлежность) и ситуационные (значимость цели взаимодействия и объекта само</w:t>
      </w:r>
      <w:r w:rsidRPr="00144688">
        <w:rPr>
          <w:rFonts w:ascii="Times New Roman" w:eastAsia="Times New Roman" w:hAnsi="Times New Roman" w:cs="Times New Roman"/>
          <w:kern w:val="0"/>
          <w:sz w:val="24"/>
          <w:szCs w:val="24"/>
          <w:lang w:eastAsia="ru-RU"/>
        </w:rPr>
        <w:softHyphen/>
        <w:t>презентации, позиционность отношений) факторы детерминации тактик и стратегий са</w:t>
      </w:r>
      <w:r w:rsidRPr="00144688">
        <w:rPr>
          <w:rFonts w:ascii="Times New Roman" w:eastAsia="Times New Roman" w:hAnsi="Times New Roman" w:cs="Times New Roman"/>
          <w:kern w:val="0"/>
          <w:sz w:val="24"/>
          <w:szCs w:val="24"/>
          <w:lang w:eastAsia="ru-RU"/>
        </w:rPr>
        <w:softHyphen/>
        <w:t>мопрезентации.</w:t>
      </w:r>
    </w:p>
    <w:p w:rsidR="00144688" w:rsidRPr="00144688" w:rsidRDefault="00144688" w:rsidP="00144688">
      <w:pPr>
        <w:numPr>
          <w:ilvl w:val="0"/>
          <w:numId w:val="45"/>
        </w:numPr>
        <w:shd w:val="clear" w:color="auto" w:fill="FFFFFF"/>
        <w:tabs>
          <w:tab w:val="clear" w:pos="709"/>
          <w:tab w:val="left" w:pos="994"/>
        </w:tabs>
        <w:suppressAutoHyphens w:val="0"/>
        <w:autoSpaceDE w:val="0"/>
        <w:autoSpaceDN w:val="0"/>
        <w:adjustRightInd w:val="0"/>
        <w:spacing w:before="115" w:after="0" w:line="413" w:lineRule="exact"/>
        <w:ind w:right="5" w:firstLine="706"/>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Социально-психологическая концепция самопрезентации личности включает в себя следующие компоненты: структурные составляющие процесса самопрезентации (субъект, объект, социальную ситуацию); социально-психологические детерминанты (ин</w:t>
      </w:r>
      <w:r w:rsidRPr="00144688">
        <w:rPr>
          <w:rFonts w:ascii="Times New Roman" w:eastAsia="Times New Roman" w:hAnsi="Times New Roman" w:cs="Times New Roman"/>
          <w:kern w:val="0"/>
          <w:sz w:val="24"/>
          <w:szCs w:val="24"/>
          <w:lang w:eastAsia="ru-RU"/>
        </w:rPr>
        <w:softHyphen/>
        <w:t>дивидуально-психологические, социально-диспозиционные и ситуационные); механизмы (оценка значимости ситуации и целей взаимодействия, прогнозирование реакций целевой аудитории, реакция целевой аудитории, рефлексия реакций целевой аудитории, корректи</w:t>
      </w:r>
      <w:r w:rsidRPr="00144688">
        <w:rPr>
          <w:rFonts w:ascii="Times New Roman" w:eastAsia="Times New Roman" w:hAnsi="Times New Roman" w:cs="Times New Roman"/>
          <w:kern w:val="0"/>
          <w:sz w:val="24"/>
          <w:szCs w:val="24"/>
          <w:lang w:eastAsia="ru-RU"/>
        </w:rPr>
        <w:softHyphen/>
        <w:t>ровка субъектом самопрезентации последующих действий) и результаты процесса само</w:t>
      </w:r>
      <w:r w:rsidRPr="00144688">
        <w:rPr>
          <w:rFonts w:ascii="Times New Roman" w:eastAsia="Times New Roman" w:hAnsi="Times New Roman" w:cs="Times New Roman"/>
          <w:kern w:val="0"/>
          <w:sz w:val="24"/>
          <w:szCs w:val="24"/>
          <w:lang w:eastAsia="ru-RU"/>
        </w:rPr>
        <w:softHyphen/>
        <w:t>презентации личности (формирование имиджа).</w:t>
      </w:r>
    </w:p>
    <w:p w:rsidR="00144688" w:rsidRPr="00144688" w:rsidRDefault="00144688" w:rsidP="00144688">
      <w:pPr>
        <w:numPr>
          <w:ilvl w:val="0"/>
          <w:numId w:val="45"/>
        </w:numPr>
        <w:shd w:val="clear" w:color="auto" w:fill="FFFFFF"/>
        <w:tabs>
          <w:tab w:val="clear" w:pos="709"/>
          <w:tab w:val="left" w:pos="994"/>
        </w:tabs>
        <w:suppressAutoHyphens w:val="0"/>
        <w:autoSpaceDE w:val="0"/>
        <w:autoSpaceDN w:val="0"/>
        <w:adjustRightInd w:val="0"/>
        <w:spacing w:before="115" w:after="0" w:line="413" w:lineRule="exact"/>
        <w:ind w:right="5" w:firstLine="706"/>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Разработана авторская классификация стратегий и тактик самопрезентации лич</w:t>
      </w:r>
      <w:r w:rsidRPr="00144688">
        <w:rPr>
          <w:rFonts w:ascii="Times New Roman" w:eastAsia="Times New Roman" w:hAnsi="Times New Roman" w:cs="Times New Roman"/>
          <w:kern w:val="0"/>
          <w:sz w:val="24"/>
          <w:szCs w:val="24"/>
          <w:lang w:eastAsia="ru-RU"/>
        </w:rPr>
        <w:softHyphen/>
        <w:t>ности для практического применения в сфере человеко-ориентированной профессиональ</w:t>
      </w:r>
      <w:r w:rsidRPr="00144688">
        <w:rPr>
          <w:rFonts w:ascii="Times New Roman" w:eastAsia="Times New Roman" w:hAnsi="Times New Roman" w:cs="Times New Roman"/>
          <w:kern w:val="0"/>
          <w:sz w:val="24"/>
          <w:szCs w:val="24"/>
          <w:lang w:eastAsia="ru-RU"/>
        </w:rPr>
        <w:softHyphen/>
        <w:t>ной деятельности. Основанием для выделения пяти стратегий самопрезентации личности (стратегии «уклонение», «аттрактивное поведение», «самовозвышение», «силовое влия</w:t>
      </w:r>
      <w:r w:rsidRPr="00144688">
        <w:rPr>
          <w:rFonts w:ascii="Times New Roman" w:eastAsia="Times New Roman" w:hAnsi="Times New Roman" w:cs="Times New Roman"/>
          <w:kern w:val="0"/>
          <w:sz w:val="24"/>
          <w:szCs w:val="24"/>
          <w:lang w:eastAsia="ru-RU"/>
        </w:rPr>
        <w:softHyphen/>
        <w:t>ние», «самопринижение»), включающих в себя двенадцать тактик защитного и ассертив-</w:t>
      </w:r>
      <w:r w:rsidRPr="00144688">
        <w:rPr>
          <w:rFonts w:ascii="Times New Roman" w:eastAsia="Times New Roman" w:hAnsi="Times New Roman" w:cs="Times New Roman"/>
          <w:spacing w:val="-1"/>
          <w:kern w:val="0"/>
          <w:sz w:val="24"/>
          <w:szCs w:val="24"/>
          <w:lang w:val="uk-UA" w:eastAsia="ru-RU"/>
        </w:rPr>
        <w:t xml:space="preserve">ного </w:t>
      </w:r>
      <w:r w:rsidRPr="00144688">
        <w:rPr>
          <w:rFonts w:ascii="Times New Roman" w:eastAsia="Times New Roman" w:hAnsi="Times New Roman" w:cs="Times New Roman"/>
          <w:spacing w:val="-1"/>
          <w:kern w:val="0"/>
          <w:sz w:val="24"/>
          <w:szCs w:val="24"/>
          <w:lang w:eastAsia="ru-RU"/>
        </w:rPr>
        <w:t>типов самопрезентации, послужили характерные особенности поведения людей, про</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являющих стремление получить социальное одобрение или избежать значимых потерь в социальном одобрении.</w:t>
      </w:r>
    </w:p>
    <w:p w:rsidR="00144688" w:rsidRPr="00144688" w:rsidRDefault="00144688" w:rsidP="00144688">
      <w:pPr>
        <w:numPr>
          <w:ilvl w:val="0"/>
          <w:numId w:val="45"/>
        </w:numPr>
        <w:shd w:val="clear" w:color="auto" w:fill="FFFFFF"/>
        <w:tabs>
          <w:tab w:val="clear" w:pos="709"/>
          <w:tab w:val="left" w:pos="994"/>
        </w:tabs>
        <w:suppressAutoHyphens w:val="0"/>
        <w:autoSpaceDE w:val="0"/>
        <w:autoSpaceDN w:val="0"/>
        <w:adjustRightInd w:val="0"/>
        <w:spacing w:before="115" w:after="0" w:line="413" w:lineRule="exact"/>
        <w:ind w:right="10" w:firstLine="706"/>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Существенно расширены и наполнены новым эмпирическим содержанием науч</w:t>
      </w:r>
      <w:r w:rsidRPr="00144688">
        <w:rPr>
          <w:rFonts w:ascii="Times New Roman" w:eastAsia="Times New Roman" w:hAnsi="Times New Roman" w:cs="Times New Roman"/>
          <w:kern w:val="0"/>
          <w:sz w:val="24"/>
          <w:szCs w:val="24"/>
          <w:lang w:eastAsia="ru-RU"/>
        </w:rPr>
        <w:softHyphen/>
        <w:t>ные представления о содержании и особенностях самопрезентации личности, обусловлен</w:t>
      </w:r>
      <w:r w:rsidRPr="00144688">
        <w:rPr>
          <w:rFonts w:ascii="Times New Roman" w:eastAsia="Times New Roman" w:hAnsi="Times New Roman" w:cs="Times New Roman"/>
          <w:kern w:val="0"/>
          <w:sz w:val="24"/>
          <w:szCs w:val="24"/>
          <w:lang w:eastAsia="ru-RU"/>
        </w:rPr>
        <w:softHyphen/>
        <w:t>ных личностными (самомониторинг, самоэффективность, перфекционизм, интеллект, экс</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2"/>
          <w:kern w:val="0"/>
          <w:sz w:val="24"/>
          <w:szCs w:val="24"/>
          <w:lang w:eastAsia="ru-RU"/>
        </w:rPr>
        <w:t>траверсия,  нейротизм,  мотивация, ценностные  предпочтения,  профессиональное  выгора-</w:t>
      </w:r>
    </w:p>
    <w:p w:rsidR="00144688" w:rsidRPr="00144688" w:rsidRDefault="00144688" w:rsidP="00144688">
      <w:pPr>
        <w:numPr>
          <w:ilvl w:val="0"/>
          <w:numId w:val="45"/>
        </w:numPr>
        <w:shd w:val="clear" w:color="auto" w:fill="FFFFFF"/>
        <w:tabs>
          <w:tab w:val="clear" w:pos="709"/>
          <w:tab w:val="left" w:pos="994"/>
        </w:tabs>
        <w:suppressAutoHyphens w:val="0"/>
        <w:autoSpaceDE w:val="0"/>
        <w:autoSpaceDN w:val="0"/>
        <w:adjustRightInd w:val="0"/>
        <w:spacing w:before="115" w:after="0" w:line="413" w:lineRule="exact"/>
        <w:ind w:right="10" w:firstLine="706"/>
        <w:jc w:val="left"/>
        <w:rPr>
          <w:rFonts w:ascii="Times New Roman" w:eastAsia="Times New Roman" w:hAnsi="Times New Roman" w:cs="Times New Roman"/>
          <w:kern w:val="0"/>
          <w:sz w:val="24"/>
          <w:szCs w:val="24"/>
          <w:lang w:eastAsia="ru-RU"/>
        </w:rPr>
        <w:sectPr w:rsidR="00144688" w:rsidRPr="00144688">
          <w:pgSz w:w="11909" w:h="16834"/>
          <w:pgMar w:top="848"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317</w:t>
      </w:r>
    </w:p>
    <w:p w:rsidR="00144688" w:rsidRPr="00144688" w:rsidRDefault="00144688" w:rsidP="00144688">
      <w:pPr>
        <w:shd w:val="clear" w:color="auto" w:fill="FFFFFF"/>
        <w:tabs>
          <w:tab w:val="clear" w:pos="709"/>
        </w:tabs>
        <w:suppressAutoHyphens w:val="0"/>
        <w:autoSpaceDE w:val="0"/>
        <w:autoSpaceDN w:val="0"/>
        <w:adjustRightInd w:val="0"/>
        <w:spacing w:before="178" w:after="0" w:line="413" w:lineRule="exact"/>
        <w:ind w:right="5"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ние), этнокультурными и социально-ролевыми (гендерная и профессиональная роли, со</w:t>
      </w:r>
      <w:r w:rsidRPr="00144688">
        <w:rPr>
          <w:rFonts w:ascii="Times New Roman" w:eastAsia="Times New Roman" w:hAnsi="Times New Roman" w:cs="Times New Roman"/>
          <w:kern w:val="0"/>
          <w:sz w:val="24"/>
          <w:szCs w:val="24"/>
          <w:lang w:eastAsia="ru-RU"/>
        </w:rPr>
        <w:softHyphen/>
        <w:t>циальный статус) факторами. Выявлены личностные, гендерные, возрастные, профессио</w:t>
      </w:r>
      <w:r w:rsidRPr="00144688">
        <w:rPr>
          <w:rFonts w:ascii="Times New Roman" w:eastAsia="Times New Roman" w:hAnsi="Times New Roman" w:cs="Times New Roman"/>
          <w:kern w:val="0"/>
          <w:sz w:val="24"/>
          <w:szCs w:val="24"/>
          <w:lang w:eastAsia="ru-RU"/>
        </w:rPr>
        <w:softHyphen/>
        <w:t>нальные, статусные и этнокультурные особенности тактик и стратегий самопрезентации.</w:t>
      </w:r>
    </w:p>
    <w:p w:rsidR="00144688" w:rsidRPr="00144688" w:rsidRDefault="00144688" w:rsidP="00144688">
      <w:pPr>
        <w:numPr>
          <w:ilvl w:val="0"/>
          <w:numId w:val="46"/>
        </w:numPr>
        <w:shd w:val="clear" w:color="auto" w:fill="FFFFFF"/>
        <w:tabs>
          <w:tab w:val="clear" w:pos="709"/>
          <w:tab w:val="left" w:pos="994"/>
        </w:tabs>
        <w:suppressAutoHyphens w:val="0"/>
        <w:autoSpaceDE w:val="0"/>
        <w:autoSpaceDN w:val="0"/>
        <w:adjustRightInd w:val="0"/>
        <w:spacing w:before="120" w:after="0" w:line="413" w:lineRule="exact"/>
        <w:ind w:right="10" w:firstLine="706"/>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Установлено, что взаимосвязь личностных ценностей и самопрезентационных тактик и стратегий может иметь как универсальный, так и культурно-специфический ха</w:t>
      </w:r>
      <w:r w:rsidRPr="00144688">
        <w:rPr>
          <w:rFonts w:ascii="Times New Roman" w:eastAsia="Times New Roman" w:hAnsi="Times New Roman" w:cs="Times New Roman"/>
          <w:kern w:val="0"/>
          <w:sz w:val="24"/>
          <w:szCs w:val="24"/>
          <w:lang w:eastAsia="ru-RU"/>
        </w:rPr>
        <w:softHyphen/>
        <w:t>рактер, обусловленный ценностными приоритетами и условиями гендерной социализации представителей данной культуры.</w:t>
      </w:r>
    </w:p>
    <w:p w:rsidR="00144688" w:rsidRPr="00144688" w:rsidRDefault="00144688" w:rsidP="00144688">
      <w:pPr>
        <w:numPr>
          <w:ilvl w:val="0"/>
          <w:numId w:val="46"/>
        </w:numPr>
        <w:shd w:val="clear" w:color="auto" w:fill="FFFFFF"/>
        <w:tabs>
          <w:tab w:val="clear" w:pos="709"/>
          <w:tab w:val="left" w:pos="994"/>
        </w:tabs>
        <w:suppressAutoHyphens w:val="0"/>
        <w:autoSpaceDE w:val="0"/>
        <w:autoSpaceDN w:val="0"/>
        <w:adjustRightInd w:val="0"/>
        <w:spacing w:before="120" w:after="0" w:line="413" w:lineRule="exact"/>
        <w:ind w:right="5" w:firstLine="706"/>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kern w:val="0"/>
          <w:sz w:val="24"/>
          <w:szCs w:val="24"/>
          <w:lang w:eastAsia="ru-RU"/>
        </w:rPr>
        <w:t>Выявлены универсальные культурные факторы, определяющие выбор тактик и стратегий самопрезентации. Все социально-сфокусированные личностные ценности имеют положительную связь с тактиками самопрезентации «желание понравиться», «из</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винение», «пример для подражания», входящими в состав самопрезентационной стратегии </w:t>
      </w:r>
      <w:r w:rsidRPr="00144688">
        <w:rPr>
          <w:rFonts w:ascii="Times New Roman" w:eastAsia="Times New Roman" w:hAnsi="Times New Roman" w:cs="Times New Roman"/>
          <w:kern w:val="0"/>
          <w:sz w:val="24"/>
          <w:szCs w:val="24"/>
          <w:lang w:eastAsia="ru-RU"/>
        </w:rPr>
        <w:t>«аттрактивное поведение» (поведение, вызывающее благоприятное впечатление о субъек</w:t>
      </w:r>
      <w:r w:rsidRPr="00144688">
        <w:rPr>
          <w:rFonts w:ascii="Times New Roman" w:eastAsia="Times New Roman" w:hAnsi="Times New Roman" w:cs="Times New Roman"/>
          <w:kern w:val="0"/>
          <w:sz w:val="24"/>
          <w:szCs w:val="24"/>
          <w:lang w:eastAsia="ru-RU"/>
        </w:rPr>
        <w:softHyphen/>
        <w:t>те самопрезентации).</w:t>
      </w:r>
    </w:p>
    <w:p w:rsidR="00144688" w:rsidRPr="00144688" w:rsidRDefault="00144688" w:rsidP="00144688">
      <w:pPr>
        <w:numPr>
          <w:ilvl w:val="0"/>
          <w:numId w:val="46"/>
        </w:numPr>
        <w:shd w:val="clear" w:color="auto" w:fill="FFFFFF"/>
        <w:tabs>
          <w:tab w:val="clear" w:pos="709"/>
          <w:tab w:val="left" w:pos="994"/>
        </w:tabs>
        <w:suppressAutoHyphens w:val="0"/>
        <w:autoSpaceDE w:val="0"/>
        <w:autoSpaceDN w:val="0"/>
        <w:adjustRightInd w:val="0"/>
        <w:spacing w:before="115" w:after="0" w:line="413" w:lineRule="exact"/>
        <w:ind w:firstLine="706"/>
        <w:jc w:val="left"/>
        <w:rPr>
          <w:rFonts w:ascii="Times New Roman" w:eastAsia="Times New Roman" w:hAnsi="Times New Roman" w:cs="Times New Roman"/>
          <w:kern w:val="0"/>
          <w:sz w:val="24"/>
          <w:szCs w:val="24"/>
          <w:lang w:eastAsia="ru-RU"/>
        </w:rPr>
      </w:pPr>
      <w:r w:rsidRPr="00144688">
        <w:rPr>
          <w:rFonts w:ascii="Times New Roman" w:eastAsia="Times New Roman" w:hAnsi="Times New Roman" w:cs="Times New Roman"/>
          <w:spacing w:val="-1"/>
          <w:kern w:val="0"/>
          <w:sz w:val="24"/>
          <w:szCs w:val="24"/>
          <w:lang w:eastAsia="ru-RU"/>
        </w:rPr>
        <w:t xml:space="preserve">Установлено, что выбор ассертивных тактик («сообщение о своих достижениях», </w:t>
      </w:r>
      <w:r w:rsidRPr="00144688">
        <w:rPr>
          <w:rFonts w:ascii="Times New Roman" w:eastAsia="Times New Roman" w:hAnsi="Times New Roman" w:cs="Times New Roman"/>
          <w:kern w:val="0"/>
          <w:sz w:val="24"/>
          <w:szCs w:val="24"/>
          <w:lang w:eastAsia="ru-RU"/>
        </w:rPr>
        <w:t>«преувеличение своих достижений», «пример для подражания», «запугивание», «желание понравиться») и стратегий самопрезентации личности («самовозвышение», «аттрактивное поведение» и «силовое влияние») связан с высоким уровнем самомониторинга, независи</w:t>
      </w:r>
      <w:r w:rsidRPr="00144688">
        <w:rPr>
          <w:rFonts w:ascii="Times New Roman" w:eastAsia="Times New Roman" w:hAnsi="Times New Roman" w:cs="Times New Roman"/>
          <w:kern w:val="0"/>
          <w:sz w:val="24"/>
          <w:szCs w:val="24"/>
          <w:lang w:eastAsia="ru-RU"/>
        </w:rPr>
        <w:softHyphen/>
        <w:t>мо от этнокультурной дифференциации.</w:t>
      </w:r>
    </w:p>
    <w:p w:rsidR="00144688" w:rsidRPr="00144688" w:rsidRDefault="00144688" w:rsidP="00144688">
      <w:pPr>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
          <w:szCs w:val="2"/>
          <w:lang w:eastAsia="ru-RU"/>
        </w:rPr>
      </w:pPr>
    </w:p>
    <w:p w:rsidR="00144688" w:rsidRPr="00144688" w:rsidRDefault="00144688" w:rsidP="00144688">
      <w:pPr>
        <w:numPr>
          <w:ilvl w:val="0"/>
          <w:numId w:val="47"/>
        </w:numPr>
        <w:shd w:val="clear" w:color="auto" w:fill="FFFFFF"/>
        <w:tabs>
          <w:tab w:val="clear" w:pos="709"/>
          <w:tab w:val="left" w:pos="1133"/>
        </w:tabs>
        <w:suppressAutoHyphens w:val="0"/>
        <w:autoSpaceDE w:val="0"/>
        <w:autoSpaceDN w:val="0"/>
        <w:adjustRightInd w:val="0"/>
        <w:spacing w:before="115" w:after="0" w:line="413" w:lineRule="exact"/>
        <w:ind w:firstLine="706"/>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Результаты кросс-секционных исследований, проведенных автором диссерта</w:t>
      </w:r>
      <w:r w:rsidRPr="00144688">
        <w:rPr>
          <w:rFonts w:ascii="Times New Roman" w:eastAsia="Times New Roman" w:hAnsi="Times New Roman" w:cs="Times New Roman"/>
          <w:kern w:val="0"/>
          <w:sz w:val="24"/>
          <w:szCs w:val="24"/>
          <w:lang w:eastAsia="ru-RU"/>
        </w:rPr>
        <w:softHyphen/>
        <w:t>ции в период 2003–2013 гг., подтверждают наличие особенностей самопрезентационного поведения мужчин и женщин в разные возрастные периоды, а также представителей про</w:t>
      </w:r>
      <w:r w:rsidRPr="00144688">
        <w:rPr>
          <w:rFonts w:ascii="Times New Roman" w:eastAsia="Times New Roman" w:hAnsi="Times New Roman" w:cs="Times New Roman"/>
          <w:kern w:val="0"/>
          <w:sz w:val="24"/>
          <w:szCs w:val="24"/>
          <w:lang w:eastAsia="ru-RU"/>
        </w:rPr>
        <w:softHyphen/>
        <w:t>фессиональных групп (публичных, коммуникативных, технических и знаковых) и руково</w:t>
      </w:r>
      <w:r w:rsidRPr="00144688">
        <w:rPr>
          <w:rFonts w:ascii="Times New Roman" w:eastAsia="Times New Roman" w:hAnsi="Times New Roman" w:cs="Times New Roman"/>
          <w:kern w:val="0"/>
          <w:sz w:val="24"/>
          <w:szCs w:val="24"/>
          <w:lang w:eastAsia="ru-RU"/>
        </w:rPr>
        <w:softHyphen/>
        <w:t>дителей.</w:t>
      </w:r>
    </w:p>
    <w:p w:rsidR="00144688" w:rsidRPr="00144688" w:rsidRDefault="00144688" w:rsidP="00144688">
      <w:pPr>
        <w:numPr>
          <w:ilvl w:val="0"/>
          <w:numId w:val="47"/>
        </w:numPr>
        <w:shd w:val="clear" w:color="auto" w:fill="FFFFFF"/>
        <w:tabs>
          <w:tab w:val="clear" w:pos="709"/>
          <w:tab w:val="left" w:pos="1133"/>
        </w:tabs>
        <w:suppressAutoHyphens w:val="0"/>
        <w:autoSpaceDE w:val="0"/>
        <w:autoSpaceDN w:val="0"/>
        <w:adjustRightInd w:val="0"/>
        <w:spacing w:before="120" w:after="0" w:line="413" w:lineRule="exact"/>
        <w:ind w:right="5" w:firstLine="706"/>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Личностно-сфокусированные ценностные предпочтения руководителей опре</w:t>
      </w:r>
      <w:r w:rsidRPr="00144688">
        <w:rPr>
          <w:rFonts w:ascii="Times New Roman" w:eastAsia="Times New Roman" w:hAnsi="Times New Roman" w:cs="Times New Roman"/>
          <w:kern w:val="0"/>
          <w:sz w:val="24"/>
          <w:szCs w:val="24"/>
          <w:lang w:eastAsia="ru-RU"/>
        </w:rPr>
        <w:softHyphen/>
        <w:t>деляют особенности их ассертивного самопрезентационного поведения, независимо от гендерной дифференциации. Руководители (как мужчины, так и женщины) оперируют широким спектром самопрезентационных тактик, отдавая предпочтение ассертивным так</w:t>
      </w:r>
      <w:r w:rsidRPr="00144688">
        <w:rPr>
          <w:rFonts w:ascii="Times New Roman" w:eastAsia="Times New Roman" w:hAnsi="Times New Roman" w:cs="Times New Roman"/>
          <w:kern w:val="0"/>
          <w:sz w:val="24"/>
          <w:szCs w:val="24"/>
          <w:lang w:eastAsia="ru-RU"/>
        </w:rPr>
        <w:softHyphen/>
        <w:t>тикам самопрезентации и стратегиям «самовозвышение», «силовое влияние».</w:t>
      </w:r>
    </w:p>
    <w:p w:rsidR="00144688" w:rsidRPr="00144688" w:rsidRDefault="00144688" w:rsidP="00144688">
      <w:pPr>
        <w:numPr>
          <w:ilvl w:val="0"/>
          <w:numId w:val="47"/>
        </w:numPr>
        <w:shd w:val="clear" w:color="auto" w:fill="FFFFFF"/>
        <w:tabs>
          <w:tab w:val="clear" w:pos="709"/>
          <w:tab w:val="left" w:pos="1133"/>
        </w:tabs>
        <w:suppressAutoHyphens w:val="0"/>
        <w:autoSpaceDE w:val="0"/>
        <w:autoSpaceDN w:val="0"/>
        <w:adjustRightInd w:val="0"/>
        <w:spacing w:before="115" w:after="0" w:line="413" w:lineRule="exact"/>
        <w:ind w:right="10" w:firstLine="706"/>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Выявлено, что перфекционизм оказывает выраженное влияние на самопрезен</w:t>
      </w:r>
      <w:r w:rsidRPr="00144688">
        <w:rPr>
          <w:rFonts w:ascii="Times New Roman" w:eastAsia="Times New Roman" w:hAnsi="Times New Roman" w:cs="Times New Roman"/>
          <w:kern w:val="0"/>
          <w:sz w:val="24"/>
          <w:szCs w:val="24"/>
          <w:lang w:eastAsia="ru-RU"/>
        </w:rPr>
        <w:softHyphen/>
        <w:t>тационное поведение руководителей. Вне зависимости от гендерной принадлежности, ру</w:t>
      </w:r>
      <w:r w:rsidRPr="00144688">
        <w:rPr>
          <w:rFonts w:ascii="Times New Roman" w:eastAsia="Times New Roman" w:hAnsi="Times New Roman" w:cs="Times New Roman"/>
          <w:kern w:val="0"/>
          <w:sz w:val="24"/>
          <w:szCs w:val="24"/>
          <w:lang w:eastAsia="ru-RU"/>
        </w:rPr>
        <w:softHyphen/>
        <w:t>ководители стремятся выглядеть безупречно в глазах окружающих, как с позиций репута</w:t>
      </w:r>
      <w:r w:rsidRPr="00144688">
        <w:rPr>
          <w:rFonts w:ascii="Times New Roman" w:eastAsia="Times New Roman" w:hAnsi="Times New Roman" w:cs="Times New Roman"/>
          <w:kern w:val="0"/>
          <w:sz w:val="24"/>
          <w:szCs w:val="24"/>
          <w:lang w:eastAsia="ru-RU"/>
        </w:rPr>
        <w:softHyphen/>
        <w:t>ции и социального успеха, так и с позиций профессиональной компетентности. С целью демонстрации совершенства ими используются такие тактики самопрезентации, как «от-</w:t>
      </w:r>
    </w:p>
    <w:p w:rsidR="00144688" w:rsidRPr="00144688" w:rsidRDefault="00144688" w:rsidP="00144688">
      <w:pPr>
        <w:numPr>
          <w:ilvl w:val="0"/>
          <w:numId w:val="47"/>
        </w:numPr>
        <w:shd w:val="clear" w:color="auto" w:fill="FFFFFF"/>
        <w:tabs>
          <w:tab w:val="clear" w:pos="709"/>
          <w:tab w:val="left" w:pos="1133"/>
        </w:tabs>
        <w:suppressAutoHyphens w:val="0"/>
        <w:autoSpaceDE w:val="0"/>
        <w:autoSpaceDN w:val="0"/>
        <w:adjustRightInd w:val="0"/>
        <w:spacing w:before="115" w:after="0" w:line="413" w:lineRule="exact"/>
        <w:ind w:right="10" w:firstLine="706"/>
        <w:jc w:val="left"/>
        <w:rPr>
          <w:rFonts w:ascii="Times New Roman" w:eastAsia="Times New Roman" w:hAnsi="Times New Roman" w:cs="Times New Roman"/>
          <w:spacing w:val="-1"/>
          <w:kern w:val="0"/>
          <w:sz w:val="24"/>
          <w:szCs w:val="24"/>
          <w:lang w:eastAsia="ru-RU"/>
        </w:rPr>
        <w:sectPr w:rsidR="00144688" w:rsidRPr="00144688">
          <w:pgSz w:w="11909" w:h="16834"/>
          <w:pgMar w:top="994"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318</w:t>
      </w:r>
    </w:p>
    <w:p w:rsidR="00144688" w:rsidRPr="00144688" w:rsidRDefault="00144688" w:rsidP="00144688">
      <w:pPr>
        <w:shd w:val="clear" w:color="auto" w:fill="FFFFFF"/>
        <w:tabs>
          <w:tab w:val="clear" w:pos="709"/>
        </w:tabs>
        <w:suppressAutoHyphens w:val="0"/>
        <w:autoSpaceDE w:val="0"/>
        <w:autoSpaceDN w:val="0"/>
        <w:adjustRightInd w:val="0"/>
        <w:spacing w:before="173" w:after="0" w:line="418"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речение», «желание понравиться», «пример для подражания», и такие стратегии самопре</w:t>
      </w:r>
      <w:r w:rsidRPr="00144688">
        <w:rPr>
          <w:rFonts w:ascii="Times New Roman" w:eastAsia="Times New Roman" w:hAnsi="Times New Roman" w:cs="Times New Roman"/>
          <w:kern w:val="0"/>
          <w:sz w:val="24"/>
          <w:szCs w:val="24"/>
          <w:lang w:eastAsia="ru-RU"/>
        </w:rPr>
        <w:softHyphen/>
        <w:t>зентации, как «уклонение» и «аттрактивное поведение».</w:t>
      </w:r>
    </w:p>
    <w:p w:rsidR="00144688" w:rsidRPr="00144688" w:rsidRDefault="00144688" w:rsidP="00144688">
      <w:pPr>
        <w:numPr>
          <w:ilvl w:val="0"/>
          <w:numId w:val="48"/>
        </w:numPr>
        <w:shd w:val="clear" w:color="auto" w:fill="FFFFFF"/>
        <w:tabs>
          <w:tab w:val="clear" w:pos="709"/>
          <w:tab w:val="left" w:pos="1133"/>
        </w:tabs>
        <w:suppressAutoHyphens w:val="0"/>
        <w:autoSpaceDE w:val="0"/>
        <w:autoSpaceDN w:val="0"/>
        <w:adjustRightInd w:val="0"/>
        <w:spacing w:before="115" w:after="0" w:line="413" w:lineRule="exact"/>
        <w:ind w:right="10" w:firstLine="706"/>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Длительный стаж управленческой деятельности оказывает влияние на стиль самопрезентации руководителей, что проявляется в частом использовании самопрезента</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ционной тактики «негативная оценка других» и стратегии «силовое влияние». Чем дольше </w:t>
      </w:r>
      <w:r w:rsidRPr="00144688">
        <w:rPr>
          <w:rFonts w:ascii="Times New Roman" w:eastAsia="Times New Roman" w:hAnsi="Times New Roman" w:cs="Times New Roman"/>
          <w:kern w:val="0"/>
          <w:sz w:val="24"/>
          <w:szCs w:val="24"/>
          <w:lang w:eastAsia="ru-RU"/>
        </w:rPr>
        <w:t>человек осуществляет руководство другими, тем чаще в своем коммуникативном поведе</w:t>
      </w:r>
      <w:r w:rsidRPr="00144688">
        <w:rPr>
          <w:rFonts w:ascii="Times New Roman" w:eastAsia="Times New Roman" w:hAnsi="Times New Roman" w:cs="Times New Roman"/>
          <w:kern w:val="0"/>
          <w:sz w:val="24"/>
          <w:szCs w:val="24"/>
          <w:lang w:eastAsia="ru-RU"/>
        </w:rPr>
        <w:softHyphen/>
        <w:t>нии он допускает критические и негативные высказывания в адрес других людей, прини</w:t>
      </w:r>
      <w:r w:rsidRPr="00144688">
        <w:rPr>
          <w:rFonts w:ascii="Times New Roman" w:eastAsia="Times New Roman" w:hAnsi="Times New Roman" w:cs="Times New Roman"/>
          <w:kern w:val="0"/>
          <w:sz w:val="24"/>
          <w:szCs w:val="24"/>
          <w:lang w:eastAsia="ru-RU"/>
        </w:rPr>
        <w:softHyphen/>
        <w:t>жая значение результатов их труда и личностных качеств.</w:t>
      </w:r>
    </w:p>
    <w:p w:rsidR="00144688" w:rsidRPr="00144688" w:rsidRDefault="00144688" w:rsidP="00144688">
      <w:pPr>
        <w:numPr>
          <w:ilvl w:val="0"/>
          <w:numId w:val="48"/>
        </w:numPr>
        <w:shd w:val="clear" w:color="auto" w:fill="FFFFFF"/>
        <w:tabs>
          <w:tab w:val="clear" w:pos="709"/>
          <w:tab w:val="left" w:pos="1133"/>
        </w:tabs>
        <w:suppressAutoHyphens w:val="0"/>
        <w:autoSpaceDE w:val="0"/>
        <w:autoSpaceDN w:val="0"/>
        <w:adjustRightInd w:val="0"/>
        <w:spacing w:before="115" w:after="0" w:line="413" w:lineRule="exact"/>
        <w:ind w:right="5" w:firstLine="706"/>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В процессе профессиональной подготовки специалистов важно уделять целе</w:t>
      </w:r>
      <w:r w:rsidRPr="00144688">
        <w:rPr>
          <w:rFonts w:ascii="Times New Roman" w:eastAsia="Times New Roman" w:hAnsi="Times New Roman" w:cs="Times New Roman"/>
          <w:kern w:val="0"/>
          <w:sz w:val="24"/>
          <w:szCs w:val="24"/>
          <w:lang w:eastAsia="ru-RU"/>
        </w:rPr>
        <w:softHyphen/>
        <w:t xml:space="preserve">направленное внимание формированию у них </w:t>
      </w:r>
      <w:r w:rsidRPr="00144688">
        <w:rPr>
          <w:rFonts w:ascii="Times New Roman" w:eastAsia="Times New Roman" w:hAnsi="Times New Roman" w:cs="Times New Roman"/>
          <w:b/>
          <w:bCs/>
          <w:kern w:val="0"/>
          <w:sz w:val="24"/>
          <w:szCs w:val="24"/>
          <w:lang w:eastAsia="ru-RU"/>
        </w:rPr>
        <w:t>самопрезентационной компетентности</w:t>
      </w:r>
      <w:r w:rsidRPr="00144688">
        <w:rPr>
          <w:rFonts w:ascii="Times New Roman" w:eastAsia="Times New Roman" w:hAnsi="Times New Roman" w:cs="Times New Roman"/>
          <w:kern w:val="0"/>
          <w:sz w:val="24"/>
          <w:szCs w:val="24"/>
          <w:lang w:eastAsia="ru-RU"/>
        </w:rPr>
        <w:t xml:space="preserve">, </w:t>
      </w:r>
      <w:r w:rsidRPr="00144688">
        <w:rPr>
          <w:rFonts w:ascii="Times New Roman" w:eastAsia="Times New Roman" w:hAnsi="Times New Roman" w:cs="Times New Roman"/>
          <w:spacing w:val="-1"/>
          <w:kern w:val="0"/>
          <w:sz w:val="24"/>
          <w:szCs w:val="24"/>
          <w:lang w:eastAsia="ru-RU"/>
        </w:rPr>
        <w:t xml:space="preserve">которая рассматривается нами как совокупность знаний, ценностных ориентаций, умений, </w:t>
      </w:r>
      <w:r w:rsidRPr="00144688">
        <w:rPr>
          <w:rFonts w:ascii="Times New Roman" w:eastAsia="Times New Roman" w:hAnsi="Times New Roman" w:cs="Times New Roman"/>
          <w:kern w:val="0"/>
          <w:sz w:val="24"/>
          <w:szCs w:val="24"/>
          <w:lang w:eastAsia="ru-RU"/>
        </w:rPr>
        <w:t>навыков, способностей к самомониторингу и саморегуляции, успешного опыта самопре</w:t>
      </w:r>
      <w:r w:rsidRPr="00144688">
        <w:rPr>
          <w:rFonts w:ascii="Times New Roman" w:eastAsia="Times New Roman" w:hAnsi="Times New Roman" w:cs="Times New Roman"/>
          <w:kern w:val="0"/>
          <w:sz w:val="24"/>
          <w:szCs w:val="24"/>
          <w:lang w:eastAsia="ru-RU"/>
        </w:rPr>
        <w:softHyphen/>
        <w:t>зентационного поведения, обуславливающая способность индивида к эффективной само</w:t>
      </w:r>
      <w:r w:rsidRPr="00144688">
        <w:rPr>
          <w:rFonts w:ascii="Times New Roman" w:eastAsia="Times New Roman" w:hAnsi="Times New Roman" w:cs="Times New Roman"/>
          <w:kern w:val="0"/>
          <w:sz w:val="24"/>
          <w:szCs w:val="24"/>
          <w:lang w:eastAsia="ru-RU"/>
        </w:rPr>
        <w:softHyphen/>
        <w:t>презентационной деятельности. Составляющими самопрезентационной компетентности являются мотивационно-ценностный, когнитивный, социально-личностный, эмоциональ</w:t>
      </w:r>
      <w:r w:rsidRPr="00144688">
        <w:rPr>
          <w:rFonts w:ascii="Times New Roman" w:eastAsia="Times New Roman" w:hAnsi="Times New Roman" w:cs="Times New Roman"/>
          <w:kern w:val="0"/>
          <w:sz w:val="24"/>
          <w:szCs w:val="24"/>
          <w:lang w:eastAsia="ru-RU"/>
        </w:rPr>
        <w:softHyphen/>
        <w:t xml:space="preserve">но-волевой и </w:t>
      </w:r>
      <w:r w:rsidRPr="00144688">
        <w:rPr>
          <w:rFonts w:ascii="Times New Roman" w:eastAsia="Times New Roman" w:hAnsi="Times New Roman" w:cs="Times New Roman"/>
          <w:kern w:val="0"/>
          <w:sz w:val="24"/>
          <w:szCs w:val="24"/>
          <w:lang w:val="uk-UA" w:eastAsia="ru-RU"/>
        </w:rPr>
        <w:t>практико-</w:t>
      </w:r>
      <w:r w:rsidRPr="00144688">
        <w:rPr>
          <w:rFonts w:ascii="Times New Roman" w:eastAsia="Times New Roman" w:hAnsi="Times New Roman" w:cs="Times New Roman"/>
          <w:kern w:val="0"/>
          <w:sz w:val="24"/>
          <w:szCs w:val="24"/>
          <w:lang w:eastAsia="ru-RU"/>
        </w:rPr>
        <w:t>деятельностный компоненты.</w:t>
      </w:r>
    </w:p>
    <w:p w:rsidR="00144688" w:rsidRPr="00144688" w:rsidRDefault="00144688" w:rsidP="00144688">
      <w:pPr>
        <w:numPr>
          <w:ilvl w:val="0"/>
          <w:numId w:val="48"/>
        </w:numPr>
        <w:shd w:val="clear" w:color="auto" w:fill="FFFFFF"/>
        <w:tabs>
          <w:tab w:val="clear" w:pos="709"/>
          <w:tab w:val="left" w:pos="1133"/>
        </w:tabs>
        <w:suppressAutoHyphens w:val="0"/>
        <w:autoSpaceDE w:val="0"/>
        <w:autoSpaceDN w:val="0"/>
        <w:adjustRightInd w:val="0"/>
        <w:spacing w:before="115" w:after="0" w:line="413" w:lineRule="exact"/>
        <w:ind w:firstLine="706"/>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Предложенная автором диссертации обучающая технология в формате ви</w:t>
      </w:r>
      <w:r w:rsidRPr="00144688">
        <w:rPr>
          <w:rFonts w:ascii="Times New Roman" w:eastAsia="Times New Roman" w:hAnsi="Times New Roman" w:cs="Times New Roman"/>
          <w:kern w:val="0"/>
          <w:sz w:val="24"/>
          <w:szCs w:val="24"/>
          <w:lang w:eastAsia="ru-RU"/>
        </w:rPr>
        <w:softHyphen/>
        <w:t>деотренинга эффективной самопрезентации личности способствует формированию само</w:t>
      </w:r>
      <w:r w:rsidRPr="00144688">
        <w:rPr>
          <w:rFonts w:ascii="Times New Roman" w:eastAsia="Times New Roman" w:hAnsi="Times New Roman" w:cs="Times New Roman"/>
          <w:kern w:val="0"/>
          <w:sz w:val="24"/>
          <w:szCs w:val="24"/>
          <w:lang w:eastAsia="ru-RU"/>
        </w:rPr>
        <w:softHyphen/>
        <w:t>презентационной компетентности, дает возможность освоить эффективные образцы само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презентационного поведения в профессиональной деятельности типа «человек – человек», развивает самонаблюдение и самоконтроль за имиджформирующим поведением, выявляет </w:t>
      </w:r>
      <w:r w:rsidRPr="00144688">
        <w:rPr>
          <w:rFonts w:ascii="Times New Roman" w:eastAsia="Times New Roman" w:hAnsi="Times New Roman" w:cs="Times New Roman"/>
          <w:kern w:val="0"/>
          <w:sz w:val="24"/>
          <w:szCs w:val="24"/>
          <w:lang w:eastAsia="ru-RU"/>
        </w:rPr>
        <w:t>сильные и слабые (ресурсы развития) стороны самопрезентации и позволяет избавляться от неэффективных образцов поведения.</w:t>
      </w:r>
    </w:p>
    <w:p w:rsidR="00144688" w:rsidRPr="00144688" w:rsidRDefault="00144688" w:rsidP="00144688">
      <w:pPr>
        <w:numPr>
          <w:ilvl w:val="0"/>
          <w:numId w:val="48"/>
        </w:numPr>
        <w:shd w:val="clear" w:color="auto" w:fill="FFFFFF"/>
        <w:tabs>
          <w:tab w:val="clear" w:pos="709"/>
          <w:tab w:val="left" w:pos="1133"/>
        </w:tabs>
        <w:suppressAutoHyphens w:val="0"/>
        <w:autoSpaceDE w:val="0"/>
        <w:autoSpaceDN w:val="0"/>
        <w:adjustRightInd w:val="0"/>
        <w:spacing w:before="120" w:after="0" w:line="413" w:lineRule="exact"/>
        <w:ind w:right="5" w:firstLine="706"/>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Интегративная социально-психологическая концепция самопрезентации лич</w:t>
      </w:r>
      <w:r w:rsidRPr="00144688">
        <w:rPr>
          <w:rFonts w:ascii="Times New Roman" w:eastAsia="Times New Roman" w:hAnsi="Times New Roman" w:cs="Times New Roman"/>
          <w:kern w:val="0"/>
          <w:sz w:val="24"/>
          <w:szCs w:val="24"/>
          <w:lang w:eastAsia="ru-RU"/>
        </w:rPr>
        <w:softHyphen/>
        <w:t>ности включает в себя теоретико-методологические основания исследования самопрезен</w:t>
      </w:r>
      <w:r w:rsidRPr="00144688">
        <w:rPr>
          <w:rFonts w:ascii="Times New Roman" w:eastAsia="Times New Roman" w:hAnsi="Times New Roman" w:cs="Times New Roman"/>
          <w:kern w:val="0"/>
          <w:sz w:val="24"/>
          <w:szCs w:val="24"/>
          <w:lang w:eastAsia="ru-RU"/>
        </w:rPr>
        <w:softHyphen/>
        <w:t>тации личности, структурно-функциональную модель процесса самопрезентации лично</w:t>
      </w:r>
      <w:r w:rsidRPr="00144688">
        <w:rPr>
          <w:rFonts w:ascii="Times New Roman" w:eastAsia="Times New Roman" w:hAnsi="Times New Roman" w:cs="Times New Roman"/>
          <w:kern w:val="0"/>
          <w:sz w:val="24"/>
          <w:szCs w:val="24"/>
          <w:lang w:eastAsia="ru-RU"/>
        </w:rPr>
        <w:softHyphen/>
        <w:t>сти; описание содержания и структуры самопрезентации личности как феномена межлич</w:t>
      </w:r>
      <w:r w:rsidRPr="00144688">
        <w:rPr>
          <w:rFonts w:ascii="Times New Roman" w:eastAsia="Times New Roman" w:hAnsi="Times New Roman" w:cs="Times New Roman"/>
          <w:kern w:val="0"/>
          <w:sz w:val="24"/>
          <w:szCs w:val="24"/>
          <w:lang w:eastAsia="ru-RU"/>
        </w:rPr>
        <w:softHyphen/>
        <w:t>ностного взаимодействия; алгоритм действий субъекта в процессе самопрезентации; пси</w:t>
      </w:r>
      <w:r w:rsidRPr="00144688">
        <w:rPr>
          <w:rFonts w:ascii="Times New Roman" w:eastAsia="Times New Roman" w:hAnsi="Times New Roman" w:cs="Times New Roman"/>
          <w:kern w:val="0"/>
          <w:sz w:val="24"/>
          <w:szCs w:val="24"/>
          <w:lang w:eastAsia="ru-RU"/>
        </w:rPr>
        <w:softHyphen/>
        <w:t>хологические предпосылки, факторы и механизмы возникновения феномена самопрезен</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тации личности; раскрывает роль и значение самопрезентации для становления и развития </w:t>
      </w:r>
      <w:r w:rsidRPr="00144688">
        <w:rPr>
          <w:rFonts w:ascii="Times New Roman" w:eastAsia="Times New Roman" w:hAnsi="Times New Roman" w:cs="Times New Roman"/>
          <w:kern w:val="0"/>
          <w:sz w:val="24"/>
          <w:szCs w:val="24"/>
          <w:lang w:eastAsia="ru-RU"/>
        </w:rPr>
        <w:t>личности, ее успешной социализации.</w:t>
      </w:r>
    </w:p>
    <w:p w:rsidR="00144688" w:rsidRPr="00144688" w:rsidRDefault="00144688" w:rsidP="00144688">
      <w:pPr>
        <w:numPr>
          <w:ilvl w:val="0"/>
          <w:numId w:val="48"/>
        </w:numPr>
        <w:shd w:val="clear" w:color="auto" w:fill="FFFFFF"/>
        <w:tabs>
          <w:tab w:val="clear" w:pos="709"/>
          <w:tab w:val="left" w:pos="1133"/>
        </w:tabs>
        <w:suppressAutoHyphens w:val="0"/>
        <w:autoSpaceDE w:val="0"/>
        <w:autoSpaceDN w:val="0"/>
        <w:adjustRightInd w:val="0"/>
        <w:spacing w:before="120" w:after="0" w:line="413" w:lineRule="exact"/>
        <w:ind w:right="10" w:firstLine="706"/>
        <w:jc w:val="left"/>
        <w:rPr>
          <w:rFonts w:ascii="Times New Roman" w:eastAsia="Times New Roman" w:hAnsi="Times New Roman" w:cs="Times New Roman"/>
          <w:spacing w:val="-1"/>
          <w:kern w:val="0"/>
          <w:sz w:val="24"/>
          <w:szCs w:val="24"/>
          <w:lang w:eastAsia="ru-RU"/>
        </w:rPr>
      </w:pPr>
      <w:r w:rsidRPr="00144688">
        <w:rPr>
          <w:rFonts w:ascii="Times New Roman" w:eastAsia="Times New Roman" w:hAnsi="Times New Roman" w:cs="Times New Roman"/>
          <w:kern w:val="0"/>
          <w:sz w:val="24"/>
          <w:szCs w:val="24"/>
          <w:lang w:eastAsia="ru-RU"/>
        </w:rPr>
        <w:t xml:space="preserve">Результаты диссертационного исследования способствуют решению важной социально-психологической проблемы поиска личностью механизмов конструирования </w:t>
      </w:r>
      <w:r w:rsidRPr="00144688">
        <w:rPr>
          <w:rFonts w:ascii="Times New Roman" w:eastAsia="Times New Roman" w:hAnsi="Times New Roman" w:cs="Times New Roman"/>
          <w:spacing w:val="-3"/>
          <w:kern w:val="0"/>
          <w:sz w:val="24"/>
          <w:szCs w:val="24"/>
          <w:lang w:eastAsia="ru-RU"/>
        </w:rPr>
        <w:t>собственных  взаимодействий  с  разными  партнерами  (субъектами  деятельности,  отноше-</w:t>
      </w:r>
    </w:p>
    <w:p w:rsidR="00144688" w:rsidRPr="00144688" w:rsidRDefault="00144688" w:rsidP="00144688">
      <w:pPr>
        <w:numPr>
          <w:ilvl w:val="0"/>
          <w:numId w:val="48"/>
        </w:numPr>
        <w:shd w:val="clear" w:color="auto" w:fill="FFFFFF"/>
        <w:tabs>
          <w:tab w:val="clear" w:pos="709"/>
          <w:tab w:val="left" w:pos="1133"/>
        </w:tabs>
        <w:suppressAutoHyphens w:val="0"/>
        <w:autoSpaceDE w:val="0"/>
        <w:autoSpaceDN w:val="0"/>
        <w:adjustRightInd w:val="0"/>
        <w:spacing w:before="120" w:after="0" w:line="413" w:lineRule="exact"/>
        <w:ind w:right="10" w:firstLine="706"/>
        <w:jc w:val="left"/>
        <w:rPr>
          <w:rFonts w:ascii="Times New Roman" w:eastAsia="Times New Roman" w:hAnsi="Times New Roman" w:cs="Times New Roman"/>
          <w:spacing w:val="-1"/>
          <w:kern w:val="0"/>
          <w:sz w:val="24"/>
          <w:szCs w:val="24"/>
          <w:lang w:eastAsia="ru-RU"/>
        </w:rPr>
        <w:sectPr w:rsidR="00144688" w:rsidRPr="00144688">
          <w:pgSz w:w="11909" w:h="16834"/>
          <w:pgMar w:top="848"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val="uk-UA" w:eastAsia="ru-RU"/>
        </w:rPr>
        <w:t>319</w:t>
      </w:r>
    </w:p>
    <w:p w:rsidR="00144688" w:rsidRPr="00144688" w:rsidRDefault="00144688" w:rsidP="00144688">
      <w:pPr>
        <w:shd w:val="clear" w:color="auto" w:fill="FFFFFF"/>
        <w:tabs>
          <w:tab w:val="clear" w:pos="709"/>
        </w:tabs>
        <w:suppressAutoHyphens w:val="0"/>
        <w:autoSpaceDE w:val="0"/>
        <w:autoSpaceDN w:val="0"/>
        <w:adjustRightInd w:val="0"/>
        <w:spacing w:before="173" w:after="0" w:line="418" w:lineRule="exact"/>
        <w:ind w:firstLine="0"/>
        <w:jc w:val="left"/>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5"/>
          <w:kern w:val="0"/>
          <w:sz w:val="24"/>
          <w:szCs w:val="24"/>
          <w:lang w:val="uk-UA" w:eastAsia="ru-RU"/>
        </w:rPr>
        <w:t xml:space="preserve">ний,  </w:t>
      </w:r>
      <w:r w:rsidRPr="00144688">
        <w:rPr>
          <w:rFonts w:ascii="Times New Roman" w:eastAsia="Times New Roman" w:hAnsi="Times New Roman" w:cs="Times New Roman"/>
          <w:spacing w:val="-5"/>
          <w:kern w:val="0"/>
          <w:sz w:val="24"/>
          <w:szCs w:val="24"/>
          <w:lang w:eastAsia="ru-RU"/>
        </w:rPr>
        <w:t>общения)   и   определения  потенциальных   возможностей  преобразования  этих   меха</w:t>
      </w:r>
      <w:r w:rsidRPr="00144688">
        <w:rPr>
          <w:rFonts w:ascii="Times New Roman" w:eastAsia="Times New Roman" w:hAnsi="Times New Roman" w:cs="Times New Roman"/>
          <w:spacing w:val="-5"/>
          <w:kern w:val="0"/>
          <w:sz w:val="24"/>
          <w:szCs w:val="24"/>
          <w:lang w:eastAsia="ru-RU"/>
        </w:rPr>
        <w:softHyphen/>
      </w:r>
      <w:r w:rsidRPr="00144688">
        <w:rPr>
          <w:rFonts w:ascii="Times New Roman" w:eastAsia="Times New Roman" w:hAnsi="Times New Roman" w:cs="Times New Roman"/>
          <w:kern w:val="0"/>
          <w:sz w:val="24"/>
          <w:szCs w:val="24"/>
          <w:lang w:eastAsia="ru-RU"/>
        </w:rPr>
        <w:t>низмов для формирования конструктивных взаимодействий личности с партнерами.</w:t>
      </w:r>
    </w:p>
    <w:p w:rsidR="00144688" w:rsidRPr="00144688" w:rsidRDefault="00144688" w:rsidP="00144688">
      <w:pPr>
        <w:shd w:val="clear" w:color="auto" w:fill="FFFFFF"/>
        <w:tabs>
          <w:tab w:val="clear" w:pos="709"/>
        </w:tabs>
        <w:suppressAutoHyphens w:val="0"/>
        <w:autoSpaceDE w:val="0"/>
        <w:autoSpaceDN w:val="0"/>
        <w:adjustRightInd w:val="0"/>
        <w:spacing w:before="115"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18. В рамках интегративной социально-психологической концепции самопрезента</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ции личности обобщены и систематизированы социально-психологические знания о соци</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альных взаимодействиях с целью решения психологических проблем, связанных с созда</w:t>
      </w:r>
      <w:r w:rsidRPr="00144688">
        <w:rPr>
          <w:rFonts w:ascii="Times New Roman" w:eastAsia="Times New Roman" w:hAnsi="Times New Roman" w:cs="Times New Roman"/>
          <w:kern w:val="0"/>
          <w:sz w:val="24"/>
          <w:szCs w:val="24"/>
          <w:lang w:eastAsia="ru-RU"/>
        </w:rPr>
        <w:softHyphen/>
        <w:t>нием определенной идентичности и оптимальных социально-психологических условий для конструирования личностью образа «Я».</w:t>
      </w:r>
    </w:p>
    <w:p w:rsidR="00144688" w:rsidRPr="00144688" w:rsidRDefault="00144688" w:rsidP="00144688">
      <w:pPr>
        <w:shd w:val="clear" w:color="auto" w:fill="FFFFFF"/>
        <w:tabs>
          <w:tab w:val="clear" w:pos="709"/>
        </w:tabs>
        <w:suppressAutoHyphens w:val="0"/>
        <w:autoSpaceDE w:val="0"/>
        <w:autoSpaceDN w:val="0"/>
        <w:adjustRightInd w:val="0"/>
        <w:spacing w:before="413"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 xml:space="preserve">В процессе межличностного общения самопрезентация личности рассматривается нами как </w:t>
      </w:r>
      <w:r w:rsidRPr="00144688">
        <w:rPr>
          <w:rFonts w:ascii="Times New Roman" w:eastAsia="Times New Roman" w:hAnsi="Times New Roman" w:cs="Times New Roman"/>
          <w:i/>
          <w:iCs/>
          <w:kern w:val="0"/>
          <w:sz w:val="24"/>
          <w:szCs w:val="24"/>
          <w:lang w:eastAsia="ru-RU"/>
        </w:rPr>
        <w:t>процесс постоянного предъявления Я-информации</w:t>
      </w:r>
      <w:r w:rsidRPr="00144688">
        <w:rPr>
          <w:rFonts w:ascii="Times New Roman" w:eastAsia="Times New Roman" w:hAnsi="Times New Roman" w:cs="Times New Roman"/>
          <w:kern w:val="0"/>
          <w:sz w:val="24"/>
          <w:szCs w:val="24"/>
          <w:lang w:eastAsia="ru-RU"/>
        </w:rPr>
        <w:t>, который меняет свой харак</w:t>
      </w:r>
      <w:r w:rsidRPr="00144688">
        <w:rPr>
          <w:rFonts w:ascii="Times New Roman" w:eastAsia="Times New Roman" w:hAnsi="Times New Roman" w:cs="Times New Roman"/>
          <w:kern w:val="0"/>
          <w:sz w:val="24"/>
          <w:szCs w:val="24"/>
          <w:lang w:eastAsia="ru-RU"/>
        </w:rPr>
        <w:softHyphen/>
        <w:t>тер в зависимости от целей субъекта самопрезентации и специфики социальной ситуации. Изучение особенностей проявления социально-психологического феномена самопрезен</w:t>
      </w:r>
      <w:r w:rsidRPr="00144688">
        <w:rPr>
          <w:rFonts w:ascii="Times New Roman" w:eastAsia="Times New Roman" w:hAnsi="Times New Roman" w:cs="Times New Roman"/>
          <w:kern w:val="0"/>
          <w:sz w:val="24"/>
          <w:szCs w:val="24"/>
          <w:lang w:eastAsia="ru-RU"/>
        </w:rPr>
        <w:softHyphen/>
        <w:t>тации личности в связи с индивидуально-психологическими характеристиками индивида, социально-диспозиционными и ситуационными факторами в их совокупности и целост</w:t>
      </w:r>
      <w:r w:rsidRPr="00144688">
        <w:rPr>
          <w:rFonts w:ascii="Times New Roman" w:eastAsia="Times New Roman" w:hAnsi="Times New Roman" w:cs="Times New Roman"/>
          <w:kern w:val="0"/>
          <w:sz w:val="24"/>
          <w:szCs w:val="24"/>
          <w:lang w:eastAsia="ru-RU"/>
        </w:rPr>
        <w:softHyphen/>
        <w:t>ном влиянии друг на друга позволяет решать значительное количество практических во</w:t>
      </w:r>
      <w:r w:rsidRPr="00144688">
        <w:rPr>
          <w:rFonts w:ascii="Times New Roman" w:eastAsia="Times New Roman" w:hAnsi="Times New Roman" w:cs="Times New Roman"/>
          <w:kern w:val="0"/>
          <w:sz w:val="24"/>
          <w:szCs w:val="24"/>
          <w:lang w:eastAsia="ru-RU"/>
        </w:rPr>
        <w:softHyphen/>
        <w:t xml:space="preserve">просов, связанных с проблемами межличностного и профессионального взаимодействия. </w:t>
      </w:r>
      <w:r w:rsidRPr="00144688">
        <w:rPr>
          <w:rFonts w:ascii="Times New Roman" w:eastAsia="Times New Roman" w:hAnsi="Times New Roman" w:cs="Times New Roman"/>
          <w:spacing w:val="-1"/>
          <w:kern w:val="0"/>
          <w:sz w:val="24"/>
          <w:szCs w:val="24"/>
          <w:lang w:eastAsia="ru-RU"/>
        </w:rPr>
        <w:t xml:space="preserve">Полученные данные о личностных, гендерных, возрастных, профессиональных, статусных </w:t>
      </w:r>
      <w:r w:rsidRPr="00144688">
        <w:rPr>
          <w:rFonts w:ascii="Times New Roman" w:eastAsia="Times New Roman" w:hAnsi="Times New Roman" w:cs="Times New Roman"/>
          <w:kern w:val="0"/>
          <w:sz w:val="24"/>
          <w:szCs w:val="24"/>
          <w:lang w:eastAsia="ru-RU"/>
        </w:rPr>
        <w:t>и этнокультурных особенностях самопрезентации могут быть использованы в практиче</w:t>
      </w:r>
      <w:r w:rsidRPr="00144688">
        <w:rPr>
          <w:rFonts w:ascii="Times New Roman" w:eastAsia="Times New Roman" w:hAnsi="Times New Roman" w:cs="Times New Roman"/>
          <w:kern w:val="0"/>
          <w:sz w:val="24"/>
          <w:szCs w:val="24"/>
          <w:lang w:eastAsia="ru-RU"/>
        </w:rPr>
        <w:softHyphen/>
        <w:t xml:space="preserve">ской деятельности психологов и специалистов человеко-ориентированных профессий при </w:t>
      </w:r>
      <w:r w:rsidRPr="00144688">
        <w:rPr>
          <w:rFonts w:ascii="Times New Roman" w:eastAsia="Times New Roman" w:hAnsi="Times New Roman" w:cs="Times New Roman"/>
          <w:spacing w:val="-1"/>
          <w:kern w:val="0"/>
          <w:sz w:val="24"/>
          <w:szCs w:val="24"/>
          <w:lang w:eastAsia="ru-RU"/>
        </w:rPr>
        <w:t>решении задач оптимизации социально-личностных взаимодействий, управленческой дея</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тельности, формирования имиджа руководителей, политиков и общественных деятелей.</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Предложенная автором обучающая технология формирования индивидуальной са</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мопрезентационной компетентности в формате видеотренинга может быть использована в комплексной системе подготовки управленческих кадров специалистов коммуникативных </w:t>
      </w:r>
      <w:r w:rsidRPr="00144688">
        <w:rPr>
          <w:rFonts w:ascii="Times New Roman" w:eastAsia="Times New Roman" w:hAnsi="Times New Roman" w:cs="Times New Roman"/>
          <w:kern w:val="0"/>
          <w:sz w:val="24"/>
          <w:szCs w:val="24"/>
          <w:lang w:eastAsia="ru-RU"/>
        </w:rPr>
        <w:t>профессий в высших учебных заведениях. Разработанная программа видеотренинга эф</w:t>
      </w:r>
      <w:r w:rsidRPr="00144688">
        <w:rPr>
          <w:rFonts w:ascii="Times New Roman" w:eastAsia="Times New Roman" w:hAnsi="Times New Roman" w:cs="Times New Roman"/>
          <w:kern w:val="0"/>
          <w:sz w:val="24"/>
          <w:szCs w:val="24"/>
          <w:lang w:eastAsia="ru-RU"/>
        </w:rPr>
        <w:softHyphen/>
        <w:t>фективной самопрезентации личности может быть применена с целью повышения само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презентационной компетентности в профессиональном и межличностном взаимодействии, </w:t>
      </w:r>
      <w:r w:rsidRPr="00144688">
        <w:rPr>
          <w:rFonts w:ascii="Times New Roman" w:eastAsia="Times New Roman" w:hAnsi="Times New Roman" w:cs="Times New Roman"/>
          <w:kern w:val="0"/>
          <w:sz w:val="24"/>
          <w:szCs w:val="24"/>
          <w:lang w:eastAsia="ru-RU"/>
        </w:rPr>
        <w:t>легко модифицируется с учетом ситуативного практического запроса, имеет высокую сте</w:t>
      </w:r>
      <w:r w:rsidRPr="00144688">
        <w:rPr>
          <w:rFonts w:ascii="Times New Roman" w:eastAsia="Times New Roman" w:hAnsi="Times New Roman" w:cs="Times New Roman"/>
          <w:kern w:val="0"/>
          <w:sz w:val="24"/>
          <w:szCs w:val="24"/>
          <w:lang w:eastAsia="ru-RU"/>
        </w:rPr>
        <w:softHyphen/>
        <w:t>пень актуальности для представителей коммуникативных и публичных профессий.</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Вместе с тем, результаты исследования позволяют наметить дальнейшие перспек</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 xml:space="preserve">тивы развития данного направления социальной психологии – выявление закономерностей </w:t>
      </w:r>
      <w:r w:rsidRPr="00144688">
        <w:rPr>
          <w:rFonts w:ascii="Times New Roman" w:eastAsia="Times New Roman" w:hAnsi="Times New Roman" w:cs="Times New Roman"/>
          <w:kern w:val="0"/>
          <w:sz w:val="24"/>
          <w:szCs w:val="24"/>
          <w:lang w:eastAsia="ru-RU"/>
        </w:rPr>
        <w:t xml:space="preserve">взаимосвязи тактик и стратегий самопрезентации с личностными особенностями в лонги-тюдном формате (с детства до взрослости) и ценностными предпочтениями индивида в </w:t>
      </w:r>
      <w:r w:rsidRPr="00144688">
        <w:rPr>
          <w:rFonts w:ascii="Times New Roman" w:eastAsia="Times New Roman" w:hAnsi="Times New Roman" w:cs="Times New Roman"/>
          <w:spacing w:val="-5"/>
          <w:kern w:val="0"/>
          <w:sz w:val="24"/>
          <w:szCs w:val="24"/>
          <w:lang w:eastAsia="ru-RU"/>
        </w:rPr>
        <w:t>разных   ситуациях   социального  взаимодействия;   выявление  кросс-культурных   особенно-</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sectPr w:rsidR="00144688" w:rsidRPr="00144688">
          <w:pgSz w:w="11909" w:h="16834"/>
          <w:pgMar w:top="1088"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right="5"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320</w:t>
      </w:r>
    </w:p>
    <w:p w:rsidR="00144688" w:rsidRPr="00144688" w:rsidRDefault="00144688" w:rsidP="00144688">
      <w:pPr>
        <w:shd w:val="clear" w:color="auto" w:fill="FFFFFF"/>
        <w:tabs>
          <w:tab w:val="clear" w:pos="709"/>
        </w:tabs>
        <w:suppressAutoHyphens w:val="0"/>
        <w:autoSpaceDE w:val="0"/>
        <w:autoSpaceDN w:val="0"/>
        <w:adjustRightInd w:val="0"/>
        <w:spacing w:before="178" w:after="0" w:line="413" w:lineRule="exact"/>
        <w:ind w:right="5"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стей выбора тактик и стратегий самопрезентации в целом, и в пространстве интернет-коммуникаций, в частности.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Отдельного внимания заслуживает сфера управленческой деятельности, поскольку самопрезентационное поведение руководителя во многом определяет его профессиональ</w:t>
      </w:r>
      <w:r w:rsidRPr="00144688">
        <w:rPr>
          <w:rFonts w:ascii="Times New Roman" w:eastAsia="Times New Roman" w:hAnsi="Times New Roman" w:cs="Times New Roman"/>
          <w:kern w:val="0"/>
          <w:sz w:val="24"/>
          <w:szCs w:val="24"/>
          <w:lang w:eastAsia="ru-RU"/>
        </w:rPr>
        <w:softHyphen/>
        <w:t xml:space="preserve">ную успешность. Исследования, проводимые нами на российской выборке руководителей [Пикулёва, 2013е], выявили взаимосвязь стратегии самопрезентации </w:t>
      </w:r>
      <w:r w:rsidRPr="00144688">
        <w:rPr>
          <w:rFonts w:ascii="Times New Roman" w:eastAsia="Times New Roman" w:hAnsi="Times New Roman" w:cs="Times New Roman"/>
          <w:i/>
          <w:iCs/>
          <w:kern w:val="0"/>
          <w:sz w:val="24"/>
          <w:szCs w:val="24"/>
          <w:lang w:eastAsia="ru-RU"/>
        </w:rPr>
        <w:t xml:space="preserve">«силовое влияние» </w:t>
      </w:r>
      <w:r w:rsidRPr="00144688">
        <w:rPr>
          <w:rFonts w:ascii="Times New Roman" w:eastAsia="Times New Roman" w:hAnsi="Times New Roman" w:cs="Times New Roman"/>
          <w:kern w:val="0"/>
          <w:sz w:val="24"/>
          <w:szCs w:val="24"/>
          <w:lang w:eastAsia="ru-RU"/>
        </w:rPr>
        <w:t xml:space="preserve">и тактики </w:t>
      </w:r>
      <w:r w:rsidRPr="00144688">
        <w:rPr>
          <w:rFonts w:ascii="Times New Roman" w:eastAsia="Times New Roman" w:hAnsi="Times New Roman" w:cs="Times New Roman"/>
          <w:i/>
          <w:iCs/>
          <w:kern w:val="0"/>
          <w:sz w:val="24"/>
          <w:szCs w:val="24"/>
          <w:lang w:eastAsia="ru-RU"/>
        </w:rPr>
        <w:t xml:space="preserve">«запугивание» </w:t>
      </w:r>
      <w:r w:rsidRPr="00144688">
        <w:rPr>
          <w:rFonts w:ascii="Times New Roman" w:eastAsia="Times New Roman" w:hAnsi="Times New Roman" w:cs="Times New Roman"/>
          <w:kern w:val="0"/>
          <w:sz w:val="24"/>
          <w:szCs w:val="24"/>
          <w:lang w:eastAsia="ru-RU"/>
        </w:rPr>
        <w:t>со стажем управленческой деятельности, вне зависимости от дифференциации по полу. На наш взгляд, изучение влияния профессиональной деформа</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ции руководителя на его самопрезентационное поведение является сегодня одним из акту</w:t>
      </w:r>
      <w:r w:rsidRPr="00144688">
        <w:rPr>
          <w:rFonts w:ascii="Times New Roman" w:eastAsia="Times New Roman" w:hAnsi="Times New Roman" w:cs="Times New Roman"/>
          <w:spacing w:val="-1"/>
          <w:kern w:val="0"/>
          <w:sz w:val="24"/>
          <w:szCs w:val="24"/>
          <w:lang w:eastAsia="ru-RU"/>
        </w:rPr>
        <w:softHyphen/>
      </w:r>
      <w:r w:rsidRPr="00144688">
        <w:rPr>
          <w:rFonts w:ascii="Times New Roman" w:eastAsia="Times New Roman" w:hAnsi="Times New Roman" w:cs="Times New Roman"/>
          <w:kern w:val="0"/>
          <w:sz w:val="24"/>
          <w:szCs w:val="24"/>
          <w:lang w:eastAsia="ru-RU"/>
        </w:rPr>
        <w:t>альных направлений для исследований, поскольку существует острая практическая по</w:t>
      </w:r>
      <w:r w:rsidRPr="00144688">
        <w:rPr>
          <w:rFonts w:ascii="Times New Roman" w:eastAsia="Times New Roman" w:hAnsi="Times New Roman" w:cs="Times New Roman"/>
          <w:kern w:val="0"/>
          <w:sz w:val="24"/>
          <w:szCs w:val="24"/>
          <w:lang w:eastAsia="ru-RU"/>
        </w:rPr>
        <w:softHyphen/>
        <w:t>требность в выявлении действенных мер профилактики профессиональной деформации менеджера.</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 xml:space="preserve">Кроме того, век «экономики впечатлений» наглядно демонстрирует, что в условиях </w:t>
      </w:r>
      <w:r w:rsidRPr="00144688">
        <w:rPr>
          <w:rFonts w:ascii="Times New Roman" w:eastAsia="Times New Roman" w:hAnsi="Times New Roman" w:cs="Times New Roman"/>
          <w:kern w:val="0"/>
          <w:sz w:val="24"/>
          <w:szCs w:val="24"/>
          <w:lang w:eastAsia="ru-RU"/>
        </w:rPr>
        <w:t>современной экономической ситуации одной из важных составляющих общей профессио</w:t>
      </w:r>
      <w:r w:rsidRPr="00144688">
        <w:rPr>
          <w:rFonts w:ascii="Times New Roman" w:eastAsia="Times New Roman" w:hAnsi="Times New Roman" w:cs="Times New Roman"/>
          <w:kern w:val="0"/>
          <w:sz w:val="24"/>
          <w:szCs w:val="24"/>
          <w:lang w:eastAsia="ru-RU"/>
        </w:rPr>
        <w:softHyphen/>
        <w:t>нальной компетентности специалиста и условием, обеспечивающим конкурентоспособ</w:t>
      </w:r>
      <w:r w:rsidRPr="00144688">
        <w:rPr>
          <w:rFonts w:ascii="Times New Roman" w:eastAsia="Times New Roman" w:hAnsi="Times New Roman" w:cs="Times New Roman"/>
          <w:kern w:val="0"/>
          <w:sz w:val="24"/>
          <w:szCs w:val="24"/>
          <w:lang w:eastAsia="ru-RU"/>
        </w:rPr>
        <w:softHyphen/>
        <w:t xml:space="preserve">ность специалиста на рынке труда, становится его </w:t>
      </w:r>
      <w:r w:rsidRPr="00144688">
        <w:rPr>
          <w:rFonts w:ascii="Times New Roman" w:eastAsia="Times New Roman" w:hAnsi="Times New Roman" w:cs="Times New Roman"/>
          <w:b/>
          <w:bCs/>
          <w:kern w:val="0"/>
          <w:sz w:val="24"/>
          <w:szCs w:val="24"/>
          <w:lang w:eastAsia="ru-RU"/>
        </w:rPr>
        <w:t>самопрезентационная компетент</w:t>
      </w:r>
      <w:r w:rsidRPr="00144688">
        <w:rPr>
          <w:rFonts w:ascii="Times New Roman" w:eastAsia="Times New Roman" w:hAnsi="Times New Roman" w:cs="Times New Roman"/>
          <w:b/>
          <w:bCs/>
          <w:kern w:val="0"/>
          <w:sz w:val="24"/>
          <w:szCs w:val="24"/>
          <w:lang w:eastAsia="ru-RU"/>
        </w:rPr>
        <w:softHyphen/>
        <w:t>ность</w:t>
      </w:r>
      <w:r w:rsidRPr="00144688">
        <w:rPr>
          <w:rFonts w:ascii="Times New Roman" w:eastAsia="Times New Roman" w:hAnsi="Times New Roman" w:cs="Times New Roman"/>
          <w:kern w:val="0"/>
          <w:sz w:val="24"/>
          <w:szCs w:val="24"/>
          <w:lang w:eastAsia="ru-RU"/>
        </w:rPr>
        <w:t>. Поэтому подготовка специалистов в профессиональных учебных заведениях (осо</w:t>
      </w:r>
      <w:r w:rsidRPr="00144688">
        <w:rPr>
          <w:rFonts w:ascii="Times New Roman" w:eastAsia="Times New Roman" w:hAnsi="Times New Roman" w:cs="Times New Roman"/>
          <w:kern w:val="0"/>
          <w:sz w:val="24"/>
          <w:szCs w:val="24"/>
          <w:lang w:eastAsia="ru-RU"/>
        </w:rPr>
        <w:softHyphen/>
        <w:t>бенно специалистов в сфере человеко-ориентированных профессий) требует включения в перечень формируемых компетенций такого социально важного показателя как самопре</w:t>
      </w:r>
      <w:r w:rsidRPr="00144688">
        <w:rPr>
          <w:rFonts w:ascii="Times New Roman" w:eastAsia="Times New Roman" w:hAnsi="Times New Roman" w:cs="Times New Roman"/>
          <w:kern w:val="0"/>
          <w:sz w:val="24"/>
          <w:szCs w:val="24"/>
          <w:lang w:eastAsia="ru-RU"/>
        </w:rPr>
        <w:softHyphen/>
        <w:t>зентационная компетентность. Необходимость ее развития в условиях высокой конкурен</w:t>
      </w:r>
      <w:r w:rsidRPr="00144688">
        <w:rPr>
          <w:rFonts w:ascii="Times New Roman" w:eastAsia="Times New Roman" w:hAnsi="Times New Roman" w:cs="Times New Roman"/>
          <w:kern w:val="0"/>
          <w:sz w:val="24"/>
          <w:szCs w:val="24"/>
          <w:lang w:eastAsia="ru-RU"/>
        </w:rPr>
        <w:softHyphen/>
        <w:t>ции на современном рынке труда связана с тем, что определяющей социальной и профес</w:t>
      </w:r>
      <w:r w:rsidRPr="00144688">
        <w:rPr>
          <w:rFonts w:ascii="Times New Roman" w:eastAsia="Times New Roman" w:hAnsi="Times New Roman" w:cs="Times New Roman"/>
          <w:kern w:val="0"/>
          <w:sz w:val="24"/>
          <w:szCs w:val="24"/>
          <w:lang w:eastAsia="ru-RU"/>
        </w:rPr>
        <w:softHyphen/>
        <w:t>сиональной успешности индивида становится его способность успешно позиционировать свои личностные и профессиональные качества, эффективно осуществлять социальное взаимодействие в процессе профессиональной деятельности.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right="5"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В качестве предмета будущих исследований логично предположить кросс-культурные особенности самопрезентации мужчин и женщин в профессиональной дея</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тельности, поскольку глобализация рынка труда и связанные с нею миграционные процес</w:t>
      </w:r>
      <w:r w:rsidRPr="00144688">
        <w:rPr>
          <w:rFonts w:ascii="Times New Roman" w:eastAsia="Times New Roman" w:hAnsi="Times New Roman" w:cs="Times New Roman"/>
          <w:spacing w:val="-1"/>
          <w:kern w:val="0"/>
          <w:sz w:val="24"/>
          <w:szCs w:val="24"/>
          <w:lang w:eastAsia="ru-RU"/>
        </w:rPr>
        <w:softHyphen/>
        <w:t xml:space="preserve">сы приводят к появлению интернациональных трудовых коллективов, мультикультурных команд, эффективность деятельности которых во многом зависит от умения понимать свое </w:t>
      </w:r>
      <w:r w:rsidRPr="00144688">
        <w:rPr>
          <w:rFonts w:ascii="Times New Roman" w:eastAsia="Times New Roman" w:hAnsi="Times New Roman" w:cs="Times New Roman"/>
          <w:kern w:val="0"/>
          <w:sz w:val="24"/>
          <w:szCs w:val="24"/>
          <w:lang w:eastAsia="ru-RU"/>
        </w:rPr>
        <w:t>и чужое самопрезентационное поведение.</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spacing w:val="-1"/>
          <w:kern w:val="0"/>
          <w:sz w:val="24"/>
          <w:szCs w:val="24"/>
          <w:lang w:eastAsia="ru-RU"/>
        </w:rPr>
        <w:t xml:space="preserve">В целом, в результате проведенного теоретико-методологического и эмпирического </w:t>
      </w:r>
      <w:r w:rsidRPr="00144688">
        <w:rPr>
          <w:rFonts w:ascii="Times New Roman" w:eastAsia="Times New Roman" w:hAnsi="Times New Roman" w:cs="Times New Roman"/>
          <w:kern w:val="0"/>
          <w:sz w:val="24"/>
          <w:szCs w:val="24"/>
          <w:lang w:eastAsia="ru-RU"/>
        </w:rPr>
        <w:t>исследования социально-психологического феномена самопрезентации личности, взаимо</w:t>
      </w:r>
      <w:r w:rsidRPr="00144688">
        <w:rPr>
          <w:rFonts w:ascii="Times New Roman" w:eastAsia="Times New Roman" w:hAnsi="Times New Roman" w:cs="Times New Roman"/>
          <w:kern w:val="0"/>
          <w:sz w:val="24"/>
          <w:szCs w:val="24"/>
          <w:lang w:eastAsia="ru-RU"/>
        </w:rPr>
        <w:softHyphen/>
        <w:t>связи самопрезентационного поведения индивида с множеством внешних и внутренних факторов влияния открываются возможности повышения самопрезентационной компе</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4"/>
          <w:kern w:val="0"/>
          <w:sz w:val="24"/>
          <w:szCs w:val="24"/>
          <w:lang w:eastAsia="ru-RU"/>
        </w:rPr>
        <w:t>тентности   специалистов  разных   профессий,  посредством  целостного  рассмотрения   дей-</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sectPr w:rsidR="00144688" w:rsidRPr="00144688">
          <w:pgSz w:w="11909" w:h="16834"/>
          <w:pgMar w:top="941" w:right="562" w:bottom="360" w:left="1987" w:header="720" w:footer="720" w:gutter="0"/>
          <w:cols w:space="60"/>
          <w:noEndnote/>
        </w:sectPr>
      </w:pPr>
    </w:p>
    <w:p w:rsidR="00144688" w:rsidRPr="00144688" w:rsidRDefault="00144688" w:rsidP="00144688">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321</w:t>
      </w:r>
    </w:p>
    <w:p w:rsidR="00144688" w:rsidRPr="00144688" w:rsidRDefault="00144688" w:rsidP="00144688">
      <w:pPr>
        <w:shd w:val="clear" w:color="auto" w:fill="FFFFFF"/>
        <w:tabs>
          <w:tab w:val="clear" w:pos="709"/>
        </w:tabs>
        <w:suppressAutoHyphens w:val="0"/>
        <w:autoSpaceDE w:val="0"/>
        <w:autoSpaceDN w:val="0"/>
        <w:adjustRightInd w:val="0"/>
        <w:spacing w:before="178" w:after="0" w:line="413" w:lineRule="exact"/>
        <w:ind w:firstLine="0"/>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ствия различных факторов на самопрезентационное поведение в их совокупности, а также с точки зрения применения отдельных практических знаний об особенностях самопрезен</w:t>
      </w:r>
      <w:r w:rsidRPr="00144688">
        <w:rPr>
          <w:rFonts w:ascii="Times New Roman" w:eastAsia="Times New Roman" w:hAnsi="Times New Roman" w:cs="Times New Roman"/>
          <w:kern w:val="0"/>
          <w:sz w:val="24"/>
          <w:szCs w:val="24"/>
          <w:lang w:eastAsia="ru-RU"/>
        </w:rPr>
        <w:softHyphen/>
        <w:t>тационного поведения руководителей и представителей разных профессий, применитель</w:t>
      </w:r>
      <w:r w:rsidRPr="00144688">
        <w:rPr>
          <w:rFonts w:ascii="Times New Roman" w:eastAsia="Times New Roman" w:hAnsi="Times New Roman" w:cs="Times New Roman"/>
          <w:kern w:val="0"/>
          <w:sz w:val="24"/>
          <w:szCs w:val="24"/>
          <w:lang w:eastAsia="ru-RU"/>
        </w:rPr>
        <w:softHyphen/>
        <w:t>но к конкретной сфере профессиональной деятельности.</w:t>
      </w:r>
    </w:p>
    <w:p w:rsidR="00144688" w:rsidRPr="00144688" w:rsidRDefault="00144688" w:rsidP="00144688">
      <w:pPr>
        <w:shd w:val="clear" w:color="auto" w:fill="FFFFFF"/>
        <w:tabs>
          <w:tab w:val="clear" w:pos="709"/>
        </w:tabs>
        <w:suppressAutoHyphens w:val="0"/>
        <w:autoSpaceDE w:val="0"/>
        <w:autoSpaceDN w:val="0"/>
        <w:adjustRightInd w:val="0"/>
        <w:spacing w:after="0" w:line="413" w:lineRule="exact"/>
        <w:ind w:firstLine="706"/>
        <w:rPr>
          <w:rFonts w:ascii="Times New Roman" w:eastAsia="Times New Roman" w:hAnsi="Times New Roman" w:cs="Times New Roman"/>
          <w:kern w:val="0"/>
          <w:sz w:val="20"/>
          <w:szCs w:val="20"/>
          <w:lang w:eastAsia="ru-RU"/>
        </w:rPr>
      </w:pPr>
      <w:r w:rsidRPr="00144688">
        <w:rPr>
          <w:rFonts w:ascii="Times New Roman" w:eastAsia="Times New Roman" w:hAnsi="Times New Roman" w:cs="Times New Roman"/>
          <w:kern w:val="0"/>
          <w:sz w:val="24"/>
          <w:szCs w:val="24"/>
          <w:lang w:eastAsia="ru-RU"/>
        </w:rPr>
        <w:t>Принимая во внимание, что в одном исследовании невозможно охватить все аспек</w:t>
      </w:r>
      <w:r w:rsidRPr="00144688">
        <w:rPr>
          <w:rFonts w:ascii="Times New Roman" w:eastAsia="Times New Roman" w:hAnsi="Times New Roman" w:cs="Times New Roman"/>
          <w:kern w:val="0"/>
          <w:sz w:val="24"/>
          <w:szCs w:val="24"/>
          <w:lang w:eastAsia="ru-RU"/>
        </w:rPr>
        <w:softHyphen/>
        <w:t>ты такого сложного феномена, как самопрезентация личности, полагаем, что проведенное исследование даст толчок последующим работам в области социальной психологии само</w:t>
      </w:r>
      <w:r w:rsidRPr="00144688">
        <w:rPr>
          <w:rFonts w:ascii="Times New Roman" w:eastAsia="Times New Roman" w:hAnsi="Times New Roman" w:cs="Times New Roman"/>
          <w:kern w:val="0"/>
          <w:sz w:val="24"/>
          <w:szCs w:val="24"/>
          <w:lang w:eastAsia="ru-RU"/>
        </w:rPr>
        <w:softHyphen/>
      </w:r>
      <w:r w:rsidRPr="00144688">
        <w:rPr>
          <w:rFonts w:ascii="Times New Roman" w:eastAsia="Times New Roman" w:hAnsi="Times New Roman" w:cs="Times New Roman"/>
          <w:spacing w:val="-1"/>
          <w:kern w:val="0"/>
          <w:sz w:val="24"/>
          <w:szCs w:val="24"/>
          <w:lang w:eastAsia="ru-RU"/>
        </w:rPr>
        <w:t>презентации личности, а также практическому использованию полученных результатов.</w:t>
      </w:r>
    </w:p>
    <w:p w:rsidR="00144688" w:rsidRPr="00144688" w:rsidRDefault="00144688" w:rsidP="00144688"/>
    <w:sectPr w:rsidR="00144688" w:rsidRPr="0014468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AA6" w:rsidRDefault="00600AA6">
      <w:pPr>
        <w:spacing w:after="0" w:line="240" w:lineRule="auto"/>
      </w:pPr>
      <w:r>
        <w:separator/>
      </w:r>
    </w:p>
  </w:endnote>
  <w:endnote w:type="continuationSeparator" w:id="0">
    <w:p w:rsidR="00600AA6" w:rsidRDefault="00600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00AA6" w:rsidRDefault="00600AA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00AA6" w:rsidRDefault="00600AA6">
                <w:pPr>
                  <w:spacing w:line="240" w:lineRule="auto"/>
                </w:pPr>
                <w:fldSimple w:instr=" PAGE \* MERGEFORMAT ">
                  <w:r w:rsidR="00144688" w:rsidRPr="00144688">
                    <w:rPr>
                      <w:rStyle w:val="afffff9"/>
                      <w:noProof/>
                    </w:rPr>
                    <w:t>28</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AA6" w:rsidRDefault="00600AA6"/>
    <w:p w:rsidR="00600AA6" w:rsidRDefault="00600AA6"/>
    <w:p w:rsidR="00600AA6" w:rsidRDefault="00600AA6"/>
    <w:p w:rsidR="00600AA6" w:rsidRDefault="00600AA6"/>
    <w:p w:rsidR="00600AA6" w:rsidRDefault="00600AA6"/>
    <w:p w:rsidR="00600AA6" w:rsidRDefault="00600AA6"/>
    <w:p w:rsidR="00600AA6" w:rsidRDefault="00600AA6">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00AA6" w:rsidRDefault="00600AA6">
                  <w:pPr>
                    <w:spacing w:line="240" w:lineRule="auto"/>
                  </w:pPr>
                  <w:fldSimple w:instr=" PAGE \* MERGEFORMAT ">
                    <w:r w:rsidRPr="00C3209A">
                      <w:rPr>
                        <w:rStyle w:val="afffff9"/>
                        <w:b w:val="0"/>
                        <w:bCs w:val="0"/>
                        <w:noProof/>
                      </w:rPr>
                      <w:t>16</w:t>
                    </w:r>
                  </w:fldSimple>
                </w:p>
              </w:txbxContent>
            </v:textbox>
            <w10:wrap anchorx="page" anchory="page"/>
          </v:shape>
        </w:pict>
      </w:r>
    </w:p>
    <w:p w:rsidR="00600AA6" w:rsidRDefault="00600AA6"/>
    <w:p w:rsidR="00600AA6" w:rsidRDefault="00600AA6"/>
    <w:p w:rsidR="00600AA6" w:rsidRDefault="00600AA6">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00AA6" w:rsidRDefault="00600AA6"/>
              </w:txbxContent>
            </v:textbox>
            <w10:wrap anchorx="page" anchory="page"/>
          </v:shape>
        </w:pict>
      </w:r>
    </w:p>
    <w:p w:rsidR="00600AA6" w:rsidRDefault="00600AA6"/>
    <w:p w:rsidR="00600AA6" w:rsidRDefault="00600AA6">
      <w:pPr>
        <w:rPr>
          <w:sz w:val="2"/>
          <w:szCs w:val="2"/>
        </w:rPr>
      </w:pPr>
    </w:p>
    <w:p w:rsidR="00600AA6" w:rsidRDefault="00600AA6"/>
    <w:p w:rsidR="00600AA6" w:rsidRDefault="00600AA6">
      <w:pPr>
        <w:spacing w:after="0" w:line="240" w:lineRule="auto"/>
      </w:pPr>
    </w:p>
  </w:footnote>
  <w:footnote w:type="continuationSeparator" w:id="0">
    <w:p w:rsidR="00600AA6" w:rsidRDefault="00600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p w:rsidR="00600AA6" w:rsidRDefault="00600AA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00AA6" w:rsidRDefault="00600AA6"/>
            </w:txbxContent>
          </v:textbox>
          <w10:wrap anchorx="page" anchory="page"/>
        </v:shape>
      </w:pict>
    </w:r>
  </w:p>
  <w:p w:rsidR="00600AA6" w:rsidRPr="005856C0" w:rsidRDefault="00600AA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A6" w:rsidRDefault="00600AA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A9CA590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3C04E1"/>
    <w:multiLevelType w:val="singleLevel"/>
    <w:tmpl w:val="E5241A4A"/>
    <w:lvl w:ilvl="0">
      <w:start w:val="3"/>
      <w:numFmt w:val="decimal"/>
      <w:lvlText w:val="%1."/>
      <w:legacy w:legacy="1" w:legacySpace="0" w:legacyIndent="288"/>
      <w:lvlJc w:val="left"/>
      <w:rPr>
        <w:rFonts w:ascii="Times New Roman" w:hAnsi="Times New Roman" w:cs="Times New Roman" w:hint="default"/>
      </w:r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53671E"/>
    <w:multiLevelType w:val="singleLevel"/>
    <w:tmpl w:val="9C144098"/>
    <w:lvl w:ilvl="0">
      <w:start w:val="5"/>
      <w:numFmt w:val="decimal"/>
      <w:lvlText w:val="%1."/>
      <w:legacy w:legacy="1" w:legacySpace="0" w:legacyIndent="288"/>
      <w:lvlJc w:val="left"/>
      <w:rPr>
        <w:rFonts w:ascii="Times New Roman" w:hAnsi="Times New Roman" w:cs="Times New Roman"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5EA2289"/>
    <w:multiLevelType w:val="singleLevel"/>
    <w:tmpl w:val="26B4428A"/>
    <w:lvl w:ilvl="0">
      <w:start w:val="1"/>
      <w:numFmt w:val="decimal"/>
      <w:lvlText w:val="1.%1."/>
      <w:legacy w:legacy="1" w:legacySpace="0" w:legacyIndent="480"/>
      <w:lvlJc w:val="left"/>
      <w:rPr>
        <w:rFonts w:ascii="Times New Roman" w:hAnsi="Times New Roman" w:cs="Times New Roman" w:hint="default"/>
      </w:rPr>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592244"/>
    <w:multiLevelType w:val="singleLevel"/>
    <w:tmpl w:val="7472C7B6"/>
    <w:lvl w:ilvl="0">
      <w:start w:val="1"/>
      <w:numFmt w:val="decimal"/>
      <w:lvlText w:val="%1."/>
      <w:legacy w:legacy="1" w:legacySpace="0" w:legacyIndent="283"/>
      <w:lvlJc w:val="left"/>
      <w:rPr>
        <w:rFonts w:ascii="Times New Roman" w:hAnsi="Times New Roman" w:cs="Times New Roman" w:hint="default"/>
      </w:rPr>
    </w:lvl>
  </w:abstractNum>
  <w:abstractNum w:abstractNumId="80">
    <w:nsid w:val="0A826157"/>
    <w:multiLevelType w:val="singleLevel"/>
    <w:tmpl w:val="373A0FA0"/>
    <w:lvl w:ilvl="0">
      <w:start w:val="2"/>
      <w:numFmt w:val="decimal"/>
      <w:lvlText w:val="2.%1"/>
      <w:legacy w:legacy="1" w:legacySpace="0" w:legacyIndent="427"/>
      <w:lvlJc w:val="left"/>
      <w:rPr>
        <w:rFonts w:ascii="Times New Roman" w:hAnsi="Times New Roman" w:cs="Times New Roman" w:hint="default"/>
      </w:rPr>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3">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4">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97069D"/>
    <w:multiLevelType w:val="singleLevel"/>
    <w:tmpl w:val="CE10E5D4"/>
    <w:lvl w:ilvl="0">
      <w:start w:val="7"/>
      <w:numFmt w:val="decimal"/>
      <w:lvlText w:val="%1."/>
      <w:legacy w:legacy="1" w:legacySpace="0" w:legacyIndent="288"/>
      <w:lvlJc w:val="left"/>
      <w:rPr>
        <w:rFonts w:ascii="Times New Roman" w:hAnsi="Times New Roman" w:cs="Times New Roman" w:hint="default"/>
      </w:rPr>
    </w:lvl>
  </w:abstractNum>
  <w:abstractNum w:abstractNumId="86">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7">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8">
    <w:nsid w:val="18A36B20"/>
    <w:multiLevelType w:val="singleLevel"/>
    <w:tmpl w:val="0DD0589A"/>
    <w:lvl w:ilvl="0">
      <w:start w:val="3"/>
      <w:numFmt w:val="decimal"/>
      <w:lvlText w:val="3.%1."/>
      <w:legacy w:legacy="1" w:legacySpace="0" w:legacyIndent="480"/>
      <w:lvlJc w:val="left"/>
      <w:rPr>
        <w:rFonts w:ascii="Times New Roman" w:hAnsi="Times New Roman" w:cs="Times New Roman" w:hint="default"/>
      </w:rPr>
    </w:lvl>
  </w:abstractNum>
  <w:abstractNum w:abstractNumId="89">
    <w:nsid w:val="18D72707"/>
    <w:multiLevelType w:val="singleLevel"/>
    <w:tmpl w:val="E08E5E3E"/>
    <w:lvl w:ilvl="0">
      <w:start w:val="2"/>
      <w:numFmt w:val="decimal"/>
      <w:lvlText w:val="%1."/>
      <w:legacy w:legacy="1" w:legacySpace="0" w:legacyIndent="288"/>
      <w:lvlJc w:val="left"/>
      <w:rPr>
        <w:rFonts w:ascii="Times New Roman" w:hAnsi="Times New Roman" w:cs="Times New Roman" w:hint="default"/>
      </w:rPr>
    </w:lvl>
  </w:abstractNum>
  <w:abstractNum w:abstractNumId="90">
    <w:nsid w:val="1AF15369"/>
    <w:multiLevelType w:val="singleLevel"/>
    <w:tmpl w:val="44B69118"/>
    <w:lvl w:ilvl="0">
      <w:start w:val="1"/>
      <w:numFmt w:val="decimal"/>
      <w:lvlText w:val="%1."/>
      <w:legacy w:legacy="1" w:legacySpace="0" w:legacyIndent="293"/>
      <w:lvlJc w:val="left"/>
      <w:rPr>
        <w:rFonts w:ascii="Times New Roman" w:hAnsi="Times New Roman" w:cs="Times New Roman" w:hint="default"/>
      </w:rPr>
    </w:lvl>
  </w:abstractNum>
  <w:abstractNum w:abstractNumId="91">
    <w:nsid w:val="1E9E3F97"/>
    <w:multiLevelType w:val="singleLevel"/>
    <w:tmpl w:val="E5241A4A"/>
    <w:lvl w:ilvl="0">
      <w:start w:val="3"/>
      <w:numFmt w:val="decimal"/>
      <w:lvlText w:val="%1."/>
      <w:legacy w:legacy="1" w:legacySpace="0" w:legacyIndent="288"/>
      <w:lvlJc w:val="left"/>
      <w:rPr>
        <w:rFonts w:ascii="Times New Roman" w:hAnsi="Times New Roman" w:cs="Times New Roman" w:hint="default"/>
      </w:rPr>
    </w:lvl>
  </w:abstractNum>
  <w:abstractNum w:abstractNumId="92">
    <w:nsid w:val="1FD43952"/>
    <w:multiLevelType w:val="singleLevel"/>
    <w:tmpl w:val="A0709562"/>
    <w:lvl w:ilvl="0">
      <w:start w:val="1"/>
      <w:numFmt w:val="decimal"/>
      <w:lvlText w:val="%1)"/>
      <w:legacy w:legacy="1" w:legacySpace="0" w:legacyIndent="407"/>
      <w:lvlJc w:val="left"/>
      <w:rPr>
        <w:rFonts w:ascii="Times New Roman" w:hAnsi="Times New Roman" w:cs="Times New Roman" w:hint="default"/>
      </w:rPr>
    </w:lvl>
  </w:abstractNum>
  <w:abstractNum w:abstractNumId="93">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4">
    <w:nsid w:val="23757AA4"/>
    <w:multiLevelType w:val="singleLevel"/>
    <w:tmpl w:val="89144F48"/>
    <w:lvl w:ilvl="0">
      <w:start w:val="5"/>
      <w:numFmt w:val="decimal"/>
      <w:lvlText w:val="1.%1"/>
      <w:legacy w:legacy="1" w:legacySpace="0" w:legacyIndent="394"/>
      <w:lvlJc w:val="left"/>
      <w:rPr>
        <w:rFonts w:ascii="Times New Roman" w:hAnsi="Times New Roman" w:cs="Times New Roman" w:hint="default"/>
      </w:rPr>
    </w:lvl>
  </w:abstractNum>
  <w:abstractNum w:abstractNumId="95">
    <w:nsid w:val="28962C3A"/>
    <w:multiLevelType w:val="singleLevel"/>
    <w:tmpl w:val="E0907092"/>
    <w:lvl w:ilvl="0">
      <w:start w:val="3"/>
      <w:numFmt w:val="decimal"/>
      <w:lvlText w:val="%1)"/>
      <w:legacy w:legacy="1" w:legacySpace="0" w:legacyIndent="355"/>
      <w:lvlJc w:val="left"/>
      <w:rPr>
        <w:rFonts w:ascii="Times New Roman" w:hAnsi="Times New Roman" w:cs="Times New Roman" w:hint="default"/>
      </w:rPr>
    </w:lvl>
  </w:abstractNum>
  <w:abstractNum w:abstractNumId="96">
    <w:nsid w:val="2BC96715"/>
    <w:multiLevelType w:val="singleLevel"/>
    <w:tmpl w:val="A65CB094"/>
    <w:lvl w:ilvl="0">
      <w:start w:val="1"/>
      <w:numFmt w:val="decimal"/>
      <w:lvlText w:val="%1."/>
      <w:legacy w:legacy="1" w:legacySpace="0" w:legacyIndent="288"/>
      <w:lvlJc w:val="left"/>
      <w:rPr>
        <w:rFonts w:ascii="Times New Roman" w:hAnsi="Times New Roman" w:cs="Times New Roman" w:hint="default"/>
      </w:rPr>
    </w:lvl>
  </w:abstractNum>
  <w:abstractNum w:abstractNumId="97">
    <w:nsid w:val="2C1C6385"/>
    <w:multiLevelType w:val="singleLevel"/>
    <w:tmpl w:val="40DEFF60"/>
    <w:lvl w:ilvl="0">
      <w:start w:val="1"/>
      <w:numFmt w:val="decimal"/>
      <w:lvlText w:val="3.6.%1"/>
      <w:legacy w:legacy="1" w:legacySpace="0" w:legacyIndent="639"/>
      <w:lvlJc w:val="left"/>
      <w:rPr>
        <w:rFonts w:ascii="Times New Roman" w:hAnsi="Times New Roman" w:cs="Times New Roman" w:hint="default"/>
      </w:rPr>
    </w:lvl>
  </w:abstractNum>
  <w:abstractNum w:abstractNumId="98">
    <w:nsid w:val="33AB5C91"/>
    <w:multiLevelType w:val="singleLevel"/>
    <w:tmpl w:val="E1564F36"/>
    <w:lvl w:ilvl="0">
      <w:start w:val="2"/>
      <w:numFmt w:val="decimal"/>
      <w:lvlText w:val="%1."/>
      <w:legacy w:legacy="1" w:legacySpace="0" w:legacyIndent="401"/>
      <w:lvlJc w:val="left"/>
      <w:rPr>
        <w:rFonts w:ascii="Times New Roman" w:hAnsi="Times New Roman" w:cs="Times New Roman" w:hint="default"/>
      </w:rPr>
    </w:lvl>
  </w:abstractNum>
  <w:abstractNum w:abstractNumId="99">
    <w:nsid w:val="35216705"/>
    <w:multiLevelType w:val="singleLevel"/>
    <w:tmpl w:val="A65CB094"/>
    <w:lvl w:ilvl="0">
      <w:start w:val="1"/>
      <w:numFmt w:val="decimal"/>
      <w:lvlText w:val="%1."/>
      <w:legacy w:legacy="1" w:legacySpace="0" w:legacyIndent="288"/>
      <w:lvlJc w:val="left"/>
      <w:rPr>
        <w:rFonts w:ascii="Times New Roman" w:hAnsi="Times New Roman" w:cs="Times New Roman" w:hint="default"/>
      </w:rPr>
    </w:lvl>
  </w:abstractNum>
  <w:abstractNum w:abstractNumId="100">
    <w:nsid w:val="35D277F2"/>
    <w:multiLevelType w:val="singleLevel"/>
    <w:tmpl w:val="BF582B36"/>
    <w:lvl w:ilvl="0">
      <w:start w:val="1"/>
      <w:numFmt w:val="decimal"/>
      <w:lvlText w:val="3.%1."/>
      <w:legacy w:legacy="1" w:legacySpace="0" w:legacyIndent="480"/>
      <w:lvlJc w:val="left"/>
      <w:rPr>
        <w:rFonts w:ascii="Times New Roman" w:hAnsi="Times New Roman" w:cs="Times New Roman" w:hint="default"/>
      </w:rPr>
    </w:lvl>
  </w:abstractNum>
  <w:abstractNum w:abstractNumId="101">
    <w:nsid w:val="3E1B5E32"/>
    <w:multiLevelType w:val="singleLevel"/>
    <w:tmpl w:val="E484319A"/>
    <w:lvl w:ilvl="0">
      <w:start w:val="1"/>
      <w:numFmt w:val="decimal"/>
      <w:lvlText w:val="%1)"/>
      <w:legacy w:legacy="1" w:legacySpace="0" w:legacyIndent="346"/>
      <w:lvlJc w:val="left"/>
      <w:rPr>
        <w:rFonts w:ascii="Times New Roman" w:hAnsi="Times New Roman" w:cs="Times New Roman" w:hint="default"/>
      </w:rPr>
    </w:lvl>
  </w:abstractNum>
  <w:abstractNum w:abstractNumId="102">
    <w:nsid w:val="409026CC"/>
    <w:multiLevelType w:val="singleLevel"/>
    <w:tmpl w:val="58B451B2"/>
    <w:lvl w:ilvl="0">
      <w:start w:val="1"/>
      <w:numFmt w:val="decimal"/>
      <w:lvlText w:val="%1)"/>
      <w:legacy w:legacy="1" w:legacySpace="0" w:legacyIndent="355"/>
      <w:lvlJc w:val="left"/>
      <w:rPr>
        <w:rFonts w:ascii="Times New Roman" w:hAnsi="Times New Roman" w:cs="Times New Roman" w:hint="default"/>
      </w:rPr>
    </w:lvl>
  </w:abstractNum>
  <w:abstractNum w:abstractNumId="103">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4">
    <w:nsid w:val="4F0001F7"/>
    <w:multiLevelType w:val="singleLevel"/>
    <w:tmpl w:val="191CADA2"/>
    <w:lvl w:ilvl="0">
      <w:start w:val="1"/>
      <w:numFmt w:val="decimal"/>
      <w:lvlText w:val="4.%1."/>
      <w:legacy w:legacy="1" w:legacySpace="0" w:legacyIndent="480"/>
      <w:lvlJc w:val="left"/>
      <w:rPr>
        <w:rFonts w:ascii="Times New Roman" w:hAnsi="Times New Roman" w:cs="Times New Roman" w:hint="default"/>
      </w:rPr>
    </w:lvl>
  </w:abstractNum>
  <w:abstractNum w:abstractNumId="105">
    <w:nsid w:val="506A3808"/>
    <w:multiLevelType w:val="singleLevel"/>
    <w:tmpl w:val="7E08846A"/>
    <w:lvl w:ilvl="0">
      <w:start w:val="1"/>
      <w:numFmt w:val="decimal"/>
      <w:lvlText w:val="5.%1."/>
      <w:legacy w:legacy="1" w:legacySpace="0" w:legacyIndent="480"/>
      <w:lvlJc w:val="left"/>
      <w:rPr>
        <w:rFonts w:ascii="Times New Roman" w:hAnsi="Times New Roman" w:cs="Times New Roman" w:hint="default"/>
      </w:rPr>
    </w:lvl>
  </w:abstractNum>
  <w:abstractNum w:abstractNumId="106">
    <w:nsid w:val="519C1A60"/>
    <w:multiLevelType w:val="hybridMultilevel"/>
    <w:tmpl w:val="1D8831AE"/>
    <w:name w:val="WW8Num40"/>
    <w:lvl w:ilvl="0" w:tplc="F8D8FB38">
      <w:start w:val="1"/>
      <w:numFmt w:val="bullet"/>
      <w:lvlText w:val=""/>
      <w:lvlJc w:val="left"/>
      <w:pPr>
        <w:ind w:left="1571" w:hanging="360"/>
      </w:pPr>
      <w:rPr>
        <w:rFonts w:ascii="Symbol" w:hAnsi="Symbol" w:hint="default"/>
      </w:rPr>
    </w:lvl>
    <w:lvl w:ilvl="1" w:tplc="45A08270" w:tentative="1">
      <w:start w:val="1"/>
      <w:numFmt w:val="bullet"/>
      <w:lvlText w:val="o"/>
      <w:lvlJc w:val="left"/>
      <w:pPr>
        <w:ind w:left="2291" w:hanging="360"/>
      </w:pPr>
      <w:rPr>
        <w:rFonts w:ascii="Courier New" w:hAnsi="Courier New" w:cs="Courier New" w:hint="default"/>
      </w:rPr>
    </w:lvl>
    <w:lvl w:ilvl="2" w:tplc="81B6ACCC" w:tentative="1">
      <w:start w:val="1"/>
      <w:numFmt w:val="bullet"/>
      <w:lvlText w:val=""/>
      <w:lvlJc w:val="left"/>
      <w:pPr>
        <w:ind w:left="3011" w:hanging="360"/>
      </w:pPr>
      <w:rPr>
        <w:rFonts w:ascii="Wingdings" w:hAnsi="Wingdings" w:hint="default"/>
      </w:rPr>
    </w:lvl>
    <w:lvl w:ilvl="3" w:tplc="8A962596" w:tentative="1">
      <w:start w:val="1"/>
      <w:numFmt w:val="bullet"/>
      <w:lvlText w:val=""/>
      <w:lvlJc w:val="left"/>
      <w:pPr>
        <w:ind w:left="3731" w:hanging="360"/>
      </w:pPr>
      <w:rPr>
        <w:rFonts w:ascii="Symbol" w:hAnsi="Symbol" w:hint="default"/>
      </w:rPr>
    </w:lvl>
    <w:lvl w:ilvl="4" w:tplc="3CD62728" w:tentative="1">
      <w:start w:val="1"/>
      <w:numFmt w:val="bullet"/>
      <w:lvlText w:val="o"/>
      <w:lvlJc w:val="left"/>
      <w:pPr>
        <w:ind w:left="4451" w:hanging="360"/>
      </w:pPr>
      <w:rPr>
        <w:rFonts w:ascii="Courier New" w:hAnsi="Courier New" w:cs="Courier New" w:hint="default"/>
      </w:rPr>
    </w:lvl>
    <w:lvl w:ilvl="5" w:tplc="99C2223A" w:tentative="1">
      <w:start w:val="1"/>
      <w:numFmt w:val="bullet"/>
      <w:lvlText w:val=""/>
      <w:lvlJc w:val="left"/>
      <w:pPr>
        <w:ind w:left="5171" w:hanging="360"/>
      </w:pPr>
      <w:rPr>
        <w:rFonts w:ascii="Wingdings" w:hAnsi="Wingdings" w:hint="default"/>
      </w:rPr>
    </w:lvl>
    <w:lvl w:ilvl="6" w:tplc="6A781C42" w:tentative="1">
      <w:start w:val="1"/>
      <w:numFmt w:val="bullet"/>
      <w:lvlText w:val=""/>
      <w:lvlJc w:val="left"/>
      <w:pPr>
        <w:ind w:left="5891" w:hanging="360"/>
      </w:pPr>
      <w:rPr>
        <w:rFonts w:ascii="Symbol" w:hAnsi="Symbol" w:hint="default"/>
      </w:rPr>
    </w:lvl>
    <w:lvl w:ilvl="7" w:tplc="5B206A54" w:tentative="1">
      <w:start w:val="1"/>
      <w:numFmt w:val="bullet"/>
      <w:lvlText w:val="o"/>
      <w:lvlJc w:val="left"/>
      <w:pPr>
        <w:ind w:left="6611" w:hanging="360"/>
      </w:pPr>
      <w:rPr>
        <w:rFonts w:ascii="Courier New" w:hAnsi="Courier New" w:cs="Courier New" w:hint="default"/>
      </w:rPr>
    </w:lvl>
    <w:lvl w:ilvl="8" w:tplc="A622D272" w:tentative="1">
      <w:start w:val="1"/>
      <w:numFmt w:val="bullet"/>
      <w:lvlText w:val=""/>
      <w:lvlJc w:val="left"/>
      <w:pPr>
        <w:ind w:left="7331" w:hanging="360"/>
      </w:pPr>
      <w:rPr>
        <w:rFonts w:ascii="Wingdings" w:hAnsi="Wingdings" w:hint="default"/>
      </w:rPr>
    </w:lvl>
  </w:abstractNum>
  <w:abstractNum w:abstractNumId="107">
    <w:nsid w:val="551D7720"/>
    <w:multiLevelType w:val="singleLevel"/>
    <w:tmpl w:val="9C144098"/>
    <w:lvl w:ilvl="0">
      <w:start w:val="5"/>
      <w:numFmt w:val="decimal"/>
      <w:lvlText w:val="%1."/>
      <w:legacy w:legacy="1" w:legacySpace="0" w:legacyIndent="288"/>
      <w:lvlJc w:val="left"/>
      <w:rPr>
        <w:rFonts w:ascii="Times New Roman" w:hAnsi="Times New Roman" w:cs="Times New Roman" w:hint="default"/>
      </w:rPr>
    </w:lvl>
  </w:abstractNum>
  <w:abstractNum w:abstractNumId="108">
    <w:nsid w:val="59857F5C"/>
    <w:multiLevelType w:val="singleLevel"/>
    <w:tmpl w:val="6A34E6FC"/>
    <w:lvl w:ilvl="0">
      <w:start w:val="10"/>
      <w:numFmt w:val="decimal"/>
      <w:lvlText w:val="%1."/>
      <w:legacy w:legacy="1" w:legacySpace="0" w:legacyIndent="427"/>
      <w:lvlJc w:val="left"/>
      <w:rPr>
        <w:rFonts w:ascii="Times New Roman" w:hAnsi="Times New Roman" w:cs="Times New Roman" w:hint="default"/>
      </w:rPr>
    </w:lvl>
  </w:abstractNum>
  <w:abstractNum w:abstractNumId="109">
    <w:nsid w:val="5AFF3A86"/>
    <w:multiLevelType w:val="singleLevel"/>
    <w:tmpl w:val="E5241A4A"/>
    <w:lvl w:ilvl="0">
      <w:start w:val="3"/>
      <w:numFmt w:val="decimal"/>
      <w:lvlText w:val="%1."/>
      <w:legacy w:legacy="1" w:legacySpace="0" w:legacyIndent="288"/>
      <w:lvlJc w:val="left"/>
      <w:rPr>
        <w:rFonts w:ascii="Times New Roman" w:hAnsi="Times New Roman" w:cs="Times New Roman" w:hint="default"/>
      </w:rPr>
    </w:lvl>
  </w:abstractNum>
  <w:abstractNum w:abstractNumId="110">
    <w:nsid w:val="5B5E69AE"/>
    <w:multiLevelType w:val="singleLevel"/>
    <w:tmpl w:val="1E805988"/>
    <w:lvl w:ilvl="0">
      <w:start w:val="2"/>
      <w:numFmt w:val="decimal"/>
      <w:lvlText w:val="1.%1"/>
      <w:legacy w:legacy="1" w:legacySpace="0" w:legacyIndent="393"/>
      <w:lvlJc w:val="left"/>
      <w:rPr>
        <w:rFonts w:ascii="Times New Roman" w:hAnsi="Times New Roman" w:cs="Times New Roman" w:hint="default"/>
      </w:rPr>
    </w:lvl>
  </w:abstractNum>
  <w:abstractNum w:abstractNumId="111">
    <w:nsid w:val="5BD5534A"/>
    <w:multiLevelType w:val="singleLevel"/>
    <w:tmpl w:val="A65CB094"/>
    <w:lvl w:ilvl="0">
      <w:start w:val="1"/>
      <w:numFmt w:val="decimal"/>
      <w:lvlText w:val="%1."/>
      <w:legacy w:legacy="1" w:legacySpace="0" w:legacyIndent="288"/>
      <w:lvlJc w:val="left"/>
      <w:rPr>
        <w:rFonts w:ascii="Times New Roman" w:hAnsi="Times New Roman" w:cs="Times New Roman" w:hint="default"/>
      </w:rPr>
    </w:lvl>
  </w:abstractNum>
  <w:abstractNum w:abstractNumId="112">
    <w:nsid w:val="5C42263A"/>
    <w:multiLevelType w:val="singleLevel"/>
    <w:tmpl w:val="7616BA0C"/>
    <w:lvl w:ilvl="0">
      <w:start w:val="1"/>
      <w:numFmt w:val="decimal"/>
      <w:lvlText w:val="3.7.%1"/>
      <w:legacy w:legacy="1" w:legacySpace="0" w:legacyIndent="639"/>
      <w:lvlJc w:val="left"/>
      <w:rPr>
        <w:rFonts w:ascii="Times New Roman" w:hAnsi="Times New Roman" w:cs="Times New Roman" w:hint="default"/>
      </w:rPr>
    </w:lvl>
  </w:abstractNum>
  <w:abstractNum w:abstractNumId="113">
    <w:nsid w:val="5C493963"/>
    <w:multiLevelType w:val="singleLevel"/>
    <w:tmpl w:val="E08E5E3E"/>
    <w:lvl w:ilvl="0">
      <w:start w:val="2"/>
      <w:numFmt w:val="decimal"/>
      <w:lvlText w:val="%1."/>
      <w:legacy w:legacy="1" w:legacySpace="0" w:legacyIndent="288"/>
      <w:lvlJc w:val="left"/>
      <w:rPr>
        <w:rFonts w:ascii="Times New Roman" w:hAnsi="Times New Roman" w:cs="Times New Roman" w:hint="default"/>
      </w:rPr>
    </w:lvl>
  </w:abstractNum>
  <w:abstractNum w:abstractNumId="114">
    <w:nsid w:val="5D4B6117"/>
    <w:multiLevelType w:val="singleLevel"/>
    <w:tmpl w:val="1210348C"/>
    <w:lvl w:ilvl="0">
      <w:start w:val="4"/>
      <w:numFmt w:val="decimal"/>
      <w:lvlText w:val="3.%1"/>
      <w:legacy w:legacy="1" w:legacySpace="0" w:legacyIndent="418"/>
      <w:lvlJc w:val="left"/>
      <w:rPr>
        <w:rFonts w:ascii="Times New Roman" w:hAnsi="Times New Roman" w:cs="Times New Roman" w:hint="default"/>
      </w:rPr>
    </w:lvl>
  </w:abstractNum>
  <w:abstractNum w:abstractNumId="115">
    <w:nsid w:val="613029BD"/>
    <w:multiLevelType w:val="singleLevel"/>
    <w:tmpl w:val="D16E1664"/>
    <w:lvl w:ilvl="0">
      <w:start w:val="1"/>
      <w:numFmt w:val="decimal"/>
      <w:lvlText w:val="2.%1."/>
      <w:legacy w:legacy="1" w:legacySpace="0" w:legacyIndent="480"/>
      <w:lvlJc w:val="left"/>
      <w:rPr>
        <w:rFonts w:ascii="Times New Roman" w:hAnsi="Times New Roman" w:cs="Times New Roman" w:hint="default"/>
      </w:rPr>
    </w:lvl>
  </w:abstractNum>
  <w:abstractNum w:abstractNumId="116">
    <w:nsid w:val="6E9E7B08"/>
    <w:multiLevelType w:val="singleLevel"/>
    <w:tmpl w:val="72DCCC44"/>
    <w:lvl w:ilvl="0">
      <w:start w:val="4"/>
      <w:numFmt w:val="decimal"/>
      <w:lvlText w:val="%1."/>
      <w:legacy w:legacy="1" w:legacySpace="0" w:legacyIndent="293"/>
      <w:lvlJc w:val="left"/>
      <w:rPr>
        <w:rFonts w:ascii="Times New Roman" w:hAnsi="Times New Roman" w:cs="Times New Roman" w:hint="default"/>
      </w:rPr>
    </w:lvl>
  </w:abstractNum>
  <w:abstractNum w:abstractNumId="117">
    <w:nsid w:val="6F765BA6"/>
    <w:multiLevelType w:val="singleLevel"/>
    <w:tmpl w:val="7A28D8E2"/>
    <w:lvl w:ilvl="0">
      <w:start w:val="13"/>
      <w:numFmt w:val="decimal"/>
      <w:lvlText w:val="%1."/>
      <w:legacy w:legacy="1" w:legacySpace="0" w:legacyIndent="427"/>
      <w:lvlJc w:val="left"/>
      <w:rPr>
        <w:rFonts w:ascii="Times New Roman" w:hAnsi="Times New Roman" w:cs="Times New Roman" w:hint="default"/>
      </w:rPr>
    </w:lvl>
  </w:abstractNum>
  <w:abstractNum w:abstractNumId="118">
    <w:nsid w:val="70205E38"/>
    <w:multiLevelType w:val="singleLevel"/>
    <w:tmpl w:val="A65CB094"/>
    <w:lvl w:ilvl="0">
      <w:start w:val="1"/>
      <w:numFmt w:val="decimal"/>
      <w:lvlText w:val="%1."/>
      <w:legacy w:legacy="1" w:legacySpace="0" w:legacyIndent="288"/>
      <w:lvlJc w:val="left"/>
      <w:rPr>
        <w:rFonts w:ascii="Times New Roman" w:hAnsi="Times New Roman" w:cs="Times New Roman" w:hint="default"/>
      </w:rPr>
    </w:lvl>
  </w:abstractNum>
  <w:abstractNum w:abstractNumId="119">
    <w:nsid w:val="711C1B39"/>
    <w:multiLevelType w:val="singleLevel"/>
    <w:tmpl w:val="25AC8FF0"/>
    <w:lvl w:ilvl="0">
      <w:start w:val="1"/>
      <w:numFmt w:val="decimal"/>
      <w:lvlText w:val="%1."/>
      <w:legacy w:legacy="1" w:legacySpace="0" w:legacyIndent="284"/>
      <w:lvlJc w:val="left"/>
      <w:rPr>
        <w:rFonts w:ascii="Times New Roman" w:hAnsi="Times New Roman" w:cs="Times New Roman" w:hint="default"/>
      </w:rPr>
    </w:lvl>
  </w:abstractNum>
  <w:abstractNum w:abstractNumId="120">
    <w:nsid w:val="71935524"/>
    <w:multiLevelType w:val="singleLevel"/>
    <w:tmpl w:val="3A809D5E"/>
    <w:lvl w:ilvl="0">
      <w:start w:val="11"/>
      <w:numFmt w:val="decimal"/>
      <w:lvlText w:val="3.%1"/>
      <w:legacy w:legacy="1" w:legacySpace="0" w:legacyIndent="557"/>
      <w:lvlJc w:val="left"/>
      <w:rPr>
        <w:rFonts w:ascii="Times New Roman" w:hAnsi="Times New Roman" w:cs="Times New Roman" w:hint="default"/>
      </w:rPr>
    </w:lvl>
  </w:abstractNum>
  <w:abstractNum w:abstractNumId="121">
    <w:nsid w:val="71C32056"/>
    <w:multiLevelType w:val="singleLevel"/>
    <w:tmpl w:val="E5241A4A"/>
    <w:lvl w:ilvl="0">
      <w:start w:val="3"/>
      <w:numFmt w:val="decimal"/>
      <w:lvlText w:val="%1."/>
      <w:legacy w:legacy="1" w:legacySpace="0" w:legacyIndent="288"/>
      <w:lvlJc w:val="left"/>
      <w:rPr>
        <w:rFonts w:ascii="Times New Roman" w:hAnsi="Times New Roman" w:cs="Times New Roman" w:hint="default"/>
      </w:rPr>
    </w:lvl>
  </w:abstractNum>
  <w:abstractNum w:abstractNumId="122">
    <w:nsid w:val="731704F7"/>
    <w:multiLevelType w:val="singleLevel"/>
    <w:tmpl w:val="3A86ACDA"/>
    <w:lvl w:ilvl="0">
      <w:start w:val="1"/>
      <w:numFmt w:val="decimal"/>
      <w:lvlText w:val="3.%1"/>
      <w:legacy w:legacy="1" w:legacySpace="0" w:legacyIndent="417"/>
      <w:lvlJc w:val="left"/>
      <w:rPr>
        <w:rFonts w:ascii="Times New Roman" w:hAnsi="Times New Roman" w:cs="Times New Roman" w:hint="default"/>
      </w:rPr>
    </w:lvl>
  </w:abstractNum>
  <w:abstractNum w:abstractNumId="123">
    <w:nsid w:val="76E6370E"/>
    <w:multiLevelType w:val="singleLevel"/>
    <w:tmpl w:val="A65CB094"/>
    <w:lvl w:ilvl="0">
      <w:start w:val="1"/>
      <w:numFmt w:val="decimal"/>
      <w:lvlText w:val="%1."/>
      <w:legacy w:legacy="1" w:legacySpace="0" w:legacyIndent="288"/>
      <w:lvlJc w:val="left"/>
      <w:rPr>
        <w:rFonts w:ascii="Times New Roman" w:hAnsi="Times New Roman" w:cs="Times New Roman" w:hint="default"/>
      </w:rPr>
    </w:lvl>
  </w:abstractNum>
  <w:abstractNum w:abstractNumId="124">
    <w:nsid w:val="772F1415"/>
    <w:multiLevelType w:val="singleLevel"/>
    <w:tmpl w:val="1674A652"/>
    <w:lvl w:ilvl="0">
      <w:start w:val="1"/>
      <w:numFmt w:val="decimal"/>
      <w:lvlText w:val="4.%1"/>
      <w:legacy w:legacy="1" w:legacySpace="0" w:legacyIndent="422"/>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9"/>
  </w:num>
  <w:num w:numId="7">
    <w:abstractNumId w:val="98"/>
  </w:num>
  <w:num w:numId="8">
    <w:abstractNumId w:val="102"/>
  </w:num>
  <w:num w:numId="9">
    <w:abstractNumId w:val="101"/>
  </w:num>
  <w:num w:numId="10">
    <w:abstractNumId w:val="95"/>
  </w:num>
  <w:num w:numId="11">
    <w:abstractNumId w:val="110"/>
  </w:num>
  <w:num w:numId="12">
    <w:abstractNumId w:val="94"/>
  </w:num>
  <w:num w:numId="13">
    <w:abstractNumId w:val="80"/>
  </w:num>
  <w:num w:numId="14">
    <w:abstractNumId w:val="122"/>
  </w:num>
  <w:num w:numId="15">
    <w:abstractNumId w:val="114"/>
  </w:num>
  <w:num w:numId="16">
    <w:abstractNumId w:val="114"/>
    <w:lvlOverride w:ilvl="0">
      <w:lvl w:ilvl="0">
        <w:start w:val="4"/>
        <w:numFmt w:val="decimal"/>
        <w:lvlText w:val="3.%1"/>
        <w:legacy w:legacy="1" w:legacySpace="0" w:legacyIndent="417"/>
        <w:lvlJc w:val="left"/>
        <w:rPr>
          <w:rFonts w:ascii="Times New Roman" w:hAnsi="Times New Roman" w:cs="Times New Roman" w:hint="default"/>
        </w:rPr>
      </w:lvl>
    </w:lvlOverride>
  </w:num>
  <w:num w:numId="17">
    <w:abstractNumId w:val="97"/>
  </w:num>
  <w:num w:numId="18">
    <w:abstractNumId w:val="112"/>
  </w:num>
  <w:num w:numId="19">
    <w:abstractNumId w:val="120"/>
  </w:num>
  <w:num w:numId="20">
    <w:abstractNumId w:val="124"/>
  </w:num>
  <w:num w:numId="21">
    <w:abstractNumId w:val="92"/>
  </w:num>
  <w:num w:numId="22">
    <w:abstractNumId w:val="90"/>
  </w:num>
  <w:num w:numId="23">
    <w:abstractNumId w:val="116"/>
  </w:num>
  <w:num w:numId="24">
    <w:abstractNumId w:val="76"/>
  </w:num>
  <w:num w:numId="25">
    <w:abstractNumId w:val="115"/>
  </w:num>
  <w:num w:numId="26">
    <w:abstractNumId w:val="100"/>
  </w:num>
  <w:num w:numId="27">
    <w:abstractNumId w:val="88"/>
  </w:num>
  <w:num w:numId="28">
    <w:abstractNumId w:val="104"/>
  </w:num>
  <w:num w:numId="29">
    <w:abstractNumId w:val="105"/>
  </w:num>
  <w:num w:numId="30">
    <w:abstractNumId w:val="123"/>
  </w:num>
  <w:num w:numId="31">
    <w:abstractNumId w:val="107"/>
  </w:num>
  <w:num w:numId="32">
    <w:abstractNumId w:val="96"/>
  </w:num>
  <w:num w:numId="33">
    <w:abstractNumId w:val="109"/>
  </w:num>
  <w:num w:numId="34">
    <w:abstractNumId w:val="74"/>
  </w:num>
  <w:num w:numId="35">
    <w:abstractNumId w:val="4"/>
    <w:lvlOverride w:ilvl="0">
      <w:lvl w:ilvl="0">
        <w:start w:val="65535"/>
        <w:numFmt w:val="bullet"/>
        <w:lvlText w:val="-"/>
        <w:legacy w:legacy="1" w:legacySpace="0" w:legacyIndent="284"/>
        <w:lvlJc w:val="left"/>
        <w:rPr>
          <w:rFonts w:ascii="Times New Roman" w:hAnsi="Times New Roman" w:cs="Times New Roman" w:hint="default"/>
        </w:rPr>
      </w:lvl>
    </w:lvlOverride>
  </w:num>
  <w:num w:numId="36">
    <w:abstractNumId w:val="4"/>
    <w:lvlOverride w:ilvl="0">
      <w:lvl w:ilvl="0">
        <w:start w:val="65535"/>
        <w:numFmt w:val="bullet"/>
        <w:lvlText w:val="-"/>
        <w:legacy w:legacy="1" w:legacySpace="0" w:legacyIndent="293"/>
        <w:lvlJc w:val="left"/>
        <w:rPr>
          <w:rFonts w:ascii="Times New Roman" w:hAnsi="Times New Roman" w:cs="Times New Roman" w:hint="default"/>
        </w:rPr>
      </w:lvl>
    </w:lvlOverride>
  </w:num>
  <w:num w:numId="37">
    <w:abstractNumId w:val="79"/>
  </w:num>
  <w:num w:numId="38">
    <w:abstractNumId w:val="91"/>
  </w:num>
  <w:num w:numId="39">
    <w:abstractNumId w:val="99"/>
  </w:num>
  <w:num w:numId="40">
    <w:abstractNumId w:val="118"/>
  </w:num>
  <w:num w:numId="41">
    <w:abstractNumId w:val="121"/>
  </w:num>
  <w:num w:numId="42">
    <w:abstractNumId w:val="111"/>
  </w:num>
  <w:num w:numId="43">
    <w:abstractNumId w:val="69"/>
  </w:num>
  <w:num w:numId="44">
    <w:abstractNumId w:val="89"/>
  </w:num>
  <w:num w:numId="45">
    <w:abstractNumId w:val="113"/>
  </w:num>
  <w:num w:numId="46">
    <w:abstractNumId w:val="85"/>
  </w:num>
  <w:num w:numId="47">
    <w:abstractNumId w:val="108"/>
  </w:num>
  <w:num w:numId="48">
    <w:abstractNumId w:val="1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3A733-015E-445F-8097-3CAABA97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28</Pages>
  <Words>8974</Words>
  <Characters>51156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106</cp:revision>
  <cp:lastPrinted>2009-02-06T05:36:00Z</cp:lastPrinted>
  <dcterms:created xsi:type="dcterms:W3CDTF">2020-11-12T19:39:00Z</dcterms:created>
  <dcterms:modified xsi:type="dcterms:W3CDTF">2020-11-15T20:19:00Z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