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AA013"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Попова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Наталия</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Николаевна</w:t>
      </w:r>
      <w:r w:rsidRPr="00DB1DA2">
        <w:rPr>
          <w:rFonts w:ascii="Helvetica" w:hAnsi="Helvetica" w:cs="Helvetica"/>
          <w:b/>
          <w:bCs/>
          <w:color w:val="222222"/>
          <w:sz w:val="21"/>
          <w:szCs w:val="21"/>
        </w:rPr>
        <w:t>.</w:t>
      </w:r>
    </w:p>
    <w:p w14:paraId="546BA2B6"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Мохообразные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Среднего</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Дона</w:t>
      </w:r>
      <w:r w:rsidRPr="00DB1DA2">
        <w:rPr>
          <w:rFonts w:ascii="Helvetica" w:hAnsi="Helvetica" w:cs="Helvetica"/>
          <w:b/>
          <w:bCs/>
          <w:color w:val="222222"/>
          <w:sz w:val="21"/>
          <w:szCs w:val="21"/>
        </w:rPr>
        <w:t xml:space="preserve"> : </w:t>
      </w:r>
      <w:r w:rsidRPr="00DB1DA2">
        <w:rPr>
          <w:rFonts w:ascii="Helvetica" w:hAnsi="Helvetica" w:cs="Helvetica" w:hint="eastAsia"/>
          <w:b/>
          <w:bCs/>
          <w:color w:val="222222"/>
          <w:sz w:val="21"/>
          <w:szCs w:val="21"/>
        </w:rPr>
        <w:t>диссертация</w:t>
      </w:r>
      <w:r w:rsidRPr="00DB1DA2">
        <w:rPr>
          <w:rFonts w:ascii="Helvetica" w:hAnsi="Helvetica" w:cs="Helvetica"/>
          <w:b/>
          <w:bCs/>
          <w:color w:val="222222"/>
          <w:sz w:val="21"/>
          <w:szCs w:val="21"/>
        </w:rPr>
        <w:t xml:space="preserve"> ... </w:t>
      </w:r>
      <w:r w:rsidRPr="00DB1DA2">
        <w:rPr>
          <w:rFonts w:ascii="Helvetica" w:hAnsi="Helvetica" w:cs="Helvetica" w:hint="eastAsia"/>
          <w:b/>
          <w:bCs/>
          <w:color w:val="222222"/>
          <w:sz w:val="21"/>
          <w:szCs w:val="21"/>
        </w:rPr>
        <w:t>кандидата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биологических</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наук</w:t>
      </w:r>
      <w:r w:rsidRPr="00DB1DA2">
        <w:rPr>
          <w:rFonts w:ascii="Helvetica" w:hAnsi="Helvetica" w:cs="Helvetica"/>
          <w:b/>
          <w:bCs/>
          <w:color w:val="222222"/>
          <w:sz w:val="21"/>
          <w:szCs w:val="21"/>
        </w:rPr>
        <w:t xml:space="preserve"> : 03.00.05. - </w:t>
      </w:r>
      <w:r w:rsidRPr="00DB1DA2">
        <w:rPr>
          <w:rFonts w:ascii="Helvetica" w:hAnsi="Helvetica" w:cs="Helvetica" w:hint="eastAsia"/>
          <w:b/>
          <w:bCs/>
          <w:color w:val="222222"/>
          <w:sz w:val="21"/>
          <w:szCs w:val="21"/>
        </w:rPr>
        <w:t>Воронеж</w:t>
      </w:r>
      <w:r w:rsidRPr="00DB1DA2">
        <w:rPr>
          <w:rFonts w:ascii="Helvetica" w:hAnsi="Helvetica" w:cs="Helvetica"/>
          <w:b/>
          <w:bCs/>
          <w:color w:val="222222"/>
          <w:sz w:val="21"/>
          <w:szCs w:val="21"/>
        </w:rPr>
        <w:t xml:space="preserve">, 1984. - 314 </w:t>
      </w:r>
      <w:r w:rsidRPr="00DB1DA2">
        <w:rPr>
          <w:rFonts w:ascii="Helvetica" w:hAnsi="Helvetica" w:cs="Helvetica" w:hint="eastAsia"/>
          <w:b/>
          <w:bCs/>
          <w:color w:val="222222"/>
          <w:sz w:val="21"/>
          <w:szCs w:val="21"/>
        </w:rPr>
        <w:t>с</w:t>
      </w:r>
      <w:r w:rsidRPr="00DB1DA2">
        <w:rPr>
          <w:rFonts w:ascii="Helvetica" w:hAnsi="Helvetica" w:cs="Helvetica"/>
          <w:b/>
          <w:bCs/>
          <w:color w:val="222222"/>
          <w:sz w:val="21"/>
          <w:szCs w:val="21"/>
        </w:rPr>
        <w:t xml:space="preserve">. : </w:t>
      </w:r>
      <w:r w:rsidRPr="00DB1DA2">
        <w:rPr>
          <w:rFonts w:ascii="Helvetica" w:hAnsi="Helvetica" w:cs="Helvetica" w:hint="eastAsia"/>
          <w:b/>
          <w:bCs/>
          <w:color w:val="222222"/>
          <w:sz w:val="21"/>
          <w:szCs w:val="21"/>
        </w:rPr>
        <w:t>ил</w:t>
      </w:r>
      <w:r w:rsidRPr="00DB1DA2">
        <w:rPr>
          <w:rFonts w:ascii="Helvetica" w:hAnsi="Helvetica" w:cs="Helvetica"/>
          <w:b/>
          <w:bCs/>
          <w:color w:val="222222"/>
          <w:sz w:val="21"/>
          <w:szCs w:val="21"/>
        </w:rPr>
        <w:t>.</w:t>
      </w:r>
    </w:p>
    <w:p w14:paraId="404E0798"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больше</w:t>
      </w:r>
    </w:p>
    <w:p w14:paraId="0C862624"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Цитаты</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из</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текста</w:t>
      </w:r>
      <w:r w:rsidRPr="00DB1DA2">
        <w:rPr>
          <w:rFonts w:ascii="Helvetica" w:hAnsi="Helvetica" w:cs="Helvetica"/>
          <w:b/>
          <w:bCs/>
          <w:color w:val="222222"/>
          <w:sz w:val="21"/>
          <w:szCs w:val="21"/>
        </w:rPr>
        <w:t>:</w:t>
      </w:r>
    </w:p>
    <w:p w14:paraId="1171F757"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стр</w:t>
      </w:r>
      <w:r w:rsidRPr="00DB1DA2">
        <w:rPr>
          <w:rFonts w:ascii="Helvetica" w:hAnsi="Helvetica" w:cs="Helvetica"/>
          <w:b/>
          <w:bCs/>
          <w:color w:val="222222"/>
          <w:sz w:val="21"/>
          <w:szCs w:val="21"/>
        </w:rPr>
        <w:t>. 1</w:t>
      </w:r>
    </w:p>
    <w:p w14:paraId="5C2A8A4A"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b/>
          <w:bCs/>
          <w:color w:val="222222"/>
          <w:sz w:val="21"/>
          <w:szCs w:val="21"/>
        </w:rPr>
        <w:t xml:space="preserve">^///^- 3A3Z - </w:t>
      </w:r>
      <w:r w:rsidRPr="00DB1DA2">
        <w:rPr>
          <w:rFonts w:ascii="Helvetica" w:hAnsi="Helvetica" w:cs="Helvetica" w:hint="eastAsia"/>
          <w:b/>
          <w:bCs/>
          <w:color w:val="222222"/>
          <w:sz w:val="21"/>
          <w:szCs w:val="21"/>
        </w:rPr>
        <w:t>••</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w:t>
      </w:r>
      <w:r w:rsidRPr="00DB1DA2">
        <w:rPr>
          <w:rFonts w:ascii="Helvetica" w:hAnsi="Helvetica" w:cs="Helvetica"/>
          <w:b/>
          <w:bCs/>
          <w:color w:val="222222"/>
          <w:sz w:val="21"/>
          <w:szCs w:val="21"/>
        </w:rPr>
        <w:t xml:space="preserve"> ' </w:t>
      </w:r>
      <w:r w:rsidRPr="00DB1DA2">
        <w:rPr>
          <w:rFonts w:ascii="Helvetica" w:hAnsi="Helvetica" w:cs="Helvetica" w:hint="eastAsia"/>
          <w:b/>
          <w:bCs/>
          <w:color w:val="222222"/>
          <w:sz w:val="21"/>
          <w:szCs w:val="21"/>
        </w:rPr>
        <w:t>В</w:t>
      </w:r>
      <w:r w:rsidRPr="00DB1DA2">
        <w:rPr>
          <w:rFonts w:ascii="Helvetica" w:hAnsi="Helvetica" w:cs="Helvetica"/>
          <w:b/>
          <w:bCs/>
          <w:color w:val="222222"/>
          <w:sz w:val="21"/>
          <w:szCs w:val="21"/>
        </w:rPr>
        <w:t>0</w:t>
      </w:r>
      <w:r w:rsidRPr="00DB1DA2">
        <w:rPr>
          <w:rFonts w:ascii="Helvetica" w:hAnsi="Helvetica" w:cs="Helvetica" w:hint="eastAsia"/>
          <w:b/>
          <w:bCs/>
          <w:color w:val="222222"/>
          <w:sz w:val="21"/>
          <w:szCs w:val="21"/>
        </w:rPr>
        <w:t>Р</w:t>
      </w:r>
      <w:r w:rsidRPr="00DB1DA2">
        <w:rPr>
          <w:rFonts w:ascii="Helvetica" w:hAnsi="Helvetica" w:cs="Helvetica"/>
          <w:b/>
          <w:bCs/>
          <w:color w:val="222222"/>
          <w:sz w:val="21"/>
          <w:szCs w:val="21"/>
        </w:rPr>
        <w:t>0</w:t>
      </w:r>
      <w:r w:rsidRPr="00DB1DA2">
        <w:rPr>
          <w:rFonts w:ascii="Helvetica" w:hAnsi="Helvetica" w:cs="Helvetica" w:hint="eastAsia"/>
          <w:b/>
          <w:bCs/>
          <w:color w:val="222222"/>
          <w:sz w:val="21"/>
          <w:szCs w:val="21"/>
        </w:rPr>
        <w:t>НЕ</w:t>
      </w:r>
      <w:r w:rsidRPr="00DB1DA2">
        <w:rPr>
          <w:rFonts w:ascii="Helvetica" w:hAnsi="Helvetica" w:cs="Helvetica"/>
          <w:b/>
          <w:bCs/>
          <w:color w:val="222222"/>
          <w:sz w:val="21"/>
          <w:szCs w:val="21"/>
        </w:rPr>
        <w:t>1</w:t>
      </w:r>
      <w:r w:rsidRPr="00DB1DA2">
        <w:rPr>
          <w:rFonts w:ascii="Helvetica" w:hAnsi="Helvetica" w:cs="Helvetica" w:hint="eastAsia"/>
          <w:b/>
          <w:bCs/>
          <w:color w:val="222222"/>
          <w:sz w:val="21"/>
          <w:szCs w:val="21"/>
        </w:rPr>
        <w:t>КСКШ</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ОРДЕНА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ЛЕНИНА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ГОСУДАРСТВЕННЬШ</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УНИВЕРСИТЕТ</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И</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ЛЕНИНСКОГО</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К</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М</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О</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О</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ЛН</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О</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СМЛ</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правах</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рукописи</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Попова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Наталия</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Николаевна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УДК</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МОХООБРАЗНЫЕ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СРЩНЕГО</w:t>
      </w:r>
      <w:r w:rsidRPr="00DB1DA2">
        <w:rPr>
          <w:rFonts w:ascii="Helvetica" w:hAnsi="Helvetica" w:cs="Helvetica"/>
          <w:b/>
          <w:bCs/>
          <w:color w:val="222222"/>
          <w:sz w:val="21"/>
          <w:szCs w:val="21"/>
        </w:rPr>
        <w:t xml:space="preserve"> 03.00.05 - </w:t>
      </w:r>
      <w:r w:rsidRPr="00DB1DA2">
        <w:rPr>
          <w:rFonts w:ascii="Helvetica" w:hAnsi="Helvetica" w:cs="Helvetica" w:hint="eastAsia"/>
          <w:b/>
          <w:bCs/>
          <w:color w:val="222222"/>
          <w:sz w:val="21"/>
          <w:szCs w:val="21"/>
        </w:rPr>
        <w:t>ботаника</w:t>
      </w:r>
      <w:r w:rsidRPr="00DB1DA2">
        <w:rPr>
          <w:rFonts w:ascii="Helvetica" w:hAnsi="Helvetica" w:cs="Helvetica"/>
          <w:b/>
          <w:bCs/>
          <w:color w:val="222222"/>
          <w:sz w:val="21"/>
          <w:szCs w:val="21"/>
        </w:rPr>
        <w:t xml:space="preserve"> 582.32 (470.324) </w:t>
      </w:r>
      <w:r w:rsidRPr="00DB1DA2">
        <w:rPr>
          <w:rFonts w:ascii="Helvetica" w:hAnsi="Helvetica" w:cs="Helvetica" w:hint="eastAsia"/>
          <w:b/>
          <w:bCs/>
          <w:color w:val="222222"/>
          <w:sz w:val="21"/>
          <w:szCs w:val="21"/>
        </w:rPr>
        <w:t>ДОНА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Диссертация</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соискание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ученой</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степени</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кандидата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биологических</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наук</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Научный</w:t>
      </w:r>
    </w:p>
    <w:p w14:paraId="67080FDF"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стр</w:t>
      </w:r>
      <w:r w:rsidRPr="00DB1DA2">
        <w:rPr>
          <w:rFonts w:ascii="Helvetica" w:hAnsi="Helvetica" w:cs="Helvetica"/>
          <w:b/>
          <w:bCs/>
          <w:color w:val="222222"/>
          <w:sz w:val="21"/>
          <w:szCs w:val="21"/>
        </w:rPr>
        <w:t>. 7</w:t>
      </w:r>
    </w:p>
    <w:p w14:paraId="3B55D9CB"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b/>
          <w:bCs/>
          <w:color w:val="222222"/>
          <w:sz w:val="21"/>
          <w:szCs w:val="21"/>
        </w:rPr>
        <w:t xml:space="preserve">96 </w:t>
      </w:r>
      <w:r w:rsidRPr="00DB1DA2">
        <w:rPr>
          <w:rFonts w:ascii="Helvetica" w:hAnsi="Helvetica" w:cs="Helvetica" w:hint="eastAsia"/>
          <w:b/>
          <w:bCs/>
          <w:color w:val="222222"/>
          <w:sz w:val="21"/>
          <w:szCs w:val="21"/>
        </w:rPr>
        <w:t>стр</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Библиография</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насчитывает</w:t>
      </w:r>
      <w:r w:rsidRPr="00DB1DA2">
        <w:rPr>
          <w:rFonts w:ascii="Helvetica" w:hAnsi="Helvetica" w:cs="Helvetica"/>
          <w:b/>
          <w:bCs/>
          <w:color w:val="222222"/>
          <w:sz w:val="21"/>
          <w:szCs w:val="21"/>
        </w:rPr>
        <w:t xml:space="preserve"> 249 </w:t>
      </w:r>
      <w:r w:rsidRPr="00DB1DA2">
        <w:rPr>
          <w:rFonts w:ascii="Helvetica" w:hAnsi="Helvetica" w:cs="Helvetica" w:hint="eastAsia"/>
          <w:b/>
          <w:bCs/>
          <w:color w:val="222222"/>
          <w:sz w:val="21"/>
          <w:szCs w:val="21"/>
        </w:rPr>
        <w:t>на­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званий</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из</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них</w:t>
      </w:r>
      <w:r w:rsidRPr="00DB1DA2">
        <w:rPr>
          <w:rFonts w:ascii="Helvetica" w:hAnsi="Helvetica" w:cs="Helvetica"/>
          <w:b/>
          <w:bCs/>
          <w:color w:val="222222"/>
          <w:sz w:val="21"/>
          <w:szCs w:val="21"/>
        </w:rPr>
        <w:t xml:space="preserve"> 43 - </w:t>
      </w:r>
      <w:r w:rsidRPr="00DB1DA2">
        <w:rPr>
          <w:rFonts w:ascii="Helvetica" w:hAnsi="Helvetica" w:cs="Helvetica" w:hint="eastAsia"/>
          <w:b/>
          <w:bCs/>
          <w:color w:val="222222"/>
          <w:sz w:val="21"/>
          <w:szCs w:val="21"/>
        </w:rPr>
        <w:t>иностранных</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авторов</w:t>
      </w:r>
      <w:r w:rsidRPr="00DB1DA2">
        <w:rPr>
          <w:rFonts w:ascii="Helvetica" w:hAnsi="Helvetica" w:cs="Helvetica"/>
          <w:b/>
          <w:bCs/>
          <w:color w:val="222222"/>
          <w:sz w:val="21"/>
          <w:szCs w:val="21"/>
        </w:rPr>
        <w:t xml:space="preserve">* 8 </w:t>
      </w:r>
      <w:r w:rsidRPr="00DB1DA2">
        <w:rPr>
          <w:rFonts w:ascii="Helvetica" w:hAnsi="Helvetica" w:cs="Helvetica" w:hint="eastAsia"/>
          <w:b/>
          <w:bCs/>
          <w:color w:val="222222"/>
          <w:sz w:val="21"/>
          <w:szCs w:val="21"/>
        </w:rPr>
        <w:t>Глава</w:t>
      </w:r>
      <w:r w:rsidRPr="00DB1DA2">
        <w:rPr>
          <w:rFonts w:ascii="Helvetica" w:hAnsi="Helvetica" w:cs="Helvetica"/>
          <w:b/>
          <w:bCs/>
          <w:color w:val="222222"/>
          <w:sz w:val="21"/>
          <w:szCs w:val="21"/>
        </w:rPr>
        <w:t xml:space="preserve"> ! </w:t>
      </w:r>
      <w:r w:rsidRPr="00DB1DA2">
        <w:rPr>
          <w:rFonts w:ascii="Helvetica" w:hAnsi="Helvetica" w:cs="Helvetica" w:hint="eastAsia"/>
          <w:b/>
          <w:bCs/>
          <w:color w:val="222222"/>
          <w:sz w:val="21"/>
          <w:szCs w:val="21"/>
        </w:rPr>
        <w:t>•</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ИСТОРИЯ</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ИССЛЩОВАНИЯ</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ФЛОРЫ</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МОХООБРАЗНЫХ</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СРЕДНЕГО</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ДОНА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Изучению</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флоры</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и</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растительности</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Среднего</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Дона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посвящен</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ц</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лый</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ряд</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публикаций</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первые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из</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которых</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вышли</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в</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свет</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еще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в</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ХУШ</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столетии</w:t>
      </w:r>
      <w:r w:rsidRPr="00DB1DA2">
        <w:rPr>
          <w:rFonts w:ascii="Helvetica" w:hAnsi="Helvetica" w:cs="Helvetica" w:hint="eastAsia"/>
          <w:b/>
          <w:bCs/>
          <w:color w:val="222222"/>
          <w:sz w:val="21"/>
          <w:szCs w:val="21"/>
        </w:rPr>
        <w:t>»</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Наиболее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полные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флористические</w:t>
      </w:r>
    </w:p>
    <w:p w14:paraId="67911D48"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стр</w:t>
      </w:r>
      <w:r w:rsidRPr="00DB1DA2">
        <w:rPr>
          <w:rFonts w:ascii="Helvetica" w:hAnsi="Helvetica" w:cs="Helvetica"/>
          <w:b/>
          <w:bCs/>
          <w:color w:val="222222"/>
          <w:sz w:val="21"/>
          <w:szCs w:val="21"/>
        </w:rPr>
        <w:t>. 162</w:t>
      </w:r>
    </w:p>
    <w:p w14:paraId="451D3982"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семейства</w:t>
      </w:r>
      <w:r w:rsidRPr="00DB1DA2">
        <w:rPr>
          <w:rFonts w:ascii="Helvetica" w:hAnsi="Helvetica" w:cs="Helvetica"/>
          <w:b/>
          <w:bCs/>
          <w:color w:val="222222"/>
          <w:sz w:val="21"/>
          <w:szCs w:val="21"/>
        </w:rPr>
        <w:t xml:space="preserve"> Dicranaceae: Orthodicranum flagellare, Dicranmi fragilifolium 164 </w:t>
      </w:r>
      <w:r w:rsidRPr="00DB1DA2">
        <w:rPr>
          <w:rFonts w:ascii="Helvetica" w:hAnsi="Helvetica" w:cs="Helvetica" w:hint="eastAsia"/>
          <w:b/>
          <w:bCs/>
          <w:color w:val="222222"/>
          <w:sz w:val="21"/>
          <w:szCs w:val="21"/>
        </w:rPr>
        <w:t>Таблица</w:t>
      </w:r>
      <w:r w:rsidRPr="00DB1DA2">
        <w:rPr>
          <w:rFonts w:ascii="Helvetica" w:hAnsi="Helvetica" w:cs="Helvetica"/>
          <w:b/>
          <w:bCs/>
          <w:color w:val="222222"/>
          <w:sz w:val="21"/>
          <w:szCs w:val="21"/>
        </w:rPr>
        <w:t xml:space="preserve"> I</w:t>
      </w:r>
      <w:r w:rsidRPr="00DB1DA2">
        <w:rPr>
          <w:rFonts w:ascii="Helvetica" w:hAnsi="Helvetica" w:cs="Helvetica" w:hint="eastAsia"/>
          <w:b/>
          <w:bCs/>
          <w:color w:val="222222"/>
          <w:sz w:val="21"/>
          <w:szCs w:val="21"/>
        </w:rPr>
        <w:t>б</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Список</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редких</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мохообразных</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Среднего</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Дона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Виды</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мохообразных</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Встречаемость</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Среднем</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Дону</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Едгшжч</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более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Сосредоно</w:t>
      </w:r>
      <w:r w:rsidRPr="00DB1DA2">
        <w:rPr>
          <w:rFonts w:ascii="Helvetica" w:hAnsi="Helvetica" w:cs="Helvetica"/>
          <w:b/>
          <w:bCs/>
          <w:color w:val="222222"/>
          <w:sz w:val="21"/>
          <w:szCs w:val="21"/>
        </w:rPr>
        <w:t xml:space="preserve"> 3 </w:t>
      </w:r>
      <w:r w:rsidRPr="00DB1DA2">
        <w:rPr>
          <w:rFonts w:ascii="Helvetica" w:hAnsi="Helvetica" w:cs="Helvetica" w:hint="eastAsia"/>
          <w:b/>
          <w:bCs/>
          <w:color w:val="222222"/>
          <w:sz w:val="21"/>
          <w:szCs w:val="21"/>
        </w:rPr>
        <w:t>раз</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точены</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в</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однал</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р</w:t>
      </w:r>
      <w:r w:rsidRPr="00DB1DA2">
        <w:rPr>
          <w:rFonts w:ascii="Helvetica" w:hAnsi="Helvetica" w:cs="Helvetica"/>
          <w:b/>
          <w:bCs/>
          <w:color w:val="222222"/>
          <w:sz w:val="21"/>
          <w:szCs w:val="21"/>
        </w:rPr>
        <w:t>-</w:t>
      </w:r>
      <w:r w:rsidRPr="00DB1DA2">
        <w:rPr>
          <w:rFonts w:ascii="Helvetica" w:hAnsi="Helvetica" w:cs="Helvetica" w:hint="eastAsia"/>
          <w:b/>
          <w:bCs/>
          <w:color w:val="222222"/>
          <w:sz w:val="21"/>
          <w:szCs w:val="21"/>
        </w:rPr>
        <w:t>не</w:t>
      </w:r>
      <w:r w:rsidRPr="00DB1DA2">
        <w:rPr>
          <w:rFonts w:ascii="Helvetica" w:hAnsi="Helvetica" w:cs="Helvetica"/>
          <w:b/>
          <w:bCs/>
          <w:color w:val="222222"/>
          <w:sz w:val="21"/>
          <w:szCs w:val="21"/>
        </w:rPr>
        <w:t xml:space="preserve"> 4 Barbilophozia- barbata + Blasia pusilla + Chiloscjrphus polyanthus Conocephalum</w:t>
      </w:r>
    </w:p>
    <w:p w14:paraId="0D340EB7" w14:textId="77777777" w:rsidR="00DB1DA2" w:rsidRPr="00DB1DA2" w:rsidRDefault="00DB1DA2" w:rsidP="00DB1DA2">
      <w:pPr>
        <w:rPr>
          <w:rFonts w:ascii="Helvetica" w:hAnsi="Helvetica" w:cs="Helvetica"/>
          <w:b/>
          <w:bCs/>
          <w:color w:val="222222"/>
          <w:sz w:val="21"/>
          <w:szCs w:val="21"/>
        </w:rPr>
      </w:pPr>
    </w:p>
    <w:p w14:paraId="212537D5"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Оглавление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диссертации</w:t>
      </w:r>
    </w:p>
    <w:p w14:paraId="2BDBA672"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кандидат</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биологических</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наук</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Попова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Наталия</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Николаевна</w:t>
      </w:r>
    </w:p>
    <w:p w14:paraId="248D2281"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ВВЕДЕНИЕ</w:t>
      </w:r>
      <w:r w:rsidRPr="00DB1DA2">
        <w:rPr>
          <w:rFonts w:ascii="Helvetica" w:hAnsi="Helvetica" w:cs="Helvetica"/>
          <w:b/>
          <w:bCs/>
          <w:color w:val="222222"/>
          <w:sz w:val="21"/>
          <w:szCs w:val="21"/>
        </w:rPr>
        <w:t>.</w:t>
      </w:r>
    </w:p>
    <w:p w14:paraId="55718674" w14:textId="77777777" w:rsidR="00DB1DA2" w:rsidRPr="00DB1DA2" w:rsidRDefault="00DB1DA2" w:rsidP="00DB1DA2">
      <w:pPr>
        <w:rPr>
          <w:rFonts w:ascii="Helvetica" w:hAnsi="Helvetica" w:cs="Helvetica"/>
          <w:b/>
          <w:bCs/>
          <w:color w:val="222222"/>
          <w:sz w:val="21"/>
          <w:szCs w:val="21"/>
        </w:rPr>
      </w:pPr>
    </w:p>
    <w:p w14:paraId="7F3FF6F0"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Глава</w:t>
      </w:r>
      <w:r w:rsidRPr="00DB1DA2">
        <w:rPr>
          <w:rFonts w:ascii="Helvetica" w:hAnsi="Helvetica" w:cs="Helvetica"/>
          <w:b/>
          <w:bCs/>
          <w:color w:val="222222"/>
          <w:sz w:val="21"/>
          <w:szCs w:val="21"/>
        </w:rPr>
        <w:t xml:space="preserve"> I. </w:t>
      </w:r>
      <w:r w:rsidRPr="00DB1DA2">
        <w:rPr>
          <w:rFonts w:ascii="Helvetica" w:hAnsi="Helvetica" w:cs="Helvetica" w:hint="eastAsia"/>
          <w:b/>
          <w:bCs/>
          <w:color w:val="222222"/>
          <w:sz w:val="21"/>
          <w:szCs w:val="21"/>
        </w:rPr>
        <w:t>ИСТОРИЯ</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ИССЛЕДОВАНИЯ</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ФЛОРЫ</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МОХООБРАЗНЫХ</w:t>
      </w:r>
    </w:p>
    <w:p w14:paraId="53F15D7B" w14:textId="77777777" w:rsidR="00DB1DA2" w:rsidRPr="00DB1DA2" w:rsidRDefault="00DB1DA2" w:rsidP="00DB1DA2">
      <w:pPr>
        <w:rPr>
          <w:rFonts w:ascii="Helvetica" w:hAnsi="Helvetica" w:cs="Helvetica"/>
          <w:b/>
          <w:bCs/>
          <w:color w:val="222222"/>
          <w:sz w:val="21"/>
          <w:szCs w:val="21"/>
        </w:rPr>
      </w:pPr>
    </w:p>
    <w:p w14:paraId="6D9C211B"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СРЕДНЕГО</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ДОНА</w:t>
      </w:r>
      <w:r w:rsidRPr="00DB1DA2">
        <w:rPr>
          <w:rFonts w:ascii="Helvetica" w:hAnsi="Helvetica" w:cs="Helvetica"/>
          <w:b/>
          <w:bCs/>
          <w:color w:val="222222"/>
          <w:sz w:val="21"/>
          <w:szCs w:val="21"/>
        </w:rPr>
        <w:t>.</w:t>
      </w:r>
    </w:p>
    <w:p w14:paraId="19AEF874" w14:textId="77777777" w:rsidR="00DB1DA2" w:rsidRPr="00DB1DA2" w:rsidRDefault="00DB1DA2" w:rsidP="00DB1DA2">
      <w:pPr>
        <w:rPr>
          <w:rFonts w:ascii="Helvetica" w:hAnsi="Helvetica" w:cs="Helvetica"/>
          <w:b/>
          <w:bCs/>
          <w:color w:val="222222"/>
          <w:sz w:val="21"/>
          <w:szCs w:val="21"/>
        </w:rPr>
      </w:pPr>
    </w:p>
    <w:p w14:paraId="687E467E"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Глава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П</w:t>
      </w:r>
      <w:r w:rsidRPr="00DB1DA2">
        <w:rPr>
          <w:rFonts w:ascii="Helvetica" w:hAnsi="Helvetica" w:cs="Helvetica"/>
          <w:b/>
          <w:bCs/>
          <w:color w:val="222222"/>
          <w:sz w:val="21"/>
          <w:szCs w:val="21"/>
        </w:rPr>
        <w:t xml:space="preserve">4 </w:t>
      </w:r>
      <w:r w:rsidRPr="00DB1DA2">
        <w:rPr>
          <w:rFonts w:ascii="Helvetica" w:hAnsi="Helvetica" w:cs="Helvetica" w:hint="eastAsia"/>
          <w:b/>
          <w:bCs/>
          <w:color w:val="222222"/>
          <w:sz w:val="21"/>
          <w:szCs w:val="21"/>
        </w:rPr>
        <w:t>ПРИРОДНЫЕ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УСЛОВИЯ</w:t>
      </w:r>
      <w:r w:rsidRPr="00DB1DA2">
        <w:rPr>
          <w:rFonts w:ascii="Helvetica" w:hAnsi="Helvetica" w:cs="Helvetica"/>
          <w:b/>
          <w:bCs/>
          <w:color w:val="222222"/>
          <w:sz w:val="21"/>
          <w:szCs w:val="21"/>
        </w:rPr>
        <w:t>.*</w:t>
      </w:r>
    </w:p>
    <w:p w14:paraId="4F632D22" w14:textId="77777777" w:rsidR="00DB1DA2" w:rsidRPr="00DB1DA2" w:rsidRDefault="00DB1DA2" w:rsidP="00DB1DA2">
      <w:pPr>
        <w:rPr>
          <w:rFonts w:ascii="Helvetica" w:hAnsi="Helvetica" w:cs="Helvetica"/>
          <w:b/>
          <w:bCs/>
          <w:color w:val="222222"/>
          <w:sz w:val="21"/>
          <w:szCs w:val="21"/>
        </w:rPr>
      </w:pPr>
    </w:p>
    <w:p w14:paraId="2AC757A1"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Геологическое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строение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и</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рельеф</w:t>
      </w:r>
    </w:p>
    <w:p w14:paraId="3C799301" w14:textId="77777777" w:rsidR="00DB1DA2" w:rsidRPr="00DB1DA2" w:rsidRDefault="00DB1DA2" w:rsidP="00DB1DA2">
      <w:pPr>
        <w:rPr>
          <w:rFonts w:ascii="Helvetica" w:hAnsi="Helvetica" w:cs="Helvetica"/>
          <w:b/>
          <w:bCs/>
          <w:color w:val="222222"/>
          <w:sz w:val="21"/>
          <w:szCs w:val="21"/>
        </w:rPr>
      </w:pPr>
    </w:p>
    <w:p w14:paraId="1F096D33"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Климатические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и</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гидрологические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условия</w:t>
      </w:r>
      <w:r w:rsidRPr="00DB1DA2">
        <w:rPr>
          <w:rFonts w:ascii="Helvetica" w:hAnsi="Helvetica" w:cs="Helvetica"/>
          <w:b/>
          <w:bCs/>
          <w:color w:val="222222"/>
          <w:sz w:val="21"/>
          <w:szCs w:val="21"/>
        </w:rPr>
        <w:t xml:space="preserve"> . </w:t>
      </w:r>
      <w:r w:rsidRPr="00DB1DA2">
        <w:rPr>
          <w:rFonts w:ascii="Helvetica" w:hAnsi="Helvetica" w:cs="Helvetica" w:hint="eastAsia"/>
          <w:b/>
          <w:bCs/>
          <w:color w:val="222222"/>
          <w:sz w:val="21"/>
          <w:szCs w:val="21"/>
        </w:rPr>
        <w:t>•</w:t>
      </w:r>
    </w:p>
    <w:p w14:paraId="47AEFD37" w14:textId="77777777" w:rsidR="00DB1DA2" w:rsidRPr="00DB1DA2" w:rsidRDefault="00DB1DA2" w:rsidP="00DB1DA2">
      <w:pPr>
        <w:rPr>
          <w:rFonts w:ascii="Helvetica" w:hAnsi="Helvetica" w:cs="Helvetica"/>
          <w:b/>
          <w:bCs/>
          <w:color w:val="222222"/>
          <w:sz w:val="21"/>
          <w:szCs w:val="21"/>
        </w:rPr>
      </w:pPr>
    </w:p>
    <w:p w14:paraId="1F350FF5"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Почвы</w:t>
      </w:r>
    </w:p>
    <w:p w14:paraId="51B1EFD6" w14:textId="77777777" w:rsidR="00DB1DA2" w:rsidRPr="00DB1DA2" w:rsidRDefault="00DB1DA2" w:rsidP="00DB1DA2">
      <w:pPr>
        <w:rPr>
          <w:rFonts w:ascii="Helvetica" w:hAnsi="Helvetica" w:cs="Helvetica"/>
          <w:b/>
          <w:bCs/>
          <w:color w:val="222222"/>
          <w:sz w:val="21"/>
          <w:szCs w:val="21"/>
        </w:rPr>
      </w:pPr>
    </w:p>
    <w:p w14:paraId="324AC9AC"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Растительный</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покров</w:t>
      </w:r>
      <w:r w:rsidRPr="00DB1DA2">
        <w:rPr>
          <w:rFonts w:ascii="Helvetica" w:hAnsi="Helvetica" w:cs="Helvetica"/>
          <w:b/>
          <w:bCs/>
          <w:color w:val="222222"/>
          <w:sz w:val="21"/>
          <w:szCs w:val="21"/>
        </w:rPr>
        <w:t>.</w:t>
      </w:r>
    </w:p>
    <w:p w14:paraId="7A2798A8" w14:textId="77777777" w:rsidR="00DB1DA2" w:rsidRPr="00DB1DA2" w:rsidRDefault="00DB1DA2" w:rsidP="00DB1DA2">
      <w:pPr>
        <w:rPr>
          <w:rFonts w:ascii="Helvetica" w:hAnsi="Helvetica" w:cs="Helvetica"/>
          <w:b/>
          <w:bCs/>
          <w:color w:val="222222"/>
          <w:sz w:val="21"/>
          <w:szCs w:val="21"/>
        </w:rPr>
      </w:pPr>
    </w:p>
    <w:p w14:paraId="5C1868AE"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Глава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Ш</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ТАКСОНОМИЧЕСКАЯ</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СТРУКТУРА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ФЛОРЫ</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МОХООБРАЗНЫХ</w:t>
      </w:r>
    </w:p>
    <w:p w14:paraId="2F74BA99" w14:textId="77777777" w:rsidR="00DB1DA2" w:rsidRPr="00DB1DA2" w:rsidRDefault="00DB1DA2" w:rsidP="00DB1DA2">
      <w:pPr>
        <w:rPr>
          <w:rFonts w:ascii="Helvetica" w:hAnsi="Helvetica" w:cs="Helvetica"/>
          <w:b/>
          <w:bCs/>
          <w:color w:val="222222"/>
          <w:sz w:val="21"/>
          <w:szCs w:val="21"/>
        </w:rPr>
      </w:pPr>
    </w:p>
    <w:p w14:paraId="2C273BD3"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Глава</w:t>
      </w:r>
      <w:r w:rsidRPr="00DB1DA2">
        <w:rPr>
          <w:rFonts w:ascii="Helvetica" w:hAnsi="Helvetica" w:cs="Helvetica"/>
          <w:b/>
          <w:bCs/>
          <w:color w:val="222222"/>
          <w:sz w:val="21"/>
          <w:szCs w:val="21"/>
        </w:rPr>
        <w:t xml:space="preserve"> 1</w:t>
      </w:r>
      <w:r w:rsidRPr="00DB1DA2">
        <w:rPr>
          <w:rFonts w:ascii="Helvetica" w:hAnsi="Helvetica" w:cs="Helvetica" w:hint="eastAsia"/>
          <w:b/>
          <w:bCs/>
          <w:color w:val="222222"/>
          <w:sz w:val="21"/>
          <w:szCs w:val="21"/>
        </w:rPr>
        <w:t>У</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ЭКОЛОГО</w:t>
      </w:r>
      <w:r w:rsidRPr="00DB1DA2">
        <w:rPr>
          <w:rFonts w:ascii="Helvetica" w:hAnsi="Helvetica" w:cs="Helvetica"/>
          <w:b/>
          <w:bCs/>
          <w:color w:val="222222"/>
          <w:sz w:val="21"/>
          <w:szCs w:val="21"/>
        </w:rPr>
        <w:t>-</w:t>
      </w:r>
      <w:r w:rsidRPr="00DB1DA2">
        <w:rPr>
          <w:rFonts w:ascii="Helvetica" w:hAnsi="Helvetica" w:cs="Helvetica" w:hint="eastAsia"/>
          <w:b/>
          <w:bCs/>
          <w:color w:val="222222"/>
          <w:sz w:val="21"/>
          <w:szCs w:val="21"/>
        </w:rPr>
        <w:t>ЦЕНОТИЧЕСКИЙ</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АНАЛИЗ</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ФЛОРЫ</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МОХООБРАЗНЫХ</w:t>
      </w:r>
    </w:p>
    <w:p w14:paraId="782EE8FD" w14:textId="77777777" w:rsidR="00DB1DA2" w:rsidRPr="00DB1DA2" w:rsidRDefault="00DB1DA2" w:rsidP="00DB1DA2">
      <w:pPr>
        <w:rPr>
          <w:rFonts w:ascii="Helvetica" w:hAnsi="Helvetica" w:cs="Helvetica"/>
          <w:b/>
          <w:bCs/>
          <w:color w:val="222222"/>
          <w:sz w:val="21"/>
          <w:szCs w:val="21"/>
        </w:rPr>
      </w:pPr>
    </w:p>
    <w:p w14:paraId="3AAD1BDC"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b/>
          <w:bCs/>
          <w:color w:val="222222"/>
          <w:sz w:val="21"/>
          <w:szCs w:val="21"/>
        </w:rPr>
        <w:t xml:space="preserve">1. </w:t>
      </w:r>
      <w:r w:rsidRPr="00DB1DA2">
        <w:rPr>
          <w:rFonts w:ascii="Helvetica" w:hAnsi="Helvetica" w:cs="Helvetica" w:hint="eastAsia"/>
          <w:b/>
          <w:bCs/>
          <w:color w:val="222222"/>
          <w:sz w:val="21"/>
          <w:szCs w:val="21"/>
        </w:rPr>
        <w:t>Бриологическая</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характеристика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основных</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типов</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растительности</w:t>
      </w:r>
    </w:p>
    <w:p w14:paraId="1E129AC5" w14:textId="77777777" w:rsidR="00DB1DA2" w:rsidRPr="00DB1DA2" w:rsidRDefault="00DB1DA2" w:rsidP="00DB1DA2">
      <w:pPr>
        <w:rPr>
          <w:rFonts w:ascii="Helvetica" w:hAnsi="Helvetica" w:cs="Helvetica"/>
          <w:b/>
          <w:bCs/>
          <w:color w:val="222222"/>
          <w:sz w:val="21"/>
          <w:szCs w:val="21"/>
        </w:rPr>
      </w:pPr>
    </w:p>
    <w:p w14:paraId="4AC834DB"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Леса</w:t>
      </w:r>
      <w:r w:rsidRPr="00DB1DA2">
        <w:rPr>
          <w:rFonts w:ascii="Helvetica" w:hAnsi="Helvetica" w:cs="Helvetica"/>
          <w:b/>
          <w:bCs/>
          <w:color w:val="222222"/>
          <w:sz w:val="21"/>
          <w:szCs w:val="21"/>
        </w:rPr>
        <w:t>.</w:t>
      </w:r>
    </w:p>
    <w:p w14:paraId="7DA0A5B9" w14:textId="77777777" w:rsidR="00DB1DA2" w:rsidRPr="00DB1DA2" w:rsidRDefault="00DB1DA2" w:rsidP="00DB1DA2">
      <w:pPr>
        <w:rPr>
          <w:rFonts w:ascii="Helvetica" w:hAnsi="Helvetica" w:cs="Helvetica"/>
          <w:b/>
          <w:bCs/>
          <w:color w:val="222222"/>
          <w:sz w:val="21"/>
          <w:szCs w:val="21"/>
        </w:rPr>
      </w:pPr>
    </w:p>
    <w:p w14:paraId="1702A731"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Дубовые</w:t>
      </w:r>
      <w:r w:rsidRPr="00DB1DA2">
        <w:rPr>
          <w:rFonts w:ascii="Helvetica" w:hAnsi="Helvetica" w:cs="Helvetica"/>
          <w:b/>
          <w:bCs/>
          <w:color w:val="222222"/>
          <w:sz w:val="21"/>
          <w:szCs w:val="21"/>
        </w:rPr>
        <w:t>.</w:t>
      </w:r>
    </w:p>
    <w:p w14:paraId="5BD4B560" w14:textId="77777777" w:rsidR="00DB1DA2" w:rsidRPr="00DB1DA2" w:rsidRDefault="00DB1DA2" w:rsidP="00DB1DA2">
      <w:pPr>
        <w:rPr>
          <w:rFonts w:ascii="Helvetica" w:hAnsi="Helvetica" w:cs="Helvetica"/>
          <w:b/>
          <w:bCs/>
          <w:color w:val="222222"/>
          <w:sz w:val="21"/>
          <w:szCs w:val="21"/>
        </w:rPr>
      </w:pPr>
    </w:p>
    <w:p w14:paraId="0A3F1505"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Сосновые</w:t>
      </w:r>
      <w:r w:rsidRPr="00DB1DA2">
        <w:rPr>
          <w:rFonts w:ascii="Helvetica" w:hAnsi="Helvetica" w:cs="Helvetica"/>
          <w:b/>
          <w:bCs/>
          <w:color w:val="222222"/>
          <w:sz w:val="21"/>
          <w:szCs w:val="21"/>
        </w:rPr>
        <w:t>.</w:t>
      </w:r>
    </w:p>
    <w:p w14:paraId="31161EEF" w14:textId="77777777" w:rsidR="00DB1DA2" w:rsidRPr="00DB1DA2" w:rsidRDefault="00DB1DA2" w:rsidP="00DB1DA2">
      <w:pPr>
        <w:rPr>
          <w:rFonts w:ascii="Helvetica" w:hAnsi="Helvetica" w:cs="Helvetica"/>
          <w:b/>
          <w:bCs/>
          <w:color w:val="222222"/>
          <w:sz w:val="21"/>
          <w:szCs w:val="21"/>
        </w:rPr>
      </w:pPr>
    </w:p>
    <w:p w14:paraId="38AD808E"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Березовые</w:t>
      </w:r>
      <w:r w:rsidRPr="00DB1DA2">
        <w:rPr>
          <w:rFonts w:ascii="Helvetica" w:hAnsi="Helvetica" w:cs="Helvetica"/>
          <w:b/>
          <w:bCs/>
          <w:color w:val="222222"/>
          <w:sz w:val="21"/>
          <w:szCs w:val="21"/>
        </w:rPr>
        <w:t>.</w:t>
      </w:r>
    </w:p>
    <w:p w14:paraId="7329973B" w14:textId="77777777" w:rsidR="00DB1DA2" w:rsidRPr="00DB1DA2" w:rsidRDefault="00DB1DA2" w:rsidP="00DB1DA2">
      <w:pPr>
        <w:rPr>
          <w:rFonts w:ascii="Helvetica" w:hAnsi="Helvetica" w:cs="Helvetica"/>
          <w:b/>
          <w:bCs/>
          <w:color w:val="222222"/>
          <w:sz w:val="21"/>
          <w:szCs w:val="21"/>
        </w:rPr>
      </w:pPr>
    </w:p>
    <w:p w14:paraId="1D9BB5DC"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Черноольховые</w:t>
      </w:r>
    </w:p>
    <w:p w14:paraId="799C8379" w14:textId="77777777" w:rsidR="00DB1DA2" w:rsidRPr="00DB1DA2" w:rsidRDefault="00DB1DA2" w:rsidP="00DB1DA2">
      <w:pPr>
        <w:rPr>
          <w:rFonts w:ascii="Helvetica" w:hAnsi="Helvetica" w:cs="Helvetica"/>
          <w:b/>
          <w:bCs/>
          <w:color w:val="222222"/>
          <w:sz w:val="21"/>
          <w:szCs w:val="21"/>
        </w:rPr>
      </w:pPr>
    </w:p>
    <w:p w14:paraId="046CAEE6"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Осиновые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и</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тополевые</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w:t>
      </w:r>
    </w:p>
    <w:p w14:paraId="587E5D6F" w14:textId="77777777" w:rsidR="00DB1DA2" w:rsidRPr="00DB1DA2" w:rsidRDefault="00DB1DA2" w:rsidP="00DB1DA2">
      <w:pPr>
        <w:rPr>
          <w:rFonts w:ascii="Helvetica" w:hAnsi="Helvetica" w:cs="Helvetica"/>
          <w:b/>
          <w:bCs/>
          <w:color w:val="222222"/>
          <w:sz w:val="21"/>
          <w:szCs w:val="21"/>
        </w:rPr>
      </w:pPr>
    </w:p>
    <w:p w14:paraId="02D347CA"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Ивовые</w:t>
      </w:r>
      <w:r w:rsidRPr="00DB1DA2">
        <w:rPr>
          <w:rFonts w:ascii="Helvetica" w:hAnsi="Helvetica" w:cs="Helvetica"/>
          <w:b/>
          <w:bCs/>
          <w:color w:val="222222"/>
          <w:sz w:val="21"/>
          <w:szCs w:val="21"/>
        </w:rPr>
        <w:t>.</w:t>
      </w:r>
    </w:p>
    <w:p w14:paraId="7E75C966" w14:textId="77777777" w:rsidR="00DB1DA2" w:rsidRPr="00DB1DA2" w:rsidRDefault="00DB1DA2" w:rsidP="00DB1DA2">
      <w:pPr>
        <w:rPr>
          <w:rFonts w:ascii="Helvetica" w:hAnsi="Helvetica" w:cs="Helvetica"/>
          <w:b/>
          <w:bCs/>
          <w:color w:val="222222"/>
          <w:sz w:val="21"/>
          <w:szCs w:val="21"/>
        </w:rPr>
      </w:pPr>
    </w:p>
    <w:p w14:paraId="07BC5708"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Степи</w:t>
      </w:r>
      <w:r w:rsidRPr="00DB1DA2">
        <w:rPr>
          <w:rFonts w:ascii="Helvetica" w:hAnsi="Helvetica" w:cs="Helvetica"/>
          <w:b/>
          <w:bCs/>
          <w:color w:val="222222"/>
          <w:sz w:val="21"/>
          <w:szCs w:val="21"/>
        </w:rPr>
        <w:t>.</w:t>
      </w:r>
    </w:p>
    <w:p w14:paraId="5F637398" w14:textId="77777777" w:rsidR="00DB1DA2" w:rsidRPr="00DB1DA2" w:rsidRDefault="00DB1DA2" w:rsidP="00DB1DA2">
      <w:pPr>
        <w:rPr>
          <w:rFonts w:ascii="Helvetica" w:hAnsi="Helvetica" w:cs="Helvetica"/>
          <w:b/>
          <w:bCs/>
          <w:color w:val="222222"/>
          <w:sz w:val="21"/>
          <w:szCs w:val="21"/>
        </w:rPr>
      </w:pPr>
    </w:p>
    <w:p w14:paraId="05567613"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Болота</w:t>
      </w:r>
      <w:r w:rsidRPr="00DB1DA2">
        <w:rPr>
          <w:rFonts w:ascii="Helvetica" w:hAnsi="Helvetica" w:cs="Helvetica"/>
          <w:b/>
          <w:bCs/>
          <w:color w:val="222222"/>
          <w:sz w:val="21"/>
          <w:szCs w:val="21"/>
        </w:rPr>
        <w:t>.</w:t>
      </w:r>
      <w:r w:rsidRPr="00DB1DA2">
        <w:rPr>
          <w:rFonts w:ascii="Helvetica" w:hAnsi="Helvetica" w:cs="Helvetica" w:hint="eastAsia"/>
          <w:b/>
          <w:bCs/>
          <w:color w:val="222222"/>
          <w:sz w:val="21"/>
          <w:szCs w:val="21"/>
        </w:rPr>
        <w:t>Юб</w:t>
      </w:r>
    </w:p>
    <w:p w14:paraId="60FC60EF" w14:textId="77777777" w:rsidR="00DB1DA2" w:rsidRPr="00DB1DA2" w:rsidRDefault="00DB1DA2" w:rsidP="00DB1DA2">
      <w:pPr>
        <w:rPr>
          <w:rFonts w:ascii="Helvetica" w:hAnsi="Helvetica" w:cs="Helvetica"/>
          <w:b/>
          <w:bCs/>
          <w:color w:val="222222"/>
          <w:sz w:val="21"/>
          <w:szCs w:val="21"/>
        </w:rPr>
      </w:pPr>
    </w:p>
    <w:p w14:paraId="4D1FAD34"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b/>
          <w:bCs/>
          <w:color w:val="222222"/>
          <w:sz w:val="21"/>
          <w:szCs w:val="21"/>
        </w:rPr>
        <w:t xml:space="preserve">2. </w:t>
      </w:r>
      <w:r w:rsidRPr="00DB1DA2">
        <w:rPr>
          <w:rFonts w:ascii="Helvetica" w:hAnsi="Helvetica" w:cs="Helvetica" w:hint="eastAsia"/>
          <w:b/>
          <w:bCs/>
          <w:color w:val="222222"/>
          <w:sz w:val="21"/>
          <w:szCs w:val="21"/>
        </w:rPr>
        <w:t>Особенности</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распределения</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мохообразных</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по</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типам</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местообитаний</w:t>
      </w:r>
      <w:r w:rsidRPr="00DB1DA2">
        <w:rPr>
          <w:rFonts w:ascii="Helvetica" w:hAnsi="Helvetica" w:cs="Helvetica"/>
          <w:b/>
          <w:bCs/>
          <w:color w:val="222222"/>
          <w:sz w:val="21"/>
          <w:szCs w:val="21"/>
        </w:rPr>
        <w:t>.</w:t>
      </w:r>
      <w:r w:rsidRPr="00DB1DA2">
        <w:rPr>
          <w:rFonts w:ascii="Helvetica" w:hAnsi="Helvetica" w:cs="Helvetica" w:hint="eastAsia"/>
          <w:b/>
          <w:bCs/>
          <w:color w:val="222222"/>
          <w:sz w:val="21"/>
          <w:szCs w:val="21"/>
        </w:rPr>
        <w:t>НО</w:t>
      </w:r>
    </w:p>
    <w:p w14:paraId="534491CF" w14:textId="77777777" w:rsidR="00DB1DA2" w:rsidRPr="00DB1DA2" w:rsidRDefault="00DB1DA2" w:rsidP="00DB1DA2">
      <w:pPr>
        <w:rPr>
          <w:rFonts w:ascii="Helvetica" w:hAnsi="Helvetica" w:cs="Helvetica"/>
          <w:b/>
          <w:bCs/>
          <w:color w:val="222222"/>
          <w:sz w:val="21"/>
          <w:szCs w:val="21"/>
        </w:rPr>
      </w:pPr>
    </w:p>
    <w:p w14:paraId="089A9DF3" w14:textId="77777777" w:rsidR="00DB1DA2" w:rsidRPr="00DB1DA2" w:rsidRDefault="00DB1DA2" w:rsidP="00DB1DA2">
      <w:pPr>
        <w:rPr>
          <w:rFonts w:ascii="Helvetica" w:hAnsi="Helvetica" w:cs="Helvetica"/>
          <w:b/>
          <w:bCs/>
          <w:color w:val="222222"/>
          <w:sz w:val="21"/>
          <w:szCs w:val="21"/>
        </w:rPr>
      </w:pPr>
      <w:r w:rsidRPr="00DB1DA2">
        <w:rPr>
          <w:rFonts w:ascii="Helvetica" w:hAnsi="Helvetica" w:cs="Helvetica" w:hint="eastAsia"/>
          <w:b/>
          <w:bCs/>
          <w:color w:val="222222"/>
          <w:sz w:val="21"/>
          <w:szCs w:val="21"/>
        </w:rPr>
        <w:t>Глава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У</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ГЕОГРАФИЧЕСКИЙ</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АНАЛИЗ</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ФЛОРЫ</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МОХООБРАЗНЫХ</w:t>
      </w:r>
    </w:p>
    <w:p w14:paraId="2EAA2E66" w14:textId="77777777" w:rsidR="00DB1DA2" w:rsidRPr="00DB1DA2" w:rsidRDefault="00DB1DA2" w:rsidP="00DB1DA2">
      <w:pPr>
        <w:rPr>
          <w:rFonts w:ascii="Helvetica" w:hAnsi="Helvetica" w:cs="Helvetica"/>
          <w:b/>
          <w:bCs/>
          <w:color w:val="222222"/>
          <w:sz w:val="21"/>
          <w:szCs w:val="21"/>
        </w:rPr>
      </w:pPr>
    </w:p>
    <w:p w14:paraId="0C1B29AA" w14:textId="51C2BE98" w:rsidR="008A0C40" w:rsidRPr="00DB1DA2" w:rsidRDefault="00DB1DA2" w:rsidP="00DB1DA2">
      <w:r w:rsidRPr="00DB1DA2">
        <w:rPr>
          <w:rFonts w:ascii="Helvetica" w:hAnsi="Helvetica" w:cs="Helvetica" w:hint="eastAsia"/>
          <w:b/>
          <w:bCs/>
          <w:color w:val="222222"/>
          <w:sz w:val="21"/>
          <w:szCs w:val="21"/>
        </w:rPr>
        <w:t>Глава</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У</w:t>
      </w:r>
      <w:r w:rsidRPr="00DB1DA2">
        <w:rPr>
          <w:rFonts w:ascii="Helvetica" w:hAnsi="Helvetica" w:cs="Helvetica"/>
          <w:b/>
          <w:bCs/>
          <w:color w:val="222222"/>
          <w:sz w:val="21"/>
          <w:szCs w:val="21"/>
        </w:rPr>
        <w:t xml:space="preserve">1. </w:t>
      </w:r>
      <w:r w:rsidRPr="00DB1DA2">
        <w:rPr>
          <w:rFonts w:ascii="Helvetica" w:hAnsi="Helvetica" w:cs="Helvetica" w:hint="eastAsia"/>
          <w:b/>
          <w:bCs/>
          <w:color w:val="222222"/>
          <w:sz w:val="21"/>
          <w:szCs w:val="21"/>
        </w:rPr>
        <w:t>ВОПРОСЫ</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ОХРАНЫ</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МОХООБРАЗНЫХ</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СРЕДНЕГО</w:t>
      </w:r>
      <w:r w:rsidRPr="00DB1DA2">
        <w:rPr>
          <w:rFonts w:ascii="Helvetica" w:hAnsi="Helvetica" w:cs="Helvetica"/>
          <w:b/>
          <w:bCs/>
          <w:color w:val="222222"/>
          <w:sz w:val="21"/>
          <w:szCs w:val="21"/>
        </w:rPr>
        <w:t xml:space="preserve"> </w:t>
      </w:r>
      <w:r w:rsidRPr="00DB1DA2">
        <w:rPr>
          <w:rFonts w:ascii="Helvetica" w:hAnsi="Helvetica" w:cs="Helvetica" w:hint="eastAsia"/>
          <w:b/>
          <w:bCs/>
          <w:color w:val="222222"/>
          <w:sz w:val="21"/>
          <w:szCs w:val="21"/>
        </w:rPr>
        <w:t>ДОНА</w:t>
      </w:r>
    </w:p>
    <w:sectPr w:rsidR="008A0C40" w:rsidRPr="00DB1D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A431B" w14:textId="77777777" w:rsidR="0021186E" w:rsidRDefault="0021186E">
      <w:pPr>
        <w:spacing w:after="0" w:line="240" w:lineRule="auto"/>
      </w:pPr>
      <w:r>
        <w:separator/>
      </w:r>
    </w:p>
  </w:endnote>
  <w:endnote w:type="continuationSeparator" w:id="0">
    <w:p w14:paraId="38C9DA2C" w14:textId="77777777" w:rsidR="0021186E" w:rsidRDefault="0021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103CB" w14:textId="77777777" w:rsidR="0021186E" w:rsidRDefault="0021186E"/>
    <w:p w14:paraId="53DB6DD1" w14:textId="77777777" w:rsidR="0021186E" w:rsidRDefault="0021186E"/>
    <w:p w14:paraId="2410DA7F" w14:textId="77777777" w:rsidR="0021186E" w:rsidRDefault="0021186E"/>
    <w:p w14:paraId="359AFF5F" w14:textId="77777777" w:rsidR="0021186E" w:rsidRDefault="0021186E"/>
    <w:p w14:paraId="1643B30F" w14:textId="77777777" w:rsidR="0021186E" w:rsidRDefault="0021186E"/>
    <w:p w14:paraId="3E390E3B" w14:textId="77777777" w:rsidR="0021186E" w:rsidRDefault="0021186E"/>
    <w:p w14:paraId="2DE3C7B9" w14:textId="77777777" w:rsidR="0021186E" w:rsidRDefault="002118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F18A62" wp14:editId="4656BC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4DDFF" w14:textId="77777777" w:rsidR="0021186E" w:rsidRDefault="002118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F18A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D4DDFF" w14:textId="77777777" w:rsidR="0021186E" w:rsidRDefault="002118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71D954" w14:textId="77777777" w:rsidR="0021186E" w:rsidRDefault="0021186E"/>
    <w:p w14:paraId="28AB2C2E" w14:textId="77777777" w:rsidR="0021186E" w:rsidRDefault="0021186E"/>
    <w:p w14:paraId="49CAB12F" w14:textId="77777777" w:rsidR="0021186E" w:rsidRDefault="002118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88625F" wp14:editId="73327A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F84E7" w14:textId="77777777" w:rsidR="0021186E" w:rsidRDefault="0021186E"/>
                          <w:p w14:paraId="2B9A97E4" w14:textId="77777777" w:rsidR="0021186E" w:rsidRDefault="002118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8862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FF84E7" w14:textId="77777777" w:rsidR="0021186E" w:rsidRDefault="0021186E"/>
                    <w:p w14:paraId="2B9A97E4" w14:textId="77777777" w:rsidR="0021186E" w:rsidRDefault="002118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FC350F" w14:textId="77777777" w:rsidR="0021186E" w:rsidRDefault="0021186E"/>
    <w:p w14:paraId="098C6A40" w14:textId="77777777" w:rsidR="0021186E" w:rsidRDefault="0021186E">
      <w:pPr>
        <w:rPr>
          <w:sz w:val="2"/>
          <w:szCs w:val="2"/>
        </w:rPr>
      </w:pPr>
    </w:p>
    <w:p w14:paraId="6AD4DF02" w14:textId="77777777" w:rsidR="0021186E" w:rsidRDefault="0021186E"/>
    <w:p w14:paraId="037C2DB1" w14:textId="77777777" w:rsidR="0021186E" w:rsidRDefault="0021186E">
      <w:pPr>
        <w:spacing w:after="0" w:line="240" w:lineRule="auto"/>
      </w:pPr>
    </w:p>
  </w:footnote>
  <w:footnote w:type="continuationSeparator" w:id="0">
    <w:p w14:paraId="0B4FB5CB" w14:textId="77777777" w:rsidR="0021186E" w:rsidRDefault="00211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86E"/>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17679</TotalTime>
  <Pages>3</Pages>
  <Words>278</Words>
  <Characters>1588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805</cp:revision>
  <cp:lastPrinted>2009-02-06T05:36:00Z</cp:lastPrinted>
  <dcterms:created xsi:type="dcterms:W3CDTF">2025-11-25T20:19:00Z</dcterms:created>
  <dcterms:modified xsi:type="dcterms:W3CDTF">2025-12-23T22:02:00Z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