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3BE52" w14:textId="77777777" w:rsidR="002154AA" w:rsidRPr="002154AA" w:rsidRDefault="002154AA" w:rsidP="002154AA">
      <w:pPr>
        <w:rPr>
          <w:rFonts w:ascii="Helvetica" w:hAnsi="Helvetica" w:cs="Helvetica"/>
          <w:b/>
          <w:bCs/>
          <w:color w:val="222222"/>
          <w:sz w:val="21"/>
          <w:szCs w:val="21"/>
        </w:rPr>
      </w:pPr>
      <w:r w:rsidRPr="002154AA">
        <w:rPr>
          <w:rFonts w:ascii="Helvetica" w:hAnsi="Helvetica" w:cs="Helvetica" w:hint="eastAsia"/>
          <w:b/>
          <w:bCs/>
          <w:color w:val="222222"/>
          <w:sz w:val="21"/>
          <w:szCs w:val="21"/>
        </w:rPr>
        <w:t>Некрасова</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Надежда</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Александровна</w:t>
      </w:r>
      <w:r w:rsidRPr="002154AA">
        <w:rPr>
          <w:rFonts w:ascii="Helvetica" w:hAnsi="Helvetica" w:cs="Helvetica"/>
          <w:b/>
          <w:bCs/>
          <w:color w:val="222222"/>
          <w:sz w:val="21"/>
          <w:szCs w:val="21"/>
        </w:rPr>
        <w:t>.</w:t>
      </w:r>
    </w:p>
    <w:p w14:paraId="13E9559D" w14:textId="77777777" w:rsidR="002154AA" w:rsidRPr="002154AA" w:rsidRDefault="002154AA" w:rsidP="002154AA">
      <w:pPr>
        <w:rPr>
          <w:rFonts w:ascii="Helvetica" w:hAnsi="Helvetica" w:cs="Helvetica"/>
          <w:b/>
          <w:bCs/>
          <w:color w:val="222222"/>
          <w:sz w:val="21"/>
          <w:szCs w:val="21"/>
        </w:rPr>
      </w:pPr>
      <w:r w:rsidRPr="002154AA">
        <w:rPr>
          <w:rFonts w:ascii="Helvetica" w:hAnsi="Helvetica" w:cs="Helvetica" w:hint="eastAsia"/>
          <w:b/>
          <w:bCs/>
          <w:color w:val="222222"/>
          <w:sz w:val="21"/>
          <w:szCs w:val="21"/>
        </w:rPr>
        <w:t>Исследование</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иммуногенности</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полиэпитопных</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ВИЧ</w:t>
      </w:r>
      <w:r w:rsidRPr="002154AA">
        <w:rPr>
          <w:rFonts w:ascii="Helvetica" w:hAnsi="Helvetica" w:cs="Helvetica"/>
          <w:b/>
          <w:bCs/>
          <w:color w:val="222222"/>
          <w:sz w:val="21"/>
          <w:szCs w:val="21"/>
        </w:rPr>
        <w:t xml:space="preserve">-1 </w:t>
      </w:r>
      <w:r w:rsidRPr="002154AA">
        <w:rPr>
          <w:rFonts w:ascii="Helvetica" w:hAnsi="Helvetica" w:cs="Helvetica" w:hint="eastAsia"/>
          <w:b/>
          <w:bCs/>
          <w:color w:val="222222"/>
          <w:sz w:val="21"/>
          <w:szCs w:val="21"/>
        </w:rPr>
        <w:t>антигенов</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с</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использованием</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разных</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систем</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доставки</w:t>
      </w:r>
      <w:r w:rsidRPr="002154AA">
        <w:rPr>
          <w:rFonts w:ascii="Helvetica" w:hAnsi="Helvetica" w:cs="Helvetica"/>
          <w:b/>
          <w:bCs/>
          <w:color w:val="222222"/>
          <w:sz w:val="21"/>
          <w:szCs w:val="21"/>
        </w:rPr>
        <w:t xml:space="preserve"> : </w:t>
      </w:r>
      <w:r w:rsidRPr="002154AA">
        <w:rPr>
          <w:rFonts w:ascii="Helvetica" w:hAnsi="Helvetica" w:cs="Helvetica" w:hint="eastAsia"/>
          <w:b/>
          <w:bCs/>
          <w:color w:val="222222"/>
          <w:sz w:val="21"/>
          <w:szCs w:val="21"/>
        </w:rPr>
        <w:t>диссертация</w:t>
      </w:r>
      <w:r w:rsidRPr="002154AA">
        <w:rPr>
          <w:rFonts w:ascii="Helvetica" w:hAnsi="Helvetica" w:cs="Helvetica"/>
          <w:b/>
          <w:bCs/>
          <w:color w:val="222222"/>
          <w:sz w:val="21"/>
          <w:szCs w:val="21"/>
        </w:rPr>
        <w:t xml:space="preserve"> ... </w:t>
      </w:r>
      <w:r w:rsidRPr="002154AA">
        <w:rPr>
          <w:rFonts w:ascii="Helvetica" w:hAnsi="Helvetica" w:cs="Helvetica" w:hint="eastAsia"/>
          <w:b/>
          <w:bCs/>
          <w:color w:val="222222"/>
          <w:sz w:val="21"/>
          <w:szCs w:val="21"/>
        </w:rPr>
        <w:t>кандидата</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биологических</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наук</w:t>
      </w:r>
      <w:r w:rsidRPr="002154AA">
        <w:rPr>
          <w:rFonts w:ascii="Helvetica" w:hAnsi="Helvetica" w:cs="Helvetica"/>
          <w:b/>
          <w:bCs/>
          <w:color w:val="222222"/>
          <w:sz w:val="21"/>
          <w:szCs w:val="21"/>
        </w:rPr>
        <w:t xml:space="preserve"> : 03.00.03. - </w:t>
      </w:r>
      <w:r w:rsidRPr="002154AA">
        <w:rPr>
          <w:rFonts w:ascii="Helvetica" w:hAnsi="Helvetica" w:cs="Helvetica" w:hint="eastAsia"/>
          <w:b/>
          <w:bCs/>
          <w:color w:val="222222"/>
          <w:sz w:val="21"/>
          <w:szCs w:val="21"/>
        </w:rPr>
        <w:t>Кольцово</w:t>
      </w:r>
      <w:r w:rsidRPr="002154AA">
        <w:rPr>
          <w:rFonts w:ascii="Helvetica" w:hAnsi="Helvetica" w:cs="Helvetica"/>
          <w:b/>
          <w:bCs/>
          <w:color w:val="222222"/>
          <w:sz w:val="21"/>
          <w:szCs w:val="21"/>
        </w:rPr>
        <w:t xml:space="preserve">, 2006. - 134 </w:t>
      </w:r>
      <w:proofErr w:type="gramStart"/>
      <w:r w:rsidRPr="002154AA">
        <w:rPr>
          <w:rFonts w:ascii="Helvetica" w:hAnsi="Helvetica" w:cs="Helvetica" w:hint="eastAsia"/>
          <w:b/>
          <w:bCs/>
          <w:color w:val="222222"/>
          <w:sz w:val="21"/>
          <w:szCs w:val="21"/>
        </w:rPr>
        <w:t>с</w:t>
      </w:r>
      <w:r w:rsidRPr="002154AA">
        <w:rPr>
          <w:rFonts w:ascii="Helvetica" w:hAnsi="Helvetica" w:cs="Helvetica"/>
          <w:b/>
          <w:bCs/>
          <w:color w:val="222222"/>
          <w:sz w:val="21"/>
          <w:szCs w:val="21"/>
        </w:rPr>
        <w:t>. :</w:t>
      </w:r>
      <w:proofErr w:type="gramEnd"/>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ил</w:t>
      </w:r>
      <w:r w:rsidRPr="002154AA">
        <w:rPr>
          <w:rFonts w:ascii="Helvetica" w:hAnsi="Helvetica" w:cs="Helvetica"/>
          <w:b/>
          <w:bCs/>
          <w:color w:val="222222"/>
          <w:sz w:val="21"/>
          <w:szCs w:val="21"/>
        </w:rPr>
        <w:t>.</w:t>
      </w:r>
    </w:p>
    <w:p w14:paraId="79862B64" w14:textId="77777777" w:rsidR="002154AA" w:rsidRPr="002154AA" w:rsidRDefault="002154AA" w:rsidP="002154AA">
      <w:pPr>
        <w:rPr>
          <w:rFonts w:ascii="Helvetica" w:hAnsi="Helvetica" w:cs="Helvetica"/>
          <w:b/>
          <w:bCs/>
          <w:color w:val="222222"/>
          <w:sz w:val="21"/>
          <w:szCs w:val="21"/>
        </w:rPr>
      </w:pPr>
      <w:r w:rsidRPr="002154AA">
        <w:rPr>
          <w:rFonts w:ascii="Helvetica" w:hAnsi="Helvetica" w:cs="Helvetica" w:hint="eastAsia"/>
          <w:b/>
          <w:bCs/>
          <w:color w:val="222222"/>
          <w:sz w:val="21"/>
          <w:szCs w:val="21"/>
        </w:rPr>
        <w:t>больше</w:t>
      </w:r>
    </w:p>
    <w:p w14:paraId="2B3BA6D9" w14:textId="77777777" w:rsidR="002154AA" w:rsidRPr="002154AA" w:rsidRDefault="002154AA" w:rsidP="002154AA">
      <w:pPr>
        <w:rPr>
          <w:rFonts w:ascii="Helvetica" w:hAnsi="Helvetica" w:cs="Helvetica"/>
          <w:b/>
          <w:bCs/>
          <w:color w:val="222222"/>
          <w:sz w:val="21"/>
          <w:szCs w:val="21"/>
        </w:rPr>
      </w:pPr>
      <w:r w:rsidRPr="002154AA">
        <w:rPr>
          <w:rFonts w:ascii="Helvetica" w:hAnsi="Helvetica" w:cs="Helvetica" w:hint="eastAsia"/>
          <w:b/>
          <w:bCs/>
          <w:color w:val="222222"/>
          <w:sz w:val="21"/>
          <w:szCs w:val="21"/>
        </w:rPr>
        <w:t>Цитаты</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из</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текста</w:t>
      </w:r>
      <w:r w:rsidRPr="002154AA">
        <w:rPr>
          <w:rFonts w:ascii="Helvetica" w:hAnsi="Helvetica" w:cs="Helvetica"/>
          <w:b/>
          <w:bCs/>
          <w:color w:val="222222"/>
          <w:sz w:val="21"/>
          <w:szCs w:val="21"/>
        </w:rPr>
        <w:t>:</w:t>
      </w:r>
    </w:p>
    <w:p w14:paraId="2A7C8EB4" w14:textId="77777777" w:rsidR="002154AA" w:rsidRPr="002154AA" w:rsidRDefault="002154AA" w:rsidP="002154AA">
      <w:pPr>
        <w:rPr>
          <w:rFonts w:ascii="Helvetica" w:hAnsi="Helvetica" w:cs="Helvetica"/>
          <w:b/>
          <w:bCs/>
          <w:color w:val="222222"/>
          <w:sz w:val="21"/>
          <w:szCs w:val="21"/>
        </w:rPr>
      </w:pPr>
      <w:r w:rsidRPr="002154AA">
        <w:rPr>
          <w:rFonts w:ascii="Helvetica" w:hAnsi="Helvetica" w:cs="Helvetica" w:hint="eastAsia"/>
          <w:b/>
          <w:bCs/>
          <w:color w:val="222222"/>
          <w:sz w:val="21"/>
          <w:szCs w:val="21"/>
        </w:rPr>
        <w:t>стр</w:t>
      </w:r>
      <w:r w:rsidRPr="002154AA">
        <w:rPr>
          <w:rFonts w:ascii="Helvetica" w:hAnsi="Helvetica" w:cs="Helvetica"/>
          <w:b/>
          <w:bCs/>
          <w:color w:val="222222"/>
          <w:sz w:val="21"/>
          <w:szCs w:val="21"/>
        </w:rPr>
        <w:t>. 1</w:t>
      </w:r>
    </w:p>
    <w:p w14:paraId="077B47E4" w14:textId="77777777" w:rsidR="002154AA" w:rsidRPr="002154AA" w:rsidRDefault="002154AA" w:rsidP="002154AA">
      <w:pPr>
        <w:rPr>
          <w:rFonts w:ascii="Helvetica" w:hAnsi="Helvetica" w:cs="Helvetica"/>
          <w:b/>
          <w:bCs/>
          <w:color w:val="222222"/>
          <w:sz w:val="21"/>
          <w:szCs w:val="21"/>
        </w:rPr>
      </w:pPr>
      <w:r w:rsidRPr="002154AA">
        <w:rPr>
          <w:rFonts w:ascii="Helvetica" w:hAnsi="Helvetica" w:cs="Helvetica" w:hint="eastAsia"/>
          <w:b/>
          <w:bCs/>
          <w:color w:val="222222"/>
          <w:sz w:val="21"/>
          <w:szCs w:val="21"/>
        </w:rPr>
        <w:t>рукописи</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Некрасова</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Надежда</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Александровна</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ИССЛЕДОВАНИЕ</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ИММУНОГЕННОСТИ</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НОЛИЭНИТОННЫХ</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ВИЧ</w:t>
      </w:r>
      <w:r w:rsidRPr="002154AA">
        <w:rPr>
          <w:rFonts w:ascii="Helvetica" w:hAnsi="Helvetica" w:cs="Helvetica"/>
          <w:b/>
          <w:bCs/>
          <w:color w:val="222222"/>
          <w:sz w:val="21"/>
          <w:szCs w:val="21"/>
        </w:rPr>
        <w:t xml:space="preserve">-1 </w:t>
      </w:r>
      <w:r w:rsidRPr="002154AA">
        <w:rPr>
          <w:rFonts w:ascii="Helvetica" w:hAnsi="Helvetica" w:cs="Helvetica" w:hint="eastAsia"/>
          <w:b/>
          <w:bCs/>
          <w:color w:val="222222"/>
          <w:sz w:val="21"/>
          <w:szCs w:val="21"/>
        </w:rPr>
        <w:t>АНТИГЕНОВ</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С</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ИСНОЛЬЗОВАНИЕМ</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РАЗНЫХ</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СИСТЕМ</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ДОСТАВКИ</w:t>
      </w:r>
      <w:r w:rsidRPr="002154AA">
        <w:rPr>
          <w:rFonts w:ascii="Helvetica" w:hAnsi="Helvetica" w:cs="Helvetica"/>
          <w:b/>
          <w:bCs/>
          <w:color w:val="222222"/>
          <w:sz w:val="21"/>
          <w:szCs w:val="21"/>
        </w:rPr>
        <w:t xml:space="preserve"> 03.00.03 - </w:t>
      </w:r>
      <w:r w:rsidRPr="002154AA">
        <w:rPr>
          <w:rFonts w:ascii="Helvetica" w:hAnsi="Helvetica" w:cs="Helvetica" w:hint="eastAsia"/>
          <w:b/>
          <w:bCs/>
          <w:color w:val="222222"/>
          <w:sz w:val="21"/>
          <w:szCs w:val="21"/>
        </w:rPr>
        <w:t>«</w:t>
      </w:r>
      <w:r w:rsidRPr="002154AA">
        <w:rPr>
          <w:rFonts w:ascii="Helvetica" w:hAnsi="Helvetica" w:cs="Helvetica" w:hint="eastAsia"/>
          <w:b/>
          <w:bCs/>
          <w:color w:val="222222"/>
          <w:sz w:val="21"/>
          <w:szCs w:val="21"/>
        </w:rPr>
        <w:t>молекулярная</w:t>
      </w:r>
    </w:p>
    <w:p w14:paraId="1F81A7A8" w14:textId="77777777" w:rsidR="002154AA" w:rsidRPr="002154AA" w:rsidRDefault="002154AA" w:rsidP="002154AA">
      <w:pPr>
        <w:rPr>
          <w:rFonts w:ascii="Helvetica" w:hAnsi="Helvetica" w:cs="Helvetica"/>
          <w:b/>
          <w:bCs/>
          <w:color w:val="222222"/>
          <w:sz w:val="21"/>
          <w:szCs w:val="21"/>
        </w:rPr>
      </w:pPr>
      <w:r w:rsidRPr="002154AA">
        <w:rPr>
          <w:rFonts w:ascii="Helvetica" w:hAnsi="Helvetica" w:cs="Helvetica" w:hint="eastAsia"/>
          <w:b/>
          <w:bCs/>
          <w:color w:val="222222"/>
          <w:sz w:val="21"/>
          <w:szCs w:val="21"/>
        </w:rPr>
        <w:t>стр</w:t>
      </w:r>
      <w:r w:rsidRPr="002154AA">
        <w:rPr>
          <w:rFonts w:ascii="Helvetica" w:hAnsi="Helvetica" w:cs="Helvetica"/>
          <w:b/>
          <w:bCs/>
          <w:color w:val="222222"/>
          <w:sz w:val="21"/>
          <w:szCs w:val="21"/>
        </w:rPr>
        <w:t>. 8</w:t>
      </w:r>
    </w:p>
    <w:p w14:paraId="4C09A9DA" w14:textId="77777777" w:rsidR="002154AA" w:rsidRPr="002154AA" w:rsidRDefault="002154AA" w:rsidP="002154AA">
      <w:pPr>
        <w:rPr>
          <w:rFonts w:ascii="Helvetica" w:hAnsi="Helvetica" w:cs="Helvetica"/>
          <w:b/>
          <w:bCs/>
          <w:color w:val="222222"/>
          <w:sz w:val="21"/>
          <w:szCs w:val="21"/>
        </w:rPr>
      </w:pPr>
      <w:r w:rsidRPr="002154AA">
        <w:rPr>
          <w:rFonts w:ascii="Helvetica" w:hAnsi="Helvetica" w:cs="Helvetica" w:hint="eastAsia"/>
          <w:b/>
          <w:bCs/>
          <w:color w:val="222222"/>
          <w:sz w:val="21"/>
          <w:szCs w:val="21"/>
        </w:rPr>
        <w:t>эффективности</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ДНК</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вакцинации</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Нрежде</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всего</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эти</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исследования</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направлены</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на</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разработку</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схем</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вакцинации</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и</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систем</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доставки</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вакцины</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Была</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разработана</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оригинальная</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система</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доставки</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ДНК</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вакцин</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с</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иснользованием</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искусственных</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вирусоподобных</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частиц</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ВПЧ</w:t>
      </w:r>
      <w:r w:rsidRPr="002154AA">
        <w:rPr>
          <w:rFonts w:ascii="Helvetica" w:hAnsi="Helvetica" w:cs="Helvetica"/>
          <w:b/>
          <w:bCs/>
          <w:color w:val="222222"/>
          <w:sz w:val="21"/>
          <w:szCs w:val="21"/>
        </w:rPr>
        <w:t>) [</w:t>
      </w:r>
      <w:r w:rsidRPr="002154AA">
        <w:rPr>
          <w:rFonts w:ascii="Helvetica" w:hAnsi="Helvetica" w:cs="Helvetica" w:hint="eastAsia"/>
          <w:b/>
          <w:bCs/>
          <w:color w:val="222222"/>
          <w:sz w:val="21"/>
          <w:szCs w:val="21"/>
        </w:rPr>
        <w:t>Лебедев</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Л</w:t>
      </w:r>
      <w:r w:rsidRPr="002154AA">
        <w:rPr>
          <w:rFonts w:ascii="Helvetica" w:hAnsi="Helvetica" w:cs="Helvetica"/>
          <w:b/>
          <w:bCs/>
          <w:color w:val="222222"/>
          <w:sz w:val="21"/>
          <w:szCs w:val="21"/>
        </w:rPr>
        <w:t>.</w:t>
      </w:r>
      <w:r w:rsidRPr="002154AA">
        <w:rPr>
          <w:rFonts w:ascii="Helvetica" w:hAnsi="Helvetica" w:cs="Helvetica" w:hint="eastAsia"/>
          <w:b/>
          <w:bCs/>
          <w:color w:val="222222"/>
          <w:sz w:val="21"/>
          <w:szCs w:val="21"/>
        </w:rPr>
        <w:t>Р</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и</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др</w:t>
      </w:r>
      <w:r w:rsidRPr="002154AA">
        <w:rPr>
          <w:rFonts w:ascii="Helvetica" w:hAnsi="Helvetica" w:cs="Helvetica"/>
          <w:b/>
          <w:bCs/>
          <w:color w:val="222222"/>
          <w:sz w:val="21"/>
          <w:szCs w:val="21"/>
        </w:rPr>
        <w:t xml:space="preserve">. 2000]. </w:t>
      </w:r>
      <w:r w:rsidRPr="002154AA">
        <w:rPr>
          <w:rFonts w:ascii="Helvetica" w:hAnsi="Helvetica" w:cs="Helvetica" w:hint="eastAsia"/>
          <w:b/>
          <w:bCs/>
          <w:color w:val="222222"/>
          <w:sz w:val="21"/>
          <w:szCs w:val="21"/>
        </w:rPr>
        <w:t>Это</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могло</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бы</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позволить</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решить</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проблему</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сохранения</w:t>
      </w:r>
    </w:p>
    <w:p w14:paraId="29C5F786" w14:textId="77777777" w:rsidR="002154AA" w:rsidRPr="002154AA" w:rsidRDefault="002154AA" w:rsidP="002154AA">
      <w:pPr>
        <w:rPr>
          <w:rFonts w:ascii="Helvetica" w:hAnsi="Helvetica" w:cs="Helvetica"/>
          <w:b/>
          <w:bCs/>
          <w:color w:val="222222"/>
          <w:sz w:val="21"/>
          <w:szCs w:val="21"/>
        </w:rPr>
      </w:pPr>
      <w:r w:rsidRPr="002154AA">
        <w:rPr>
          <w:rFonts w:ascii="Helvetica" w:hAnsi="Helvetica" w:cs="Helvetica" w:hint="eastAsia"/>
          <w:b/>
          <w:bCs/>
          <w:color w:val="222222"/>
          <w:sz w:val="21"/>
          <w:szCs w:val="21"/>
        </w:rPr>
        <w:t>стр</w:t>
      </w:r>
      <w:r w:rsidRPr="002154AA">
        <w:rPr>
          <w:rFonts w:ascii="Helvetica" w:hAnsi="Helvetica" w:cs="Helvetica"/>
          <w:b/>
          <w:bCs/>
          <w:color w:val="222222"/>
          <w:sz w:val="21"/>
          <w:szCs w:val="21"/>
        </w:rPr>
        <w:t>. 31</w:t>
      </w:r>
    </w:p>
    <w:p w14:paraId="2AB595AA" w14:textId="77777777" w:rsidR="002154AA" w:rsidRPr="002154AA" w:rsidRDefault="002154AA" w:rsidP="002154AA">
      <w:pPr>
        <w:rPr>
          <w:rFonts w:ascii="Helvetica" w:hAnsi="Helvetica" w:cs="Helvetica"/>
          <w:b/>
          <w:bCs/>
          <w:color w:val="222222"/>
          <w:sz w:val="21"/>
          <w:szCs w:val="21"/>
        </w:rPr>
      </w:pPr>
      <w:r w:rsidRPr="002154AA">
        <w:rPr>
          <w:rFonts w:ascii="Helvetica" w:hAnsi="Helvetica" w:cs="Helvetica" w:hint="eastAsia"/>
          <w:b/>
          <w:bCs/>
          <w:color w:val="222222"/>
          <w:sz w:val="21"/>
          <w:szCs w:val="21"/>
        </w:rPr>
        <w:t>настоящее</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время</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проводятся</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интенсивные</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исследования</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по</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поиску</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систем</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доставки</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ДНК</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вакцин</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которые</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бы</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нозволили</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без</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увеличения</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дозы</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вводимой</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ДНК</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увеличить</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ее</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иммуногенность</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Имеется</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ряд</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экспериментальных</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разработок</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подобных</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систем</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включающих</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в</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себя</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вектора</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на</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основе</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микроорганизмов</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совместное</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введение</w:t>
      </w:r>
    </w:p>
    <w:p w14:paraId="133B6743" w14:textId="77777777" w:rsidR="002154AA" w:rsidRPr="002154AA" w:rsidRDefault="002154AA" w:rsidP="002154AA">
      <w:pPr>
        <w:rPr>
          <w:rFonts w:ascii="Helvetica" w:hAnsi="Helvetica" w:cs="Helvetica"/>
          <w:b/>
          <w:bCs/>
          <w:color w:val="222222"/>
          <w:sz w:val="21"/>
          <w:szCs w:val="21"/>
        </w:rPr>
      </w:pPr>
    </w:p>
    <w:p w14:paraId="68F53A46" w14:textId="77777777" w:rsidR="002154AA" w:rsidRPr="002154AA" w:rsidRDefault="002154AA" w:rsidP="002154AA">
      <w:pPr>
        <w:rPr>
          <w:rFonts w:ascii="Helvetica" w:hAnsi="Helvetica" w:cs="Helvetica"/>
          <w:b/>
          <w:bCs/>
          <w:color w:val="222222"/>
          <w:sz w:val="21"/>
          <w:szCs w:val="21"/>
        </w:rPr>
      </w:pPr>
      <w:r w:rsidRPr="002154AA">
        <w:rPr>
          <w:rFonts w:ascii="Helvetica" w:hAnsi="Helvetica" w:cs="Helvetica" w:hint="eastAsia"/>
          <w:b/>
          <w:bCs/>
          <w:color w:val="222222"/>
          <w:sz w:val="21"/>
          <w:szCs w:val="21"/>
        </w:rPr>
        <w:t>Оглавление</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диссертации</w:t>
      </w:r>
    </w:p>
    <w:p w14:paraId="22C96D78" w14:textId="77777777" w:rsidR="002154AA" w:rsidRPr="002154AA" w:rsidRDefault="002154AA" w:rsidP="002154AA">
      <w:pPr>
        <w:rPr>
          <w:rFonts w:ascii="Helvetica" w:hAnsi="Helvetica" w:cs="Helvetica"/>
          <w:b/>
          <w:bCs/>
          <w:color w:val="222222"/>
          <w:sz w:val="21"/>
          <w:szCs w:val="21"/>
        </w:rPr>
      </w:pPr>
      <w:r w:rsidRPr="002154AA">
        <w:rPr>
          <w:rFonts w:ascii="Helvetica" w:hAnsi="Helvetica" w:cs="Helvetica" w:hint="eastAsia"/>
          <w:b/>
          <w:bCs/>
          <w:color w:val="222222"/>
          <w:sz w:val="21"/>
          <w:szCs w:val="21"/>
        </w:rPr>
        <w:t>кандидат</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биологических</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наук</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Некрасова</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Надежда</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Александровна</w:t>
      </w:r>
    </w:p>
    <w:p w14:paraId="2479467F" w14:textId="77777777" w:rsidR="002154AA" w:rsidRPr="002154AA" w:rsidRDefault="002154AA" w:rsidP="002154AA">
      <w:pPr>
        <w:rPr>
          <w:rFonts w:ascii="Helvetica" w:hAnsi="Helvetica" w:cs="Helvetica"/>
          <w:b/>
          <w:bCs/>
          <w:color w:val="222222"/>
          <w:sz w:val="21"/>
          <w:szCs w:val="21"/>
        </w:rPr>
      </w:pPr>
      <w:r w:rsidRPr="002154AA">
        <w:rPr>
          <w:rFonts w:ascii="Helvetica" w:hAnsi="Helvetica" w:cs="Helvetica" w:hint="eastAsia"/>
          <w:b/>
          <w:bCs/>
          <w:color w:val="222222"/>
          <w:sz w:val="21"/>
          <w:szCs w:val="21"/>
        </w:rPr>
        <w:t>Список</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принятых</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сокращений</w:t>
      </w:r>
    </w:p>
    <w:p w14:paraId="5B924EED" w14:textId="77777777" w:rsidR="002154AA" w:rsidRPr="002154AA" w:rsidRDefault="002154AA" w:rsidP="002154AA">
      <w:pPr>
        <w:rPr>
          <w:rFonts w:ascii="Helvetica" w:hAnsi="Helvetica" w:cs="Helvetica"/>
          <w:b/>
          <w:bCs/>
          <w:color w:val="222222"/>
          <w:sz w:val="21"/>
          <w:szCs w:val="21"/>
        </w:rPr>
      </w:pPr>
    </w:p>
    <w:p w14:paraId="16EABD4E" w14:textId="77777777" w:rsidR="002154AA" w:rsidRPr="002154AA" w:rsidRDefault="002154AA" w:rsidP="002154AA">
      <w:pPr>
        <w:rPr>
          <w:rFonts w:ascii="Helvetica" w:hAnsi="Helvetica" w:cs="Helvetica"/>
          <w:b/>
          <w:bCs/>
          <w:color w:val="222222"/>
          <w:sz w:val="21"/>
          <w:szCs w:val="21"/>
        </w:rPr>
      </w:pPr>
      <w:r w:rsidRPr="002154AA">
        <w:rPr>
          <w:rFonts w:ascii="Helvetica" w:hAnsi="Helvetica" w:cs="Helvetica" w:hint="eastAsia"/>
          <w:b/>
          <w:bCs/>
          <w:color w:val="222222"/>
          <w:sz w:val="21"/>
          <w:szCs w:val="21"/>
        </w:rPr>
        <w:lastRenderedPageBreak/>
        <w:t>Введение</w:t>
      </w:r>
    </w:p>
    <w:p w14:paraId="466D1FB2" w14:textId="77777777" w:rsidR="002154AA" w:rsidRPr="002154AA" w:rsidRDefault="002154AA" w:rsidP="002154AA">
      <w:pPr>
        <w:rPr>
          <w:rFonts w:ascii="Helvetica" w:hAnsi="Helvetica" w:cs="Helvetica"/>
          <w:b/>
          <w:bCs/>
          <w:color w:val="222222"/>
          <w:sz w:val="21"/>
          <w:szCs w:val="21"/>
        </w:rPr>
      </w:pPr>
    </w:p>
    <w:p w14:paraId="6365B8A4" w14:textId="77777777" w:rsidR="002154AA" w:rsidRPr="002154AA" w:rsidRDefault="002154AA" w:rsidP="002154AA">
      <w:pPr>
        <w:rPr>
          <w:rFonts w:ascii="Helvetica" w:hAnsi="Helvetica" w:cs="Helvetica"/>
          <w:b/>
          <w:bCs/>
          <w:color w:val="222222"/>
          <w:sz w:val="21"/>
          <w:szCs w:val="21"/>
        </w:rPr>
      </w:pPr>
      <w:r w:rsidRPr="002154AA">
        <w:rPr>
          <w:rFonts w:ascii="Helvetica" w:hAnsi="Helvetica" w:cs="Helvetica" w:hint="eastAsia"/>
          <w:b/>
          <w:bCs/>
          <w:color w:val="222222"/>
          <w:sz w:val="21"/>
          <w:szCs w:val="21"/>
        </w:rPr>
        <w:t>Научная</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новизна</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и</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практическая</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ценность</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работы</w:t>
      </w:r>
    </w:p>
    <w:p w14:paraId="506968A2" w14:textId="77777777" w:rsidR="002154AA" w:rsidRPr="002154AA" w:rsidRDefault="002154AA" w:rsidP="002154AA">
      <w:pPr>
        <w:rPr>
          <w:rFonts w:ascii="Helvetica" w:hAnsi="Helvetica" w:cs="Helvetica"/>
          <w:b/>
          <w:bCs/>
          <w:color w:val="222222"/>
          <w:sz w:val="21"/>
          <w:szCs w:val="21"/>
        </w:rPr>
      </w:pPr>
    </w:p>
    <w:p w14:paraId="76DFEEC2" w14:textId="77777777" w:rsidR="002154AA" w:rsidRPr="002154AA" w:rsidRDefault="002154AA" w:rsidP="002154AA">
      <w:pPr>
        <w:rPr>
          <w:rFonts w:ascii="Helvetica" w:hAnsi="Helvetica" w:cs="Helvetica"/>
          <w:b/>
          <w:bCs/>
          <w:color w:val="222222"/>
          <w:sz w:val="21"/>
          <w:szCs w:val="21"/>
        </w:rPr>
      </w:pPr>
      <w:r w:rsidRPr="002154AA">
        <w:rPr>
          <w:rFonts w:ascii="Helvetica" w:hAnsi="Helvetica" w:cs="Helvetica" w:hint="eastAsia"/>
          <w:b/>
          <w:bCs/>
          <w:color w:val="222222"/>
          <w:sz w:val="21"/>
          <w:szCs w:val="21"/>
        </w:rPr>
        <w:t>Основные</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положения</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выносимые</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на</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защиту</w:t>
      </w:r>
    </w:p>
    <w:p w14:paraId="07D77580" w14:textId="77777777" w:rsidR="002154AA" w:rsidRPr="002154AA" w:rsidRDefault="002154AA" w:rsidP="002154AA">
      <w:pPr>
        <w:rPr>
          <w:rFonts w:ascii="Helvetica" w:hAnsi="Helvetica" w:cs="Helvetica"/>
          <w:b/>
          <w:bCs/>
          <w:color w:val="222222"/>
          <w:sz w:val="21"/>
          <w:szCs w:val="21"/>
        </w:rPr>
      </w:pPr>
    </w:p>
    <w:p w14:paraId="6FC36E10" w14:textId="77777777" w:rsidR="002154AA" w:rsidRPr="002154AA" w:rsidRDefault="002154AA" w:rsidP="002154AA">
      <w:pPr>
        <w:rPr>
          <w:rFonts w:ascii="Helvetica" w:hAnsi="Helvetica" w:cs="Helvetica"/>
          <w:b/>
          <w:bCs/>
          <w:color w:val="222222"/>
          <w:sz w:val="21"/>
          <w:szCs w:val="21"/>
        </w:rPr>
      </w:pPr>
      <w:r w:rsidRPr="002154AA">
        <w:rPr>
          <w:rFonts w:ascii="Helvetica" w:hAnsi="Helvetica" w:cs="Helvetica" w:hint="eastAsia"/>
          <w:b/>
          <w:bCs/>
          <w:color w:val="222222"/>
          <w:sz w:val="21"/>
          <w:szCs w:val="21"/>
        </w:rPr>
        <w:t>Публикации</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и</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апробация</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работы</w:t>
      </w:r>
    </w:p>
    <w:p w14:paraId="37624F5A" w14:textId="77777777" w:rsidR="002154AA" w:rsidRPr="002154AA" w:rsidRDefault="002154AA" w:rsidP="002154AA">
      <w:pPr>
        <w:rPr>
          <w:rFonts w:ascii="Helvetica" w:hAnsi="Helvetica" w:cs="Helvetica"/>
          <w:b/>
          <w:bCs/>
          <w:color w:val="222222"/>
          <w:sz w:val="21"/>
          <w:szCs w:val="21"/>
        </w:rPr>
      </w:pPr>
    </w:p>
    <w:p w14:paraId="518B0D21" w14:textId="77777777" w:rsidR="002154AA" w:rsidRPr="002154AA" w:rsidRDefault="002154AA" w:rsidP="002154AA">
      <w:pPr>
        <w:rPr>
          <w:rFonts w:ascii="Helvetica" w:hAnsi="Helvetica" w:cs="Helvetica"/>
          <w:b/>
          <w:bCs/>
          <w:color w:val="222222"/>
          <w:sz w:val="21"/>
          <w:szCs w:val="21"/>
        </w:rPr>
      </w:pPr>
      <w:r w:rsidRPr="002154AA">
        <w:rPr>
          <w:rFonts w:ascii="Helvetica" w:hAnsi="Helvetica" w:cs="Helvetica" w:hint="eastAsia"/>
          <w:b/>
          <w:bCs/>
          <w:color w:val="222222"/>
          <w:sz w:val="21"/>
          <w:szCs w:val="21"/>
        </w:rPr>
        <w:t>Глава</w:t>
      </w:r>
      <w:r w:rsidRPr="002154AA">
        <w:rPr>
          <w:rFonts w:ascii="Helvetica" w:hAnsi="Helvetica" w:cs="Helvetica"/>
          <w:b/>
          <w:bCs/>
          <w:color w:val="222222"/>
          <w:sz w:val="21"/>
          <w:szCs w:val="21"/>
        </w:rPr>
        <w:t xml:space="preserve"> 1. </w:t>
      </w:r>
      <w:r w:rsidRPr="002154AA">
        <w:rPr>
          <w:rFonts w:ascii="Helvetica" w:hAnsi="Helvetica" w:cs="Helvetica" w:hint="eastAsia"/>
          <w:b/>
          <w:bCs/>
          <w:color w:val="222222"/>
          <w:sz w:val="21"/>
          <w:szCs w:val="21"/>
        </w:rPr>
        <w:t>ОБЗОР</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ЛИТЕРАТУРЫ</w:t>
      </w:r>
    </w:p>
    <w:p w14:paraId="5E83983B" w14:textId="77777777" w:rsidR="002154AA" w:rsidRPr="002154AA" w:rsidRDefault="002154AA" w:rsidP="002154AA">
      <w:pPr>
        <w:rPr>
          <w:rFonts w:ascii="Helvetica" w:hAnsi="Helvetica" w:cs="Helvetica"/>
          <w:b/>
          <w:bCs/>
          <w:color w:val="222222"/>
          <w:sz w:val="21"/>
          <w:szCs w:val="21"/>
        </w:rPr>
      </w:pPr>
    </w:p>
    <w:p w14:paraId="79740930" w14:textId="77777777" w:rsidR="002154AA" w:rsidRPr="002154AA" w:rsidRDefault="002154AA" w:rsidP="002154AA">
      <w:pPr>
        <w:rPr>
          <w:rFonts w:ascii="Helvetica" w:hAnsi="Helvetica" w:cs="Helvetica"/>
          <w:b/>
          <w:bCs/>
          <w:color w:val="222222"/>
          <w:sz w:val="21"/>
          <w:szCs w:val="21"/>
        </w:rPr>
      </w:pPr>
      <w:r w:rsidRPr="002154AA">
        <w:rPr>
          <w:rFonts w:ascii="Helvetica" w:hAnsi="Helvetica" w:cs="Helvetica"/>
          <w:b/>
          <w:bCs/>
          <w:color w:val="222222"/>
          <w:sz w:val="21"/>
          <w:szCs w:val="21"/>
        </w:rPr>
        <w:t xml:space="preserve">I. </w:t>
      </w:r>
      <w:r w:rsidRPr="002154AA">
        <w:rPr>
          <w:rFonts w:ascii="Helvetica" w:hAnsi="Helvetica" w:cs="Helvetica" w:hint="eastAsia"/>
          <w:b/>
          <w:bCs/>
          <w:color w:val="222222"/>
          <w:sz w:val="21"/>
          <w:szCs w:val="21"/>
        </w:rPr>
        <w:t>Вирус</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иммунодефицита</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человека</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первого</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типа</w:t>
      </w:r>
    </w:p>
    <w:p w14:paraId="73917D02" w14:textId="77777777" w:rsidR="002154AA" w:rsidRPr="002154AA" w:rsidRDefault="002154AA" w:rsidP="002154AA">
      <w:pPr>
        <w:rPr>
          <w:rFonts w:ascii="Helvetica" w:hAnsi="Helvetica" w:cs="Helvetica"/>
          <w:b/>
          <w:bCs/>
          <w:color w:val="222222"/>
          <w:sz w:val="21"/>
          <w:szCs w:val="21"/>
        </w:rPr>
      </w:pPr>
    </w:p>
    <w:p w14:paraId="2F759842" w14:textId="77777777" w:rsidR="002154AA" w:rsidRPr="002154AA" w:rsidRDefault="002154AA" w:rsidP="002154AA">
      <w:pPr>
        <w:rPr>
          <w:rFonts w:ascii="Helvetica" w:hAnsi="Helvetica" w:cs="Helvetica"/>
          <w:b/>
          <w:bCs/>
          <w:color w:val="222222"/>
          <w:sz w:val="21"/>
          <w:szCs w:val="21"/>
        </w:rPr>
      </w:pPr>
      <w:r w:rsidRPr="002154AA">
        <w:rPr>
          <w:rFonts w:ascii="Helvetica" w:hAnsi="Helvetica" w:cs="Helvetica"/>
          <w:b/>
          <w:bCs/>
          <w:color w:val="222222"/>
          <w:sz w:val="21"/>
          <w:szCs w:val="21"/>
        </w:rPr>
        <w:t xml:space="preserve">1.1. </w:t>
      </w:r>
      <w:r w:rsidRPr="002154AA">
        <w:rPr>
          <w:rFonts w:ascii="Helvetica" w:hAnsi="Helvetica" w:cs="Helvetica" w:hint="eastAsia"/>
          <w:b/>
          <w:bCs/>
          <w:color w:val="222222"/>
          <w:sz w:val="21"/>
          <w:szCs w:val="21"/>
        </w:rPr>
        <w:t>Строение</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вириона</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Жизненный</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цикл</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вирус</w:t>
      </w:r>
    </w:p>
    <w:p w14:paraId="4D5EF06C" w14:textId="77777777" w:rsidR="002154AA" w:rsidRPr="002154AA" w:rsidRDefault="002154AA" w:rsidP="002154AA">
      <w:pPr>
        <w:rPr>
          <w:rFonts w:ascii="Helvetica" w:hAnsi="Helvetica" w:cs="Helvetica"/>
          <w:b/>
          <w:bCs/>
          <w:color w:val="222222"/>
          <w:sz w:val="21"/>
          <w:szCs w:val="21"/>
        </w:rPr>
      </w:pPr>
    </w:p>
    <w:p w14:paraId="4E3A2DE9" w14:textId="77777777" w:rsidR="002154AA" w:rsidRPr="002154AA" w:rsidRDefault="002154AA" w:rsidP="002154AA">
      <w:pPr>
        <w:rPr>
          <w:rFonts w:ascii="Helvetica" w:hAnsi="Helvetica" w:cs="Helvetica"/>
          <w:b/>
          <w:bCs/>
          <w:color w:val="222222"/>
          <w:sz w:val="21"/>
          <w:szCs w:val="21"/>
        </w:rPr>
      </w:pPr>
      <w:r w:rsidRPr="002154AA">
        <w:rPr>
          <w:rFonts w:ascii="Helvetica" w:hAnsi="Helvetica" w:cs="Helvetica"/>
          <w:b/>
          <w:bCs/>
          <w:color w:val="222222"/>
          <w:sz w:val="21"/>
          <w:szCs w:val="21"/>
        </w:rPr>
        <w:t xml:space="preserve">1.2. </w:t>
      </w:r>
      <w:r w:rsidRPr="002154AA">
        <w:rPr>
          <w:rFonts w:ascii="Helvetica" w:hAnsi="Helvetica" w:cs="Helvetica" w:hint="eastAsia"/>
          <w:b/>
          <w:bCs/>
          <w:color w:val="222222"/>
          <w:sz w:val="21"/>
          <w:szCs w:val="21"/>
        </w:rPr>
        <w:t>Анти</w:t>
      </w:r>
      <w:r w:rsidRPr="002154AA">
        <w:rPr>
          <w:rFonts w:ascii="Helvetica" w:hAnsi="Helvetica" w:cs="Helvetica"/>
          <w:b/>
          <w:bCs/>
          <w:color w:val="222222"/>
          <w:sz w:val="21"/>
          <w:szCs w:val="21"/>
        </w:rPr>
        <w:t>-</w:t>
      </w:r>
      <w:r w:rsidRPr="002154AA">
        <w:rPr>
          <w:rFonts w:ascii="Helvetica" w:hAnsi="Helvetica" w:cs="Helvetica" w:hint="eastAsia"/>
          <w:b/>
          <w:bCs/>
          <w:color w:val="222222"/>
          <w:sz w:val="21"/>
          <w:szCs w:val="21"/>
        </w:rPr>
        <w:t>ВИЧ</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иммунный</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ответ</w:t>
      </w:r>
    </w:p>
    <w:p w14:paraId="290012D8" w14:textId="77777777" w:rsidR="002154AA" w:rsidRPr="002154AA" w:rsidRDefault="002154AA" w:rsidP="002154AA">
      <w:pPr>
        <w:rPr>
          <w:rFonts w:ascii="Helvetica" w:hAnsi="Helvetica" w:cs="Helvetica"/>
          <w:b/>
          <w:bCs/>
          <w:color w:val="222222"/>
          <w:sz w:val="21"/>
          <w:szCs w:val="21"/>
        </w:rPr>
      </w:pPr>
    </w:p>
    <w:p w14:paraId="02DFC216" w14:textId="77777777" w:rsidR="002154AA" w:rsidRPr="002154AA" w:rsidRDefault="002154AA" w:rsidP="002154AA">
      <w:pPr>
        <w:rPr>
          <w:rFonts w:ascii="Helvetica" w:hAnsi="Helvetica" w:cs="Helvetica"/>
          <w:b/>
          <w:bCs/>
          <w:color w:val="222222"/>
          <w:sz w:val="21"/>
          <w:szCs w:val="21"/>
        </w:rPr>
      </w:pPr>
      <w:r w:rsidRPr="002154AA">
        <w:rPr>
          <w:rFonts w:ascii="Helvetica" w:hAnsi="Helvetica" w:cs="Helvetica"/>
          <w:b/>
          <w:bCs/>
          <w:color w:val="222222"/>
          <w:sz w:val="21"/>
          <w:szCs w:val="21"/>
        </w:rPr>
        <w:t xml:space="preserve">1.2.1. </w:t>
      </w:r>
      <w:r w:rsidRPr="002154AA">
        <w:rPr>
          <w:rFonts w:ascii="Helvetica" w:hAnsi="Helvetica" w:cs="Helvetica" w:hint="eastAsia"/>
          <w:b/>
          <w:bCs/>
          <w:color w:val="222222"/>
          <w:sz w:val="21"/>
          <w:szCs w:val="21"/>
        </w:rPr>
        <w:t>Гуморальный</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иммунитет</w:t>
      </w:r>
    </w:p>
    <w:p w14:paraId="5D2582C2" w14:textId="77777777" w:rsidR="002154AA" w:rsidRPr="002154AA" w:rsidRDefault="002154AA" w:rsidP="002154AA">
      <w:pPr>
        <w:rPr>
          <w:rFonts w:ascii="Helvetica" w:hAnsi="Helvetica" w:cs="Helvetica"/>
          <w:b/>
          <w:bCs/>
          <w:color w:val="222222"/>
          <w:sz w:val="21"/>
          <w:szCs w:val="21"/>
        </w:rPr>
      </w:pPr>
    </w:p>
    <w:p w14:paraId="0316323C" w14:textId="77777777" w:rsidR="002154AA" w:rsidRPr="002154AA" w:rsidRDefault="002154AA" w:rsidP="002154AA">
      <w:pPr>
        <w:rPr>
          <w:rFonts w:ascii="Helvetica" w:hAnsi="Helvetica" w:cs="Helvetica"/>
          <w:b/>
          <w:bCs/>
          <w:color w:val="222222"/>
          <w:sz w:val="21"/>
          <w:szCs w:val="21"/>
        </w:rPr>
      </w:pPr>
      <w:r w:rsidRPr="002154AA">
        <w:rPr>
          <w:rFonts w:ascii="Helvetica" w:hAnsi="Helvetica" w:cs="Helvetica"/>
          <w:b/>
          <w:bCs/>
          <w:color w:val="222222"/>
          <w:sz w:val="21"/>
          <w:szCs w:val="21"/>
        </w:rPr>
        <w:t xml:space="preserve">1.2.2. </w:t>
      </w:r>
      <w:r w:rsidRPr="002154AA">
        <w:rPr>
          <w:rFonts w:ascii="Helvetica" w:hAnsi="Helvetica" w:cs="Helvetica" w:hint="eastAsia"/>
          <w:b/>
          <w:bCs/>
          <w:color w:val="222222"/>
          <w:sz w:val="21"/>
          <w:szCs w:val="21"/>
        </w:rPr>
        <w:t>Клеточный</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иммунитет</w:t>
      </w:r>
    </w:p>
    <w:p w14:paraId="0591E58B" w14:textId="77777777" w:rsidR="002154AA" w:rsidRPr="002154AA" w:rsidRDefault="002154AA" w:rsidP="002154AA">
      <w:pPr>
        <w:rPr>
          <w:rFonts w:ascii="Helvetica" w:hAnsi="Helvetica" w:cs="Helvetica"/>
          <w:b/>
          <w:bCs/>
          <w:color w:val="222222"/>
          <w:sz w:val="21"/>
          <w:szCs w:val="21"/>
        </w:rPr>
      </w:pPr>
    </w:p>
    <w:p w14:paraId="491FAC63" w14:textId="77777777" w:rsidR="002154AA" w:rsidRPr="002154AA" w:rsidRDefault="002154AA" w:rsidP="002154AA">
      <w:pPr>
        <w:rPr>
          <w:rFonts w:ascii="Helvetica" w:hAnsi="Helvetica" w:cs="Helvetica"/>
          <w:b/>
          <w:bCs/>
          <w:color w:val="222222"/>
          <w:sz w:val="21"/>
          <w:szCs w:val="21"/>
        </w:rPr>
      </w:pPr>
      <w:r w:rsidRPr="002154AA">
        <w:rPr>
          <w:rFonts w:ascii="Helvetica" w:hAnsi="Helvetica" w:cs="Helvetica"/>
          <w:b/>
          <w:bCs/>
          <w:color w:val="222222"/>
          <w:sz w:val="21"/>
          <w:szCs w:val="21"/>
        </w:rPr>
        <w:t xml:space="preserve">1.2.3. </w:t>
      </w:r>
      <w:r w:rsidRPr="002154AA">
        <w:rPr>
          <w:rFonts w:ascii="Helvetica" w:hAnsi="Helvetica" w:cs="Helvetica" w:hint="eastAsia"/>
          <w:b/>
          <w:bCs/>
          <w:color w:val="222222"/>
          <w:sz w:val="21"/>
          <w:szCs w:val="21"/>
        </w:rPr>
        <w:t>Мукозальный</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иммунитет</w:t>
      </w:r>
    </w:p>
    <w:p w14:paraId="5F2526D9" w14:textId="77777777" w:rsidR="002154AA" w:rsidRPr="002154AA" w:rsidRDefault="002154AA" w:rsidP="002154AA">
      <w:pPr>
        <w:rPr>
          <w:rFonts w:ascii="Helvetica" w:hAnsi="Helvetica" w:cs="Helvetica"/>
          <w:b/>
          <w:bCs/>
          <w:color w:val="222222"/>
          <w:sz w:val="21"/>
          <w:szCs w:val="21"/>
        </w:rPr>
      </w:pPr>
    </w:p>
    <w:p w14:paraId="2F503C08" w14:textId="77777777" w:rsidR="002154AA" w:rsidRPr="002154AA" w:rsidRDefault="002154AA" w:rsidP="002154AA">
      <w:pPr>
        <w:rPr>
          <w:rFonts w:ascii="Helvetica" w:hAnsi="Helvetica" w:cs="Helvetica"/>
          <w:b/>
          <w:bCs/>
          <w:color w:val="222222"/>
          <w:sz w:val="21"/>
          <w:szCs w:val="21"/>
        </w:rPr>
      </w:pPr>
      <w:r w:rsidRPr="002154AA">
        <w:rPr>
          <w:rFonts w:ascii="Helvetica" w:hAnsi="Helvetica" w:cs="Helvetica"/>
          <w:b/>
          <w:bCs/>
          <w:color w:val="222222"/>
          <w:sz w:val="21"/>
          <w:szCs w:val="21"/>
        </w:rPr>
        <w:t xml:space="preserve">II. </w:t>
      </w:r>
      <w:r w:rsidRPr="002154AA">
        <w:rPr>
          <w:rFonts w:ascii="Helvetica" w:hAnsi="Helvetica" w:cs="Helvetica" w:hint="eastAsia"/>
          <w:b/>
          <w:bCs/>
          <w:color w:val="222222"/>
          <w:sz w:val="21"/>
          <w:szCs w:val="21"/>
        </w:rPr>
        <w:t>Вакцины</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против</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ВИЧ</w:t>
      </w:r>
      <w:r w:rsidRPr="002154AA">
        <w:rPr>
          <w:rFonts w:ascii="Helvetica" w:hAnsi="Helvetica" w:cs="Helvetica"/>
          <w:b/>
          <w:bCs/>
          <w:color w:val="222222"/>
          <w:sz w:val="21"/>
          <w:szCs w:val="21"/>
        </w:rPr>
        <w:t>/</w:t>
      </w:r>
      <w:r w:rsidRPr="002154AA">
        <w:rPr>
          <w:rFonts w:ascii="Helvetica" w:hAnsi="Helvetica" w:cs="Helvetica" w:hint="eastAsia"/>
          <w:b/>
          <w:bCs/>
          <w:color w:val="222222"/>
          <w:sz w:val="21"/>
          <w:szCs w:val="21"/>
        </w:rPr>
        <w:t>СПИД</w:t>
      </w:r>
    </w:p>
    <w:p w14:paraId="341BD9A5" w14:textId="77777777" w:rsidR="002154AA" w:rsidRPr="002154AA" w:rsidRDefault="002154AA" w:rsidP="002154AA">
      <w:pPr>
        <w:rPr>
          <w:rFonts w:ascii="Helvetica" w:hAnsi="Helvetica" w:cs="Helvetica"/>
          <w:b/>
          <w:bCs/>
          <w:color w:val="222222"/>
          <w:sz w:val="21"/>
          <w:szCs w:val="21"/>
        </w:rPr>
      </w:pPr>
    </w:p>
    <w:p w14:paraId="2B796782" w14:textId="77777777" w:rsidR="002154AA" w:rsidRPr="002154AA" w:rsidRDefault="002154AA" w:rsidP="002154AA">
      <w:pPr>
        <w:rPr>
          <w:rFonts w:ascii="Helvetica" w:hAnsi="Helvetica" w:cs="Helvetica"/>
          <w:b/>
          <w:bCs/>
          <w:color w:val="222222"/>
          <w:sz w:val="21"/>
          <w:szCs w:val="21"/>
        </w:rPr>
      </w:pPr>
      <w:r w:rsidRPr="002154AA">
        <w:rPr>
          <w:rFonts w:ascii="Helvetica" w:hAnsi="Helvetica" w:cs="Helvetica"/>
          <w:b/>
          <w:bCs/>
          <w:color w:val="222222"/>
          <w:sz w:val="21"/>
          <w:szCs w:val="21"/>
        </w:rPr>
        <w:t xml:space="preserve">2.1. </w:t>
      </w:r>
      <w:r w:rsidRPr="002154AA">
        <w:rPr>
          <w:rFonts w:ascii="Helvetica" w:hAnsi="Helvetica" w:cs="Helvetica" w:hint="eastAsia"/>
          <w:b/>
          <w:bCs/>
          <w:color w:val="222222"/>
          <w:sz w:val="21"/>
          <w:szCs w:val="21"/>
        </w:rPr>
        <w:t>Вакцины</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на</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основе</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аттенуированных</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вирусов</w:t>
      </w:r>
    </w:p>
    <w:p w14:paraId="6B84B486" w14:textId="77777777" w:rsidR="002154AA" w:rsidRPr="002154AA" w:rsidRDefault="002154AA" w:rsidP="002154AA">
      <w:pPr>
        <w:rPr>
          <w:rFonts w:ascii="Helvetica" w:hAnsi="Helvetica" w:cs="Helvetica"/>
          <w:b/>
          <w:bCs/>
          <w:color w:val="222222"/>
          <w:sz w:val="21"/>
          <w:szCs w:val="21"/>
        </w:rPr>
      </w:pPr>
    </w:p>
    <w:p w14:paraId="5D0E71C3" w14:textId="77777777" w:rsidR="002154AA" w:rsidRPr="002154AA" w:rsidRDefault="002154AA" w:rsidP="002154AA">
      <w:pPr>
        <w:rPr>
          <w:rFonts w:ascii="Helvetica" w:hAnsi="Helvetica" w:cs="Helvetica"/>
          <w:b/>
          <w:bCs/>
          <w:color w:val="222222"/>
          <w:sz w:val="21"/>
          <w:szCs w:val="21"/>
        </w:rPr>
      </w:pPr>
      <w:r w:rsidRPr="002154AA">
        <w:rPr>
          <w:rFonts w:ascii="Helvetica" w:hAnsi="Helvetica" w:cs="Helvetica"/>
          <w:b/>
          <w:bCs/>
          <w:color w:val="222222"/>
          <w:sz w:val="21"/>
          <w:szCs w:val="21"/>
        </w:rPr>
        <w:t xml:space="preserve">2.2. </w:t>
      </w:r>
      <w:r w:rsidRPr="002154AA">
        <w:rPr>
          <w:rFonts w:ascii="Helvetica" w:hAnsi="Helvetica" w:cs="Helvetica" w:hint="eastAsia"/>
          <w:b/>
          <w:bCs/>
          <w:color w:val="222222"/>
          <w:sz w:val="21"/>
          <w:szCs w:val="21"/>
        </w:rPr>
        <w:t>Субъединичные</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вакцины</w:t>
      </w:r>
    </w:p>
    <w:p w14:paraId="0E2F3410" w14:textId="77777777" w:rsidR="002154AA" w:rsidRPr="002154AA" w:rsidRDefault="002154AA" w:rsidP="002154AA">
      <w:pPr>
        <w:rPr>
          <w:rFonts w:ascii="Helvetica" w:hAnsi="Helvetica" w:cs="Helvetica"/>
          <w:b/>
          <w:bCs/>
          <w:color w:val="222222"/>
          <w:sz w:val="21"/>
          <w:szCs w:val="21"/>
        </w:rPr>
      </w:pPr>
    </w:p>
    <w:p w14:paraId="43ED04B5" w14:textId="77777777" w:rsidR="002154AA" w:rsidRPr="002154AA" w:rsidRDefault="002154AA" w:rsidP="002154AA">
      <w:pPr>
        <w:rPr>
          <w:rFonts w:ascii="Helvetica" w:hAnsi="Helvetica" w:cs="Helvetica"/>
          <w:b/>
          <w:bCs/>
          <w:color w:val="222222"/>
          <w:sz w:val="21"/>
          <w:szCs w:val="21"/>
        </w:rPr>
      </w:pPr>
      <w:r w:rsidRPr="002154AA">
        <w:rPr>
          <w:rFonts w:ascii="Helvetica" w:hAnsi="Helvetica" w:cs="Helvetica"/>
          <w:b/>
          <w:bCs/>
          <w:color w:val="222222"/>
          <w:sz w:val="21"/>
          <w:szCs w:val="21"/>
        </w:rPr>
        <w:lastRenderedPageBreak/>
        <w:t xml:space="preserve">2.3. </w:t>
      </w:r>
      <w:r w:rsidRPr="002154AA">
        <w:rPr>
          <w:rFonts w:ascii="Helvetica" w:hAnsi="Helvetica" w:cs="Helvetica" w:hint="eastAsia"/>
          <w:b/>
          <w:bCs/>
          <w:color w:val="222222"/>
          <w:sz w:val="21"/>
          <w:szCs w:val="21"/>
        </w:rPr>
        <w:t>Полиэпитопные</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иммуногены</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в</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качестве</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кандидатных</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ВИЧ</w:t>
      </w:r>
      <w:r w:rsidRPr="002154AA">
        <w:rPr>
          <w:rFonts w:ascii="Helvetica" w:hAnsi="Helvetica" w:cs="Helvetica"/>
          <w:b/>
          <w:bCs/>
          <w:color w:val="222222"/>
          <w:sz w:val="21"/>
          <w:szCs w:val="21"/>
        </w:rPr>
        <w:t xml:space="preserve">-1 </w:t>
      </w:r>
      <w:r w:rsidRPr="002154AA">
        <w:rPr>
          <w:rFonts w:ascii="Helvetica" w:hAnsi="Helvetica" w:cs="Helvetica" w:hint="eastAsia"/>
          <w:b/>
          <w:bCs/>
          <w:color w:val="222222"/>
          <w:sz w:val="21"/>
          <w:szCs w:val="21"/>
        </w:rPr>
        <w:t>иммуногенов</w:t>
      </w:r>
    </w:p>
    <w:p w14:paraId="76DA64C0" w14:textId="77777777" w:rsidR="002154AA" w:rsidRPr="002154AA" w:rsidRDefault="002154AA" w:rsidP="002154AA">
      <w:pPr>
        <w:rPr>
          <w:rFonts w:ascii="Helvetica" w:hAnsi="Helvetica" w:cs="Helvetica"/>
          <w:b/>
          <w:bCs/>
          <w:color w:val="222222"/>
          <w:sz w:val="21"/>
          <w:szCs w:val="21"/>
        </w:rPr>
      </w:pPr>
    </w:p>
    <w:p w14:paraId="33580127" w14:textId="77777777" w:rsidR="002154AA" w:rsidRPr="002154AA" w:rsidRDefault="002154AA" w:rsidP="002154AA">
      <w:pPr>
        <w:rPr>
          <w:rFonts w:ascii="Helvetica" w:hAnsi="Helvetica" w:cs="Helvetica"/>
          <w:b/>
          <w:bCs/>
          <w:color w:val="222222"/>
          <w:sz w:val="21"/>
          <w:szCs w:val="21"/>
        </w:rPr>
      </w:pPr>
      <w:r w:rsidRPr="002154AA">
        <w:rPr>
          <w:rFonts w:ascii="Helvetica" w:hAnsi="Helvetica" w:cs="Helvetica"/>
          <w:b/>
          <w:bCs/>
          <w:color w:val="222222"/>
          <w:sz w:val="21"/>
          <w:szCs w:val="21"/>
        </w:rPr>
        <w:t xml:space="preserve">2.4. </w:t>
      </w:r>
      <w:r w:rsidRPr="002154AA">
        <w:rPr>
          <w:rFonts w:ascii="Helvetica" w:hAnsi="Helvetica" w:cs="Helvetica" w:hint="eastAsia"/>
          <w:b/>
          <w:bCs/>
          <w:color w:val="222222"/>
          <w:sz w:val="21"/>
          <w:szCs w:val="21"/>
        </w:rPr>
        <w:t>ДНК</w:t>
      </w:r>
      <w:r w:rsidRPr="002154AA">
        <w:rPr>
          <w:rFonts w:ascii="Helvetica" w:hAnsi="Helvetica" w:cs="Helvetica"/>
          <w:b/>
          <w:bCs/>
          <w:color w:val="222222"/>
          <w:sz w:val="21"/>
          <w:szCs w:val="21"/>
        </w:rPr>
        <w:t>-</w:t>
      </w:r>
      <w:r w:rsidRPr="002154AA">
        <w:rPr>
          <w:rFonts w:ascii="Helvetica" w:hAnsi="Helvetica" w:cs="Helvetica" w:hint="eastAsia"/>
          <w:b/>
          <w:bCs/>
          <w:color w:val="222222"/>
          <w:sz w:val="21"/>
          <w:szCs w:val="21"/>
        </w:rPr>
        <w:t>вакцины</w:t>
      </w:r>
    </w:p>
    <w:p w14:paraId="5231021E" w14:textId="77777777" w:rsidR="002154AA" w:rsidRPr="002154AA" w:rsidRDefault="002154AA" w:rsidP="002154AA">
      <w:pPr>
        <w:rPr>
          <w:rFonts w:ascii="Helvetica" w:hAnsi="Helvetica" w:cs="Helvetica"/>
          <w:b/>
          <w:bCs/>
          <w:color w:val="222222"/>
          <w:sz w:val="21"/>
          <w:szCs w:val="21"/>
        </w:rPr>
      </w:pPr>
    </w:p>
    <w:p w14:paraId="3D2B27A5" w14:textId="77777777" w:rsidR="002154AA" w:rsidRPr="002154AA" w:rsidRDefault="002154AA" w:rsidP="002154AA">
      <w:pPr>
        <w:rPr>
          <w:rFonts w:ascii="Helvetica" w:hAnsi="Helvetica" w:cs="Helvetica"/>
          <w:b/>
          <w:bCs/>
          <w:color w:val="222222"/>
          <w:sz w:val="21"/>
          <w:szCs w:val="21"/>
        </w:rPr>
      </w:pPr>
      <w:r w:rsidRPr="002154AA">
        <w:rPr>
          <w:rFonts w:ascii="Helvetica" w:hAnsi="Helvetica" w:cs="Helvetica"/>
          <w:b/>
          <w:bCs/>
          <w:color w:val="222222"/>
          <w:sz w:val="21"/>
          <w:szCs w:val="21"/>
        </w:rPr>
        <w:t xml:space="preserve">III. </w:t>
      </w:r>
      <w:r w:rsidRPr="002154AA">
        <w:rPr>
          <w:rFonts w:ascii="Helvetica" w:hAnsi="Helvetica" w:cs="Helvetica" w:hint="eastAsia"/>
          <w:b/>
          <w:bCs/>
          <w:color w:val="222222"/>
          <w:sz w:val="21"/>
          <w:szCs w:val="21"/>
        </w:rPr>
        <w:t>Способы</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доставки</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вакцинных</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препаратов</w:t>
      </w:r>
    </w:p>
    <w:p w14:paraId="3B9CAA40" w14:textId="77777777" w:rsidR="002154AA" w:rsidRPr="002154AA" w:rsidRDefault="002154AA" w:rsidP="002154AA">
      <w:pPr>
        <w:rPr>
          <w:rFonts w:ascii="Helvetica" w:hAnsi="Helvetica" w:cs="Helvetica"/>
          <w:b/>
          <w:bCs/>
          <w:color w:val="222222"/>
          <w:sz w:val="21"/>
          <w:szCs w:val="21"/>
        </w:rPr>
      </w:pPr>
    </w:p>
    <w:p w14:paraId="043C33C4" w14:textId="77777777" w:rsidR="002154AA" w:rsidRPr="002154AA" w:rsidRDefault="002154AA" w:rsidP="002154AA">
      <w:pPr>
        <w:rPr>
          <w:rFonts w:ascii="Helvetica" w:hAnsi="Helvetica" w:cs="Helvetica"/>
          <w:b/>
          <w:bCs/>
          <w:color w:val="222222"/>
          <w:sz w:val="21"/>
          <w:szCs w:val="21"/>
        </w:rPr>
      </w:pPr>
      <w:r w:rsidRPr="002154AA">
        <w:rPr>
          <w:rFonts w:ascii="Helvetica" w:hAnsi="Helvetica" w:cs="Helvetica"/>
          <w:b/>
          <w:bCs/>
          <w:color w:val="222222"/>
          <w:sz w:val="21"/>
          <w:szCs w:val="21"/>
        </w:rPr>
        <w:t xml:space="preserve">3.1. </w:t>
      </w:r>
      <w:r w:rsidRPr="002154AA">
        <w:rPr>
          <w:rFonts w:ascii="Helvetica" w:hAnsi="Helvetica" w:cs="Helvetica" w:hint="eastAsia"/>
          <w:b/>
          <w:bCs/>
          <w:color w:val="222222"/>
          <w:sz w:val="21"/>
          <w:szCs w:val="21"/>
        </w:rPr>
        <w:t>Микросферы</w:t>
      </w:r>
    </w:p>
    <w:p w14:paraId="149AA9DE" w14:textId="77777777" w:rsidR="002154AA" w:rsidRPr="002154AA" w:rsidRDefault="002154AA" w:rsidP="002154AA">
      <w:pPr>
        <w:rPr>
          <w:rFonts w:ascii="Helvetica" w:hAnsi="Helvetica" w:cs="Helvetica"/>
          <w:b/>
          <w:bCs/>
          <w:color w:val="222222"/>
          <w:sz w:val="21"/>
          <w:szCs w:val="21"/>
        </w:rPr>
      </w:pPr>
    </w:p>
    <w:p w14:paraId="0C735DF4" w14:textId="77777777" w:rsidR="002154AA" w:rsidRPr="002154AA" w:rsidRDefault="002154AA" w:rsidP="002154AA">
      <w:pPr>
        <w:rPr>
          <w:rFonts w:ascii="Helvetica" w:hAnsi="Helvetica" w:cs="Helvetica"/>
          <w:b/>
          <w:bCs/>
          <w:color w:val="222222"/>
          <w:sz w:val="21"/>
          <w:szCs w:val="21"/>
        </w:rPr>
      </w:pPr>
      <w:r w:rsidRPr="002154AA">
        <w:rPr>
          <w:rFonts w:ascii="Helvetica" w:hAnsi="Helvetica" w:cs="Helvetica"/>
          <w:b/>
          <w:bCs/>
          <w:color w:val="222222"/>
          <w:sz w:val="21"/>
          <w:szCs w:val="21"/>
        </w:rPr>
        <w:t xml:space="preserve">3.2. </w:t>
      </w:r>
      <w:r w:rsidRPr="002154AA">
        <w:rPr>
          <w:rFonts w:ascii="Helvetica" w:hAnsi="Helvetica" w:cs="Helvetica" w:hint="eastAsia"/>
          <w:b/>
          <w:bCs/>
          <w:color w:val="222222"/>
          <w:sz w:val="21"/>
          <w:szCs w:val="21"/>
        </w:rPr>
        <w:t>Вакцины</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на</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основе</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рекомбианантных</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вирусных</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векторов</w:t>
      </w:r>
    </w:p>
    <w:p w14:paraId="40E804E0" w14:textId="77777777" w:rsidR="002154AA" w:rsidRPr="002154AA" w:rsidRDefault="002154AA" w:rsidP="002154AA">
      <w:pPr>
        <w:rPr>
          <w:rFonts w:ascii="Helvetica" w:hAnsi="Helvetica" w:cs="Helvetica"/>
          <w:b/>
          <w:bCs/>
          <w:color w:val="222222"/>
          <w:sz w:val="21"/>
          <w:szCs w:val="21"/>
        </w:rPr>
      </w:pPr>
    </w:p>
    <w:p w14:paraId="109CC004" w14:textId="200FD7CC" w:rsidR="00484EB4" w:rsidRPr="002154AA" w:rsidRDefault="002154AA" w:rsidP="002154AA">
      <w:r w:rsidRPr="002154AA">
        <w:rPr>
          <w:rFonts w:ascii="Helvetica" w:hAnsi="Helvetica" w:cs="Helvetica"/>
          <w:b/>
          <w:bCs/>
          <w:color w:val="222222"/>
          <w:sz w:val="21"/>
          <w:szCs w:val="21"/>
        </w:rPr>
        <w:t xml:space="preserve">3.3. </w:t>
      </w:r>
      <w:r w:rsidRPr="002154AA">
        <w:rPr>
          <w:rFonts w:ascii="Helvetica" w:hAnsi="Helvetica" w:cs="Helvetica" w:hint="eastAsia"/>
          <w:b/>
          <w:bCs/>
          <w:color w:val="222222"/>
          <w:sz w:val="21"/>
          <w:szCs w:val="21"/>
        </w:rPr>
        <w:t>Аттенуированные</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штаммы</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сальмонелл</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в</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качестве</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системы</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доставки</w:t>
      </w:r>
      <w:r w:rsidRPr="002154AA">
        <w:rPr>
          <w:rFonts w:ascii="Helvetica" w:hAnsi="Helvetica" w:cs="Helvetica"/>
          <w:b/>
          <w:bCs/>
          <w:color w:val="222222"/>
          <w:sz w:val="21"/>
          <w:szCs w:val="21"/>
        </w:rPr>
        <w:t xml:space="preserve"> </w:t>
      </w:r>
      <w:r w:rsidRPr="002154AA">
        <w:rPr>
          <w:rFonts w:ascii="Helvetica" w:hAnsi="Helvetica" w:cs="Helvetica" w:hint="eastAsia"/>
          <w:b/>
          <w:bCs/>
          <w:color w:val="222222"/>
          <w:sz w:val="21"/>
          <w:szCs w:val="21"/>
        </w:rPr>
        <w:t>антигенов</w:t>
      </w:r>
    </w:p>
    <w:sectPr w:rsidR="00484EB4" w:rsidRPr="002154A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AA633" w14:textId="77777777" w:rsidR="00AA1E0B" w:rsidRDefault="00AA1E0B">
      <w:pPr>
        <w:spacing w:after="0" w:line="240" w:lineRule="auto"/>
      </w:pPr>
      <w:r>
        <w:separator/>
      </w:r>
    </w:p>
  </w:endnote>
  <w:endnote w:type="continuationSeparator" w:id="0">
    <w:p w14:paraId="23486004" w14:textId="77777777" w:rsidR="00AA1E0B" w:rsidRDefault="00AA1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064F1" w14:textId="77777777" w:rsidR="00AA1E0B" w:rsidRDefault="00AA1E0B"/>
    <w:p w14:paraId="0E4D75CD" w14:textId="77777777" w:rsidR="00AA1E0B" w:rsidRDefault="00AA1E0B"/>
    <w:p w14:paraId="4CAD03E0" w14:textId="77777777" w:rsidR="00AA1E0B" w:rsidRDefault="00AA1E0B"/>
    <w:p w14:paraId="247A9061" w14:textId="77777777" w:rsidR="00AA1E0B" w:rsidRDefault="00AA1E0B"/>
    <w:p w14:paraId="0D019137" w14:textId="77777777" w:rsidR="00AA1E0B" w:rsidRDefault="00AA1E0B"/>
    <w:p w14:paraId="102C9265" w14:textId="77777777" w:rsidR="00AA1E0B" w:rsidRDefault="00AA1E0B"/>
    <w:p w14:paraId="18F8F500" w14:textId="77777777" w:rsidR="00AA1E0B" w:rsidRDefault="00AA1E0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8889344" wp14:editId="6A865DD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85DA1" w14:textId="77777777" w:rsidR="00AA1E0B" w:rsidRDefault="00AA1E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88934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1B85DA1" w14:textId="77777777" w:rsidR="00AA1E0B" w:rsidRDefault="00AA1E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1DBBF58" w14:textId="77777777" w:rsidR="00AA1E0B" w:rsidRDefault="00AA1E0B"/>
    <w:p w14:paraId="06484B3E" w14:textId="77777777" w:rsidR="00AA1E0B" w:rsidRDefault="00AA1E0B"/>
    <w:p w14:paraId="1E7B4CD0" w14:textId="77777777" w:rsidR="00AA1E0B" w:rsidRDefault="00AA1E0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FCAB52E" wp14:editId="5E9588C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8A08D" w14:textId="77777777" w:rsidR="00AA1E0B" w:rsidRDefault="00AA1E0B"/>
                          <w:p w14:paraId="60A43609" w14:textId="77777777" w:rsidR="00AA1E0B" w:rsidRDefault="00AA1E0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CAB52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B28A08D" w14:textId="77777777" w:rsidR="00AA1E0B" w:rsidRDefault="00AA1E0B"/>
                    <w:p w14:paraId="60A43609" w14:textId="77777777" w:rsidR="00AA1E0B" w:rsidRDefault="00AA1E0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B3E7F61" w14:textId="77777777" w:rsidR="00AA1E0B" w:rsidRDefault="00AA1E0B"/>
    <w:p w14:paraId="27A9B8CE" w14:textId="77777777" w:rsidR="00AA1E0B" w:rsidRDefault="00AA1E0B">
      <w:pPr>
        <w:rPr>
          <w:sz w:val="2"/>
          <w:szCs w:val="2"/>
        </w:rPr>
      </w:pPr>
    </w:p>
    <w:p w14:paraId="35238763" w14:textId="77777777" w:rsidR="00AA1E0B" w:rsidRDefault="00AA1E0B"/>
    <w:p w14:paraId="2F0D9E8F" w14:textId="77777777" w:rsidR="00AA1E0B" w:rsidRDefault="00AA1E0B">
      <w:pPr>
        <w:spacing w:after="0" w:line="240" w:lineRule="auto"/>
      </w:pPr>
    </w:p>
  </w:footnote>
  <w:footnote w:type="continuationSeparator" w:id="0">
    <w:p w14:paraId="5F68AC21" w14:textId="77777777" w:rsidR="00AA1E0B" w:rsidRDefault="00AA1E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B"/>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211154</TotalTime>
  <Pages>3</Pages>
  <Words>288</Words>
  <Characters>1645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2154</cp:revision>
  <cp:lastPrinted>2009-02-06T05:36:00Z</cp:lastPrinted>
  <dcterms:created xsi:type="dcterms:W3CDTF">2024-01-07T13:43:00Z</dcterms:created>
  <dcterms:modified xsi:type="dcterms:W3CDTF">2025-11-20T13:42:00Z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