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A76FE8" w:rsidRDefault="00A76FE8" w:rsidP="00A76FE8">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Правовая охрана вод в Республике Башкортостан</w:t>
      </w:r>
    </w:p>
    <w:p w:rsidR="00A76FE8" w:rsidRDefault="00A76FE8" w:rsidP="00A27AF2">
      <w:pPr>
        <w:rPr>
          <w:color w:val="FF0000"/>
        </w:rPr>
      </w:pPr>
    </w:p>
    <w:p w:rsidR="00A76FE8" w:rsidRDefault="00A76FE8" w:rsidP="00A27AF2">
      <w:pPr>
        <w:rPr>
          <w:color w:val="FF0000"/>
        </w:rPr>
      </w:pPr>
    </w:p>
    <w:p w:rsidR="00A76FE8" w:rsidRDefault="00A76FE8" w:rsidP="00A76FE8">
      <w:pPr>
        <w:spacing w:line="270" w:lineRule="atLeast"/>
        <w:rPr>
          <w:rFonts w:ascii="Verdana" w:hAnsi="Verdana"/>
          <w:b/>
          <w:bCs/>
          <w:color w:val="000000"/>
          <w:sz w:val="18"/>
          <w:szCs w:val="18"/>
        </w:rPr>
      </w:pPr>
      <w:r>
        <w:rPr>
          <w:rFonts w:ascii="Verdana" w:hAnsi="Verdana"/>
          <w:b/>
          <w:bCs/>
          <w:color w:val="000000"/>
          <w:sz w:val="18"/>
          <w:szCs w:val="18"/>
        </w:rPr>
        <w:t>Год: </w:t>
      </w:r>
    </w:p>
    <w:p w:rsidR="00A76FE8" w:rsidRDefault="00A76FE8" w:rsidP="00A76FE8">
      <w:pPr>
        <w:spacing w:line="270" w:lineRule="atLeast"/>
        <w:rPr>
          <w:rFonts w:ascii="Verdana" w:hAnsi="Verdana"/>
          <w:color w:val="000000"/>
          <w:sz w:val="18"/>
          <w:szCs w:val="18"/>
        </w:rPr>
      </w:pPr>
      <w:r>
        <w:rPr>
          <w:rFonts w:ascii="Verdana" w:hAnsi="Verdana"/>
          <w:color w:val="000000"/>
          <w:sz w:val="18"/>
          <w:szCs w:val="18"/>
        </w:rPr>
        <w:t>1999</w:t>
      </w:r>
    </w:p>
    <w:p w:rsidR="00A76FE8" w:rsidRDefault="00A76FE8" w:rsidP="00A76FE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76FE8" w:rsidRDefault="00A76FE8" w:rsidP="00A76FE8">
      <w:pPr>
        <w:spacing w:line="270" w:lineRule="atLeast"/>
        <w:rPr>
          <w:rFonts w:ascii="Verdana" w:hAnsi="Verdana"/>
          <w:color w:val="000000"/>
          <w:sz w:val="18"/>
          <w:szCs w:val="18"/>
        </w:rPr>
      </w:pPr>
      <w:r>
        <w:rPr>
          <w:rFonts w:ascii="Verdana" w:hAnsi="Verdana"/>
          <w:color w:val="000000"/>
          <w:sz w:val="18"/>
          <w:szCs w:val="18"/>
        </w:rPr>
        <w:t>Мухамет-Ирекле Артур</w:t>
      </w:r>
    </w:p>
    <w:p w:rsidR="00A76FE8" w:rsidRDefault="00A76FE8" w:rsidP="00A76FE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76FE8" w:rsidRDefault="00A76FE8" w:rsidP="00A76FE8">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A76FE8" w:rsidRDefault="00A76FE8" w:rsidP="00A76FE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76FE8" w:rsidRDefault="00A76FE8" w:rsidP="00A76FE8">
      <w:pPr>
        <w:spacing w:line="270" w:lineRule="atLeast"/>
        <w:rPr>
          <w:rFonts w:ascii="Verdana" w:hAnsi="Verdana"/>
          <w:color w:val="000000"/>
          <w:sz w:val="18"/>
          <w:szCs w:val="18"/>
        </w:rPr>
      </w:pPr>
      <w:r>
        <w:rPr>
          <w:rFonts w:ascii="Verdana" w:hAnsi="Verdana"/>
          <w:color w:val="000000"/>
          <w:sz w:val="18"/>
          <w:szCs w:val="18"/>
        </w:rPr>
        <w:t>Уфа</w:t>
      </w:r>
    </w:p>
    <w:p w:rsidR="00A76FE8" w:rsidRDefault="00A76FE8" w:rsidP="00A76FE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76FE8" w:rsidRDefault="00A76FE8" w:rsidP="00A76FE8">
      <w:pPr>
        <w:spacing w:line="270" w:lineRule="atLeast"/>
        <w:rPr>
          <w:rFonts w:ascii="Verdana" w:hAnsi="Verdana"/>
          <w:color w:val="000000"/>
          <w:sz w:val="18"/>
          <w:szCs w:val="18"/>
        </w:rPr>
      </w:pPr>
      <w:r>
        <w:rPr>
          <w:rFonts w:ascii="Verdana" w:hAnsi="Verdana"/>
          <w:color w:val="000000"/>
          <w:sz w:val="18"/>
          <w:szCs w:val="18"/>
        </w:rPr>
        <w:t>12.00.06</w:t>
      </w:r>
    </w:p>
    <w:p w:rsidR="00A76FE8" w:rsidRDefault="00A76FE8" w:rsidP="00A76FE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76FE8" w:rsidRDefault="00A76FE8" w:rsidP="00A76FE8">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A76FE8" w:rsidRDefault="00A76FE8" w:rsidP="00A76FE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76FE8" w:rsidRDefault="00A76FE8" w:rsidP="00A76FE8">
      <w:pPr>
        <w:spacing w:line="270" w:lineRule="atLeast"/>
        <w:rPr>
          <w:rFonts w:ascii="Verdana" w:hAnsi="Verdana"/>
          <w:color w:val="000000"/>
          <w:sz w:val="18"/>
          <w:szCs w:val="18"/>
        </w:rPr>
      </w:pPr>
      <w:r>
        <w:rPr>
          <w:rFonts w:ascii="Verdana" w:hAnsi="Verdana"/>
          <w:color w:val="000000"/>
          <w:sz w:val="18"/>
          <w:szCs w:val="18"/>
        </w:rPr>
        <w:t>168</w:t>
      </w:r>
    </w:p>
    <w:p w:rsidR="00A76FE8" w:rsidRDefault="00A76FE8" w:rsidP="00A76FE8">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Мухамет-Ирекле Артур</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СОДЕРЖАНИЕ</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Общая характеристика становления и развития водного законодательства Республики</w:t>
      </w:r>
      <w:r>
        <w:rPr>
          <w:rStyle w:val="WW8Num3z0"/>
          <w:rFonts w:ascii="Verdana" w:hAnsi="Verdana"/>
          <w:color w:val="000000"/>
          <w:sz w:val="18"/>
          <w:szCs w:val="18"/>
        </w:rPr>
        <w:t> </w:t>
      </w:r>
      <w:r>
        <w:rPr>
          <w:rStyle w:val="WW8Num4z0"/>
          <w:rFonts w:ascii="Verdana" w:hAnsi="Verdana"/>
          <w:color w:val="4682B4"/>
          <w:sz w:val="18"/>
          <w:szCs w:val="18"/>
        </w:rPr>
        <w:t>Башкортостан</w:t>
      </w:r>
      <w:r>
        <w:rPr>
          <w:rFonts w:ascii="Verdana" w:hAnsi="Verdana"/>
          <w:color w:val="000000"/>
          <w:sz w:val="18"/>
          <w:szCs w:val="18"/>
        </w:rPr>
        <w:t>.</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предмет, признаки, цели и принципы водного законодательства</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Республики Башкортостан.</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1.2.Становление водного законодательства Республики Башкортостан.</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1.3.Водное законодательство Республики Башкортостан: современное научно-правовое состояние.</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Основные направления совершенствования водного законодательства Республики Башкортостан.</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Соотношение водного законодательства Республики Башкортостан с аналогичным законодательством Российской Федерации и проблема обеспечения их согласованного развития.</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Предложения по повышению эффективности водного законодательства Республики Башкортостан.</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Совершенствование правовой охраны вод как составной части природного комплекса Республики Башкортостан.</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Список источников и использованной литературы.</w:t>
      </w:r>
    </w:p>
    <w:p w:rsidR="00A76FE8" w:rsidRDefault="00A76FE8" w:rsidP="00A76FE8">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"Правовая охрана вод в Республике Башкортостан"</w:t>
      </w:r>
    </w:p>
    <w:p w:rsidR="00A76FE8" w:rsidRDefault="00A76FE8" w:rsidP="00A76F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С естественнонаучной точки зрения воды представляют собой неотъемлемую часть биосферы и обеспечивают ее нормальное функционирование. Они участвуют в различных взаимосвязях в живой природе. Это обусловлено уникальными свойствами воды как компонента природной среды: ее незаменимостью, вхождением в состав всех сфер Земли - атмосферы, литосферы и биосферы. Также ее важной ролью в физических, химических, биологических и геологических процессах; быстрой и устойчивой реакцией экосистем на избыток или недостаток воды и, наконец, обязательным участием во всех видах производственной деятельности.</w:t>
      </w:r>
    </w:p>
    <w:p w:rsidR="00A76FE8" w:rsidRDefault="00A76FE8" w:rsidP="00A76F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Указанное объективное значение вод в жизни общества не могло остаться без внимания в процессе правового регулирования общественных отношений. В юридической литературе отмечается, что воды являются важнейшим компонентом окружающей среды, возобновляемым, 1 ограниченным и уязвимым природным ресурсом. Они используются и</w:t>
      </w:r>
      <w:r>
        <w:rPr>
          <w:rStyle w:val="WW8Num3z0"/>
          <w:rFonts w:ascii="Verdana" w:hAnsi="Verdana"/>
          <w:color w:val="000000"/>
          <w:sz w:val="18"/>
          <w:szCs w:val="18"/>
        </w:rPr>
        <w:t> </w:t>
      </w:r>
      <w:r>
        <w:rPr>
          <w:rStyle w:val="WW8Num4z0"/>
          <w:rFonts w:ascii="Verdana" w:hAnsi="Verdana"/>
          <w:color w:val="4682B4"/>
          <w:sz w:val="18"/>
          <w:szCs w:val="18"/>
        </w:rPr>
        <w:t>охраняются</w:t>
      </w:r>
      <w:r>
        <w:rPr>
          <w:rFonts w:ascii="Verdana" w:hAnsi="Verdana"/>
          <w:color w:val="000000"/>
          <w:sz w:val="18"/>
          <w:szCs w:val="18"/>
        </w:rPr>
        <w:t xml:space="preserve">как основа жизни и деятельности народов, проживающих на территории Российской Федерации, обеспечивают </w:t>
      </w:r>
      <w:r>
        <w:rPr>
          <w:rFonts w:ascii="Verdana" w:hAnsi="Verdana"/>
          <w:color w:val="000000"/>
          <w:sz w:val="18"/>
          <w:szCs w:val="18"/>
        </w:rPr>
        <w:lastRenderedPageBreak/>
        <w:t>экономическое, социальное, экологическое благополучие населения, существование животного и растительного мира.1</w:t>
      </w:r>
    </w:p>
    <w:p w:rsidR="00A76FE8" w:rsidRDefault="00A76FE8" w:rsidP="00A76F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Состояние вод влияет на здоровье населения, благополучие экосистем в целом, на результаты деятельности различных отраслей народного хозяйства. В настоящее время водные ресурсы стали фактором, лимитирующим развитие производительных сил и влияющим на социально</w:t>
      </w:r>
    </w:p>
    <w:p w:rsidR="00A76FE8" w:rsidRDefault="00A76FE8" w:rsidP="00A76F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Экологическое право: Учеб. для вузов. М.: Изд. группа НОРМА-ИНФРА, 1998. С.275. экономическую ситуацию во многих странах.1</w:t>
      </w:r>
    </w:p>
    <w:p w:rsidR="00A76FE8" w:rsidRDefault="00A76FE8" w:rsidP="00A76F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этом сами воды в результате хозяйственной деятельности человека сильно загрязняются, поэтому необходимо принимать самые энергичные меры по их охране.</w:t>
      </w:r>
    </w:p>
    <w:p w:rsidR="00A76FE8" w:rsidRDefault="00A76FE8" w:rsidP="00A76F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 остро в конце двадцатого века встал вопрос обеспечения населения планеты чистой питьевой водой - это побудило</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объявить восьмидесятые годы Международным десятилетием питьевого водоснабжения и санитарии. Об этом говорится в</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об охране и рациональном использовании ресурсов пресной воды, принятой Конференцией ООН по окружающей среде и развитию, состоявшейся в Рио-де-Жанейро в 1992 г.</w:t>
      </w:r>
    </w:p>
    <w:p w:rsidR="00A76FE8" w:rsidRDefault="00A76FE8" w:rsidP="00A76F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проблема охраны вод приобретает все большее значение ввиду того, что на протяжении долгого времени человек бездумно загрязнял природу, в том числе и воды. В результате многие годные объекты, к примеру, Аральское море с впадающими в него реками, исчезают с лица Земли. Количество воды, не пригодной к использованию из-за 1 загрязнений, почти равно количеству, потребляемому всем мировым хозяйством, в таком случае мировых запасов хватит на удовлетворение, в лучшем случае, лишь вдвое возросших потребностей, то есть на ближайшие 20-30 лет.2</w:t>
      </w:r>
    </w:p>
    <w:p w:rsidR="00A76FE8" w:rsidRDefault="00A76FE8" w:rsidP="00A76F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Республика Башкортостан отличается большим разнообразием природной среды и соответственно большим разнообразием водных объектов. На сегодня в нашей республике насчитывается 13 тысяч рек бассейнов Волги, Урала и Оби, 2 тысячи озер, более 500 водохранилищ и</w:t>
      </w:r>
    </w:p>
    <w:p w:rsidR="00A76FE8" w:rsidRDefault="00A76FE8" w:rsidP="00A76F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Авакян</w:t>
      </w:r>
      <w:r>
        <w:rPr>
          <w:rStyle w:val="WW8Num3z0"/>
          <w:rFonts w:ascii="Verdana" w:hAnsi="Verdana"/>
          <w:color w:val="000000"/>
          <w:sz w:val="18"/>
          <w:szCs w:val="18"/>
        </w:rPr>
        <w:t> </w:t>
      </w:r>
      <w:r>
        <w:rPr>
          <w:rFonts w:ascii="Verdana" w:hAnsi="Verdana"/>
          <w:color w:val="000000"/>
          <w:sz w:val="18"/>
          <w:szCs w:val="18"/>
        </w:rPr>
        <w:t>А.Б., Широков В.М. Рациональное использование и охрана водных ресурсов: Учеб. для геогр., биол. и строит, спец. вузов. Екатеринбург: Изд-во Виктор, 1994. С.4-9.</w:t>
      </w:r>
    </w:p>
    <w:p w:rsidR="00A76FE8" w:rsidRDefault="00A76FE8" w:rsidP="00A76F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(право окружающей среды): Учеб. для высш.</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учеб. завед. М.: Юристъ, 1998. С.16-17. прудов.1</w:t>
      </w:r>
    </w:p>
    <w:p w:rsidR="00A76FE8" w:rsidRDefault="00A76FE8" w:rsidP="00A76F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Проблема сохранения вод в полной мере касается и Республики Башкортостан. Вследствие возрастающей антропогенной нагрузки, практически все виды водных объектов подвержены прямому или косвенному воздействию хозяйственной деятельности человека. В 1998г. водные объекты республики были по-прежнему загрязнены нефтепродуктами, азотом аммонийным, азотом нитритным, фенолом,</w:t>
      </w:r>
    </w:p>
    <w:p w:rsidR="00A76FE8" w:rsidRDefault="00A76FE8" w:rsidP="00A76F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 железом общим, марганцем, медью, никелем, цинком.</w:t>
      </w:r>
    </w:p>
    <w:p w:rsidR="00A76FE8" w:rsidRDefault="00A76FE8" w:rsidP="00A76F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Водные объекты, так же как земля, ее недра, леса являются самостоятельным природным объектом. Долгое время водное законодательство не было оформлено в самостоятельную отрасль, не было специального закона. Осознание необходимости этого привело к тому, что был принят самостоятельный закон. Это Водный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от 30 июня 1972 г., принятый в соответствии с Основами водного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от 10 декабря 1970 г.</w:t>
      </w:r>
    </w:p>
    <w:p w:rsidR="00A76FE8" w:rsidRDefault="00A76FE8" w:rsidP="00A76F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Распад</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привел к тому, что появилась острая потребность в ' формировании нового российского законодательства, которое отвечало бы .нынешним условиям. Такое законодательство начал:о формироваться. Так, 18 октября 1995 г. был принят Водный кодекс Российской Федерации. Ранее, 13 июля 1993 г.,</w:t>
      </w:r>
      <w:r>
        <w:rPr>
          <w:rStyle w:val="WW8Num3z0"/>
          <w:rFonts w:ascii="Verdana" w:hAnsi="Verdana"/>
          <w:color w:val="000000"/>
          <w:sz w:val="18"/>
          <w:szCs w:val="18"/>
        </w:rPr>
        <w:t> </w:t>
      </w: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Совет Республики Башкортостан принял Водный кодекс Республики Башкортостан.</w:t>
      </w:r>
    </w:p>
    <w:p w:rsidR="00A76FE8" w:rsidRDefault="00A76FE8" w:rsidP="00A76F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Россия сегодня становится подлинной федерацией, и ее субъекты получили</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на собственное правовое регулирование охраны природы, в том числе и вопросов использования и охраны водных</w:t>
      </w:r>
    </w:p>
    <w:p w:rsidR="00A76FE8" w:rsidRDefault="00A76FE8" w:rsidP="00A76F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 состоянии окружающей природной среды Республики Башкортостан в 1998г." Государственный доклад. Уфа: Изд-е</w:t>
      </w:r>
      <w:r>
        <w:rPr>
          <w:rStyle w:val="WW8Num3z0"/>
          <w:rFonts w:ascii="Verdana" w:hAnsi="Verdana"/>
          <w:color w:val="000000"/>
          <w:sz w:val="18"/>
          <w:szCs w:val="18"/>
        </w:rPr>
        <w:t> </w:t>
      </w:r>
      <w:r>
        <w:rPr>
          <w:rStyle w:val="WW8Num4z0"/>
          <w:rFonts w:ascii="Verdana" w:hAnsi="Verdana"/>
          <w:color w:val="4682B4"/>
          <w:sz w:val="18"/>
          <w:szCs w:val="18"/>
        </w:rPr>
        <w:t>МЧС</w:t>
      </w:r>
      <w:r>
        <w:rPr>
          <w:rStyle w:val="WW8Num3z0"/>
          <w:rFonts w:ascii="Verdana" w:hAnsi="Verdana"/>
          <w:color w:val="000000"/>
          <w:sz w:val="18"/>
          <w:szCs w:val="18"/>
        </w:rPr>
        <w:t> </w:t>
      </w:r>
      <w:r>
        <w:rPr>
          <w:rFonts w:ascii="Verdana" w:hAnsi="Verdana"/>
          <w:color w:val="000000"/>
          <w:sz w:val="18"/>
          <w:szCs w:val="18"/>
        </w:rPr>
        <w:t>РБ? 1999. С.39-40.</w:t>
      </w:r>
    </w:p>
    <w:p w:rsidR="00A76FE8" w:rsidRDefault="00A76FE8" w:rsidP="00A76F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Там же С.41.</w:t>
      </w:r>
    </w:p>
    <w:p w:rsidR="00A76FE8" w:rsidRDefault="00A76FE8" w:rsidP="00A76F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3 Водный кодекс Республики Башкортостан. Уфа: 1994. 56 с. объектов.</w:t>
      </w:r>
    </w:p>
    <w:p w:rsidR="00A76FE8" w:rsidRDefault="00A76FE8" w:rsidP="00A76F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на сегодняшний день новые отношения, которые складываются в результате движения нашего общества к созданию подлинного</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государства, порождают массу самых различных проблем, в том числе и в области законодательства. Эти проблемы выражаются в возникновении различного рода противоречий между двумя уровнями российского законодательства: федерального и субъектов федерации. В результате этого встает вопрос о совершенствовании республиканского водного законодательства и согласовании его с водным законодательством Российской Федерации.</w:t>
      </w:r>
    </w:p>
    <w:p w:rsidR="00A76FE8" w:rsidRDefault="00A76FE8" w:rsidP="00A76F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другой стороны, сегодня и проблему правовой охраны вод в Российской Федерации нельзя разрешить без учета законодательства субъектов федерации. В Республике Башкортостан уже приняты и действуют</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действие которых направлено на обеспечение охраны водных объектов, и значение этого законодательства все больше и больше возрастает.</w:t>
      </w:r>
    </w:p>
    <w:p w:rsidR="00A76FE8" w:rsidRDefault="00A76FE8" w:rsidP="00A76F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естественно, возникают вопросы: как в целом должны соотноситься между собой два уровня водного законодательства? Какими должны быть они по своему содержанию? Ответы на них имеют огромное значение для теоретического и практического разрешения проблемы развития и применения водного законодательства.</w:t>
      </w:r>
    </w:p>
    <w:p w:rsidR="00A76FE8" w:rsidRDefault="00A76FE8" w:rsidP="00A76F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такая проблема в России возникает впервые. Только в условиях становления</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отношений в России можно было поставить задачу организации правовой охраны вод законодательством Республики Башкортостан - субъекта Российской Федерации.</w:t>
      </w:r>
    </w:p>
    <w:p w:rsidR="00A76FE8" w:rsidRDefault="00A76FE8" w:rsidP="00A76F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актуальность вопроса правовой охраны вод законодательством Республики Башкортостан сегодня объясняется: зо-первых, тем, что обострилась сама проблема сохранения водных объектов.</w:t>
      </w:r>
    </w:p>
    <w:p w:rsidR="00A76FE8" w:rsidRDefault="00A76FE8" w:rsidP="00A76F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Во-вторых, тем, что в практической организации правовой охраны вод в современных условиях Российской Федерации значительно возросла роль законодательства субъектов федерации. В данном конкретном случае речь идет о всестороннем осмыслении места и роли водного законодательства Республики Башкортостан.</w:t>
      </w:r>
    </w:p>
    <w:p w:rsidR="00A76FE8" w:rsidRDefault="00A76FE8" w:rsidP="00A76F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Разработанность темы. Вопросы правового обеспечения охраны водных объектов в Республике Башкортостан ее собственным законодательством на сегодняшний день остаются практически неисследованными. Впрочем, это и не удивительно, поскольку Республика Башкортостан до недавнего времени не могла иметь своего собственного законодательства не только о водах, но и вообще об охране природы. Указанное право. Республика Башкортостан, наряду с другими субъектами Российской Федерации, получила с принятием</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1993 г.</w:t>
      </w:r>
    </w:p>
    <w:p w:rsidR="00A76FE8" w:rsidRDefault="00A76FE8" w:rsidP="00A76F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Пели и задачи исследования. Целью данного диссертационного исследования является: исследование проблем организации правовой охраны 1 вод в Республике Башкортостан ее собственным законодательством; определение роли и места республиканского водного законодательства в системе российского законодательства; проведение сравнительного анализа законодательства Российской Федерации и Республики Башкортостан для разработки концепции дальнейшего совершенствования правовой охраны вод в Республике Башкортостан.</w:t>
      </w:r>
    </w:p>
    <w:p w:rsidR="00A76FE8" w:rsidRDefault="00A76FE8" w:rsidP="00A76F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автор ставит перед собой следующие задачи:</w:t>
      </w:r>
    </w:p>
    <w:p w:rsidR="00A76FE8" w:rsidRDefault="00A76FE8" w:rsidP="00A76F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Провести комплексный анализ республиканского водного законодательства для определения содержания, принципов и эффективности данного законодательства.</w:t>
      </w:r>
    </w:p>
    <w:p w:rsidR="00A76FE8" w:rsidRDefault="00A76FE8" w:rsidP="00A76F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Определить внутреннюю системность действующего водного законодательства Республики Башкортостан.</w:t>
      </w:r>
    </w:p>
    <w:p w:rsidR="00A76FE8" w:rsidRDefault="00A76FE8" w:rsidP="00A76F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Провести сравнительный анализ республиканского водного законодательства с аналогичным законодательством на федеральном уровне для выявления положительных и отрицательных сторон законодательства Республики Башкортостан и выявления противоречий, имеющихся на сегодня.</w:t>
      </w:r>
    </w:p>
    <w:p w:rsidR="00A76FE8" w:rsidRDefault="00A76FE8" w:rsidP="00A76F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Определить перспективу соотношения между двумя уровнями водного законодательства и способы их согласованного развития.</w:t>
      </w:r>
    </w:p>
    <w:p w:rsidR="00A76FE8" w:rsidRDefault="00A76FE8" w:rsidP="00A76F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5. Выявить причины и условия, обуславливающие необходимость совершенствования республиканского водного законодательства.</w:t>
      </w:r>
    </w:p>
    <w:p w:rsidR="00A76FE8" w:rsidRDefault="00A76FE8" w:rsidP="00A76F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Сформулировать и обосновать конкретные предложения, направленные как на совершенствование законодательства в области правовой охраны вод. так и на повышение практической эффективности действующего законодательства.</w:t>
      </w:r>
    </w:p>
    <w:p w:rsidR="00A76FE8" w:rsidRDefault="00A76FE8" w:rsidP="00A76F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явилось как отраслевое (водное) законодательство Республики Башкортостан и Российской Федерации, так и 1 вся система законодательства в целом.</w:t>
      </w:r>
    </w:p>
    <w:p w:rsidR="00A76FE8" w:rsidRDefault="00A76FE8" w:rsidP="00A76F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является совокупность общественных отношений, которые складываются в процессе использования и охраны водных объектов в пределах территории Республики Башкортостан.</w:t>
      </w:r>
    </w:p>
    <w:p w:rsidR="00A76FE8" w:rsidRDefault="00A76FE8" w:rsidP="00A76F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составляют современные представления о государстве и праве, о построении системы законодательства в</w:t>
      </w:r>
      <w:r>
        <w:rPr>
          <w:rStyle w:val="WW8Num3z0"/>
          <w:rFonts w:ascii="Verdana" w:hAnsi="Verdana"/>
          <w:color w:val="000000"/>
          <w:sz w:val="18"/>
          <w:szCs w:val="18"/>
        </w:rPr>
        <w:t> </w:t>
      </w:r>
      <w:r>
        <w:rPr>
          <w:rStyle w:val="WW8Num4z0"/>
          <w:rFonts w:ascii="Verdana" w:hAnsi="Verdana"/>
          <w:color w:val="4682B4"/>
          <w:sz w:val="18"/>
          <w:szCs w:val="18"/>
        </w:rPr>
        <w:t>федеративном</w:t>
      </w:r>
      <w:r>
        <w:rPr>
          <w:rStyle w:val="WW8Num3z0"/>
          <w:rFonts w:ascii="Verdana" w:hAnsi="Verdana"/>
          <w:color w:val="000000"/>
          <w:sz w:val="18"/>
          <w:szCs w:val="18"/>
        </w:rPr>
        <w:t> </w:t>
      </w:r>
      <w:r>
        <w:rPr>
          <w:rFonts w:ascii="Verdana" w:hAnsi="Verdana"/>
          <w:color w:val="000000"/>
          <w:sz w:val="18"/>
          <w:szCs w:val="18"/>
        </w:rPr>
        <w:t>государстве, новые данные о принципах охраны окружающей природной среды и механизмах его реализации. В диссертации использованы такие методы исследования, как системный анализ, сравнительно-правовой, исторический, диалектический, логический и т. д.</w:t>
      </w:r>
    </w:p>
    <w:p w:rsidR="00A76FE8" w:rsidRDefault="00A76FE8" w:rsidP="00A76F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Информационной базой исследования явились накопленные знания о правовой охране окружающей среды в целом и водных объектов, в частности, о современном соотношении законодательства федерации и республик, об особенностях правового регулирования в разных субъектах федерации. В частности, были использованы работы С.С.Алексеева,</w:t>
      </w:r>
    </w:p>
    <w:p w:rsidR="00A76FE8" w:rsidRDefault="00A76FE8" w:rsidP="00A76F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A.И.Бобылева, С.А.Боголюбова, М.М.Бринчука, Р.Х.Габитова, Р.Х.Гиззатуллина, Н.В.Гулак, О.С.Колбасова, Б.Д.Клюкина, В.В.Кругтова,</w:t>
      </w:r>
    </w:p>
    <w:p w:rsidR="00A76FE8" w:rsidRDefault="00A76FE8" w:rsidP="00A76F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B.В.Петрова, Ф.М.Раянова, П.Стайнова, Э.Ф.Шаретдинова, Ю.С.Шемшученко и других.</w:t>
      </w:r>
    </w:p>
    <w:p w:rsidR="00A76FE8" w:rsidRDefault="00A76FE8" w:rsidP="00A76F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использованы достижения современной мировой науки о принципах взаимодействия общества и природы (Гэрриэт Хардин), о конкретных механизмах регулирования охраны окружающей природной среды.</w:t>
      </w:r>
    </w:p>
    <w:p w:rsidR="00A76FE8" w:rsidRDefault="00A76FE8" w:rsidP="00A76F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Изучены норхмативные правовые акты за 1917-1999 гг., библиографические указатели, статистические данные, государственные доклады "О состоянии окружающей природной среды Республики Башкортостан", Республиканская комплексная программа "Экологическая 1 безопасность Республики Башкортостан на период 1996-2000 гг." и т. д.</w:t>
      </w:r>
    </w:p>
    <w:p w:rsidR="00A76FE8" w:rsidRDefault="00A76FE8" w:rsidP="00A76F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Диссертантом были изучены также</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природоохранительная</w:t>
      </w:r>
      <w:r>
        <w:rPr>
          <w:rStyle w:val="WW8Num3z0"/>
          <w:rFonts w:ascii="Verdana" w:hAnsi="Verdana"/>
          <w:color w:val="000000"/>
          <w:sz w:val="18"/>
          <w:szCs w:val="18"/>
        </w:rPr>
        <w:t> </w:t>
      </w:r>
      <w:r>
        <w:rPr>
          <w:rFonts w:ascii="Verdana" w:hAnsi="Verdana"/>
          <w:color w:val="000000"/>
          <w:sz w:val="18"/>
          <w:szCs w:val="18"/>
        </w:rPr>
        <w:t>практика в Министерстве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гражданской обороны и чрезвычайным ситуациям Республики Башкортостан, в Вельском бассейновом водном управлении, в</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органах.</w:t>
      </w:r>
    </w:p>
    <w:p w:rsidR="00A76FE8" w:rsidRDefault="00A76FE8" w:rsidP="00A76F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и Конституция Республики Башкортостан, законы Российской Федерации и Республики Башкортостан,</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Президентов Российской Федерации и Республики Башкортостан,</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 Российской Федерации и Республики Башкортостан, а так же ведомственные акты.</w:t>
      </w:r>
    </w:p>
    <w:p w:rsidR="00A76FE8" w:rsidRDefault="00A76FE8" w:rsidP="00A76F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 изучил также накопившиеся в Государственном собрании</w:t>
      </w:r>
    </w:p>
    <w:p w:rsidR="00A76FE8" w:rsidRDefault="00A76FE8" w:rsidP="00A76F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Республики Башкортостан предложения, поступившие в ходе подготовки Закона Республики Башкортостан "О внесении изменений и дополнений в Водный кодекс Республики Башкортостан" и ряда других законов.</w:t>
      </w:r>
    </w:p>
    <w:p w:rsidR="00A76FE8" w:rsidRDefault="00A76FE8" w:rsidP="00A76F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Большую помощь автору оказали материалы дискуссии по Концепции государственной политики Республики Башкортостан в области использования природных ресурсов и водных объектов в том числе, дискуссии о системе и проблемах развития республиканского законодательства об охране окружающей природной среды и соотношении его с федеральным законодательством, обобщенная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и различные архивные материалы.</w:t>
      </w:r>
    </w:p>
    <w:p w:rsidR="00A76FE8" w:rsidRDefault="00A76FE8" w:rsidP="00A76F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Научная новизна диссертационного исследования заключается в том, что в комплексном виде организация правовой охраны вод законодательством Республики Башкортостан как субъекта Российской Федерации осуществляется впервые. Исследование призвано объяснить природу складывающегося соотношения федерального и республиканского водных законодательств и </w:t>
      </w:r>
      <w:r>
        <w:rPr>
          <w:rFonts w:ascii="Verdana" w:hAnsi="Verdana"/>
          <w:color w:val="000000"/>
          <w:sz w:val="18"/>
          <w:szCs w:val="18"/>
        </w:rPr>
        <w:lastRenderedPageBreak/>
        <w:t>выработать рекомендации о возможных путях 1 совершенствования республиканского водного законодательства.</w:t>
      </w:r>
    </w:p>
    <w:p w:rsidR="00A76FE8" w:rsidRDefault="00A76FE8" w:rsidP="00A76F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на основе научного анализа действующего водного законодательства Республики Башкортостан и обоснования действительной необходимости Совместного ведения правовой охраны вод с федеральным уровнем выявлена объективная потребность в наличии собственного республиканского водного законодательства и определено его место в системе водного законодательства Российской Федерации.</w:t>
      </w:r>
    </w:p>
    <w:p w:rsidR="00A76FE8" w:rsidRDefault="00A76FE8" w:rsidP="00A76F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сравнительного анализа двух уровней (федерального и республиканского) водного законодательства и исследования природы понятия "совместное ведение" выявлены причины, обуславливающие возникновение противоречий на современном этапе.</w:t>
      </w:r>
    </w:p>
    <w:p w:rsidR="00A76FE8" w:rsidRDefault="00A76FE8" w:rsidP="00A76F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на основе анализа состояния научно-правовой разработанности действующего водного законодательства Республики Башкортостан, сделана попытка выработать возможную модель его дальнейшего совершенствования. Рассмотрен вопрос о возможных способах, обеспечивающих согласованное развитие водного законодательства Российской Федерации и Республики Башкортостан. Большое значение в диссертации уделяется определению местных особенностей в области охраны вод и определению конкретных предложений, направленных на повышение эффективности действующего водного (природоохранного) законодательства Башкортостана.</w:t>
      </w:r>
    </w:p>
    <w:p w:rsidR="00A76FE8" w:rsidRDefault="00A76FE8" w:rsidP="00A76F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 выводы и рекомендации:</w:t>
      </w:r>
    </w:p>
    <w:p w:rsidR="00A76FE8" w:rsidRDefault="00A76FE8" w:rsidP="00A76F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Одним из важнейших выводов, полученных в результате диссертационного исследования, является ответ на вопрос о том, что водное законодательство Республики Башкортостан представляет собой собственную ветвь республиканского законодательства и. являясь составной частью аналогичного федерального законодательства, призвано обеспечить правовую охрану вод и их использование применительно к реальным * особенностям и потребностям Республики Башкортостан.</w:t>
      </w:r>
    </w:p>
    <w:p w:rsidR="00A76FE8" w:rsidRDefault="00A76FE8" w:rsidP="00A76F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тем, что Республика Башкортостан, наряду с другими субъектами Российской Федерации, получила конституционное право на совместное правовое регулирование в сфере правовой охраны водных объектов, возникает проблема, связанная с определением единой системы водного законодательства, которое должно выражать интересы, как Российской Федерации, так и ее субъектов. В этой связи важно понять как система водного законодательства Республики Башкортостан, соотносится с аналогичным федеральным законодательством.</w:t>
      </w:r>
    </w:p>
    <w:p w:rsidR="00A76FE8" w:rsidRDefault="00A76FE8" w:rsidP="00A76F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Положение о том, что законодательство Республики Башкортостан, с учетом местных условий дополняет федеральное законодательство, применительно к особенностям и потребностям субъекта Российской</w:t>
      </w:r>
    </w:p>
    <w:p w:rsidR="00A76FE8" w:rsidRDefault="00A76FE8" w:rsidP="00A76F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Федерации.</w:t>
      </w:r>
    </w:p>
    <w:p w:rsidR="00A76FE8" w:rsidRDefault="00A76FE8" w:rsidP="00A76F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Водное законодательство Республики Башкортостан является одной из организационно-правовых форм совершенствования законодательства всей Российской Федерации в области правового регулирования отношений в сфере охраны водных объектов. Необходимость введения совместного правового регулирования использования и охраны водных объектов в Российской Федерации и в ее субъектах во многом обусловлено тем, что лишь федеральным законодательством учесть все региональные особенности в области охраны вод невозможно.</w:t>
      </w:r>
    </w:p>
    <w:p w:rsidR="00A76FE8" w:rsidRDefault="00A76FE8" w:rsidP="00A76F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Положение о том, что имеющиеся на сегодня противоречия между федеральным и республиканским водными законодательствами, с одной стороны, нарушают единое конституционно-правовое поле Российской Федерации, а с другой стороны, затрудняют практическое</w:t>
      </w:r>
      <w:r>
        <w:rPr>
          <w:rStyle w:val="WW8Num3z0"/>
          <w:rFonts w:ascii="Verdana" w:hAnsi="Verdana"/>
          <w:color w:val="000000"/>
          <w:sz w:val="18"/>
          <w:szCs w:val="18"/>
        </w:rPr>
        <w:t> </w:t>
      </w:r>
      <w:r>
        <w:rPr>
          <w:rStyle w:val="WW8Num4z0"/>
          <w:rFonts w:ascii="Verdana" w:hAnsi="Verdana"/>
          <w:color w:val="4682B4"/>
          <w:sz w:val="18"/>
          <w:szCs w:val="18"/>
        </w:rPr>
        <w:t>правоприменение</w:t>
      </w:r>
      <w:r>
        <w:rPr>
          <w:rFonts w:ascii="Verdana" w:hAnsi="Verdana"/>
          <w:color w:val="000000"/>
          <w:sz w:val="18"/>
          <w:szCs w:val="18"/>
        </w:rPr>
        <w:t>.</w:t>
      </w:r>
    </w:p>
    <w:p w:rsidR="00A76FE8" w:rsidRDefault="00A76FE8" w:rsidP="00A76F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анализа соотношения водного законодательства Республики Башкортостан и Российской Федерации диссертант считает, что существует объективная потребность приведения водного законодательства Республики Башкортостан в соответствие с действующим аналогичным федеральным законодательством на основе требований Конституции Российской Федерации и федеральных законов.</w:t>
      </w:r>
    </w:p>
    <w:p w:rsidR="00A76FE8" w:rsidRDefault="00A76FE8" w:rsidP="00A76F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4. Положение о том, что одним из эффективных способов решения проблемы совместного ведения между Российской Федерацией и ее субъектом, в свете положений статей 71. 72 и 76 Конституции России, может быть опережающее правовое регулирование субъектами федерации еще не</w:t>
      </w:r>
      <w:r>
        <w:rPr>
          <w:rStyle w:val="WW8Num3z0"/>
          <w:rFonts w:ascii="Verdana" w:hAnsi="Verdana"/>
          <w:color w:val="000000"/>
          <w:sz w:val="18"/>
          <w:szCs w:val="18"/>
        </w:rPr>
        <w:t> </w:t>
      </w:r>
      <w:r>
        <w:rPr>
          <w:rStyle w:val="WW8Num4z0"/>
          <w:rFonts w:ascii="Verdana" w:hAnsi="Verdana"/>
          <w:color w:val="4682B4"/>
          <w:sz w:val="18"/>
          <w:szCs w:val="18"/>
        </w:rPr>
        <w:t>урегулированных</w:t>
      </w:r>
      <w:r>
        <w:rPr>
          <w:rStyle w:val="WW8Num3z0"/>
          <w:rFonts w:ascii="Verdana" w:hAnsi="Verdana"/>
          <w:color w:val="000000"/>
          <w:sz w:val="18"/>
          <w:szCs w:val="18"/>
        </w:rPr>
        <w:t> </w:t>
      </w:r>
      <w:r>
        <w:rPr>
          <w:rFonts w:ascii="Verdana" w:hAnsi="Verdana"/>
          <w:color w:val="000000"/>
          <w:sz w:val="18"/>
          <w:szCs w:val="18"/>
        </w:rPr>
        <w:t>центром отношений по использованию и охране водных объектов.</w:t>
      </w:r>
    </w:p>
    <w:p w:rsidR="00A76FE8" w:rsidRDefault="00A76FE8" w:rsidP="00A76F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Наличие имеющихся противоречий между двумя уровнями водного законодательства (федерального и, например, Республики Башкортостан), на наш взгляд, во многом объясняется тем, что на сегодня отсутствует научнообоснованная, глубоко продуманная концепция разграничения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по вопросам совместного ведения между федерацией и ее субъектами, включая и сферу водных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A76FE8" w:rsidRDefault="00A76FE8" w:rsidP="00A76F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Положение о том, что собственное водное законодательство Республики Башкортостан должно сформироваться как дополнительное средство обеспечения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граждан на благоприятную окружающую среду.</w:t>
      </w:r>
    </w:p>
    <w:p w:rsidR="00A76FE8" w:rsidRDefault="00A76FE8" w:rsidP="00A76F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Действующее на территории Республики Башкортостан водное законодательство состоит из нормативных правовых актов, принятых органами федеральной государственной власти и органами государственной власти Республики Башкортостан. При этом водное законодательство Республики Башкортостан может предусмотреть дополнительные меры (средства) для обеспечения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благоприятную водную среду.</w:t>
      </w:r>
    </w:p>
    <w:p w:rsidR="00A76FE8" w:rsidRDefault="00A76FE8" w:rsidP="00A76F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Положение о том, что водное законодательство Республики Башкортостан должно основываться как на общих принципах правовой охраны окружающей природной среды, так и на принципах, обусловленных региональными особенностями правовой охраны вод.</w:t>
      </w:r>
    </w:p>
    <w:p w:rsidR="00A76FE8" w:rsidRDefault="00A76FE8" w:rsidP="00A76F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Вывод о необходимости распространения на сферу охраны водных объектов рынка прав на загрязнение природной среды и экологической предпринимательской деятельности.</w:t>
      </w:r>
    </w:p>
    <w:p w:rsidR="00A76FE8" w:rsidRDefault="00A76FE8" w:rsidP="00A76F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условиях распространения в стране рыночных механизмов и отношений было бы логичным государству, в процессе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своей экологической функции, широко использовать рыночные механизмы, в том числе и в сфере охраны вод. В этой же сфере должно получить распространение и экологическая предпринимательская деятельность граждан.</w:t>
      </w:r>
    </w:p>
    <w:p w:rsidR="00A76FE8" w:rsidRDefault="00A76FE8" w:rsidP="00A76F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Рекомендации о дальнейшем совершенствовании водного законодательства как Российской Федерации. так и Республики Башкортостан.</w:t>
      </w:r>
    </w:p>
    <w:p w:rsidR="00A76FE8" w:rsidRDefault="00A76FE8" w:rsidP="00A76F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Самыми значительными при этом являются рекомендации о систематизации водного законодательства Республики Башкортостан с учетом взаимодействия со всем массивом экологических нормативных правовых актов, которые, в свою очередь, должны быть, по мнению диссертанта,</w:t>
      </w:r>
      <w:r>
        <w:rPr>
          <w:rStyle w:val="WW8Num3z0"/>
          <w:rFonts w:ascii="Verdana" w:hAnsi="Verdana"/>
          <w:color w:val="000000"/>
          <w:sz w:val="18"/>
          <w:szCs w:val="18"/>
        </w:rPr>
        <w:t> </w:t>
      </w:r>
      <w:r>
        <w:rPr>
          <w:rStyle w:val="WW8Num4z0"/>
          <w:rFonts w:ascii="Verdana" w:hAnsi="Verdana"/>
          <w:color w:val="4682B4"/>
          <w:sz w:val="18"/>
          <w:szCs w:val="18"/>
        </w:rPr>
        <w:t>кодифицированы</w:t>
      </w:r>
      <w:r>
        <w:rPr>
          <w:rStyle w:val="WW8Num3z0"/>
          <w:rFonts w:ascii="Verdana" w:hAnsi="Verdana"/>
          <w:color w:val="000000"/>
          <w:sz w:val="18"/>
          <w:szCs w:val="18"/>
        </w:rPr>
        <w:t> </w:t>
      </w:r>
      <w:r>
        <w:rPr>
          <w:rFonts w:ascii="Verdana" w:hAnsi="Verdana"/>
          <w:color w:val="000000"/>
          <w:sz w:val="18"/>
          <w:szCs w:val="18"/>
        </w:rPr>
        <w:t>в целостную единую систему природоохранного законодательства Республики Башкортостан.</w:t>
      </w:r>
    </w:p>
    <w:p w:rsidR="00A76FE8" w:rsidRDefault="00A76FE8" w:rsidP="00A76F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Рекомендуется также расширить в водном законодательстве Республики Башкортостан круг оснований</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за нарушения законодательства, учитывающего региональные особенности. Этим самым подчеркивается важность, которая придается правовой охране вод в республике, и одновременно берутся под охрану требования собственного законодательства Республики Башкортостан, учитывающего региональные особенности.</w:t>
      </w:r>
    </w:p>
    <w:p w:rsidR="00A76FE8" w:rsidRDefault="00A76FE8" w:rsidP="00A76F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были опубликованы в журнале "Башкирский экологический вестник" (в №3, 1998 г.; №1, №2, 1999 г.); был издан препринт (1999 г.); доложены автором на международных (г. Екатеринбург - 1999), всероссийских (г. Уфа - 1998, 1999) и республиканских научно-практических конференциях (г. Уфа - 1999), на конференциях молодых ученых (г. Сибай -1999), а также были обсуждены на заседаниях кафедры.</w:t>
      </w:r>
    </w:p>
    <w:p w:rsidR="00A76FE8" w:rsidRDefault="00A76FE8" w:rsidP="00A76F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Концепция развития экологического предпринимательства по мониторингу состояния водных объектов в Республике Башкортостан получила поддержку МЧС Республики Башкортостан и Вельского бассейнового водного управления Минприроды Российской Федерации.</w:t>
      </w:r>
    </w:p>
    <w:p w:rsidR="00A76FE8" w:rsidRDefault="00A76FE8" w:rsidP="00A76F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Практическаязначимостьдиссертационногоисследования определяется возможностью использования, содержащихся в нем теоретических положений в последующей научной разработке проблем правовой охраны вод и применения их в практической деятельности</w:t>
      </w:r>
      <w:r>
        <w:rPr>
          <w:rStyle w:val="WW8Num3z0"/>
          <w:rFonts w:ascii="Verdana" w:hAnsi="Verdana"/>
          <w:color w:val="000000"/>
          <w:sz w:val="18"/>
          <w:szCs w:val="18"/>
        </w:rPr>
        <w:t> </w:t>
      </w:r>
      <w:r>
        <w:rPr>
          <w:rStyle w:val="WW8Num4z0"/>
          <w:rFonts w:ascii="Verdana" w:hAnsi="Verdana"/>
          <w:color w:val="4682B4"/>
          <w:sz w:val="18"/>
          <w:szCs w:val="18"/>
        </w:rPr>
        <w:t>правотворческих</w:t>
      </w:r>
      <w:r>
        <w:rPr>
          <w:rStyle w:val="WW8Num3z0"/>
          <w:rFonts w:ascii="Verdana" w:hAnsi="Verdana"/>
          <w:color w:val="000000"/>
          <w:sz w:val="18"/>
          <w:szCs w:val="18"/>
        </w:rPr>
        <w:t> </w:t>
      </w:r>
      <w:r>
        <w:rPr>
          <w:rFonts w:ascii="Verdana" w:hAnsi="Verdana"/>
          <w:color w:val="000000"/>
          <w:sz w:val="18"/>
          <w:szCs w:val="18"/>
        </w:rPr>
        <w:t xml:space="preserve">органов по совершенствованию водного и природоохранного законодательств. Отдельные предложения представляют социальный и практический интерес для создания рыночных механизмов управления качеством окружающей природной среды и реального </w:t>
      </w:r>
      <w:r>
        <w:rPr>
          <w:rFonts w:ascii="Verdana" w:hAnsi="Verdana"/>
          <w:color w:val="000000"/>
          <w:sz w:val="18"/>
          <w:szCs w:val="18"/>
        </w:rPr>
        <w:lastRenderedPageBreak/>
        <w:t>вовлечения граждан в этот процесс, в том числе и через экологическое предпринимательство и будет способствовать развитию самозанятости • населения в сельских районах Республики Башкортостан.</w:t>
      </w:r>
    </w:p>
    <w:p w:rsidR="00A76FE8" w:rsidRDefault="00A76FE8" w:rsidP="00A76F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могут быть использованы и в учебном процессе по экологическому праву.</w:t>
      </w:r>
    </w:p>
    <w:p w:rsidR="00A76FE8" w:rsidRDefault="00A76FE8" w:rsidP="00A76F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шести параграфов, списка источников и использованной литературы.</w:t>
      </w:r>
    </w:p>
    <w:p w:rsidR="00A76FE8" w:rsidRDefault="00A76FE8" w:rsidP="00A76FE8">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Мухамет-Ирекле Артур, 1999 год</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 Юрид. лит., 1993. 64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"Об охране окружающей природной среды".</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Закону России. М.: Республика, 1993. 224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Водный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Комментарий./Под ред. проф. С.А.Боголюбова.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Дом Юстицинформ, 1997. 336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 кодекс Российской Федерации. Части 1 и 2 // Собрание законодательства РФ. 1996. № 9. Ст.773, № 34. Ст.4025, 4026.</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Арбитражно-процессуальный кодекс Российской Федерации от 5 мая 1995 г., № 70-Ф3//Справочная правовая система "Гарант".</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Гражданско-процессуальный кодекс РСФСР от 11 июня 1964 г. (с измен, и доп.). М.: Советская Россия, 1990. 256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Кодекс РСФСР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правонарушениях//Ведомости 1 Верховного Совета РСФСР. 1984. № 27. Ст.909. ^</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Уголовный кодекс Российской Федерации//Собрание Законодательства ; РФ. 1996. № 25. Ст.2954.</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"Об основах государственной службы Российской Федерации'7/Собрание законодательства РФ. 1995. № 31. Ст.2990.</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"Об общественных объединениях"//Собрание законодательства РФ. 1995. № 21. Ст. 1930.</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 санитарно-эпидемиологическом благополучии населения"//Российская газета. 1999. 6 апреля.</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"Об отходах производства и потребления" от 24 июня 1998 г., № 89-ФЗ//Справочная правовая система "Гарант".</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 судебной системе Российской Федерации"//Российская газета. 1997. 6 января.</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Закон Российской Федерации 'О государственной тайне'7/Российская газета. 1993. 21 сентября. .^ ' ** * • "г 4 „" "4 ' ' -е" *" ' &gt; * "" , А * "</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Закон Российской Федерации "О товарных биржах и биржевой торговле"„ .от 20 февраля 1992 г. № 2383-1 (с измен, от 19 июня 1995г.)//Справочная правовая система "Гарант".</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Временное положение о</w:t>
      </w:r>
      <w:r>
        <w:rPr>
          <w:rStyle w:val="WW8Num3z0"/>
          <w:rFonts w:ascii="Verdana" w:hAnsi="Verdana"/>
          <w:color w:val="000000"/>
          <w:sz w:val="18"/>
          <w:szCs w:val="18"/>
        </w:rPr>
        <w:t> </w:t>
      </w:r>
      <w:r>
        <w:rPr>
          <w:rStyle w:val="WW8Num4z0"/>
          <w:rFonts w:ascii="Verdana" w:hAnsi="Verdana"/>
          <w:color w:val="4682B4"/>
          <w:sz w:val="18"/>
          <w:szCs w:val="18"/>
        </w:rPr>
        <w:t>третейском</w:t>
      </w:r>
      <w:r>
        <w:rPr>
          <w:rStyle w:val="WW8Num3z0"/>
          <w:rFonts w:ascii="Verdana" w:hAnsi="Verdana"/>
          <w:color w:val="000000"/>
          <w:sz w:val="18"/>
          <w:szCs w:val="18"/>
        </w:rPr>
        <w:t> </w:t>
      </w:r>
      <w:r>
        <w:rPr>
          <w:rFonts w:ascii="Verdana" w:hAnsi="Verdana"/>
          <w:color w:val="000000"/>
          <w:sz w:val="18"/>
          <w:szCs w:val="18"/>
        </w:rPr>
        <w:t>суде для разрешения экономических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Утверждено постановлением Верховного Совета Российской Федерации от 24 июня 1992 г. № 3115-У/Справочная правовая система "Гарант".</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 защите информации, информатизации и защите информации"//Собрание законодательства РФ. 1995. № 8. Ст.609.л * *</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Положение о третейском суде для разрешения экономических споров при</w:t>
      </w:r>
      <w:r>
        <w:rPr>
          <w:rStyle w:val="WW8Num3z0"/>
          <w:rFonts w:ascii="Verdana" w:hAnsi="Verdana"/>
          <w:color w:val="000000"/>
          <w:sz w:val="18"/>
          <w:szCs w:val="18"/>
        </w:rPr>
        <w:t> </w:t>
      </w:r>
      <w:r>
        <w:rPr>
          <w:rStyle w:val="WW8Num4z0"/>
          <w:rFonts w:ascii="Verdana" w:hAnsi="Verdana"/>
          <w:color w:val="4682B4"/>
          <w:sz w:val="18"/>
          <w:szCs w:val="18"/>
        </w:rPr>
        <w:t>ТПП</w:t>
      </w:r>
      <w:r>
        <w:rPr>
          <w:rStyle w:val="WW8Num3z0"/>
          <w:rFonts w:ascii="Verdana" w:hAnsi="Verdana"/>
          <w:color w:val="000000"/>
          <w:sz w:val="18"/>
          <w:szCs w:val="18"/>
        </w:rPr>
        <w:t> </w:t>
      </w:r>
      <w:r>
        <w:rPr>
          <w:rFonts w:ascii="Verdana" w:hAnsi="Verdana"/>
          <w:color w:val="000000"/>
          <w:sz w:val="18"/>
          <w:szCs w:val="18"/>
        </w:rPr>
        <w:t>РФ. Утверждено постановлением Президиума ТПП РФ от 23 октября 1992 г. № 80-9//Справочная правовая система "Гарант".</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16 декабря 1993 г. № 2144 "О федеральных природных ресурсах"//Сб. нормат. актов прав, регул, природопользов. и охраны окруж. среды. М.: Изд-во РЭФИА Минприроды РФ, 1995. 118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от 22 сентября 1998 г. № 1142 "О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власти"//Справочная правовая система "Гарант".</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Указ Президента Российской Федерации от 24 января 1998 г. № 61 "О перечне сведений, отнесенных к государственной тайне"//Справочная правовая система "Гарант".</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30 декабря 1998 г. № 1594 "О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государственных органах Российской Федерации в области охраны окружающей природной среды"//Справочная правовая система "Гарант".</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Постановление Правительства Российской Федерации от 17 мая 1997г. № 588 "Об утверждении Положения о Министерстве природных ресурсов Российской Федерации'7/Справочная правовая система "Гарант".</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Постановление Правительства Российской Федерации от 13 января 1999г. № 49 "Вопросы Госкомэкологии Российской Федерации по охране окружающей природной среды"//Справочная правовая система "Гарант".</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Постановление Правительства Российской Федерации от 19 декабря 1996г. 1 № 1504 "О порядке разработки и утверждения нормативов предельно -/ допустимых вредных воздействий на водные объекты"//Справочная правовая система "Гарант".</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Инструкция Госналогслужбы Российской Федерации от 12 августа 1998 г. №46 "О порядке исчисления и внесения в бюджет платы за пользование водных объектов'7/Справочная правовая система "Гарант".</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I. ЗАКОНЫ РЕСПУБЛИКИ БАШКОРТОСТАН</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о государственном суверенитете БССР//Башкортостан: выбор пути. Уфа: Китап, 1995. С.108-111.</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Конституция Республики Башкортостан от 23 декабря 1993 г. Уфа: Официальное издание, 1995. 68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Экологический кодекс Республики Башкортостан. Уфа: Официальноеиздание, 1998.76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Водный кодекс Республики Башкортостан от 13 -^июля 1993 г. Уфа: •Официальное издание, 1994. 56 с. .- * " &gt; - V</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Водный кодекс Республики Башкортостан "от 9 ^июля 4998 г. Уфа:Офрщиальное изд-е, 1998. 83 с. ^ * ^ * ' J ;</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Кодекс Республики Башкортостан "О санитарно-эпидемиологическом благополучии населения". Уфа: Официальное издание, 1995. 44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Закон Республики Башкортостан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Республики Башкортостан"//Известия Башкортостана. 1995. 13 октября.</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Закон Республики Башкортостан "Об экологической экспертизе"//Известия Башкортостана. 1997. 10 июня.</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Закон Республики Башкортостан "О питьевой воде"//Известия Башкортостана. 1998. 14 мая.</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Закон Республики Башкортостан "О плате за пользование водными объектами'7/Ве</w:t>
      </w:r>
      <w:r>
        <w:rPr>
          <w:rStyle w:val="WW8Num3z0"/>
          <w:rFonts w:ascii="Verdana" w:hAnsi="Verdana"/>
          <w:color w:val="000000"/>
          <w:sz w:val="18"/>
          <w:szCs w:val="18"/>
        </w:rPr>
        <w:t> </w:t>
      </w:r>
      <w:r>
        <w:rPr>
          <w:rStyle w:val="WW8Num4z0"/>
          <w:rFonts w:ascii="Verdana" w:hAnsi="Verdana"/>
          <w:color w:val="4682B4"/>
          <w:sz w:val="18"/>
          <w:szCs w:val="18"/>
        </w:rPr>
        <w:t>домости</w:t>
      </w:r>
      <w:r>
        <w:rPr>
          <w:rStyle w:val="WW8Num3z0"/>
          <w:rFonts w:ascii="Verdana" w:hAnsi="Verdana"/>
          <w:color w:val="000000"/>
          <w:sz w:val="18"/>
          <w:szCs w:val="18"/>
        </w:rPr>
        <w:t> </w:t>
      </w:r>
      <w:r>
        <w:rPr>
          <w:rFonts w:ascii="Verdana" w:hAnsi="Verdana"/>
          <w:color w:val="000000"/>
          <w:sz w:val="18"/>
          <w:szCs w:val="18"/>
        </w:rPr>
        <w:t>Государственного Собрания, Президента и Кабинета Министров Республики Башкортостан. 1998. № 8.</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Закон Республики Башкортостан "О местном государственном управлении в Республике Башкортостан". Уфа: Официальное издание, 1995. 56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Закон Республики Башкортостан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в Республике Башкортостан". Уфа: Официальное изд-е, 1998. 40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Земельный кодекс Республики Башкортостан. Уфа: Официальное издание, 1999. 128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Закон Республики Башкортостан "Об отходах производства и потребления"//Ведомости Государственного Собрания, Президента и 'Кабинета Министров Республики Башкортостан. 1999. № 6. Ст.361.</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Лесной кодекс Республики Башкортостан от 14 февраля 1997 г. Уфа: Официальное издание, 1997. 71 с. ' :</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Кодекс Республики Башкортостан "О недрах". Уфа: Официальное / издание, 1998. 64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Закон Республики Башкортостан "Об экологической безопасности Республики Башкортостан". Уфа: Официальное издание, 1997. 65 с.1.. ДОГОВОРА И</w:t>
      </w:r>
      <w:r>
        <w:rPr>
          <w:rStyle w:val="WW8Num3z0"/>
          <w:rFonts w:ascii="Verdana" w:hAnsi="Verdana"/>
          <w:color w:val="000000"/>
          <w:sz w:val="18"/>
          <w:szCs w:val="18"/>
        </w:rPr>
        <w:t> </w:t>
      </w:r>
      <w:r>
        <w:rPr>
          <w:rStyle w:val="WW8Num4z0"/>
          <w:rFonts w:ascii="Verdana" w:hAnsi="Verdana"/>
          <w:color w:val="4682B4"/>
          <w:sz w:val="18"/>
          <w:szCs w:val="18"/>
        </w:rPr>
        <w:t>СОГЛАШЕНИЯ</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Постановление Кабинета Министров Республики .Башкортостан --от февраля 1996 г. № 45 (измен, от 17 марта 1998 г.) "Об ;утверждении ^ порядка определения и взимания платы за загрязнение окружающей ^• природной средам/Справочная правовая система "Гарант".</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46. Постановление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Республики Башкортостан от 13 июля 1993 г. "О порядке введения в действие Водного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РеспубликиБашкортостан'7/Справочная правовая система "Гарант".</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Постановление Верховного Совета Республики Башкортостан от 28 октября 1992 г. № ВС 13/27 "О порядке введения в действие Кодекса о недрах Республики Башкортостан'7/Справочная правовая система "Гарант".</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Постановление Верховного Совета Республики Башкортостан от 28 октября 1992 г. "О введении в действие Экологического кодекса Республики Башкортостан'7/Справочная правовая система "Гарант".</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Охрана природы. Сборник</w:t>
      </w:r>
      <w:r>
        <w:rPr>
          <w:rStyle w:val="WW8Num3z0"/>
          <w:rFonts w:ascii="Verdana" w:hAnsi="Verdana"/>
          <w:color w:val="000000"/>
          <w:sz w:val="18"/>
          <w:szCs w:val="18"/>
        </w:rPr>
        <w:t> </w:t>
      </w:r>
      <w:r>
        <w:rPr>
          <w:rStyle w:val="WW8Num4z0"/>
          <w:rFonts w:ascii="Verdana" w:hAnsi="Verdana"/>
          <w:color w:val="4682B4"/>
          <w:sz w:val="18"/>
          <w:szCs w:val="18"/>
        </w:rPr>
        <w:t>законодат</w:t>
      </w:r>
      <w:r>
        <w:rPr>
          <w:rFonts w:ascii="Verdana" w:hAnsi="Verdana"/>
          <w:color w:val="000000"/>
          <w:sz w:val="18"/>
          <w:szCs w:val="18"/>
        </w:rPr>
        <w:t>. актов / Под ред. О.С.Колбасова.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1961. 383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Об охране окружающей среды. Сборник докумен. партии и правит. 19171981 гг.- 2-е изд. М.: Политиздат, 1981. 384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Конституция</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Конституции союзных республик. М.: Юрид. изд-во НЮОСССР, 1938. 152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Сборник законов</w:t>
      </w:r>
      <w:r>
        <w:rPr>
          <w:rStyle w:val="WW8Num3z0"/>
          <w:rFonts w:ascii="Verdana" w:hAnsi="Verdana"/>
          <w:color w:val="000000"/>
          <w:sz w:val="18"/>
          <w:szCs w:val="18"/>
        </w:rPr>
        <w:t> </w:t>
      </w:r>
      <w:r>
        <w:rPr>
          <w:rStyle w:val="WW8Num4z0"/>
          <w:rFonts w:ascii="Verdana" w:hAnsi="Verdana"/>
          <w:color w:val="4682B4"/>
          <w:sz w:val="18"/>
          <w:szCs w:val="18"/>
        </w:rPr>
        <w:t>БАССР</w:t>
      </w:r>
      <w:r>
        <w:rPr>
          <w:rFonts w:ascii="Verdana" w:hAnsi="Verdana"/>
          <w:color w:val="000000"/>
          <w:sz w:val="18"/>
          <w:szCs w:val="18"/>
        </w:rPr>
        <w:t>, указов и постановлений Президиума Верховного Совета БАССР. Уфа: Башкирское книж. изд-во, 1976. 392 с. ^ "</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Конституция (Основной закон) БАССР. Уфа: Башк. книж. изд-во, 1984. 47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Заседание Верховного Совета БАССР 5 созыва (5сессия): Стеногр. отчет. Уфа: Башкнигоиздат, 1961/192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Сборник нормативных актов по охране природы. М.: Юрид. лит., 1978. 408с.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Охрана " окружающей среды: Справочник/Сост. Л.П.Шариков. Л.: Судостроение, 1978. 560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БАССР.</w:t>
      </w:r>
      <w:r>
        <w:rPr>
          <w:rStyle w:val="WW8Num3z0"/>
          <w:rFonts w:ascii="Verdana" w:hAnsi="Verdana"/>
          <w:color w:val="000000"/>
          <w:sz w:val="18"/>
          <w:szCs w:val="18"/>
        </w:rPr>
        <w:t> </w:t>
      </w: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Совет. Созыв 6-й, сессия 3-я: Стенограф, отчет. Уфа: Башкнигоиздат, 1964. 195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Водный кодекс РСФСР. М.: Юрид. лит., 1985. 61 с.И.Охрана природы. Сборник нормат. матер. М.: Юрид. лит., 1971. 403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СССР. 1976. № 4.</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Бюллетень Верховного Суда СССР. 1983. № 4.</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Сборник нормативных актов по вопросам использования и охраны вод. 2-е изд. Харьков: Изд-е Минводхоза СССР, 1987. 406 с.VII. ИСПОЛЬЗОВАННАЯ ЛИТЕРАТУРАОБЩАЯ</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Авакян</w:t>
      </w:r>
      <w:r>
        <w:rPr>
          <w:rStyle w:val="WW8Num3z0"/>
          <w:rFonts w:ascii="Verdana" w:hAnsi="Verdana"/>
          <w:color w:val="000000"/>
          <w:sz w:val="18"/>
          <w:szCs w:val="18"/>
        </w:rPr>
        <w:t> </w:t>
      </w:r>
      <w:r>
        <w:rPr>
          <w:rFonts w:ascii="Verdana" w:hAnsi="Verdana"/>
          <w:color w:val="000000"/>
          <w:sz w:val="18"/>
          <w:szCs w:val="18"/>
        </w:rPr>
        <w:t>А.Б., Широков В.М. Рациональное использование и охрана водных ресурсов: Учеб. для географ, биолог, и строит, спец. вузов. Екатеринбург: Изд-во "Виктор", 1994. 320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Ананичев</w:t>
      </w:r>
      <w:r>
        <w:rPr>
          <w:rStyle w:val="WW8Num3z0"/>
          <w:rFonts w:ascii="Verdana" w:hAnsi="Verdana"/>
          <w:color w:val="000000"/>
          <w:sz w:val="18"/>
          <w:szCs w:val="18"/>
        </w:rPr>
        <w:t> </w:t>
      </w:r>
      <w:r>
        <w:rPr>
          <w:rFonts w:ascii="Verdana" w:hAnsi="Verdana"/>
          <w:color w:val="000000"/>
          <w:sz w:val="18"/>
          <w:szCs w:val="18"/>
        </w:rPr>
        <w:t>К.В. Проблемы окружающей среды, энергии и природных ресурсов: Международный аспект. М.: Прогресс, 1975. 168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Башкортостан: выбор пути. Уфа: Китап, 1995. 174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Бертокс П., Радд Д. Стратегия окружающей среды от загрязнения/Пер. с англ. Под ред. Я.Б.Черникова. М.: Прогресс, 1980. 606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Вергун</w:t>
      </w:r>
      <w:r>
        <w:rPr>
          <w:rStyle w:val="WW8Num3z0"/>
          <w:rFonts w:ascii="Verdana" w:hAnsi="Verdana"/>
          <w:color w:val="000000"/>
          <w:sz w:val="18"/>
          <w:szCs w:val="18"/>
        </w:rPr>
        <w:t> </w:t>
      </w:r>
      <w:r>
        <w:rPr>
          <w:rFonts w:ascii="Verdana" w:hAnsi="Verdana"/>
          <w:color w:val="000000"/>
          <w:sz w:val="18"/>
          <w:szCs w:val="18"/>
        </w:rPr>
        <w:t xml:space="preserve">В.А. • Экологические проблемы в.системе^международных. " ' -V ^ ." •-' ' .Г*'• • f-.-í -Г </w:t>
      </w:r>
      <w:r>
        <w:rPr>
          <w:rFonts w:ascii="Arial" w:hAnsi="Arial" w:cs="Arial"/>
          <w:color w:val="000000"/>
          <w:sz w:val="18"/>
          <w:szCs w:val="18"/>
        </w:rPr>
        <w:t>►</w:t>
      </w:r>
      <w:r>
        <w:rPr>
          <w:rFonts w:ascii="Verdana" w:hAnsi="Verdana"/>
          <w:color w:val="000000"/>
          <w:sz w:val="18"/>
          <w:szCs w:val="18"/>
        </w:rPr>
        <w:t xml:space="preserve"> . </w:t>
      </w:r>
      <w:r>
        <w:rPr>
          <w:rFonts w:ascii="Verdana" w:hAnsi="Verdana" w:cs="Verdana"/>
          <w:color w:val="000000"/>
          <w:sz w:val="18"/>
          <w:szCs w:val="18"/>
        </w:rPr>
        <w:t>Г</w:t>
      </w:r>
      <w:r>
        <w:rPr>
          <w:rFonts w:ascii="Verdana" w:hAnsi="Verdana"/>
          <w:color w:val="000000"/>
          <w:sz w:val="18"/>
          <w:szCs w:val="18"/>
        </w:rPr>
        <w:t xml:space="preserve"> .</w:t>
      </w:r>
      <w:r>
        <w:rPr>
          <w:rFonts w:ascii="Verdana" w:hAnsi="Verdana" w:cs="Verdana"/>
          <w:color w:val="000000"/>
          <w:sz w:val="18"/>
          <w:szCs w:val="18"/>
        </w:rPr>
        <w:t>Г»</w:t>
      </w:r>
      <w:r>
        <w:rPr>
          <w:rFonts w:ascii="Verdana" w:hAnsi="Verdana"/>
          <w:color w:val="000000"/>
          <w:sz w:val="18"/>
          <w:szCs w:val="18"/>
        </w:rPr>
        <w:t xml:space="preserve"> 'f.- </w:t>
      </w:r>
      <w:r>
        <w:rPr>
          <w:rFonts w:ascii="Verdana" w:hAnsi="Verdana" w:cs="Verdana"/>
          <w:color w:val="000000"/>
          <w:sz w:val="18"/>
          <w:szCs w:val="18"/>
        </w:rPr>
        <w:t>ё</w:t>
      </w:r>
      <w:r>
        <w:rPr>
          <w:rFonts w:ascii="Verdana" w:hAnsi="Verdana"/>
          <w:color w:val="000000"/>
          <w:sz w:val="18"/>
          <w:szCs w:val="18"/>
        </w:rPr>
        <w:t xml:space="preserve"> </w:t>
      </w:r>
      <w:r>
        <w:rPr>
          <w:rFonts w:ascii="Verdana" w:hAnsi="Verdana" w:cs="Verdana"/>
          <w:color w:val="000000"/>
          <w:sz w:val="18"/>
          <w:szCs w:val="18"/>
        </w:rPr>
        <w:t>л</w:t>
      </w:r>
      <w:r>
        <w:rPr>
          <w:rFonts w:ascii="Verdana" w:hAnsi="Verdana"/>
          <w:color w:val="000000"/>
          <w:sz w:val="18"/>
          <w:szCs w:val="18"/>
        </w:rPr>
        <w:t>. .&gt;</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экономических</w:t>
      </w:r>
      <w:r>
        <w:rPr>
          <w:rFonts w:ascii="Verdana" w:hAnsi="Verdana"/>
          <w:color w:val="000000"/>
          <w:sz w:val="18"/>
          <w:szCs w:val="18"/>
        </w:rPr>
        <w:t xml:space="preserve"> </w:t>
      </w:r>
      <w:r>
        <w:rPr>
          <w:rFonts w:ascii="Verdana" w:hAnsi="Verdana" w:cs="Verdana"/>
          <w:color w:val="000000"/>
          <w:sz w:val="18"/>
          <w:szCs w:val="18"/>
        </w:rPr>
        <w:t>отношений</w:t>
      </w:r>
      <w:r>
        <w:rPr>
          <w:rFonts w:ascii="Verdana" w:hAnsi="Verdana"/>
          <w:color w:val="000000"/>
          <w:sz w:val="18"/>
          <w:szCs w:val="18"/>
        </w:rPr>
        <w:t xml:space="preserve">. </w:t>
      </w:r>
      <w:r>
        <w:rPr>
          <w:rFonts w:ascii="Verdana" w:hAnsi="Verdana" w:cs="Verdana"/>
          <w:color w:val="000000"/>
          <w:sz w:val="18"/>
          <w:szCs w:val="18"/>
        </w:rPr>
        <w:t>Киев</w:t>
      </w:r>
      <w:r>
        <w:rPr>
          <w:rFonts w:ascii="Verdana" w:hAnsi="Verdana"/>
          <w:color w:val="000000"/>
          <w:sz w:val="18"/>
          <w:szCs w:val="18"/>
        </w:rPr>
        <w:t xml:space="preserve">: </w:t>
      </w:r>
      <w:r>
        <w:rPr>
          <w:rFonts w:ascii="Verdana" w:hAnsi="Verdana" w:cs="Verdana"/>
          <w:color w:val="000000"/>
          <w:sz w:val="18"/>
          <w:szCs w:val="18"/>
        </w:rPr>
        <w:t>Высшая</w:t>
      </w:r>
      <w:r>
        <w:rPr>
          <w:rFonts w:ascii="Verdana" w:hAnsi="Verdana"/>
          <w:color w:val="000000"/>
          <w:sz w:val="18"/>
          <w:szCs w:val="18"/>
        </w:rPr>
        <w:t xml:space="preserve"> </w:t>
      </w:r>
      <w:r>
        <w:rPr>
          <w:rFonts w:ascii="Verdana" w:hAnsi="Verdana" w:cs="Verdana"/>
          <w:color w:val="000000"/>
          <w:sz w:val="18"/>
          <w:szCs w:val="18"/>
        </w:rPr>
        <w:t>школа</w:t>
      </w:r>
      <w:r>
        <w:rPr>
          <w:rFonts w:ascii="Verdana" w:hAnsi="Verdana"/>
          <w:color w:val="000000"/>
          <w:sz w:val="18"/>
          <w:szCs w:val="18"/>
        </w:rPr>
        <w:t xml:space="preserve">, 1985. 109 </w:t>
      </w:r>
      <w:r>
        <w:rPr>
          <w:rFonts w:ascii="Verdana" w:hAnsi="Verdana" w:cs="Verdana"/>
          <w:color w:val="000000"/>
          <w:sz w:val="18"/>
          <w:szCs w:val="18"/>
        </w:rPr>
        <w:t>с</w:t>
      </w:r>
      <w:r>
        <w:rPr>
          <w:rFonts w:ascii="Verdana" w:hAnsi="Verdana"/>
          <w:color w:val="000000"/>
          <w:sz w:val="18"/>
          <w:szCs w:val="18"/>
        </w:rPr>
        <w:t>.</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Воронков</w:t>
      </w:r>
      <w:r>
        <w:rPr>
          <w:rStyle w:val="WW8Num3z0"/>
          <w:rFonts w:ascii="Verdana" w:hAnsi="Verdana"/>
          <w:color w:val="000000"/>
          <w:sz w:val="18"/>
          <w:szCs w:val="18"/>
        </w:rPr>
        <w:t> </w:t>
      </w:r>
      <w:r>
        <w:rPr>
          <w:rFonts w:ascii="Verdana" w:hAnsi="Verdana"/>
          <w:color w:val="000000"/>
          <w:sz w:val="18"/>
          <w:szCs w:val="18"/>
        </w:rPr>
        <w:t xml:space="preserve">H.A. Основы экологии. М.: Агар, 1997. 87 с. уг• •• • , - • - :»•. • * í ~ - «• • . .-• i • • </w:t>
      </w:r>
      <w:r>
        <w:rPr>
          <w:rFonts w:ascii="Arial" w:hAnsi="Arial" w:cs="Arial"/>
          <w:color w:val="000000"/>
          <w:sz w:val="18"/>
          <w:szCs w:val="18"/>
        </w:rPr>
        <w:t>■</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w:t>
      </w:r>
      <w:r>
        <w:rPr>
          <w:rFonts w:ascii="Arial" w:hAnsi="Arial" w:cs="Arial"/>
          <w:color w:val="000000"/>
          <w:sz w:val="18"/>
          <w:szCs w:val="18"/>
        </w:rPr>
        <w:t>■</w:t>
      </w:r>
      <w:r>
        <w:rPr>
          <w:rFonts w:ascii="Verdana" w:hAnsi="Verdana" w:cs="Verdana"/>
          <w:color w:val="000000"/>
          <w:sz w:val="18"/>
          <w:szCs w:val="18"/>
        </w:rPr>
        <w:t>•</w:t>
      </w:r>
      <w:r>
        <w:rPr>
          <w:rFonts w:ascii="Arial" w:hAnsi="Arial" w:cs="Arial"/>
          <w:color w:val="000000"/>
          <w:sz w:val="18"/>
          <w:szCs w:val="18"/>
        </w:rPr>
        <w:t>■</w:t>
      </w:r>
      <w:r>
        <w:rPr>
          <w:rFonts w:ascii="Verdana" w:hAnsi="Verdana"/>
          <w:color w:val="000000"/>
          <w:sz w:val="18"/>
          <w:szCs w:val="18"/>
        </w:rPr>
        <w:t xml:space="preserve"> * &lt;* - **</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Встреча на высшем уровне "Планета Земля ^Программа 4действий. Повестка дня на 21 век и другие документы' конференции * в Рио-де-Жанейро в популярном изложении. Женева: Центр "За наше общее будущее", 1993. 70 с. "</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Гаранин</w:t>
      </w:r>
      <w:r>
        <w:rPr>
          <w:rStyle w:val="WW8Num3z0"/>
          <w:rFonts w:ascii="Verdana" w:hAnsi="Verdana"/>
          <w:color w:val="000000"/>
          <w:sz w:val="18"/>
          <w:szCs w:val="18"/>
        </w:rPr>
        <w:t> </w:t>
      </w:r>
      <w:r>
        <w:rPr>
          <w:rFonts w:ascii="Verdana" w:hAnsi="Verdana"/>
          <w:color w:val="000000"/>
          <w:sz w:val="18"/>
          <w:szCs w:val="18"/>
        </w:rPr>
        <w:t>В.И. Охрана природы: прошлое и настоящее. Казань: Татарское книж. изд-во, 1975. 73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Кормилицын</w:t>
      </w:r>
      <w:r>
        <w:rPr>
          <w:rStyle w:val="WW8Num3z0"/>
          <w:rFonts w:ascii="Verdana" w:hAnsi="Verdana"/>
          <w:color w:val="000000"/>
          <w:sz w:val="18"/>
          <w:szCs w:val="18"/>
        </w:rPr>
        <w:t> </w:t>
      </w:r>
      <w:r>
        <w:rPr>
          <w:rFonts w:ascii="Verdana" w:hAnsi="Verdana"/>
          <w:color w:val="000000"/>
          <w:sz w:val="18"/>
          <w:szCs w:val="18"/>
        </w:rPr>
        <w:t>В.И., Цицкишвили М.С., Яламов Ю.И. Основы экологии. М.: Интерстиль, 1997. 365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Кузеев</w:t>
      </w:r>
      <w:r>
        <w:rPr>
          <w:rStyle w:val="WW8Num3z0"/>
          <w:rFonts w:ascii="Verdana" w:hAnsi="Verdana"/>
          <w:color w:val="000000"/>
          <w:sz w:val="18"/>
          <w:szCs w:val="18"/>
        </w:rPr>
        <w:t> </w:t>
      </w:r>
      <w:r>
        <w:rPr>
          <w:rFonts w:ascii="Verdana" w:hAnsi="Verdana"/>
          <w:color w:val="000000"/>
          <w:sz w:val="18"/>
          <w:szCs w:val="18"/>
        </w:rPr>
        <w:t>Р.Г. Историческая этнография башкирского народа. Уфа: Башкирское книж. изд-во, 1978. 264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Кузин</w:t>
      </w:r>
      <w:r>
        <w:rPr>
          <w:rStyle w:val="WW8Num3z0"/>
          <w:rFonts w:ascii="Verdana" w:hAnsi="Verdana"/>
          <w:color w:val="000000"/>
          <w:sz w:val="18"/>
          <w:szCs w:val="18"/>
        </w:rPr>
        <w:t> </w:t>
      </w:r>
      <w:r>
        <w:rPr>
          <w:rFonts w:ascii="Verdana" w:hAnsi="Verdana"/>
          <w:color w:val="000000"/>
          <w:sz w:val="18"/>
          <w:szCs w:val="18"/>
        </w:rPr>
        <w:t>Ф.А. Кандидатская диссертация. Методика написания, правила оформления и порядок защиты. Практ. пособ. для аспир. и соиск. уч. степ. 2-е изд. М.: "Ось-89", 1997. 208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Марков</w:t>
      </w:r>
      <w:r>
        <w:rPr>
          <w:rStyle w:val="WW8Num3z0"/>
          <w:rFonts w:ascii="Verdana" w:hAnsi="Verdana"/>
          <w:color w:val="000000"/>
          <w:sz w:val="18"/>
          <w:szCs w:val="18"/>
        </w:rPr>
        <w:t> </w:t>
      </w:r>
      <w:r>
        <w:rPr>
          <w:rFonts w:ascii="Verdana" w:hAnsi="Verdana"/>
          <w:color w:val="000000"/>
          <w:sz w:val="18"/>
          <w:szCs w:val="18"/>
        </w:rPr>
        <w:t>Ю.Г. Социальная экология. Новосибирск: Наука, 1986. 254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74.</w:t>
      </w:r>
      <w:r>
        <w:rPr>
          <w:rStyle w:val="WW8Num3z0"/>
          <w:rFonts w:ascii="Verdana" w:hAnsi="Verdana"/>
          <w:color w:val="000000"/>
          <w:sz w:val="18"/>
          <w:szCs w:val="18"/>
        </w:rPr>
        <w:t> </w:t>
      </w:r>
      <w:r>
        <w:rPr>
          <w:rStyle w:val="WW8Num4z0"/>
          <w:rFonts w:ascii="Verdana" w:hAnsi="Verdana"/>
          <w:color w:val="4682B4"/>
          <w:sz w:val="18"/>
          <w:szCs w:val="18"/>
        </w:rPr>
        <w:t>Марцинкевич</w:t>
      </w:r>
      <w:r>
        <w:rPr>
          <w:rStyle w:val="WW8Num3z0"/>
          <w:rFonts w:ascii="Verdana" w:hAnsi="Verdana"/>
          <w:color w:val="000000"/>
          <w:sz w:val="18"/>
          <w:szCs w:val="18"/>
        </w:rPr>
        <w:t> </w:t>
      </w:r>
      <w:r>
        <w:rPr>
          <w:rFonts w:ascii="Verdana" w:hAnsi="Verdana"/>
          <w:color w:val="000000"/>
          <w:sz w:val="18"/>
          <w:szCs w:val="18"/>
        </w:rPr>
        <w:t>Г.И. Использование природных ресурсов и охрана природы: Учеб. пособ. для геогр. спец. вузов. Минск; Изд-во "Университетское", 1985.</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Матье Л. Сбережем землю/Пер.с фран. М.т Прогресс, 1985. 172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Образование БАССР. Сборник документов и материалов/Под ред.Б.Х.Юлдашбаева. Уфа: Башкирское книж. изд-во, 1959.991 с.-21.Реймерс Н.Ф. Природопользование: Словарь-справочник.-М.: Мысль, 1990.637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Руденко</w:t>
      </w:r>
      <w:r>
        <w:rPr>
          <w:rStyle w:val="WW8Num3z0"/>
          <w:rFonts w:ascii="Verdana" w:hAnsi="Verdana"/>
          <w:color w:val="000000"/>
          <w:sz w:val="18"/>
          <w:szCs w:val="18"/>
        </w:rPr>
        <w:t> </w:t>
      </w:r>
      <w:r>
        <w:rPr>
          <w:rFonts w:ascii="Verdana" w:hAnsi="Verdana"/>
          <w:color w:val="000000"/>
          <w:sz w:val="18"/>
          <w:szCs w:val="18"/>
        </w:rPr>
        <w:t>С.И. Башкиры. Историко-этнографические очерки. М.: Изд-во АН СССР, 1955. 394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Советский Энциклопедический Словарь. 2-е издан. М.: Советская энциклопедия, 1983. 1600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Уорд Б., Дюбо Р. Земля только одна/Сокр. пер. с англ., М.: Прогресс, 1975.317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Управление водными ресурсами в бассейне реки./Под ред. проф. А.М.Черняева. Екатеринбург: РосНИИВХ, 1993. 120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Урманцев</w:t>
      </w:r>
      <w:r>
        <w:rPr>
          <w:rStyle w:val="WW8Num3z0"/>
          <w:rFonts w:ascii="Verdana" w:hAnsi="Verdana"/>
          <w:color w:val="000000"/>
          <w:sz w:val="18"/>
          <w:szCs w:val="18"/>
        </w:rPr>
        <w:t> </w:t>
      </w:r>
      <w:r>
        <w:rPr>
          <w:rFonts w:ascii="Verdana" w:hAnsi="Verdana"/>
          <w:color w:val="000000"/>
          <w:sz w:val="18"/>
          <w:szCs w:val="18"/>
        </w:rPr>
        <w:t>Ю.А. Симметрия природы и природа симметрии: философскиеи естественно научные аспекты. М.: Мысль, 1974. 229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Е.К. Экологический кризис и социальный прогресс. JI.: Гидрометиздат, 1977. 176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Хозин</w:t>
      </w:r>
      <w:r>
        <w:rPr>
          <w:rStyle w:val="WW8Num3z0"/>
          <w:rFonts w:ascii="Verdana" w:hAnsi="Verdana"/>
          <w:color w:val="000000"/>
          <w:sz w:val="18"/>
          <w:szCs w:val="18"/>
        </w:rPr>
        <w:t> </w:t>
      </w:r>
      <w:r>
        <w:rPr>
          <w:rFonts w:ascii="Verdana" w:hAnsi="Verdana"/>
          <w:color w:val="000000"/>
          <w:sz w:val="18"/>
          <w:szCs w:val="18"/>
        </w:rPr>
        <w:t>Г.С. В защиту планеты: международное сотрудничество в области охраны окружающей природной среды. М.: Знание, 1974. 64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Экономика природопользования. М., 1995. 256 с.ЗО.Экхольм Э. Окружающая среда и здоровье человека/Пер. с англ. М</w:t>
      </w:r>
      <w:r w:rsidRPr="00A76FE8">
        <w:rPr>
          <w:rFonts w:ascii="Verdana" w:hAnsi="Verdana"/>
          <w:color w:val="000000"/>
          <w:sz w:val="18"/>
          <w:szCs w:val="18"/>
          <w:lang w:val="en-US"/>
        </w:rPr>
        <w:t>,:</w:t>
      </w:r>
      <w:r>
        <w:rPr>
          <w:rFonts w:ascii="Verdana" w:hAnsi="Verdana"/>
          <w:color w:val="000000"/>
          <w:sz w:val="18"/>
          <w:szCs w:val="18"/>
        </w:rPr>
        <w:t>Прогресс</w:t>
      </w:r>
      <w:r w:rsidRPr="00A76FE8">
        <w:rPr>
          <w:rFonts w:ascii="Verdana" w:hAnsi="Verdana"/>
          <w:color w:val="000000"/>
          <w:sz w:val="18"/>
          <w:szCs w:val="18"/>
          <w:lang w:val="en-US"/>
        </w:rPr>
        <w:t xml:space="preserve">, 1980. 434 </w:t>
      </w:r>
      <w:r>
        <w:rPr>
          <w:rFonts w:ascii="Verdana" w:hAnsi="Verdana"/>
          <w:color w:val="000000"/>
          <w:sz w:val="18"/>
          <w:szCs w:val="18"/>
        </w:rPr>
        <w:t>с</w:t>
      </w:r>
      <w:r w:rsidRPr="00A76FE8">
        <w:rPr>
          <w:rFonts w:ascii="Verdana" w:hAnsi="Verdana"/>
          <w:color w:val="000000"/>
          <w:sz w:val="18"/>
          <w:szCs w:val="18"/>
          <w:lang w:val="en-US"/>
        </w:rPr>
        <w:t xml:space="preserve">. 31.Hardin Garret. The Tragedy of the Commons // Science magazine. </w:t>
      </w:r>
      <w:r>
        <w:rPr>
          <w:rFonts w:ascii="Verdana" w:hAnsi="Verdana"/>
          <w:color w:val="000000"/>
          <w:sz w:val="18"/>
          <w:szCs w:val="18"/>
        </w:rPr>
        <w:t>1968. v.83. P.1234-1238. 'СПЕЦИАЛЬНАЯ.</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азбука-теория-философия. Опыт комплексного исследования.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1999. 712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М.: Изд-во БЕК, 1995. 320 с. у</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Т. 1. М.: Юрид. лит.^л!981. 319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Бжезинский В. Правовая охрана окружающей средьг. М.: Прогресс,1979. 251 с.'¿vVi : '":</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Балашетсо С.А. Экологическое право. Минск, 1990. 85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Природа: что мы можем. М.: Московский рабочий, 1987. 81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Защита экологических прав. М.: Изд. Центра эколог, полит. России, 1996. 98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Природоохранительная деятельность общественности: правовые формы. М.: Знание, 1988. 48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Правовая охрана атмосферного воздуха. М.: Наука, 1985. 175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Гражданский процесс: Учеб. для вуз. / Под ред. проф. К.И.Комиссарова. М.:" * . Изд-во БЕК, 1996. 520 с. : 19.Давид Р., Жоффре-Спинози К. Основные правовые системы современности: Пер. с фр. В А.Туманова. М.: Междунар. отнош., 1998. 400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Даниленко</w:t>
      </w:r>
      <w:r>
        <w:rPr>
          <w:rStyle w:val="WW8Num3z0"/>
          <w:rFonts w:ascii="Verdana" w:hAnsi="Verdana"/>
          <w:color w:val="000000"/>
          <w:sz w:val="18"/>
          <w:szCs w:val="18"/>
        </w:rPr>
        <w:t> </w:t>
      </w:r>
      <w:r>
        <w:rPr>
          <w:rFonts w:ascii="Verdana" w:hAnsi="Verdana"/>
          <w:color w:val="000000"/>
          <w:sz w:val="18"/>
          <w:szCs w:val="18"/>
        </w:rPr>
        <w:t>О.В. Стимулирование охраны природы в народном хозяйстве. М.: Наука, 1989. 128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Механизм действия права в охране окружающей среды. М.: Наука, 1984. 168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О.П., Жилинский А.Э. Причины экологических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М.: Наука, 1988. 154 с.23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В. П. Особенности возмещения убытков,</w:t>
      </w:r>
      <w:r>
        <w:rPr>
          <w:rStyle w:val="WW8Num3z0"/>
          <w:rFonts w:ascii="Verdana" w:hAnsi="Verdana"/>
          <w:color w:val="000000"/>
          <w:sz w:val="18"/>
          <w:szCs w:val="18"/>
        </w:rPr>
        <w:t> </w:t>
      </w:r>
      <w:r>
        <w:rPr>
          <w:rStyle w:val="WW8Num4z0"/>
          <w:rFonts w:ascii="Verdana" w:hAnsi="Verdana"/>
          <w:color w:val="4682B4"/>
          <w:sz w:val="18"/>
          <w:szCs w:val="18"/>
        </w:rPr>
        <w:t>причиненных</w:t>
      </w:r>
      <w:r>
        <w:rPr>
          <w:rStyle w:val="WW8Num3z0"/>
          <w:rFonts w:ascii="Verdana" w:hAnsi="Verdana"/>
          <w:color w:val="000000"/>
          <w:sz w:val="18"/>
          <w:szCs w:val="18"/>
        </w:rPr>
        <w:t> </w:t>
      </w:r>
      <w:r>
        <w:rPr>
          <w:rFonts w:ascii="Verdana" w:hAnsi="Verdana"/>
          <w:color w:val="000000"/>
          <w:sz w:val="18"/>
          <w:szCs w:val="18"/>
        </w:rPr>
        <w:t>нарушениями законодательства об охране природы.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1975. 170с.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Еникеев</w:t>
      </w:r>
      <w:r>
        <w:rPr>
          <w:rStyle w:val="WW8Num3z0"/>
          <w:rFonts w:ascii="Verdana" w:hAnsi="Verdana"/>
          <w:color w:val="000000"/>
          <w:sz w:val="18"/>
          <w:szCs w:val="18"/>
        </w:rPr>
        <w:t> </w:t>
      </w:r>
      <w:r>
        <w:rPr>
          <w:rFonts w:ascii="Verdana" w:hAnsi="Verdana"/>
          <w:color w:val="000000"/>
          <w:sz w:val="18"/>
          <w:szCs w:val="18"/>
        </w:rPr>
        <w:t>З.И. Правовая охрана природы в автономной республике. Автореферат дис. .канд. юрид. наук.- Уфа, 1988. 19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Экологическое право России: Учеб. 2-е изд.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1996. 375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История государства и права Башкортостана/Под ред. Ишкулова. Уфа: Изд-во КИТАП, 1996. 224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Каверин</w:t>
      </w:r>
      <w:r>
        <w:rPr>
          <w:rStyle w:val="WW8Num3z0"/>
          <w:rFonts w:ascii="Verdana" w:hAnsi="Verdana"/>
          <w:color w:val="000000"/>
          <w:sz w:val="18"/>
          <w:szCs w:val="18"/>
        </w:rPr>
        <w:t> </w:t>
      </w:r>
      <w:r>
        <w:rPr>
          <w:rFonts w:ascii="Verdana" w:hAnsi="Verdana"/>
          <w:color w:val="000000"/>
          <w:sz w:val="18"/>
          <w:szCs w:val="18"/>
        </w:rPr>
        <w:t>A.M. Правовая охрана вод от загрязнения. М.: Юрид. лит., 1977. 102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Колотинская E.H. Правовая охрана природы в СССР. М.: Госюриздат, 1962. 134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Кастель</w:t>
      </w:r>
      <w:r>
        <w:rPr>
          <w:rStyle w:val="WW8Num3z0"/>
          <w:rFonts w:ascii="Verdana" w:hAnsi="Verdana"/>
          <w:color w:val="000000"/>
          <w:sz w:val="18"/>
          <w:szCs w:val="18"/>
        </w:rPr>
        <w:t> </w:t>
      </w:r>
      <w:r>
        <w:rPr>
          <w:rFonts w:ascii="Verdana" w:hAnsi="Verdana"/>
          <w:color w:val="000000"/>
          <w:sz w:val="18"/>
          <w:szCs w:val="18"/>
        </w:rPr>
        <w:t>Е.Р. Развитие федеративных структур в Германии. Екатеринбург: ' Изд-е Уральского гос. ун-та, 1992. 170 с. "</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А.И. Общая теория государства и права (в вопросах й ответах): Учеб. пособ. М.: ТЕЙС, 1996. 115с.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Правовая охрана природы. М.: Наука, 1984. 151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Новое в водном законодательстве. М.: Юрид. лит., 1972. 96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Водное законодательство в СССР. М.: Юрид. лит., 1972. 216с.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108.</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Экология: политика право. М:-: Наука, 1976. 230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Конституции Российской Федерации. М.: Изд-во БЕК, 1994. 124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Комментарий к Закону Российской Федерации "Об охране окружающей природной среды'ТПод ред. проф. С.А.Боголюбова. М.: Изд-во ИНФРАМ-НОРМА, 1997. 382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Комментарий к Водному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Федераци/Под ред. проф. С.А.Боголюбова. М.: Юридический Дом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1997. 336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С.Н. Имущественная ответственность за нарушение</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природоохранительного</w:t>
      </w:r>
      <w:r>
        <w:rPr>
          <w:rStyle w:val="WW8Num3z0"/>
          <w:rFonts w:ascii="Verdana" w:hAnsi="Verdana"/>
          <w:color w:val="000000"/>
          <w:sz w:val="18"/>
          <w:szCs w:val="18"/>
        </w:rPr>
        <w:t> </w:t>
      </w:r>
      <w:r>
        <w:rPr>
          <w:rFonts w:ascii="Verdana" w:hAnsi="Verdana"/>
          <w:color w:val="000000"/>
          <w:sz w:val="18"/>
          <w:szCs w:val="18"/>
        </w:rPr>
        <w:t>законодательства. Д.: ЛГУ, 1979. 125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О.И. Экологическое право и управление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M.: Байкальская академия, 1992. 240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Лисицын</w:t>
      </w:r>
      <w:r>
        <w:rPr>
          <w:rStyle w:val="WW8Num3z0"/>
          <w:rFonts w:ascii="Verdana" w:hAnsi="Verdana"/>
          <w:color w:val="000000"/>
          <w:sz w:val="18"/>
          <w:szCs w:val="18"/>
        </w:rPr>
        <w:t> </w:t>
      </w:r>
      <w:r>
        <w:rPr>
          <w:rFonts w:ascii="Verdana" w:hAnsi="Verdana"/>
          <w:color w:val="000000"/>
          <w:sz w:val="18"/>
          <w:szCs w:val="18"/>
        </w:rPr>
        <w:t>E.H. Охрана природы в зарубежных странах. М.: Агропромиздат, 1987. 213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Лунев</w:t>
      </w:r>
      <w:r>
        <w:rPr>
          <w:rStyle w:val="WW8Num3z0"/>
          <w:rFonts w:ascii="Verdana" w:hAnsi="Verdana"/>
          <w:color w:val="000000"/>
          <w:sz w:val="18"/>
          <w:szCs w:val="18"/>
        </w:rPr>
        <w:t> </w:t>
      </w:r>
      <w:r>
        <w:rPr>
          <w:rFonts w:ascii="Verdana" w:hAnsi="Verdana"/>
          <w:color w:val="000000"/>
          <w:sz w:val="18"/>
          <w:szCs w:val="18"/>
        </w:rPr>
        <w:t>А.Е. Конституция СССР и охрана природы. М.: Наука, 1984. 40с.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Маковик</w:t>
      </w:r>
      <w:r>
        <w:rPr>
          <w:rStyle w:val="WW8Num3z0"/>
          <w:rFonts w:ascii="Verdana" w:hAnsi="Verdana"/>
          <w:color w:val="000000"/>
          <w:sz w:val="18"/>
          <w:szCs w:val="18"/>
        </w:rPr>
        <w:t> </w:t>
      </w:r>
      <w:r>
        <w:rPr>
          <w:rFonts w:ascii="Verdana" w:hAnsi="Verdana"/>
          <w:color w:val="000000"/>
          <w:sz w:val="18"/>
          <w:szCs w:val="18"/>
        </w:rPr>
        <w:t>P.C. Экологическое право Российской Федерации: Учеб. пособ. для юрид. учебн. завед. М.: Изд-во "Манускрипт", 1996. 89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Мугалимова . А.Н. Систематизация законодательства автономной республики. Автореф. дис. .канд. юрид. наук. М., 1983. 22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Мунтян</w:t>
      </w:r>
      <w:r>
        <w:rPr>
          <w:rStyle w:val="WW8Num3z0"/>
          <w:rFonts w:ascii="Verdana" w:hAnsi="Verdana"/>
          <w:color w:val="000000"/>
          <w:sz w:val="18"/>
          <w:szCs w:val="18"/>
        </w:rPr>
        <w:t> </w:t>
      </w:r>
      <w:r>
        <w:rPr>
          <w:rFonts w:ascii="Verdana" w:hAnsi="Verdana"/>
          <w:color w:val="000000"/>
          <w:sz w:val="18"/>
          <w:szCs w:val="18"/>
        </w:rPr>
        <w:t>В.Л. Правовые проблемы рационального природопользования. Автореф. дис. .докт. юрид. наук. Харьков, 1975. 23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Муртазалиев</w:t>
      </w:r>
      <w:r>
        <w:rPr>
          <w:rStyle w:val="WW8Num3z0"/>
          <w:rFonts w:ascii="Verdana" w:hAnsi="Verdana"/>
          <w:color w:val="000000"/>
          <w:sz w:val="18"/>
          <w:szCs w:val="18"/>
        </w:rPr>
        <w:t> </w:t>
      </w:r>
      <w:r>
        <w:rPr>
          <w:rFonts w:ascii="Verdana" w:hAnsi="Verdana"/>
          <w:color w:val="000000"/>
          <w:sz w:val="18"/>
          <w:szCs w:val="18"/>
        </w:rPr>
        <w:t>A.M. Правовые проблемы охраны окружающей среды в бассейне Каспийского моря. Автореф. дис. докт. юрид. наук. М., 1996. 47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Научно-технический прогресс и правовая охрана природы/Под ред. проф. В.В.Петрова. М.: Изд-во Моск. ун-та, 1978. 191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И.Б.* Основы римского гражданского права. М.: Госюриздат, 1960. 391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Общая теория права и государства: Учеб. / Под ред. проф. В.В.Лазарева.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1994. 236 с.51.0храна окружающей природной среды. Постатейный комментарий к закону России/Под. ред. проф. В.В.Петрова. М.: Изд-во "Республика", 1993. 223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Правовая охрана природы. М.: Изд-во Моск.ун-та, 1980. 312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Правовая охрана природы в СССР. М.: Юрид. лит., 1984. 384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Правовая охрана окружающей среды. М.: МГУ, 1982. 226с.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Учеб. для вуз. М.: Изд-во БЕК, 1995. 557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Право природопользования в СССР/Под ред. И.А.Иконицкой. М.: Наука, 1990. 196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Природно-ресурсовое право и правовая охрана окружающей среды/Под ред. проф. В.В.Петрова. М.: Юрид. лит., 1988. 231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Экологическое законодательство: пути совершенствования. Уфа: УВШ</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1996. 40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Теория государства и права. Уфа: Башк. госуд. ун-т, 1998. 178с.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Введение в правовое государство. Уфа:</w:t>
      </w:r>
      <w:r>
        <w:rPr>
          <w:rStyle w:val="WW8Num3z0"/>
          <w:rFonts w:ascii="Verdana" w:hAnsi="Verdana"/>
          <w:color w:val="000000"/>
          <w:sz w:val="18"/>
          <w:szCs w:val="18"/>
        </w:rPr>
        <w:t> </w:t>
      </w:r>
      <w:r>
        <w:rPr>
          <w:rStyle w:val="WW8Num4z0"/>
          <w:rFonts w:ascii="Verdana" w:hAnsi="Verdana"/>
          <w:color w:val="4682B4"/>
          <w:sz w:val="18"/>
          <w:szCs w:val="18"/>
        </w:rPr>
        <w:t>БГУ</w:t>
      </w:r>
      <w:r>
        <w:rPr>
          <w:rFonts w:ascii="Verdana" w:hAnsi="Verdana"/>
          <w:color w:val="000000"/>
          <w:sz w:val="18"/>
          <w:szCs w:val="18"/>
        </w:rPr>
        <w:t>, 1994. 180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Азбука государства и права. Уфа: ВЭГУ, 1997. 160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Робинсон Н. Правовое регулирование природопользования и охраны окружающей среды в США/Пер. с англ. под ред. проф. О.С.Колбасова. М.: Прогресс, 1990. 528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Социализм и охрана окружающей среды/Под ред. проф. О.С.Колбасова. М.: Юрид. лит., 1979. 334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Стайнов П. Правовые вопросы защиты природы/Пер. с болг. М.: Прогресс, 1974. 380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Самигуллин</w:t>
      </w:r>
      <w:r>
        <w:rPr>
          <w:rStyle w:val="WW8Num3z0"/>
          <w:rFonts w:ascii="Verdana" w:hAnsi="Verdana"/>
          <w:color w:val="000000"/>
          <w:sz w:val="18"/>
          <w:szCs w:val="18"/>
        </w:rPr>
        <w:t> </w:t>
      </w:r>
      <w:r>
        <w:rPr>
          <w:rFonts w:ascii="Verdana" w:hAnsi="Verdana"/>
          <w:color w:val="000000"/>
          <w:sz w:val="18"/>
          <w:szCs w:val="18"/>
        </w:rPr>
        <w:t>В.К. Теория права: Курс лекций. В 3-х частях. Уфа: Восточ. ун-т, 1998.</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Лекции о праве собственности. М.: Юрид. лит., 1991. 237с.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Теория государства и права: Учебн. для юр. вуз./ Под ред. проф. В.М.Корельского. М.: Изд-во НОРМА- ИНФРА-М, 1998. 570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Тимофеев JI.A. Комплексное использование вод. Правовые вопросы/Под ред. проф. В.Н.Демьяненко.Саратов: Изд-во Сарат. ун-та, 1985. 88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Торнау Н.</w:t>
      </w:r>
      <w:r>
        <w:rPr>
          <w:rStyle w:val="WW8Num3z0"/>
          <w:rFonts w:ascii="Verdana" w:hAnsi="Verdana"/>
          <w:color w:val="000000"/>
          <w:sz w:val="18"/>
          <w:szCs w:val="18"/>
        </w:rPr>
        <w:t> </w:t>
      </w:r>
      <w:r>
        <w:rPr>
          <w:rStyle w:val="WW8Num4z0"/>
          <w:rFonts w:ascii="Verdana" w:hAnsi="Verdana"/>
          <w:color w:val="4682B4"/>
          <w:sz w:val="18"/>
          <w:szCs w:val="18"/>
        </w:rPr>
        <w:t>Изложеше</w:t>
      </w:r>
      <w:r>
        <w:rPr>
          <w:rStyle w:val="WW8Num3z0"/>
          <w:rFonts w:ascii="Verdana" w:hAnsi="Verdana"/>
          <w:color w:val="000000"/>
          <w:sz w:val="18"/>
          <w:szCs w:val="18"/>
        </w:rPr>
        <w:t> </w:t>
      </w:r>
      <w:r>
        <w:rPr>
          <w:rFonts w:ascii="Verdana" w:hAnsi="Verdana"/>
          <w:color w:val="000000"/>
          <w:sz w:val="18"/>
          <w:szCs w:val="18"/>
        </w:rPr>
        <w:t>началъ мусульманскаго законовьдьшя. СанктПетербургъ: Типогр. II Отдьл. Собств. Е.И.В.Канцел. 1850. 475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141. Чельцов-Бебутов М.А. Курс уголовно-процессуального права: Очерки по истории суда и уголовного процесса в рабовладельческих, феодальных и буржуазных государствах. Спб.: РАВЕНА, АЛЬФА. 1995. 846 с .</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Чистяков</w:t>
      </w:r>
      <w:r>
        <w:rPr>
          <w:rStyle w:val="WW8Num3z0"/>
          <w:rFonts w:ascii="Verdana" w:hAnsi="Verdana"/>
          <w:color w:val="000000"/>
          <w:sz w:val="18"/>
          <w:szCs w:val="18"/>
        </w:rPr>
        <w:t> </w:t>
      </w:r>
      <w:r>
        <w:rPr>
          <w:rFonts w:ascii="Verdana" w:hAnsi="Verdana"/>
          <w:color w:val="000000"/>
          <w:sz w:val="18"/>
          <w:szCs w:val="18"/>
        </w:rPr>
        <w:t>О.И. Конституция РСФСР 1918 г. М.: Изд-во Моск. ун-та, 1984. 206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Шаретдинов</w:t>
      </w:r>
      <w:r>
        <w:rPr>
          <w:rStyle w:val="WW8Num3z0"/>
          <w:rFonts w:ascii="Verdana" w:hAnsi="Verdana"/>
          <w:color w:val="000000"/>
          <w:sz w:val="18"/>
          <w:szCs w:val="18"/>
        </w:rPr>
        <w:t> </w:t>
      </w:r>
      <w:r>
        <w:rPr>
          <w:rFonts w:ascii="Verdana" w:hAnsi="Verdana"/>
          <w:color w:val="000000"/>
          <w:sz w:val="18"/>
          <w:szCs w:val="18"/>
        </w:rPr>
        <w:t>Э.Ф., Галиев М.А. Экологические проблемы и правовая охрана окружающей среды в Республике Башкортостан. Уфа: БАГСУ, 1998. 185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Правовые проблемы экологии. Киев: Наукова думка, 1989. 231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Экологическое право России: Сб. матер, науч.-практ. конф. 1995-98гг./Под ред. проф. А.К.Голиченкова. М.: Зерцало, 1999. 416 с.</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Экологическое право России: Сб. норм,</w:t>
      </w:r>
      <w:r>
        <w:rPr>
          <w:rStyle w:val="WW8Num3z0"/>
          <w:rFonts w:ascii="Verdana" w:hAnsi="Verdana"/>
          <w:color w:val="000000"/>
          <w:sz w:val="18"/>
          <w:szCs w:val="18"/>
        </w:rPr>
        <w:t> </w:t>
      </w:r>
      <w:r>
        <w:rPr>
          <w:rStyle w:val="WW8Num4z0"/>
          <w:rFonts w:ascii="Verdana" w:hAnsi="Verdana"/>
          <w:color w:val="4682B4"/>
          <w:sz w:val="18"/>
          <w:szCs w:val="18"/>
        </w:rPr>
        <w:t>правов</w:t>
      </w:r>
      <w:r>
        <w:rPr>
          <w:rFonts w:ascii="Verdana" w:hAnsi="Verdana"/>
          <w:color w:val="000000"/>
          <w:sz w:val="18"/>
          <w:szCs w:val="18"/>
        </w:rPr>
        <w:t>. актов и докум./Под редак. проф. А.К.Голиченкова. М.: БЕК, 1997. 816 с.СТАТЬИ</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Балезин</w:t>
      </w:r>
      <w:r>
        <w:rPr>
          <w:rStyle w:val="WW8Num3z0"/>
          <w:rFonts w:ascii="Verdana" w:hAnsi="Verdana"/>
          <w:color w:val="000000"/>
          <w:sz w:val="18"/>
          <w:szCs w:val="18"/>
        </w:rPr>
        <w:t> </w:t>
      </w:r>
      <w:r>
        <w:rPr>
          <w:rFonts w:ascii="Verdana" w:hAnsi="Verdana"/>
          <w:color w:val="000000"/>
          <w:sz w:val="18"/>
          <w:szCs w:val="18"/>
        </w:rPr>
        <w:t>В.П. Право природопользования в СССР//Научно-технический прогресс и правовая охрана природы. М.: Наука, 1973. С.64-65.</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Механизм правового регулирования общественных отношений/ЯТравовое регулирование общественных отношений. Оренбург: Изд-во Оренбург.гос. ун-та, 1998. С.3-10.</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Бобылев -А.И., Герасимова : И.А. Вопросы управления природопользованием и охраной окружающей среды в субъектах РФ//Там же С.109-114. / \ ;ч . &lt;</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Содружество государств и развитие экологического законодательства//Материалы межреспубликанской научной конференции "Проблемы совершенствования экологического законодательства и эффективность его реализации. М.,</w:t>
      </w:r>
      <w:r>
        <w:rPr>
          <w:rStyle w:val="WW8Num3z0"/>
          <w:rFonts w:ascii="Verdana" w:hAnsi="Verdana"/>
          <w:color w:val="000000"/>
          <w:sz w:val="18"/>
          <w:szCs w:val="18"/>
        </w:rPr>
        <w:t> </w:t>
      </w:r>
      <w:r>
        <w:rPr>
          <w:rStyle w:val="WW8Num4z0"/>
          <w:rFonts w:ascii="Verdana" w:hAnsi="Verdana"/>
          <w:color w:val="4682B4"/>
          <w:sz w:val="18"/>
          <w:szCs w:val="18"/>
        </w:rPr>
        <w:t>ВНИИ</w:t>
      </w:r>
      <w:r>
        <w:rPr>
          <w:rFonts w:ascii="Verdana" w:hAnsi="Verdana"/>
          <w:color w:val="000000"/>
          <w:sz w:val="18"/>
          <w:szCs w:val="18"/>
        </w:rPr>
        <w:t>, 1993.</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Новый Гражданский кодекс и охрана окружающейсреды//Государство и право. 1995. №10. С.78-90.</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Социалистическая демократия и охрана окружающей среды//Право и охрана природы. М.;</w:t>
      </w:r>
      <w:r>
        <w:rPr>
          <w:rStyle w:val="WW8Num3z0"/>
          <w:rFonts w:ascii="Verdana" w:hAnsi="Verdana"/>
          <w:color w:val="000000"/>
          <w:sz w:val="18"/>
          <w:szCs w:val="18"/>
        </w:rPr>
        <w:t> </w:t>
      </w:r>
      <w:r>
        <w:rPr>
          <w:rStyle w:val="WW8Num4z0"/>
          <w:rFonts w:ascii="Verdana" w:hAnsi="Verdana"/>
          <w:color w:val="4682B4"/>
          <w:sz w:val="18"/>
          <w:szCs w:val="18"/>
        </w:rPr>
        <w:t>ИГиП</w:t>
      </w:r>
      <w:r>
        <w:rPr>
          <w:rStyle w:val="WW8Num3z0"/>
          <w:rFonts w:ascii="Verdana" w:hAnsi="Verdana"/>
          <w:color w:val="000000"/>
          <w:sz w:val="18"/>
          <w:szCs w:val="18"/>
        </w:rPr>
        <w:t> </w:t>
      </w:r>
      <w:r>
        <w:rPr>
          <w:rFonts w:ascii="Verdana" w:hAnsi="Verdana"/>
          <w:color w:val="000000"/>
          <w:sz w:val="18"/>
          <w:szCs w:val="18"/>
        </w:rPr>
        <w:t>АН СССР, 1979. С.3-18.</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Механизм защиты экологических прав граждан//Конституция Российской федерации и совершенство механизмов прав человека. М.: ИГиП</w:t>
      </w:r>
      <w:r>
        <w:rPr>
          <w:rStyle w:val="WW8Num3z0"/>
          <w:rFonts w:ascii="Verdana" w:hAnsi="Verdana"/>
          <w:color w:val="000000"/>
          <w:sz w:val="18"/>
          <w:szCs w:val="18"/>
        </w:rPr>
        <w:t> </w:t>
      </w:r>
      <w:r>
        <w:rPr>
          <w:rStyle w:val="WW8Num4z0"/>
          <w:rFonts w:ascii="Verdana" w:hAnsi="Verdana"/>
          <w:color w:val="4682B4"/>
          <w:sz w:val="18"/>
          <w:szCs w:val="18"/>
        </w:rPr>
        <w:t>РАИ</w:t>
      </w:r>
      <w:r>
        <w:rPr>
          <w:rFonts w:ascii="Verdana" w:hAnsi="Verdana"/>
          <w:color w:val="000000"/>
          <w:sz w:val="18"/>
          <w:szCs w:val="18"/>
        </w:rPr>
        <w:t>, 1994. С. 56-65.</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 создании современного экологического законодательства России//Гражданское общество: теория, законодательство, практика. Оренбург: Изд-во Оренбург, гос. ун-та, 1996. С.9-15.</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 понятиях экологического права//Правовое регулирование общественных отношений. Оренбург: Изд-вЪ Оренбург, гос. ун-та, 1998. С.10-27. ,</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Эколого-правовые, -.проблемы .устойчивого развитияУ/Проблемы совершенствования ^экологического, аграрного и земельного законодательства. Екатеринбург: Изд-во Уральской гос. юрид. акад., 1998. С.3-11.</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Возникновение и развитие правового институтаEnvironment Impact Statement'7/Право и охрана природы. M.: ИГиП АН СССР. 1979. С.139-148.</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Булгаков</w:t>
      </w:r>
      <w:r>
        <w:rPr>
          <w:rStyle w:val="WW8Num3z0"/>
          <w:rFonts w:ascii="Verdana" w:hAnsi="Verdana"/>
          <w:color w:val="000000"/>
          <w:sz w:val="18"/>
          <w:szCs w:val="18"/>
        </w:rPr>
        <w:t> </w:t>
      </w:r>
      <w:r>
        <w:rPr>
          <w:rFonts w:ascii="Verdana" w:hAnsi="Verdana"/>
          <w:color w:val="000000"/>
          <w:sz w:val="18"/>
          <w:szCs w:val="18"/>
        </w:rPr>
        <w:t>М.Б., Ялбулганов A.A. Природоохранные акты: от "Русской правды" до Петровских времен//Государство и право. 1996. № 8. С. 136147.</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В.П. Вопросы правовой охраны водных объектов//Актуальные проблемы гуманитарных наук. Тверь: Твер. ин-т экол. и права, Клин, ин-т экон. и права Междунар. незав. экол.-политол. ун-та, 1996. С.32-35.</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Винокуров</w:t>
      </w:r>
      <w:r>
        <w:rPr>
          <w:rStyle w:val="WW8Num3z0"/>
          <w:rFonts w:ascii="Verdana" w:hAnsi="Verdana"/>
          <w:color w:val="000000"/>
          <w:sz w:val="18"/>
          <w:szCs w:val="18"/>
        </w:rPr>
        <w:t> </w:t>
      </w:r>
      <w:r>
        <w:rPr>
          <w:rFonts w:ascii="Verdana" w:hAnsi="Verdana"/>
          <w:color w:val="000000"/>
          <w:sz w:val="18"/>
          <w:szCs w:val="18"/>
        </w:rPr>
        <w:t>Ю.Е. Законодательство об ответственности за экологические правонарушения//Развитие непрерыв. экол. образ.: Матер. 1 Моск. науч.-практ. конф., Москва, 22-25 нояб. 1994. М., 1995. С.65-68.</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Л.Д. Юридическая техника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праве//Вестник МГУ. Серия 11. Право. 1997. № 3. С.3-30.</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О прокурорской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об экологических преступлениях/ТГосударство и право. 1996. № 6. С.67-76.</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Габитов</w:t>
      </w:r>
      <w:r>
        <w:rPr>
          <w:rStyle w:val="WW8Num3z0"/>
          <w:rFonts w:ascii="Verdana" w:hAnsi="Verdana"/>
          <w:color w:val="000000"/>
          <w:sz w:val="18"/>
          <w:szCs w:val="18"/>
        </w:rPr>
        <w:t> </w:t>
      </w:r>
      <w:r>
        <w:rPr>
          <w:rFonts w:ascii="Verdana" w:hAnsi="Verdana"/>
          <w:color w:val="000000"/>
          <w:sz w:val="18"/>
          <w:szCs w:val="18"/>
        </w:rPr>
        <w:t>Р.Х. Повышение эффективности применения экологического законодательства//Матер. межреспубл. науч. "конф,. "Проблемы совершенствования экологического законодательства и эффективность его реализации". М.: ВНИИ, 1993. C.45-47Ï</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164.</w:t>
      </w:r>
      <w:r>
        <w:rPr>
          <w:rStyle w:val="WW8Num3z0"/>
          <w:rFonts w:ascii="Verdana" w:hAnsi="Verdana"/>
          <w:color w:val="000000"/>
          <w:sz w:val="18"/>
          <w:szCs w:val="18"/>
        </w:rPr>
        <w:t> </w:t>
      </w:r>
      <w:r>
        <w:rPr>
          <w:rStyle w:val="WW8Num4z0"/>
          <w:rFonts w:ascii="Verdana" w:hAnsi="Verdana"/>
          <w:color w:val="4682B4"/>
          <w:sz w:val="18"/>
          <w:szCs w:val="18"/>
        </w:rPr>
        <w:t>Габитов</w:t>
      </w:r>
      <w:r>
        <w:rPr>
          <w:rStyle w:val="WW8Num3z0"/>
          <w:rFonts w:ascii="Verdana" w:hAnsi="Verdana"/>
          <w:color w:val="000000"/>
          <w:sz w:val="18"/>
          <w:szCs w:val="18"/>
        </w:rPr>
        <w:t> </w:t>
      </w:r>
      <w:r>
        <w:rPr>
          <w:rFonts w:ascii="Verdana" w:hAnsi="Verdana"/>
          <w:color w:val="000000"/>
          <w:sz w:val="18"/>
          <w:szCs w:val="18"/>
        </w:rPr>
        <w:t>Р.Х. Обеспечение экологической функции государства//Гражданское общество: теория, законодательство, практика. Оренбург: Изд. Оренбург, гос. ун-та, 1996. С.26-28.</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Данилов-Данильян В. И. Деятельность Минприроды России по обеспечению государственного экологического контроля и</w:t>
      </w:r>
      <w:r>
        <w:rPr>
          <w:rStyle w:val="WW8Num3z0"/>
          <w:rFonts w:ascii="Verdana" w:hAnsi="Verdana"/>
          <w:color w:val="000000"/>
          <w:sz w:val="18"/>
          <w:szCs w:val="18"/>
        </w:rPr>
        <w:t> </w:t>
      </w:r>
      <w:r>
        <w:rPr>
          <w:rStyle w:val="WW8Num4z0"/>
          <w:rFonts w:ascii="Verdana" w:hAnsi="Verdana"/>
          <w:color w:val="4682B4"/>
          <w:sz w:val="18"/>
          <w:szCs w:val="18"/>
        </w:rPr>
        <w:t>пресечению</w:t>
      </w:r>
      <w:r>
        <w:rPr>
          <w:rStyle w:val="WW8Num3z0"/>
          <w:rFonts w:ascii="Verdana" w:hAnsi="Verdana"/>
          <w:color w:val="000000"/>
          <w:sz w:val="18"/>
          <w:szCs w:val="18"/>
        </w:rPr>
        <w:t> </w:t>
      </w:r>
      <w:r>
        <w:rPr>
          <w:rFonts w:ascii="Verdana" w:hAnsi="Verdana"/>
          <w:color w:val="000000"/>
          <w:sz w:val="18"/>
          <w:szCs w:val="18"/>
        </w:rPr>
        <w:t>экологических правонарушений//Экол. безопасность России. 1997. № 3. С.13-21.</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Еникеев</w:t>
      </w:r>
      <w:r>
        <w:rPr>
          <w:rStyle w:val="WW8Num3z0"/>
          <w:rFonts w:ascii="Verdana" w:hAnsi="Verdana"/>
          <w:color w:val="000000"/>
          <w:sz w:val="18"/>
          <w:szCs w:val="18"/>
        </w:rPr>
        <w:t> </w:t>
      </w:r>
      <w:r>
        <w:rPr>
          <w:rFonts w:ascii="Verdana" w:hAnsi="Verdana"/>
          <w:color w:val="000000"/>
          <w:sz w:val="18"/>
          <w:szCs w:val="18"/>
        </w:rPr>
        <w:t>З.И. Законодательство об охране природы Башкирской АССР//Башкирская</w:t>
      </w:r>
      <w:r>
        <w:rPr>
          <w:rStyle w:val="WW8Num3z0"/>
          <w:rFonts w:ascii="Verdana" w:hAnsi="Verdana"/>
          <w:color w:val="000000"/>
          <w:sz w:val="18"/>
          <w:szCs w:val="18"/>
        </w:rPr>
        <w:t> </w:t>
      </w:r>
      <w:r>
        <w:rPr>
          <w:rStyle w:val="WW8Num4z0"/>
          <w:rFonts w:ascii="Verdana" w:hAnsi="Verdana"/>
          <w:color w:val="4682B4"/>
          <w:sz w:val="18"/>
          <w:szCs w:val="18"/>
        </w:rPr>
        <w:t>АССР</w:t>
      </w:r>
      <w:r>
        <w:rPr>
          <w:rFonts w:ascii="Verdana" w:hAnsi="Verdana"/>
          <w:color w:val="000000"/>
          <w:sz w:val="18"/>
          <w:szCs w:val="18"/>
        </w:rPr>
        <w:t>: государственно-правовое устройство. Уфа: БГУ, 1989. С.141-161.</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И.А. Развитие экологического законодательства России: подходы, задачи, принципы//Вестник МГУ. Серия И. Право. 1996. № 1. С .23-24. ^</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Style w:val="WW8Num3z0"/>
          <w:rFonts w:ascii="Verdana" w:hAnsi="Verdana"/>
          <w:color w:val="000000"/>
          <w:sz w:val="18"/>
          <w:szCs w:val="18"/>
        </w:rPr>
        <w:t> </w:t>
      </w:r>
      <w:r>
        <w:rPr>
          <w:rFonts w:ascii="Verdana" w:hAnsi="Verdana"/>
          <w:color w:val="000000"/>
          <w:sz w:val="18"/>
          <w:szCs w:val="18"/>
        </w:rPr>
        <w:t>Т.Г. Правовое регулирование охраны окружающей среды • регионов//Государство и право. 1994. № 7. С.70-81.- . "-32.Калиниченко Т.Г. Управление охраной окружающей среды и природных ресурсов регионов//Государство и право. 1995. № 7. С.74-82.</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К вопросу о правовом положении природных ресурсов субъектов РФ//Теоретические основы формирования эколог., аграр., земел., предприним. законод-ва в субъектах РФ. Оренбург: Изд-во Оренбург, гос. ун-та, 1997. С.24-30.</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Международный экологический суд//Государство и право. 1996. № 5. С.158.</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Возмещение экологического вреда гражданам//Государство и право. 1994. № 10. С. 107-118.</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Концепция государственной политики в сфере воспроизводства,использования и охраны природных ресурсов//Использование и охрана природных ресурсов России, 1998. № 1-3. С.15-30.</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Кораблин</w:t>
      </w:r>
      <w:r>
        <w:rPr>
          <w:rStyle w:val="WW8Num3z0"/>
          <w:rFonts w:ascii="Verdana" w:hAnsi="Verdana"/>
          <w:color w:val="000000"/>
          <w:sz w:val="18"/>
          <w:szCs w:val="18"/>
        </w:rPr>
        <w:t> </w:t>
      </w:r>
      <w:r>
        <w:rPr>
          <w:rFonts w:ascii="Verdana" w:hAnsi="Verdana"/>
          <w:color w:val="000000"/>
          <w:sz w:val="18"/>
          <w:szCs w:val="18"/>
        </w:rPr>
        <w:t>A.B. Законодательство об охране окружающей природной среды: механизм о6еспечения//Вестник С.-Петербург, ун-та. Серия 6. 1996. №4. С.114-117.</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Торговля и окружающая среда: международный контекст//Государство и право. 1996. № 8. С.67-78.</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 Ромшин И.А. Совершенствование водного законодательства Российской ФедерацииУ/Проблемы совершенствования экологического, аграрного и земельного законодательства: Межвуз. сб. науч. тр. Екатеринбург: Изд-во</w:t>
      </w:r>
      <w:r>
        <w:rPr>
          <w:rStyle w:val="WW8Num3z0"/>
          <w:rFonts w:ascii="Verdana" w:hAnsi="Verdana"/>
          <w:color w:val="000000"/>
          <w:sz w:val="18"/>
          <w:szCs w:val="18"/>
        </w:rPr>
        <w:t> </w:t>
      </w:r>
      <w:r>
        <w:rPr>
          <w:rStyle w:val="WW8Num4z0"/>
          <w:rFonts w:ascii="Verdana" w:hAnsi="Verdana"/>
          <w:color w:val="4682B4"/>
          <w:sz w:val="18"/>
          <w:szCs w:val="18"/>
        </w:rPr>
        <w:t>УрПОА</w:t>
      </w:r>
      <w:r>
        <w:rPr>
          <w:rFonts w:ascii="Verdana" w:hAnsi="Verdana"/>
          <w:color w:val="000000"/>
          <w:sz w:val="18"/>
          <w:szCs w:val="18"/>
        </w:rPr>
        <w:t>, 1998. С.66-70.</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 Правовое обеспечение экологической сертификации и 1 экологического аудита в промыпшенности//Там же С.42-60.</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 Правовые проблемы экологического нормирования и стандартизации в области охраны окружающей среды в промышленности//Там же С. И-31.</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 К вопросу о правовом регулировании экологических отношений в переходный период//Правовое регулирование общественных отношений. Оренбург: Изд-во Оренбург, гос. ун-та, 1998. С.46-54.</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Кручинина</w:t>
      </w:r>
      <w:r>
        <w:rPr>
          <w:rStyle w:val="WW8Num3z0"/>
          <w:rFonts w:ascii="Verdana" w:hAnsi="Verdana"/>
          <w:color w:val="000000"/>
          <w:sz w:val="18"/>
          <w:szCs w:val="18"/>
        </w:rPr>
        <w:t> </w:t>
      </w:r>
      <w:r>
        <w:rPr>
          <w:rFonts w:ascii="Verdana" w:hAnsi="Verdana"/>
          <w:color w:val="000000"/>
          <w:sz w:val="18"/>
          <w:szCs w:val="18"/>
        </w:rPr>
        <w:t>Н.В., Панкратова И.А. Организация</w:t>
      </w:r>
      <w:r>
        <w:rPr>
          <w:rStyle w:val="WW8Num3z0"/>
          <w:rFonts w:ascii="Verdana" w:hAnsi="Verdana"/>
          <w:color w:val="000000"/>
          <w:sz w:val="18"/>
          <w:szCs w:val="18"/>
        </w:rPr>
        <w:t> </w:t>
      </w:r>
      <w:r>
        <w:rPr>
          <w:rStyle w:val="WW8Num4z0"/>
          <w:rFonts w:ascii="Verdana" w:hAnsi="Verdana"/>
          <w:color w:val="4682B4"/>
          <w:sz w:val="18"/>
          <w:szCs w:val="18"/>
        </w:rPr>
        <w:t>претензионных</w:t>
      </w:r>
      <w:r>
        <w:rPr>
          <w:rStyle w:val="WW8Num3z0"/>
          <w:rFonts w:ascii="Verdana" w:hAnsi="Verdana"/>
          <w:color w:val="000000"/>
          <w:sz w:val="18"/>
          <w:szCs w:val="18"/>
        </w:rPr>
        <w:t> </w:t>
      </w:r>
      <w:r>
        <w:rPr>
          <w:rFonts w:ascii="Verdana" w:hAnsi="Verdana"/>
          <w:color w:val="000000"/>
          <w:sz w:val="18"/>
          <w:szCs w:val="18"/>
        </w:rPr>
        <w:t>взаимоотношений в области природоохранной деятельности//Реализ. рыноч. отношений в машиностроит. комплексе. Саратов, 1994. С. 101-104.</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Курамшина</w:t>
      </w:r>
      <w:r>
        <w:rPr>
          <w:rStyle w:val="WW8Num3z0"/>
          <w:rFonts w:ascii="Verdana" w:hAnsi="Verdana"/>
          <w:color w:val="000000"/>
          <w:sz w:val="18"/>
          <w:szCs w:val="18"/>
        </w:rPr>
        <w:t> </w:t>
      </w:r>
      <w:r>
        <w:rPr>
          <w:rFonts w:ascii="Verdana" w:hAnsi="Verdana"/>
          <w:color w:val="000000"/>
          <w:sz w:val="18"/>
          <w:szCs w:val="18"/>
        </w:rPr>
        <w:t>Н.Г., Курамшин Э.М., Лапиков В.В. Токсикологиеская оценка состояния реки Белой и ее притоков в районе Уфы с помощью инфузорий 81у1огтсЫа туй1ш//Башкирский экологический вестник. 1998. № 1. С.26-30.</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Ларионов</w:t>
      </w:r>
      <w:r>
        <w:rPr>
          <w:rStyle w:val="WW8Num3z0"/>
          <w:rFonts w:ascii="Verdana" w:hAnsi="Verdana"/>
          <w:color w:val="000000"/>
          <w:sz w:val="18"/>
          <w:szCs w:val="18"/>
        </w:rPr>
        <w:t> </w:t>
      </w:r>
      <w:r>
        <w:rPr>
          <w:rFonts w:ascii="Verdana" w:hAnsi="Verdana"/>
          <w:color w:val="000000"/>
          <w:sz w:val="18"/>
          <w:szCs w:val="18"/>
        </w:rPr>
        <w:t>Г.А. Общественный экологический контроль//Государство и право. 1996. №2. С.65-74.</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Латышев</w:t>
      </w:r>
      <w:r>
        <w:rPr>
          <w:rStyle w:val="WW8Num3z0"/>
          <w:rFonts w:ascii="Verdana" w:hAnsi="Verdana"/>
          <w:color w:val="000000"/>
          <w:sz w:val="18"/>
          <w:szCs w:val="18"/>
        </w:rPr>
        <w:t> </w:t>
      </w:r>
      <w:r>
        <w:rPr>
          <w:rFonts w:ascii="Verdana" w:hAnsi="Verdana"/>
          <w:color w:val="000000"/>
          <w:sz w:val="18"/>
          <w:szCs w:val="18"/>
        </w:rPr>
        <w:t>П.М. Деятельность органов внутренних дел Российской Федерации по борьбе с экологическими правонарушениями//Экол. безопасность России. 1997. № 3. С.28-31.</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Макаренцев</w:t>
      </w:r>
      <w:r>
        <w:rPr>
          <w:rStyle w:val="WW8Num3z0"/>
          <w:rFonts w:ascii="Verdana" w:hAnsi="Verdana"/>
          <w:color w:val="000000"/>
          <w:sz w:val="18"/>
          <w:szCs w:val="18"/>
        </w:rPr>
        <w:t> </w:t>
      </w:r>
      <w:r>
        <w:rPr>
          <w:rFonts w:ascii="Verdana" w:hAnsi="Verdana"/>
          <w:color w:val="000000"/>
          <w:sz w:val="18"/>
          <w:szCs w:val="18"/>
        </w:rPr>
        <w:t>В.И. Водный кодекс, его содержание и значение для России//Мелиор. и вод. х-во (Москва). 1996. № 1. С.24-31.</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Современные проблемы юридической ответственности//Государство и право. 1994. № 6. С.23-33.</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Моткин</w:t>
      </w:r>
      <w:r>
        <w:rPr>
          <w:rStyle w:val="WW8Num3z0"/>
          <w:rFonts w:ascii="Verdana" w:hAnsi="Verdana"/>
          <w:color w:val="000000"/>
          <w:sz w:val="18"/>
          <w:szCs w:val="18"/>
        </w:rPr>
        <w:t> </w:t>
      </w:r>
      <w:r>
        <w:rPr>
          <w:rFonts w:ascii="Verdana" w:hAnsi="Verdana"/>
          <w:color w:val="000000"/>
          <w:sz w:val="18"/>
          <w:szCs w:val="18"/>
        </w:rPr>
        <w:t>Г.А. Экономико-правовые основы страхования риска загрязнения окружающей среды//Государство и право. 1994. № 6. С.124-133.</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Петров В.В Экологические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понятие и составы//Государство и право. 1993. № 4. С. 96-102.</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187.</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Закон РФ об ответственности за экологические преступления (проект)//Вестник МГУ. Серия 11. Право. 1993. № 4. С.54.</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РаяновФ.М. Экологическая функция государства нуждается в совершенствовании//Башкирский экологический вестник. 1998. № 1. С.43-46.</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РаяновФ.М. Система законодательства Республики Башкортостан как субъекта Российской Федерации//Система законодательства Республики Башкортостан: становление и дальнейшее развитие. Уфа: Китап, 1996. С. 16-24.</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Экологическое законодательство Республики Башкортостан: проблемы становления и совершенствования//Российский юридический журнал. 1994. № 2.</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Тадагава С. Некоторые вопросы экологического права в современной Японии // Вестник МГУ. Серия 11. Право. 1997. № 2. С.47-50.</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Титова</w:t>
      </w:r>
      <w:r>
        <w:rPr>
          <w:rStyle w:val="WW8Num3z0"/>
          <w:rFonts w:ascii="Verdana" w:hAnsi="Verdana"/>
          <w:color w:val="000000"/>
          <w:sz w:val="18"/>
          <w:szCs w:val="18"/>
        </w:rPr>
        <w:t> </w:t>
      </w:r>
      <w:r>
        <w:rPr>
          <w:rFonts w:ascii="Verdana" w:hAnsi="Verdana"/>
          <w:color w:val="000000"/>
          <w:sz w:val="18"/>
          <w:szCs w:val="18"/>
        </w:rPr>
        <w:t>Г.Д. Комплексное природопользование в регионе: экономические и правовые проблемы//Инженерная экология. 1996. № 3. С.6-21.</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Хамитов</w:t>
      </w:r>
      <w:r>
        <w:rPr>
          <w:rStyle w:val="WW8Num3z0"/>
          <w:rFonts w:ascii="Verdana" w:hAnsi="Verdana"/>
          <w:color w:val="000000"/>
          <w:sz w:val="18"/>
          <w:szCs w:val="18"/>
        </w:rPr>
        <w:t> </w:t>
      </w:r>
      <w:r>
        <w:rPr>
          <w:rFonts w:ascii="Verdana" w:hAnsi="Verdana"/>
          <w:color w:val="000000"/>
          <w:sz w:val="18"/>
          <w:szCs w:val="18"/>
        </w:rPr>
        <w:t>Р.З. Проблемы охраны окружающей среды в Республике Башкортостан//Экологические проблемы регионов России. Республика Башкортостан. М.:</w:t>
      </w:r>
      <w:r>
        <w:rPr>
          <w:rStyle w:val="WW8Num3z0"/>
          <w:rFonts w:ascii="Verdana" w:hAnsi="Verdana"/>
          <w:color w:val="000000"/>
          <w:sz w:val="18"/>
          <w:szCs w:val="18"/>
        </w:rPr>
        <w:t> </w:t>
      </w:r>
      <w:r>
        <w:rPr>
          <w:rStyle w:val="WW8Num4z0"/>
          <w:rFonts w:ascii="Verdana" w:hAnsi="Verdana"/>
          <w:color w:val="4682B4"/>
          <w:sz w:val="18"/>
          <w:szCs w:val="18"/>
        </w:rPr>
        <w:t>ВИНИТИ</w:t>
      </w:r>
      <w:r>
        <w:rPr>
          <w:rFonts w:ascii="Verdana" w:hAnsi="Verdana"/>
          <w:color w:val="000000"/>
          <w:sz w:val="18"/>
          <w:szCs w:val="18"/>
        </w:rPr>
        <w:t>, 1997. Выпуск 4. С.4-22.</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Хойа Т.У. Экологическое законодательство США: во что обходится его нарушение//Закон. 1993. № 3. С.71-74.</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Шеленкова</w:t>
      </w:r>
      <w:r>
        <w:rPr>
          <w:rStyle w:val="WW8Num3z0"/>
          <w:rFonts w:ascii="Verdana" w:hAnsi="Verdana"/>
          <w:color w:val="000000"/>
          <w:sz w:val="18"/>
          <w:szCs w:val="18"/>
        </w:rPr>
        <w:t> </w:t>
      </w:r>
      <w:r>
        <w:rPr>
          <w:rFonts w:ascii="Verdana" w:hAnsi="Verdana"/>
          <w:color w:val="000000"/>
          <w:sz w:val="18"/>
          <w:szCs w:val="18"/>
        </w:rPr>
        <w:t>Н.Б. Российское биржевое законодательство: опыт краткого критического анализа/ТГосударство и право. 1995. № 7. С.60-68.</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Соотношение отрасли права и отрасли законодательства об охране окружающей природной среды//Вестник МГУ. Серия 11. Право. 1987. № 5. С.44-45.</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Государственный доклад "О состоянии окружающей среды Республики Башкортостан за 1992-1994гг."//Советская Башкирия. 1995. 10 февраля. »</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Концепция государственной политики Республики Башкортостан в области использования природных ресурсов//Советская Башкирия. 1994. 20 января.</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Концепция охраны окружающей среды и рационального использования природных ресурсов//Советская Башкирия. 1993. 15марта.VIII. АРХИВНЫЕ МАТЕРИАЛЫГОСУДАРСТВЕННОЕ СОБРАНИЕ РЕСПУБЛИКИ БАШКОРТОСТАН ¡.Текущий архив.</w:t>
      </w:r>
      <w:r>
        <w:rPr>
          <w:rStyle w:val="WW8Num3z0"/>
          <w:rFonts w:ascii="Verdana" w:hAnsi="Verdana"/>
          <w:color w:val="000000"/>
          <w:sz w:val="18"/>
          <w:szCs w:val="18"/>
        </w:rPr>
        <w:t> </w:t>
      </w:r>
      <w:r>
        <w:rPr>
          <w:rStyle w:val="WW8Num4z0"/>
          <w:rFonts w:ascii="Verdana" w:hAnsi="Verdana"/>
          <w:color w:val="4682B4"/>
          <w:sz w:val="18"/>
          <w:szCs w:val="18"/>
        </w:rPr>
        <w:t>Протокольный</w:t>
      </w:r>
      <w:r>
        <w:rPr>
          <w:rStyle w:val="WW8Num3z0"/>
          <w:rFonts w:ascii="Verdana" w:hAnsi="Verdana"/>
          <w:color w:val="000000"/>
          <w:sz w:val="18"/>
          <w:szCs w:val="18"/>
        </w:rPr>
        <w:t> </w:t>
      </w:r>
      <w:r>
        <w:rPr>
          <w:rFonts w:ascii="Verdana" w:hAnsi="Verdana"/>
          <w:color w:val="000000"/>
          <w:sz w:val="18"/>
          <w:szCs w:val="18"/>
        </w:rPr>
        <w:t>сектор 1995.</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Текущий архив. Протокольный сектор 1996.</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Текущий архив. Протокольный сектор 1997.</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Текущий архив. Протокольный сектор 1998.</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Текущий архив. Протокольный сектор 1999.КАБИНЕТ МИНИСТРОВ РЕСПУБЛИКИ БАШКОРТОСТАН</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Текущий архив. Протокольный сектор 1995.</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Текущий архив. Протокольный сектор 1996.</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Текущий архив. Протокольный сектор 1997.</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Текущий архив. Протокольный сектор 1998.</w:t>
      </w:r>
    </w:p>
    <w:p w:rsidR="00A76FE8" w:rsidRDefault="00A76FE8" w:rsidP="00A76F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Текущий архив. Протокольный сектор 1999.</w:t>
      </w:r>
    </w:p>
    <w:p w:rsidR="0068362D" w:rsidRPr="00031E5A" w:rsidRDefault="00A76FE8" w:rsidP="00A76FE8">
      <w:r>
        <w:rPr>
          <w:rFonts w:ascii="Verdana" w:hAnsi="Verdana"/>
          <w:color w:val="000000"/>
          <w:sz w:val="18"/>
          <w:szCs w:val="18"/>
        </w:rPr>
        <w:br/>
      </w:r>
      <w:r>
        <w:rPr>
          <w:rFonts w:ascii="Verdana" w:hAnsi="Verdana"/>
          <w:color w:val="000000"/>
          <w:sz w:val="18"/>
          <w:szCs w:val="18"/>
        </w:rPr>
        <w:br/>
      </w:r>
      <w:bookmarkStart w:id="0" w:name="_GoBack"/>
      <w:bookmarkEnd w:id="0"/>
      <w:r w:rsidR="0068362D">
        <w:rPr>
          <w:color w:val="FF0000"/>
        </w:rPr>
        <w:t>Для</w:t>
      </w:r>
      <w:r w:rsidR="0068362D" w:rsidRPr="00031E5A">
        <w:rPr>
          <w:color w:val="FF0000"/>
        </w:rPr>
        <w:t xml:space="preserve">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720" w:rsidRDefault="00F91720">
      <w:r>
        <w:separator/>
      </w:r>
    </w:p>
  </w:endnote>
  <w:endnote w:type="continuationSeparator" w:id="0">
    <w:p w:rsidR="00F91720" w:rsidRDefault="00F91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720" w:rsidRDefault="00F91720">
      <w:r>
        <w:separator/>
      </w:r>
    </w:p>
  </w:footnote>
  <w:footnote w:type="continuationSeparator" w:id="0">
    <w:p w:rsidR="00F91720" w:rsidRDefault="00F91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764"/>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A78"/>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0DD4"/>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2998"/>
    <w:rsid w:val="00673773"/>
    <w:rsid w:val="00674754"/>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B793D"/>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467"/>
    <w:rsid w:val="00B16975"/>
    <w:rsid w:val="00B17071"/>
    <w:rsid w:val="00B170D1"/>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720"/>
    <w:rsid w:val="00F91991"/>
    <w:rsid w:val="00F91C07"/>
    <w:rsid w:val="00F937AA"/>
    <w:rsid w:val="00F94053"/>
    <w:rsid w:val="00F968D6"/>
    <w:rsid w:val="00F9767A"/>
    <w:rsid w:val="00F97858"/>
    <w:rsid w:val="00F97A23"/>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2632F-C5A7-4ABC-8DA9-B5D8D63C3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8413</TotalTime>
  <Pages>14</Pages>
  <Words>6896</Words>
  <Characters>42417</Characters>
  <Application>Microsoft Office Word</Application>
  <DocSecurity>0</DocSecurity>
  <Lines>815</Lines>
  <Paragraphs>337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48976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2101</cp:revision>
  <cp:lastPrinted>2009-02-06T08:36:00Z</cp:lastPrinted>
  <dcterms:created xsi:type="dcterms:W3CDTF">2015-03-22T11:10:00Z</dcterms:created>
  <dcterms:modified xsi:type="dcterms:W3CDTF">2015-09-21T11:11:00Z</dcterms:modified>
</cp:coreProperties>
</file>