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69263A" w:rsidRDefault="0069263A" w:rsidP="0069263A">
      <w:r w:rsidRPr="00C83947">
        <w:rPr>
          <w:rFonts w:ascii="Times New Roman" w:eastAsia="Times New Roman" w:hAnsi="Times New Roman" w:cs="Times New Roman"/>
          <w:b/>
          <w:sz w:val="24"/>
          <w:szCs w:val="24"/>
          <w:lang w:eastAsia="ru-RU"/>
        </w:rPr>
        <w:t>Бугайчук Наталія Володимирівна</w:t>
      </w:r>
      <w:r w:rsidRPr="00C83947">
        <w:rPr>
          <w:rFonts w:ascii="Times New Roman" w:eastAsia="Times New Roman" w:hAnsi="Times New Roman" w:cs="Times New Roman"/>
          <w:sz w:val="24"/>
          <w:szCs w:val="24"/>
          <w:lang w:eastAsia="ru-RU"/>
        </w:rPr>
        <w:t>, тимчасово не працює. Назва дисертації «Розвиток житлово-комунальної інфраструктури як чинник забезпечення економічної безпеки держави». Шифр та назва спеціальності – 21.04.01 – економічна безпека держави (економічні науки). Спецрада Д 26.718.01 Національного інституту стратегічних досліджень</w:t>
      </w:r>
    </w:p>
    <w:sectPr w:rsidR="00925CD0" w:rsidRPr="0069263A"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1AA9D8-AA07-48FD-A1D7-279101ACE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48</Words>
  <Characters>277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52</cp:revision>
  <cp:lastPrinted>2009-02-06T05:36:00Z</cp:lastPrinted>
  <dcterms:created xsi:type="dcterms:W3CDTF">2020-06-27T11:22:00Z</dcterms:created>
  <dcterms:modified xsi:type="dcterms:W3CDTF">2020-07-01T19:39:00Z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