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31CD6" w14:textId="170B731D" w:rsidR="00267EC7" w:rsidRDefault="00FA5D9A" w:rsidP="00FA5D9A">
      <w:pPr>
        <w:rPr>
          <w:rFonts w:ascii="Verdana" w:hAnsi="Verdana"/>
          <w:b/>
          <w:bCs/>
          <w:color w:val="000000"/>
          <w:shd w:val="clear" w:color="auto" w:fill="FFFFFF"/>
        </w:rPr>
      </w:pPr>
      <w:r>
        <w:rPr>
          <w:rFonts w:ascii="Verdana" w:hAnsi="Verdana"/>
          <w:b/>
          <w:bCs/>
          <w:color w:val="000000"/>
          <w:shd w:val="clear" w:color="auto" w:fill="FFFFFF"/>
        </w:rPr>
        <w:t xml:space="preserve">Хруцький Андрій Олександрович. Обґрунтування конструктивних параметрів штирових коронок покращеного винесення бурового шламу. : Дис... канд. наук: 05.05.06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5D9A" w:rsidRPr="00FA5D9A" w14:paraId="0CE81187" w14:textId="77777777" w:rsidTr="00FA5D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5D9A" w:rsidRPr="00FA5D9A" w14:paraId="40341213" w14:textId="77777777">
              <w:trPr>
                <w:tblCellSpacing w:w="0" w:type="dxa"/>
              </w:trPr>
              <w:tc>
                <w:tcPr>
                  <w:tcW w:w="0" w:type="auto"/>
                  <w:vAlign w:val="center"/>
                  <w:hideMark/>
                </w:tcPr>
                <w:p w14:paraId="3C8F6BF0" w14:textId="77777777" w:rsidR="00FA5D9A" w:rsidRPr="00FA5D9A" w:rsidRDefault="00FA5D9A" w:rsidP="00FA5D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5D9A">
                    <w:rPr>
                      <w:rFonts w:ascii="Times New Roman" w:eastAsia="Times New Roman" w:hAnsi="Times New Roman" w:cs="Times New Roman"/>
                      <w:b/>
                      <w:bCs/>
                      <w:sz w:val="24"/>
                      <w:szCs w:val="24"/>
                    </w:rPr>
                    <w:lastRenderedPageBreak/>
                    <w:t>Хруцький А. О. Обґрунтування конструктивних параметрів штирових коронок покращеного винесення бурового шламу. – Рукопис.</w:t>
                  </w:r>
                </w:p>
                <w:p w14:paraId="652C9F3E" w14:textId="77777777" w:rsidR="00FA5D9A" w:rsidRPr="00FA5D9A" w:rsidRDefault="00FA5D9A" w:rsidP="00FA5D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5D9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05.05.06 – гірничі машини. – Криворізький технічний університет, Кривий Ріг, 2009.</w:t>
                  </w:r>
                </w:p>
                <w:p w14:paraId="7BE5F6A5" w14:textId="77777777" w:rsidR="00FA5D9A" w:rsidRPr="00FA5D9A" w:rsidRDefault="00FA5D9A" w:rsidP="00FA5D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5D9A">
                    <w:rPr>
                      <w:rFonts w:ascii="Times New Roman" w:eastAsia="Times New Roman" w:hAnsi="Times New Roman" w:cs="Times New Roman"/>
                      <w:sz w:val="24"/>
                      <w:szCs w:val="24"/>
                    </w:rPr>
                    <w:t>Дисертацію присвячено питанням впливу геометрії штирових коронок на процес винесення шламу при бурінні свердловин занурюваними пневмоударниками. У результаті виконаних аналітичних та експериментальних досліджень отримано нове рішення актуального наукового завдання – установлення закономірностей і характеру впливу конструктивних параметрів штирової коронки на процес винесення шламу для їх обґрунтування з метою зниження завихреності потоку очисного агента і збільшення відносного винесення бурового шламу та стійкості коронки. Отримано аналітичні залежності для визначення відносного винесення шламу як функції геометричних параметрів корпусу коронки на основі сучасних методів чисельного і фізичного моделювання, що дозволили науково обґрунтувати раціональні конструктивні параметри штирових коронок для буріння свердловин і забезпечити зниження спрацювання та підвищення швидкості буріння. Отримані автором аналітичні та експериментальні залежності дозволяють виконати інженерні розрахунки при створенні нового штирового інструменту підвищеної ефективності, спрацювання якого знижено в 1,5–1,7 разу й підвищено швидкість буріння до 1,6 разу.</w:t>
                  </w:r>
                </w:p>
              </w:tc>
            </w:tr>
          </w:tbl>
          <w:p w14:paraId="28A63FBE" w14:textId="77777777" w:rsidR="00FA5D9A" w:rsidRPr="00FA5D9A" w:rsidRDefault="00FA5D9A" w:rsidP="00FA5D9A">
            <w:pPr>
              <w:spacing w:after="0" w:line="240" w:lineRule="auto"/>
              <w:rPr>
                <w:rFonts w:ascii="Times New Roman" w:eastAsia="Times New Roman" w:hAnsi="Times New Roman" w:cs="Times New Roman"/>
                <w:sz w:val="24"/>
                <w:szCs w:val="24"/>
              </w:rPr>
            </w:pPr>
          </w:p>
        </w:tc>
      </w:tr>
      <w:tr w:rsidR="00FA5D9A" w:rsidRPr="00FA5D9A" w14:paraId="71C69CCA" w14:textId="77777777" w:rsidTr="00FA5D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5D9A" w:rsidRPr="00FA5D9A" w14:paraId="3A73B5BD" w14:textId="77777777">
              <w:trPr>
                <w:tblCellSpacing w:w="0" w:type="dxa"/>
              </w:trPr>
              <w:tc>
                <w:tcPr>
                  <w:tcW w:w="0" w:type="auto"/>
                  <w:vAlign w:val="center"/>
                  <w:hideMark/>
                </w:tcPr>
                <w:p w14:paraId="3DF50FAE" w14:textId="77777777" w:rsidR="00FA5D9A" w:rsidRPr="00FA5D9A" w:rsidRDefault="00FA5D9A" w:rsidP="00FA5D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5D9A">
                    <w:rPr>
                      <w:rFonts w:ascii="Times New Roman" w:eastAsia="Times New Roman" w:hAnsi="Times New Roman" w:cs="Times New Roman"/>
                      <w:sz w:val="24"/>
                      <w:szCs w:val="24"/>
                    </w:rPr>
                    <w:t>Дисертація є закінченою науково-дослідною роботою, у якій дано нове вирішення актуального науково-технічного завдання, яке полягає в обґрунтуванні раціональні конструктивних параметрів штирових коронок, які забезпечують підвищення швидкості буріння та зниження питомого спрацювання коронки за рахунок зменшення завихреності потоку очисного агента.</w:t>
                  </w:r>
                </w:p>
                <w:p w14:paraId="7D67636B" w14:textId="77777777" w:rsidR="00FA5D9A" w:rsidRPr="00FA5D9A" w:rsidRDefault="00FA5D9A" w:rsidP="00FA5D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5D9A">
                    <w:rPr>
                      <w:rFonts w:ascii="Times New Roman" w:eastAsia="Times New Roman" w:hAnsi="Times New Roman" w:cs="Times New Roman"/>
                      <w:sz w:val="24"/>
                      <w:szCs w:val="24"/>
                    </w:rPr>
                    <w:t>Основні наукові та практичні висновки та результати дисертації:</w:t>
                  </w:r>
                </w:p>
                <w:p w14:paraId="025DFE94" w14:textId="77777777" w:rsidR="00FA5D9A" w:rsidRPr="00FA5D9A" w:rsidRDefault="00FA5D9A" w:rsidP="00A531C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5D9A">
                    <w:rPr>
                      <w:rFonts w:ascii="Times New Roman" w:eastAsia="Times New Roman" w:hAnsi="Times New Roman" w:cs="Times New Roman"/>
                      <w:sz w:val="24"/>
                      <w:szCs w:val="24"/>
                    </w:rPr>
                    <w:t>Існуючі методи розрахунку параметрів очищення свердловини засновані на забезпеченні транспортування шламу стовбуром свердловини потоком газоподібного або рідкого очисного агента не враховують ефективності очищення призабійної зони від частинок шламу. Підвищення ефективності видалення продуктів руйнування з призабійної зони при постійній витраті водо-повітряної суміші, можливе за рахунок вибору раціональних геометричних параметрів корпусу штирової коронки з пониженням спрацювання бурового інструменту та збільшенням швидкість буріння.</w:t>
                  </w:r>
                </w:p>
                <w:p w14:paraId="6AFC2D3C" w14:textId="77777777" w:rsidR="00FA5D9A" w:rsidRPr="00FA5D9A" w:rsidRDefault="00FA5D9A" w:rsidP="00A531C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5D9A">
                    <w:rPr>
                      <w:rFonts w:ascii="Times New Roman" w:eastAsia="Times New Roman" w:hAnsi="Times New Roman" w:cs="Times New Roman"/>
                      <w:sz w:val="24"/>
                      <w:szCs w:val="24"/>
                    </w:rPr>
                    <w:t>Обрано основні методи досліджень: математичне та комп'ютерне моделювання, включаючи скінченооб’ємний аналіз, методи аналітичної геометрії, теорії подібності, теорії гідравліки й аеродинаміки, експериментальні дослідження із застосуванням методів планування багатофакторних експериментів і методів математичної статистики. Для оцінки швидкості та завихреності потоку очисного агента використано усереднений параметр завихреності – відношення середньогеометричної швидкості до середньоарифметичної завихреності потоку очисного агента, а для оцінювання очищення призабійного простору був запропоновано параметр – відносне винесення шламу – відношення маси винесеного шламу з призабійної зони до загальної маси шламу, яка утворюється за один удар.</w:t>
                  </w:r>
                </w:p>
                <w:p w14:paraId="67603CD9" w14:textId="77777777" w:rsidR="00FA5D9A" w:rsidRPr="00FA5D9A" w:rsidRDefault="00FA5D9A" w:rsidP="00A531C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5D9A">
                    <w:rPr>
                      <w:rFonts w:ascii="Times New Roman" w:eastAsia="Times New Roman" w:hAnsi="Times New Roman" w:cs="Times New Roman"/>
                      <w:sz w:val="24"/>
                      <w:szCs w:val="24"/>
                    </w:rPr>
                    <w:t xml:space="preserve">Проведено аналітичні дослідження на основі математичного моделювання, у ході яких обґрунтовано конструктивні параметри корпуса штирової коронки, що дають </w:t>
                  </w:r>
                  <w:r w:rsidRPr="00FA5D9A">
                    <w:rPr>
                      <w:rFonts w:ascii="Times New Roman" w:eastAsia="Times New Roman" w:hAnsi="Times New Roman" w:cs="Times New Roman"/>
                      <w:sz w:val="24"/>
                      <w:szCs w:val="24"/>
                    </w:rPr>
                    <w:lastRenderedPageBreak/>
                    <w:t>максимальну швидкість і мінімальну завихреність очисного агента в призабійній зоні на основі усередненого параметра завихреності.</w:t>
                  </w:r>
                </w:p>
                <w:p w14:paraId="720B50E2" w14:textId="77777777" w:rsidR="00FA5D9A" w:rsidRPr="00FA5D9A" w:rsidRDefault="00FA5D9A" w:rsidP="00A531C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5D9A">
                    <w:rPr>
                      <w:rFonts w:ascii="Times New Roman" w:eastAsia="Times New Roman" w:hAnsi="Times New Roman" w:cs="Times New Roman"/>
                      <w:sz w:val="24"/>
                      <w:szCs w:val="24"/>
                    </w:rPr>
                    <w:t>Установлено, що при декількох еквівалентних за площею продувальних каналах у всіх випадках утворюється зона зіткнення двох потоків, у якій усереднений параметр завихреності знижується у 2,4–2,7 разу порівняно з одним каналом, установлено параболічну залежність другого ступеня усередненого параметру завихреності потоку очисного агента в призабійній зоні від кількості та кута нахилу продувальних каналів у корпусі штирової коронки, яка відрізняється тим, що враховує напрям і швидкість потоків очисного агенту, причому кут нахилу цього каналу </w:t>
                  </w:r>
                  <w:r w:rsidRPr="00FA5D9A">
                    <w:rPr>
                      <w:rFonts w:ascii="Times New Roman" w:eastAsia="Times New Roman" w:hAnsi="Times New Roman" w:cs="Times New Roman"/>
                      <w:sz w:val="24"/>
                      <w:szCs w:val="24"/>
                      <w:vertAlign w:val="subscript"/>
                    </w:rPr>
                    <w:t>1</w:t>
                  </w:r>
                  <w:r w:rsidRPr="00FA5D9A">
                    <w:rPr>
                      <w:rFonts w:ascii="Times New Roman" w:eastAsia="Times New Roman" w:hAnsi="Times New Roman" w:cs="Times New Roman"/>
                      <w:sz w:val="24"/>
                      <w:szCs w:val="24"/>
                    </w:rPr>
                    <w:t>повинен вибиратися в межах 10</w:t>
                  </w:r>
                  <w:r w:rsidRPr="00FA5D9A">
                    <w:rPr>
                      <w:rFonts w:ascii="Times New Roman" w:eastAsia="Times New Roman" w:hAnsi="Times New Roman" w:cs="Times New Roman"/>
                      <w:sz w:val="24"/>
                      <w:szCs w:val="24"/>
                      <w:vertAlign w:val="superscript"/>
                    </w:rPr>
                    <w:t>0</w:t>
                  </w:r>
                  <w:r w:rsidRPr="00FA5D9A">
                    <w:rPr>
                      <w:rFonts w:ascii="Times New Roman" w:eastAsia="Times New Roman" w:hAnsi="Times New Roman" w:cs="Times New Roman"/>
                      <w:sz w:val="24"/>
                      <w:szCs w:val="24"/>
                    </w:rPr>
                    <w:t> &lt; </w:t>
                  </w:r>
                  <w:r w:rsidRPr="00FA5D9A">
                    <w:rPr>
                      <w:rFonts w:ascii="Times New Roman" w:eastAsia="Times New Roman" w:hAnsi="Times New Roman" w:cs="Times New Roman"/>
                      <w:sz w:val="24"/>
                      <w:szCs w:val="24"/>
                      <w:vertAlign w:val="subscript"/>
                    </w:rPr>
                    <w:t>1</w:t>
                  </w:r>
                  <w:r w:rsidRPr="00FA5D9A">
                    <w:rPr>
                      <w:rFonts w:ascii="Times New Roman" w:eastAsia="Times New Roman" w:hAnsi="Times New Roman" w:cs="Times New Roman"/>
                      <w:sz w:val="24"/>
                      <w:szCs w:val="24"/>
                    </w:rPr>
                    <w:t> &lt; 17</w:t>
                  </w:r>
                  <w:r w:rsidRPr="00FA5D9A">
                    <w:rPr>
                      <w:rFonts w:ascii="Times New Roman" w:eastAsia="Times New Roman" w:hAnsi="Times New Roman" w:cs="Times New Roman"/>
                      <w:sz w:val="24"/>
                      <w:szCs w:val="24"/>
                      <w:vertAlign w:val="superscript"/>
                    </w:rPr>
                    <w:t>0</w:t>
                  </w:r>
                  <w:r w:rsidRPr="00FA5D9A">
                    <w:rPr>
                      <w:rFonts w:ascii="Times New Roman" w:eastAsia="Times New Roman" w:hAnsi="Times New Roman" w:cs="Times New Roman"/>
                      <w:sz w:val="24"/>
                      <w:szCs w:val="24"/>
                    </w:rPr>
                    <w:t>.</w:t>
                  </w:r>
                </w:p>
                <w:p w14:paraId="372AD833" w14:textId="77777777" w:rsidR="00FA5D9A" w:rsidRPr="00FA5D9A" w:rsidRDefault="00FA5D9A" w:rsidP="00A531C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5D9A">
                    <w:rPr>
                      <w:rFonts w:ascii="Times New Roman" w:eastAsia="Times New Roman" w:hAnsi="Times New Roman" w:cs="Times New Roman"/>
                      <w:sz w:val="24"/>
                      <w:szCs w:val="24"/>
                    </w:rPr>
                    <w:t>Установлено лінійну залежність усередненого параметру завихреності потоку очисного агента в призабійній зоні від глибини й кута нахилу торцевого паза до осі штирової коронки з одним продувальним каналом, яка відрізняється тим, що враховує діаметр продувального каналу </w:t>
                  </w:r>
                  <w:r w:rsidRPr="00FA5D9A">
                    <w:rPr>
                      <w:rFonts w:ascii="Times New Roman" w:eastAsia="Times New Roman" w:hAnsi="Times New Roman" w:cs="Times New Roman"/>
                      <w:i/>
                      <w:iCs/>
                      <w:sz w:val="24"/>
                      <w:szCs w:val="24"/>
                    </w:rPr>
                    <w:t>D</w:t>
                  </w:r>
                  <w:r w:rsidRPr="00FA5D9A">
                    <w:rPr>
                      <w:rFonts w:ascii="Times New Roman" w:eastAsia="Times New Roman" w:hAnsi="Times New Roman" w:cs="Times New Roman"/>
                      <w:sz w:val="24"/>
                      <w:szCs w:val="24"/>
                      <w:vertAlign w:val="subscript"/>
                    </w:rPr>
                    <w:t>КАН</w:t>
                  </w:r>
                  <w:r w:rsidRPr="00FA5D9A">
                    <w:rPr>
                      <w:rFonts w:ascii="Times New Roman" w:eastAsia="Times New Roman" w:hAnsi="Times New Roman" w:cs="Times New Roman"/>
                      <w:i/>
                      <w:iCs/>
                      <w:sz w:val="24"/>
                      <w:szCs w:val="24"/>
                    </w:rPr>
                    <w:t> </w:t>
                  </w:r>
                  <w:r w:rsidRPr="00FA5D9A">
                    <w:rPr>
                      <w:rFonts w:ascii="Times New Roman" w:eastAsia="Times New Roman" w:hAnsi="Times New Roman" w:cs="Times New Roman"/>
                      <w:sz w:val="24"/>
                      <w:szCs w:val="24"/>
                    </w:rPr>
                    <w:t>при 18 мм &lt; </w:t>
                  </w:r>
                  <w:r w:rsidRPr="00FA5D9A">
                    <w:rPr>
                      <w:rFonts w:ascii="Times New Roman" w:eastAsia="Times New Roman" w:hAnsi="Times New Roman" w:cs="Times New Roman"/>
                      <w:i/>
                      <w:iCs/>
                      <w:sz w:val="24"/>
                      <w:szCs w:val="24"/>
                    </w:rPr>
                    <w:t>D</w:t>
                  </w:r>
                  <w:r w:rsidRPr="00FA5D9A">
                    <w:rPr>
                      <w:rFonts w:ascii="Times New Roman" w:eastAsia="Times New Roman" w:hAnsi="Times New Roman" w:cs="Times New Roman"/>
                      <w:sz w:val="24"/>
                      <w:szCs w:val="24"/>
                      <w:vertAlign w:val="subscript"/>
                    </w:rPr>
                    <w:t>КАН </w:t>
                  </w:r>
                  <w:r w:rsidRPr="00FA5D9A">
                    <w:rPr>
                      <w:rFonts w:ascii="Times New Roman" w:eastAsia="Times New Roman" w:hAnsi="Times New Roman" w:cs="Times New Roman"/>
                      <w:sz w:val="24"/>
                      <w:szCs w:val="24"/>
                    </w:rPr>
                    <w:t>&lt; 21 мм і кут нахилу цього каналу до осі коронки </w:t>
                  </w:r>
                  <w:r w:rsidRPr="00FA5D9A">
                    <w:rPr>
                      <w:rFonts w:ascii="Times New Roman" w:eastAsia="Times New Roman" w:hAnsi="Times New Roman" w:cs="Times New Roman"/>
                      <w:i/>
                      <w:iCs/>
                      <w:sz w:val="24"/>
                      <w:szCs w:val="24"/>
                    </w:rPr>
                    <w:t>a</w:t>
                  </w:r>
                  <w:r w:rsidRPr="00FA5D9A">
                    <w:rPr>
                      <w:rFonts w:ascii="Times New Roman" w:eastAsia="Times New Roman" w:hAnsi="Times New Roman" w:cs="Times New Roman"/>
                      <w:sz w:val="24"/>
                      <w:szCs w:val="24"/>
                      <w:vertAlign w:val="subscript"/>
                    </w:rPr>
                    <w:t>КАН</w:t>
                  </w:r>
                  <w:r w:rsidRPr="00FA5D9A">
                    <w:rPr>
                      <w:rFonts w:ascii="Times New Roman" w:eastAsia="Times New Roman" w:hAnsi="Times New Roman" w:cs="Times New Roman"/>
                      <w:i/>
                      <w:iCs/>
                      <w:sz w:val="24"/>
                      <w:szCs w:val="24"/>
                    </w:rPr>
                    <w:t> </w:t>
                  </w:r>
                  <w:r w:rsidRPr="00FA5D9A">
                    <w:rPr>
                      <w:rFonts w:ascii="Times New Roman" w:eastAsia="Times New Roman" w:hAnsi="Times New Roman" w:cs="Times New Roman"/>
                      <w:sz w:val="24"/>
                      <w:szCs w:val="24"/>
                    </w:rPr>
                    <w:t>при 0</w:t>
                  </w:r>
                  <w:r w:rsidRPr="00FA5D9A">
                    <w:rPr>
                      <w:rFonts w:ascii="Times New Roman" w:eastAsia="Times New Roman" w:hAnsi="Times New Roman" w:cs="Times New Roman"/>
                      <w:sz w:val="24"/>
                      <w:szCs w:val="24"/>
                      <w:vertAlign w:val="superscript"/>
                    </w:rPr>
                    <w:t>о</w:t>
                  </w:r>
                  <w:r w:rsidRPr="00FA5D9A">
                    <w:rPr>
                      <w:rFonts w:ascii="Times New Roman" w:eastAsia="Times New Roman" w:hAnsi="Times New Roman" w:cs="Times New Roman"/>
                      <w:sz w:val="24"/>
                      <w:szCs w:val="24"/>
                    </w:rPr>
                    <w:t> &lt; </w:t>
                  </w:r>
                  <w:r w:rsidRPr="00FA5D9A">
                    <w:rPr>
                      <w:rFonts w:ascii="Times New Roman" w:eastAsia="Times New Roman" w:hAnsi="Times New Roman" w:cs="Times New Roman"/>
                      <w:i/>
                      <w:iCs/>
                      <w:sz w:val="24"/>
                      <w:szCs w:val="24"/>
                    </w:rPr>
                    <w:t>a</w:t>
                  </w:r>
                  <w:r w:rsidRPr="00FA5D9A">
                    <w:rPr>
                      <w:rFonts w:ascii="Times New Roman" w:eastAsia="Times New Roman" w:hAnsi="Times New Roman" w:cs="Times New Roman"/>
                      <w:sz w:val="24"/>
                      <w:szCs w:val="24"/>
                      <w:vertAlign w:val="subscript"/>
                    </w:rPr>
                    <w:t>КАН</w:t>
                  </w:r>
                  <w:r w:rsidRPr="00FA5D9A">
                    <w:rPr>
                      <w:rFonts w:ascii="Times New Roman" w:eastAsia="Times New Roman" w:hAnsi="Times New Roman" w:cs="Times New Roman"/>
                      <w:sz w:val="24"/>
                      <w:szCs w:val="24"/>
                    </w:rPr>
                    <w:t> &lt; 20</w:t>
                  </w:r>
                  <w:r w:rsidRPr="00FA5D9A">
                    <w:rPr>
                      <w:rFonts w:ascii="Times New Roman" w:eastAsia="Times New Roman" w:hAnsi="Times New Roman" w:cs="Times New Roman"/>
                      <w:sz w:val="24"/>
                      <w:szCs w:val="24"/>
                      <w:vertAlign w:val="superscript"/>
                    </w:rPr>
                    <w:t>о</w:t>
                  </w:r>
                  <w:r w:rsidRPr="00FA5D9A">
                    <w:rPr>
                      <w:rFonts w:ascii="Times New Roman" w:eastAsia="Times New Roman" w:hAnsi="Times New Roman" w:cs="Times New Roman"/>
                      <w:sz w:val="24"/>
                      <w:szCs w:val="24"/>
                    </w:rPr>
                    <w:t>, причому торцевий паз на робочій поверхні штирової коронки з одним продувальним каналом повинен бути нахиленим до осі коронки під гострим кутом 45</w:t>
                  </w:r>
                  <w:r w:rsidRPr="00FA5D9A">
                    <w:rPr>
                      <w:rFonts w:ascii="Times New Roman" w:eastAsia="Times New Roman" w:hAnsi="Times New Roman" w:cs="Times New Roman"/>
                      <w:sz w:val="24"/>
                      <w:szCs w:val="24"/>
                      <w:vertAlign w:val="superscript"/>
                    </w:rPr>
                    <w:t>0</w:t>
                  </w:r>
                  <w:r w:rsidRPr="00FA5D9A">
                    <w:rPr>
                      <w:rFonts w:ascii="Times New Roman" w:eastAsia="Times New Roman" w:hAnsi="Times New Roman" w:cs="Times New Roman"/>
                      <w:sz w:val="24"/>
                      <w:szCs w:val="24"/>
                    </w:rPr>
                    <w:t>±1</w:t>
                  </w:r>
                  <w:r w:rsidRPr="00FA5D9A">
                    <w:rPr>
                      <w:rFonts w:ascii="Times New Roman" w:eastAsia="Times New Roman" w:hAnsi="Times New Roman" w:cs="Times New Roman"/>
                      <w:sz w:val="24"/>
                      <w:szCs w:val="24"/>
                      <w:vertAlign w:val="superscript"/>
                    </w:rPr>
                    <w:t>0 </w:t>
                  </w:r>
                  <w:r w:rsidRPr="00FA5D9A">
                    <w:rPr>
                      <w:rFonts w:ascii="Times New Roman" w:eastAsia="Times New Roman" w:hAnsi="Times New Roman" w:cs="Times New Roman"/>
                      <w:sz w:val="24"/>
                      <w:szCs w:val="24"/>
                    </w:rPr>
                    <w:t>і мати глибину 6,5±1 мм, це забезпечує збільшення відносного винесення шламу в 1,2–1,4 разу порівняно зі схемою з перпендикулярним розташуванням паза та в 1,5–2,0 разу порівняно зі схемою без торцевого паза.</w:t>
                  </w:r>
                </w:p>
                <w:p w14:paraId="01B4FE2A" w14:textId="77777777" w:rsidR="00FA5D9A" w:rsidRPr="00FA5D9A" w:rsidRDefault="00FA5D9A" w:rsidP="00A531C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5D9A">
                    <w:rPr>
                      <w:rFonts w:ascii="Times New Roman" w:eastAsia="Times New Roman" w:hAnsi="Times New Roman" w:cs="Times New Roman"/>
                      <w:sz w:val="24"/>
                      <w:szCs w:val="24"/>
                    </w:rPr>
                    <w:t>Експериментально досліджено вплив конструктивних параметрів корпусу штирової коронки, швидкості та завихреності очисного агента на відносне винесення бурового шламу, обґрунтовано конструктивні параметри корпусу штирової коронки, які дають максимальне відносне винесення шламу.</w:t>
                  </w:r>
                </w:p>
                <w:p w14:paraId="17873860" w14:textId="77777777" w:rsidR="00FA5D9A" w:rsidRPr="00FA5D9A" w:rsidRDefault="00FA5D9A" w:rsidP="00A531C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5D9A">
                    <w:rPr>
                      <w:rFonts w:ascii="Times New Roman" w:eastAsia="Times New Roman" w:hAnsi="Times New Roman" w:cs="Times New Roman"/>
                      <w:sz w:val="24"/>
                      <w:szCs w:val="24"/>
                    </w:rPr>
                    <w:t>Установлено, що радіус бічного напівкруглого паза, розташованого по периметру корпусу коронки прямо пропорційний кореню квадратному від максимального розміру частинки шламу </w:t>
                  </w:r>
                  <w:r w:rsidRPr="00FA5D9A">
                    <w:rPr>
                      <w:rFonts w:ascii="Times New Roman" w:eastAsia="Times New Roman" w:hAnsi="Times New Roman" w:cs="Times New Roman"/>
                      <w:i/>
                      <w:iCs/>
                      <w:sz w:val="24"/>
                      <w:szCs w:val="24"/>
                    </w:rPr>
                    <w:t>а</w:t>
                  </w:r>
                  <w:r w:rsidRPr="00FA5D9A">
                    <w:rPr>
                      <w:rFonts w:ascii="Times New Roman" w:eastAsia="Times New Roman" w:hAnsi="Times New Roman" w:cs="Times New Roman"/>
                      <w:sz w:val="24"/>
                      <w:szCs w:val="24"/>
                      <w:vertAlign w:val="subscript"/>
                    </w:rPr>
                    <w:t>max</w:t>
                  </w:r>
                  <w:r w:rsidRPr="00FA5D9A">
                    <w:rPr>
                      <w:rFonts w:ascii="Times New Roman" w:eastAsia="Times New Roman" w:hAnsi="Times New Roman" w:cs="Times New Roman"/>
                      <w:i/>
                      <w:iCs/>
                      <w:sz w:val="24"/>
                      <w:szCs w:val="24"/>
                    </w:rPr>
                    <w:t> </w:t>
                  </w:r>
                  <w:r w:rsidRPr="00FA5D9A">
                    <w:rPr>
                      <w:rFonts w:ascii="Times New Roman" w:eastAsia="Times New Roman" w:hAnsi="Times New Roman" w:cs="Times New Roman"/>
                      <w:sz w:val="24"/>
                      <w:szCs w:val="24"/>
                    </w:rPr>
                    <w:t>при 4,37 мм &lt; </w:t>
                  </w:r>
                  <w:r w:rsidRPr="00FA5D9A">
                    <w:rPr>
                      <w:rFonts w:ascii="Times New Roman" w:eastAsia="Times New Roman" w:hAnsi="Times New Roman" w:cs="Times New Roman"/>
                      <w:i/>
                      <w:iCs/>
                      <w:sz w:val="24"/>
                      <w:szCs w:val="24"/>
                    </w:rPr>
                    <w:t>а</w:t>
                  </w:r>
                  <w:r w:rsidRPr="00FA5D9A">
                    <w:rPr>
                      <w:rFonts w:ascii="Times New Roman" w:eastAsia="Times New Roman" w:hAnsi="Times New Roman" w:cs="Times New Roman"/>
                      <w:sz w:val="24"/>
                      <w:szCs w:val="24"/>
                      <w:vertAlign w:val="subscript"/>
                    </w:rPr>
                    <w:t>max </w:t>
                  </w:r>
                  <w:r w:rsidRPr="00FA5D9A">
                    <w:rPr>
                      <w:rFonts w:ascii="Times New Roman" w:eastAsia="Times New Roman" w:hAnsi="Times New Roman" w:cs="Times New Roman"/>
                      <w:i/>
                      <w:iCs/>
                      <w:sz w:val="24"/>
                      <w:szCs w:val="24"/>
                    </w:rPr>
                    <w:t>&lt; </w:t>
                  </w:r>
                  <w:r w:rsidRPr="00FA5D9A">
                    <w:rPr>
                      <w:rFonts w:ascii="Times New Roman" w:eastAsia="Times New Roman" w:hAnsi="Times New Roman" w:cs="Times New Roman"/>
                      <w:sz w:val="24"/>
                      <w:szCs w:val="24"/>
                    </w:rPr>
                    <w:t>8,9 мм і повинен перевищувати її розмір у 1,7–2,5 разу, причому серед відомих форм бічних пазів пази напівкруглого перетину в 1,2–1,5 разу збільшують відносне винесення шламу.</w:t>
                  </w:r>
                </w:p>
                <w:p w14:paraId="398A674F" w14:textId="77777777" w:rsidR="00FA5D9A" w:rsidRPr="00FA5D9A" w:rsidRDefault="00FA5D9A" w:rsidP="00A531C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5D9A">
                    <w:rPr>
                      <w:rFonts w:ascii="Times New Roman" w:eastAsia="Times New Roman" w:hAnsi="Times New Roman" w:cs="Times New Roman"/>
                      <w:sz w:val="24"/>
                      <w:szCs w:val="24"/>
                    </w:rPr>
                    <w:t>Установлено параболічну залежність відносного винесення шламу з призабійної зони від кількості та площі поперечного перетину бічних напівкруглих пазів, розташованих по периметру корпусу штирової коронки, яка відрізняється тим, що враховує площу перетину центрального продувального каналу</w:t>
                  </w:r>
                  <w:r w:rsidRPr="00FA5D9A">
                    <w:rPr>
                      <w:rFonts w:ascii="Times New Roman" w:eastAsia="Times New Roman" w:hAnsi="Times New Roman" w:cs="Times New Roman"/>
                      <w:i/>
                      <w:iCs/>
                      <w:sz w:val="24"/>
                      <w:szCs w:val="24"/>
                    </w:rPr>
                    <w:t> S</w:t>
                  </w:r>
                  <w:r w:rsidRPr="00FA5D9A">
                    <w:rPr>
                      <w:rFonts w:ascii="Times New Roman" w:eastAsia="Times New Roman" w:hAnsi="Times New Roman" w:cs="Times New Roman"/>
                      <w:sz w:val="24"/>
                      <w:szCs w:val="24"/>
                      <w:vertAlign w:val="subscript"/>
                    </w:rPr>
                    <w:t>K</w:t>
                  </w:r>
                  <w:r w:rsidRPr="00FA5D9A">
                    <w:rPr>
                      <w:rFonts w:ascii="Times New Roman" w:eastAsia="Times New Roman" w:hAnsi="Times New Roman" w:cs="Times New Roman"/>
                      <w:i/>
                      <w:iCs/>
                      <w:sz w:val="24"/>
                      <w:szCs w:val="24"/>
                    </w:rPr>
                    <w:t> </w:t>
                  </w:r>
                  <w:r w:rsidRPr="00FA5D9A">
                    <w:rPr>
                      <w:rFonts w:ascii="Times New Roman" w:eastAsia="Times New Roman" w:hAnsi="Times New Roman" w:cs="Times New Roman"/>
                      <w:sz w:val="24"/>
                      <w:szCs w:val="24"/>
                    </w:rPr>
                    <w:t>при 250 мм</w:t>
                  </w:r>
                  <w:r w:rsidRPr="00FA5D9A">
                    <w:rPr>
                      <w:rFonts w:ascii="Times New Roman" w:eastAsia="Times New Roman" w:hAnsi="Times New Roman" w:cs="Times New Roman"/>
                      <w:sz w:val="24"/>
                      <w:szCs w:val="24"/>
                      <w:vertAlign w:val="superscript"/>
                    </w:rPr>
                    <w:t>2</w:t>
                  </w:r>
                  <w:r w:rsidRPr="00FA5D9A">
                    <w:rPr>
                      <w:rFonts w:ascii="Times New Roman" w:eastAsia="Times New Roman" w:hAnsi="Times New Roman" w:cs="Times New Roman"/>
                      <w:sz w:val="24"/>
                      <w:szCs w:val="24"/>
                    </w:rPr>
                    <w:t> &lt;</w:t>
                  </w:r>
                  <w:r w:rsidRPr="00FA5D9A">
                    <w:rPr>
                      <w:rFonts w:ascii="Times New Roman" w:eastAsia="Times New Roman" w:hAnsi="Times New Roman" w:cs="Times New Roman"/>
                      <w:i/>
                      <w:iCs/>
                      <w:sz w:val="24"/>
                      <w:szCs w:val="24"/>
                    </w:rPr>
                    <w:t> S</w:t>
                  </w:r>
                  <w:r w:rsidRPr="00FA5D9A">
                    <w:rPr>
                      <w:rFonts w:ascii="Times New Roman" w:eastAsia="Times New Roman" w:hAnsi="Times New Roman" w:cs="Times New Roman"/>
                      <w:sz w:val="24"/>
                      <w:szCs w:val="24"/>
                      <w:vertAlign w:val="subscript"/>
                    </w:rPr>
                    <w:t>K</w:t>
                  </w:r>
                  <w:r w:rsidRPr="00FA5D9A">
                    <w:rPr>
                      <w:rFonts w:ascii="Times New Roman" w:eastAsia="Times New Roman" w:hAnsi="Times New Roman" w:cs="Times New Roman"/>
                      <w:sz w:val="24"/>
                      <w:szCs w:val="24"/>
                    </w:rPr>
                    <w:t> &lt; 345 мм</w:t>
                  </w:r>
                  <w:r w:rsidRPr="00FA5D9A">
                    <w:rPr>
                      <w:rFonts w:ascii="Times New Roman" w:eastAsia="Times New Roman" w:hAnsi="Times New Roman" w:cs="Times New Roman"/>
                      <w:sz w:val="24"/>
                      <w:szCs w:val="24"/>
                      <w:vertAlign w:val="superscript"/>
                    </w:rPr>
                    <w:t>2</w:t>
                  </w:r>
                  <w:r w:rsidRPr="00FA5D9A">
                    <w:rPr>
                      <w:rFonts w:ascii="Times New Roman" w:eastAsia="Times New Roman" w:hAnsi="Times New Roman" w:cs="Times New Roman"/>
                      <w:sz w:val="24"/>
                      <w:szCs w:val="24"/>
                    </w:rPr>
                    <w:t>, відскік коронки </w:t>
                  </w:r>
                  <w:r w:rsidRPr="00FA5D9A">
                    <w:rPr>
                      <w:rFonts w:ascii="Times New Roman" w:eastAsia="Times New Roman" w:hAnsi="Times New Roman" w:cs="Times New Roman"/>
                      <w:i/>
                      <w:iCs/>
                      <w:sz w:val="24"/>
                      <w:szCs w:val="24"/>
                    </w:rPr>
                    <w:t>h</w:t>
                  </w:r>
                  <w:r w:rsidRPr="00FA5D9A">
                    <w:rPr>
                      <w:rFonts w:ascii="Times New Roman" w:eastAsia="Times New Roman" w:hAnsi="Times New Roman" w:cs="Times New Roman"/>
                      <w:sz w:val="24"/>
                      <w:szCs w:val="24"/>
                      <w:vertAlign w:val="subscript"/>
                    </w:rPr>
                    <w:t>о</w:t>
                  </w:r>
                  <w:r w:rsidRPr="00FA5D9A">
                    <w:rPr>
                      <w:rFonts w:ascii="Times New Roman" w:eastAsia="Times New Roman" w:hAnsi="Times New Roman" w:cs="Times New Roman"/>
                      <w:sz w:val="24"/>
                      <w:szCs w:val="24"/>
                    </w:rPr>
                    <w:t> при 0 мм &lt; </w:t>
                  </w:r>
                  <w:r w:rsidRPr="00FA5D9A">
                    <w:rPr>
                      <w:rFonts w:ascii="Times New Roman" w:eastAsia="Times New Roman" w:hAnsi="Times New Roman" w:cs="Times New Roman"/>
                      <w:i/>
                      <w:iCs/>
                      <w:sz w:val="24"/>
                      <w:szCs w:val="24"/>
                    </w:rPr>
                    <w:t>h</w:t>
                  </w:r>
                  <w:r w:rsidRPr="00FA5D9A">
                    <w:rPr>
                      <w:rFonts w:ascii="Times New Roman" w:eastAsia="Times New Roman" w:hAnsi="Times New Roman" w:cs="Times New Roman"/>
                      <w:sz w:val="24"/>
                      <w:szCs w:val="24"/>
                      <w:vertAlign w:val="subscript"/>
                    </w:rPr>
                    <w:t>о </w:t>
                  </w:r>
                  <w:r w:rsidRPr="00FA5D9A">
                    <w:rPr>
                      <w:rFonts w:ascii="Times New Roman" w:eastAsia="Times New Roman" w:hAnsi="Times New Roman" w:cs="Times New Roman"/>
                      <w:sz w:val="24"/>
                      <w:szCs w:val="24"/>
                    </w:rPr>
                    <w:t>&lt; 15 мм і щільність породи </w:t>
                  </w:r>
                  <w:r w:rsidRPr="00FA5D9A">
                    <w:rPr>
                      <w:rFonts w:ascii="Times New Roman" w:eastAsia="Times New Roman" w:hAnsi="Times New Roman" w:cs="Times New Roman"/>
                      <w:i/>
                      <w:iCs/>
                      <w:sz w:val="24"/>
                      <w:szCs w:val="24"/>
                    </w:rPr>
                    <w:t>g</w:t>
                  </w:r>
                  <w:r w:rsidRPr="00FA5D9A">
                    <w:rPr>
                      <w:rFonts w:ascii="Times New Roman" w:eastAsia="Times New Roman" w:hAnsi="Times New Roman" w:cs="Times New Roman"/>
                      <w:sz w:val="24"/>
                      <w:szCs w:val="24"/>
                      <w:vertAlign w:val="subscript"/>
                    </w:rPr>
                    <w:t>П</w:t>
                  </w:r>
                  <w:r w:rsidRPr="00FA5D9A">
                    <w:rPr>
                      <w:rFonts w:ascii="Times New Roman" w:eastAsia="Times New Roman" w:hAnsi="Times New Roman" w:cs="Times New Roman"/>
                      <w:i/>
                      <w:iCs/>
                      <w:sz w:val="24"/>
                      <w:szCs w:val="24"/>
                    </w:rPr>
                    <w:t> </w:t>
                  </w:r>
                  <w:r w:rsidRPr="00FA5D9A">
                    <w:rPr>
                      <w:rFonts w:ascii="Times New Roman" w:eastAsia="Times New Roman" w:hAnsi="Times New Roman" w:cs="Times New Roman"/>
                      <w:sz w:val="24"/>
                      <w:szCs w:val="24"/>
                    </w:rPr>
                    <w:t>при 1,9 г/см</w:t>
                  </w:r>
                  <w:r w:rsidRPr="00FA5D9A">
                    <w:rPr>
                      <w:rFonts w:ascii="Times New Roman" w:eastAsia="Times New Roman" w:hAnsi="Times New Roman" w:cs="Times New Roman"/>
                      <w:sz w:val="24"/>
                      <w:szCs w:val="24"/>
                      <w:vertAlign w:val="superscript"/>
                    </w:rPr>
                    <w:t>3 </w:t>
                  </w:r>
                  <w:r w:rsidRPr="00FA5D9A">
                    <w:rPr>
                      <w:rFonts w:ascii="Times New Roman" w:eastAsia="Times New Roman" w:hAnsi="Times New Roman" w:cs="Times New Roman"/>
                      <w:sz w:val="24"/>
                      <w:szCs w:val="24"/>
                    </w:rPr>
                    <w:t>&lt; </w:t>
                  </w:r>
                  <w:r w:rsidRPr="00FA5D9A">
                    <w:rPr>
                      <w:rFonts w:ascii="Times New Roman" w:eastAsia="Times New Roman" w:hAnsi="Times New Roman" w:cs="Times New Roman"/>
                      <w:i/>
                      <w:iCs/>
                      <w:sz w:val="24"/>
                      <w:szCs w:val="24"/>
                    </w:rPr>
                    <w:t>g</w:t>
                  </w:r>
                  <w:r w:rsidRPr="00FA5D9A">
                    <w:rPr>
                      <w:rFonts w:ascii="Times New Roman" w:eastAsia="Times New Roman" w:hAnsi="Times New Roman" w:cs="Times New Roman"/>
                      <w:sz w:val="24"/>
                      <w:szCs w:val="24"/>
                      <w:vertAlign w:val="subscript"/>
                    </w:rPr>
                    <w:t>П </w:t>
                  </w:r>
                  <w:r w:rsidRPr="00FA5D9A">
                    <w:rPr>
                      <w:rFonts w:ascii="Times New Roman" w:eastAsia="Times New Roman" w:hAnsi="Times New Roman" w:cs="Times New Roman"/>
                      <w:sz w:val="24"/>
                      <w:szCs w:val="24"/>
                    </w:rPr>
                    <w:t>&lt; 3,5 г/см</w:t>
                  </w:r>
                  <w:r w:rsidRPr="00FA5D9A">
                    <w:rPr>
                      <w:rFonts w:ascii="Times New Roman" w:eastAsia="Times New Roman" w:hAnsi="Times New Roman" w:cs="Times New Roman"/>
                      <w:sz w:val="24"/>
                      <w:szCs w:val="24"/>
                      <w:vertAlign w:val="superscript"/>
                    </w:rPr>
                    <w:t>3</w:t>
                  </w:r>
                  <w:r w:rsidRPr="00FA5D9A">
                    <w:rPr>
                      <w:rFonts w:ascii="Times New Roman" w:eastAsia="Times New Roman" w:hAnsi="Times New Roman" w:cs="Times New Roman"/>
                      <w:sz w:val="24"/>
                      <w:szCs w:val="24"/>
                    </w:rPr>
                    <w:t>, причому величина сумарної площі приймається, виходячи з умови забезпечення максимуму параболічної функції відносного винесення шламу, і повинна перевищувати площу перетину одного центрального продувального каналу в 1,8–2,0 разу.</w:t>
                  </w:r>
                </w:p>
                <w:p w14:paraId="0DAA2788" w14:textId="77777777" w:rsidR="00FA5D9A" w:rsidRPr="00FA5D9A" w:rsidRDefault="00FA5D9A" w:rsidP="00A531C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5D9A">
                    <w:rPr>
                      <w:rFonts w:ascii="Times New Roman" w:eastAsia="Times New Roman" w:hAnsi="Times New Roman" w:cs="Times New Roman"/>
                      <w:sz w:val="24"/>
                      <w:szCs w:val="24"/>
                    </w:rPr>
                    <w:t>Установлено, що використання схеми корпусу з максимальною кількістю пазів і їх мінімальною площею забезпечує максимум усередненого параметра завихреності. Величина усередненого параметра завихреності зменшується для схеми з 2 пазами в середньому на 19,3 %, а для схеми з 4 пазами – у середньому на величину 8,6 % порівняно зі схемою з 8 пазами.</w:t>
                  </w:r>
                </w:p>
                <w:p w14:paraId="53BB3A1D" w14:textId="77777777" w:rsidR="00FA5D9A" w:rsidRPr="00FA5D9A" w:rsidRDefault="00FA5D9A" w:rsidP="00A531C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5D9A">
                    <w:rPr>
                      <w:rFonts w:ascii="Times New Roman" w:eastAsia="Times New Roman" w:hAnsi="Times New Roman" w:cs="Times New Roman"/>
                      <w:sz w:val="24"/>
                      <w:szCs w:val="24"/>
                    </w:rPr>
                    <w:t>Розроблено рекомендації на проектування штирових коронок з покращеним винесенням шламу, упроваджені в проектному інституті НДПІрудмаш, і створено штирову коронку з покращеним винесенням шламу, захищену патентом України на корисну модель.</w:t>
                  </w:r>
                </w:p>
                <w:p w14:paraId="50B13CBB" w14:textId="77777777" w:rsidR="00FA5D9A" w:rsidRPr="00FA5D9A" w:rsidRDefault="00FA5D9A" w:rsidP="00A531C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5D9A">
                    <w:rPr>
                      <w:rFonts w:ascii="Times New Roman" w:eastAsia="Times New Roman" w:hAnsi="Times New Roman" w:cs="Times New Roman"/>
                      <w:sz w:val="24"/>
                      <w:szCs w:val="24"/>
                    </w:rPr>
                    <w:lastRenderedPageBreak/>
                    <w:t>Проведені випробування розробленої коронки в промислових умовах. Установлено, що збільшення відносного винесення бурового шламу у 2 рази підвищує швидкість буріння в 1,1–1,3 разу та знижує швидкість спрацювання в 1,5–1,7 разу.</w:t>
                  </w:r>
                </w:p>
              </w:tc>
            </w:tr>
          </w:tbl>
          <w:p w14:paraId="040FEB68" w14:textId="77777777" w:rsidR="00FA5D9A" w:rsidRPr="00FA5D9A" w:rsidRDefault="00FA5D9A" w:rsidP="00FA5D9A">
            <w:pPr>
              <w:spacing w:after="0" w:line="240" w:lineRule="auto"/>
              <w:rPr>
                <w:rFonts w:ascii="Times New Roman" w:eastAsia="Times New Roman" w:hAnsi="Times New Roman" w:cs="Times New Roman"/>
                <w:sz w:val="24"/>
                <w:szCs w:val="24"/>
              </w:rPr>
            </w:pPr>
          </w:p>
        </w:tc>
      </w:tr>
    </w:tbl>
    <w:p w14:paraId="2FF9E35B" w14:textId="77777777" w:rsidR="00FA5D9A" w:rsidRPr="00FA5D9A" w:rsidRDefault="00FA5D9A" w:rsidP="00FA5D9A"/>
    <w:sectPr w:rsidR="00FA5D9A" w:rsidRPr="00FA5D9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F7C28" w14:textId="77777777" w:rsidR="00A531C1" w:rsidRDefault="00A531C1">
      <w:pPr>
        <w:spacing w:after="0" w:line="240" w:lineRule="auto"/>
      </w:pPr>
      <w:r>
        <w:separator/>
      </w:r>
    </w:p>
  </w:endnote>
  <w:endnote w:type="continuationSeparator" w:id="0">
    <w:p w14:paraId="69B4ED81" w14:textId="77777777" w:rsidR="00A531C1" w:rsidRDefault="00A53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8BF9B" w14:textId="77777777" w:rsidR="00A531C1" w:rsidRDefault="00A531C1">
      <w:pPr>
        <w:spacing w:after="0" w:line="240" w:lineRule="auto"/>
      </w:pPr>
      <w:r>
        <w:separator/>
      </w:r>
    </w:p>
  </w:footnote>
  <w:footnote w:type="continuationSeparator" w:id="0">
    <w:p w14:paraId="2F8201E6" w14:textId="77777777" w:rsidR="00A531C1" w:rsidRDefault="00A53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531C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C7AE1"/>
    <w:multiLevelType w:val="multilevel"/>
    <w:tmpl w:val="C4404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C1"/>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3E21"/>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69665</TotalTime>
  <Pages>4</Pages>
  <Words>1044</Words>
  <Characters>5953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927</cp:revision>
  <dcterms:created xsi:type="dcterms:W3CDTF">2024-06-20T08:51:00Z</dcterms:created>
  <dcterms:modified xsi:type="dcterms:W3CDTF">2024-11-15T12:42:00Z</dcterms:modified>
  <cp:category/>
</cp:coreProperties>
</file>