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3707A856" w:rsidR="00D848BE" w:rsidRPr="00C2541B" w:rsidRDefault="00C2541B" w:rsidP="00C2541B">
      <w:r>
        <w:rPr>
          <w:rFonts w:ascii="Verdana" w:hAnsi="Verdana"/>
          <w:b/>
          <w:bCs/>
          <w:color w:val="000000"/>
          <w:shd w:val="clear" w:color="auto" w:fill="FFFFFF"/>
        </w:rPr>
        <w:t>Іванова Ірина Вікторівна. Конструювання змісту підручника з іноземної мови для студентів вищих немовних навчальних закладів на основі культурологічного підходу : Дис... канд. наук: 13.00.09 - 2010</w:t>
      </w:r>
    </w:p>
    <w:sectPr w:rsidR="00D848BE" w:rsidRPr="00C254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5ACE" w14:textId="77777777" w:rsidR="009A27EF" w:rsidRDefault="009A27EF">
      <w:pPr>
        <w:spacing w:after="0" w:line="240" w:lineRule="auto"/>
      </w:pPr>
      <w:r>
        <w:separator/>
      </w:r>
    </w:p>
  </w:endnote>
  <w:endnote w:type="continuationSeparator" w:id="0">
    <w:p w14:paraId="32A2EE9E" w14:textId="77777777" w:rsidR="009A27EF" w:rsidRDefault="009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5A39" w14:textId="77777777" w:rsidR="009A27EF" w:rsidRDefault="009A27EF">
      <w:pPr>
        <w:spacing w:after="0" w:line="240" w:lineRule="auto"/>
      </w:pPr>
      <w:r>
        <w:separator/>
      </w:r>
    </w:p>
  </w:footnote>
  <w:footnote w:type="continuationSeparator" w:id="0">
    <w:p w14:paraId="637628BC" w14:textId="77777777" w:rsidR="009A27EF" w:rsidRDefault="009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7EF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3069</cp:revision>
  <dcterms:created xsi:type="dcterms:W3CDTF">2024-06-20T08:51:00Z</dcterms:created>
  <dcterms:modified xsi:type="dcterms:W3CDTF">2024-07-09T19:12:00Z</dcterms:modified>
  <cp:category/>
</cp:coreProperties>
</file>