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C7D0D" w:rsidRDefault="00CC7D0D" w:rsidP="00CC7D0D">
      <w:pPr>
        <w:spacing w:line="270" w:lineRule="atLeast"/>
        <w:rPr>
          <w:rFonts w:ascii="Verdana" w:hAnsi="Verdana"/>
          <w:b/>
          <w:bCs/>
          <w:color w:val="000000"/>
          <w:sz w:val="18"/>
          <w:szCs w:val="18"/>
        </w:rPr>
      </w:pPr>
      <w:r>
        <w:rPr>
          <w:rFonts w:ascii="Verdana" w:hAnsi="Verdana"/>
          <w:color w:val="000000"/>
          <w:sz w:val="18"/>
          <w:szCs w:val="18"/>
          <w:shd w:val="clear" w:color="auto" w:fill="FFFFFF"/>
        </w:rPr>
        <w:t>Развитие законодательства Российской Федерации об охране атмосферного воздуха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CC7D0D" w:rsidRDefault="00CC7D0D" w:rsidP="00CC7D0D">
      <w:pPr>
        <w:spacing w:line="270" w:lineRule="atLeast"/>
        <w:rPr>
          <w:rFonts w:ascii="Verdana" w:hAnsi="Verdana"/>
          <w:color w:val="000000"/>
          <w:sz w:val="18"/>
          <w:szCs w:val="18"/>
        </w:rPr>
      </w:pPr>
      <w:r>
        <w:rPr>
          <w:rFonts w:ascii="Verdana" w:hAnsi="Verdana"/>
          <w:color w:val="000000"/>
          <w:sz w:val="18"/>
          <w:szCs w:val="18"/>
        </w:rPr>
        <w:t>2000</w:t>
      </w:r>
    </w:p>
    <w:p w:rsidR="00CC7D0D" w:rsidRDefault="00CC7D0D" w:rsidP="00CC7D0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C7D0D" w:rsidRDefault="00CC7D0D" w:rsidP="00CC7D0D">
      <w:pPr>
        <w:spacing w:line="270" w:lineRule="atLeast"/>
        <w:rPr>
          <w:rFonts w:ascii="Verdana" w:hAnsi="Verdana"/>
          <w:color w:val="000000"/>
          <w:sz w:val="18"/>
          <w:szCs w:val="18"/>
        </w:rPr>
      </w:pPr>
      <w:r>
        <w:rPr>
          <w:rFonts w:ascii="Verdana" w:hAnsi="Verdana"/>
          <w:color w:val="000000"/>
          <w:sz w:val="18"/>
          <w:szCs w:val="18"/>
        </w:rPr>
        <w:t>Федоров, Борис Сергеевич</w:t>
      </w:r>
    </w:p>
    <w:p w:rsidR="00CC7D0D" w:rsidRDefault="00CC7D0D" w:rsidP="00CC7D0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C7D0D" w:rsidRDefault="00CC7D0D" w:rsidP="00CC7D0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C7D0D" w:rsidRDefault="00CC7D0D" w:rsidP="00CC7D0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C7D0D" w:rsidRDefault="00CC7D0D" w:rsidP="00CC7D0D">
      <w:pPr>
        <w:spacing w:line="270" w:lineRule="atLeast"/>
        <w:rPr>
          <w:rFonts w:ascii="Verdana" w:hAnsi="Verdana"/>
          <w:color w:val="000000"/>
          <w:sz w:val="18"/>
          <w:szCs w:val="18"/>
        </w:rPr>
      </w:pPr>
      <w:r>
        <w:rPr>
          <w:rFonts w:ascii="Verdana" w:hAnsi="Verdana"/>
          <w:color w:val="000000"/>
          <w:sz w:val="18"/>
          <w:szCs w:val="18"/>
        </w:rPr>
        <w:t>Москва</w:t>
      </w:r>
    </w:p>
    <w:p w:rsidR="00CC7D0D" w:rsidRDefault="00CC7D0D" w:rsidP="00CC7D0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C7D0D" w:rsidRDefault="00CC7D0D" w:rsidP="00CC7D0D">
      <w:pPr>
        <w:spacing w:line="270" w:lineRule="atLeast"/>
        <w:rPr>
          <w:rFonts w:ascii="Verdana" w:hAnsi="Verdana"/>
          <w:color w:val="000000"/>
          <w:sz w:val="18"/>
          <w:szCs w:val="18"/>
        </w:rPr>
      </w:pPr>
      <w:r>
        <w:rPr>
          <w:rFonts w:ascii="Verdana" w:hAnsi="Verdana"/>
          <w:color w:val="000000"/>
          <w:sz w:val="18"/>
          <w:szCs w:val="18"/>
        </w:rPr>
        <w:t>12.00.06</w:t>
      </w:r>
    </w:p>
    <w:p w:rsidR="00CC7D0D" w:rsidRDefault="00CC7D0D" w:rsidP="00CC7D0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C7D0D" w:rsidRDefault="00CC7D0D" w:rsidP="00CC7D0D">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CC7D0D" w:rsidRDefault="00CC7D0D" w:rsidP="00CC7D0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C7D0D" w:rsidRDefault="00CC7D0D" w:rsidP="00CC7D0D">
      <w:pPr>
        <w:spacing w:line="270" w:lineRule="atLeast"/>
        <w:rPr>
          <w:rFonts w:ascii="Verdana" w:hAnsi="Verdana"/>
          <w:color w:val="000000"/>
          <w:sz w:val="18"/>
          <w:szCs w:val="18"/>
        </w:rPr>
      </w:pPr>
      <w:r>
        <w:rPr>
          <w:rFonts w:ascii="Verdana" w:hAnsi="Verdana"/>
          <w:color w:val="000000"/>
          <w:sz w:val="18"/>
          <w:szCs w:val="18"/>
        </w:rPr>
        <w:t>203</w:t>
      </w:r>
    </w:p>
    <w:p w:rsidR="00CC7D0D" w:rsidRDefault="00CC7D0D" w:rsidP="00CC7D0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Федоров, Борис Сергеевич</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Законодательство</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 об охране атмосферного</w:t>
      </w:r>
      <w:r>
        <w:rPr>
          <w:rStyle w:val="WW8Num3z0"/>
          <w:rFonts w:ascii="Verdana" w:hAnsi="Verdana"/>
          <w:color w:val="000000"/>
          <w:sz w:val="18"/>
          <w:szCs w:val="18"/>
        </w:rPr>
        <w:t> </w:t>
      </w:r>
      <w:r>
        <w:rPr>
          <w:rStyle w:val="WW8Num4z0"/>
          <w:rFonts w:ascii="Verdana" w:hAnsi="Verdana"/>
          <w:color w:val="4682B4"/>
          <w:sz w:val="18"/>
          <w:szCs w:val="18"/>
        </w:rPr>
        <w:t>воздуха</w:t>
      </w:r>
      <w:r>
        <w:rPr>
          <w:rFonts w:ascii="Verdana" w:hAnsi="Verdana"/>
          <w:color w:val="000000"/>
          <w:sz w:val="18"/>
          <w:szCs w:val="18"/>
        </w:rPr>
        <w:t>.</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Законодательство об</w:t>
      </w:r>
      <w:r>
        <w:rPr>
          <w:rStyle w:val="WW8Num3z0"/>
          <w:rFonts w:ascii="Verdana" w:hAnsi="Verdana"/>
          <w:color w:val="000000"/>
          <w:sz w:val="18"/>
          <w:szCs w:val="18"/>
        </w:rPr>
        <w:t> </w:t>
      </w:r>
      <w:r>
        <w:rPr>
          <w:rStyle w:val="WW8Num4z0"/>
          <w:rFonts w:ascii="Verdana" w:hAnsi="Verdana"/>
          <w:color w:val="4682B4"/>
          <w:sz w:val="18"/>
          <w:szCs w:val="18"/>
        </w:rPr>
        <w:t>охране</w:t>
      </w:r>
      <w:r>
        <w:rPr>
          <w:rStyle w:val="WW8Num3z0"/>
          <w:rFonts w:ascii="Verdana" w:hAnsi="Verdana"/>
          <w:color w:val="000000"/>
          <w:sz w:val="18"/>
          <w:szCs w:val="18"/>
        </w:rPr>
        <w:t> </w:t>
      </w:r>
      <w:r>
        <w:rPr>
          <w:rFonts w:ascii="Verdana" w:hAnsi="Verdana"/>
          <w:color w:val="000000"/>
          <w:sz w:val="18"/>
          <w:szCs w:val="18"/>
        </w:rPr>
        <w:t>атмосферного воздуха: ретроспектива и новейшее понимание.</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Система и структура действующего</w:t>
      </w:r>
      <w:r>
        <w:rPr>
          <w:rStyle w:val="WW8Num3z0"/>
          <w:rFonts w:ascii="Verdana" w:hAnsi="Verdana"/>
          <w:color w:val="000000"/>
          <w:sz w:val="18"/>
          <w:szCs w:val="18"/>
        </w:rPr>
        <w:t> </w:t>
      </w:r>
      <w:r>
        <w:rPr>
          <w:rStyle w:val="WW8Num4z0"/>
          <w:rFonts w:ascii="Verdana" w:hAnsi="Verdana"/>
          <w:color w:val="4682B4"/>
          <w:sz w:val="18"/>
          <w:szCs w:val="18"/>
        </w:rPr>
        <w:t>законодательства</w:t>
      </w:r>
      <w:r>
        <w:rPr>
          <w:rStyle w:val="WW8Num3z0"/>
          <w:rFonts w:ascii="Verdana" w:hAnsi="Verdana"/>
          <w:color w:val="000000"/>
          <w:sz w:val="18"/>
          <w:szCs w:val="18"/>
        </w:rPr>
        <w:t> </w:t>
      </w:r>
      <w:r>
        <w:rPr>
          <w:rFonts w:ascii="Verdana" w:hAnsi="Verdana"/>
          <w:color w:val="000000"/>
          <w:sz w:val="18"/>
          <w:szCs w:val="18"/>
        </w:rPr>
        <w:t>Российской Федерации об охране</w:t>
      </w:r>
      <w:r>
        <w:rPr>
          <w:rStyle w:val="WW8Num3z0"/>
          <w:rFonts w:ascii="Verdana" w:hAnsi="Verdana"/>
          <w:color w:val="000000"/>
          <w:sz w:val="18"/>
          <w:szCs w:val="18"/>
        </w:rPr>
        <w:t> </w:t>
      </w:r>
      <w:r>
        <w:rPr>
          <w:rStyle w:val="WW8Num4z0"/>
          <w:rFonts w:ascii="Verdana" w:hAnsi="Verdana"/>
          <w:color w:val="4682B4"/>
          <w:sz w:val="18"/>
          <w:szCs w:val="18"/>
        </w:rPr>
        <w:t>атмосферного</w:t>
      </w:r>
      <w:r>
        <w:rPr>
          <w:rStyle w:val="WW8Num3z0"/>
          <w:rFonts w:ascii="Verdana" w:hAnsi="Verdana"/>
          <w:color w:val="000000"/>
          <w:sz w:val="18"/>
          <w:szCs w:val="18"/>
        </w:rPr>
        <w:t> </w:t>
      </w:r>
      <w:r>
        <w:rPr>
          <w:rFonts w:ascii="Verdana" w:hAnsi="Verdana"/>
          <w:color w:val="000000"/>
          <w:sz w:val="18"/>
          <w:szCs w:val="18"/>
        </w:rPr>
        <w:t>воздуха.</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Обеспечение реализации и развития законодательства об атмосферном воздухе.</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Инжиниринг в сфере охраны и устойчивого использования ресурсов атмосферного воздуха как основная</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реализации и развития законодательства об атмосферном воздухе.</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Организационное обеспечение реализации и развития законодательства об атмосферном воздухе.</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Правовое обеспечение реализации и развития законодательства об атмосферном воздухе.</w:t>
      </w:r>
    </w:p>
    <w:p w:rsidR="00CC7D0D" w:rsidRDefault="00CC7D0D" w:rsidP="00CC7D0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"Развитие законодательства Российской Федерации об охране атмосферного воздуха"</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прежде всего определяется двумя группами факторов: общими для всего экологического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особенными</w:t>
      </w:r>
      <w:r>
        <w:rPr>
          <w:rFonts w:ascii="Verdana" w:hAnsi="Verdana"/>
          <w:color w:val="000000"/>
          <w:sz w:val="18"/>
          <w:szCs w:val="18"/>
        </w:rPr>
        <w:t>, специфичными для законодательства об охране атмосферного воздуха.</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в последние 10-11 лет в государстве и обществе происходят изменения политического, экономического, идеологического и иного характера. Эти изменения не могут не затрагивать правовую систему вцелом и правовое регулирование отношений в сфере общество-природа", в частности. Как влияют эти процессы друг на друга? Адекватна ли реакция</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на указанные изменения? В каком направлении пойдет развитие экологического законодательства и его составных частей, одной из которых является законодательство об охране атмосферного воздуха?</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разобраться в сложившейся ситуации, ответить на возникающие вопросы очевидна. Этим и обусловлена насущность проблем развития экологического законодательства, в том числе применительно к исследуемому законодательству. Как отмечает А.К</w:t>
      </w:r>
      <w:r>
        <w:rPr>
          <w:rStyle w:val="WW8Num3z0"/>
          <w:rFonts w:ascii="Verdana" w:hAnsi="Verdana"/>
          <w:color w:val="000000"/>
          <w:sz w:val="18"/>
          <w:szCs w:val="18"/>
        </w:rPr>
        <w:t> </w:t>
      </w:r>
      <w:r>
        <w:rPr>
          <w:rStyle w:val="WW8Num4z0"/>
          <w:rFonts w:ascii="Verdana" w:hAnsi="Verdana"/>
          <w:color w:val="4682B4"/>
          <w:sz w:val="18"/>
          <w:szCs w:val="18"/>
        </w:rPr>
        <w:t>Голиченков</w:t>
      </w:r>
      <w:r>
        <w:rPr>
          <w:rFonts w:ascii="Verdana" w:hAnsi="Verdana"/>
          <w:color w:val="000000"/>
          <w:sz w:val="18"/>
          <w:szCs w:val="18"/>
        </w:rPr>
        <w:t>1, "в последние время интерес к ним резко возрос: в 2000 году</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Экологическое законодательство России: понятие, состояние, развитие // Экологическое право России на рубеже XXI века. Сборник научных статей преподавателей и аспирантов кафедры экологического и земельного права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М.В.Ломоносова, посвященный памяти профессора В.В.Петрова. Составители: А.К. Голиченков, Т.В.Петрова / Под ред. проф. А. 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М.: Зерцало. 2000. С.З. по ним были защищены 2 докторские диссертации (Е.В.Новикова и Т.В.Злотникова ), им посвящен проект ЮНЕП/Россиия4, именно они - непременный предмет обсуждений на научных конференциях последних лет5».</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См.:</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Теоретические проблемы развития экологического законодательства в Республике Казахстан. Автореф.дисс.докт.юрид.наук.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1999.-46 с.</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Злотникова</w:t>
      </w:r>
      <w:r>
        <w:rPr>
          <w:rStyle w:val="WW8Num3z0"/>
          <w:rFonts w:ascii="Verdana" w:hAnsi="Verdana"/>
          <w:color w:val="000000"/>
          <w:sz w:val="18"/>
          <w:szCs w:val="18"/>
        </w:rPr>
        <w:t> </w:t>
      </w:r>
      <w:r>
        <w:rPr>
          <w:rFonts w:ascii="Verdana" w:hAnsi="Verdana"/>
          <w:color w:val="000000"/>
          <w:sz w:val="18"/>
          <w:szCs w:val="18"/>
        </w:rPr>
        <w:t>Т.В. Проблемы развития российского экологического законодательства на современном этапе. М.:</w:t>
      </w:r>
      <w:r>
        <w:rPr>
          <w:rStyle w:val="WW8Num3z0"/>
          <w:rFonts w:ascii="Verdana" w:hAnsi="Verdana"/>
          <w:color w:val="000000"/>
          <w:sz w:val="18"/>
          <w:szCs w:val="18"/>
        </w:rPr>
        <w:t> </w:t>
      </w:r>
      <w:r>
        <w:rPr>
          <w:rStyle w:val="WW8Num4z0"/>
          <w:rFonts w:ascii="Verdana" w:hAnsi="Verdana"/>
          <w:color w:val="4682B4"/>
          <w:sz w:val="18"/>
          <w:szCs w:val="18"/>
        </w:rPr>
        <w:t>ИзиСП</w:t>
      </w:r>
      <w:r>
        <w:rPr>
          <w:rStyle w:val="WW8Num3z0"/>
          <w:rFonts w:ascii="Verdana" w:hAnsi="Verdana"/>
          <w:color w:val="000000"/>
          <w:sz w:val="18"/>
          <w:szCs w:val="18"/>
        </w:rPr>
        <w:t> </w:t>
      </w:r>
      <w:r>
        <w:rPr>
          <w:rFonts w:ascii="Verdana" w:hAnsi="Verdana"/>
          <w:color w:val="000000"/>
          <w:sz w:val="18"/>
          <w:szCs w:val="18"/>
        </w:rPr>
        <w:t>при Правительстве РФ. 2000. - 43 с.</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 например: Сводный доклад по проекту ЮНЕП/Россия «Разработка согласованного подхода к гармонизации законодательства об окружающей среде стран-членов</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М.: Центр международных проектов. 1999.</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См., например:</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 формировании экологического законодательства и юридическом экологическом образовании в России;</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O.J1. Факторы формирования развития экологического законодательства в современный период; Ермаков В.Д Проблемы совершенствования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в сфере экологии;</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Кодификация земельного законодательства в рамках правовой реформы в России;</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Юридические критерии возможности</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земельного законодательства в форме</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Варианты решения проблемы; Голиченков А.К. Понятие концепции развития отрасли законодательства: опыт научных исследований и практических разработок;</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О создании</w:t>
      </w:r>
    </w:p>
    <w:p w:rsidR="00CC7D0D" w:rsidRDefault="00CC7D0D" w:rsidP="00CC7D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Во-вторых, в рамках общего процесса развития экологического законодательства изменяются и его составляющие. Это утверждение верно и в отношении законодательства об охране атмосферного воздуха: в 1999 году был принят новый Федеральный закон об охране атмосферного воздуха, а затем ряд нормативных правовых актов в его реализацию, как федеральных, так и на уровне субъектов Российской Федерации.</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Характерно, что имено этот закон соединил в себе общее и</w:t>
      </w:r>
      <w:r>
        <w:rPr>
          <w:rStyle w:val="WW8Num3z0"/>
          <w:rFonts w:ascii="Verdana" w:hAnsi="Verdana"/>
          <w:color w:val="000000"/>
          <w:sz w:val="18"/>
          <w:szCs w:val="18"/>
        </w:rPr>
        <w:t> </w:t>
      </w:r>
      <w:r>
        <w:rPr>
          <w:rStyle w:val="WW8Num4z0"/>
          <w:rFonts w:ascii="Verdana" w:hAnsi="Verdana"/>
          <w:color w:val="4682B4"/>
          <w:sz w:val="18"/>
          <w:szCs w:val="18"/>
        </w:rPr>
        <w:t>особенное</w:t>
      </w:r>
      <w:r>
        <w:rPr>
          <w:rStyle w:val="WW8Num3z0"/>
          <w:rFonts w:ascii="Verdana" w:hAnsi="Verdana"/>
          <w:color w:val="000000"/>
          <w:sz w:val="18"/>
          <w:szCs w:val="18"/>
        </w:rPr>
        <w:t> </w:t>
      </w:r>
      <w:r>
        <w:rPr>
          <w:rFonts w:ascii="Verdana" w:hAnsi="Verdana"/>
          <w:color w:val="000000"/>
          <w:sz w:val="18"/>
          <w:szCs w:val="18"/>
        </w:rPr>
        <w:t>в движении экологического законодательства. С одной стороны, с его принятием завершился длившийся почти десять лет этап разработки новых, «</w:t>
      </w:r>
      <w:r>
        <w:rPr>
          <w:rStyle w:val="WW8Num4z0"/>
          <w:rFonts w:ascii="Verdana" w:hAnsi="Verdana"/>
          <w:color w:val="4682B4"/>
          <w:sz w:val="18"/>
          <w:szCs w:val="18"/>
        </w:rPr>
        <w:t>постсоветских</w:t>
      </w:r>
      <w:r>
        <w:rPr>
          <w:rFonts w:ascii="Verdana" w:hAnsi="Verdana"/>
          <w:color w:val="000000"/>
          <w:sz w:val="18"/>
          <w:szCs w:val="18"/>
        </w:rPr>
        <w:t>» отраслевых федеральных законов, регулирующих отношения в сфере «общество-природа» применительно к каждому природному объекту: земле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1991 г.), недрам (Закон РФ «</w:t>
      </w:r>
      <w:r>
        <w:rPr>
          <w:rStyle w:val="WW8Num4z0"/>
          <w:rFonts w:ascii="Verdana" w:hAnsi="Verdana"/>
          <w:color w:val="4682B4"/>
          <w:sz w:val="18"/>
          <w:szCs w:val="18"/>
        </w:rPr>
        <w:t>О недрах</w:t>
      </w:r>
      <w:r>
        <w:rPr>
          <w:rFonts w:ascii="Verdana" w:hAnsi="Verdana"/>
          <w:color w:val="000000"/>
          <w:sz w:val="18"/>
          <w:szCs w:val="18"/>
        </w:rPr>
        <w:t>» 1991 г в ред. 1995 г.), водам (Водный кодекс РФ 1995 г.), лесам (Лесной кодекс РФ 1997 г.), животному миру (Федеральный закон «</w:t>
      </w:r>
      <w:r>
        <w:rPr>
          <w:rStyle w:val="WW8Num4z0"/>
          <w:rFonts w:ascii="Verdana" w:hAnsi="Verdana"/>
          <w:color w:val="4682B4"/>
          <w:sz w:val="18"/>
          <w:szCs w:val="18"/>
        </w:rPr>
        <w:t>О животном мире</w:t>
      </w:r>
      <w:r>
        <w:rPr>
          <w:rFonts w:ascii="Verdana" w:hAnsi="Verdana"/>
          <w:color w:val="000000"/>
          <w:sz w:val="18"/>
          <w:szCs w:val="18"/>
        </w:rPr>
        <w:t>» 1997 г.). С другой, - вступление в силу названного закона объективно призвано было означать начало нового периода в регулировании собственно отношений по охране атмосферного воздуха. концепции развития экологического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Земельное законодательство России: состояние и проблемы развития и др. // Экологическое право России: Сборник материалов научно-практических конференций 1996-1998 гг. / Под ред. А.К.Голиченкова. Сост.: А.К.Голиченков, И.А.Игнатьева. М.: Зерцало. 1999. С. 27-37; 45-47; 49-51; 78-81; 138-146; 201-214; 21-219; 254-259.</w:t>
      </w:r>
    </w:p>
    <w:p w:rsidR="00CC7D0D" w:rsidRDefault="00CC7D0D" w:rsidP="00CC7D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 своевременности предпринятого исследования свидетельствует и факторы практического порядка. Общеизвестно, что принятие нормативных правовых актов таких формы и уровня как федеральный закон является своего рода юридической реакцией на существующие жизненные проблемы.</w:t>
      </w:r>
    </w:p>
    <w:p w:rsidR="00CC7D0D" w:rsidRDefault="00CC7D0D" w:rsidP="00CC7D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Применительно к охране атмосферного воздуха наиболее остро они проявляются в следующем6.</w:t>
      </w:r>
    </w:p>
    <w:p w:rsidR="00CC7D0D" w:rsidRDefault="00CC7D0D" w:rsidP="00CC7D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15% территории России (по площади больше, чем Западная и Центральная Европа, вместе взятые), на которой сосредоточены основная часть населения и производства, находится в неудовлетворительном экологическом состоянии, экологическая безопасность здесь не гарантироавана. При этом удельные показатели негативных воздействий на окружающую среду в расчете на душу населенияч и единицу валового внутреннего продукта в России являются одними из самых высоких в мире.</w:t>
      </w:r>
    </w:p>
    <w:p w:rsidR="00CC7D0D" w:rsidRDefault="00CC7D0D" w:rsidP="00CC7D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Превышение допустимых концентраций вредных веществ отмечается в атмосферном воздухе 185 городов и промышленных центров с населением свыше 61 млн. человек (40% всего населения страны). Случаи пятикратного превышения предельно допустимых концентраций загрязнителей воздуха отмечены более чем в 120 городах. Основными источниками загрязнения воздуха по прежнему являются предприятия черной и цветной металлургии, химии и нефтехимии, строительно</w:t>
      </w:r>
    </w:p>
    <w:p w:rsidR="00CC7D0D" w:rsidRDefault="00CC7D0D" w:rsidP="00CC7D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6 См.: Изложенные ниже цифровые и фактические данные о состоянии атмосферного воздуха даны по: Итоги работы Государственного комитета Российской Федерации по охране окружающей среды и его территориальных органов в 1999 году и задачи на 2000 год. М.: Госкомэкологии России. С.1 индустрии, энергетики, целлюлозно-бумажной промышленности, а также автотранспорт.</w:t>
      </w:r>
    </w:p>
    <w:p w:rsidR="00CC7D0D" w:rsidRDefault="00CC7D0D" w:rsidP="00CC7D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Особенно неблагоприятное положение наблюдается в городах Архангельске, Липецке, Москве, Норильске, Братске, Екатеринбурге, Каменске-Уральском, Кемерове, Красноярске, Нижнем Тагиле, Уфе, Стерлитамаке, Челябинске, Магнитогорске, Новокузнецке, Омске, Череповце.</w:t>
      </w:r>
    </w:p>
    <w:p w:rsidR="00CC7D0D" w:rsidRDefault="00CC7D0D" w:rsidP="00CC7D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Оценки специалистов говорят, что доля влияния загрязнения атмосферного воздуха на общую заболеваемость у детей составляет в среднем 17%, у взрослых - 10%. Загрязнение воздуха порождает 41% заболеваний органов дыхания, 16% - эндокринной системы, 2,5% - онкологических заболеваний у лиц в возрасте 30-34 года и 11% - у лиц 55-59 лет.</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ни парадоксально, формирующееся новое законодательство об охране атмосферного воздуха. пока не проявило себя в качестве эффективного инструмента (одного из инструментов) решения указанных проблем, которые уже можно характеризовать как типичные и даже привычные. Более, того, оно невнятно отреагировало на обозначившуюся в практие объективную необходимость усиления регионального принципа охраны атмосферного воздуха, связанные с этим потребности расширения возможностей субъектов Федерации в сфере экологического нормирования, введения дополнительных платежей за выбросы, установления адекватных остроте проблемы</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ограничений хозяйственной деятельности на конкретной территории и др.,</w:t>
      </w:r>
    </w:p>
    <w:p w:rsidR="00CC7D0D" w:rsidRDefault="00CC7D0D" w:rsidP="00CC7D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Наконец, о значимости темы, своевременности ее рассмотрения свидетельствует и степень ее исследованности. В эколого-правовой литературе вопросы охраны атмосферного воздуха затрагивались в рамках общей теории экологического права (О.С.Колбасов, В.В.Петров, Ю.С.Шемшученко и др.)7.</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Они также (в форме систематизированного учебного материала) освещались в учебниках и учебных пособиях8,</w:t>
      </w:r>
      <w:r>
        <w:rPr>
          <w:rStyle w:val="WW8Num3z0"/>
          <w:rFonts w:ascii="Verdana" w:hAnsi="Verdana"/>
          <w:color w:val="000000"/>
          <w:sz w:val="18"/>
          <w:szCs w:val="18"/>
        </w:rPr>
        <w:t> </w:t>
      </w:r>
      <w:r>
        <w:rPr>
          <w:rStyle w:val="WW8Num4z0"/>
          <w:rFonts w:ascii="Verdana" w:hAnsi="Verdana"/>
          <w:color w:val="4682B4"/>
          <w:sz w:val="18"/>
          <w:szCs w:val="18"/>
        </w:rPr>
        <w:t>комментариях</w:t>
      </w:r>
      <w:r>
        <w:rPr>
          <w:rStyle w:val="WW8Num3z0"/>
          <w:rFonts w:ascii="Verdana" w:hAnsi="Verdana"/>
          <w:color w:val="000000"/>
          <w:sz w:val="18"/>
          <w:szCs w:val="18"/>
        </w:rPr>
        <w:t> </w:t>
      </w:r>
      <w:r>
        <w:rPr>
          <w:rFonts w:ascii="Verdana" w:hAnsi="Verdana"/>
          <w:color w:val="000000"/>
          <w:sz w:val="18"/>
          <w:szCs w:val="18"/>
        </w:rPr>
        <w:t>законодательства9. Ряд аспектов темы был рассмотрен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об атмосферном воздухе как объекте правовой</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См.:</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 - право. М. 1976;</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Экология и право. М., 1981;</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Правовые проблемы экологии. Киев, 1989.</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См, например.: Правовая охрана природы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Учеб. пособ. / Под ред. В.В. Петрова. М.:</w:t>
      </w:r>
      <w:r>
        <w:rPr>
          <w:rStyle w:val="WW8Num3z0"/>
          <w:rFonts w:ascii="Verdana" w:hAnsi="Verdana"/>
          <w:color w:val="000000"/>
          <w:sz w:val="18"/>
          <w:szCs w:val="18"/>
        </w:rPr>
        <w:t> </w:t>
      </w:r>
      <w:r>
        <w:rPr>
          <w:rStyle w:val="WW8Num4z0"/>
          <w:rFonts w:ascii="Verdana" w:hAnsi="Verdana"/>
          <w:color w:val="4682B4"/>
          <w:sz w:val="18"/>
          <w:szCs w:val="18"/>
        </w:rPr>
        <w:t>Юрид</w:t>
      </w:r>
      <w:r>
        <w:rPr>
          <w:rStyle w:val="WW8Num3z0"/>
          <w:rFonts w:ascii="Verdana" w:hAnsi="Verdana"/>
          <w:color w:val="000000"/>
          <w:sz w:val="18"/>
          <w:szCs w:val="18"/>
        </w:rPr>
        <w:t> </w:t>
      </w:r>
      <w:r>
        <w:rPr>
          <w:rFonts w:ascii="Verdana" w:hAnsi="Verdana"/>
          <w:color w:val="000000"/>
          <w:sz w:val="18"/>
          <w:szCs w:val="18"/>
        </w:rPr>
        <w:t>лит. 1976. С.172-187; Правовая охрана природы: Учебник / Под ред. В.В.Петрова. М.: Изд-во Моск.ун-та. 1980. С. 128-141;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Правовая охрана природы в СССР: Учебник. М.: Юрид.лит. 1984. С. 173-192; Петров В.В. Экологическое право России. Учебник для вузов. М.: Издательство БЕК.1995. С.414-416, 451-454;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Учебник для высших юридических учебных заведений.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 С.534-538.; Боголюбов С.А. Экологическое право. Учебник для вузов. М.: Издательская группа НОРМА-ИНФРА. 1998. С.333-345;</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России: Учебник для юридических вузов. 6-е изд., испр. и доп.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2000. С.310-328 и др.</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См.: например:</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 Под общ. ред.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Style w:val="WW8Num3z0"/>
          <w:rFonts w:ascii="Verdana" w:hAnsi="Verdana"/>
          <w:color w:val="000000"/>
          <w:sz w:val="18"/>
          <w:szCs w:val="18"/>
        </w:rPr>
        <w:t> </w:t>
      </w:r>
      <w:r>
        <w:rPr>
          <w:rFonts w:ascii="Verdana" w:hAnsi="Verdana"/>
          <w:color w:val="000000"/>
          <w:sz w:val="18"/>
          <w:szCs w:val="18"/>
        </w:rPr>
        <w:t>и В.М. Лебедева. М.: Издательская группа ИНФРА-М - НОРМА. С.338- 386 (комментарий к Главе 26 «Экологические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охраны10, об общих вопросах правовой охраны атмосферы11, о плате за загрязнение атмосферного воздуха12, о юридической ответственности за нарушение законодательства об охране атмосферного воздуха13и др.</w:t>
      </w:r>
    </w:p>
    <w:p w:rsidR="00CC7D0D" w:rsidRDefault="00CC7D0D" w:rsidP="00CC7D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монографическом уровне отдельные аспекты темы рассматривались в рамках исследований охраны окружающей среды в промышленности14, сельском хозяйстве13, в</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См., например:</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Атмосферный воздух как объект правовой охраны // Советское государство и право. 1983. № 5. С.68-73.</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Габитов</w:t>
      </w:r>
      <w:r>
        <w:rPr>
          <w:rStyle w:val="WW8Num3z0"/>
          <w:rFonts w:ascii="Verdana" w:hAnsi="Verdana"/>
          <w:color w:val="000000"/>
          <w:sz w:val="18"/>
          <w:szCs w:val="18"/>
        </w:rPr>
        <w:t> </w:t>
      </w:r>
      <w:r>
        <w:rPr>
          <w:rFonts w:ascii="Verdana" w:hAnsi="Verdana"/>
          <w:color w:val="000000"/>
          <w:sz w:val="18"/>
          <w:szCs w:val="18"/>
        </w:rPr>
        <w:t>Г.Х., Файзулин Г.Г., Валиуллин Ш.М. Правовая охрана атмосферы // Государство и право. 1997. № 6. С. 125-127.</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См., например:</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Плата за загрязнения атмосферного воздуха. Правовая охрана вод. // Право и экономика. 1997. № 23-24. С.97.</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См., например:</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 xml:space="preserve">Э.Н. Преступления в области охраны и рационального использования растительного мира (флоры), вод и атмосферы // </w:t>
      </w:r>
      <w:r>
        <w:rPr>
          <w:rFonts w:ascii="Verdana" w:hAnsi="Verdana"/>
          <w:color w:val="000000"/>
          <w:sz w:val="18"/>
          <w:szCs w:val="18"/>
        </w:rPr>
        <w:lastRenderedPageBreak/>
        <w:t>Внешнеэкономический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предпринимателя. 1998. № 1. С. 97-109. Продолж. Нач. 1997 . №№ 10,11,12.</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См.:</w:t>
      </w:r>
      <w:r>
        <w:rPr>
          <w:rStyle w:val="WW8Num3z0"/>
          <w:rFonts w:ascii="Verdana" w:hAnsi="Verdana"/>
          <w:color w:val="000000"/>
          <w:sz w:val="18"/>
          <w:szCs w:val="18"/>
        </w:rPr>
        <w:t> </w:t>
      </w:r>
      <w:r>
        <w:rPr>
          <w:rStyle w:val="WW8Num4z0"/>
          <w:rFonts w:ascii="Verdana" w:hAnsi="Verdana"/>
          <w:color w:val="4682B4"/>
          <w:sz w:val="18"/>
          <w:szCs w:val="18"/>
        </w:rPr>
        <w:t>Круглое</w:t>
      </w:r>
      <w:r>
        <w:rPr>
          <w:rStyle w:val="WW8Num3z0"/>
          <w:rFonts w:ascii="Verdana" w:hAnsi="Verdana"/>
          <w:color w:val="000000"/>
          <w:sz w:val="18"/>
          <w:szCs w:val="18"/>
        </w:rPr>
        <w:t> </w:t>
      </w:r>
      <w:r>
        <w:rPr>
          <w:rFonts w:ascii="Verdana" w:hAnsi="Verdana"/>
          <w:color w:val="000000"/>
          <w:sz w:val="18"/>
          <w:szCs w:val="18"/>
        </w:rPr>
        <w:t>В.В. Правовая охрана окружающей среды в промышленности. Свердловск, 1983; Круглое В.В. Организационно-правовые вопросы охраны окружающей среды в промышленности. Свердловск, 1989.</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Современные организационно-правовые проблемы охраны окружающей среды в промышленности России. Екатеринбург: Изд-во ЮРГЮА. 2000. городах16, от загрязнения токсичными веществами17, санитарно-эпидемиологического</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и экологического контроля , прокурорского надзора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соотвествующих законов19 и др.</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См.:</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Правовые вопросы охраны окружающей среды от загрязнения агрохимикатами. М., 1989; Правовая охрана окружающей среды в сельском хозяйстве. М., 1989.</w:t>
      </w:r>
    </w:p>
    <w:p w:rsidR="00CC7D0D" w:rsidRDefault="00CC7D0D" w:rsidP="00CC7D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 Охрана окружающей среды в городах. Организационно-правовые вопросы. Киев: Наукова Думка. 1981. С.255-298.</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См.:</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См.:</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Организационно-правовые формы санитарно-экологического контроля в СССР. М., 1984; Голиченков А.К. Экологический контроль: теория, практика правового регулирования. М.: Изд-во Моск.ун-та. 1992.</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См.: например:</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А.Ю., Виноградов В.П. Прокурорский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исполнением законодательства об охране окружающей природной среды. Учебное пособие. М.: МНЭПУ. 1996. С.??-??;</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В.П., Винокуров А.Ю., Винокуров К.Ю., Винокуров Ю.Е.</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за исполнением экологического законодательства: Пособие для природоохранных</w:t>
      </w:r>
      <w:r>
        <w:rPr>
          <w:rStyle w:val="WW8Num3z0"/>
          <w:rFonts w:ascii="Verdana" w:hAnsi="Verdana"/>
          <w:color w:val="000000"/>
          <w:sz w:val="18"/>
          <w:szCs w:val="18"/>
        </w:rPr>
        <w:t> </w:t>
      </w:r>
      <w:r>
        <w:rPr>
          <w:rStyle w:val="WW8Num4z0"/>
          <w:rFonts w:ascii="Verdana" w:hAnsi="Verdana"/>
          <w:color w:val="4682B4"/>
          <w:sz w:val="18"/>
          <w:szCs w:val="18"/>
        </w:rPr>
        <w:t>прокуроров</w:t>
      </w:r>
      <w:r>
        <w:rPr>
          <w:rFonts w:ascii="Verdana" w:hAnsi="Verdana"/>
          <w:color w:val="000000"/>
          <w:sz w:val="18"/>
          <w:szCs w:val="18"/>
        </w:rPr>
        <w:t>. М.: Издательство МНЕПУ. 1999. С. ??-??; См.: Виноградов В.П. Обеспечение средствами прокурорского</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уровне же специальных, в том числе монографических, исследований (монографии, книги, брошюры) предметом исследования были: законодательство об охране атмосферного воздуха (М.М.Бринчук, А.М.Каверин, О.С.Колбасов, 1981)20; государственный контроль в этой сфере (</w:t>
      </w:r>
      <w:r>
        <w:rPr>
          <w:rStyle w:val="WW8Num4z0"/>
          <w:rFonts w:ascii="Verdana" w:hAnsi="Verdana"/>
          <w:color w:val="4682B4"/>
          <w:sz w:val="18"/>
          <w:szCs w:val="18"/>
        </w:rPr>
        <w:t>Малышко</w:t>
      </w:r>
      <w:r>
        <w:rPr>
          <w:rStyle w:val="WW8Num3z0"/>
          <w:rFonts w:ascii="Verdana" w:hAnsi="Verdana"/>
          <w:color w:val="000000"/>
          <w:sz w:val="18"/>
          <w:szCs w:val="18"/>
        </w:rPr>
        <w:t> </w:t>
      </w:r>
      <w:r>
        <w:rPr>
          <w:rFonts w:ascii="Verdana" w:hAnsi="Verdana"/>
          <w:color w:val="000000"/>
          <w:sz w:val="18"/>
          <w:szCs w:val="18"/>
        </w:rPr>
        <w:t>Н.И., 1982)21, охрана атмосферного воздуха В.И.</w:t>
      </w:r>
      <w:r>
        <w:rPr>
          <w:rStyle w:val="WW8Num3z0"/>
          <w:rFonts w:ascii="Verdana" w:hAnsi="Verdana"/>
          <w:color w:val="000000"/>
          <w:sz w:val="18"/>
          <w:szCs w:val="18"/>
        </w:rPr>
        <w:t> </w:t>
      </w:r>
      <w:r>
        <w:rPr>
          <w:rStyle w:val="WW8Num4z0"/>
          <w:rFonts w:ascii="Verdana" w:hAnsi="Verdana"/>
          <w:color w:val="4682B4"/>
          <w:sz w:val="18"/>
          <w:szCs w:val="18"/>
        </w:rPr>
        <w:t>Елманов</w:t>
      </w:r>
      <w:r>
        <w:rPr>
          <w:rFonts w:ascii="Verdana" w:hAnsi="Verdana"/>
          <w:color w:val="000000"/>
          <w:sz w:val="18"/>
          <w:szCs w:val="18"/>
        </w:rPr>
        <w:t>, Г.Г.Терновая, 1984) правовая охрана атмосферного воздуха (М.М.</w:t>
      </w:r>
      <w:r>
        <w:rPr>
          <w:rStyle w:val="WW8Num3z0"/>
          <w:rFonts w:ascii="Verdana" w:hAnsi="Verdana"/>
          <w:color w:val="000000"/>
          <w:sz w:val="18"/>
          <w:szCs w:val="18"/>
        </w:rPr>
        <w:t> </w:t>
      </w:r>
      <w:r>
        <w:rPr>
          <w:rStyle w:val="WW8Num4z0"/>
          <w:rFonts w:ascii="Verdana" w:hAnsi="Verdana"/>
          <w:color w:val="4682B4"/>
          <w:sz w:val="18"/>
          <w:szCs w:val="18"/>
        </w:rPr>
        <w:t>Бринчук</w:t>
      </w:r>
      <w:r>
        <w:rPr>
          <w:rFonts w:ascii="Verdana" w:hAnsi="Verdana"/>
          <w:color w:val="000000"/>
          <w:sz w:val="18"/>
          <w:szCs w:val="18"/>
        </w:rPr>
        <w:t>, 1985) , международное право и охрана атмосферы (С.В.Виноградов, 198 7)24. надзора экологической безопасности на территории Волжского бассейна. М: Московский независимый эколого-политологический университет. 2000. С. ??-??.</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Каверин А.М.Колбасов О.С. Законодательство об охране атмосферного воздуха. М.: Юрид.лит. 1981. - 96 с. (сер. "Новое в сов.зак-ве»).</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См.:</w:t>
      </w:r>
      <w:r>
        <w:rPr>
          <w:rStyle w:val="WW8Num3z0"/>
          <w:rFonts w:ascii="Verdana" w:hAnsi="Verdana"/>
          <w:color w:val="000000"/>
          <w:sz w:val="18"/>
          <w:szCs w:val="18"/>
        </w:rPr>
        <w:t> </w:t>
      </w:r>
      <w:r>
        <w:rPr>
          <w:rStyle w:val="WW8Num4z0"/>
          <w:rFonts w:ascii="Verdana" w:hAnsi="Verdana"/>
          <w:color w:val="4682B4"/>
          <w:sz w:val="18"/>
          <w:szCs w:val="18"/>
        </w:rPr>
        <w:t>Малышко</w:t>
      </w:r>
      <w:r>
        <w:rPr>
          <w:rStyle w:val="WW8Num3z0"/>
          <w:rFonts w:ascii="Verdana" w:hAnsi="Verdana"/>
          <w:color w:val="000000"/>
          <w:sz w:val="18"/>
          <w:szCs w:val="18"/>
        </w:rPr>
        <w:t> </w:t>
      </w:r>
      <w:r>
        <w:rPr>
          <w:rFonts w:ascii="Verdana" w:hAnsi="Verdana"/>
          <w:color w:val="000000"/>
          <w:sz w:val="18"/>
          <w:szCs w:val="18"/>
        </w:rPr>
        <w:t>Н.И. Государственный контроль в области охраны атмосферного воздуха от загрязнения. Киев: Наукова думка. 1982 г. -132 с.</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См.:</w:t>
      </w:r>
      <w:r>
        <w:rPr>
          <w:rStyle w:val="WW8Num3z0"/>
          <w:rFonts w:ascii="Verdana" w:hAnsi="Verdana"/>
          <w:color w:val="000000"/>
          <w:sz w:val="18"/>
          <w:szCs w:val="18"/>
        </w:rPr>
        <w:t> </w:t>
      </w:r>
      <w:r>
        <w:rPr>
          <w:rStyle w:val="WW8Num4z0"/>
          <w:rFonts w:ascii="Verdana" w:hAnsi="Verdana"/>
          <w:color w:val="4682B4"/>
          <w:sz w:val="18"/>
          <w:szCs w:val="18"/>
        </w:rPr>
        <w:t>Елманов</w:t>
      </w:r>
      <w:r>
        <w:rPr>
          <w:rStyle w:val="WW8Num3z0"/>
          <w:rFonts w:ascii="Verdana" w:hAnsi="Verdana"/>
          <w:color w:val="000000"/>
          <w:sz w:val="18"/>
          <w:szCs w:val="18"/>
        </w:rPr>
        <w:t> </w:t>
      </w:r>
      <w:r>
        <w:rPr>
          <w:rFonts w:ascii="Verdana" w:hAnsi="Verdana"/>
          <w:color w:val="000000"/>
          <w:sz w:val="18"/>
          <w:szCs w:val="18"/>
        </w:rPr>
        <w:t>В.И., Терновая Г.Г. Охрана атмосферного воздуха. М.: Юрид.лит. 1984. -112 с.</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 См.:</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атмосферного воздуха. М.: Наука. 1985.</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 См.:</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С.В. Международное право и охрана атмосферы. М.: Наука. 1987. -160 с.</w:t>
      </w:r>
    </w:p>
    <w:p w:rsidR="00CC7D0D" w:rsidRDefault="00CC7D0D" w:rsidP="00CC7D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Понятный интерес представляют диссертационные исследования по рассматриваемой проблематике.</w:t>
      </w:r>
    </w:p>
    <w:p w:rsidR="00CC7D0D" w:rsidRDefault="00CC7D0D" w:rsidP="00CC7D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1978 году М.М.Бринчуком была защищена кандидатская диссертация по проблемам правовой охраны атмосферного воздуха в развитых капиталистических странах25. Это было первое специальное монографическое сравнительно-правовое исследование правовых проблем охраны атмосферного воздуха в общем контексте охраны окружающей среды.</w:t>
      </w:r>
    </w:p>
    <w:p w:rsidR="00CC7D0D" w:rsidRDefault="00CC7D0D" w:rsidP="00CC7D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1979 г. Н.И.Малышко провел диссертационное исследование состояния государственного контроля в области охраны атмосферного воздуха от загрязнения26.</w:t>
      </w:r>
    </w:p>
    <w:p w:rsidR="00CC7D0D" w:rsidRDefault="00CC7D0D" w:rsidP="00CC7D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Защищенная М.Р.Малышевой в 1981 году кандидатская диссертация об охране окружающей среды от шумового воздействия, как следует из ее названия и содержания, была посвящена одному из наиболее острых аспектов, традиционно исследуемых в рамках проблем охраны атмосферного воздуха. Автор использует более широкий подход: рассматривает охрану окружающей среды от шупового воздействия как управление качеством аккустической среды.</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атмосферного воздуха в развитых капиталистических странах. Автреф.дис.канд.юрид.наук. М.: ИГП АН СССР. 19878. -18 с.</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26 См.:</w:t>
      </w:r>
      <w:r>
        <w:rPr>
          <w:rStyle w:val="WW8Num3z0"/>
          <w:rFonts w:ascii="Verdana" w:hAnsi="Verdana"/>
          <w:color w:val="000000"/>
          <w:sz w:val="18"/>
          <w:szCs w:val="18"/>
        </w:rPr>
        <w:t> </w:t>
      </w:r>
      <w:r>
        <w:rPr>
          <w:rStyle w:val="WW8Num4z0"/>
          <w:rFonts w:ascii="Verdana" w:hAnsi="Verdana"/>
          <w:color w:val="4682B4"/>
          <w:sz w:val="18"/>
          <w:szCs w:val="18"/>
        </w:rPr>
        <w:t>Малышко</w:t>
      </w:r>
      <w:r>
        <w:rPr>
          <w:rStyle w:val="WW8Num3z0"/>
          <w:rFonts w:ascii="Verdana" w:hAnsi="Verdana"/>
          <w:color w:val="000000"/>
          <w:sz w:val="18"/>
          <w:szCs w:val="18"/>
        </w:rPr>
        <w:t> </w:t>
      </w:r>
      <w:r>
        <w:rPr>
          <w:rFonts w:ascii="Verdana" w:hAnsi="Verdana"/>
          <w:color w:val="000000"/>
          <w:sz w:val="18"/>
          <w:szCs w:val="18"/>
        </w:rPr>
        <w:t>Н.И. Государственный контроль в области охраны атмосферного воздуха от загрязнения. Автореф. дис. канд. юрид. наук. Киев.:</w:t>
      </w:r>
      <w:r>
        <w:rPr>
          <w:rStyle w:val="WW8Num3z0"/>
          <w:rFonts w:ascii="Verdana" w:hAnsi="Verdana"/>
          <w:color w:val="000000"/>
          <w:sz w:val="18"/>
          <w:szCs w:val="18"/>
        </w:rPr>
        <w:t> </w:t>
      </w:r>
      <w:r>
        <w:rPr>
          <w:rStyle w:val="WW8Num4z0"/>
          <w:rFonts w:ascii="Verdana" w:hAnsi="Verdana"/>
          <w:color w:val="4682B4"/>
          <w:sz w:val="18"/>
          <w:szCs w:val="18"/>
        </w:rPr>
        <w:t>КГУ</w:t>
      </w:r>
      <w:r>
        <w:rPr>
          <w:rStyle w:val="WW8Num3z0"/>
          <w:rFonts w:ascii="Verdana" w:hAnsi="Verdana"/>
          <w:color w:val="000000"/>
          <w:sz w:val="18"/>
          <w:szCs w:val="18"/>
        </w:rPr>
        <w:t> </w:t>
      </w:r>
      <w:r>
        <w:rPr>
          <w:rFonts w:ascii="Verdana" w:hAnsi="Verdana"/>
          <w:color w:val="000000"/>
          <w:sz w:val="18"/>
          <w:szCs w:val="18"/>
        </w:rPr>
        <w:t>1979.- 26 с. Киев.: КГУ 1979,- 26 с.</w:t>
      </w:r>
    </w:p>
    <w:p w:rsidR="00CC7D0D" w:rsidRDefault="00CC7D0D" w:rsidP="00CC7D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1986 году были защищены сразу две кандидатские диссертации: Р.Х.Габитов и Д.Л. Байлетдинов Д Л. исследовали проблемы правовой охраны атмосферного воздуха, последний - на материалах Казахстана27.</w:t>
      </w:r>
    </w:p>
    <w:p w:rsidR="00CC7D0D" w:rsidRDefault="00CC7D0D" w:rsidP="00CC7D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1999 году Р.Г.Минниахметов в кандидатской диссертации проанализировал правовые вопросы охраны атмосферного воздуха от загрязнения автотранспортом28. По мнению диссертанта выбросы в атмосферный воздух выхлопных газов автомобилей следует признавать разновидностью права природопользования29. В работе сформулированы предложения по совершенствованию законодательства об охране атмосферного воздуха от автотранспортного загрязнения30.</w:t>
      </w:r>
    </w:p>
    <w:p w:rsidR="00CC7D0D" w:rsidRDefault="00CC7D0D" w:rsidP="00CC7D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Единственная докторская диссертация по исследуемой тематике была защищена в 2000 году Р.Х.Габитовым31. В диссертации делается вывод о необходимости признания и закрепления в законодательстве в качестве объекта охраны не атмосферного воздуха, а атмосферы Земли, так как современное экологическое законодательство, в частности</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 См.:</w:t>
      </w:r>
      <w:r>
        <w:rPr>
          <w:rStyle w:val="WW8Num3z0"/>
          <w:rFonts w:ascii="Verdana" w:hAnsi="Verdana"/>
          <w:color w:val="000000"/>
          <w:sz w:val="18"/>
          <w:szCs w:val="18"/>
        </w:rPr>
        <w:t> </w:t>
      </w:r>
      <w:r>
        <w:rPr>
          <w:rStyle w:val="WW8Num4z0"/>
          <w:rFonts w:ascii="Verdana" w:hAnsi="Verdana"/>
          <w:color w:val="4682B4"/>
          <w:sz w:val="18"/>
          <w:szCs w:val="18"/>
        </w:rPr>
        <w:t>Габитов</w:t>
      </w:r>
      <w:r>
        <w:rPr>
          <w:rStyle w:val="WW8Num3z0"/>
          <w:rFonts w:ascii="Verdana" w:hAnsi="Verdana"/>
          <w:color w:val="000000"/>
          <w:sz w:val="18"/>
          <w:szCs w:val="18"/>
        </w:rPr>
        <w:t> </w:t>
      </w:r>
      <w:r>
        <w:rPr>
          <w:rFonts w:ascii="Verdana" w:hAnsi="Verdana"/>
          <w:color w:val="000000"/>
          <w:sz w:val="18"/>
          <w:szCs w:val="18"/>
        </w:rPr>
        <w:t>Р.Х. Правовая охрана атмосферного воздуха . Москва. 1986.- 24 е.; Байлетдинов Д Л. Правовая охрана атмосферного воздуха (на материалах Каз.</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Алма-Ата. 1986.- 25 с.</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 См.:</w:t>
      </w:r>
      <w:r>
        <w:rPr>
          <w:rStyle w:val="WW8Num3z0"/>
          <w:rFonts w:ascii="Verdana" w:hAnsi="Verdana"/>
          <w:color w:val="000000"/>
          <w:sz w:val="18"/>
          <w:szCs w:val="18"/>
        </w:rPr>
        <w:t> </w:t>
      </w:r>
      <w:r>
        <w:rPr>
          <w:rStyle w:val="WW8Num4z0"/>
          <w:rFonts w:ascii="Verdana" w:hAnsi="Verdana"/>
          <w:color w:val="4682B4"/>
          <w:sz w:val="18"/>
          <w:szCs w:val="18"/>
        </w:rPr>
        <w:t>Минниахметов</w:t>
      </w:r>
      <w:r>
        <w:rPr>
          <w:rStyle w:val="WW8Num3z0"/>
          <w:rFonts w:ascii="Verdana" w:hAnsi="Verdana"/>
          <w:color w:val="000000"/>
          <w:sz w:val="18"/>
          <w:szCs w:val="18"/>
        </w:rPr>
        <w:t> </w:t>
      </w:r>
      <w:r>
        <w:rPr>
          <w:rFonts w:ascii="Verdana" w:hAnsi="Verdana"/>
          <w:color w:val="000000"/>
          <w:sz w:val="18"/>
          <w:szCs w:val="18"/>
        </w:rPr>
        <w:t>Р.Г. Правовая охрана атмосферного воздуха от автотранспортного загрязнения. Уфа</w:t>
      </w:r>
      <w:r>
        <w:rPr>
          <w:rStyle w:val="WW8Num3z0"/>
          <w:rFonts w:ascii="Verdana" w:hAnsi="Verdana"/>
          <w:color w:val="000000"/>
          <w:sz w:val="18"/>
          <w:szCs w:val="18"/>
        </w:rPr>
        <w:t> </w:t>
      </w:r>
      <w:r>
        <w:rPr>
          <w:rStyle w:val="WW8Num4z0"/>
          <w:rFonts w:ascii="Verdana" w:hAnsi="Verdana"/>
          <w:color w:val="4682B4"/>
          <w:sz w:val="18"/>
          <w:szCs w:val="18"/>
        </w:rPr>
        <w:t>БГУ</w:t>
      </w:r>
      <w:r>
        <w:rPr>
          <w:rFonts w:ascii="Verdana" w:hAnsi="Verdana"/>
          <w:color w:val="000000"/>
          <w:sz w:val="18"/>
          <w:szCs w:val="18"/>
        </w:rPr>
        <w:t>. 1999. - 27 с.</w:t>
      </w:r>
    </w:p>
    <w:p w:rsidR="00CC7D0D" w:rsidRDefault="00CC7D0D" w:rsidP="00CC7D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29 См.: Там же С.7.</w:t>
      </w:r>
    </w:p>
    <w:p w:rsidR="00CC7D0D" w:rsidRDefault="00CC7D0D" w:rsidP="00CC7D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30 См.: Там же. С.12</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31 См.:</w:t>
      </w:r>
      <w:r>
        <w:rPr>
          <w:rStyle w:val="WW8Num3z0"/>
          <w:rFonts w:ascii="Verdana" w:hAnsi="Verdana"/>
          <w:color w:val="000000"/>
          <w:sz w:val="18"/>
          <w:szCs w:val="18"/>
        </w:rPr>
        <w:t> </w:t>
      </w:r>
      <w:r>
        <w:rPr>
          <w:rStyle w:val="WW8Num4z0"/>
          <w:rFonts w:ascii="Verdana" w:hAnsi="Verdana"/>
          <w:color w:val="4682B4"/>
          <w:sz w:val="18"/>
          <w:szCs w:val="18"/>
        </w:rPr>
        <w:t>Габитов</w:t>
      </w:r>
      <w:r>
        <w:rPr>
          <w:rStyle w:val="WW8Num3z0"/>
          <w:rFonts w:ascii="Verdana" w:hAnsi="Verdana"/>
          <w:color w:val="000000"/>
          <w:sz w:val="18"/>
          <w:szCs w:val="18"/>
        </w:rPr>
        <w:t> </w:t>
      </w:r>
      <w:r>
        <w:rPr>
          <w:rFonts w:ascii="Verdana" w:hAnsi="Verdana"/>
          <w:color w:val="000000"/>
          <w:sz w:val="18"/>
          <w:szCs w:val="18"/>
        </w:rPr>
        <w:t>Р.Х.Теоретические проблемы правовой охраны атмосферы земли в современных условиях. Уфа. БГУ. 2000. - 47 с.</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регулирует отношения по охране не только атмосферного воздуха, но и озонового слоя, как специфической составной части атмосферы .</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Р.Х.Габитова законодательство об охране атмосферы Земли образует предмет совместного ведения Российской Федерации и ее субъектов, его развитие связано с региональными особенностями. Региональные же особенности, в свою очередь, зависят от своеобразия экономической, природной среды, политико-территориальной организации конкретного субъекта Российской Федерации. Поэтому каждый субъект Российской Федерации должен иметь концепцию развития воздухоохранного законодательства. При этом в законах субъектов Российской Федерации в области охраны атмосферного воздуха, как и в Федеральном законе «</w:t>
      </w:r>
      <w:r>
        <w:rPr>
          <w:rStyle w:val="WW8Num4z0"/>
          <w:rFonts w:ascii="Verdana" w:hAnsi="Verdana"/>
          <w:color w:val="4682B4"/>
          <w:sz w:val="18"/>
          <w:szCs w:val="18"/>
        </w:rPr>
        <w:t>Об охране атмосферного воздуха</w:t>
      </w:r>
      <w:r>
        <w:rPr>
          <w:rFonts w:ascii="Verdana" w:hAnsi="Verdana"/>
          <w:color w:val="000000"/>
          <w:sz w:val="18"/>
          <w:szCs w:val="18"/>
        </w:rPr>
        <w:t>» применительно к соответствующей деятельности следует предусмотреть требования о необходимости проведения оценки воздействия на атмосферу,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экологической сертификации и экологического аудита, которые являются гарантами выполнения требований по охране атмосферного воздуха. В настоящее время многие субъекты развивают собственное правовое регулирование и в области воздухоохранного права. В связи с этим есть необходимость в определении параметров развития собственного правового регулирования воздухоохранных отношений субъектами Российской Федерации в целях оздоровления воздушной среды с учетом местных условий и возможностей33.</w:t>
      </w:r>
    </w:p>
    <w:p w:rsidR="00CC7D0D" w:rsidRDefault="00CC7D0D" w:rsidP="00CC7D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32 См.: Там же. С.9.</w:t>
      </w:r>
    </w:p>
    <w:p w:rsidR="00CC7D0D" w:rsidRDefault="00CC7D0D" w:rsidP="00CC7D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33 См.: Там же. С.11-12.</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Нетрудно заметить ряд тенденций, касающихся сроков проведения, формы и содержания названых выше научных исследований. Прежде всего, очевидно, что специальные монографические исследования интенсивно велись в период 1981-1987 гг., то есть после принятия в 1982 г. Закона РСФСР «</w:t>
      </w:r>
      <w:r>
        <w:rPr>
          <w:rStyle w:val="WW8Num4z0"/>
          <w:rFonts w:ascii="Verdana" w:hAnsi="Verdana"/>
          <w:color w:val="4682B4"/>
          <w:sz w:val="18"/>
          <w:szCs w:val="18"/>
        </w:rPr>
        <w:t>Об охране атмосферного воздуха</w:t>
      </w:r>
      <w:r>
        <w:rPr>
          <w:rFonts w:ascii="Verdana" w:hAnsi="Verdana"/>
          <w:color w:val="000000"/>
          <w:sz w:val="18"/>
          <w:szCs w:val="18"/>
        </w:rPr>
        <w:t>».</w:t>
      </w:r>
    </w:p>
    <w:p w:rsidR="00CC7D0D" w:rsidRDefault="00CC7D0D" w:rsidP="00CC7D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Специальные же монографические изыскания, проведенные в период 1991-2000 гг. немногочисленны, а в период после принятия нового Федерального закона об охране атмосферного воздуха - единичны.</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Все это и обусловило выбор цели диссертационного исследования. Ею является - разработка теоретических положений и практических рекомендаций, направленных на:</w:t>
      </w:r>
      <w:r>
        <w:rPr>
          <w:rStyle w:val="WW8Num3z0"/>
          <w:rFonts w:ascii="Verdana" w:hAnsi="Verdana"/>
          <w:color w:val="000000"/>
          <w:sz w:val="18"/>
          <w:szCs w:val="18"/>
        </w:rPr>
        <w:t> </w:t>
      </w:r>
      <w:r>
        <w:rPr>
          <w:rStyle w:val="WW8Num4z0"/>
          <w:rFonts w:ascii="Verdana" w:hAnsi="Verdana"/>
          <w:color w:val="4682B4"/>
          <w:sz w:val="18"/>
          <w:szCs w:val="18"/>
        </w:rPr>
        <w:t>уяснение</w:t>
      </w:r>
      <w:r>
        <w:rPr>
          <w:rStyle w:val="WW8Num3z0"/>
          <w:rFonts w:ascii="Verdana" w:hAnsi="Verdana"/>
          <w:color w:val="000000"/>
          <w:sz w:val="18"/>
          <w:szCs w:val="18"/>
        </w:rPr>
        <w:t> </w:t>
      </w:r>
      <w:r>
        <w:rPr>
          <w:rFonts w:ascii="Verdana" w:hAnsi="Verdana"/>
          <w:color w:val="000000"/>
          <w:sz w:val="18"/>
          <w:szCs w:val="18"/>
        </w:rPr>
        <w:t>современного понимания и состояния законодательства об охране атмосферного воздуха; выявление наиболее эффективных в настоящее время правовых и, опосредованных правом, организационных, экономических и инжиниринговых мер реализации этого законодательства; обоснование целей, задач, принципов, форм, этапов дальнейшего развития названного законодательства.</w:t>
      </w:r>
    </w:p>
    <w:p w:rsidR="00CC7D0D" w:rsidRDefault="00CC7D0D" w:rsidP="00CC7D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Такая цель предопределила постановку следующих задач: определить, что представляет собой российское законодательство об охране атмосферного воздуха в его новейшем понимании; уяснить, какова система действующего законодательства Российской Федерации об охране атмосферного воздуха; его структура; особо, учитывая важное значение учета региональных особенностей в охране атмосферного воздуха, исследовать существующее в этой сфере законодательство субъектов Российской Федерации; определить ключевые инструменты (основы) организационного механизма реализации законодательства об охране атмосферного воздуха в новых экономических, политических, организационных и правовых условиях; разработать и предложить нетрадиционные способы обеспечения реализации законодательства об охране атмосферного воздуха, находящиеся прежде всего, в сфере инжиниринга и экономики охраны атмосферного воздуха и формы их опосредствования правом; определить основные теоретические положения о формировании нового законодательства об охране атмосферного воздуха (основы Концепции его формирования), включая, в первую очередь, определение форм кодификации этого законодательства, в том числе возможность ее проведения в рамках межотраслевой кодификации экологического законодательства.</w:t>
      </w:r>
    </w:p>
    <w:p w:rsidR="00CC7D0D" w:rsidRDefault="00CC7D0D" w:rsidP="00CC7D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Выбор указанных выше цели и задач предопределили предмет исследования. Им является совокупность общественных отношений, складывающаяся в сфере охраны атмосферного воздуха и обеспечивающий их регулирование комплекс правовых, организационных, инжиниринговых, экономических и иных средств:</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система</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актов, содержащиеся в них нормы права, а также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сфере охраны атмосферного воздуха и смежных с ним сферах деятельности;</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практика реализации указанных правовых норм 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CC7D0D" w:rsidRDefault="00CC7D0D" w:rsidP="00CC7D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опыт деятельности по охране атмосферного воздуха государственных органов, а также специализированных организаций;</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-опыт</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работы в области охраны атмосферного воздуха и в окружающей природной среды в целом, обеспечения санитарно-эпидемиологического благополучия населения, безопасности в промышленности; научные исследования, предметом которых являлись правовые, организационные, инжиниринговые, экономические, философские, исторические, естественно-научные и иные аспекты охраны атмосферного воздуха и соответствующего законодательства.</w:t>
      </w:r>
    </w:p>
    <w:p w:rsidR="00CC7D0D" w:rsidRDefault="00CC7D0D" w:rsidP="00CC7D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 всех случаях, где это было возможно, предметом исследования по названным выше позициям являлись так же материалы по истории проблемы и зарубежный опыт.</w:t>
      </w:r>
    </w:p>
    <w:p w:rsidR="00CC7D0D" w:rsidRDefault="00CC7D0D" w:rsidP="00CC7D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счел возможным также использовать собственный опыт в области инжиниринга охраны атмосферного воздуха.</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послужили современные естественно-научные и философские представления о типах и формах взаимодействия живых организмов и человека с окружающей их природной средой; общепризнанные международные принципы экологической деятельности в их новейшем понимании;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положения, определяющие основы деятельности в экологической сфере, в том числе в сфере охраны атмосферного воздуха,</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экологические права и обязанности</w:t>
      </w:r>
      <w:r>
        <w:rPr>
          <w:rStyle w:val="WW8Num3z0"/>
          <w:rFonts w:ascii="Verdana" w:hAnsi="Verdana"/>
          <w:color w:val="000000"/>
          <w:sz w:val="18"/>
          <w:szCs w:val="18"/>
        </w:rPr>
        <w:t> </w:t>
      </w:r>
      <w:r>
        <w:rPr>
          <w:rStyle w:val="WW8Num4z0"/>
          <w:rFonts w:ascii="Verdana" w:hAnsi="Verdana"/>
          <w:color w:val="4682B4"/>
          <w:sz w:val="18"/>
          <w:szCs w:val="18"/>
        </w:rPr>
        <w:t>гражданин</w:t>
      </w:r>
      <w:r>
        <w:rPr>
          <w:rFonts w:ascii="Verdana" w:hAnsi="Verdana"/>
          <w:color w:val="000000"/>
          <w:sz w:val="18"/>
          <w:szCs w:val="18"/>
        </w:rPr>
        <w:t>, гарантии их реализации.</w:t>
      </w:r>
    </w:p>
    <w:p w:rsidR="00CC7D0D" w:rsidRDefault="00CC7D0D" w:rsidP="00CC7D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над диссертацией использованы три группы методов исследования: а) установления единичных фактов и системы сбора первичных данных: анализ нормативных правовых актов и иных источников; б) обработки первичных данных: описание, обобщение, классификация, анализ и синтез, поиск закономерностей; в) сравнительного анализа результатов обработки первичных данных.</w:t>
      </w:r>
    </w:p>
    <w:p w:rsidR="00CC7D0D" w:rsidRDefault="00CC7D0D" w:rsidP="00CC7D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Исследование осуществлялось на стыке юридических и технических наук, последних - в части инжиниринга в сфере охраны атмосферного воздуха.</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в области общей теории права С.С.Алексеева,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М.Н.Марченко; теории экологического права А.С.Боголюбова, М.М.Бринчука, А.К.Голиченкова, О.С.Колбасова, В.В.Петрова, Ю.С.Шемшученко, А.С.Шестерюка.</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Настоящее диссертационное исследование осуществлено с учетом специальных (по теме диссертации) разработок таких авторов, как Д.Л.Байлетдинов, Бринчук, С.В.</w:t>
      </w:r>
      <w:r>
        <w:rPr>
          <w:rStyle w:val="WW8Num3z0"/>
          <w:rFonts w:ascii="Verdana" w:hAnsi="Verdana"/>
          <w:color w:val="000000"/>
          <w:sz w:val="18"/>
          <w:szCs w:val="18"/>
        </w:rPr>
        <w:t> </w:t>
      </w:r>
      <w:r>
        <w:rPr>
          <w:rStyle w:val="WW8Num4z0"/>
          <w:rFonts w:ascii="Verdana" w:hAnsi="Verdana"/>
          <w:color w:val="4682B4"/>
          <w:sz w:val="18"/>
          <w:szCs w:val="18"/>
        </w:rPr>
        <w:t>Виноградов</w:t>
      </w:r>
      <w:r>
        <w:rPr>
          <w:rFonts w:ascii="Verdana" w:hAnsi="Verdana"/>
          <w:color w:val="000000"/>
          <w:sz w:val="18"/>
          <w:szCs w:val="18"/>
        </w:rPr>
        <w:t>, Р.Х.Габитов, Н.Р.Малышева, Н.И.Малышко, Р.Г.Минниахметов, а также специалистов, которые затрагивали вопросы правовой охраны атмосферного воздуха при рассмотрении более общих проблем, таких как: В.П.Балезин, Н.Д.</w:t>
      </w:r>
      <w:r>
        <w:rPr>
          <w:rStyle w:val="WW8Num3z0"/>
          <w:rFonts w:ascii="Verdana" w:hAnsi="Verdana"/>
          <w:color w:val="000000"/>
          <w:sz w:val="18"/>
          <w:szCs w:val="18"/>
        </w:rPr>
        <w:t> </w:t>
      </w:r>
      <w:r>
        <w:rPr>
          <w:rStyle w:val="WW8Num4z0"/>
          <w:rFonts w:ascii="Verdana" w:hAnsi="Verdana"/>
          <w:color w:val="4682B4"/>
          <w:sz w:val="18"/>
          <w:szCs w:val="18"/>
        </w:rPr>
        <w:t>Казанцев</w:t>
      </w:r>
      <w:r>
        <w:rPr>
          <w:rFonts w:ascii="Verdana" w:hAnsi="Verdana"/>
          <w:color w:val="000000"/>
          <w:sz w:val="18"/>
          <w:szCs w:val="18"/>
        </w:rPr>
        <w:t>, О.С.Колбасов, Ю.И. Тютекин, Х.И.</w:t>
      </w:r>
      <w:r>
        <w:rPr>
          <w:rStyle w:val="WW8Num3z0"/>
          <w:rFonts w:ascii="Verdana" w:hAnsi="Verdana"/>
          <w:color w:val="000000"/>
          <w:sz w:val="18"/>
          <w:szCs w:val="18"/>
        </w:rPr>
        <w:t> </w:t>
      </w:r>
      <w:r>
        <w:rPr>
          <w:rStyle w:val="WW8Num4z0"/>
          <w:rFonts w:ascii="Verdana" w:hAnsi="Verdana"/>
          <w:color w:val="4682B4"/>
          <w:sz w:val="18"/>
          <w:szCs w:val="18"/>
        </w:rPr>
        <w:t>Шварц</w:t>
      </w:r>
      <w:r>
        <w:rPr>
          <w:rFonts w:ascii="Verdana" w:hAnsi="Verdana"/>
          <w:color w:val="000000"/>
          <w:sz w:val="18"/>
          <w:szCs w:val="18"/>
        </w:rPr>
        <w:t>.</w:t>
      </w:r>
    </w:p>
    <w:p w:rsidR="00CC7D0D" w:rsidRDefault="00CC7D0D" w:rsidP="00CC7D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работы над диссертацией изучены также разработки специалистов в области экологического, земельного и других</w:t>
      </w:r>
      <w:r>
        <w:rPr>
          <w:rStyle w:val="WW8Num3z0"/>
          <w:rFonts w:ascii="Verdana" w:hAnsi="Verdana"/>
          <w:color w:val="000000"/>
          <w:sz w:val="18"/>
          <w:szCs w:val="18"/>
        </w:rPr>
        <w:t> </w:t>
      </w:r>
      <w:r>
        <w:rPr>
          <w:rStyle w:val="WW8Num4z0"/>
          <w:rFonts w:ascii="Verdana" w:hAnsi="Verdana"/>
          <w:color w:val="4682B4"/>
          <w:sz w:val="18"/>
          <w:szCs w:val="18"/>
        </w:rPr>
        <w:t>природноресурсовых</w:t>
      </w:r>
      <w:r>
        <w:rPr>
          <w:rStyle w:val="WW8Num3z0"/>
          <w:rFonts w:ascii="Verdana" w:hAnsi="Verdana"/>
          <w:color w:val="000000"/>
          <w:sz w:val="18"/>
          <w:szCs w:val="18"/>
        </w:rPr>
        <w:t> </w:t>
      </w:r>
      <w:r>
        <w:rPr>
          <w:rFonts w:ascii="Verdana" w:hAnsi="Verdana"/>
          <w:color w:val="000000"/>
          <w:sz w:val="18"/>
          <w:szCs w:val="18"/>
        </w:rPr>
        <w:t>отраслей права В.И.Андрейцева, Р.Д.Боголепова, В.П.Виноградова, Г.А.Волкова, Н.Г.Жаворонковой, Т.В.Злотноковой, И.А.Игнатьевой, О.М.Козырь, О.И.Крассова, В.В.Круглова, О.Н.Куприевой, В.Л.Мунтяна, Н.Г.Нарышевой, Е.В.Новиковой, Т.В.Петровой, Б.Г.Розовского и др. .</w:t>
      </w:r>
    </w:p>
    <w:p w:rsidR="00CC7D0D" w:rsidRDefault="00CC7D0D" w:rsidP="00CC7D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Использованы, кроме того, работы экономистов, философов, историков, биологов, технологов, представителей других отраслей знаний, исследовавших те или иные экологические проблемы, смежные с анализируемыми в диссертации: Ю.А.Балашова, М.Е.Берлянда, .Н.Бобылева, А.Ю.Вальдберга, Н.М.Васильченко,</w:t>
      </w:r>
    </w:p>
    <w:p w:rsidR="00CC7D0D" w:rsidRDefault="00CC7D0D" w:rsidP="00CC7D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Э.В.Гирусова, В.И.Данилова-Данильяна, Н.П.Дубинина, Н.Н.Воронцова, Ю.А.Израэля, В.Б.Миляева, А.Ю.Недре, В.Д.Осипенко, Г.В.Платонова, Н.Ф.Реймерса, А.В.Яблокова.</w:t>
      </w:r>
    </w:p>
    <w:p w:rsidR="00CC7D0D" w:rsidRDefault="00CC7D0D" w:rsidP="00CC7D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теоретические выводы и положения, обладающие научной новизной:</w:t>
      </w:r>
    </w:p>
    <w:p w:rsidR="00CC7D0D" w:rsidRDefault="00CC7D0D" w:rsidP="00CC7D0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Федоров, Борис Сергеевич, 2000 год</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2-х т. Т.1.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1981 -360 е.; Т.2 М.: Юрид.лит. 1982. - 360 с.</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Байлетдинов Д JI. Правовая охрана атмосферного воздуха (на материалах Каз.</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Алма-Ата. 1986.- 25 с.</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Балезин</w:t>
      </w:r>
      <w:r>
        <w:rPr>
          <w:rStyle w:val="WW8Num3z0"/>
          <w:rFonts w:ascii="Verdana" w:hAnsi="Verdana"/>
          <w:color w:val="000000"/>
          <w:sz w:val="18"/>
          <w:szCs w:val="18"/>
        </w:rPr>
        <w:t> </w:t>
      </w:r>
      <w:r>
        <w:rPr>
          <w:rFonts w:ascii="Verdana" w:hAnsi="Verdana"/>
          <w:color w:val="000000"/>
          <w:sz w:val="18"/>
          <w:szCs w:val="18"/>
        </w:rPr>
        <w:t>В.П. К вопросу о</w:t>
      </w:r>
      <w:r>
        <w:rPr>
          <w:rStyle w:val="WW8Num3z0"/>
          <w:rFonts w:ascii="Verdana" w:hAnsi="Verdana"/>
          <w:color w:val="000000"/>
          <w:sz w:val="18"/>
          <w:szCs w:val="18"/>
        </w:rPr>
        <w:t> </w:t>
      </w:r>
      <w:r>
        <w:rPr>
          <w:rStyle w:val="WW8Num4z0"/>
          <w:rFonts w:ascii="Verdana" w:hAnsi="Verdana"/>
          <w:color w:val="4682B4"/>
          <w:sz w:val="18"/>
          <w:szCs w:val="18"/>
        </w:rPr>
        <w:t>природоресурсовом</w:t>
      </w:r>
      <w:r>
        <w:rPr>
          <w:rStyle w:val="WW8Num3z0"/>
          <w:rFonts w:ascii="Verdana" w:hAnsi="Verdana"/>
          <w:color w:val="000000"/>
          <w:sz w:val="18"/>
          <w:szCs w:val="18"/>
        </w:rPr>
        <w:t> </w:t>
      </w:r>
      <w:r>
        <w:rPr>
          <w:rFonts w:ascii="Verdana" w:hAnsi="Verdana"/>
          <w:color w:val="000000"/>
          <w:sz w:val="18"/>
          <w:szCs w:val="18"/>
        </w:rPr>
        <w:t>праве // Вестн. Моск. унта. Сер. 11.Право. 1977. № 1. С. 11-19.</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Учебник для вузов. М.: Издательская группа НОРМА-ИНФРА. 1998. С.333-345.</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Большой энциклопедический словарь. 2-е изд., перераб. и доп. М.: Большая Российская Энциклопедия, СПб, Норинт, 1997. С.450.</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Атмосферный воздух как объект правовой охраны // Советское государство и право. 1983. № 5. С.68-73.</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Каверин А.М.Колбасов О.С. Законодательство об охране атмосферного воздуха. М.: Юрид.лит. 1981. 96 с. (сер. "Новое в сов.зак-ве»).</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атмосферного воздуха. М.: Наука. 1985.</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атмосферного воздуха в развитых капиталистических странах. Автреф.дис.канд.юрид.наук.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АН СССР. 19878. -18 с.</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Учебник для высших юридических учебных заведений.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 С.534-538.</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Валдайцев</w:t>
      </w:r>
      <w:r>
        <w:rPr>
          <w:rStyle w:val="WW8Num3z0"/>
          <w:rFonts w:ascii="Verdana" w:hAnsi="Verdana"/>
          <w:color w:val="000000"/>
          <w:sz w:val="18"/>
          <w:szCs w:val="18"/>
        </w:rPr>
        <w:t> </w:t>
      </w:r>
      <w:r>
        <w:rPr>
          <w:rFonts w:ascii="Verdana" w:hAnsi="Verdana"/>
          <w:color w:val="000000"/>
          <w:sz w:val="18"/>
          <w:szCs w:val="18"/>
        </w:rPr>
        <w:t>С. В., Мотовилов О.В.,</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Н. Н. и др. Управление проектами, исследованиями, разработками и инновационными / Под ред. С. В. Валдайцева.</w:t>
      </w:r>
      <w:r>
        <w:rPr>
          <w:rStyle w:val="WW8Num3z0"/>
          <w:rFonts w:ascii="Verdana" w:hAnsi="Verdana"/>
          <w:color w:val="000000"/>
          <w:sz w:val="18"/>
          <w:szCs w:val="18"/>
        </w:rPr>
        <w:t> </w:t>
      </w:r>
      <w:r>
        <w:rPr>
          <w:rStyle w:val="WW8Num4z0"/>
          <w:rFonts w:ascii="Verdana" w:hAnsi="Verdana"/>
          <w:color w:val="4682B4"/>
          <w:sz w:val="18"/>
          <w:szCs w:val="18"/>
        </w:rPr>
        <w:t>СПБ</w:t>
      </w:r>
      <w:r>
        <w:rPr>
          <w:rFonts w:ascii="Verdana" w:hAnsi="Verdana"/>
          <w:color w:val="000000"/>
          <w:sz w:val="18"/>
          <w:szCs w:val="18"/>
        </w:rPr>
        <w:t>.: Из-во СПБУ. 1995.-208 с.</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В.П. Обеспечение средствами прокурорского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экологической безопасности на территории Волжского бассейна. М.: Московский независимый эколого-политологический университет. 2000. С. ??-??.</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С.В. Международное право и охрана атмосферы. М.: Наука. 1987.- 160 с.</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А.Ю., Виноградов В.П. Прокурорский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исполнением законодательства об охране окружающей природной среды. Учебное пособие. М.: МНЭПУ. 1996. С.??-??.</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В.П., Винокуров А.Ю., Винокуров К.Ю.,</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Ю.Е. Прокурорский надзор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экологического законодательства: Пособие для природоохранных</w:t>
      </w:r>
      <w:r>
        <w:rPr>
          <w:rStyle w:val="WW8Num3z0"/>
          <w:rFonts w:ascii="Verdana" w:hAnsi="Verdana"/>
          <w:color w:val="000000"/>
          <w:sz w:val="18"/>
          <w:szCs w:val="18"/>
        </w:rPr>
        <w:t> </w:t>
      </w:r>
      <w:r>
        <w:rPr>
          <w:rStyle w:val="WW8Num4z0"/>
          <w:rFonts w:ascii="Verdana" w:hAnsi="Verdana"/>
          <w:color w:val="4682B4"/>
          <w:sz w:val="18"/>
          <w:szCs w:val="18"/>
        </w:rPr>
        <w:t>прокуроров</w:t>
      </w:r>
      <w:r>
        <w:rPr>
          <w:rFonts w:ascii="Verdana" w:hAnsi="Verdana"/>
          <w:color w:val="000000"/>
          <w:sz w:val="18"/>
          <w:szCs w:val="18"/>
        </w:rPr>
        <w:t>. М.: Издательство МНЕПУ. 1999.</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Габитов</w:t>
      </w:r>
      <w:r>
        <w:rPr>
          <w:rStyle w:val="WW8Num3z0"/>
          <w:rFonts w:ascii="Verdana" w:hAnsi="Verdana"/>
          <w:color w:val="000000"/>
          <w:sz w:val="18"/>
          <w:szCs w:val="18"/>
        </w:rPr>
        <w:t> </w:t>
      </w:r>
      <w:r>
        <w:rPr>
          <w:rFonts w:ascii="Verdana" w:hAnsi="Verdana"/>
          <w:color w:val="000000"/>
          <w:sz w:val="18"/>
          <w:szCs w:val="18"/>
        </w:rPr>
        <w:t>Г.Х., Файзулин Г.Г., Валиуллин Ш.М. Правовая охрана атмосферы // Государство и право. 1997. № 6. С. 125-127.</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Габитов</w:t>
      </w:r>
      <w:r>
        <w:rPr>
          <w:rStyle w:val="WW8Num3z0"/>
          <w:rFonts w:ascii="Verdana" w:hAnsi="Verdana"/>
          <w:color w:val="000000"/>
          <w:sz w:val="18"/>
          <w:szCs w:val="18"/>
        </w:rPr>
        <w:t> </w:t>
      </w:r>
      <w:r>
        <w:rPr>
          <w:rFonts w:ascii="Verdana" w:hAnsi="Verdana"/>
          <w:color w:val="000000"/>
          <w:sz w:val="18"/>
          <w:szCs w:val="18"/>
        </w:rPr>
        <w:t>Р.Х. Правовая охрана атмосферного воздуха . Москва. 1986.24 с.</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Габитов</w:t>
      </w:r>
      <w:r>
        <w:rPr>
          <w:rStyle w:val="WW8Num3z0"/>
          <w:rFonts w:ascii="Verdana" w:hAnsi="Verdana"/>
          <w:color w:val="000000"/>
          <w:sz w:val="18"/>
          <w:szCs w:val="18"/>
        </w:rPr>
        <w:t> </w:t>
      </w:r>
      <w:r>
        <w:rPr>
          <w:rFonts w:ascii="Verdana" w:hAnsi="Verdana"/>
          <w:color w:val="000000"/>
          <w:sz w:val="18"/>
          <w:szCs w:val="18"/>
        </w:rPr>
        <w:t>Р.Х. Теоретические проблемы правовой охраны атмосферы земли в современных условиях. Уфа.</w:t>
      </w:r>
      <w:r>
        <w:rPr>
          <w:rStyle w:val="WW8Num3z0"/>
          <w:rFonts w:ascii="Verdana" w:hAnsi="Verdana"/>
          <w:color w:val="000000"/>
          <w:sz w:val="18"/>
          <w:szCs w:val="18"/>
        </w:rPr>
        <w:t> </w:t>
      </w:r>
      <w:r>
        <w:rPr>
          <w:rStyle w:val="WW8Num4z0"/>
          <w:rFonts w:ascii="Verdana" w:hAnsi="Verdana"/>
          <w:color w:val="4682B4"/>
          <w:sz w:val="18"/>
          <w:szCs w:val="18"/>
        </w:rPr>
        <w:t>БГУ</w:t>
      </w:r>
      <w:r>
        <w:rPr>
          <w:rFonts w:ascii="Verdana" w:hAnsi="Verdana"/>
          <w:color w:val="000000"/>
          <w:sz w:val="18"/>
          <w:szCs w:val="18"/>
        </w:rPr>
        <w:t>. 2000. 47 с.</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Герчикова</w:t>
      </w:r>
      <w:r>
        <w:rPr>
          <w:rStyle w:val="WW8Num3z0"/>
          <w:rFonts w:ascii="Verdana" w:hAnsi="Verdana"/>
          <w:color w:val="000000"/>
          <w:sz w:val="18"/>
          <w:szCs w:val="18"/>
        </w:rPr>
        <w:t> </w:t>
      </w:r>
      <w:r>
        <w:rPr>
          <w:rFonts w:ascii="Verdana" w:hAnsi="Verdana"/>
          <w:color w:val="000000"/>
          <w:sz w:val="18"/>
          <w:szCs w:val="18"/>
        </w:rPr>
        <w:t>И.Н. Организация и техника внешнеторговых операций. М:, «</w:t>
      </w:r>
      <w:r>
        <w:rPr>
          <w:rStyle w:val="WW8Num4z0"/>
          <w:rFonts w:ascii="Verdana" w:hAnsi="Verdana"/>
          <w:color w:val="4682B4"/>
          <w:sz w:val="18"/>
          <w:szCs w:val="18"/>
        </w:rPr>
        <w:t>Международные отношения</w:t>
      </w:r>
      <w:r>
        <w:rPr>
          <w:rFonts w:ascii="Verdana" w:hAnsi="Verdana"/>
          <w:color w:val="000000"/>
          <w:sz w:val="18"/>
          <w:szCs w:val="18"/>
        </w:rPr>
        <w:t>», 1975.-431 с.</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Организационно-правовые формы санитарно-экологического контроля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1984; Голиченков А.К. Экологический контроль: теория, практика правового регулирования. М.: Изд-во Моск.ун-та. 1992.</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Раздел 11. Окружающая природная среда и природные ресурсы // Концепция системы классификации правовых актов Российской Федерации. М.: АО «</w:t>
      </w:r>
      <w:r>
        <w:rPr>
          <w:rStyle w:val="WW8Num4z0"/>
          <w:rFonts w:ascii="Verdana" w:hAnsi="Verdana"/>
          <w:color w:val="4682B4"/>
          <w:sz w:val="18"/>
          <w:szCs w:val="18"/>
        </w:rPr>
        <w:t>Консультант Плюс</w:t>
      </w:r>
      <w:r>
        <w:rPr>
          <w:rFonts w:ascii="Verdana" w:hAnsi="Verdana"/>
          <w:color w:val="000000"/>
          <w:sz w:val="18"/>
          <w:szCs w:val="18"/>
        </w:rPr>
        <w:t>». 1999. С.57-65.</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практика правового регулирования. М.: Изд-во Моск. ун-та. 1992.</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Елманов</w:t>
      </w:r>
      <w:r>
        <w:rPr>
          <w:rStyle w:val="WW8Num3z0"/>
          <w:rFonts w:ascii="Verdana" w:hAnsi="Verdana"/>
          <w:color w:val="000000"/>
          <w:sz w:val="18"/>
          <w:szCs w:val="18"/>
        </w:rPr>
        <w:t> </w:t>
      </w:r>
      <w:r>
        <w:rPr>
          <w:rFonts w:ascii="Verdana" w:hAnsi="Verdana"/>
          <w:color w:val="000000"/>
          <w:sz w:val="18"/>
          <w:szCs w:val="18"/>
        </w:rPr>
        <w:t>В.И., Терновая Г.Г. Охрана атмосферного воздуха. М.: Юрид.лит. 1984.-112 с.</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России: Учебник для юридических вузов. 6-е изд., испр. и доп.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2000. С.310-328.</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Плата за загрязнения атмосферного воздуха. Правовая охрана вод. // Право и экономика. 1997. № 23-24. С.97.</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Преступления в области охраны и рационального использования растительного мира (флоры), вод и атмосферы // Внешнеэкономический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предпринимателя. 1998. № 1. С. 97-109. Продолж. Нач. 1997 . №№ 10,11,12.</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Итоги работы Государственного комитета Российской Федерации по охране окружающей среды и его территориальных органов в 1999 году и задачи на 2000 год. М.: Госкомэкологии России. С. 1</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Природоресурсовое право и его пределы как интегрированной отрасли права // Вестн. Моск. ун-та. Cep.ll. Право. 1967. № 6. С.9.</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Катасонов</w:t>
      </w:r>
      <w:r>
        <w:rPr>
          <w:rStyle w:val="WW8Num3z0"/>
          <w:rFonts w:ascii="Verdana" w:hAnsi="Verdana"/>
          <w:color w:val="000000"/>
          <w:sz w:val="18"/>
          <w:szCs w:val="18"/>
        </w:rPr>
        <w:t> </w:t>
      </w:r>
      <w:r>
        <w:rPr>
          <w:rFonts w:ascii="Verdana" w:hAnsi="Verdana"/>
          <w:color w:val="000000"/>
          <w:sz w:val="18"/>
          <w:szCs w:val="18"/>
        </w:rPr>
        <w:t>В.Ю. Проектное финансирование как новый метод организации в реальном секторе экономики. М: Издательская фирма «</w:t>
      </w:r>
      <w:r>
        <w:rPr>
          <w:rStyle w:val="WW8Num4z0"/>
          <w:rFonts w:ascii="Verdana" w:hAnsi="Verdana"/>
          <w:color w:val="4682B4"/>
          <w:sz w:val="18"/>
          <w:szCs w:val="18"/>
        </w:rPr>
        <w:t>Анкилл</w:t>
      </w:r>
      <w:r>
        <w:rPr>
          <w:rFonts w:ascii="Verdana" w:hAnsi="Verdana"/>
          <w:color w:val="000000"/>
          <w:sz w:val="18"/>
          <w:szCs w:val="18"/>
        </w:rPr>
        <w:t>». 1999,-168с.</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Правовые вопросы охраны окружающей среды от загрязнения агрохимикатами. М., 1989;</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Правовая охрана окружающей среды в сельском хозяйстве. М., 1989.</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Охрана природы и воспроизводство природных ресурсов. Итоги науки и техники // М.:</w:t>
      </w:r>
      <w:r>
        <w:rPr>
          <w:rStyle w:val="WW8Num3z0"/>
          <w:rFonts w:ascii="Verdana" w:hAnsi="Verdana"/>
          <w:color w:val="000000"/>
          <w:sz w:val="18"/>
          <w:szCs w:val="18"/>
        </w:rPr>
        <w:t> </w:t>
      </w:r>
      <w:r>
        <w:rPr>
          <w:rStyle w:val="WW8Num4z0"/>
          <w:rFonts w:ascii="Verdana" w:hAnsi="Verdana"/>
          <w:color w:val="4682B4"/>
          <w:sz w:val="18"/>
          <w:szCs w:val="18"/>
        </w:rPr>
        <w:t>ВИНИТИ</w:t>
      </w:r>
      <w:r>
        <w:rPr>
          <w:rFonts w:ascii="Verdana" w:hAnsi="Verdana"/>
          <w:color w:val="000000"/>
          <w:sz w:val="18"/>
          <w:szCs w:val="18"/>
        </w:rPr>
        <w:t>. 1978. С.50.</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 право. М. 1976;</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Экология и право. М., 1981</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Под общ. ред.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Style w:val="WW8Num3z0"/>
          <w:rFonts w:ascii="Verdana" w:hAnsi="Verdana"/>
          <w:color w:val="000000"/>
          <w:sz w:val="18"/>
          <w:szCs w:val="18"/>
        </w:rPr>
        <w:t> </w:t>
      </w:r>
      <w:r>
        <w:rPr>
          <w:rFonts w:ascii="Verdana" w:hAnsi="Verdana"/>
          <w:color w:val="000000"/>
          <w:sz w:val="18"/>
          <w:szCs w:val="18"/>
        </w:rPr>
        <w:t>и В.М. Лебедева. М.: Издательская группа ИНФРА-М НОРМА. С.338- 386.</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Малышко</w:t>
      </w:r>
      <w:r>
        <w:rPr>
          <w:rStyle w:val="WW8Num3z0"/>
          <w:rFonts w:ascii="Verdana" w:hAnsi="Verdana"/>
          <w:color w:val="000000"/>
          <w:sz w:val="18"/>
          <w:szCs w:val="18"/>
        </w:rPr>
        <w:t> </w:t>
      </w:r>
      <w:r>
        <w:rPr>
          <w:rFonts w:ascii="Verdana" w:hAnsi="Verdana"/>
          <w:color w:val="000000"/>
          <w:sz w:val="18"/>
          <w:szCs w:val="18"/>
        </w:rPr>
        <w:t>Н.И. Государственный контроль в области охраны атмосферного воздуха от загрязнения. Автореф. дис. канд. юрид. наук. Киев.:</w:t>
      </w:r>
      <w:r>
        <w:rPr>
          <w:rStyle w:val="WW8Num3z0"/>
          <w:rFonts w:ascii="Verdana" w:hAnsi="Verdana"/>
          <w:color w:val="000000"/>
          <w:sz w:val="18"/>
          <w:szCs w:val="18"/>
        </w:rPr>
        <w:t> </w:t>
      </w:r>
      <w:r>
        <w:rPr>
          <w:rStyle w:val="WW8Num4z0"/>
          <w:rFonts w:ascii="Verdana" w:hAnsi="Verdana"/>
          <w:color w:val="4682B4"/>
          <w:sz w:val="18"/>
          <w:szCs w:val="18"/>
        </w:rPr>
        <w:t>КГУ</w:t>
      </w:r>
      <w:r>
        <w:rPr>
          <w:rStyle w:val="WW8Num3z0"/>
          <w:rFonts w:ascii="Verdana" w:hAnsi="Verdana"/>
          <w:color w:val="000000"/>
          <w:sz w:val="18"/>
          <w:szCs w:val="18"/>
        </w:rPr>
        <w:t> </w:t>
      </w:r>
      <w:r>
        <w:rPr>
          <w:rFonts w:ascii="Verdana" w:hAnsi="Verdana"/>
          <w:color w:val="000000"/>
          <w:sz w:val="18"/>
          <w:szCs w:val="18"/>
        </w:rPr>
        <w:t>1979,- 26 с.</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Малышко</w:t>
      </w:r>
      <w:r>
        <w:rPr>
          <w:rStyle w:val="WW8Num3z0"/>
          <w:rFonts w:ascii="Verdana" w:hAnsi="Verdana"/>
          <w:color w:val="000000"/>
          <w:sz w:val="18"/>
          <w:szCs w:val="18"/>
        </w:rPr>
        <w:t> </w:t>
      </w:r>
      <w:r>
        <w:rPr>
          <w:rFonts w:ascii="Verdana" w:hAnsi="Verdana"/>
          <w:color w:val="000000"/>
          <w:sz w:val="18"/>
          <w:szCs w:val="18"/>
        </w:rPr>
        <w:t>Н.И. Государственный контроль в области охраны атмосферного воздуха от загрязнения. Киев: Наукова думка. 1982 г. -132 с.</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Минниахметов</w:t>
      </w:r>
      <w:r>
        <w:rPr>
          <w:rStyle w:val="WW8Num3z0"/>
          <w:rFonts w:ascii="Verdana" w:hAnsi="Verdana"/>
          <w:color w:val="000000"/>
          <w:sz w:val="18"/>
          <w:szCs w:val="18"/>
        </w:rPr>
        <w:t> </w:t>
      </w:r>
      <w:r>
        <w:rPr>
          <w:rFonts w:ascii="Verdana" w:hAnsi="Verdana"/>
          <w:color w:val="000000"/>
          <w:sz w:val="18"/>
          <w:szCs w:val="18"/>
        </w:rPr>
        <w:t>Р.Г. Правовая охрана атмосферного воздуха от автотранспортного загрязнения. Уфа БГУ. 1999. 27 с.</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Теоретические проблемы развития экологического законодательства в Республике Казахстан. Автореф.дисс.докт.юрид.наук. М.: ИГП</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1999.-46 с.</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Общая теория государства и права. Академический курс в 2-х томах. Под ред. М.Н.Марченко. М.: Издательство «</w:t>
      </w:r>
      <w:r>
        <w:rPr>
          <w:rStyle w:val="WW8Num4z0"/>
          <w:rFonts w:ascii="Verdana" w:hAnsi="Verdana"/>
          <w:color w:val="4682B4"/>
          <w:sz w:val="18"/>
          <w:szCs w:val="18"/>
        </w:rPr>
        <w:t>Зерцало</w:t>
      </w:r>
      <w:r>
        <w:rPr>
          <w:rFonts w:ascii="Verdana" w:hAnsi="Verdana"/>
          <w:color w:val="000000"/>
          <w:sz w:val="18"/>
          <w:szCs w:val="18"/>
        </w:rPr>
        <w:t>». 1998 640 с.</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Охрана окружающей среды в городах. Организационно-правовые вопросы. Киев: Наукова Думка. 1981. С.255-298.</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Правовая охрана природы в СССР: Учебник. М.: Юрид.лит. 1984. С.173-192.</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для вузов. М.: Издательство БЕК.1995. С.414-416, 451-454</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Правовая охрана природы в СССР: Учеб. пособ. / Под ред. В.В. Петрова. М.: Юрид лит. 1976. С. 172-187.</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Правовая охрана природы: Учебник / Под ред. В.В.Петрова. М.: Изд-во Моск.ун-та. 1980. С. 128-141.</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Райзберг</w:t>
      </w:r>
      <w:r>
        <w:rPr>
          <w:rStyle w:val="WW8Num3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М.: ИНФРА. 1997. С.129-130.</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Сводный доклад по проекту ЮНЕП/Россия «Разработка согласованного подхода к гармонизации законодательства об окружающей среде стран-членов</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М.: Центр международных проектов. 1999.</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Б.С. Понятие, система и принципы развития законодательства РФ об охране атмосферного воздуха // Экологическое право. 1999. № 2. С.39-43.</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Шварц</w:t>
      </w:r>
      <w:r>
        <w:rPr>
          <w:rStyle w:val="WW8Num3z0"/>
          <w:rFonts w:ascii="Verdana" w:hAnsi="Verdana"/>
          <w:color w:val="000000"/>
          <w:sz w:val="18"/>
          <w:szCs w:val="18"/>
        </w:rPr>
        <w:t> </w:t>
      </w:r>
      <w:r>
        <w:rPr>
          <w:rFonts w:ascii="Verdana" w:hAnsi="Verdana"/>
          <w:color w:val="000000"/>
          <w:sz w:val="18"/>
          <w:szCs w:val="18"/>
        </w:rPr>
        <w:t>Х.И., Тютекин Ю.И. Правовая охрана природы Молдавии. Кишинев, 1964. С. 289.</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Правовые проблемы экологии. Киев, 1989.</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А.С. Экологическое право: Вопросы теории и методологии анализа. СПб: Издательство С-Петербургского университета. 2000. -92 с.</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Экобюллетень Воронежского Областного центра по гидрометеорологии и мониторингу окружающей среды за июнь 1998 года «</w:t>
      </w:r>
      <w:r>
        <w:rPr>
          <w:rStyle w:val="WW8Num4z0"/>
          <w:rFonts w:ascii="Verdana" w:hAnsi="Verdana"/>
          <w:color w:val="4682B4"/>
          <w:sz w:val="18"/>
          <w:szCs w:val="18"/>
        </w:rPr>
        <w:t>Загрязнение атмосферного воздуха</w:t>
      </w:r>
      <w:r>
        <w:rPr>
          <w:rFonts w:ascii="Verdana" w:hAnsi="Verdana"/>
          <w:color w:val="000000"/>
          <w:sz w:val="18"/>
          <w:szCs w:val="18"/>
        </w:rPr>
        <w:t>»// Бумеранг. 1998. N 9. Июнь.</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Экобюллетень Воронежского Областного центра по гидрометеорологии и мониторингу окружающей среды за сентябрь 1998 года «</w:t>
      </w:r>
      <w:r>
        <w:rPr>
          <w:rStyle w:val="WW8Num4z0"/>
          <w:rFonts w:ascii="Verdana" w:hAnsi="Verdana"/>
          <w:color w:val="4682B4"/>
          <w:sz w:val="18"/>
          <w:szCs w:val="18"/>
        </w:rPr>
        <w:t>Загрязнение атмосферного воздуха</w:t>
      </w:r>
      <w:r>
        <w:rPr>
          <w:rFonts w:ascii="Verdana" w:hAnsi="Verdana"/>
          <w:color w:val="000000"/>
          <w:sz w:val="18"/>
          <w:szCs w:val="18"/>
        </w:rPr>
        <w:t>» // Бумеранг. 1998. N 15. Октябрь.</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Экобюллетень Воронежского Областного центра по гидрометеорологии и мониторингу окружающей среды за август 1998 года «</w:t>
      </w:r>
      <w:r>
        <w:rPr>
          <w:rStyle w:val="WW8Num4z0"/>
          <w:rFonts w:ascii="Verdana" w:hAnsi="Verdana"/>
          <w:color w:val="4682B4"/>
          <w:sz w:val="18"/>
          <w:szCs w:val="18"/>
        </w:rPr>
        <w:t>Загрязнение атмосферного воздуха</w:t>
      </w:r>
      <w:r>
        <w:rPr>
          <w:rFonts w:ascii="Verdana" w:hAnsi="Verdana"/>
          <w:color w:val="000000"/>
          <w:sz w:val="18"/>
          <w:szCs w:val="18"/>
        </w:rPr>
        <w:t>» // Бумеранг. 1998. N 14. Сентябрь.Законодательство</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Федеральное законодательство11.</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актыКонституция 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1993. 25 дек.</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иные нормативные правовые акты об охране атмосферного воздухаФедеральный закон от 4 мая 1999 г. N 96-ФЗ «</w:t>
      </w:r>
      <w:r>
        <w:rPr>
          <w:rStyle w:val="WW8Num4z0"/>
          <w:rFonts w:ascii="Verdana" w:hAnsi="Verdana"/>
          <w:color w:val="4682B4"/>
          <w:sz w:val="18"/>
          <w:szCs w:val="18"/>
        </w:rPr>
        <w:t>Об охране атмосферного воздуха</w:t>
      </w:r>
      <w:r>
        <w:rPr>
          <w:rFonts w:ascii="Verdana" w:hAnsi="Verdana"/>
          <w:color w:val="000000"/>
          <w:sz w:val="18"/>
          <w:szCs w:val="18"/>
        </w:rPr>
        <w:t>» // Собрание законодательства Российской Федерации. 1999. N 18. Ст. 2222.</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Законодательство об охране атмосферного воздуха субъектов Российской Федерации</w:t>
      </w:r>
    </w:p>
    <w:p w:rsidR="00CC7D0D" w:rsidRDefault="00CC7D0D" w:rsidP="00CC7D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Законодательство об охране атмосферного воздуха субъектов Российской Федерации. Края.</w:t>
      </w:r>
    </w:p>
    <w:p w:rsidR="00CC7D0D" w:rsidRDefault="00CC7D0D" w:rsidP="00CC7D0D">
      <w:pPr>
        <w:rPr>
          <w:color w:val="FF0000"/>
        </w:rPr>
      </w:pPr>
      <w:r>
        <w:rPr>
          <w:rFonts w:ascii="Verdana" w:hAnsi="Verdana"/>
          <w:color w:val="000000"/>
          <w:sz w:val="18"/>
          <w:szCs w:val="18"/>
        </w:rPr>
        <w:br/>
      </w:r>
      <w:bookmarkStart w:id="0" w:name="_GoBack"/>
      <w:bookmarkEnd w:id="0"/>
    </w:p>
    <w:p w:rsidR="00CC7D0D" w:rsidRDefault="00CC7D0D" w:rsidP="00460DAD">
      <w:pPr>
        <w:rPr>
          <w:color w:val="FF0000"/>
        </w:rPr>
      </w:pPr>
    </w:p>
    <w:p w:rsidR="00CC7D0D" w:rsidRDefault="00CC7D0D" w:rsidP="00460DAD">
      <w:pPr>
        <w:rPr>
          <w:color w:val="FF0000"/>
        </w:rPr>
      </w:pPr>
    </w:p>
    <w:p w:rsidR="0068362D" w:rsidRPr="00031E5A" w:rsidRDefault="0068362D" w:rsidP="00460DAD">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D49" w:rsidRDefault="00553D49">
      <w:r>
        <w:separator/>
      </w:r>
    </w:p>
  </w:endnote>
  <w:endnote w:type="continuationSeparator" w:id="0">
    <w:p w:rsidR="00553D49" w:rsidRDefault="0055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D49" w:rsidRDefault="00553D49">
      <w:r>
        <w:separator/>
      </w:r>
    </w:p>
  </w:footnote>
  <w:footnote w:type="continuationSeparator" w:id="0">
    <w:p w:rsidR="00553D49" w:rsidRDefault="00553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3D49"/>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414CD-1A5C-41B8-ABB1-F4E462EF5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8377</TotalTime>
  <Pages>9</Pages>
  <Words>4567</Words>
  <Characters>28088</Characters>
  <Application>Microsoft Office Word</Application>
  <DocSecurity>0</DocSecurity>
  <Lines>540</Lines>
  <Paragraphs>223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32432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2084</cp:revision>
  <cp:lastPrinted>2009-02-06T08:36:00Z</cp:lastPrinted>
  <dcterms:created xsi:type="dcterms:W3CDTF">2015-03-22T11:10:00Z</dcterms:created>
  <dcterms:modified xsi:type="dcterms:W3CDTF">2015-09-21T10:35:00Z</dcterms:modified>
</cp:coreProperties>
</file>