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045" w:rsidRDefault="003610D0" w:rsidP="003610D0">
      <w:pPr>
        <w:rPr>
          <w:rFonts w:ascii="Times New Roman" w:eastAsia="Times New Roman" w:hAnsi="Times New Roman" w:cs="Times New Roman"/>
          <w:b/>
          <w:bCs/>
          <w:kern w:val="0"/>
          <w:sz w:val="28"/>
          <w:szCs w:val="28"/>
          <w:lang w:val="uk-UA" w:eastAsia="en-US"/>
        </w:rPr>
      </w:pPr>
      <w:r w:rsidRPr="003610D0">
        <w:rPr>
          <w:rFonts w:ascii="Times New Roman" w:eastAsia="Times New Roman" w:hAnsi="Times New Roman" w:cs="Times New Roman" w:hint="eastAsia"/>
          <w:b/>
          <w:bCs/>
          <w:kern w:val="0"/>
          <w:sz w:val="28"/>
          <w:szCs w:val="28"/>
          <w:lang w:val="uk-UA" w:eastAsia="en-US"/>
        </w:rPr>
        <w:t>Магомедова</w:t>
      </w:r>
      <w:r w:rsidRPr="003610D0">
        <w:rPr>
          <w:rFonts w:ascii="Times New Roman" w:eastAsia="Times New Roman" w:hAnsi="Times New Roman" w:cs="Times New Roman"/>
          <w:b/>
          <w:bCs/>
          <w:kern w:val="0"/>
          <w:sz w:val="28"/>
          <w:szCs w:val="28"/>
          <w:lang w:val="uk-UA" w:eastAsia="en-US"/>
        </w:rPr>
        <w:t xml:space="preserve"> </w:t>
      </w:r>
      <w:r w:rsidRPr="003610D0">
        <w:rPr>
          <w:rFonts w:ascii="Times New Roman" w:eastAsia="Times New Roman" w:hAnsi="Times New Roman" w:cs="Times New Roman" w:hint="eastAsia"/>
          <w:b/>
          <w:bCs/>
          <w:kern w:val="0"/>
          <w:sz w:val="28"/>
          <w:szCs w:val="28"/>
          <w:lang w:val="uk-UA" w:eastAsia="en-US"/>
        </w:rPr>
        <w:t>Эмилия</w:t>
      </w:r>
      <w:r w:rsidRPr="003610D0">
        <w:rPr>
          <w:rFonts w:ascii="Times New Roman" w:eastAsia="Times New Roman" w:hAnsi="Times New Roman" w:cs="Times New Roman"/>
          <w:b/>
          <w:bCs/>
          <w:kern w:val="0"/>
          <w:sz w:val="28"/>
          <w:szCs w:val="28"/>
          <w:lang w:val="uk-UA" w:eastAsia="en-US"/>
        </w:rPr>
        <w:t xml:space="preserve"> </w:t>
      </w:r>
      <w:r w:rsidRPr="003610D0">
        <w:rPr>
          <w:rFonts w:ascii="Times New Roman" w:eastAsia="Times New Roman" w:hAnsi="Times New Roman" w:cs="Times New Roman" w:hint="eastAsia"/>
          <w:b/>
          <w:bCs/>
          <w:kern w:val="0"/>
          <w:sz w:val="28"/>
          <w:szCs w:val="28"/>
          <w:lang w:val="uk-UA" w:eastAsia="en-US"/>
        </w:rPr>
        <w:t>Кадировна</w:t>
      </w:r>
      <w:r w:rsidRPr="003610D0">
        <w:rPr>
          <w:rFonts w:ascii="Times New Roman" w:eastAsia="Times New Roman" w:hAnsi="Times New Roman" w:cs="Times New Roman"/>
          <w:b/>
          <w:bCs/>
          <w:kern w:val="0"/>
          <w:sz w:val="28"/>
          <w:szCs w:val="28"/>
          <w:lang w:val="uk-UA" w:eastAsia="en-US"/>
        </w:rPr>
        <w:t xml:space="preserve">. </w:t>
      </w:r>
      <w:r w:rsidRPr="003610D0">
        <w:rPr>
          <w:rFonts w:ascii="Times New Roman" w:eastAsia="Times New Roman" w:hAnsi="Times New Roman" w:cs="Times New Roman" w:hint="eastAsia"/>
          <w:b/>
          <w:bCs/>
          <w:kern w:val="0"/>
          <w:sz w:val="28"/>
          <w:szCs w:val="28"/>
          <w:lang w:val="uk-UA" w:eastAsia="en-US"/>
        </w:rPr>
        <w:t>Отглагольные</w:t>
      </w:r>
      <w:r w:rsidRPr="003610D0">
        <w:rPr>
          <w:rFonts w:ascii="Times New Roman" w:eastAsia="Times New Roman" w:hAnsi="Times New Roman" w:cs="Times New Roman"/>
          <w:b/>
          <w:bCs/>
          <w:kern w:val="0"/>
          <w:sz w:val="28"/>
          <w:szCs w:val="28"/>
          <w:lang w:val="uk-UA" w:eastAsia="en-US"/>
        </w:rPr>
        <w:t xml:space="preserve"> </w:t>
      </w:r>
      <w:r w:rsidRPr="003610D0">
        <w:rPr>
          <w:rFonts w:ascii="Times New Roman" w:eastAsia="Times New Roman" w:hAnsi="Times New Roman" w:cs="Times New Roman" w:hint="eastAsia"/>
          <w:b/>
          <w:bCs/>
          <w:kern w:val="0"/>
          <w:sz w:val="28"/>
          <w:szCs w:val="28"/>
          <w:lang w:val="uk-UA" w:eastAsia="en-US"/>
        </w:rPr>
        <w:t>субстантивы</w:t>
      </w:r>
      <w:r w:rsidRPr="003610D0">
        <w:rPr>
          <w:rFonts w:ascii="Times New Roman" w:eastAsia="Times New Roman" w:hAnsi="Times New Roman" w:cs="Times New Roman"/>
          <w:b/>
          <w:bCs/>
          <w:kern w:val="0"/>
          <w:sz w:val="28"/>
          <w:szCs w:val="28"/>
          <w:lang w:val="uk-UA" w:eastAsia="en-US"/>
        </w:rPr>
        <w:t xml:space="preserve"> </w:t>
      </w:r>
      <w:r w:rsidRPr="003610D0">
        <w:rPr>
          <w:rFonts w:ascii="Times New Roman" w:eastAsia="Times New Roman" w:hAnsi="Times New Roman" w:cs="Times New Roman" w:hint="eastAsia"/>
          <w:b/>
          <w:bCs/>
          <w:kern w:val="0"/>
          <w:sz w:val="28"/>
          <w:szCs w:val="28"/>
          <w:lang w:val="uk-UA" w:eastAsia="en-US"/>
        </w:rPr>
        <w:t>в</w:t>
      </w:r>
      <w:r w:rsidRPr="003610D0">
        <w:rPr>
          <w:rFonts w:ascii="Times New Roman" w:eastAsia="Times New Roman" w:hAnsi="Times New Roman" w:cs="Times New Roman"/>
          <w:b/>
          <w:bCs/>
          <w:kern w:val="0"/>
          <w:sz w:val="28"/>
          <w:szCs w:val="28"/>
          <w:lang w:val="uk-UA" w:eastAsia="en-US"/>
        </w:rPr>
        <w:t xml:space="preserve"> </w:t>
      </w:r>
      <w:r w:rsidRPr="003610D0">
        <w:rPr>
          <w:rFonts w:ascii="Times New Roman" w:eastAsia="Times New Roman" w:hAnsi="Times New Roman" w:cs="Times New Roman" w:hint="eastAsia"/>
          <w:b/>
          <w:bCs/>
          <w:kern w:val="0"/>
          <w:sz w:val="28"/>
          <w:szCs w:val="28"/>
          <w:lang w:val="uk-UA" w:eastAsia="en-US"/>
        </w:rPr>
        <w:t>лакском</w:t>
      </w:r>
      <w:r w:rsidRPr="003610D0">
        <w:rPr>
          <w:rFonts w:ascii="Times New Roman" w:eastAsia="Times New Roman" w:hAnsi="Times New Roman" w:cs="Times New Roman"/>
          <w:b/>
          <w:bCs/>
          <w:kern w:val="0"/>
          <w:sz w:val="28"/>
          <w:szCs w:val="28"/>
          <w:lang w:val="uk-UA" w:eastAsia="en-US"/>
        </w:rPr>
        <w:t xml:space="preserve"> </w:t>
      </w:r>
      <w:r w:rsidRPr="003610D0">
        <w:rPr>
          <w:rFonts w:ascii="Times New Roman" w:eastAsia="Times New Roman" w:hAnsi="Times New Roman" w:cs="Times New Roman" w:hint="eastAsia"/>
          <w:b/>
          <w:bCs/>
          <w:kern w:val="0"/>
          <w:sz w:val="28"/>
          <w:szCs w:val="28"/>
          <w:lang w:val="uk-UA" w:eastAsia="en-US"/>
        </w:rPr>
        <w:t>языке</w:t>
      </w:r>
      <w:r w:rsidRPr="003610D0">
        <w:rPr>
          <w:rFonts w:ascii="Times New Roman" w:eastAsia="Times New Roman" w:hAnsi="Times New Roman" w:cs="Times New Roman"/>
          <w:b/>
          <w:bCs/>
          <w:kern w:val="0"/>
          <w:sz w:val="28"/>
          <w:szCs w:val="28"/>
          <w:lang w:val="uk-UA" w:eastAsia="en-US"/>
        </w:rPr>
        <w:t xml:space="preserve"> : </w:t>
      </w:r>
      <w:r w:rsidRPr="003610D0">
        <w:rPr>
          <w:rFonts w:ascii="Times New Roman" w:eastAsia="Times New Roman" w:hAnsi="Times New Roman" w:cs="Times New Roman" w:hint="eastAsia"/>
          <w:b/>
          <w:bCs/>
          <w:kern w:val="0"/>
          <w:sz w:val="28"/>
          <w:szCs w:val="28"/>
          <w:lang w:val="uk-UA" w:eastAsia="en-US"/>
        </w:rPr>
        <w:t>диссертация</w:t>
      </w:r>
      <w:r w:rsidRPr="003610D0">
        <w:rPr>
          <w:rFonts w:ascii="Times New Roman" w:eastAsia="Times New Roman" w:hAnsi="Times New Roman" w:cs="Times New Roman"/>
          <w:b/>
          <w:bCs/>
          <w:kern w:val="0"/>
          <w:sz w:val="28"/>
          <w:szCs w:val="28"/>
          <w:lang w:val="uk-UA" w:eastAsia="en-US"/>
        </w:rPr>
        <w:t xml:space="preserve"> ... </w:t>
      </w:r>
      <w:r w:rsidRPr="003610D0">
        <w:rPr>
          <w:rFonts w:ascii="Times New Roman" w:eastAsia="Times New Roman" w:hAnsi="Times New Roman" w:cs="Times New Roman" w:hint="eastAsia"/>
          <w:b/>
          <w:bCs/>
          <w:kern w:val="0"/>
          <w:sz w:val="28"/>
          <w:szCs w:val="28"/>
          <w:lang w:val="uk-UA" w:eastAsia="en-US"/>
        </w:rPr>
        <w:t>кандидата</w:t>
      </w:r>
      <w:r w:rsidRPr="003610D0">
        <w:rPr>
          <w:rFonts w:ascii="Times New Roman" w:eastAsia="Times New Roman" w:hAnsi="Times New Roman" w:cs="Times New Roman"/>
          <w:b/>
          <w:bCs/>
          <w:kern w:val="0"/>
          <w:sz w:val="28"/>
          <w:szCs w:val="28"/>
          <w:lang w:val="uk-UA" w:eastAsia="en-US"/>
        </w:rPr>
        <w:t xml:space="preserve"> </w:t>
      </w:r>
      <w:r w:rsidRPr="003610D0">
        <w:rPr>
          <w:rFonts w:ascii="Times New Roman" w:eastAsia="Times New Roman" w:hAnsi="Times New Roman" w:cs="Times New Roman" w:hint="eastAsia"/>
          <w:b/>
          <w:bCs/>
          <w:kern w:val="0"/>
          <w:sz w:val="28"/>
          <w:szCs w:val="28"/>
          <w:lang w:val="uk-UA" w:eastAsia="en-US"/>
        </w:rPr>
        <w:t>филологических</w:t>
      </w:r>
      <w:r w:rsidRPr="003610D0">
        <w:rPr>
          <w:rFonts w:ascii="Times New Roman" w:eastAsia="Times New Roman" w:hAnsi="Times New Roman" w:cs="Times New Roman"/>
          <w:b/>
          <w:bCs/>
          <w:kern w:val="0"/>
          <w:sz w:val="28"/>
          <w:szCs w:val="28"/>
          <w:lang w:val="uk-UA" w:eastAsia="en-US"/>
        </w:rPr>
        <w:t xml:space="preserve"> </w:t>
      </w:r>
      <w:r w:rsidRPr="003610D0">
        <w:rPr>
          <w:rFonts w:ascii="Times New Roman" w:eastAsia="Times New Roman" w:hAnsi="Times New Roman" w:cs="Times New Roman" w:hint="eastAsia"/>
          <w:b/>
          <w:bCs/>
          <w:kern w:val="0"/>
          <w:sz w:val="28"/>
          <w:szCs w:val="28"/>
          <w:lang w:val="uk-UA" w:eastAsia="en-US"/>
        </w:rPr>
        <w:t>наук</w:t>
      </w:r>
      <w:r w:rsidRPr="003610D0">
        <w:rPr>
          <w:rFonts w:ascii="Times New Roman" w:eastAsia="Times New Roman" w:hAnsi="Times New Roman" w:cs="Times New Roman"/>
          <w:b/>
          <w:bCs/>
          <w:kern w:val="0"/>
          <w:sz w:val="28"/>
          <w:szCs w:val="28"/>
          <w:lang w:val="uk-UA" w:eastAsia="en-US"/>
        </w:rPr>
        <w:t xml:space="preserve"> : 10.02.02 / </w:t>
      </w:r>
      <w:r w:rsidRPr="003610D0">
        <w:rPr>
          <w:rFonts w:ascii="Times New Roman" w:eastAsia="Times New Roman" w:hAnsi="Times New Roman" w:cs="Times New Roman" w:hint="eastAsia"/>
          <w:b/>
          <w:bCs/>
          <w:kern w:val="0"/>
          <w:sz w:val="28"/>
          <w:szCs w:val="28"/>
          <w:lang w:val="uk-UA" w:eastAsia="en-US"/>
        </w:rPr>
        <w:t>Магомедова</w:t>
      </w:r>
      <w:r w:rsidRPr="003610D0">
        <w:rPr>
          <w:rFonts w:ascii="Times New Roman" w:eastAsia="Times New Roman" w:hAnsi="Times New Roman" w:cs="Times New Roman"/>
          <w:b/>
          <w:bCs/>
          <w:kern w:val="0"/>
          <w:sz w:val="28"/>
          <w:szCs w:val="28"/>
          <w:lang w:val="uk-UA" w:eastAsia="en-US"/>
        </w:rPr>
        <w:t xml:space="preserve"> </w:t>
      </w:r>
      <w:r w:rsidRPr="003610D0">
        <w:rPr>
          <w:rFonts w:ascii="Times New Roman" w:eastAsia="Times New Roman" w:hAnsi="Times New Roman" w:cs="Times New Roman" w:hint="eastAsia"/>
          <w:b/>
          <w:bCs/>
          <w:kern w:val="0"/>
          <w:sz w:val="28"/>
          <w:szCs w:val="28"/>
          <w:lang w:val="uk-UA" w:eastAsia="en-US"/>
        </w:rPr>
        <w:t>Эмилия</w:t>
      </w:r>
      <w:r w:rsidRPr="003610D0">
        <w:rPr>
          <w:rFonts w:ascii="Times New Roman" w:eastAsia="Times New Roman" w:hAnsi="Times New Roman" w:cs="Times New Roman"/>
          <w:b/>
          <w:bCs/>
          <w:kern w:val="0"/>
          <w:sz w:val="28"/>
          <w:szCs w:val="28"/>
          <w:lang w:val="uk-UA" w:eastAsia="en-US"/>
        </w:rPr>
        <w:t xml:space="preserve"> </w:t>
      </w:r>
      <w:r w:rsidRPr="003610D0">
        <w:rPr>
          <w:rFonts w:ascii="Times New Roman" w:eastAsia="Times New Roman" w:hAnsi="Times New Roman" w:cs="Times New Roman" w:hint="eastAsia"/>
          <w:b/>
          <w:bCs/>
          <w:kern w:val="0"/>
          <w:sz w:val="28"/>
          <w:szCs w:val="28"/>
          <w:lang w:val="uk-UA" w:eastAsia="en-US"/>
        </w:rPr>
        <w:t>Кадировна</w:t>
      </w:r>
      <w:r w:rsidRPr="003610D0">
        <w:rPr>
          <w:rFonts w:ascii="Times New Roman" w:eastAsia="Times New Roman" w:hAnsi="Times New Roman" w:cs="Times New Roman"/>
          <w:b/>
          <w:bCs/>
          <w:kern w:val="0"/>
          <w:sz w:val="28"/>
          <w:szCs w:val="28"/>
          <w:lang w:val="uk-UA" w:eastAsia="en-US"/>
        </w:rPr>
        <w:t>; [</w:t>
      </w:r>
      <w:r w:rsidRPr="003610D0">
        <w:rPr>
          <w:rFonts w:ascii="Times New Roman" w:eastAsia="Times New Roman" w:hAnsi="Times New Roman" w:cs="Times New Roman" w:hint="eastAsia"/>
          <w:b/>
          <w:bCs/>
          <w:kern w:val="0"/>
          <w:sz w:val="28"/>
          <w:szCs w:val="28"/>
          <w:lang w:val="uk-UA" w:eastAsia="en-US"/>
        </w:rPr>
        <w:t>Место</w:t>
      </w:r>
      <w:r w:rsidRPr="003610D0">
        <w:rPr>
          <w:rFonts w:ascii="Times New Roman" w:eastAsia="Times New Roman" w:hAnsi="Times New Roman" w:cs="Times New Roman"/>
          <w:b/>
          <w:bCs/>
          <w:kern w:val="0"/>
          <w:sz w:val="28"/>
          <w:szCs w:val="28"/>
          <w:lang w:val="uk-UA" w:eastAsia="en-US"/>
        </w:rPr>
        <w:t xml:space="preserve"> </w:t>
      </w:r>
      <w:r w:rsidRPr="003610D0">
        <w:rPr>
          <w:rFonts w:ascii="Times New Roman" w:eastAsia="Times New Roman" w:hAnsi="Times New Roman" w:cs="Times New Roman" w:hint="eastAsia"/>
          <w:b/>
          <w:bCs/>
          <w:kern w:val="0"/>
          <w:sz w:val="28"/>
          <w:szCs w:val="28"/>
          <w:lang w:val="uk-UA" w:eastAsia="en-US"/>
        </w:rPr>
        <w:t>защиты</w:t>
      </w:r>
      <w:r w:rsidRPr="003610D0">
        <w:rPr>
          <w:rFonts w:ascii="Times New Roman" w:eastAsia="Times New Roman" w:hAnsi="Times New Roman" w:cs="Times New Roman"/>
          <w:b/>
          <w:bCs/>
          <w:kern w:val="0"/>
          <w:sz w:val="28"/>
          <w:szCs w:val="28"/>
          <w:lang w:val="uk-UA" w:eastAsia="en-US"/>
        </w:rPr>
        <w:t xml:space="preserve">: </w:t>
      </w:r>
      <w:r w:rsidRPr="003610D0">
        <w:rPr>
          <w:rFonts w:ascii="Times New Roman" w:eastAsia="Times New Roman" w:hAnsi="Times New Roman" w:cs="Times New Roman" w:hint="eastAsia"/>
          <w:b/>
          <w:bCs/>
          <w:kern w:val="0"/>
          <w:sz w:val="28"/>
          <w:szCs w:val="28"/>
          <w:lang w:val="uk-UA" w:eastAsia="en-US"/>
        </w:rPr>
        <w:t>Дагестан</w:t>
      </w:r>
      <w:r w:rsidRPr="003610D0">
        <w:rPr>
          <w:rFonts w:ascii="Times New Roman" w:eastAsia="Times New Roman" w:hAnsi="Times New Roman" w:cs="Times New Roman"/>
          <w:b/>
          <w:bCs/>
          <w:kern w:val="0"/>
          <w:sz w:val="28"/>
          <w:szCs w:val="28"/>
          <w:lang w:val="uk-UA" w:eastAsia="en-US"/>
        </w:rPr>
        <w:t xml:space="preserve">. </w:t>
      </w:r>
      <w:r w:rsidRPr="003610D0">
        <w:rPr>
          <w:rFonts w:ascii="Times New Roman" w:eastAsia="Times New Roman" w:hAnsi="Times New Roman" w:cs="Times New Roman" w:hint="eastAsia"/>
          <w:b/>
          <w:bCs/>
          <w:kern w:val="0"/>
          <w:sz w:val="28"/>
          <w:szCs w:val="28"/>
          <w:lang w:val="uk-UA" w:eastAsia="en-US"/>
        </w:rPr>
        <w:t>гос</w:t>
      </w:r>
      <w:r w:rsidRPr="003610D0">
        <w:rPr>
          <w:rFonts w:ascii="Times New Roman" w:eastAsia="Times New Roman" w:hAnsi="Times New Roman" w:cs="Times New Roman"/>
          <w:b/>
          <w:bCs/>
          <w:kern w:val="0"/>
          <w:sz w:val="28"/>
          <w:szCs w:val="28"/>
          <w:lang w:val="uk-UA" w:eastAsia="en-US"/>
        </w:rPr>
        <w:t xml:space="preserve">. </w:t>
      </w:r>
      <w:r w:rsidRPr="003610D0">
        <w:rPr>
          <w:rFonts w:ascii="Times New Roman" w:eastAsia="Times New Roman" w:hAnsi="Times New Roman" w:cs="Times New Roman" w:hint="eastAsia"/>
          <w:b/>
          <w:bCs/>
          <w:kern w:val="0"/>
          <w:sz w:val="28"/>
          <w:szCs w:val="28"/>
          <w:lang w:val="uk-UA" w:eastAsia="en-US"/>
        </w:rPr>
        <w:t>ун</w:t>
      </w:r>
      <w:r w:rsidRPr="003610D0">
        <w:rPr>
          <w:rFonts w:ascii="Times New Roman" w:eastAsia="Times New Roman" w:hAnsi="Times New Roman" w:cs="Times New Roman"/>
          <w:b/>
          <w:bCs/>
          <w:kern w:val="0"/>
          <w:sz w:val="28"/>
          <w:szCs w:val="28"/>
          <w:lang w:val="uk-UA" w:eastAsia="en-US"/>
        </w:rPr>
        <w:t>-</w:t>
      </w:r>
      <w:r w:rsidRPr="003610D0">
        <w:rPr>
          <w:rFonts w:ascii="Times New Roman" w:eastAsia="Times New Roman" w:hAnsi="Times New Roman" w:cs="Times New Roman" w:hint="eastAsia"/>
          <w:b/>
          <w:bCs/>
          <w:kern w:val="0"/>
          <w:sz w:val="28"/>
          <w:szCs w:val="28"/>
          <w:lang w:val="uk-UA" w:eastAsia="en-US"/>
        </w:rPr>
        <w:t>т</w:t>
      </w:r>
      <w:r w:rsidRPr="003610D0">
        <w:rPr>
          <w:rFonts w:ascii="Times New Roman" w:eastAsia="Times New Roman" w:hAnsi="Times New Roman" w:cs="Times New Roman"/>
          <w:b/>
          <w:bCs/>
          <w:kern w:val="0"/>
          <w:sz w:val="28"/>
          <w:szCs w:val="28"/>
          <w:lang w:val="uk-UA" w:eastAsia="en-US"/>
        </w:rPr>
        <w:t xml:space="preserve">].- </w:t>
      </w:r>
      <w:r w:rsidRPr="003610D0">
        <w:rPr>
          <w:rFonts w:ascii="Times New Roman" w:eastAsia="Times New Roman" w:hAnsi="Times New Roman" w:cs="Times New Roman" w:hint="eastAsia"/>
          <w:b/>
          <w:bCs/>
          <w:kern w:val="0"/>
          <w:sz w:val="28"/>
          <w:szCs w:val="28"/>
          <w:lang w:val="uk-UA" w:eastAsia="en-US"/>
        </w:rPr>
        <w:t>Махачкала</w:t>
      </w:r>
      <w:r w:rsidRPr="003610D0">
        <w:rPr>
          <w:rFonts w:ascii="Times New Roman" w:eastAsia="Times New Roman" w:hAnsi="Times New Roman" w:cs="Times New Roman"/>
          <w:b/>
          <w:bCs/>
          <w:kern w:val="0"/>
          <w:sz w:val="28"/>
          <w:szCs w:val="28"/>
          <w:lang w:val="uk-UA" w:eastAsia="en-US"/>
        </w:rPr>
        <w:t xml:space="preserve">, 2009.- 149 </w:t>
      </w:r>
      <w:r w:rsidRPr="003610D0">
        <w:rPr>
          <w:rFonts w:ascii="Times New Roman" w:eastAsia="Times New Roman" w:hAnsi="Times New Roman" w:cs="Times New Roman" w:hint="eastAsia"/>
          <w:b/>
          <w:bCs/>
          <w:kern w:val="0"/>
          <w:sz w:val="28"/>
          <w:szCs w:val="28"/>
          <w:lang w:val="uk-UA" w:eastAsia="en-US"/>
        </w:rPr>
        <w:t>с</w:t>
      </w:r>
      <w:r w:rsidRPr="003610D0">
        <w:rPr>
          <w:rFonts w:ascii="Times New Roman" w:eastAsia="Times New Roman" w:hAnsi="Times New Roman" w:cs="Times New Roman"/>
          <w:b/>
          <w:bCs/>
          <w:kern w:val="0"/>
          <w:sz w:val="28"/>
          <w:szCs w:val="28"/>
          <w:lang w:val="uk-UA" w:eastAsia="en-US"/>
        </w:rPr>
        <w:t xml:space="preserve">.: </w:t>
      </w:r>
      <w:r w:rsidRPr="003610D0">
        <w:rPr>
          <w:rFonts w:ascii="Times New Roman" w:eastAsia="Times New Roman" w:hAnsi="Times New Roman" w:cs="Times New Roman" w:hint="eastAsia"/>
          <w:b/>
          <w:bCs/>
          <w:kern w:val="0"/>
          <w:sz w:val="28"/>
          <w:szCs w:val="28"/>
          <w:lang w:val="uk-UA" w:eastAsia="en-US"/>
        </w:rPr>
        <w:t>ил</w:t>
      </w:r>
      <w:r w:rsidRPr="003610D0">
        <w:rPr>
          <w:rFonts w:ascii="Times New Roman" w:eastAsia="Times New Roman" w:hAnsi="Times New Roman" w:cs="Times New Roman"/>
          <w:b/>
          <w:bCs/>
          <w:kern w:val="0"/>
          <w:sz w:val="28"/>
          <w:szCs w:val="28"/>
          <w:lang w:val="uk-UA" w:eastAsia="en-US"/>
        </w:rPr>
        <w:t xml:space="preserve">. </w:t>
      </w:r>
      <w:r w:rsidRPr="003610D0">
        <w:rPr>
          <w:rFonts w:ascii="Times New Roman" w:eastAsia="Times New Roman" w:hAnsi="Times New Roman" w:cs="Times New Roman" w:hint="eastAsia"/>
          <w:b/>
          <w:bCs/>
          <w:kern w:val="0"/>
          <w:sz w:val="28"/>
          <w:szCs w:val="28"/>
          <w:lang w:val="uk-UA" w:eastAsia="en-US"/>
        </w:rPr>
        <w:t>РГБ</w:t>
      </w:r>
      <w:r w:rsidRPr="003610D0">
        <w:rPr>
          <w:rFonts w:ascii="Times New Roman" w:eastAsia="Times New Roman" w:hAnsi="Times New Roman" w:cs="Times New Roman"/>
          <w:b/>
          <w:bCs/>
          <w:kern w:val="0"/>
          <w:sz w:val="28"/>
          <w:szCs w:val="28"/>
          <w:lang w:val="uk-UA" w:eastAsia="en-US"/>
        </w:rPr>
        <w:t xml:space="preserve"> </w:t>
      </w:r>
      <w:r w:rsidRPr="003610D0">
        <w:rPr>
          <w:rFonts w:ascii="Times New Roman" w:eastAsia="Times New Roman" w:hAnsi="Times New Roman" w:cs="Times New Roman" w:hint="eastAsia"/>
          <w:b/>
          <w:bCs/>
          <w:kern w:val="0"/>
          <w:sz w:val="28"/>
          <w:szCs w:val="28"/>
          <w:lang w:val="uk-UA" w:eastAsia="en-US"/>
        </w:rPr>
        <w:t>ОД</w:t>
      </w:r>
      <w:r w:rsidRPr="003610D0">
        <w:rPr>
          <w:rFonts w:ascii="Times New Roman" w:eastAsia="Times New Roman" w:hAnsi="Times New Roman" w:cs="Times New Roman"/>
          <w:b/>
          <w:bCs/>
          <w:kern w:val="0"/>
          <w:sz w:val="28"/>
          <w:szCs w:val="28"/>
          <w:lang w:val="uk-UA" w:eastAsia="en-US"/>
        </w:rPr>
        <w:t>, 61 09-10/943</w:t>
      </w:r>
    </w:p>
    <w:p w:rsidR="003610D0" w:rsidRDefault="003610D0" w:rsidP="003610D0">
      <w:pPr>
        <w:rPr>
          <w:rFonts w:ascii="Times New Roman" w:eastAsia="Times New Roman" w:hAnsi="Times New Roman" w:cs="Times New Roman"/>
          <w:b/>
          <w:bCs/>
          <w:kern w:val="0"/>
          <w:sz w:val="28"/>
          <w:szCs w:val="28"/>
          <w:lang w:val="uk-UA" w:eastAsia="en-US"/>
        </w:rPr>
      </w:pPr>
    </w:p>
    <w:p w:rsidR="003610D0" w:rsidRDefault="003610D0" w:rsidP="003610D0">
      <w:pPr>
        <w:rPr>
          <w:rFonts w:ascii="Times New Roman" w:eastAsia="Times New Roman" w:hAnsi="Times New Roman" w:cs="Times New Roman"/>
          <w:b/>
          <w:bCs/>
          <w:kern w:val="0"/>
          <w:sz w:val="28"/>
          <w:szCs w:val="28"/>
          <w:lang w:val="uk-UA" w:eastAsia="en-US"/>
        </w:rPr>
      </w:pPr>
    </w:p>
    <w:p w:rsidR="003610D0" w:rsidRDefault="003610D0" w:rsidP="003610D0">
      <w:pPr>
        <w:rPr>
          <w:rFonts w:ascii="Times New Roman" w:eastAsia="Times New Roman" w:hAnsi="Times New Roman" w:cs="Times New Roman"/>
          <w:b/>
          <w:bCs/>
          <w:kern w:val="0"/>
          <w:sz w:val="28"/>
          <w:szCs w:val="28"/>
          <w:lang w:val="uk-UA" w:eastAsia="en-US"/>
        </w:rPr>
      </w:pPr>
    </w:p>
    <w:p w:rsidR="003610D0" w:rsidRPr="003610D0" w:rsidRDefault="003610D0" w:rsidP="003610D0">
      <w:pPr>
        <w:shd w:val="clear" w:color="auto" w:fill="FFFFFF"/>
        <w:tabs>
          <w:tab w:val="clear" w:pos="709"/>
        </w:tabs>
        <w:suppressAutoHyphens w:val="0"/>
        <w:autoSpaceDE w:val="0"/>
        <w:autoSpaceDN w:val="0"/>
        <w:adjustRightInd w:val="0"/>
        <w:spacing w:after="0" w:line="317" w:lineRule="exact"/>
        <w:ind w:right="115" w:firstLine="0"/>
        <w:jc w:val="center"/>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kern w:val="0"/>
          <w:sz w:val="28"/>
          <w:szCs w:val="28"/>
          <w:lang w:eastAsia="ru-RU"/>
        </w:rPr>
        <w:t>ГОСУДАРСТВЕННОЕ ОБРАЗОВАТЕЛЬНОЕ УЧРЕЖДЕНИЕ</w:t>
      </w:r>
    </w:p>
    <w:p w:rsidR="003610D0" w:rsidRPr="003610D0" w:rsidRDefault="003610D0" w:rsidP="003610D0">
      <w:pPr>
        <w:shd w:val="clear" w:color="auto" w:fill="FFFFFF"/>
        <w:tabs>
          <w:tab w:val="clear" w:pos="709"/>
        </w:tabs>
        <w:suppressAutoHyphens w:val="0"/>
        <w:autoSpaceDE w:val="0"/>
        <w:autoSpaceDN w:val="0"/>
        <w:adjustRightInd w:val="0"/>
        <w:spacing w:before="5" w:after="0" w:line="317" w:lineRule="exact"/>
        <w:ind w:right="96" w:firstLine="0"/>
        <w:jc w:val="center"/>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kern w:val="0"/>
          <w:sz w:val="28"/>
          <w:szCs w:val="28"/>
          <w:lang w:eastAsia="ru-RU"/>
        </w:rPr>
        <w:t>ВЫСШЕГО ПРОФЕССИОНАЛЬНОГО ОБРАЗОВАНИЯ</w:t>
      </w:r>
    </w:p>
    <w:p w:rsidR="003610D0" w:rsidRPr="003610D0" w:rsidRDefault="003610D0" w:rsidP="003610D0">
      <w:pPr>
        <w:shd w:val="clear" w:color="auto" w:fill="FFFFFF"/>
        <w:tabs>
          <w:tab w:val="clear" w:pos="709"/>
        </w:tabs>
        <w:suppressAutoHyphens w:val="0"/>
        <w:autoSpaceDE w:val="0"/>
        <w:autoSpaceDN w:val="0"/>
        <w:adjustRightInd w:val="0"/>
        <w:spacing w:after="0" w:line="317" w:lineRule="exact"/>
        <w:ind w:right="101" w:firstLine="0"/>
        <w:jc w:val="center"/>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kern w:val="0"/>
          <w:sz w:val="28"/>
          <w:szCs w:val="28"/>
          <w:lang w:eastAsia="ru-RU"/>
        </w:rPr>
        <w:t>«ДАГЕСТАНСКИЙ ГОСУДАРСТВЕННЫЙ ПЕДАГОГИЧЕСКИЙ</w:t>
      </w:r>
    </w:p>
    <w:p w:rsidR="003610D0" w:rsidRPr="003610D0" w:rsidRDefault="003610D0" w:rsidP="003610D0">
      <w:pPr>
        <w:shd w:val="clear" w:color="auto" w:fill="FFFFFF"/>
        <w:tabs>
          <w:tab w:val="clear" w:pos="709"/>
        </w:tabs>
        <w:suppressAutoHyphens w:val="0"/>
        <w:autoSpaceDE w:val="0"/>
        <w:autoSpaceDN w:val="0"/>
        <w:adjustRightInd w:val="0"/>
        <w:spacing w:after="278" w:line="317" w:lineRule="exact"/>
        <w:ind w:right="134" w:firstLine="0"/>
        <w:jc w:val="center"/>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kern w:val="0"/>
          <w:sz w:val="28"/>
          <w:szCs w:val="28"/>
          <w:lang w:eastAsia="ru-RU"/>
        </w:rPr>
        <w:t>УНИВЕРСИТЕТ»</w:t>
      </w:r>
    </w:p>
    <w:p w:rsidR="003610D0" w:rsidRPr="003610D0" w:rsidRDefault="003610D0" w:rsidP="003610D0">
      <w:pPr>
        <w:shd w:val="clear" w:color="auto" w:fill="FFFFFF"/>
        <w:tabs>
          <w:tab w:val="clear" w:pos="709"/>
        </w:tabs>
        <w:suppressAutoHyphens w:val="0"/>
        <w:autoSpaceDE w:val="0"/>
        <w:autoSpaceDN w:val="0"/>
        <w:adjustRightInd w:val="0"/>
        <w:spacing w:after="278" w:line="317" w:lineRule="exact"/>
        <w:ind w:right="134" w:firstLine="0"/>
        <w:jc w:val="center"/>
        <w:rPr>
          <w:rFonts w:ascii="Times New Roman" w:eastAsia="Times New Roman" w:hAnsi="Times New Roman" w:cs="Times New Roman"/>
          <w:kern w:val="0"/>
          <w:sz w:val="20"/>
          <w:szCs w:val="20"/>
          <w:lang w:eastAsia="ru-RU"/>
        </w:rPr>
        <w:sectPr w:rsidR="003610D0" w:rsidRPr="003610D0">
          <w:type w:val="continuous"/>
          <w:pgSz w:w="11909" w:h="16834"/>
          <w:pgMar w:top="1157" w:right="720" w:bottom="360" w:left="1609" w:header="720" w:footer="720" w:gutter="0"/>
          <w:cols w:space="60"/>
          <w:noEndnote/>
        </w:sectPr>
      </w:pPr>
    </w:p>
    <w:p w:rsidR="003610D0" w:rsidRPr="003610D0" w:rsidRDefault="003610D0" w:rsidP="003610D0">
      <w:pPr>
        <w:framePr w:h="2649" w:hSpace="10080" w:wrap="notBeside" w:vAnchor="text" w:hAnchor="margin" w:x="1" w:y="1"/>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2162175" cy="168592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2162175" cy="1685925"/>
                    </a:xfrm>
                    <a:prstGeom prst="rect">
                      <a:avLst/>
                    </a:prstGeom>
                    <a:noFill/>
                    <a:ln w="9525">
                      <a:noFill/>
                      <a:miter lim="800000"/>
                      <a:headEnd/>
                      <a:tailEnd/>
                    </a:ln>
                  </pic:spPr>
                </pic:pic>
              </a:graphicData>
            </a:graphic>
          </wp:inline>
        </w:drawing>
      </w:r>
    </w:p>
    <w:p w:rsidR="003610D0" w:rsidRPr="003610D0" w:rsidRDefault="003610D0" w:rsidP="003610D0">
      <w:pPr>
        <w:framePr w:w="6134" w:h="701" w:hRule="exact" w:hSpace="10080" w:wrap="notBeside" w:vAnchor="text" w:hAnchor="margin" w:x="3404" w:y="807"/>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spacing w:val="24"/>
          <w:w w:val="83"/>
          <w:kern w:val="0"/>
          <w:sz w:val="28"/>
          <w:szCs w:val="28"/>
          <w:lang w:eastAsia="ru-RU"/>
        </w:rPr>
        <w:t>»04.200.9</w:t>
      </w:r>
      <w:r w:rsidRPr="003610D0">
        <w:rPr>
          <w:rFonts w:ascii="Times New Roman" w:eastAsia="Times New Roman" w:hAnsi="Times New Roman" w:cs="Times New Roman"/>
          <w:b/>
          <w:bCs/>
          <w:w w:val="83"/>
          <w:kern w:val="0"/>
          <w:sz w:val="28"/>
          <w:szCs w:val="28"/>
          <w:lang w:eastAsia="ru-RU"/>
        </w:rPr>
        <w:t xml:space="preserve"> </w:t>
      </w:r>
      <w:r w:rsidRPr="003610D0">
        <w:rPr>
          <w:rFonts w:ascii="Times New Roman" w:eastAsia="Times New Roman" w:hAnsi="Times New Roman" w:cs="Times New Roman"/>
          <w:b/>
          <w:bCs/>
          <w:spacing w:val="62"/>
          <w:w w:val="83"/>
          <w:kern w:val="0"/>
          <w:sz w:val="28"/>
          <w:szCs w:val="28"/>
          <w:lang w:eastAsia="ru-RU"/>
        </w:rPr>
        <w:t>07557-</w:t>
      </w:r>
    </w:p>
    <w:p w:rsidR="003610D0" w:rsidRPr="003610D0" w:rsidRDefault="003610D0" w:rsidP="003610D0">
      <w:pPr>
        <w:framePr w:w="6134" w:h="701" w:hRule="exact" w:hSpace="10080" w:wrap="notBeside" w:vAnchor="text" w:hAnchor="margin" w:x="3404" w:y="807"/>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На правах рукописи</w:t>
      </w:r>
    </w:p>
    <w:p w:rsidR="003610D0" w:rsidRPr="003610D0" w:rsidRDefault="003610D0" w:rsidP="003610D0">
      <w:pPr>
        <w:framePr w:w="5751" w:h="792" w:hRule="exact" w:hSpace="10080" w:wrap="notBeside" w:vAnchor="text" w:hAnchor="margin" w:x="1383" w:y="1556"/>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w w:val="44"/>
          <w:kern w:val="0"/>
          <w:sz w:val="20"/>
          <w:szCs w:val="20"/>
          <w:lang w:val="en-US" w:eastAsia="ru-RU"/>
        </w:rPr>
        <w:t>V</w:t>
      </w:r>
    </w:p>
    <w:p w:rsidR="003610D0" w:rsidRPr="003610D0" w:rsidRDefault="003610D0" w:rsidP="003610D0">
      <w:pPr>
        <w:framePr w:w="5751" w:h="792" w:hRule="exact" w:hSpace="10080" w:wrap="notBeside" w:vAnchor="text" w:hAnchor="margin" w:x="1383" w:y="1556"/>
        <w:shd w:val="clear" w:color="auto" w:fill="FFFFFF"/>
        <w:tabs>
          <w:tab w:val="clear" w:pos="709"/>
        </w:tabs>
        <w:suppressAutoHyphens w:val="0"/>
        <w:autoSpaceDE w:val="0"/>
        <w:autoSpaceDN w:val="0"/>
        <w:adjustRightInd w:val="0"/>
        <w:spacing w:before="192" w:after="0" w:line="240" w:lineRule="auto"/>
        <w:ind w:left="960"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kern w:val="0"/>
          <w:sz w:val="32"/>
          <w:szCs w:val="32"/>
          <w:lang w:eastAsia="ru-RU"/>
        </w:rPr>
        <w:t>Магомедова Эмилия Кадировна</w:t>
      </w:r>
    </w:p>
    <w:p w:rsidR="003610D0" w:rsidRPr="003610D0" w:rsidRDefault="003610D0" w:rsidP="003610D0">
      <w:pPr>
        <w:tabs>
          <w:tab w:val="clear" w:pos="709"/>
        </w:tabs>
        <w:suppressAutoHyphens w:val="0"/>
        <w:autoSpaceDE w:val="0"/>
        <w:autoSpaceDN w:val="0"/>
        <w:adjustRightInd w:val="0"/>
        <w:spacing w:after="0" w:line="1" w:lineRule="exact"/>
        <w:ind w:firstLine="0"/>
        <w:jc w:val="left"/>
        <w:rPr>
          <w:rFonts w:ascii="Times New Roman" w:eastAsia="Times New Roman" w:hAnsi="Times New Roman" w:cs="Times New Roman"/>
          <w:kern w:val="0"/>
          <w:sz w:val="2"/>
          <w:szCs w:val="2"/>
          <w:lang w:eastAsia="ru-RU"/>
        </w:rPr>
      </w:pPr>
    </w:p>
    <w:p w:rsidR="003610D0" w:rsidRPr="003610D0" w:rsidRDefault="003610D0" w:rsidP="003610D0">
      <w:pPr>
        <w:framePr w:w="5751" w:h="792" w:hRule="exact" w:hSpace="10080" w:wrap="notBeside" w:vAnchor="text" w:hAnchor="margin" w:x="1383" w:y="1556"/>
        <w:shd w:val="clear" w:color="auto" w:fill="FFFFFF"/>
        <w:tabs>
          <w:tab w:val="clear" w:pos="709"/>
        </w:tabs>
        <w:suppressAutoHyphens w:val="0"/>
        <w:autoSpaceDE w:val="0"/>
        <w:autoSpaceDN w:val="0"/>
        <w:adjustRightInd w:val="0"/>
        <w:spacing w:before="192" w:after="0" w:line="240" w:lineRule="auto"/>
        <w:ind w:left="960" w:firstLine="0"/>
        <w:jc w:val="left"/>
        <w:rPr>
          <w:rFonts w:ascii="Times New Roman" w:eastAsia="Times New Roman" w:hAnsi="Times New Roman" w:cs="Times New Roman"/>
          <w:kern w:val="0"/>
          <w:sz w:val="20"/>
          <w:szCs w:val="20"/>
          <w:lang w:eastAsia="ru-RU"/>
        </w:rPr>
        <w:sectPr w:rsidR="003610D0" w:rsidRPr="003610D0">
          <w:type w:val="continuous"/>
          <w:pgSz w:w="11909" w:h="16834"/>
          <w:pgMar w:top="1157" w:right="720" w:bottom="360" w:left="1609" w:header="720" w:footer="720" w:gutter="0"/>
          <w:cols w:space="720"/>
          <w:noEndnote/>
        </w:sectPr>
      </w:pPr>
    </w:p>
    <w:p w:rsidR="003610D0" w:rsidRPr="003610D0" w:rsidRDefault="003610D0" w:rsidP="003610D0">
      <w:pPr>
        <w:shd w:val="clear" w:color="auto" w:fill="FFFFFF"/>
        <w:tabs>
          <w:tab w:val="clear" w:pos="709"/>
        </w:tabs>
        <w:suppressAutoHyphens w:val="0"/>
        <w:autoSpaceDE w:val="0"/>
        <w:autoSpaceDN w:val="0"/>
        <w:adjustRightInd w:val="0"/>
        <w:spacing w:before="658" w:after="0" w:line="240" w:lineRule="auto"/>
        <w:ind w:left="811"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kern w:val="0"/>
          <w:sz w:val="28"/>
          <w:szCs w:val="28"/>
          <w:lang w:eastAsia="ru-RU"/>
        </w:rPr>
        <w:t>ОТГЛАГОЛЬНЫЕ СУБСТАНТИВЫ В ЛАКСКОМ ЯЗЫКЕ</w:t>
      </w:r>
    </w:p>
    <w:p w:rsidR="003610D0" w:rsidRPr="003610D0" w:rsidRDefault="003610D0" w:rsidP="003610D0">
      <w:pPr>
        <w:shd w:val="clear" w:color="auto" w:fill="FFFFFF"/>
        <w:tabs>
          <w:tab w:val="clear" w:pos="709"/>
        </w:tabs>
        <w:suppressAutoHyphens w:val="0"/>
        <w:autoSpaceDE w:val="0"/>
        <w:autoSpaceDN w:val="0"/>
        <w:adjustRightInd w:val="0"/>
        <w:spacing w:before="1920" w:after="0" w:line="240" w:lineRule="auto"/>
        <w:ind w:left="720"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Специальность 10.02.02 - Языки народов Российской Федерации:</w:t>
      </w:r>
    </w:p>
    <w:p w:rsidR="003610D0" w:rsidRPr="003610D0" w:rsidRDefault="003610D0" w:rsidP="003610D0">
      <w:pPr>
        <w:shd w:val="clear" w:color="auto" w:fill="FFFFFF"/>
        <w:tabs>
          <w:tab w:val="clear" w:pos="709"/>
        </w:tabs>
        <w:suppressAutoHyphens w:val="0"/>
        <w:autoSpaceDE w:val="0"/>
        <w:autoSpaceDN w:val="0"/>
        <w:adjustRightInd w:val="0"/>
        <w:spacing w:after="0" w:line="240" w:lineRule="auto"/>
        <w:ind w:left="3984"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кавказские (лакский) языки</w:t>
      </w:r>
    </w:p>
    <w:p w:rsidR="003610D0" w:rsidRPr="003610D0" w:rsidRDefault="003610D0" w:rsidP="003610D0">
      <w:pPr>
        <w:shd w:val="clear" w:color="auto" w:fill="FFFFFF"/>
        <w:tabs>
          <w:tab w:val="clear" w:pos="709"/>
        </w:tabs>
        <w:suppressAutoHyphens w:val="0"/>
        <w:autoSpaceDE w:val="0"/>
        <w:autoSpaceDN w:val="0"/>
        <w:adjustRightInd w:val="0"/>
        <w:spacing w:before="960" w:after="0" w:line="322" w:lineRule="exact"/>
        <w:ind w:right="67" w:firstLine="0"/>
        <w:jc w:val="center"/>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ДИССЕРТАЦИЯ</w:t>
      </w:r>
    </w:p>
    <w:p w:rsidR="003610D0" w:rsidRPr="003610D0" w:rsidRDefault="003610D0" w:rsidP="003610D0">
      <w:pPr>
        <w:shd w:val="clear" w:color="auto" w:fill="FFFFFF"/>
        <w:tabs>
          <w:tab w:val="clear" w:pos="709"/>
        </w:tabs>
        <w:suppressAutoHyphens w:val="0"/>
        <w:autoSpaceDE w:val="0"/>
        <w:autoSpaceDN w:val="0"/>
        <w:adjustRightInd w:val="0"/>
        <w:spacing w:after="0" w:line="322" w:lineRule="exact"/>
        <w:ind w:right="72" w:firstLine="0"/>
        <w:jc w:val="center"/>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на соискание учёной степени</w:t>
      </w:r>
    </w:p>
    <w:p w:rsidR="003610D0" w:rsidRPr="003610D0" w:rsidRDefault="003610D0" w:rsidP="003610D0">
      <w:pPr>
        <w:shd w:val="clear" w:color="auto" w:fill="FFFFFF"/>
        <w:tabs>
          <w:tab w:val="clear" w:pos="709"/>
        </w:tabs>
        <w:suppressAutoHyphens w:val="0"/>
        <w:autoSpaceDE w:val="0"/>
        <w:autoSpaceDN w:val="0"/>
        <w:adjustRightInd w:val="0"/>
        <w:spacing w:after="0" w:line="322" w:lineRule="exact"/>
        <w:ind w:right="62" w:firstLine="0"/>
        <w:jc w:val="center"/>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кандидата филологических наук</w:t>
      </w:r>
    </w:p>
    <w:p w:rsidR="003610D0" w:rsidRPr="003610D0" w:rsidRDefault="003610D0" w:rsidP="003610D0">
      <w:pPr>
        <w:shd w:val="clear" w:color="auto" w:fill="FFFFFF"/>
        <w:tabs>
          <w:tab w:val="clear" w:pos="709"/>
        </w:tabs>
        <w:suppressAutoHyphens w:val="0"/>
        <w:autoSpaceDE w:val="0"/>
        <w:autoSpaceDN w:val="0"/>
        <w:adjustRightInd w:val="0"/>
        <w:spacing w:before="2256" w:after="0" w:line="317" w:lineRule="exact"/>
        <w:ind w:firstLine="0"/>
        <w:jc w:val="righ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Научный руководитель -</w:t>
      </w:r>
    </w:p>
    <w:p w:rsidR="003610D0" w:rsidRPr="003610D0" w:rsidRDefault="003610D0" w:rsidP="003610D0">
      <w:pPr>
        <w:shd w:val="clear" w:color="auto" w:fill="FFFFFF"/>
        <w:tabs>
          <w:tab w:val="clear" w:pos="709"/>
        </w:tabs>
        <w:suppressAutoHyphens w:val="0"/>
        <w:autoSpaceDE w:val="0"/>
        <w:autoSpaceDN w:val="0"/>
        <w:adjustRightInd w:val="0"/>
        <w:spacing w:after="0" w:line="317" w:lineRule="exact"/>
        <w:ind w:right="5" w:firstLine="0"/>
        <w:jc w:val="righ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кандидат филологических наук</w:t>
      </w:r>
    </w:p>
    <w:p w:rsidR="003610D0" w:rsidRPr="003610D0" w:rsidRDefault="003610D0" w:rsidP="003610D0">
      <w:pPr>
        <w:shd w:val="clear" w:color="auto" w:fill="FFFFFF"/>
        <w:tabs>
          <w:tab w:val="clear" w:pos="709"/>
        </w:tabs>
        <w:suppressAutoHyphens w:val="0"/>
        <w:autoSpaceDE w:val="0"/>
        <w:autoSpaceDN w:val="0"/>
        <w:adjustRightInd w:val="0"/>
        <w:spacing w:after="0" w:line="317" w:lineRule="exact"/>
        <w:ind w:right="19" w:firstLine="0"/>
        <w:jc w:val="righ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доцент Эльдарова Р.Г.</w:t>
      </w:r>
    </w:p>
    <w:p w:rsidR="003610D0" w:rsidRPr="003610D0" w:rsidRDefault="003610D0" w:rsidP="003610D0">
      <w:pPr>
        <w:shd w:val="clear" w:color="auto" w:fill="FFFFFF"/>
        <w:tabs>
          <w:tab w:val="clear" w:pos="709"/>
        </w:tabs>
        <w:suppressAutoHyphens w:val="0"/>
        <w:autoSpaceDE w:val="0"/>
        <w:autoSpaceDN w:val="0"/>
        <w:adjustRightInd w:val="0"/>
        <w:spacing w:before="1272" w:after="0" w:line="240" w:lineRule="auto"/>
        <w:ind w:left="3725"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Махачкала- 2009</w:t>
      </w:r>
    </w:p>
    <w:p w:rsidR="003610D0" w:rsidRPr="003610D0" w:rsidRDefault="003610D0" w:rsidP="003610D0">
      <w:pPr>
        <w:shd w:val="clear" w:color="auto" w:fill="FFFFFF"/>
        <w:tabs>
          <w:tab w:val="clear" w:pos="709"/>
        </w:tabs>
        <w:suppressAutoHyphens w:val="0"/>
        <w:autoSpaceDE w:val="0"/>
        <w:autoSpaceDN w:val="0"/>
        <w:adjustRightInd w:val="0"/>
        <w:spacing w:before="1272" w:after="0" w:line="240" w:lineRule="auto"/>
        <w:ind w:left="3725" w:firstLine="0"/>
        <w:jc w:val="left"/>
        <w:rPr>
          <w:rFonts w:ascii="Times New Roman" w:eastAsia="Times New Roman" w:hAnsi="Times New Roman" w:cs="Times New Roman"/>
          <w:kern w:val="0"/>
          <w:sz w:val="20"/>
          <w:szCs w:val="20"/>
          <w:lang w:eastAsia="ru-RU"/>
        </w:rPr>
        <w:sectPr w:rsidR="003610D0" w:rsidRPr="003610D0">
          <w:type w:val="continuous"/>
          <w:pgSz w:w="11909" w:h="16834"/>
          <w:pgMar w:top="1157" w:right="720" w:bottom="360" w:left="1609" w:header="720" w:footer="720" w:gutter="0"/>
          <w:cols w:space="60"/>
          <w:noEndnote/>
        </w:sectPr>
      </w:pPr>
    </w:p>
    <w:p w:rsidR="003610D0" w:rsidRPr="003610D0" w:rsidRDefault="003610D0" w:rsidP="003610D0">
      <w:pPr>
        <w:shd w:val="clear" w:color="auto" w:fill="FFFFFF"/>
        <w:tabs>
          <w:tab w:val="clear" w:pos="709"/>
        </w:tabs>
        <w:suppressAutoHyphens w:val="0"/>
        <w:autoSpaceDE w:val="0"/>
        <w:autoSpaceDN w:val="0"/>
        <w:adjustRightInd w:val="0"/>
        <w:spacing w:after="0" w:line="240" w:lineRule="auto"/>
        <w:ind w:left="2870"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kern w:val="0"/>
          <w:sz w:val="28"/>
          <w:szCs w:val="28"/>
          <w:lang w:eastAsia="ru-RU"/>
        </w:rPr>
        <w:t>Оглавление</w:t>
      </w:r>
    </w:p>
    <w:p w:rsidR="003610D0" w:rsidRPr="003610D0" w:rsidRDefault="003610D0" w:rsidP="003610D0">
      <w:pPr>
        <w:shd w:val="clear" w:color="auto" w:fill="FFFFFF"/>
        <w:tabs>
          <w:tab w:val="clear" w:pos="709"/>
        </w:tabs>
        <w:suppressAutoHyphens w:val="0"/>
        <w:autoSpaceDE w:val="0"/>
        <w:autoSpaceDN w:val="0"/>
        <w:adjustRightInd w:val="0"/>
        <w:spacing w:before="518" w:after="0" w:line="480" w:lineRule="exact"/>
        <w:ind w:left="5"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kern w:val="0"/>
          <w:sz w:val="28"/>
          <w:szCs w:val="28"/>
          <w:lang w:eastAsia="ru-RU"/>
        </w:rPr>
        <w:t>Введение</w:t>
      </w:r>
    </w:p>
    <w:p w:rsidR="003610D0" w:rsidRPr="003610D0" w:rsidRDefault="003610D0" w:rsidP="003610D0">
      <w:pPr>
        <w:numPr>
          <w:ilvl w:val="0"/>
          <w:numId w:val="12"/>
        </w:numPr>
        <w:shd w:val="clear" w:color="auto" w:fill="FFFFFF"/>
        <w:tabs>
          <w:tab w:val="clear" w:pos="709"/>
          <w:tab w:val="left" w:pos="288"/>
          <w:tab w:val="left" w:leader="dot" w:pos="7555"/>
        </w:tabs>
        <w:suppressAutoHyphens w:val="0"/>
        <w:autoSpaceDE w:val="0"/>
        <w:autoSpaceDN w:val="0"/>
        <w:adjustRightInd w:val="0"/>
        <w:spacing w:before="5" w:after="0" w:line="480" w:lineRule="exact"/>
        <w:ind w:firstLine="0"/>
        <w:jc w:val="left"/>
        <w:rPr>
          <w:rFonts w:ascii="Times New Roman" w:eastAsia="Times New Roman" w:hAnsi="Times New Roman" w:cs="Times New Roman"/>
          <w:b/>
          <w:bCs/>
          <w:spacing w:val="-21"/>
          <w:kern w:val="0"/>
          <w:sz w:val="28"/>
          <w:szCs w:val="28"/>
          <w:lang w:eastAsia="ru-RU"/>
        </w:rPr>
      </w:pPr>
      <w:r w:rsidRPr="003610D0">
        <w:rPr>
          <w:rFonts w:ascii="Times New Roman" w:eastAsia="Times New Roman" w:hAnsi="Times New Roman" w:cs="Times New Roman"/>
          <w:kern w:val="0"/>
          <w:sz w:val="28"/>
          <w:szCs w:val="28"/>
          <w:lang w:eastAsia="ru-RU"/>
        </w:rPr>
        <w:t>Общая характеристика работы</w:t>
      </w:r>
      <w:r w:rsidRPr="003610D0">
        <w:rPr>
          <w:rFonts w:ascii="Times New Roman" w:eastAsia="Times New Roman" w:hAnsi="Times New Roman" w:cs="Times New Roman"/>
          <w:kern w:val="0"/>
          <w:sz w:val="28"/>
          <w:szCs w:val="28"/>
          <w:lang w:eastAsia="ru-RU"/>
        </w:rPr>
        <w:tab/>
        <w:t>,</w:t>
      </w:r>
    </w:p>
    <w:p w:rsidR="003610D0" w:rsidRPr="003610D0" w:rsidRDefault="003610D0" w:rsidP="003610D0">
      <w:pPr>
        <w:numPr>
          <w:ilvl w:val="0"/>
          <w:numId w:val="12"/>
        </w:numPr>
        <w:shd w:val="clear" w:color="auto" w:fill="FFFFFF"/>
        <w:tabs>
          <w:tab w:val="clear" w:pos="709"/>
          <w:tab w:val="left" w:pos="288"/>
          <w:tab w:val="left" w:leader="dot" w:pos="4978"/>
          <w:tab w:val="left" w:leader="dot" w:pos="7358"/>
        </w:tabs>
        <w:suppressAutoHyphens w:val="0"/>
        <w:autoSpaceDE w:val="0"/>
        <w:autoSpaceDN w:val="0"/>
        <w:adjustRightInd w:val="0"/>
        <w:spacing w:before="5" w:after="0" w:line="480" w:lineRule="exact"/>
        <w:ind w:left="288" w:hanging="288"/>
        <w:jc w:val="left"/>
        <w:rPr>
          <w:rFonts w:ascii="Times New Roman" w:eastAsia="Times New Roman" w:hAnsi="Times New Roman" w:cs="Times New Roman"/>
          <w:spacing w:val="-8"/>
          <w:kern w:val="0"/>
          <w:sz w:val="28"/>
          <w:szCs w:val="28"/>
          <w:lang w:eastAsia="ru-RU"/>
        </w:rPr>
      </w:pPr>
      <w:r w:rsidRPr="003610D0">
        <w:rPr>
          <w:rFonts w:ascii="Times New Roman" w:eastAsia="Times New Roman" w:hAnsi="Times New Roman" w:cs="Times New Roman"/>
          <w:kern w:val="0"/>
          <w:sz w:val="28"/>
          <w:szCs w:val="28"/>
          <w:lang w:eastAsia="ru-RU"/>
        </w:rPr>
        <w:t>Из истории изучения отглагольных образований лакского языка</w:t>
      </w:r>
      <w:r w:rsidRPr="003610D0">
        <w:rPr>
          <w:rFonts w:ascii="Times New Roman" w:eastAsia="Times New Roman" w:hAnsi="Times New Roman" w:cs="Times New Roman"/>
          <w:kern w:val="0"/>
          <w:sz w:val="28"/>
          <w:szCs w:val="28"/>
          <w:lang w:eastAsia="ru-RU"/>
        </w:rPr>
        <w:tab/>
        <w:t>1</w:t>
      </w:r>
      <w:r w:rsidRPr="003610D0">
        <w:rPr>
          <w:rFonts w:ascii="Times New Roman" w:eastAsia="Times New Roman" w:hAnsi="Times New Roman" w:cs="Times New Roman"/>
          <w:kern w:val="0"/>
          <w:sz w:val="28"/>
          <w:szCs w:val="28"/>
          <w:lang w:eastAsia="ru-RU"/>
        </w:rPr>
        <w:tab/>
      </w:r>
    </w:p>
    <w:p w:rsidR="003610D0" w:rsidRPr="003610D0" w:rsidRDefault="003610D0" w:rsidP="003610D0">
      <w:pPr>
        <w:shd w:val="clear" w:color="auto" w:fill="FFFFFF"/>
        <w:tabs>
          <w:tab w:val="clear" w:pos="709"/>
        </w:tabs>
        <w:suppressAutoHyphens w:val="0"/>
        <w:autoSpaceDE w:val="0"/>
        <w:autoSpaceDN w:val="0"/>
        <w:adjustRightInd w:val="0"/>
        <w:spacing w:before="5" w:after="0" w:line="480" w:lineRule="exact"/>
        <w:ind w:left="19"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kern w:val="0"/>
          <w:sz w:val="28"/>
          <w:szCs w:val="28"/>
          <w:lang w:eastAsia="ru-RU"/>
        </w:rPr>
        <w:t>Глава 1. Типология отглагольных субстантивов лакского</w:t>
      </w:r>
    </w:p>
    <w:p w:rsidR="003610D0" w:rsidRPr="003610D0" w:rsidRDefault="003610D0" w:rsidP="003610D0">
      <w:pPr>
        <w:shd w:val="clear" w:color="auto" w:fill="FFFFFF"/>
        <w:tabs>
          <w:tab w:val="clear" w:pos="709"/>
        </w:tabs>
        <w:suppressAutoHyphens w:val="0"/>
        <w:autoSpaceDE w:val="0"/>
        <w:autoSpaceDN w:val="0"/>
        <w:adjustRightInd w:val="0"/>
        <w:spacing w:before="5" w:after="0" w:line="480" w:lineRule="exact"/>
        <w:ind w:left="19"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kern w:val="0"/>
          <w:sz w:val="28"/>
          <w:szCs w:val="28"/>
          <w:lang w:eastAsia="ru-RU"/>
        </w:rPr>
        <w:t>языка</w:t>
      </w:r>
    </w:p>
    <w:p w:rsidR="003610D0" w:rsidRPr="003610D0" w:rsidRDefault="003610D0" w:rsidP="003610D0">
      <w:pPr>
        <w:shd w:val="clear" w:color="auto" w:fill="FFFFFF"/>
        <w:tabs>
          <w:tab w:val="clear" w:pos="709"/>
        </w:tabs>
        <w:suppressAutoHyphens w:val="0"/>
        <w:autoSpaceDE w:val="0"/>
        <w:autoSpaceDN w:val="0"/>
        <w:adjustRightInd w:val="0"/>
        <w:spacing w:before="5" w:after="0" w:line="480" w:lineRule="exact"/>
        <w:ind w:left="53"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1.1 .Виды основ лакского глагола, глагольные формы и</w:t>
      </w:r>
    </w:p>
    <w:p w:rsidR="003610D0" w:rsidRPr="003610D0" w:rsidRDefault="003610D0" w:rsidP="003610D0">
      <w:pPr>
        <w:shd w:val="clear" w:color="auto" w:fill="FFFFFF"/>
        <w:tabs>
          <w:tab w:val="clear" w:pos="709"/>
          <w:tab w:val="left" w:leader="dot" w:pos="6826"/>
        </w:tabs>
        <w:suppressAutoHyphens w:val="0"/>
        <w:autoSpaceDE w:val="0"/>
        <w:autoSpaceDN w:val="0"/>
        <w:adjustRightInd w:val="0"/>
        <w:spacing w:before="5" w:after="0" w:line="480" w:lineRule="exact"/>
        <w:ind w:left="24"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производные слова, мотивированные глаголами</w:t>
      </w:r>
      <w:r w:rsidRPr="003610D0">
        <w:rPr>
          <w:rFonts w:ascii="Times New Roman" w:eastAsia="Times New Roman" w:hAnsi="Times New Roman" w:cs="Times New Roman"/>
          <w:kern w:val="0"/>
          <w:sz w:val="28"/>
          <w:szCs w:val="28"/>
          <w:lang w:eastAsia="ru-RU"/>
        </w:rPr>
        <w:tab/>
      </w:r>
    </w:p>
    <w:p w:rsidR="003610D0" w:rsidRPr="003610D0" w:rsidRDefault="003610D0" w:rsidP="003610D0">
      <w:pPr>
        <w:shd w:val="clear" w:color="auto" w:fill="FFFFFF"/>
        <w:tabs>
          <w:tab w:val="clear" w:pos="709"/>
          <w:tab w:val="left" w:leader="dot" w:pos="7282"/>
        </w:tabs>
        <w:suppressAutoHyphens w:val="0"/>
        <w:autoSpaceDE w:val="0"/>
        <w:autoSpaceDN w:val="0"/>
        <w:adjustRightInd w:val="0"/>
        <w:spacing w:after="0" w:line="480" w:lineRule="exact"/>
        <w:ind w:left="58"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1.1.1. Структура глагольного корня</w:t>
      </w:r>
      <w:r w:rsidRPr="003610D0">
        <w:rPr>
          <w:rFonts w:ascii="Times New Roman" w:eastAsia="Times New Roman" w:hAnsi="Times New Roman" w:cs="Times New Roman"/>
          <w:kern w:val="0"/>
          <w:sz w:val="28"/>
          <w:szCs w:val="28"/>
          <w:lang w:eastAsia="ru-RU"/>
        </w:rPr>
        <w:tab/>
      </w:r>
    </w:p>
    <w:p w:rsidR="003610D0" w:rsidRPr="003610D0" w:rsidRDefault="003610D0" w:rsidP="003610D0">
      <w:pPr>
        <w:shd w:val="clear" w:color="auto" w:fill="FFFFFF"/>
        <w:tabs>
          <w:tab w:val="clear" w:pos="709"/>
          <w:tab w:val="left" w:leader="dot" w:pos="6931"/>
        </w:tabs>
        <w:suppressAutoHyphens w:val="0"/>
        <w:autoSpaceDE w:val="0"/>
        <w:autoSpaceDN w:val="0"/>
        <w:adjustRightInd w:val="0"/>
        <w:spacing w:before="10" w:after="0" w:line="480" w:lineRule="exact"/>
        <w:ind w:left="62"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1.1.2.Категория вида и видовые основы</w:t>
      </w:r>
      <w:r w:rsidRPr="003610D0">
        <w:rPr>
          <w:rFonts w:ascii="Times New Roman" w:eastAsia="Times New Roman" w:hAnsi="Times New Roman" w:cs="Times New Roman"/>
          <w:kern w:val="0"/>
          <w:sz w:val="28"/>
          <w:szCs w:val="28"/>
          <w:lang w:eastAsia="ru-RU"/>
        </w:rPr>
        <w:tab/>
      </w:r>
    </w:p>
    <w:p w:rsidR="003610D0" w:rsidRPr="003610D0" w:rsidRDefault="003610D0" w:rsidP="003610D0">
      <w:pPr>
        <w:shd w:val="clear" w:color="auto" w:fill="FFFFFF"/>
        <w:tabs>
          <w:tab w:val="clear" w:pos="709"/>
          <w:tab w:val="left" w:leader="dot" w:pos="6811"/>
        </w:tabs>
        <w:suppressAutoHyphens w:val="0"/>
        <w:autoSpaceDE w:val="0"/>
        <w:autoSpaceDN w:val="0"/>
        <w:adjustRightInd w:val="0"/>
        <w:spacing w:before="5" w:after="0" w:line="480" w:lineRule="exact"/>
        <w:ind w:left="62"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spacing w:val="-1"/>
          <w:kern w:val="0"/>
          <w:sz w:val="28"/>
          <w:szCs w:val="28"/>
          <w:lang w:eastAsia="ru-RU"/>
        </w:rPr>
        <w:t>1.1.3 .Типология производящих основ глагола</w:t>
      </w:r>
      <w:r w:rsidRPr="003610D0">
        <w:rPr>
          <w:rFonts w:ascii="Times New Roman" w:eastAsia="Times New Roman" w:hAnsi="Times New Roman" w:cs="Times New Roman"/>
          <w:kern w:val="0"/>
          <w:sz w:val="28"/>
          <w:szCs w:val="28"/>
          <w:lang w:eastAsia="ru-RU"/>
        </w:rPr>
        <w:tab/>
      </w:r>
    </w:p>
    <w:p w:rsidR="003610D0" w:rsidRPr="003610D0" w:rsidRDefault="003610D0" w:rsidP="003610D0">
      <w:pPr>
        <w:shd w:val="clear" w:color="auto" w:fill="FFFFFF"/>
        <w:tabs>
          <w:tab w:val="clear" w:pos="709"/>
          <w:tab w:val="left" w:pos="542"/>
          <w:tab w:val="left" w:leader="dot" w:pos="7272"/>
        </w:tabs>
        <w:suppressAutoHyphens w:val="0"/>
        <w:autoSpaceDE w:val="0"/>
        <w:autoSpaceDN w:val="0"/>
        <w:adjustRightInd w:val="0"/>
        <w:spacing w:before="5" w:after="0" w:line="480" w:lineRule="exact"/>
        <w:ind w:left="62"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spacing w:val="-10"/>
          <w:kern w:val="0"/>
          <w:sz w:val="28"/>
          <w:szCs w:val="28"/>
          <w:lang w:eastAsia="ru-RU"/>
        </w:rPr>
        <w:t>1.2.</w:t>
      </w:r>
      <w:r w:rsidRPr="003610D0">
        <w:rPr>
          <w:rFonts w:ascii="Times New Roman" w:eastAsia="Times New Roman" w:hAnsi="Times New Roman" w:cs="Times New Roman"/>
          <w:kern w:val="0"/>
          <w:sz w:val="28"/>
          <w:szCs w:val="28"/>
          <w:lang w:eastAsia="ru-RU"/>
        </w:rPr>
        <w:tab/>
        <w:t xml:space="preserve">Отглагольные существительные </w:t>
      </w:r>
      <w:r w:rsidRPr="003610D0">
        <w:rPr>
          <w:rFonts w:ascii="Times New Roman" w:eastAsia="Times New Roman" w:hAnsi="Times New Roman" w:cs="Times New Roman"/>
          <w:kern w:val="0"/>
          <w:sz w:val="28"/>
          <w:szCs w:val="28"/>
          <w:lang w:eastAsia="ru-RU"/>
        </w:rPr>
        <w:tab/>
      </w:r>
    </w:p>
    <w:p w:rsidR="003610D0" w:rsidRPr="003610D0" w:rsidRDefault="003610D0" w:rsidP="003610D0">
      <w:pPr>
        <w:shd w:val="clear" w:color="auto" w:fill="FFFFFF"/>
        <w:tabs>
          <w:tab w:val="clear" w:pos="709"/>
        </w:tabs>
        <w:suppressAutoHyphens w:val="0"/>
        <w:autoSpaceDE w:val="0"/>
        <w:autoSpaceDN w:val="0"/>
        <w:adjustRightInd w:val="0"/>
        <w:spacing w:after="0" w:line="480" w:lineRule="exact"/>
        <w:ind w:left="62"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val="uk-UA" w:eastAsia="ru-RU"/>
        </w:rPr>
        <w:t xml:space="preserve">І.З.Субстантивьі, </w:t>
      </w:r>
      <w:r w:rsidRPr="003610D0">
        <w:rPr>
          <w:rFonts w:ascii="Times New Roman" w:eastAsia="Times New Roman" w:hAnsi="Times New Roman" w:cs="Times New Roman"/>
          <w:kern w:val="0"/>
          <w:sz w:val="28"/>
          <w:szCs w:val="28"/>
          <w:lang w:eastAsia="ru-RU"/>
        </w:rPr>
        <w:t>мотивированные предикатными именами</w:t>
      </w:r>
    </w:p>
    <w:p w:rsidR="003610D0" w:rsidRPr="003610D0" w:rsidRDefault="003610D0" w:rsidP="003610D0">
      <w:pPr>
        <w:shd w:val="clear" w:color="auto" w:fill="FFFFFF"/>
        <w:tabs>
          <w:tab w:val="clear" w:pos="709"/>
          <w:tab w:val="left" w:leader="dot" w:pos="7277"/>
        </w:tabs>
        <w:suppressAutoHyphens w:val="0"/>
        <w:autoSpaceDE w:val="0"/>
        <w:autoSpaceDN w:val="0"/>
        <w:adjustRightInd w:val="0"/>
        <w:spacing w:after="0" w:line="480" w:lineRule="exact"/>
        <w:ind w:left="533"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Краткие выводы</w:t>
      </w:r>
      <w:r w:rsidRPr="003610D0">
        <w:rPr>
          <w:rFonts w:ascii="Times New Roman" w:eastAsia="Times New Roman" w:hAnsi="Times New Roman" w:cs="Times New Roman"/>
          <w:kern w:val="0"/>
          <w:sz w:val="28"/>
          <w:szCs w:val="28"/>
          <w:lang w:eastAsia="ru-RU"/>
        </w:rPr>
        <w:tab/>
      </w:r>
    </w:p>
    <w:p w:rsidR="003610D0" w:rsidRPr="003610D0" w:rsidRDefault="003610D0" w:rsidP="003610D0">
      <w:pPr>
        <w:shd w:val="clear" w:color="auto" w:fill="FFFFFF"/>
        <w:tabs>
          <w:tab w:val="clear" w:pos="709"/>
        </w:tabs>
        <w:suppressAutoHyphens w:val="0"/>
        <w:autoSpaceDE w:val="0"/>
        <w:autoSpaceDN w:val="0"/>
        <w:adjustRightInd w:val="0"/>
        <w:spacing w:before="10" w:after="0" w:line="480" w:lineRule="exact"/>
        <w:ind w:left="34"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kern w:val="0"/>
          <w:sz w:val="28"/>
          <w:szCs w:val="28"/>
          <w:lang w:eastAsia="ru-RU"/>
        </w:rPr>
        <w:t>Глава 2. Масдар и масдарные конструкции</w:t>
      </w:r>
    </w:p>
    <w:p w:rsidR="003610D0" w:rsidRPr="003610D0" w:rsidRDefault="003610D0" w:rsidP="003610D0">
      <w:pPr>
        <w:shd w:val="clear" w:color="auto" w:fill="FFFFFF"/>
        <w:tabs>
          <w:tab w:val="clear" w:pos="709"/>
          <w:tab w:val="left" w:leader="dot" w:pos="7253"/>
        </w:tabs>
        <w:suppressAutoHyphens w:val="0"/>
        <w:autoSpaceDE w:val="0"/>
        <w:autoSpaceDN w:val="0"/>
        <w:adjustRightInd w:val="0"/>
        <w:spacing w:before="5" w:after="0" w:line="480" w:lineRule="exact"/>
        <w:ind w:left="43"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2.1. Общая характеристика масдара</w:t>
      </w:r>
      <w:r w:rsidRPr="003610D0">
        <w:rPr>
          <w:rFonts w:ascii="Times New Roman" w:eastAsia="Times New Roman" w:hAnsi="Times New Roman" w:cs="Times New Roman"/>
          <w:kern w:val="0"/>
          <w:sz w:val="28"/>
          <w:szCs w:val="28"/>
          <w:lang w:eastAsia="ru-RU"/>
        </w:rPr>
        <w:tab/>
      </w:r>
    </w:p>
    <w:p w:rsidR="003610D0" w:rsidRPr="003610D0" w:rsidRDefault="003610D0" w:rsidP="003610D0">
      <w:pPr>
        <w:shd w:val="clear" w:color="auto" w:fill="FFFFFF"/>
        <w:tabs>
          <w:tab w:val="clear" w:pos="709"/>
          <w:tab w:val="left" w:leader="dot" w:pos="7282"/>
        </w:tabs>
        <w:suppressAutoHyphens w:val="0"/>
        <w:autoSpaceDE w:val="0"/>
        <w:autoSpaceDN w:val="0"/>
        <w:adjustRightInd w:val="0"/>
        <w:spacing w:after="0" w:line="480" w:lineRule="exact"/>
        <w:ind w:left="43"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2. 2. Морфологические категории масдара</w:t>
      </w:r>
      <w:r w:rsidRPr="003610D0">
        <w:rPr>
          <w:rFonts w:ascii="Times New Roman" w:eastAsia="Times New Roman" w:hAnsi="Times New Roman" w:cs="Times New Roman"/>
          <w:kern w:val="0"/>
          <w:sz w:val="28"/>
          <w:szCs w:val="28"/>
          <w:lang w:eastAsia="ru-RU"/>
        </w:rPr>
        <w:tab/>
      </w:r>
    </w:p>
    <w:p w:rsidR="003610D0" w:rsidRPr="003610D0" w:rsidRDefault="003610D0" w:rsidP="003610D0">
      <w:pPr>
        <w:shd w:val="clear" w:color="auto" w:fill="FFFFFF"/>
        <w:tabs>
          <w:tab w:val="clear" w:pos="709"/>
          <w:tab w:val="left" w:pos="624"/>
          <w:tab w:val="left" w:leader="dot" w:pos="7229"/>
        </w:tabs>
        <w:suppressAutoHyphens w:val="0"/>
        <w:autoSpaceDE w:val="0"/>
        <w:autoSpaceDN w:val="0"/>
        <w:adjustRightInd w:val="0"/>
        <w:spacing w:before="5" w:after="0" w:line="480" w:lineRule="exact"/>
        <w:ind w:left="43"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spacing w:val="-4"/>
          <w:kern w:val="0"/>
          <w:sz w:val="28"/>
          <w:szCs w:val="28"/>
          <w:lang w:eastAsia="ru-RU"/>
        </w:rPr>
        <w:t>2.3.</w:t>
      </w:r>
      <w:r w:rsidRPr="003610D0">
        <w:rPr>
          <w:rFonts w:ascii="Times New Roman" w:eastAsia="Times New Roman" w:hAnsi="Times New Roman" w:cs="Times New Roman"/>
          <w:kern w:val="0"/>
          <w:sz w:val="28"/>
          <w:szCs w:val="28"/>
          <w:lang w:eastAsia="ru-RU"/>
        </w:rPr>
        <w:tab/>
        <w:t>Субстантивация масдара</w:t>
      </w:r>
      <w:r w:rsidRPr="003610D0">
        <w:rPr>
          <w:rFonts w:ascii="Times New Roman" w:eastAsia="Times New Roman" w:hAnsi="Times New Roman" w:cs="Times New Roman"/>
          <w:kern w:val="0"/>
          <w:sz w:val="28"/>
          <w:szCs w:val="28"/>
          <w:lang w:eastAsia="ru-RU"/>
        </w:rPr>
        <w:tab/>
      </w:r>
    </w:p>
    <w:p w:rsidR="003610D0" w:rsidRPr="003610D0" w:rsidRDefault="003610D0" w:rsidP="003610D0">
      <w:pPr>
        <w:shd w:val="clear" w:color="auto" w:fill="FFFFFF"/>
        <w:tabs>
          <w:tab w:val="clear" w:pos="709"/>
          <w:tab w:val="left" w:pos="557"/>
          <w:tab w:val="left" w:leader="dot" w:pos="7277"/>
        </w:tabs>
        <w:suppressAutoHyphens w:val="0"/>
        <w:autoSpaceDE w:val="0"/>
        <w:autoSpaceDN w:val="0"/>
        <w:adjustRightInd w:val="0"/>
        <w:spacing w:after="0" w:line="480" w:lineRule="exact"/>
        <w:ind w:left="53"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spacing w:val="-4"/>
          <w:kern w:val="0"/>
          <w:sz w:val="28"/>
          <w:szCs w:val="28"/>
          <w:lang w:eastAsia="ru-RU"/>
        </w:rPr>
        <w:t>2.4.</w:t>
      </w:r>
      <w:r w:rsidRPr="003610D0">
        <w:rPr>
          <w:rFonts w:ascii="Times New Roman" w:eastAsia="Times New Roman" w:hAnsi="Times New Roman" w:cs="Times New Roman"/>
          <w:kern w:val="0"/>
          <w:sz w:val="28"/>
          <w:szCs w:val="28"/>
          <w:lang w:eastAsia="ru-RU"/>
        </w:rPr>
        <w:tab/>
        <w:t>Функции масдара в синтаксисе лакского языка</w:t>
      </w:r>
      <w:r w:rsidRPr="003610D0">
        <w:rPr>
          <w:rFonts w:ascii="Times New Roman" w:eastAsia="Times New Roman" w:hAnsi="Times New Roman" w:cs="Times New Roman"/>
          <w:kern w:val="0"/>
          <w:sz w:val="28"/>
          <w:szCs w:val="28"/>
          <w:lang w:eastAsia="ru-RU"/>
        </w:rPr>
        <w:tab/>
      </w:r>
    </w:p>
    <w:p w:rsidR="003610D0" w:rsidRPr="003610D0" w:rsidRDefault="003610D0" w:rsidP="003610D0">
      <w:pPr>
        <w:shd w:val="clear" w:color="auto" w:fill="FFFFFF"/>
        <w:tabs>
          <w:tab w:val="clear" w:pos="709"/>
        </w:tabs>
        <w:suppressAutoHyphens w:val="0"/>
        <w:autoSpaceDE w:val="0"/>
        <w:autoSpaceDN w:val="0"/>
        <w:adjustRightInd w:val="0"/>
        <w:spacing w:before="5" w:after="0" w:line="480" w:lineRule="exact"/>
        <w:ind w:left="58" w:right="1613"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2.4.1.Масдарные конструкции (МК) в составе предикативной основы предложений с именным</w:t>
      </w:r>
    </w:p>
    <w:p w:rsidR="003610D0" w:rsidRPr="003610D0" w:rsidRDefault="003610D0" w:rsidP="003610D0">
      <w:pPr>
        <w:shd w:val="clear" w:color="auto" w:fill="FFFFFF"/>
        <w:tabs>
          <w:tab w:val="clear" w:pos="709"/>
          <w:tab w:val="left" w:leader="dot" w:pos="6955"/>
        </w:tabs>
        <w:suppressAutoHyphens w:val="0"/>
        <w:autoSpaceDE w:val="0"/>
        <w:autoSpaceDN w:val="0"/>
        <w:adjustRightInd w:val="0"/>
        <w:spacing w:after="0" w:line="480" w:lineRule="exact"/>
        <w:ind w:left="130"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сказуемым</w:t>
      </w:r>
      <w:r w:rsidRPr="003610D0">
        <w:rPr>
          <w:rFonts w:ascii="Times New Roman" w:eastAsia="Times New Roman" w:hAnsi="Times New Roman" w:cs="Times New Roman"/>
          <w:kern w:val="0"/>
          <w:sz w:val="28"/>
          <w:szCs w:val="28"/>
          <w:lang w:eastAsia="ru-RU"/>
        </w:rPr>
        <w:tab/>
      </w:r>
    </w:p>
    <w:p w:rsidR="003610D0" w:rsidRPr="003610D0" w:rsidRDefault="003610D0" w:rsidP="003610D0">
      <w:pPr>
        <w:shd w:val="clear" w:color="auto" w:fill="FFFFFF"/>
        <w:tabs>
          <w:tab w:val="clear" w:pos="709"/>
          <w:tab w:val="left" w:leader="dot" w:pos="7200"/>
        </w:tabs>
        <w:suppressAutoHyphens w:val="0"/>
        <w:autoSpaceDE w:val="0"/>
        <w:autoSpaceDN w:val="0"/>
        <w:adjustRightInd w:val="0"/>
        <w:spacing w:before="5" w:after="0" w:line="480" w:lineRule="exact"/>
        <w:ind w:left="62"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2.4.2. МК в функции дополнительных придаточных</w:t>
      </w:r>
      <w:r w:rsidRPr="003610D0">
        <w:rPr>
          <w:rFonts w:ascii="Times New Roman" w:eastAsia="Times New Roman" w:hAnsi="Times New Roman" w:cs="Times New Roman"/>
          <w:kern w:val="0"/>
          <w:sz w:val="28"/>
          <w:szCs w:val="28"/>
          <w:lang w:eastAsia="ru-RU"/>
        </w:rPr>
        <w:br/>
        <w:t>предложений</w:t>
      </w:r>
      <w:r w:rsidRPr="003610D0">
        <w:rPr>
          <w:rFonts w:ascii="Times New Roman" w:eastAsia="Times New Roman" w:hAnsi="Times New Roman" w:cs="Times New Roman"/>
          <w:kern w:val="0"/>
          <w:sz w:val="28"/>
          <w:szCs w:val="28"/>
          <w:lang w:eastAsia="ru-RU"/>
        </w:rPr>
        <w:tab/>
      </w:r>
    </w:p>
    <w:p w:rsidR="003610D0" w:rsidRPr="003610D0" w:rsidRDefault="003610D0" w:rsidP="003610D0">
      <w:pPr>
        <w:shd w:val="clear" w:color="auto" w:fill="FFFFFF"/>
        <w:tabs>
          <w:tab w:val="clear" w:pos="709"/>
          <w:tab w:val="left" w:pos="768"/>
        </w:tabs>
        <w:suppressAutoHyphens w:val="0"/>
        <w:autoSpaceDE w:val="0"/>
        <w:autoSpaceDN w:val="0"/>
        <w:adjustRightInd w:val="0"/>
        <w:spacing w:before="5" w:after="0" w:line="480" w:lineRule="exact"/>
        <w:ind w:left="53"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spacing w:val="-2"/>
          <w:kern w:val="0"/>
          <w:sz w:val="28"/>
          <w:szCs w:val="28"/>
          <w:lang w:eastAsia="ru-RU"/>
        </w:rPr>
        <w:t>2.4.3.</w:t>
      </w:r>
      <w:r w:rsidRPr="003610D0">
        <w:rPr>
          <w:rFonts w:ascii="Times New Roman" w:eastAsia="Times New Roman" w:hAnsi="Times New Roman" w:cs="Times New Roman"/>
          <w:kern w:val="0"/>
          <w:sz w:val="28"/>
          <w:szCs w:val="28"/>
          <w:lang w:eastAsia="ru-RU"/>
        </w:rPr>
        <w:tab/>
        <w:t>МК в функции определительных придаточных</w:t>
      </w:r>
    </w:p>
    <w:p w:rsidR="003610D0" w:rsidRPr="003610D0" w:rsidRDefault="003610D0" w:rsidP="003610D0">
      <w:pPr>
        <w:shd w:val="clear" w:color="auto" w:fill="FFFFFF"/>
        <w:tabs>
          <w:tab w:val="clear" w:pos="709"/>
          <w:tab w:val="left" w:leader="dot" w:pos="6898"/>
        </w:tabs>
        <w:suppressAutoHyphens w:val="0"/>
        <w:autoSpaceDE w:val="0"/>
        <w:autoSpaceDN w:val="0"/>
        <w:adjustRightInd w:val="0"/>
        <w:spacing w:after="0" w:line="480" w:lineRule="exact"/>
        <w:ind w:left="125"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предложений</w:t>
      </w:r>
      <w:r w:rsidRPr="003610D0">
        <w:rPr>
          <w:rFonts w:ascii="Times New Roman" w:eastAsia="Times New Roman" w:hAnsi="Times New Roman" w:cs="Times New Roman"/>
          <w:kern w:val="0"/>
          <w:sz w:val="28"/>
          <w:szCs w:val="28"/>
          <w:lang w:eastAsia="ru-RU"/>
        </w:rPr>
        <w:tab/>
      </w:r>
    </w:p>
    <w:p w:rsidR="003610D0" w:rsidRPr="003610D0" w:rsidRDefault="003610D0" w:rsidP="003610D0">
      <w:pPr>
        <w:shd w:val="clear" w:color="auto" w:fill="FFFFFF"/>
        <w:tabs>
          <w:tab w:val="clear" w:pos="709"/>
          <w:tab w:val="left" w:pos="768"/>
        </w:tabs>
        <w:suppressAutoHyphens w:val="0"/>
        <w:autoSpaceDE w:val="0"/>
        <w:autoSpaceDN w:val="0"/>
        <w:adjustRightInd w:val="0"/>
        <w:spacing w:after="0" w:line="480" w:lineRule="exact"/>
        <w:ind w:left="53"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spacing w:val="-3"/>
          <w:kern w:val="0"/>
          <w:sz w:val="28"/>
          <w:szCs w:val="28"/>
          <w:lang w:eastAsia="ru-RU"/>
        </w:rPr>
        <w:t>2.4.4.</w:t>
      </w:r>
      <w:r w:rsidRPr="003610D0">
        <w:rPr>
          <w:rFonts w:ascii="Times New Roman" w:eastAsia="Times New Roman" w:hAnsi="Times New Roman" w:cs="Times New Roman"/>
          <w:kern w:val="0"/>
          <w:sz w:val="28"/>
          <w:szCs w:val="28"/>
          <w:lang w:eastAsia="ru-RU"/>
        </w:rPr>
        <w:tab/>
        <w:t>МК в функции обстоятельственных придаточных</w:t>
      </w:r>
    </w:p>
    <w:p w:rsidR="003610D0" w:rsidRPr="003610D0" w:rsidRDefault="003610D0" w:rsidP="003610D0">
      <w:pPr>
        <w:shd w:val="clear" w:color="auto" w:fill="FFFFFF"/>
        <w:tabs>
          <w:tab w:val="clear" w:pos="709"/>
          <w:tab w:val="left" w:leader="dot" w:pos="7114"/>
        </w:tabs>
        <w:suppressAutoHyphens w:val="0"/>
        <w:autoSpaceDE w:val="0"/>
        <w:autoSpaceDN w:val="0"/>
        <w:adjustRightInd w:val="0"/>
        <w:spacing w:before="5" w:after="0" w:line="480" w:lineRule="exact"/>
        <w:ind w:left="53"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предложений</w:t>
      </w:r>
      <w:r w:rsidRPr="003610D0">
        <w:rPr>
          <w:rFonts w:ascii="Times New Roman" w:eastAsia="Times New Roman" w:hAnsi="Times New Roman" w:cs="Times New Roman"/>
          <w:kern w:val="0"/>
          <w:sz w:val="28"/>
          <w:szCs w:val="28"/>
          <w:lang w:eastAsia="ru-RU"/>
        </w:rPr>
        <w:tab/>
      </w:r>
    </w:p>
    <w:p w:rsidR="003610D0" w:rsidRPr="003610D0" w:rsidRDefault="003610D0" w:rsidP="003610D0">
      <w:pPr>
        <w:shd w:val="clear" w:color="auto" w:fill="FFFFFF"/>
        <w:tabs>
          <w:tab w:val="clear" w:pos="709"/>
        </w:tabs>
        <w:suppressAutoHyphens w:val="0"/>
        <w:autoSpaceDE w:val="0"/>
        <w:autoSpaceDN w:val="0"/>
        <w:adjustRightInd w:val="0"/>
        <w:spacing w:before="14707" w:after="0" w:line="240" w:lineRule="auto"/>
        <w:ind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0"/>
          <w:szCs w:val="20"/>
          <w:lang w:eastAsia="ru-RU"/>
        </w:rPr>
        <w:br w:type="column"/>
      </w:r>
      <w:r w:rsidRPr="003610D0">
        <w:rPr>
          <w:rFonts w:ascii="Arial" w:eastAsia="Times New Roman" w:hAnsi="Arial" w:cs="Arial"/>
          <w:b/>
          <w:bCs/>
          <w:kern w:val="0"/>
          <w:lang w:eastAsia="ru-RU"/>
        </w:rPr>
        <w:t>2</w:t>
      </w:r>
    </w:p>
    <w:p w:rsidR="003610D0" w:rsidRPr="003610D0" w:rsidRDefault="003610D0" w:rsidP="003610D0">
      <w:pPr>
        <w:shd w:val="clear" w:color="auto" w:fill="FFFFFF"/>
        <w:tabs>
          <w:tab w:val="clear" w:pos="709"/>
        </w:tabs>
        <w:suppressAutoHyphens w:val="0"/>
        <w:autoSpaceDE w:val="0"/>
        <w:autoSpaceDN w:val="0"/>
        <w:adjustRightInd w:val="0"/>
        <w:spacing w:before="14707" w:after="0" w:line="240" w:lineRule="auto"/>
        <w:ind w:firstLine="0"/>
        <w:jc w:val="left"/>
        <w:rPr>
          <w:rFonts w:ascii="Times New Roman" w:eastAsia="Times New Roman" w:hAnsi="Times New Roman" w:cs="Times New Roman"/>
          <w:kern w:val="0"/>
          <w:sz w:val="20"/>
          <w:szCs w:val="20"/>
          <w:lang w:eastAsia="ru-RU"/>
        </w:rPr>
        <w:sectPr w:rsidR="003610D0" w:rsidRPr="003610D0">
          <w:pgSz w:w="11909" w:h="16834"/>
          <w:pgMar w:top="936" w:right="360" w:bottom="360" w:left="2035" w:header="720" w:footer="720" w:gutter="0"/>
          <w:cols w:num="2" w:sep="1" w:space="720" w:equalWidth="0">
            <w:col w:w="7627" w:space="1166"/>
            <w:col w:w="720"/>
          </w:cols>
          <w:noEndnote/>
        </w:sectPr>
      </w:pPr>
    </w:p>
    <w:p w:rsidR="003610D0" w:rsidRPr="003610D0" w:rsidRDefault="003610D0" w:rsidP="003610D0">
      <w:pPr>
        <w:numPr>
          <w:ilvl w:val="0"/>
          <w:numId w:val="13"/>
        </w:numPr>
        <w:shd w:val="clear" w:color="auto" w:fill="FFFFFF"/>
        <w:tabs>
          <w:tab w:val="clear" w:pos="709"/>
        </w:tabs>
        <w:suppressAutoHyphens w:val="0"/>
        <w:autoSpaceDE w:val="0"/>
        <w:autoSpaceDN w:val="0"/>
        <w:adjustRightInd w:val="0"/>
        <w:spacing w:after="0" w:line="480" w:lineRule="exact"/>
        <w:ind w:firstLine="0"/>
        <w:jc w:val="left"/>
        <w:rPr>
          <w:rFonts w:ascii="Times New Roman" w:eastAsia="Times New Roman" w:hAnsi="Times New Roman" w:cs="Times New Roman"/>
          <w:spacing w:val="-3"/>
          <w:kern w:val="0"/>
          <w:sz w:val="28"/>
          <w:szCs w:val="28"/>
          <w:lang w:eastAsia="ru-RU"/>
        </w:rPr>
      </w:pPr>
      <w:r w:rsidRPr="003610D0">
        <w:rPr>
          <w:rFonts w:ascii="Times New Roman" w:eastAsia="Times New Roman" w:hAnsi="Times New Roman" w:cs="Times New Roman"/>
          <w:kern w:val="0"/>
          <w:sz w:val="28"/>
          <w:szCs w:val="28"/>
          <w:lang w:eastAsia="ru-RU"/>
        </w:rPr>
        <w:t>МК в функции носителя   добавочной информации....</w:t>
      </w:r>
    </w:p>
    <w:p w:rsidR="003610D0" w:rsidRPr="003610D0" w:rsidRDefault="003610D0" w:rsidP="003610D0">
      <w:pPr>
        <w:numPr>
          <w:ilvl w:val="0"/>
          <w:numId w:val="13"/>
        </w:numPr>
        <w:shd w:val="clear" w:color="auto" w:fill="FFFFFF"/>
        <w:tabs>
          <w:tab w:val="clear" w:pos="709"/>
          <w:tab w:val="left" w:leader="dot" w:pos="7354"/>
        </w:tabs>
        <w:suppressAutoHyphens w:val="0"/>
        <w:autoSpaceDE w:val="0"/>
        <w:autoSpaceDN w:val="0"/>
        <w:adjustRightInd w:val="0"/>
        <w:spacing w:before="5" w:after="0" w:line="480" w:lineRule="exact"/>
        <w:ind w:firstLine="0"/>
        <w:jc w:val="left"/>
        <w:rPr>
          <w:rFonts w:ascii="Times New Roman" w:eastAsia="Times New Roman" w:hAnsi="Times New Roman" w:cs="Times New Roman"/>
          <w:spacing w:val="-3"/>
          <w:kern w:val="0"/>
          <w:sz w:val="28"/>
          <w:szCs w:val="28"/>
          <w:lang w:eastAsia="ru-RU"/>
        </w:rPr>
      </w:pPr>
      <w:r w:rsidRPr="003610D0">
        <w:rPr>
          <w:rFonts w:ascii="Times New Roman" w:eastAsia="Times New Roman" w:hAnsi="Times New Roman" w:cs="Times New Roman"/>
          <w:kern w:val="0"/>
          <w:sz w:val="28"/>
          <w:szCs w:val="28"/>
          <w:lang w:eastAsia="ru-RU"/>
        </w:rPr>
        <w:t>Масдар в роли самостоятельного предиката восклицательных предложений</w:t>
      </w:r>
      <w:r w:rsidRPr="003610D0">
        <w:rPr>
          <w:rFonts w:ascii="Times New Roman" w:eastAsia="Times New Roman" w:hAnsi="Times New Roman" w:cs="Times New Roman"/>
          <w:kern w:val="0"/>
          <w:sz w:val="28"/>
          <w:szCs w:val="28"/>
          <w:lang w:eastAsia="ru-RU"/>
        </w:rPr>
        <w:tab/>
      </w:r>
    </w:p>
    <w:p w:rsidR="003610D0" w:rsidRPr="003610D0" w:rsidRDefault="003610D0" w:rsidP="003610D0">
      <w:pPr>
        <w:shd w:val="clear" w:color="auto" w:fill="FFFFFF"/>
        <w:tabs>
          <w:tab w:val="clear" w:pos="709"/>
          <w:tab w:val="left" w:leader="dot" w:pos="7450"/>
        </w:tabs>
        <w:suppressAutoHyphens w:val="0"/>
        <w:autoSpaceDE w:val="0"/>
        <w:autoSpaceDN w:val="0"/>
        <w:adjustRightInd w:val="0"/>
        <w:spacing w:after="0" w:line="480" w:lineRule="exact"/>
        <w:ind w:left="715"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 xml:space="preserve">Краткие выводы </w:t>
      </w:r>
      <w:r w:rsidRPr="003610D0">
        <w:rPr>
          <w:rFonts w:ascii="Times New Roman" w:eastAsia="Times New Roman" w:hAnsi="Times New Roman" w:cs="Times New Roman"/>
          <w:kern w:val="0"/>
          <w:sz w:val="28"/>
          <w:szCs w:val="28"/>
          <w:lang w:eastAsia="ru-RU"/>
        </w:rPr>
        <w:tab/>
      </w:r>
    </w:p>
    <w:p w:rsidR="003610D0" w:rsidRPr="003610D0" w:rsidRDefault="003610D0" w:rsidP="003610D0">
      <w:pPr>
        <w:shd w:val="clear" w:color="auto" w:fill="FFFFFF"/>
        <w:tabs>
          <w:tab w:val="clear" w:pos="709"/>
        </w:tabs>
        <w:suppressAutoHyphens w:val="0"/>
        <w:autoSpaceDE w:val="0"/>
        <w:autoSpaceDN w:val="0"/>
        <w:adjustRightInd w:val="0"/>
        <w:spacing w:before="10" w:after="0" w:line="480" w:lineRule="exact"/>
        <w:ind w:left="298"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kern w:val="0"/>
          <w:sz w:val="28"/>
          <w:szCs w:val="28"/>
          <w:lang w:eastAsia="ru-RU"/>
        </w:rPr>
        <w:t>Глава 3. Герундий и герундиальные конструкции</w:t>
      </w:r>
    </w:p>
    <w:p w:rsidR="003610D0" w:rsidRPr="003610D0" w:rsidRDefault="003610D0" w:rsidP="003610D0">
      <w:pPr>
        <w:shd w:val="clear" w:color="auto" w:fill="FFFFFF"/>
        <w:tabs>
          <w:tab w:val="clear" w:pos="709"/>
          <w:tab w:val="left" w:pos="835"/>
          <w:tab w:val="left" w:leader="dot" w:pos="7363"/>
        </w:tabs>
        <w:suppressAutoHyphens w:val="0"/>
        <w:autoSpaceDE w:val="0"/>
        <w:autoSpaceDN w:val="0"/>
        <w:adjustRightInd w:val="0"/>
        <w:spacing w:before="5" w:after="0" w:line="480" w:lineRule="exact"/>
        <w:ind w:left="322"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spacing w:val="-3"/>
          <w:kern w:val="0"/>
          <w:sz w:val="28"/>
          <w:szCs w:val="28"/>
          <w:lang w:eastAsia="ru-RU"/>
        </w:rPr>
        <w:t>3.1.</w:t>
      </w:r>
      <w:r w:rsidRPr="003610D0">
        <w:rPr>
          <w:rFonts w:ascii="Times New Roman" w:eastAsia="Times New Roman" w:hAnsi="Times New Roman" w:cs="Times New Roman"/>
          <w:kern w:val="0"/>
          <w:sz w:val="28"/>
          <w:szCs w:val="28"/>
          <w:lang w:eastAsia="ru-RU"/>
        </w:rPr>
        <w:tab/>
        <w:t xml:space="preserve">Общая характеристика герундия </w:t>
      </w:r>
      <w:r w:rsidRPr="003610D0">
        <w:rPr>
          <w:rFonts w:ascii="Times New Roman" w:eastAsia="Times New Roman" w:hAnsi="Times New Roman" w:cs="Times New Roman"/>
          <w:kern w:val="0"/>
          <w:sz w:val="28"/>
          <w:szCs w:val="28"/>
          <w:lang w:eastAsia="ru-RU"/>
        </w:rPr>
        <w:tab/>
      </w:r>
    </w:p>
    <w:p w:rsidR="003610D0" w:rsidRPr="003610D0" w:rsidRDefault="003610D0" w:rsidP="003610D0">
      <w:pPr>
        <w:numPr>
          <w:ilvl w:val="0"/>
          <w:numId w:val="14"/>
        </w:numPr>
        <w:shd w:val="clear" w:color="auto" w:fill="FFFFFF"/>
        <w:tabs>
          <w:tab w:val="clear" w:pos="709"/>
          <w:tab w:val="left" w:pos="1387"/>
          <w:tab w:val="left" w:leader="dot" w:pos="7402"/>
        </w:tabs>
        <w:suppressAutoHyphens w:val="0"/>
        <w:autoSpaceDE w:val="0"/>
        <w:autoSpaceDN w:val="0"/>
        <w:adjustRightInd w:val="0"/>
        <w:spacing w:before="5" w:after="0" w:line="480" w:lineRule="exact"/>
        <w:ind w:left="667" w:firstLine="0"/>
        <w:jc w:val="left"/>
        <w:rPr>
          <w:rFonts w:ascii="Times New Roman" w:eastAsia="Times New Roman" w:hAnsi="Times New Roman" w:cs="Times New Roman"/>
          <w:spacing w:val="-3"/>
          <w:kern w:val="0"/>
          <w:sz w:val="28"/>
          <w:szCs w:val="28"/>
          <w:lang w:eastAsia="ru-RU"/>
        </w:rPr>
      </w:pPr>
      <w:r w:rsidRPr="003610D0">
        <w:rPr>
          <w:rFonts w:ascii="Times New Roman" w:eastAsia="Times New Roman" w:hAnsi="Times New Roman" w:cs="Times New Roman"/>
          <w:kern w:val="0"/>
          <w:sz w:val="28"/>
          <w:szCs w:val="28"/>
          <w:lang w:eastAsia="ru-RU"/>
        </w:rPr>
        <w:t>Суффиксы -шиву, -иву</w:t>
      </w:r>
      <w:r w:rsidRPr="003610D0">
        <w:rPr>
          <w:rFonts w:ascii="Times New Roman" w:eastAsia="Times New Roman" w:hAnsi="Times New Roman" w:cs="Times New Roman"/>
          <w:kern w:val="0"/>
          <w:sz w:val="28"/>
          <w:szCs w:val="28"/>
          <w:lang w:eastAsia="ru-RU"/>
        </w:rPr>
        <w:tab/>
      </w:r>
    </w:p>
    <w:p w:rsidR="003610D0" w:rsidRPr="003610D0" w:rsidRDefault="003610D0" w:rsidP="003610D0">
      <w:pPr>
        <w:numPr>
          <w:ilvl w:val="0"/>
          <w:numId w:val="14"/>
        </w:numPr>
        <w:shd w:val="clear" w:color="auto" w:fill="FFFFFF"/>
        <w:tabs>
          <w:tab w:val="clear" w:pos="709"/>
          <w:tab w:val="left" w:pos="1387"/>
          <w:tab w:val="left" w:leader="dot" w:pos="7430"/>
        </w:tabs>
        <w:suppressAutoHyphens w:val="0"/>
        <w:autoSpaceDE w:val="0"/>
        <w:autoSpaceDN w:val="0"/>
        <w:adjustRightInd w:val="0"/>
        <w:spacing w:after="0" w:line="480" w:lineRule="exact"/>
        <w:ind w:left="667" w:firstLine="0"/>
        <w:jc w:val="left"/>
        <w:rPr>
          <w:rFonts w:ascii="Times New Roman" w:eastAsia="Times New Roman" w:hAnsi="Times New Roman" w:cs="Times New Roman"/>
          <w:spacing w:val="-3"/>
          <w:kern w:val="0"/>
          <w:sz w:val="28"/>
          <w:szCs w:val="28"/>
          <w:lang w:eastAsia="ru-RU"/>
        </w:rPr>
      </w:pPr>
      <w:r w:rsidRPr="003610D0">
        <w:rPr>
          <w:rFonts w:ascii="Times New Roman" w:eastAsia="Times New Roman" w:hAnsi="Times New Roman" w:cs="Times New Roman"/>
          <w:kern w:val="0"/>
          <w:sz w:val="28"/>
          <w:szCs w:val="28"/>
          <w:lang w:eastAsia="ru-RU"/>
        </w:rPr>
        <w:t>Образование герундия</w:t>
      </w:r>
      <w:r w:rsidRPr="003610D0">
        <w:rPr>
          <w:rFonts w:ascii="Times New Roman" w:eastAsia="Times New Roman" w:hAnsi="Times New Roman" w:cs="Times New Roman"/>
          <w:kern w:val="0"/>
          <w:sz w:val="28"/>
          <w:szCs w:val="28"/>
          <w:lang w:eastAsia="ru-RU"/>
        </w:rPr>
        <w:tab/>
      </w:r>
    </w:p>
    <w:p w:rsidR="003610D0" w:rsidRPr="003610D0" w:rsidRDefault="003610D0" w:rsidP="003610D0">
      <w:pPr>
        <w:numPr>
          <w:ilvl w:val="0"/>
          <w:numId w:val="14"/>
        </w:numPr>
        <w:shd w:val="clear" w:color="auto" w:fill="FFFFFF"/>
        <w:tabs>
          <w:tab w:val="clear" w:pos="709"/>
          <w:tab w:val="left" w:pos="1387"/>
        </w:tabs>
        <w:suppressAutoHyphens w:val="0"/>
        <w:autoSpaceDE w:val="0"/>
        <w:autoSpaceDN w:val="0"/>
        <w:adjustRightInd w:val="0"/>
        <w:spacing w:before="5" w:after="0" w:line="480" w:lineRule="exact"/>
        <w:ind w:left="667" w:firstLine="0"/>
        <w:jc w:val="left"/>
        <w:rPr>
          <w:rFonts w:ascii="Times New Roman" w:eastAsia="Times New Roman" w:hAnsi="Times New Roman" w:cs="Times New Roman"/>
          <w:spacing w:val="-3"/>
          <w:kern w:val="0"/>
          <w:sz w:val="28"/>
          <w:szCs w:val="28"/>
          <w:lang w:eastAsia="ru-RU"/>
        </w:rPr>
      </w:pPr>
      <w:r w:rsidRPr="003610D0">
        <w:rPr>
          <w:rFonts w:ascii="Times New Roman" w:eastAsia="Times New Roman" w:hAnsi="Times New Roman" w:cs="Times New Roman"/>
          <w:kern w:val="0"/>
          <w:sz w:val="28"/>
          <w:szCs w:val="28"/>
          <w:lang w:eastAsia="ru-RU"/>
        </w:rPr>
        <w:t>Признаки герундия, общие с существительным....</w:t>
      </w:r>
    </w:p>
    <w:p w:rsidR="003610D0" w:rsidRPr="003610D0" w:rsidRDefault="003610D0" w:rsidP="003610D0">
      <w:pPr>
        <w:numPr>
          <w:ilvl w:val="0"/>
          <w:numId w:val="14"/>
        </w:numPr>
        <w:shd w:val="clear" w:color="auto" w:fill="FFFFFF"/>
        <w:tabs>
          <w:tab w:val="clear" w:pos="709"/>
          <w:tab w:val="left" w:pos="1387"/>
          <w:tab w:val="left" w:leader="dot" w:pos="7498"/>
        </w:tabs>
        <w:suppressAutoHyphens w:val="0"/>
        <w:autoSpaceDE w:val="0"/>
        <w:autoSpaceDN w:val="0"/>
        <w:adjustRightInd w:val="0"/>
        <w:spacing w:before="5" w:after="0" w:line="480" w:lineRule="exact"/>
        <w:ind w:left="667" w:firstLine="0"/>
        <w:jc w:val="left"/>
        <w:rPr>
          <w:rFonts w:ascii="Times New Roman" w:eastAsia="Times New Roman" w:hAnsi="Times New Roman" w:cs="Times New Roman"/>
          <w:spacing w:val="-3"/>
          <w:kern w:val="0"/>
          <w:sz w:val="28"/>
          <w:szCs w:val="28"/>
          <w:lang w:eastAsia="ru-RU"/>
        </w:rPr>
      </w:pPr>
      <w:r w:rsidRPr="003610D0">
        <w:rPr>
          <w:rFonts w:ascii="Times New Roman" w:eastAsia="Times New Roman" w:hAnsi="Times New Roman" w:cs="Times New Roman"/>
          <w:kern w:val="0"/>
          <w:sz w:val="28"/>
          <w:szCs w:val="28"/>
          <w:lang w:eastAsia="ru-RU"/>
        </w:rPr>
        <w:t>Признаки герундия, общие с глаголом</w:t>
      </w:r>
      <w:r w:rsidRPr="003610D0">
        <w:rPr>
          <w:rFonts w:ascii="Times New Roman" w:eastAsia="Times New Roman" w:hAnsi="Times New Roman" w:cs="Times New Roman"/>
          <w:kern w:val="0"/>
          <w:sz w:val="28"/>
          <w:szCs w:val="28"/>
          <w:lang w:eastAsia="ru-RU"/>
        </w:rPr>
        <w:tab/>
      </w:r>
    </w:p>
    <w:p w:rsidR="003610D0" w:rsidRPr="003610D0" w:rsidRDefault="003610D0" w:rsidP="003610D0">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3610D0" w:rsidRPr="003610D0" w:rsidRDefault="003610D0" w:rsidP="003610D0">
      <w:pPr>
        <w:numPr>
          <w:ilvl w:val="0"/>
          <w:numId w:val="15"/>
        </w:numPr>
        <w:shd w:val="clear" w:color="auto" w:fill="FFFFFF"/>
        <w:tabs>
          <w:tab w:val="clear" w:pos="709"/>
          <w:tab w:val="left" w:pos="835"/>
          <w:tab w:val="left" w:leader="dot" w:pos="7258"/>
        </w:tabs>
        <w:suppressAutoHyphens w:val="0"/>
        <w:autoSpaceDE w:val="0"/>
        <w:autoSpaceDN w:val="0"/>
        <w:adjustRightInd w:val="0"/>
        <w:spacing w:before="5" w:after="0" w:line="480" w:lineRule="exact"/>
        <w:ind w:left="322" w:firstLine="0"/>
        <w:jc w:val="left"/>
        <w:rPr>
          <w:rFonts w:ascii="Times New Roman" w:eastAsia="Times New Roman" w:hAnsi="Times New Roman" w:cs="Times New Roman"/>
          <w:spacing w:val="-5"/>
          <w:kern w:val="0"/>
          <w:sz w:val="28"/>
          <w:szCs w:val="28"/>
          <w:lang w:eastAsia="ru-RU"/>
        </w:rPr>
      </w:pPr>
      <w:r w:rsidRPr="003610D0">
        <w:rPr>
          <w:rFonts w:ascii="Times New Roman" w:eastAsia="Times New Roman" w:hAnsi="Times New Roman" w:cs="Times New Roman"/>
          <w:kern w:val="0"/>
          <w:sz w:val="28"/>
          <w:szCs w:val="28"/>
          <w:lang w:eastAsia="ru-RU"/>
        </w:rPr>
        <w:t>Морфологические категории герундия</w:t>
      </w:r>
      <w:r w:rsidRPr="003610D0">
        <w:rPr>
          <w:rFonts w:ascii="Times New Roman" w:eastAsia="Times New Roman" w:hAnsi="Times New Roman" w:cs="Times New Roman"/>
          <w:kern w:val="0"/>
          <w:sz w:val="28"/>
          <w:szCs w:val="28"/>
          <w:lang w:eastAsia="ru-RU"/>
        </w:rPr>
        <w:tab/>
      </w:r>
    </w:p>
    <w:p w:rsidR="003610D0" w:rsidRPr="003610D0" w:rsidRDefault="003610D0" w:rsidP="003610D0">
      <w:pPr>
        <w:numPr>
          <w:ilvl w:val="0"/>
          <w:numId w:val="15"/>
        </w:numPr>
        <w:shd w:val="clear" w:color="auto" w:fill="FFFFFF"/>
        <w:tabs>
          <w:tab w:val="clear" w:pos="709"/>
          <w:tab w:val="left" w:pos="835"/>
          <w:tab w:val="left" w:leader="dot" w:pos="7541"/>
        </w:tabs>
        <w:suppressAutoHyphens w:val="0"/>
        <w:autoSpaceDE w:val="0"/>
        <w:autoSpaceDN w:val="0"/>
        <w:adjustRightInd w:val="0"/>
        <w:spacing w:before="5" w:after="0" w:line="480" w:lineRule="exact"/>
        <w:ind w:left="322" w:firstLine="0"/>
        <w:jc w:val="left"/>
        <w:rPr>
          <w:rFonts w:ascii="Times New Roman" w:eastAsia="Times New Roman" w:hAnsi="Times New Roman" w:cs="Times New Roman"/>
          <w:spacing w:val="-5"/>
          <w:kern w:val="0"/>
          <w:sz w:val="28"/>
          <w:szCs w:val="28"/>
          <w:lang w:eastAsia="ru-RU"/>
        </w:rPr>
      </w:pPr>
      <w:r w:rsidRPr="003610D0">
        <w:rPr>
          <w:rFonts w:ascii="Times New Roman" w:eastAsia="Times New Roman" w:hAnsi="Times New Roman" w:cs="Times New Roman"/>
          <w:kern w:val="0"/>
          <w:sz w:val="28"/>
          <w:szCs w:val="28"/>
          <w:lang w:eastAsia="ru-RU"/>
        </w:rPr>
        <w:t>Функции герундия в синтаксисе лакского языка</w:t>
      </w:r>
      <w:r w:rsidRPr="003610D0">
        <w:rPr>
          <w:rFonts w:ascii="Times New Roman" w:eastAsia="Times New Roman" w:hAnsi="Times New Roman" w:cs="Times New Roman"/>
          <w:kern w:val="0"/>
          <w:sz w:val="28"/>
          <w:szCs w:val="28"/>
          <w:lang w:eastAsia="ru-RU"/>
        </w:rPr>
        <w:tab/>
      </w:r>
    </w:p>
    <w:p w:rsidR="003610D0" w:rsidRPr="003610D0" w:rsidRDefault="003610D0" w:rsidP="003610D0">
      <w:pPr>
        <w:shd w:val="clear" w:color="auto" w:fill="FFFFFF"/>
        <w:tabs>
          <w:tab w:val="clear" w:pos="709"/>
          <w:tab w:val="left" w:leader="dot" w:pos="7286"/>
        </w:tabs>
        <w:suppressAutoHyphens w:val="0"/>
        <w:autoSpaceDE w:val="0"/>
        <w:autoSpaceDN w:val="0"/>
        <w:adjustRightInd w:val="0"/>
        <w:spacing w:after="0" w:line="480" w:lineRule="exact"/>
        <w:ind w:left="686"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3.2.1.Герундиальные конструкции (ГК) при ментальных</w:t>
      </w:r>
      <w:r w:rsidRPr="003610D0">
        <w:rPr>
          <w:rFonts w:ascii="Times New Roman" w:eastAsia="Times New Roman" w:hAnsi="Times New Roman" w:cs="Times New Roman"/>
          <w:kern w:val="0"/>
          <w:sz w:val="28"/>
          <w:szCs w:val="28"/>
          <w:lang w:eastAsia="ru-RU"/>
        </w:rPr>
        <w:br/>
        <w:t>предикатах</w:t>
      </w:r>
      <w:r w:rsidRPr="003610D0">
        <w:rPr>
          <w:rFonts w:ascii="Times New Roman" w:eastAsia="Times New Roman" w:hAnsi="Times New Roman" w:cs="Times New Roman"/>
          <w:kern w:val="0"/>
          <w:sz w:val="28"/>
          <w:szCs w:val="28"/>
          <w:lang w:eastAsia="ru-RU"/>
        </w:rPr>
        <w:tab/>
      </w:r>
    </w:p>
    <w:p w:rsidR="003610D0" w:rsidRPr="003610D0" w:rsidRDefault="003610D0" w:rsidP="003610D0">
      <w:pPr>
        <w:shd w:val="clear" w:color="auto" w:fill="FFFFFF"/>
        <w:tabs>
          <w:tab w:val="clear" w:pos="709"/>
          <w:tab w:val="left" w:leader="dot" w:pos="7402"/>
        </w:tabs>
        <w:suppressAutoHyphens w:val="0"/>
        <w:autoSpaceDE w:val="0"/>
        <w:autoSpaceDN w:val="0"/>
        <w:adjustRightInd w:val="0"/>
        <w:spacing w:before="5" w:after="0" w:line="480" w:lineRule="exact"/>
        <w:ind w:left="686"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 xml:space="preserve">3.2.2. ГК при предикатах восприятия </w:t>
      </w:r>
      <w:r w:rsidRPr="003610D0">
        <w:rPr>
          <w:rFonts w:ascii="Times New Roman" w:eastAsia="Times New Roman" w:hAnsi="Times New Roman" w:cs="Times New Roman"/>
          <w:kern w:val="0"/>
          <w:sz w:val="28"/>
          <w:szCs w:val="28"/>
          <w:lang w:eastAsia="ru-RU"/>
        </w:rPr>
        <w:tab/>
      </w:r>
    </w:p>
    <w:p w:rsidR="003610D0" w:rsidRPr="003610D0" w:rsidRDefault="003610D0" w:rsidP="003610D0">
      <w:pPr>
        <w:shd w:val="clear" w:color="auto" w:fill="FFFFFF"/>
        <w:tabs>
          <w:tab w:val="clear" w:pos="709"/>
          <w:tab w:val="left" w:leader="dot" w:pos="7306"/>
        </w:tabs>
        <w:suppressAutoHyphens w:val="0"/>
        <w:autoSpaceDE w:val="0"/>
        <w:autoSpaceDN w:val="0"/>
        <w:adjustRightInd w:val="0"/>
        <w:spacing w:after="0" w:line="480" w:lineRule="exact"/>
        <w:ind w:left="691"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3.2.3.ГК при предикатах речи</w:t>
      </w:r>
      <w:r w:rsidRPr="003610D0">
        <w:rPr>
          <w:rFonts w:ascii="Times New Roman" w:eastAsia="Times New Roman" w:hAnsi="Times New Roman" w:cs="Times New Roman"/>
          <w:kern w:val="0"/>
          <w:sz w:val="28"/>
          <w:szCs w:val="28"/>
          <w:lang w:eastAsia="ru-RU"/>
        </w:rPr>
        <w:tab/>
      </w:r>
    </w:p>
    <w:p w:rsidR="003610D0" w:rsidRPr="003610D0" w:rsidRDefault="003610D0" w:rsidP="003610D0">
      <w:pPr>
        <w:shd w:val="clear" w:color="auto" w:fill="FFFFFF"/>
        <w:tabs>
          <w:tab w:val="clear" w:pos="709"/>
          <w:tab w:val="left" w:leader="dot" w:pos="7214"/>
        </w:tabs>
        <w:suppressAutoHyphens w:val="0"/>
        <w:autoSpaceDE w:val="0"/>
        <w:autoSpaceDN w:val="0"/>
        <w:adjustRightInd w:val="0"/>
        <w:spacing w:after="0" w:line="480" w:lineRule="exact"/>
        <w:ind w:left="691"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 xml:space="preserve">3.2.4. ГК с определительным значением </w:t>
      </w:r>
      <w:r w:rsidRPr="003610D0">
        <w:rPr>
          <w:rFonts w:ascii="Times New Roman" w:eastAsia="Times New Roman" w:hAnsi="Times New Roman" w:cs="Times New Roman"/>
          <w:kern w:val="0"/>
          <w:sz w:val="28"/>
          <w:szCs w:val="28"/>
          <w:lang w:eastAsia="ru-RU"/>
        </w:rPr>
        <w:tab/>
      </w:r>
    </w:p>
    <w:p w:rsidR="003610D0" w:rsidRPr="003610D0" w:rsidRDefault="003610D0" w:rsidP="003610D0">
      <w:pPr>
        <w:shd w:val="clear" w:color="auto" w:fill="FFFFFF"/>
        <w:tabs>
          <w:tab w:val="clear" w:pos="709"/>
          <w:tab w:val="left" w:leader="dot" w:pos="7190"/>
        </w:tabs>
        <w:suppressAutoHyphens w:val="0"/>
        <w:autoSpaceDE w:val="0"/>
        <w:autoSpaceDN w:val="0"/>
        <w:adjustRightInd w:val="0"/>
        <w:spacing w:before="5" w:after="0" w:line="480" w:lineRule="exact"/>
        <w:ind w:left="696"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3.2.5.Герундий в роли именной части составного</w:t>
      </w:r>
      <w:r w:rsidRPr="003610D0">
        <w:rPr>
          <w:rFonts w:ascii="Times New Roman" w:eastAsia="Times New Roman" w:hAnsi="Times New Roman" w:cs="Times New Roman"/>
          <w:kern w:val="0"/>
          <w:sz w:val="28"/>
          <w:szCs w:val="28"/>
          <w:lang w:eastAsia="ru-RU"/>
        </w:rPr>
        <w:br/>
        <w:t>сказуемого</w:t>
      </w:r>
      <w:r w:rsidRPr="003610D0">
        <w:rPr>
          <w:rFonts w:ascii="Times New Roman" w:eastAsia="Times New Roman" w:hAnsi="Times New Roman" w:cs="Times New Roman"/>
          <w:kern w:val="0"/>
          <w:sz w:val="28"/>
          <w:szCs w:val="28"/>
          <w:lang w:eastAsia="ru-RU"/>
        </w:rPr>
        <w:tab/>
      </w:r>
    </w:p>
    <w:p w:rsidR="003610D0" w:rsidRPr="003610D0" w:rsidRDefault="003610D0" w:rsidP="003610D0">
      <w:pPr>
        <w:shd w:val="clear" w:color="auto" w:fill="FFFFFF"/>
        <w:tabs>
          <w:tab w:val="clear" w:pos="709"/>
          <w:tab w:val="left" w:leader="dot" w:pos="7291"/>
        </w:tabs>
        <w:suppressAutoHyphens w:val="0"/>
        <w:autoSpaceDE w:val="0"/>
        <w:autoSpaceDN w:val="0"/>
        <w:adjustRightInd w:val="0"/>
        <w:spacing w:after="0" w:line="480" w:lineRule="exact"/>
        <w:ind w:left="773"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3.2.6.ГК в роли придаточного предложения цели</w:t>
      </w:r>
      <w:r w:rsidRPr="003610D0">
        <w:rPr>
          <w:rFonts w:ascii="Times New Roman" w:eastAsia="Times New Roman" w:hAnsi="Times New Roman" w:cs="Times New Roman"/>
          <w:kern w:val="0"/>
          <w:sz w:val="28"/>
          <w:szCs w:val="28"/>
          <w:lang w:eastAsia="ru-RU"/>
        </w:rPr>
        <w:tab/>
      </w:r>
    </w:p>
    <w:p w:rsidR="003610D0" w:rsidRPr="003610D0" w:rsidRDefault="003610D0" w:rsidP="003610D0">
      <w:pPr>
        <w:shd w:val="clear" w:color="auto" w:fill="FFFFFF"/>
        <w:tabs>
          <w:tab w:val="clear" w:pos="709"/>
          <w:tab w:val="left" w:leader="dot" w:pos="7334"/>
        </w:tabs>
        <w:suppressAutoHyphens w:val="0"/>
        <w:autoSpaceDE w:val="0"/>
        <w:autoSpaceDN w:val="0"/>
        <w:adjustRightInd w:val="0"/>
        <w:spacing w:before="5" w:after="0" w:line="480" w:lineRule="exact"/>
        <w:ind w:left="845"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3.2.7.Герундий в составе вводных конструкций</w:t>
      </w:r>
      <w:r w:rsidRPr="003610D0">
        <w:rPr>
          <w:rFonts w:ascii="Times New Roman" w:eastAsia="Times New Roman" w:hAnsi="Times New Roman" w:cs="Times New Roman"/>
          <w:kern w:val="0"/>
          <w:sz w:val="28"/>
          <w:szCs w:val="28"/>
          <w:lang w:eastAsia="ru-RU"/>
        </w:rPr>
        <w:tab/>
      </w:r>
    </w:p>
    <w:p w:rsidR="003610D0" w:rsidRPr="003610D0" w:rsidRDefault="003610D0" w:rsidP="003610D0">
      <w:pPr>
        <w:numPr>
          <w:ilvl w:val="0"/>
          <w:numId w:val="16"/>
        </w:numPr>
        <w:shd w:val="clear" w:color="auto" w:fill="FFFFFF"/>
        <w:tabs>
          <w:tab w:val="clear" w:pos="709"/>
          <w:tab w:val="left" w:pos="854"/>
          <w:tab w:val="left" w:leader="dot" w:pos="7570"/>
        </w:tabs>
        <w:suppressAutoHyphens w:val="0"/>
        <w:autoSpaceDE w:val="0"/>
        <w:autoSpaceDN w:val="0"/>
        <w:adjustRightInd w:val="0"/>
        <w:spacing w:before="14" w:after="0" w:line="480" w:lineRule="exact"/>
        <w:ind w:left="346" w:firstLine="0"/>
        <w:jc w:val="left"/>
        <w:rPr>
          <w:rFonts w:ascii="Times New Roman" w:eastAsia="Times New Roman" w:hAnsi="Times New Roman" w:cs="Times New Roman"/>
          <w:spacing w:val="-4"/>
          <w:kern w:val="0"/>
          <w:sz w:val="28"/>
          <w:szCs w:val="28"/>
          <w:lang w:eastAsia="ru-RU"/>
        </w:rPr>
      </w:pPr>
      <w:r w:rsidRPr="003610D0">
        <w:rPr>
          <w:rFonts w:ascii="Times New Roman" w:eastAsia="Times New Roman" w:hAnsi="Times New Roman" w:cs="Times New Roman"/>
          <w:kern w:val="0"/>
          <w:sz w:val="28"/>
          <w:szCs w:val="28"/>
          <w:lang w:eastAsia="ru-RU"/>
        </w:rPr>
        <w:t>Оптативный герундий</w:t>
      </w:r>
      <w:r w:rsidRPr="003610D0">
        <w:rPr>
          <w:rFonts w:ascii="Times New Roman" w:eastAsia="Times New Roman" w:hAnsi="Times New Roman" w:cs="Times New Roman"/>
          <w:kern w:val="0"/>
          <w:sz w:val="28"/>
          <w:szCs w:val="28"/>
          <w:lang w:eastAsia="ru-RU"/>
        </w:rPr>
        <w:tab/>
      </w:r>
    </w:p>
    <w:p w:rsidR="003610D0" w:rsidRPr="003610D0" w:rsidRDefault="003610D0" w:rsidP="003610D0">
      <w:pPr>
        <w:numPr>
          <w:ilvl w:val="0"/>
          <w:numId w:val="16"/>
        </w:numPr>
        <w:shd w:val="clear" w:color="auto" w:fill="FFFFFF"/>
        <w:tabs>
          <w:tab w:val="clear" w:pos="709"/>
          <w:tab w:val="left" w:pos="854"/>
          <w:tab w:val="left" w:leader="dot" w:pos="7598"/>
        </w:tabs>
        <w:suppressAutoHyphens w:val="0"/>
        <w:autoSpaceDE w:val="0"/>
        <w:autoSpaceDN w:val="0"/>
        <w:adjustRightInd w:val="0"/>
        <w:spacing w:before="5" w:after="0" w:line="480" w:lineRule="exact"/>
        <w:ind w:left="346" w:firstLine="0"/>
        <w:jc w:val="left"/>
        <w:rPr>
          <w:rFonts w:ascii="Times New Roman" w:eastAsia="Times New Roman" w:hAnsi="Times New Roman" w:cs="Times New Roman"/>
          <w:spacing w:val="-4"/>
          <w:kern w:val="0"/>
          <w:sz w:val="28"/>
          <w:szCs w:val="28"/>
          <w:lang w:eastAsia="ru-RU"/>
        </w:rPr>
      </w:pPr>
      <w:r w:rsidRPr="003610D0">
        <w:rPr>
          <w:rFonts w:ascii="Times New Roman" w:eastAsia="Times New Roman" w:hAnsi="Times New Roman" w:cs="Times New Roman"/>
          <w:kern w:val="0"/>
          <w:sz w:val="28"/>
          <w:szCs w:val="28"/>
          <w:lang w:eastAsia="ru-RU"/>
        </w:rPr>
        <w:t>Адъективный герундий</w:t>
      </w:r>
      <w:r w:rsidRPr="003610D0">
        <w:rPr>
          <w:rFonts w:ascii="Times New Roman" w:eastAsia="Times New Roman" w:hAnsi="Times New Roman" w:cs="Times New Roman"/>
          <w:kern w:val="0"/>
          <w:sz w:val="28"/>
          <w:szCs w:val="28"/>
          <w:lang w:eastAsia="ru-RU"/>
        </w:rPr>
        <w:tab/>
      </w:r>
    </w:p>
    <w:p w:rsidR="003610D0" w:rsidRPr="003610D0" w:rsidRDefault="003610D0" w:rsidP="003610D0">
      <w:pPr>
        <w:shd w:val="clear" w:color="auto" w:fill="FFFFFF"/>
        <w:tabs>
          <w:tab w:val="clear" w:pos="709"/>
          <w:tab w:val="left" w:leader="dot" w:pos="7598"/>
        </w:tabs>
        <w:suppressAutoHyphens w:val="0"/>
        <w:autoSpaceDE w:val="0"/>
        <w:autoSpaceDN w:val="0"/>
        <w:adjustRightInd w:val="0"/>
        <w:spacing w:after="0" w:line="480" w:lineRule="exact"/>
        <w:ind w:left="355"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3.5.0тсубстантивный герундий</w:t>
      </w:r>
      <w:r w:rsidRPr="003610D0">
        <w:rPr>
          <w:rFonts w:ascii="Times New Roman" w:eastAsia="Times New Roman" w:hAnsi="Times New Roman" w:cs="Times New Roman"/>
          <w:kern w:val="0"/>
          <w:sz w:val="28"/>
          <w:szCs w:val="28"/>
          <w:lang w:eastAsia="ru-RU"/>
        </w:rPr>
        <w:tab/>
      </w:r>
    </w:p>
    <w:p w:rsidR="003610D0" w:rsidRPr="003610D0" w:rsidRDefault="003610D0" w:rsidP="003610D0">
      <w:pPr>
        <w:shd w:val="clear" w:color="auto" w:fill="FFFFFF"/>
        <w:tabs>
          <w:tab w:val="clear" w:pos="709"/>
          <w:tab w:val="left" w:leader="dot" w:pos="7589"/>
        </w:tabs>
        <w:suppressAutoHyphens w:val="0"/>
        <w:autoSpaceDE w:val="0"/>
        <w:autoSpaceDN w:val="0"/>
        <w:adjustRightInd w:val="0"/>
        <w:spacing w:after="0" w:line="480" w:lineRule="exact"/>
        <w:ind w:left="850"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Краткие выводы</w:t>
      </w:r>
      <w:r w:rsidRPr="003610D0">
        <w:rPr>
          <w:rFonts w:ascii="Times New Roman" w:eastAsia="Times New Roman" w:hAnsi="Times New Roman" w:cs="Times New Roman"/>
          <w:kern w:val="0"/>
          <w:sz w:val="28"/>
          <w:szCs w:val="28"/>
          <w:lang w:eastAsia="ru-RU"/>
        </w:rPr>
        <w:tab/>
      </w:r>
    </w:p>
    <w:p w:rsidR="003610D0" w:rsidRPr="003610D0" w:rsidRDefault="003610D0" w:rsidP="003610D0">
      <w:pPr>
        <w:shd w:val="clear" w:color="auto" w:fill="FFFFFF"/>
        <w:tabs>
          <w:tab w:val="clear" w:pos="709"/>
          <w:tab w:val="left" w:leader="dot" w:pos="7507"/>
        </w:tabs>
        <w:suppressAutoHyphens w:val="0"/>
        <w:autoSpaceDE w:val="0"/>
        <w:autoSpaceDN w:val="0"/>
        <w:adjustRightInd w:val="0"/>
        <w:spacing w:before="10" w:after="0" w:line="480" w:lineRule="exact"/>
        <w:ind w:left="350"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kern w:val="0"/>
          <w:sz w:val="28"/>
          <w:szCs w:val="28"/>
          <w:lang w:eastAsia="ru-RU"/>
        </w:rPr>
        <w:t>Заключение</w:t>
      </w:r>
      <w:r w:rsidRPr="003610D0">
        <w:rPr>
          <w:rFonts w:ascii="Times New Roman" w:eastAsia="Times New Roman" w:hAnsi="Times New Roman" w:cs="Times New Roman"/>
          <w:kern w:val="0"/>
          <w:sz w:val="28"/>
          <w:szCs w:val="28"/>
          <w:lang w:eastAsia="ru-RU"/>
        </w:rPr>
        <w:tab/>
      </w:r>
    </w:p>
    <w:p w:rsidR="003610D0" w:rsidRPr="003610D0" w:rsidRDefault="003610D0" w:rsidP="003610D0">
      <w:pPr>
        <w:shd w:val="clear" w:color="auto" w:fill="FFFFFF"/>
        <w:tabs>
          <w:tab w:val="clear" w:pos="709"/>
          <w:tab w:val="left" w:leader="dot" w:pos="7589"/>
        </w:tabs>
        <w:suppressAutoHyphens w:val="0"/>
        <w:autoSpaceDE w:val="0"/>
        <w:autoSpaceDN w:val="0"/>
        <w:adjustRightInd w:val="0"/>
        <w:spacing w:after="0" w:line="480" w:lineRule="exact"/>
        <w:ind w:left="365"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Список принятых сокращений</w:t>
      </w:r>
      <w:r w:rsidRPr="003610D0">
        <w:rPr>
          <w:rFonts w:ascii="Times New Roman" w:eastAsia="Times New Roman" w:hAnsi="Times New Roman" w:cs="Times New Roman"/>
          <w:kern w:val="0"/>
          <w:sz w:val="28"/>
          <w:szCs w:val="28"/>
          <w:lang w:eastAsia="ru-RU"/>
        </w:rPr>
        <w:tab/>
      </w:r>
    </w:p>
    <w:p w:rsidR="003610D0" w:rsidRPr="003610D0" w:rsidRDefault="003610D0" w:rsidP="003610D0">
      <w:pPr>
        <w:shd w:val="clear" w:color="auto" w:fill="FFFFFF"/>
        <w:tabs>
          <w:tab w:val="clear" w:pos="709"/>
        </w:tabs>
        <w:suppressAutoHyphens w:val="0"/>
        <w:autoSpaceDE w:val="0"/>
        <w:autoSpaceDN w:val="0"/>
        <w:adjustRightInd w:val="0"/>
        <w:spacing w:after="0" w:line="480" w:lineRule="exact"/>
        <w:ind w:left="413"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Библиографический список   использованной литературы . .</w:t>
      </w:r>
    </w:p>
    <w:p w:rsidR="003610D0" w:rsidRPr="003610D0" w:rsidRDefault="003610D0" w:rsidP="003610D0">
      <w:pPr>
        <w:shd w:val="clear" w:color="auto" w:fill="FFFFFF"/>
        <w:tabs>
          <w:tab w:val="clear" w:pos="709"/>
        </w:tabs>
        <w:suppressAutoHyphens w:val="0"/>
        <w:autoSpaceDE w:val="0"/>
        <w:autoSpaceDN w:val="0"/>
        <w:adjustRightInd w:val="0"/>
        <w:spacing w:before="14822" w:after="0" w:line="240" w:lineRule="auto"/>
        <w:ind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0"/>
          <w:szCs w:val="20"/>
          <w:lang w:eastAsia="ru-RU"/>
        </w:rPr>
        <w:br w:type="column"/>
      </w:r>
      <w:r w:rsidRPr="003610D0">
        <w:rPr>
          <w:rFonts w:ascii="Arial" w:eastAsia="Times New Roman" w:hAnsi="Arial" w:cs="Arial"/>
          <w:b/>
          <w:bCs/>
          <w:kern w:val="0"/>
          <w:sz w:val="24"/>
          <w:szCs w:val="24"/>
          <w:lang w:eastAsia="ru-RU"/>
        </w:rPr>
        <w:t>3</w:t>
      </w:r>
    </w:p>
    <w:p w:rsidR="003610D0" w:rsidRPr="003610D0" w:rsidRDefault="003610D0" w:rsidP="003610D0">
      <w:pPr>
        <w:shd w:val="clear" w:color="auto" w:fill="FFFFFF"/>
        <w:tabs>
          <w:tab w:val="clear" w:pos="709"/>
        </w:tabs>
        <w:suppressAutoHyphens w:val="0"/>
        <w:autoSpaceDE w:val="0"/>
        <w:autoSpaceDN w:val="0"/>
        <w:adjustRightInd w:val="0"/>
        <w:spacing w:before="14822" w:after="0" w:line="240" w:lineRule="auto"/>
        <w:ind w:firstLine="0"/>
        <w:jc w:val="left"/>
        <w:rPr>
          <w:rFonts w:ascii="Times New Roman" w:eastAsia="Times New Roman" w:hAnsi="Times New Roman" w:cs="Times New Roman"/>
          <w:kern w:val="0"/>
          <w:sz w:val="20"/>
          <w:szCs w:val="20"/>
          <w:lang w:eastAsia="ru-RU"/>
        </w:rPr>
        <w:sectPr w:rsidR="003610D0" w:rsidRPr="003610D0">
          <w:pgSz w:w="11909" w:h="16834"/>
          <w:pgMar w:top="866" w:right="360" w:bottom="360" w:left="1733" w:header="720" w:footer="720" w:gutter="0"/>
          <w:cols w:num="2" w:sep="1" w:space="720" w:equalWidth="0">
            <w:col w:w="7838" w:space="1258"/>
            <w:col w:w="720"/>
          </w:cols>
          <w:noEndnote/>
        </w:sectPr>
      </w:pPr>
    </w:p>
    <w:p w:rsidR="003610D0" w:rsidRPr="003610D0" w:rsidRDefault="003610D0" w:rsidP="003610D0">
      <w:pPr>
        <w:shd w:val="clear" w:color="auto" w:fill="FFFFFF"/>
        <w:tabs>
          <w:tab w:val="clear" w:pos="709"/>
        </w:tabs>
        <w:suppressAutoHyphens w:val="0"/>
        <w:autoSpaceDE w:val="0"/>
        <w:autoSpaceDN w:val="0"/>
        <w:adjustRightInd w:val="0"/>
        <w:spacing w:after="0" w:line="240" w:lineRule="auto"/>
        <w:ind w:left="4445"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spacing w:val="-3"/>
          <w:kern w:val="0"/>
          <w:sz w:val="34"/>
          <w:szCs w:val="34"/>
          <w:lang w:eastAsia="ru-RU"/>
        </w:rPr>
        <w:t>Введение</w:t>
      </w:r>
    </w:p>
    <w:p w:rsidR="003610D0" w:rsidRPr="003610D0" w:rsidRDefault="003610D0" w:rsidP="003610D0">
      <w:pPr>
        <w:shd w:val="clear" w:color="auto" w:fill="FFFFFF"/>
        <w:tabs>
          <w:tab w:val="clear" w:pos="709"/>
        </w:tabs>
        <w:suppressAutoHyphens w:val="0"/>
        <w:autoSpaceDE w:val="0"/>
        <w:autoSpaceDN w:val="0"/>
        <w:adjustRightInd w:val="0"/>
        <w:spacing w:before="523" w:after="0" w:line="480" w:lineRule="exact"/>
        <w:ind w:left="725"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kern w:val="0"/>
          <w:sz w:val="28"/>
          <w:szCs w:val="28"/>
          <w:lang w:eastAsia="ru-RU"/>
        </w:rPr>
        <w:t>1. Общая характеристика работы.</w:t>
      </w:r>
    </w:p>
    <w:p w:rsidR="003610D0" w:rsidRPr="003610D0" w:rsidRDefault="003610D0" w:rsidP="003610D0">
      <w:pPr>
        <w:shd w:val="clear" w:color="auto" w:fill="FFFFFF"/>
        <w:tabs>
          <w:tab w:val="clear" w:pos="709"/>
        </w:tabs>
        <w:suppressAutoHyphens w:val="0"/>
        <w:autoSpaceDE w:val="0"/>
        <w:autoSpaceDN w:val="0"/>
        <w:adjustRightInd w:val="0"/>
        <w:spacing w:after="0" w:line="480" w:lineRule="exact"/>
        <w:ind w:right="43" w:firstLine="782"/>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kern w:val="0"/>
          <w:sz w:val="28"/>
          <w:szCs w:val="28"/>
          <w:lang w:eastAsia="ru-RU"/>
        </w:rPr>
        <w:t xml:space="preserve">Объектом </w:t>
      </w:r>
      <w:r w:rsidRPr="003610D0">
        <w:rPr>
          <w:rFonts w:ascii="Times New Roman" w:eastAsia="Times New Roman" w:hAnsi="Times New Roman" w:cs="Times New Roman"/>
          <w:kern w:val="0"/>
          <w:sz w:val="28"/>
          <w:szCs w:val="28"/>
          <w:lang w:eastAsia="ru-RU"/>
        </w:rPr>
        <w:t>диссертационного исследования являются отглагольные субстантивные образования в лакском языке - существительное, масдар и герундий. Отглагольные существительные рассматриваются в целях их отграничения от нефинитных глагольных форм — масдара и герундия, выполняющих в синтаксисе функцию предикатов в составе простого, осложнённого и    сложного предложений.</w:t>
      </w:r>
    </w:p>
    <w:p w:rsidR="003610D0" w:rsidRPr="003610D0" w:rsidRDefault="003610D0" w:rsidP="003610D0">
      <w:pPr>
        <w:shd w:val="clear" w:color="auto" w:fill="FFFFFF"/>
        <w:tabs>
          <w:tab w:val="clear" w:pos="709"/>
        </w:tabs>
        <w:suppressAutoHyphens w:val="0"/>
        <w:autoSpaceDE w:val="0"/>
        <w:autoSpaceDN w:val="0"/>
        <w:adjustRightInd w:val="0"/>
        <w:spacing w:before="5" w:after="0" w:line="480" w:lineRule="exact"/>
        <w:ind w:left="5" w:right="14" w:firstLine="926"/>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kern w:val="0"/>
          <w:sz w:val="28"/>
          <w:szCs w:val="28"/>
          <w:lang w:eastAsia="ru-RU"/>
        </w:rPr>
        <w:t xml:space="preserve">Актуальность </w:t>
      </w:r>
      <w:r w:rsidRPr="003610D0">
        <w:rPr>
          <w:rFonts w:ascii="Times New Roman" w:eastAsia="Times New Roman" w:hAnsi="Times New Roman" w:cs="Times New Roman"/>
          <w:kern w:val="0"/>
          <w:sz w:val="28"/>
          <w:szCs w:val="28"/>
          <w:lang w:eastAsia="ru-RU"/>
        </w:rPr>
        <w:t>предпринятого нами исследования определяется тем, что вербоиды субстантивного типа, как и другие вербоиды — причастие, деепричастие, инфинитив - выполняют в лакском языке важные синтаксические функции, которые требуют специального изучения. Существующие сведения о вербоидах субстантивного типа недостаточны для понимания природы этих образований и их роли в грамматике лакского языка. Хотя в работах ряда исследователей лакского языка употребляется термин масдар, однако не проводится чёткой грани между масдаром и отглагольными существительными (Г.Б.Муркелинский, И.Х.Абдуллаев, Г.Т.Бурчуладзе). Такая попытка была сделана Р.Г.Эльдаровой (1993), которая включила масдар в систему вербоидов лакского глагола.</w:t>
      </w:r>
    </w:p>
    <w:p w:rsidR="003610D0" w:rsidRPr="003610D0" w:rsidRDefault="003610D0" w:rsidP="003610D0">
      <w:pPr>
        <w:shd w:val="clear" w:color="auto" w:fill="FFFFFF"/>
        <w:tabs>
          <w:tab w:val="clear" w:pos="709"/>
        </w:tabs>
        <w:suppressAutoHyphens w:val="0"/>
        <w:autoSpaceDE w:val="0"/>
        <w:autoSpaceDN w:val="0"/>
        <w:adjustRightInd w:val="0"/>
        <w:spacing w:before="10" w:after="0" w:line="480" w:lineRule="exact"/>
        <w:ind w:left="29" w:firstLine="931"/>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Состав и структура номинализованных глагольных форм, их морфологические признаки и синтаксические функции требуют специального исследования в целях научно обоснованного описания лакского языка. Такое исследование необходимо и для составления вузовского учебника лакского языка. Отсутствие серьёзной теоретической базы, отвечающей современным требованиям лингвистики и лингводидактики, отражается на качестве учебников и учебных пособий по лакскому языку для средней школы и специализированных средних учебных заведений.</w:t>
      </w:r>
    </w:p>
    <w:p w:rsidR="003610D0" w:rsidRPr="003610D0" w:rsidRDefault="003610D0" w:rsidP="003610D0">
      <w:pPr>
        <w:shd w:val="clear" w:color="auto" w:fill="FFFFFF"/>
        <w:tabs>
          <w:tab w:val="clear" w:pos="709"/>
        </w:tabs>
        <w:suppressAutoHyphens w:val="0"/>
        <w:autoSpaceDE w:val="0"/>
        <w:autoSpaceDN w:val="0"/>
        <w:adjustRightInd w:val="0"/>
        <w:spacing w:before="307" w:after="0" w:line="240" w:lineRule="auto"/>
        <w:ind w:firstLine="0"/>
        <w:jc w:val="right"/>
        <w:rPr>
          <w:rFonts w:ascii="Times New Roman" w:eastAsia="Times New Roman" w:hAnsi="Times New Roman" w:cs="Times New Roman"/>
          <w:kern w:val="0"/>
          <w:sz w:val="20"/>
          <w:szCs w:val="20"/>
          <w:lang w:eastAsia="ru-RU"/>
        </w:rPr>
      </w:pPr>
      <w:r w:rsidRPr="003610D0">
        <w:rPr>
          <w:rFonts w:ascii="Arial" w:eastAsia="Times New Roman" w:hAnsi="Arial" w:cs="Arial"/>
          <w:b/>
          <w:bCs/>
          <w:kern w:val="0"/>
          <w:lang w:eastAsia="ru-RU"/>
        </w:rPr>
        <w:t>4</w:t>
      </w:r>
    </w:p>
    <w:p w:rsidR="003610D0" w:rsidRPr="003610D0" w:rsidRDefault="003610D0" w:rsidP="003610D0">
      <w:pPr>
        <w:shd w:val="clear" w:color="auto" w:fill="FFFFFF"/>
        <w:tabs>
          <w:tab w:val="clear" w:pos="709"/>
        </w:tabs>
        <w:suppressAutoHyphens w:val="0"/>
        <w:autoSpaceDE w:val="0"/>
        <w:autoSpaceDN w:val="0"/>
        <w:adjustRightInd w:val="0"/>
        <w:spacing w:before="307" w:after="0" w:line="240" w:lineRule="auto"/>
        <w:ind w:firstLine="0"/>
        <w:jc w:val="right"/>
        <w:rPr>
          <w:rFonts w:ascii="Times New Roman" w:eastAsia="Times New Roman" w:hAnsi="Times New Roman" w:cs="Times New Roman"/>
          <w:kern w:val="0"/>
          <w:sz w:val="20"/>
          <w:szCs w:val="20"/>
          <w:lang w:eastAsia="ru-RU"/>
        </w:rPr>
        <w:sectPr w:rsidR="003610D0" w:rsidRPr="003610D0">
          <w:pgSz w:w="11909" w:h="16834"/>
          <w:pgMar w:top="1166" w:right="720" w:bottom="360" w:left="1561" w:header="720" w:footer="720" w:gutter="0"/>
          <w:cols w:space="60"/>
          <w:noEndnote/>
        </w:sectPr>
      </w:pPr>
    </w:p>
    <w:p w:rsidR="003610D0" w:rsidRPr="003610D0" w:rsidRDefault="003610D0" w:rsidP="003610D0">
      <w:pPr>
        <w:shd w:val="clear" w:color="auto" w:fill="FFFFFF"/>
        <w:tabs>
          <w:tab w:val="clear" w:pos="709"/>
        </w:tabs>
        <w:suppressAutoHyphens w:val="0"/>
        <w:autoSpaceDE w:val="0"/>
        <w:autoSpaceDN w:val="0"/>
        <w:adjustRightInd w:val="0"/>
        <w:spacing w:after="0" w:line="480" w:lineRule="exact"/>
        <w:ind w:right="48" w:firstLine="941"/>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kern w:val="0"/>
          <w:sz w:val="28"/>
          <w:szCs w:val="28"/>
          <w:lang w:eastAsia="ru-RU"/>
        </w:rPr>
        <w:t xml:space="preserve">Целью </w:t>
      </w:r>
      <w:r w:rsidRPr="003610D0">
        <w:rPr>
          <w:rFonts w:ascii="Times New Roman" w:eastAsia="Times New Roman" w:hAnsi="Times New Roman" w:cs="Times New Roman"/>
          <w:kern w:val="0"/>
          <w:sz w:val="28"/>
          <w:szCs w:val="28"/>
          <w:lang w:eastAsia="ru-RU"/>
        </w:rPr>
        <w:t>данного исследования, вытекающей из актуальности темы, является системное описание лакских отглагольных субстантивов, в первую очередь масдара и герундия, включающее структурно - семантический анализ этих форм, способы их образования, их морфологические признаки и условия их перехода в разряд существительных, определение их роли в синтаксисе простого и сложного предложений.</w:t>
      </w:r>
    </w:p>
    <w:p w:rsidR="003610D0" w:rsidRPr="003610D0" w:rsidRDefault="003610D0" w:rsidP="003610D0">
      <w:pPr>
        <w:shd w:val="clear" w:color="auto" w:fill="FFFFFF"/>
        <w:tabs>
          <w:tab w:val="clear" w:pos="709"/>
        </w:tabs>
        <w:suppressAutoHyphens w:val="0"/>
        <w:autoSpaceDE w:val="0"/>
        <w:autoSpaceDN w:val="0"/>
        <w:adjustRightInd w:val="0"/>
        <w:spacing w:before="5" w:after="0" w:line="480" w:lineRule="exact"/>
        <w:ind w:left="19" w:right="43" w:firstLine="941"/>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kern w:val="0"/>
          <w:sz w:val="28"/>
          <w:szCs w:val="28"/>
          <w:lang w:eastAsia="ru-RU"/>
        </w:rPr>
        <w:t xml:space="preserve">Основные задачи </w:t>
      </w:r>
      <w:r w:rsidRPr="003610D0">
        <w:rPr>
          <w:rFonts w:ascii="Times New Roman" w:eastAsia="Times New Roman" w:hAnsi="Times New Roman" w:cs="Times New Roman"/>
          <w:kern w:val="0"/>
          <w:sz w:val="28"/>
          <w:szCs w:val="28"/>
          <w:lang w:eastAsia="ru-RU"/>
        </w:rPr>
        <w:t>предлагаемого исследования сводятся к следующему:</w:t>
      </w:r>
    </w:p>
    <w:p w:rsidR="003610D0" w:rsidRPr="003610D0" w:rsidRDefault="003610D0" w:rsidP="003610D0">
      <w:pPr>
        <w:shd w:val="clear" w:color="auto" w:fill="FFFFFF"/>
        <w:tabs>
          <w:tab w:val="clear" w:pos="709"/>
        </w:tabs>
        <w:suppressAutoHyphens w:val="0"/>
        <w:autoSpaceDE w:val="0"/>
        <w:autoSpaceDN w:val="0"/>
        <w:adjustRightInd w:val="0"/>
        <w:spacing w:before="10" w:after="0" w:line="480" w:lineRule="exact"/>
        <w:ind w:left="24" w:right="43" w:firstLine="941"/>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а)анализ отглагольных образований субстантивного типа и выявление среди них вербоидов;</w:t>
      </w:r>
    </w:p>
    <w:p w:rsidR="003610D0" w:rsidRPr="003610D0" w:rsidRDefault="003610D0" w:rsidP="003610D0">
      <w:pPr>
        <w:shd w:val="clear" w:color="auto" w:fill="FFFFFF"/>
        <w:tabs>
          <w:tab w:val="clear" w:pos="709"/>
          <w:tab w:val="left" w:pos="1272"/>
        </w:tabs>
        <w:suppressAutoHyphens w:val="0"/>
        <w:autoSpaceDE w:val="0"/>
        <w:autoSpaceDN w:val="0"/>
        <w:adjustRightInd w:val="0"/>
        <w:spacing w:before="14" w:after="0" w:line="480" w:lineRule="exact"/>
        <w:ind w:left="965"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spacing w:val="-5"/>
          <w:kern w:val="0"/>
          <w:sz w:val="28"/>
          <w:szCs w:val="28"/>
          <w:lang w:eastAsia="ru-RU"/>
        </w:rPr>
        <w:t>б)</w:t>
      </w:r>
      <w:r w:rsidRPr="003610D0">
        <w:rPr>
          <w:rFonts w:ascii="Times New Roman" w:eastAsia="Times New Roman" w:hAnsi="Times New Roman" w:cs="Times New Roman"/>
          <w:kern w:val="0"/>
          <w:sz w:val="28"/>
          <w:szCs w:val="28"/>
          <w:lang w:eastAsia="ru-RU"/>
        </w:rPr>
        <w:tab/>
        <w:t>уточнение структуры и способов образования масдара и герундия;</w:t>
      </w:r>
    </w:p>
    <w:p w:rsidR="003610D0" w:rsidRPr="003610D0" w:rsidRDefault="003610D0" w:rsidP="003610D0">
      <w:pPr>
        <w:shd w:val="clear" w:color="auto" w:fill="FFFFFF"/>
        <w:tabs>
          <w:tab w:val="clear" w:pos="709"/>
          <w:tab w:val="left" w:pos="1387"/>
        </w:tabs>
        <w:suppressAutoHyphens w:val="0"/>
        <w:autoSpaceDE w:val="0"/>
        <w:autoSpaceDN w:val="0"/>
        <w:adjustRightInd w:val="0"/>
        <w:spacing w:after="0" w:line="480" w:lineRule="exact"/>
        <w:ind w:left="34" w:right="38" w:firstLine="931"/>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spacing w:val="-4"/>
          <w:kern w:val="0"/>
          <w:sz w:val="28"/>
          <w:szCs w:val="28"/>
          <w:lang w:eastAsia="ru-RU"/>
        </w:rPr>
        <w:t>в)</w:t>
      </w:r>
      <w:r w:rsidRPr="003610D0">
        <w:rPr>
          <w:rFonts w:ascii="Times New Roman" w:eastAsia="Times New Roman" w:hAnsi="Times New Roman" w:cs="Times New Roman"/>
          <w:kern w:val="0"/>
          <w:sz w:val="28"/>
          <w:szCs w:val="28"/>
          <w:lang w:eastAsia="ru-RU"/>
        </w:rPr>
        <w:tab/>
        <w:t>выявление и описание морфологических категорий масдара и</w:t>
      </w:r>
      <w:r w:rsidRPr="003610D0">
        <w:rPr>
          <w:rFonts w:ascii="Times New Roman" w:eastAsia="Times New Roman" w:hAnsi="Times New Roman" w:cs="Times New Roman"/>
          <w:kern w:val="0"/>
          <w:sz w:val="28"/>
          <w:szCs w:val="28"/>
          <w:lang w:eastAsia="ru-RU"/>
        </w:rPr>
        <w:br/>
        <w:t>герундия;</w:t>
      </w:r>
    </w:p>
    <w:p w:rsidR="003610D0" w:rsidRPr="003610D0" w:rsidRDefault="003610D0" w:rsidP="003610D0">
      <w:pPr>
        <w:shd w:val="clear" w:color="auto" w:fill="FFFFFF"/>
        <w:tabs>
          <w:tab w:val="clear" w:pos="709"/>
          <w:tab w:val="left" w:pos="1291"/>
        </w:tabs>
        <w:suppressAutoHyphens w:val="0"/>
        <w:autoSpaceDE w:val="0"/>
        <w:autoSpaceDN w:val="0"/>
        <w:adjustRightInd w:val="0"/>
        <w:spacing w:before="5" w:after="0" w:line="480" w:lineRule="exact"/>
        <w:ind w:left="34" w:right="34" w:firstLine="931"/>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spacing w:val="-3"/>
          <w:kern w:val="0"/>
          <w:sz w:val="28"/>
          <w:szCs w:val="28"/>
          <w:lang w:eastAsia="ru-RU"/>
        </w:rPr>
        <w:t>г)</w:t>
      </w:r>
      <w:r w:rsidRPr="003610D0">
        <w:rPr>
          <w:rFonts w:ascii="Times New Roman" w:eastAsia="Times New Roman" w:hAnsi="Times New Roman" w:cs="Times New Roman"/>
          <w:kern w:val="0"/>
          <w:sz w:val="28"/>
          <w:szCs w:val="28"/>
          <w:lang w:eastAsia="ru-RU"/>
        </w:rPr>
        <w:tab/>
        <w:t>описание синтаксических связей и функций масдара и герундия в</w:t>
      </w:r>
      <w:r w:rsidRPr="003610D0">
        <w:rPr>
          <w:rFonts w:ascii="Times New Roman" w:eastAsia="Times New Roman" w:hAnsi="Times New Roman" w:cs="Times New Roman"/>
          <w:kern w:val="0"/>
          <w:sz w:val="28"/>
          <w:szCs w:val="28"/>
          <w:lang w:eastAsia="ru-RU"/>
        </w:rPr>
        <w:br/>
        <w:t>простом и сложном предложении.</w:t>
      </w:r>
    </w:p>
    <w:p w:rsidR="003610D0" w:rsidRPr="003610D0" w:rsidRDefault="003610D0" w:rsidP="003610D0">
      <w:pPr>
        <w:shd w:val="clear" w:color="auto" w:fill="FFFFFF"/>
        <w:tabs>
          <w:tab w:val="clear" w:pos="709"/>
        </w:tabs>
        <w:suppressAutoHyphens w:val="0"/>
        <w:autoSpaceDE w:val="0"/>
        <w:autoSpaceDN w:val="0"/>
        <w:adjustRightInd w:val="0"/>
        <w:spacing w:before="10" w:after="0" w:line="480" w:lineRule="exact"/>
        <w:ind w:left="34" w:firstLine="926"/>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kern w:val="0"/>
          <w:sz w:val="28"/>
          <w:szCs w:val="28"/>
          <w:lang w:eastAsia="ru-RU"/>
        </w:rPr>
        <w:t xml:space="preserve">Научная новизна </w:t>
      </w:r>
      <w:r w:rsidRPr="003610D0">
        <w:rPr>
          <w:rFonts w:ascii="Times New Roman" w:eastAsia="Times New Roman" w:hAnsi="Times New Roman" w:cs="Times New Roman"/>
          <w:kern w:val="0"/>
          <w:sz w:val="28"/>
          <w:szCs w:val="28"/>
          <w:lang w:eastAsia="ru-RU"/>
        </w:rPr>
        <w:t>исследования заключается в том, что в нём впервые на материале лакского языка с учётом семантики, морфологических особенностей и синтаксических функций разграничиваются отглагольные существительные и номинализованные глагольные формы, выполняющие предикативную функцию в составе простого и сложного предложений. Масдар и герундий рассматриваются как две дифференцированные формы глагола, каждая из которых обладает собственным набором структурных, морфологических и синтаксических признаков. С точки зрения структуры уточняются морфемный состав этих образований, их производящие основы и средства образования. По составу компонентов выявляются простые и составные формы масдара и герундия. Выясняются предикативные грамматические категории этих форм, сближающие их с финитными формами глагола (вид, время, таксис, модальные категории, классно-числовое выделение ядерных актантов предложения). Впервые в лакском языкознании выявляются особые структурные типы простых предложений -</w:t>
      </w:r>
    </w:p>
    <w:p w:rsidR="003610D0" w:rsidRPr="003610D0" w:rsidRDefault="003610D0" w:rsidP="003610D0">
      <w:pPr>
        <w:shd w:val="clear" w:color="auto" w:fill="FFFFFF"/>
        <w:tabs>
          <w:tab w:val="clear" w:pos="709"/>
        </w:tabs>
        <w:suppressAutoHyphens w:val="0"/>
        <w:autoSpaceDE w:val="0"/>
        <w:autoSpaceDN w:val="0"/>
        <w:adjustRightInd w:val="0"/>
        <w:spacing w:before="374" w:after="0" w:line="240" w:lineRule="auto"/>
        <w:ind w:firstLine="0"/>
        <w:jc w:val="right"/>
        <w:rPr>
          <w:rFonts w:ascii="Times New Roman" w:eastAsia="Times New Roman" w:hAnsi="Times New Roman" w:cs="Times New Roman"/>
          <w:kern w:val="0"/>
          <w:sz w:val="20"/>
          <w:szCs w:val="20"/>
          <w:lang w:eastAsia="ru-RU"/>
        </w:rPr>
      </w:pPr>
      <w:r w:rsidRPr="003610D0">
        <w:rPr>
          <w:rFonts w:ascii="Arial" w:eastAsia="Times New Roman" w:hAnsi="Arial" w:cs="Arial"/>
          <w:b/>
          <w:bCs/>
          <w:kern w:val="0"/>
          <w:lang w:eastAsia="ru-RU"/>
        </w:rPr>
        <w:t>5</w:t>
      </w:r>
    </w:p>
    <w:p w:rsidR="003610D0" w:rsidRPr="003610D0" w:rsidRDefault="003610D0" w:rsidP="003610D0">
      <w:pPr>
        <w:shd w:val="clear" w:color="auto" w:fill="FFFFFF"/>
        <w:tabs>
          <w:tab w:val="clear" w:pos="709"/>
        </w:tabs>
        <w:suppressAutoHyphens w:val="0"/>
        <w:autoSpaceDE w:val="0"/>
        <w:autoSpaceDN w:val="0"/>
        <w:adjustRightInd w:val="0"/>
        <w:spacing w:before="374" w:after="0" w:line="240" w:lineRule="auto"/>
        <w:ind w:firstLine="0"/>
        <w:jc w:val="right"/>
        <w:rPr>
          <w:rFonts w:ascii="Times New Roman" w:eastAsia="Times New Roman" w:hAnsi="Times New Roman" w:cs="Times New Roman"/>
          <w:kern w:val="0"/>
          <w:sz w:val="20"/>
          <w:szCs w:val="20"/>
          <w:lang w:eastAsia="ru-RU"/>
        </w:rPr>
        <w:sectPr w:rsidR="003610D0" w:rsidRPr="003610D0">
          <w:pgSz w:w="11909" w:h="16834"/>
          <w:pgMar w:top="864" w:right="727" w:bottom="360" w:left="1548" w:header="720" w:footer="720" w:gutter="0"/>
          <w:cols w:space="60"/>
          <w:noEndnote/>
        </w:sectPr>
      </w:pPr>
    </w:p>
    <w:p w:rsidR="003610D0" w:rsidRPr="003610D0" w:rsidRDefault="003610D0" w:rsidP="003610D0">
      <w:pPr>
        <w:shd w:val="clear" w:color="auto" w:fill="FFFFFF"/>
        <w:tabs>
          <w:tab w:val="clear" w:pos="709"/>
        </w:tabs>
        <w:suppressAutoHyphens w:val="0"/>
        <w:autoSpaceDE w:val="0"/>
        <w:autoSpaceDN w:val="0"/>
        <w:adjustRightInd w:val="0"/>
        <w:spacing w:after="0" w:line="480" w:lineRule="exact"/>
        <w:ind w:right="53" w:firstLine="0"/>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восклицательные масдарные и герундиальные предложения с субъектом в генитиве. Системному семантико-синтаксическому анализу подвергается сложное предложение с зависимыми масдарными и герундиальными конструкциями.</w:t>
      </w:r>
    </w:p>
    <w:p w:rsidR="003610D0" w:rsidRPr="003610D0" w:rsidRDefault="003610D0" w:rsidP="003610D0">
      <w:pPr>
        <w:shd w:val="clear" w:color="auto" w:fill="FFFFFF"/>
        <w:tabs>
          <w:tab w:val="clear" w:pos="709"/>
        </w:tabs>
        <w:suppressAutoHyphens w:val="0"/>
        <w:autoSpaceDE w:val="0"/>
        <w:autoSpaceDN w:val="0"/>
        <w:adjustRightInd w:val="0"/>
        <w:spacing w:after="0" w:line="480" w:lineRule="exact"/>
        <w:ind w:right="5" w:firstLine="941"/>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kern w:val="0"/>
          <w:sz w:val="28"/>
          <w:szCs w:val="28"/>
          <w:lang w:eastAsia="ru-RU"/>
        </w:rPr>
        <w:t xml:space="preserve">Степень разработанности темы. В </w:t>
      </w:r>
      <w:r w:rsidRPr="003610D0">
        <w:rPr>
          <w:rFonts w:ascii="Times New Roman" w:eastAsia="Times New Roman" w:hAnsi="Times New Roman" w:cs="Times New Roman"/>
          <w:kern w:val="0"/>
          <w:sz w:val="28"/>
          <w:szCs w:val="28"/>
          <w:lang w:eastAsia="ru-RU"/>
        </w:rPr>
        <w:t xml:space="preserve">работах исследователей лакского языка отглагольным субстантивам уделялось значительное внимание. Но в большинстве случаев все субстантивы, в том числе и вербоидного типа, рассматриваются в монографиях по лексике и словообразованию или в разделах грамматики, посвященных словообразованию существительных (Л.И.Жирков, Г.Б.Муркелинский, С.М.Хайдаков). Вслед за П.К.Усларом масдар (образования с суффиксом -аву) тоже рассматривается как отглагольное существительное. Хотя термин «масдар» (И.Х.Абдуллаев) и «масдарные конструкции» (Г.Б.Муркелинский) встречаются в работах специалистов, однако отсутствуют теоретические разработки, посвященные этим вопросам. Все образования с суффиксом </w:t>
      </w:r>
      <w:r w:rsidRPr="003610D0">
        <w:rPr>
          <w:rFonts w:ascii="Times New Roman" w:eastAsia="Times New Roman" w:hAnsi="Times New Roman" w:cs="Times New Roman"/>
          <w:b/>
          <w:bCs/>
          <w:kern w:val="0"/>
          <w:sz w:val="28"/>
          <w:szCs w:val="28"/>
          <w:lang w:eastAsia="ru-RU"/>
        </w:rPr>
        <w:t xml:space="preserve">-шиву </w:t>
      </w:r>
      <w:r w:rsidRPr="003610D0">
        <w:rPr>
          <w:rFonts w:ascii="Times New Roman" w:eastAsia="Times New Roman" w:hAnsi="Times New Roman" w:cs="Times New Roman"/>
          <w:kern w:val="0"/>
          <w:sz w:val="28"/>
          <w:szCs w:val="28"/>
          <w:lang w:eastAsia="ru-RU"/>
        </w:rPr>
        <w:t xml:space="preserve">в работах названных исследователей рассматриваются исключительно как существительные. Только в некоторых публикациях Р.Г.Эльдаровой разграничиваются собственно существительные и вербоиды субстантивного типа [Эльдарова 2003]. Образованию существительных, в том числе и отглагольных, посвящена квалификационная работа З.Э.Шахмановой [2006], где существительные с суффиксом </w:t>
      </w:r>
      <w:r w:rsidRPr="003610D0">
        <w:rPr>
          <w:rFonts w:ascii="Times New Roman" w:eastAsia="Times New Roman" w:hAnsi="Times New Roman" w:cs="Times New Roman"/>
          <w:b/>
          <w:bCs/>
          <w:kern w:val="0"/>
          <w:sz w:val="28"/>
          <w:szCs w:val="28"/>
          <w:lang w:eastAsia="ru-RU"/>
        </w:rPr>
        <w:t xml:space="preserve">-аву </w:t>
      </w:r>
      <w:r w:rsidRPr="003610D0">
        <w:rPr>
          <w:rFonts w:ascii="Times New Roman" w:eastAsia="Times New Roman" w:hAnsi="Times New Roman" w:cs="Times New Roman"/>
          <w:kern w:val="0"/>
          <w:sz w:val="28"/>
          <w:szCs w:val="28"/>
          <w:lang w:eastAsia="ru-RU"/>
        </w:rPr>
        <w:t>рассматриваются как субстантивированные формы масдара в отличие от самого масдара, сохраняющего грамматические свойства глагола. Однако нет ещё монографического исследования, посвященного комплексному системному анализу глаголов, функционирующих в «маске» существительных.</w:t>
      </w:r>
    </w:p>
    <w:p w:rsidR="003610D0" w:rsidRPr="003610D0" w:rsidRDefault="003610D0" w:rsidP="003610D0">
      <w:pPr>
        <w:shd w:val="clear" w:color="auto" w:fill="FFFFFF"/>
        <w:tabs>
          <w:tab w:val="clear" w:pos="709"/>
        </w:tabs>
        <w:suppressAutoHyphens w:val="0"/>
        <w:autoSpaceDE w:val="0"/>
        <w:autoSpaceDN w:val="0"/>
        <w:adjustRightInd w:val="0"/>
        <w:spacing w:after="0" w:line="480" w:lineRule="exact"/>
        <w:ind w:left="48" w:firstLine="936"/>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Значительно больше внимания уделяется масдару в исследованиях по другим дагестанским языкам, в особенности это касается тех языков, в которых отсутствует инфинитив и его функции выполняет отглагольное имя. Таково положение в аварском и лезгинском языках, где исходной, словарной формой   глагола  является   масдар.   Масдар   и   масдарные   конструкции   в</w:t>
      </w:r>
    </w:p>
    <w:p w:rsidR="003610D0" w:rsidRPr="003610D0" w:rsidRDefault="003610D0" w:rsidP="003610D0">
      <w:pPr>
        <w:shd w:val="clear" w:color="auto" w:fill="FFFFFF"/>
        <w:tabs>
          <w:tab w:val="clear" w:pos="709"/>
        </w:tabs>
        <w:suppressAutoHyphens w:val="0"/>
        <w:autoSpaceDE w:val="0"/>
        <w:autoSpaceDN w:val="0"/>
        <w:adjustRightInd w:val="0"/>
        <w:spacing w:before="312" w:after="0" w:line="240" w:lineRule="auto"/>
        <w:ind w:firstLine="0"/>
        <w:jc w:val="righ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6</w:t>
      </w:r>
    </w:p>
    <w:p w:rsidR="003610D0" w:rsidRPr="003610D0" w:rsidRDefault="003610D0" w:rsidP="003610D0">
      <w:pPr>
        <w:shd w:val="clear" w:color="auto" w:fill="FFFFFF"/>
        <w:tabs>
          <w:tab w:val="clear" w:pos="709"/>
        </w:tabs>
        <w:suppressAutoHyphens w:val="0"/>
        <w:autoSpaceDE w:val="0"/>
        <w:autoSpaceDN w:val="0"/>
        <w:adjustRightInd w:val="0"/>
        <w:spacing w:before="312" w:after="0" w:line="240" w:lineRule="auto"/>
        <w:ind w:firstLine="0"/>
        <w:jc w:val="right"/>
        <w:rPr>
          <w:rFonts w:ascii="Times New Roman" w:eastAsia="Times New Roman" w:hAnsi="Times New Roman" w:cs="Times New Roman"/>
          <w:kern w:val="0"/>
          <w:sz w:val="20"/>
          <w:szCs w:val="20"/>
          <w:lang w:eastAsia="ru-RU"/>
        </w:rPr>
        <w:sectPr w:rsidR="003610D0" w:rsidRPr="003610D0">
          <w:pgSz w:w="11909" w:h="16834"/>
          <w:pgMar w:top="859" w:right="729" w:bottom="360" w:left="1565" w:header="720" w:footer="720" w:gutter="0"/>
          <w:cols w:space="60"/>
          <w:noEndnote/>
        </w:sectPr>
      </w:pPr>
    </w:p>
    <w:p w:rsidR="003610D0" w:rsidRPr="003610D0" w:rsidRDefault="003610D0" w:rsidP="003610D0">
      <w:pPr>
        <w:shd w:val="clear" w:color="auto" w:fill="FFFFFF"/>
        <w:tabs>
          <w:tab w:val="clear" w:pos="709"/>
        </w:tabs>
        <w:suppressAutoHyphens w:val="0"/>
        <w:autoSpaceDE w:val="0"/>
        <w:autoSpaceDN w:val="0"/>
        <w:adjustRightInd w:val="0"/>
        <w:spacing w:after="0" w:line="480" w:lineRule="exact"/>
        <w:ind w:right="43" w:firstLine="0"/>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аварском языке рассматриваются в работах А.А.Бокарёва, Г.И.Мадиевой, Б.М.Атаева, Д.С.Самедова и других исследователей. В лезгинском языке масдар описывается в работах М.М.Гаджиева, У.А.Мейлановой, Р.И.Гайдарова, Э.М.Шейхова, Н.Ш.Абдулмуталибова и других исследователей языков лезгинской группы. Масдар наряду с другими вербоидами рассматривается также в исследованиях по другим дагестанским языкам.</w:t>
      </w:r>
    </w:p>
    <w:p w:rsidR="003610D0" w:rsidRPr="003610D0" w:rsidRDefault="003610D0" w:rsidP="003610D0">
      <w:pPr>
        <w:shd w:val="clear" w:color="auto" w:fill="FFFFFF"/>
        <w:tabs>
          <w:tab w:val="clear" w:pos="709"/>
        </w:tabs>
        <w:suppressAutoHyphens w:val="0"/>
        <w:autoSpaceDE w:val="0"/>
        <w:autoSpaceDN w:val="0"/>
        <w:adjustRightInd w:val="0"/>
        <w:spacing w:before="19" w:after="0" w:line="480" w:lineRule="exact"/>
        <w:ind w:left="14" w:right="34" w:firstLine="1070"/>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В исследованиях по синтаксису большинства дагестанских авторов масдарные конструкции рассматриваются как распространённые члены предложения (М.М.Гаджиев, Б.Г.Ханмагомедов), в работах исследователей московской типологической школы (А.Е.Кибрик и др.) эти конструкции интерпретируются как сентенциальные актанты, т.е.придаточные предложения особого типа (1999).</w:t>
      </w:r>
    </w:p>
    <w:p w:rsidR="003610D0" w:rsidRPr="003610D0" w:rsidRDefault="003610D0" w:rsidP="003610D0">
      <w:pPr>
        <w:shd w:val="clear" w:color="auto" w:fill="FFFFFF"/>
        <w:tabs>
          <w:tab w:val="clear" w:pos="709"/>
        </w:tabs>
        <w:suppressAutoHyphens w:val="0"/>
        <w:autoSpaceDE w:val="0"/>
        <w:autoSpaceDN w:val="0"/>
        <w:adjustRightInd w:val="0"/>
        <w:spacing w:before="10" w:after="0" w:line="480" w:lineRule="exact"/>
        <w:ind w:left="29" w:right="10" w:firstLine="931"/>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kern w:val="0"/>
          <w:sz w:val="28"/>
          <w:szCs w:val="28"/>
          <w:lang w:eastAsia="ru-RU"/>
        </w:rPr>
        <w:t xml:space="preserve">Методологическая основа диссертации </w:t>
      </w:r>
      <w:r w:rsidRPr="003610D0">
        <w:rPr>
          <w:rFonts w:ascii="Times New Roman" w:eastAsia="Times New Roman" w:hAnsi="Times New Roman" w:cs="Times New Roman"/>
          <w:kern w:val="0"/>
          <w:sz w:val="28"/>
          <w:szCs w:val="28"/>
          <w:lang w:eastAsia="ru-RU"/>
        </w:rPr>
        <w:t>определяется важностью изучения языка с учётом сложной внутренней взаимосвязи различных структурных уровней и элементов языка, взаимоотношения семантики и синтаксиса, взаимоотношений языка и речи в процессе осуществления языком коммуникативных актов, связи языка с другими видами общественной деятельности, его самобытности и своеобразия форм и способов отражения действительности. В этой связи в работе особое внимание уделяется семантике и функциональному аспекту языковых единиц.</w:t>
      </w:r>
    </w:p>
    <w:p w:rsidR="003610D0" w:rsidRPr="003610D0" w:rsidRDefault="003610D0" w:rsidP="003610D0">
      <w:pPr>
        <w:shd w:val="clear" w:color="auto" w:fill="FFFFFF"/>
        <w:tabs>
          <w:tab w:val="clear" w:pos="709"/>
          <w:tab w:val="left" w:pos="2650"/>
          <w:tab w:val="left" w:pos="4862"/>
          <w:tab w:val="left" w:pos="7853"/>
        </w:tabs>
        <w:suppressAutoHyphens w:val="0"/>
        <w:autoSpaceDE w:val="0"/>
        <w:autoSpaceDN w:val="0"/>
        <w:adjustRightInd w:val="0"/>
        <w:spacing w:before="5" w:after="0" w:line="480" w:lineRule="exact"/>
        <w:ind w:left="43" w:firstLine="926"/>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kern w:val="0"/>
          <w:sz w:val="28"/>
          <w:szCs w:val="28"/>
          <w:lang w:eastAsia="ru-RU"/>
        </w:rPr>
        <w:t xml:space="preserve">Научную </w:t>
      </w:r>
      <w:r w:rsidRPr="003610D0">
        <w:rPr>
          <w:rFonts w:ascii="Times New Roman" w:eastAsia="Times New Roman" w:hAnsi="Times New Roman" w:cs="Times New Roman"/>
          <w:kern w:val="0"/>
          <w:sz w:val="28"/>
          <w:szCs w:val="28"/>
          <w:lang w:eastAsia="ru-RU"/>
        </w:rPr>
        <w:t xml:space="preserve">базу </w:t>
      </w:r>
      <w:r w:rsidRPr="003610D0">
        <w:rPr>
          <w:rFonts w:ascii="Times New Roman" w:eastAsia="Times New Roman" w:hAnsi="Times New Roman" w:cs="Times New Roman"/>
          <w:b/>
          <w:bCs/>
          <w:kern w:val="0"/>
          <w:sz w:val="28"/>
          <w:szCs w:val="28"/>
          <w:lang w:eastAsia="ru-RU"/>
        </w:rPr>
        <w:t xml:space="preserve">диссертации </w:t>
      </w:r>
      <w:r w:rsidRPr="003610D0">
        <w:rPr>
          <w:rFonts w:ascii="Times New Roman" w:eastAsia="Times New Roman" w:hAnsi="Times New Roman" w:cs="Times New Roman"/>
          <w:kern w:val="0"/>
          <w:sz w:val="28"/>
          <w:szCs w:val="28"/>
          <w:lang w:eastAsia="ru-RU"/>
        </w:rPr>
        <w:t>составляют теоретические положения</w:t>
      </w:r>
      <w:r w:rsidRPr="003610D0">
        <w:rPr>
          <w:rFonts w:ascii="Times New Roman" w:eastAsia="Times New Roman" w:hAnsi="Times New Roman" w:cs="Times New Roman"/>
          <w:kern w:val="0"/>
          <w:sz w:val="28"/>
          <w:szCs w:val="28"/>
          <w:lang w:eastAsia="ru-RU"/>
        </w:rPr>
        <w:br/>
        <w:t>по вопросам морфологии и синтаксиса, разработанные в трудах</w:t>
      </w:r>
      <w:r w:rsidRPr="003610D0">
        <w:rPr>
          <w:rFonts w:ascii="Times New Roman" w:eastAsia="Times New Roman" w:hAnsi="Times New Roman" w:cs="Times New Roman"/>
          <w:kern w:val="0"/>
          <w:sz w:val="28"/>
          <w:szCs w:val="28"/>
          <w:lang w:eastAsia="ru-RU"/>
        </w:rPr>
        <w:br/>
        <w:t>отечественных</w:t>
      </w:r>
      <w:r w:rsidRPr="003610D0">
        <w:rPr>
          <w:rFonts w:ascii="Arial" w:eastAsia="Times New Roman" w:hAnsi="Arial" w:cs="Arial"/>
          <w:kern w:val="0"/>
          <w:sz w:val="28"/>
          <w:szCs w:val="28"/>
          <w:lang w:eastAsia="ru-RU"/>
        </w:rPr>
        <w:tab/>
      </w:r>
      <w:r w:rsidRPr="003610D0">
        <w:rPr>
          <w:rFonts w:ascii="Times New Roman" w:eastAsia="Times New Roman" w:hAnsi="Times New Roman" w:cs="Times New Roman"/>
          <w:kern w:val="0"/>
          <w:sz w:val="28"/>
          <w:szCs w:val="28"/>
          <w:lang w:eastAsia="ru-RU"/>
        </w:rPr>
        <w:t>языковедов</w:t>
      </w:r>
      <w:r w:rsidRPr="003610D0">
        <w:rPr>
          <w:rFonts w:ascii="Arial" w:eastAsia="Times New Roman" w:hAnsi="Arial" w:cs="Arial"/>
          <w:kern w:val="0"/>
          <w:sz w:val="28"/>
          <w:szCs w:val="28"/>
          <w:lang w:eastAsia="ru-RU"/>
        </w:rPr>
        <w:tab/>
      </w:r>
      <w:r w:rsidRPr="003610D0">
        <w:rPr>
          <w:rFonts w:ascii="Times New Roman" w:eastAsia="Times New Roman" w:hAnsi="Times New Roman" w:cs="Times New Roman"/>
          <w:kern w:val="0"/>
          <w:sz w:val="28"/>
          <w:szCs w:val="28"/>
          <w:lang w:eastAsia="ru-RU"/>
        </w:rPr>
        <w:t>В.В.Виноградова,</w:t>
      </w:r>
      <w:r w:rsidRPr="003610D0">
        <w:rPr>
          <w:rFonts w:ascii="Arial" w:eastAsia="Times New Roman" w:hAnsi="Times New Roman" w:cs="Arial"/>
          <w:kern w:val="0"/>
          <w:sz w:val="28"/>
          <w:szCs w:val="28"/>
          <w:lang w:eastAsia="ru-RU"/>
        </w:rPr>
        <w:tab/>
      </w:r>
      <w:r w:rsidRPr="003610D0">
        <w:rPr>
          <w:rFonts w:ascii="Times New Roman" w:eastAsia="Times New Roman" w:hAnsi="Times New Roman" w:cs="Times New Roman"/>
          <w:spacing w:val="-5"/>
          <w:kern w:val="0"/>
          <w:sz w:val="28"/>
          <w:szCs w:val="28"/>
          <w:lang w:eastAsia="ru-RU"/>
        </w:rPr>
        <w:t xml:space="preserve">А.В. </w:t>
      </w:r>
      <w:r w:rsidRPr="003610D0">
        <w:rPr>
          <w:rFonts w:ascii="Times New Roman" w:eastAsia="Times New Roman" w:hAnsi="Times New Roman" w:cs="Times New Roman"/>
          <w:spacing w:val="-5"/>
          <w:kern w:val="0"/>
          <w:sz w:val="28"/>
          <w:szCs w:val="28"/>
          <w:lang w:val="uk-UA" w:eastAsia="ru-RU"/>
        </w:rPr>
        <w:t>Бондарко,</w:t>
      </w:r>
    </w:p>
    <w:p w:rsidR="003610D0" w:rsidRPr="003610D0" w:rsidRDefault="003610D0" w:rsidP="003610D0">
      <w:pPr>
        <w:shd w:val="clear" w:color="auto" w:fill="FFFFFF"/>
        <w:tabs>
          <w:tab w:val="clear" w:pos="709"/>
          <w:tab w:val="left" w:pos="2554"/>
          <w:tab w:val="left" w:pos="5232"/>
          <w:tab w:val="left" w:pos="7718"/>
        </w:tabs>
        <w:suppressAutoHyphens w:val="0"/>
        <w:autoSpaceDE w:val="0"/>
        <w:autoSpaceDN w:val="0"/>
        <w:adjustRightInd w:val="0"/>
        <w:spacing w:after="0" w:line="480" w:lineRule="exact"/>
        <w:ind w:left="38" w:right="5" w:firstLine="0"/>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Н.Д.Арутюновой, А.Г.Золотовой, В.Г.Гака, Е.В.Падучевой, Г.А.Климова,</w:t>
      </w:r>
      <w:r w:rsidRPr="003610D0">
        <w:rPr>
          <w:rFonts w:ascii="Times New Roman" w:eastAsia="Times New Roman" w:hAnsi="Times New Roman" w:cs="Times New Roman"/>
          <w:kern w:val="0"/>
          <w:sz w:val="28"/>
          <w:szCs w:val="28"/>
          <w:lang w:eastAsia="ru-RU"/>
        </w:rPr>
        <w:br/>
        <w:t>М.Е.Алексеева, А.Е.Кибрика, Я.Г.Тестельца и других лингвистов.</w:t>
      </w:r>
      <w:r w:rsidRPr="003610D0">
        <w:rPr>
          <w:rFonts w:ascii="Times New Roman" w:eastAsia="Times New Roman" w:hAnsi="Times New Roman" w:cs="Times New Roman"/>
          <w:kern w:val="0"/>
          <w:sz w:val="28"/>
          <w:szCs w:val="28"/>
          <w:lang w:eastAsia="ru-RU"/>
        </w:rPr>
        <w:br/>
        <w:t>Учитывались также результаты исследований по глагольной морфологии и</w:t>
      </w:r>
      <w:r w:rsidRPr="003610D0">
        <w:rPr>
          <w:rFonts w:ascii="Times New Roman" w:eastAsia="Times New Roman" w:hAnsi="Times New Roman" w:cs="Times New Roman"/>
          <w:kern w:val="0"/>
          <w:sz w:val="28"/>
          <w:szCs w:val="28"/>
          <w:lang w:eastAsia="ru-RU"/>
        </w:rPr>
        <w:br/>
        <w:t>синтаксису дагестанских языков, отражённые в работах А.А.Бокарёва,</w:t>
      </w:r>
      <w:r w:rsidRPr="003610D0">
        <w:rPr>
          <w:rFonts w:ascii="Times New Roman" w:eastAsia="Times New Roman" w:hAnsi="Times New Roman" w:cs="Times New Roman"/>
          <w:kern w:val="0"/>
          <w:sz w:val="28"/>
          <w:szCs w:val="28"/>
          <w:lang w:eastAsia="ru-RU"/>
        </w:rPr>
        <w:br/>
        <w:t>Г.И.Мадиевой,</w:t>
      </w:r>
      <w:r w:rsidRPr="003610D0">
        <w:rPr>
          <w:rFonts w:ascii="Arial" w:eastAsia="Times New Roman" w:hAnsi="Times New Roman" w:cs="Arial"/>
          <w:kern w:val="0"/>
          <w:sz w:val="28"/>
          <w:szCs w:val="28"/>
          <w:lang w:eastAsia="ru-RU"/>
        </w:rPr>
        <w:tab/>
      </w:r>
      <w:r w:rsidRPr="003610D0">
        <w:rPr>
          <w:rFonts w:ascii="Times New Roman" w:eastAsia="Times New Roman" w:hAnsi="Times New Roman" w:cs="Times New Roman"/>
          <w:kern w:val="0"/>
          <w:sz w:val="28"/>
          <w:szCs w:val="28"/>
          <w:lang w:eastAsia="ru-RU"/>
        </w:rPr>
        <w:t>З.М.Маллаевой,</w:t>
      </w:r>
      <w:r w:rsidRPr="003610D0">
        <w:rPr>
          <w:rFonts w:ascii="Arial" w:eastAsia="Times New Roman" w:hAnsi="Times New Roman" w:cs="Arial"/>
          <w:kern w:val="0"/>
          <w:sz w:val="28"/>
          <w:szCs w:val="28"/>
          <w:lang w:eastAsia="ru-RU"/>
        </w:rPr>
        <w:tab/>
      </w:r>
      <w:r w:rsidRPr="003610D0">
        <w:rPr>
          <w:rFonts w:ascii="Times New Roman" w:eastAsia="Times New Roman" w:hAnsi="Times New Roman" w:cs="Times New Roman"/>
          <w:kern w:val="0"/>
          <w:sz w:val="28"/>
          <w:szCs w:val="28"/>
          <w:lang w:eastAsia="ru-RU"/>
        </w:rPr>
        <w:t>Д.С.Самедова,</w:t>
      </w:r>
      <w:r w:rsidRPr="003610D0">
        <w:rPr>
          <w:rFonts w:ascii="Arial" w:eastAsia="Times New Roman" w:hAnsi="Times New Roman" w:cs="Arial"/>
          <w:kern w:val="0"/>
          <w:sz w:val="28"/>
          <w:szCs w:val="28"/>
          <w:lang w:eastAsia="ru-RU"/>
        </w:rPr>
        <w:tab/>
      </w:r>
      <w:r w:rsidRPr="003610D0">
        <w:rPr>
          <w:rFonts w:ascii="Times New Roman" w:eastAsia="Times New Roman" w:hAnsi="Times New Roman" w:cs="Times New Roman"/>
          <w:kern w:val="0"/>
          <w:sz w:val="28"/>
          <w:szCs w:val="28"/>
          <w:lang w:eastAsia="ru-RU"/>
        </w:rPr>
        <w:t>М.М.Гаджиева,</w:t>
      </w:r>
    </w:p>
    <w:p w:rsidR="003610D0" w:rsidRPr="003610D0" w:rsidRDefault="003610D0" w:rsidP="003610D0">
      <w:pPr>
        <w:shd w:val="clear" w:color="auto" w:fill="FFFFFF"/>
        <w:tabs>
          <w:tab w:val="clear" w:pos="709"/>
        </w:tabs>
        <w:suppressAutoHyphens w:val="0"/>
        <w:autoSpaceDE w:val="0"/>
        <w:autoSpaceDN w:val="0"/>
        <w:adjustRightInd w:val="0"/>
        <w:spacing w:before="355" w:after="0" w:line="240" w:lineRule="auto"/>
        <w:ind w:firstLine="0"/>
        <w:jc w:val="right"/>
        <w:rPr>
          <w:rFonts w:ascii="Times New Roman" w:eastAsia="Times New Roman" w:hAnsi="Times New Roman" w:cs="Times New Roman"/>
          <w:kern w:val="0"/>
          <w:sz w:val="20"/>
          <w:szCs w:val="20"/>
          <w:lang w:eastAsia="ru-RU"/>
        </w:rPr>
      </w:pPr>
      <w:r w:rsidRPr="003610D0">
        <w:rPr>
          <w:rFonts w:ascii="Arial" w:eastAsia="Times New Roman" w:hAnsi="Arial" w:cs="Arial"/>
          <w:b/>
          <w:bCs/>
          <w:kern w:val="0"/>
          <w:sz w:val="24"/>
          <w:szCs w:val="24"/>
          <w:lang w:eastAsia="ru-RU"/>
        </w:rPr>
        <w:t>7</w:t>
      </w:r>
    </w:p>
    <w:p w:rsidR="003610D0" w:rsidRPr="003610D0" w:rsidRDefault="003610D0" w:rsidP="003610D0">
      <w:pPr>
        <w:shd w:val="clear" w:color="auto" w:fill="FFFFFF"/>
        <w:tabs>
          <w:tab w:val="clear" w:pos="709"/>
        </w:tabs>
        <w:suppressAutoHyphens w:val="0"/>
        <w:autoSpaceDE w:val="0"/>
        <w:autoSpaceDN w:val="0"/>
        <w:adjustRightInd w:val="0"/>
        <w:spacing w:before="355" w:after="0" w:line="240" w:lineRule="auto"/>
        <w:ind w:firstLine="0"/>
        <w:jc w:val="right"/>
        <w:rPr>
          <w:rFonts w:ascii="Times New Roman" w:eastAsia="Times New Roman" w:hAnsi="Times New Roman" w:cs="Times New Roman"/>
          <w:kern w:val="0"/>
          <w:sz w:val="20"/>
          <w:szCs w:val="20"/>
          <w:lang w:eastAsia="ru-RU"/>
        </w:rPr>
        <w:sectPr w:rsidR="003610D0" w:rsidRPr="003610D0">
          <w:pgSz w:w="11909" w:h="16834"/>
          <w:pgMar w:top="862" w:right="722" w:bottom="360" w:left="1558" w:header="720" w:footer="720" w:gutter="0"/>
          <w:cols w:space="60"/>
          <w:noEndnote/>
        </w:sectPr>
      </w:pPr>
    </w:p>
    <w:p w:rsidR="003610D0" w:rsidRPr="003610D0" w:rsidRDefault="003610D0" w:rsidP="003610D0">
      <w:pPr>
        <w:shd w:val="clear" w:color="auto" w:fill="FFFFFF"/>
        <w:tabs>
          <w:tab w:val="clear" w:pos="709"/>
        </w:tabs>
        <w:suppressAutoHyphens w:val="0"/>
        <w:autoSpaceDE w:val="0"/>
        <w:autoSpaceDN w:val="0"/>
        <w:adjustRightInd w:val="0"/>
        <w:spacing w:after="0" w:line="480" w:lineRule="exact"/>
        <w:ind w:left="5" w:right="48" w:firstLine="0"/>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 xml:space="preserve">Р.И.Гай </w:t>
      </w:r>
      <w:r w:rsidRPr="003610D0">
        <w:rPr>
          <w:rFonts w:ascii="Times New Roman" w:eastAsia="Times New Roman" w:hAnsi="Times New Roman" w:cs="Times New Roman"/>
          <w:kern w:val="0"/>
          <w:sz w:val="28"/>
          <w:szCs w:val="28"/>
          <w:lang w:val="uk-UA" w:eastAsia="ru-RU"/>
        </w:rPr>
        <w:t xml:space="preserve">дарова, </w:t>
      </w:r>
      <w:r w:rsidRPr="003610D0">
        <w:rPr>
          <w:rFonts w:ascii="Times New Roman" w:eastAsia="Times New Roman" w:hAnsi="Times New Roman" w:cs="Times New Roman"/>
          <w:kern w:val="0"/>
          <w:sz w:val="28"/>
          <w:szCs w:val="28"/>
          <w:lang w:eastAsia="ru-RU"/>
        </w:rPr>
        <w:t xml:space="preserve">Э.М.Шейхова, </w:t>
      </w:r>
      <w:r w:rsidRPr="003610D0">
        <w:rPr>
          <w:rFonts w:ascii="Times New Roman" w:eastAsia="Times New Roman" w:hAnsi="Times New Roman" w:cs="Times New Roman"/>
          <w:kern w:val="0"/>
          <w:sz w:val="28"/>
          <w:szCs w:val="28"/>
          <w:lang w:val="uk-UA" w:eastAsia="ru-RU"/>
        </w:rPr>
        <w:t xml:space="preserve">Н.А.Абдулмуталибова, С.Н.Абдуллаева, З.Г.Абдуллаева, М-С.М.Мусаева, М-Ш.А.Исаева, Р.О.Муталова, С.М.Махмудовой, П.А.Магомедовой </w:t>
      </w:r>
      <w:r w:rsidRPr="003610D0">
        <w:rPr>
          <w:rFonts w:ascii="Times New Roman" w:eastAsia="Times New Roman" w:hAnsi="Times New Roman" w:cs="Times New Roman"/>
          <w:kern w:val="0"/>
          <w:sz w:val="28"/>
          <w:szCs w:val="28"/>
          <w:lang w:eastAsia="ru-RU"/>
        </w:rPr>
        <w:t xml:space="preserve">и </w:t>
      </w:r>
      <w:r w:rsidRPr="003610D0">
        <w:rPr>
          <w:rFonts w:ascii="Times New Roman" w:eastAsia="Times New Roman" w:hAnsi="Times New Roman" w:cs="Times New Roman"/>
          <w:kern w:val="0"/>
          <w:sz w:val="28"/>
          <w:szCs w:val="28"/>
          <w:lang w:val="uk-UA" w:eastAsia="ru-RU"/>
        </w:rPr>
        <w:t xml:space="preserve">других </w:t>
      </w:r>
      <w:r w:rsidRPr="003610D0">
        <w:rPr>
          <w:rFonts w:ascii="Times New Roman" w:eastAsia="Times New Roman" w:hAnsi="Times New Roman" w:cs="Times New Roman"/>
          <w:kern w:val="0"/>
          <w:sz w:val="28"/>
          <w:szCs w:val="28"/>
          <w:lang w:eastAsia="ru-RU"/>
        </w:rPr>
        <w:t>исследователей дагестанских языков.</w:t>
      </w:r>
    </w:p>
    <w:p w:rsidR="003610D0" w:rsidRPr="003610D0" w:rsidRDefault="003610D0" w:rsidP="003610D0">
      <w:pPr>
        <w:shd w:val="clear" w:color="auto" w:fill="FFFFFF"/>
        <w:tabs>
          <w:tab w:val="clear" w:pos="709"/>
        </w:tabs>
        <w:suppressAutoHyphens w:val="0"/>
        <w:autoSpaceDE w:val="0"/>
        <w:autoSpaceDN w:val="0"/>
        <w:adjustRightInd w:val="0"/>
        <w:spacing w:before="10" w:after="0" w:line="480" w:lineRule="exact"/>
        <w:ind w:left="14" w:right="34" w:firstLine="926"/>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kern w:val="0"/>
          <w:sz w:val="28"/>
          <w:szCs w:val="28"/>
          <w:lang w:eastAsia="ru-RU"/>
        </w:rPr>
        <w:t xml:space="preserve">Методы и приёмы </w:t>
      </w:r>
      <w:r w:rsidRPr="003610D0">
        <w:rPr>
          <w:rFonts w:ascii="Times New Roman" w:eastAsia="Times New Roman" w:hAnsi="Times New Roman" w:cs="Times New Roman"/>
          <w:kern w:val="0"/>
          <w:sz w:val="28"/>
          <w:szCs w:val="28"/>
          <w:lang w:eastAsia="ru-RU"/>
        </w:rPr>
        <w:t>исследования определяются целью и объектом анализа. Изучение отглагольных субстантивов лакского языка проводилось с учётом достигнутых предшественниками результатов, которые уточнялись и восполнялись на достоверном материале современного лакского языка и его диалектов. В работе использовались приёмы морфемного и морфологического анализа. При анализе синтаксических функций мы обращались также к методам лингвистического эксперимента и трансформации. Основной метод — синхронное описание фактического материала, в отдельных случаях сравнивались данные литературного языка и диалектов. Использовались также приёмы статистического анализа.</w:t>
      </w:r>
    </w:p>
    <w:p w:rsidR="003610D0" w:rsidRPr="003610D0" w:rsidRDefault="003610D0" w:rsidP="003610D0">
      <w:pPr>
        <w:shd w:val="clear" w:color="auto" w:fill="FFFFFF"/>
        <w:tabs>
          <w:tab w:val="clear" w:pos="709"/>
          <w:tab w:val="left" w:pos="3542"/>
        </w:tabs>
        <w:suppressAutoHyphens w:val="0"/>
        <w:autoSpaceDE w:val="0"/>
        <w:autoSpaceDN w:val="0"/>
        <w:adjustRightInd w:val="0"/>
        <w:spacing w:after="0" w:line="480" w:lineRule="exact"/>
        <w:ind w:left="970"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kern w:val="0"/>
          <w:sz w:val="28"/>
          <w:szCs w:val="28"/>
          <w:lang w:eastAsia="ru-RU"/>
        </w:rPr>
        <w:t>Теоретическая</w:t>
      </w:r>
      <w:r w:rsidRPr="003610D0">
        <w:rPr>
          <w:rFonts w:ascii="Arial" w:eastAsia="Times New Roman" w:hAnsi="Arial" w:cs="Arial"/>
          <w:b/>
          <w:bCs/>
          <w:kern w:val="0"/>
          <w:sz w:val="28"/>
          <w:szCs w:val="28"/>
          <w:lang w:eastAsia="ru-RU"/>
        </w:rPr>
        <w:tab/>
      </w:r>
      <w:r w:rsidRPr="003610D0">
        <w:rPr>
          <w:rFonts w:ascii="Times New Roman" w:eastAsia="Times New Roman" w:hAnsi="Times New Roman" w:cs="Times New Roman"/>
          <w:b/>
          <w:bCs/>
          <w:kern w:val="0"/>
          <w:sz w:val="28"/>
          <w:szCs w:val="28"/>
          <w:lang w:eastAsia="ru-RU"/>
        </w:rPr>
        <w:t xml:space="preserve">значимость    </w:t>
      </w:r>
      <w:r w:rsidRPr="003610D0">
        <w:rPr>
          <w:rFonts w:ascii="Times New Roman" w:eastAsia="Times New Roman" w:hAnsi="Times New Roman" w:cs="Times New Roman"/>
          <w:kern w:val="0"/>
          <w:sz w:val="28"/>
          <w:szCs w:val="28"/>
          <w:lang w:eastAsia="ru-RU"/>
        </w:rPr>
        <w:t>диссертационного    исследования</w:t>
      </w:r>
    </w:p>
    <w:p w:rsidR="003610D0" w:rsidRPr="003610D0" w:rsidRDefault="003610D0" w:rsidP="003610D0">
      <w:pPr>
        <w:shd w:val="clear" w:color="auto" w:fill="FFFFFF"/>
        <w:tabs>
          <w:tab w:val="clear" w:pos="709"/>
          <w:tab w:val="left" w:pos="2074"/>
        </w:tabs>
        <w:suppressAutoHyphens w:val="0"/>
        <w:autoSpaceDE w:val="0"/>
        <w:autoSpaceDN w:val="0"/>
        <w:adjustRightInd w:val="0"/>
        <w:spacing w:before="5" w:after="0" w:line="480" w:lineRule="exact"/>
        <w:ind w:left="48" w:right="19" w:firstLine="0"/>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состоит в том, что результаты исследования вносят существенный вклад в</w:t>
      </w:r>
      <w:r w:rsidRPr="003610D0">
        <w:rPr>
          <w:rFonts w:ascii="Times New Roman" w:eastAsia="Times New Roman" w:hAnsi="Times New Roman" w:cs="Times New Roman"/>
          <w:kern w:val="0"/>
          <w:sz w:val="28"/>
          <w:szCs w:val="28"/>
          <w:lang w:eastAsia="ru-RU"/>
        </w:rPr>
        <w:br/>
        <w:t>грамматическую теорию лакского языка, восполняя имеющиеся пробелы в</w:t>
      </w:r>
      <w:r w:rsidRPr="003610D0">
        <w:rPr>
          <w:rFonts w:ascii="Times New Roman" w:eastAsia="Times New Roman" w:hAnsi="Times New Roman" w:cs="Times New Roman"/>
          <w:kern w:val="0"/>
          <w:sz w:val="28"/>
          <w:szCs w:val="28"/>
          <w:lang w:eastAsia="ru-RU"/>
        </w:rPr>
        <w:br/>
        <w:t>исследовании отглагольных субстантивов, их структурных особенностей,</w:t>
      </w:r>
      <w:r w:rsidRPr="003610D0">
        <w:rPr>
          <w:rFonts w:ascii="Times New Roman" w:eastAsia="Times New Roman" w:hAnsi="Times New Roman" w:cs="Times New Roman"/>
          <w:kern w:val="0"/>
          <w:sz w:val="28"/>
          <w:szCs w:val="28"/>
          <w:lang w:eastAsia="ru-RU"/>
        </w:rPr>
        <w:br/>
        <w:t>семантики,</w:t>
      </w:r>
      <w:r w:rsidRPr="003610D0">
        <w:rPr>
          <w:rFonts w:ascii="Arial" w:eastAsia="Times New Roman" w:hAnsi="Times New Roman" w:cs="Arial"/>
          <w:kern w:val="0"/>
          <w:sz w:val="28"/>
          <w:szCs w:val="28"/>
          <w:lang w:eastAsia="ru-RU"/>
        </w:rPr>
        <w:tab/>
      </w:r>
      <w:r w:rsidRPr="003610D0">
        <w:rPr>
          <w:rFonts w:ascii="Times New Roman" w:eastAsia="Times New Roman" w:hAnsi="Times New Roman" w:cs="Times New Roman"/>
          <w:kern w:val="0"/>
          <w:sz w:val="28"/>
          <w:szCs w:val="28"/>
          <w:lang w:eastAsia="ru-RU"/>
        </w:rPr>
        <w:t>морфологических   категорий   и   синтаксических   функций.</w:t>
      </w:r>
    </w:p>
    <w:p w:rsidR="003610D0" w:rsidRPr="003610D0" w:rsidRDefault="003610D0" w:rsidP="003610D0">
      <w:pPr>
        <w:shd w:val="clear" w:color="auto" w:fill="FFFFFF"/>
        <w:tabs>
          <w:tab w:val="clear" w:pos="709"/>
        </w:tabs>
        <w:suppressAutoHyphens w:val="0"/>
        <w:autoSpaceDE w:val="0"/>
        <w:autoSpaceDN w:val="0"/>
        <w:adjustRightInd w:val="0"/>
        <w:spacing w:after="0" w:line="480" w:lineRule="exact"/>
        <w:ind w:left="43" w:right="5" w:firstLine="0"/>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Результаты нашего исследования представляют теоретический интерес и в том смысле, что обосновано наличие в лакском языке, наряду с инфинитивом, и двух других имён действий, выполняющих функцию зависимых предикатов, а именно масдара и герундия, определены их категориальные признаки и синтаксические функции.</w:t>
      </w:r>
    </w:p>
    <w:p w:rsidR="003610D0" w:rsidRPr="003610D0" w:rsidRDefault="003610D0" w:rsidP="003610D0">
      <w:pPr>
        <w:shd w:val="clear" w:color="auto" w:fill="FFFFFF"/>
        <w:tabs>
          <w:tab w:val="clear" w:pos="709"/>
        </w:tabs>
        <w:suppressAutoHyphens w:val="0"/>
        <w:autoSpaceDE w:val="0"/>
        <w:autoSpaceDN w:val="0"/>
        <w:adjustRightInd w:val="0"/>
        <w:spacing w:before="5" w:after="0" w:line="480" w:lineRule="exact"/>
        <w:ind w:left="53" w:firstLine="926"/>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kern w:val="0"/>
          <w:sz w:val="28"/>
          <w:szCs w:val="28"/>
          <w:lang w:eastAsia="ru-RU"/>
        </w:rPr>
        <w:t xml:space="preserve">Практическая ценность </w:t>
      </w:r>
      <w:r w:rsidRPr="003610D0">
        <w:rPr>
          <w:rFonts w:ascii="Times New Roman" w:eastAsia="Times New Roman" w:hAnsi="Times New Roman" w:cs="Times New Roman"/>
          <w:kern w:val="0"/>
          <w:sz w:val="28"/>
          <w:szCs w:val="28"/>
          <w:lang w:eastAsia="ru-RU"/>
        </w:rPr>
        <w:t>исследования заключается в том, что основные положения и выводы, содержащиеся в работе, могут быть использованы при составлении нормативной грамматики лакского языка, а также в типологических исследованиях по дагестанским и шире — по кавказским языкам. Материал и выводы найдут применение при чтении спецкурсов     по лакскому языку,  в  курсе  сопоставительной  грамматики</w:t>
      </w:r>
    </w:p>
    <w:p w:rsidR="003610D0" w:rsidRPr="003610D0" w:rsidRDefault="003610D0" w:rsidP="003610D0">
      <w:pPr>
        <w:shd w:val="clear" w:color="auto" w:fill="FFFFFF"/>
        <w:tabs>
          <w:tab w:val="clear" w:pos="709"/>
        </w:tabs>
        <w:suppressAutoHyphens w:val="0"/>
        <w:autoSpaceDE w:val="0"/>
        <w:autoSpaceDN w:val="0"/>
        <w:adjustRightInd w:val="0"/>
        <w:spacing w:before="379" w:after="0" w:line="240" w:lineRule="auto"/>
        <w:ind w:firstLine="0"/>
        <w:jc w:val="right"/>
        <w:rPr>
          <w:rFonts w:ascii="Times New Roman" w:eastAsia="Times New Roman" w:hAnsi="Times New Roman" w:cs="Times New Roman"/>
          <w:kern w:val="0"/>
          <w:sz w:val="20"/>
          <w:szCs w:val="20"/>
          <w:lang w:eastAsia="ru-RU"/>
        </w:rPr>
      </w:pPr>
      <w:r w:rsidRPr="003610D0">
        <w:rPr>
          <w:rFonts w:ascii="Arial" w:eastAsia="Times New Roman" w:hAnsi="Arial" w:cs="Arial"/>
          <w:b/>
          <w:bCs/>
          <w:kern w:val="0"/>
          <w:lang w:eastAsia="ru-RU"/>
        </w:rPr>
        <w:t>8</w:t>
      </w:r>
    </w:p>
    <w:p w:rsidR="003610D0" w:rsidRPr="003610D0" w:rsidRDefault="003610D0" w:rsidP="003610D0">
      <w:pPr>
        <w:shd w:val="clear" w:color="auto" w:fill="FFFFFF"/>
        <w:tabs>
          <w:tab w:val="clear" w:pos="709"/>
        </w:tabs>
        <w:suppressAutoHyphens w:val="0"/>
        <w:autoSpaceDE w:val="0"/>
        <w:autoSpaceDN w:val="0"/>
        <w:adjustRightInd w:val="0"/>
        <w:spacing w:before="379" w:after="0" w:line="240" w:lineRule="auto"/>
        <w:ind w:firstLine="0"/>
        <w:jc w:val="right"/>
        <w:rPr>
          <w:rFonts w:ascii="Times New Roman" w:eastAsia="Times New Roman" w:hAnsi="Times New Roman" w:cs="Times New Roman"/>
          <w:kern w:val="0"/>
          <w:sz w:val="20"/>
          <w:szCs w:val="20"/>
          <w:lang w:eastAsia="ru-RU"/>
        </w:rPr>
        <w:sectPr w:rsidR="003610D0" w:rsidRPr="003610D0">
          <w:pgSz w:w="11909" w:h="16834"/>
          <w:pgMar w:top="862" w:right="717" w:bottom="360" w:left="1544" w:header="720" w:footer="720" w:gutter="0"/>
          <w:cols w:space="60"/>
          <w:noEndnote/>
        </w:sectPr>
      </w:pPr>
    </w:p>
    <w:p w:rsidR="003610D0" w:rsidRPr="003610D0" w:rsidRDefault="003610D0" w:rsidP="003610D0">
      <w:pPr>
        <w:shd w:val="clear" w:color="auto" w:fill="FFFFFF"/>
        <w:tabs>
          <w:tab w:val="clear" w:pos="709"/>
        </w:tabs>
        <w:suppressAutoHyphens w:val="0"/>
        <w:autoSpaceDE w:val="0"/>
        <w:autoSpaceDN w:val="0"/>
        <w:adjustRightInd w:val="0"/>
        <w:spacing w:after="0" w:line="480" w:lineRule="exact"/>
        <w:ind w:right="62" w:firstLine="0"/>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русского и лакского языков, в практике преподавания русского языка в лакской и дагестанской аудитории.</w:t>
      </w:r>
    </w:p>
    <w:p w:rsidR="003610D0" w:rsidRPr="003610D0" w:rsidRDefault="003610D0" w:rsidP="003610D0">
      <w:pPr>
        <w:shd w:val="clear" w:color="auto" w:fill="FFFFFF"/>
        <w:tabs>
          <w:tab w:val="clear" w:pos="709"/>
        </w:tabs>
        <w:suppressAutoHyphens w:val="0"/>
        <w:autoSpaceDE w:val="0"/>
        <w:autoSpaceDN w:val="0"/>
        <w:adjustRightInd w:val="0"/>
        <w:spacing w:before="10" w:after="0" w:line="480" w:lineRule="exact"/>
        <w:ind w:left="5" w:right="48" w:firstLine="936"/>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kern w:val="0"/>
          <w:sz w:val="28"/>
          <w:szCs w:val="28"/>
          <w:lang w:eastAsia="ru-RU"/>
        </w:rPr>
        <w:t xml:space="preserve">Материалом исследования </w:t>
      </w:r>
      <w:r w:rsidRPr="003610D0">
        <w:rPr>
          <w:rFonts w:ascii="Times New Roman" w:eastAsia="Times New Roman" w:hAnsi="Times New Roman" w:cs="Times New Roman"/>
          <w:kern w:val="0"/>
          <w:sz w:val="28"/>
          <w:szCs w:val="28"/>
          <w:lang w:eastAsia="ru-RU"/>
        </w:rPr>
        <w:t>послужили произведения оригинальной лакской литературы (проза К.Закуева, А.Гусейнаева, А.Мудунова, М.Башаева, Р.Башаева, К.Мазаева, М.Давыдова и др.), публицистики, устного народного творчества и наблюдения над устной речью носителей лакского языка.</w:t>
      </w:r>
    </w:p>
    <w:p w:rsidR="003610D0" w:rsidRPr="003610D0" w:rsidRDefault="003610D0" w:rsidP="003610D0">
      <w:pPr>
        <w:shd w:val="clear" w:color="auto" w:fill="FFFFFF"/>
        <w:tabs>
          <w:tab w:val="clear" w:pos="709"/>
        </w:tabs>
        <w:suppressAutoHyphens w:val="0"/>
        <w:autoSpaceDE w:val="0"/>
        <w:autoSpaceDN w:val="0"/>
        <w:adjustRightInd w:val="0"/>
        <w:spacing w:before="14" w:after="0" w:line="480" w:lineRule="exact"/>
        <w:ind w:left="14" w:right="48" w:firstLine="931"/>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kern w:val="0"/>
          <w:sz w:val="28"/>
          <w:szCs w:val="28"/>
          <w:lang w:eastAsia="ru-RU"/>
        </w:rPr>
        <w:t>На защиту выносятся следующие основные положения диссертации:</w:t>
      </w:r>
    </w:p>
    <w:p w:rsidR="003610D0" w:rsidRPr="003610D0" w:rsidRDefault="003610D0" w:rsidP="003610D0">
      <w:pPr>
        <w:shd w:val="clear" w:color="auto" w:fill="FFFFFF"/>
        <w:tabs>
          <w:tab w:val="clear" w:pos="709"/>
          <w:tab w:val="left" w:pos="1253"/>
        </w:tabs>
        <w:suppressAutoHyphens w:val="0"/>
        <w:autoSpaceDE w:val="0"/>
        <w:autoSpaceDN w:val="0"/>
        <w:adjustRightInd w:val="0"/>
        <w:spacing w:after="0" w:line="480" w:lineRule="exact"/>
        <w:ind w:left="24" w:right="34" w:firstLine="960"/>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spacing w:val="-24"/>
          <w:kern w:val="0"/>
          <w:sz w:val="28"/>
          <w:szCs w:val="28"/>
          <w:lang w:eastAsia="ru-RU"/>
        </w:rPr>
        <w:t>1.</w:t>
      </w:r>
      <w:r w:rsidRPr="003610D0">
        <w:rPr>
          <w:rFonts w:ascii="Times New Roman" w:eastAsia="Times New Roman" w:hAnsi="Times New Roman" w:cs="Times New Roman"/>
          <w:b/>
          <w:bCs/>
          <w:kern w:val="0"/>
          <w:sz w:val="28"/>
          <w:szCs w:val="28"/>
          <w:lang w:eastAsia="ru-RU"/>
        </w:rPr>
        <w:tab/>
      </w:r>
      <w:r w:rsidRPr="003610D0">
        <w:rPr>
          <w:rFonts w:ascii="Times New Roman" w:eastAsia="Times New Roman" w:hAnsi="Times New Roman" w:cs="Times New Roman"/>
          <w:kern w:val="0"/>
          <w:sz w:val="28"/>
          <w:szCs w:val="28"/>
          <w:lang w:eastAsia="ru-RU"/>
        </w:rPr>
        <w:t>Отглагольные субстантивы в лакском языке делятся на две группы:</w:t>
      </w:r>
      <w:r w:rsidRPr="003610D0">
        <w:rPr>
          <w:rFonts w:ascii="Times New Roman" w:eastAsia="Times New Roman" w:hAnsi="Times New Roman" w:cs="Times New Roman"/>
          <w:kern w:val="0"/>
          <w:sz w:val="28"/>
          <w:szCs w:val="28"/>
          <w:lang w:eastAsia="ru-RU"/>
        </w:rPr>
        <w:br/>
        <w:t>а) собственно существительные и б) нефинитные глагольные формы,</w:t>
      </w:r>
      <w:r w:rsidRPr="003610D0">
        <w:rPr>
          <w:rFonts w:ascii="Times New Roman" w:eastAsia="Times New Roman" w:hAnsi="Times New Roman" w:cs="Times New Roman"/>
          <w:kern w:val="0"/>
          <w:sz w:val="28"/>
          <w:szCs w:val="28"/>
          <w:lang w:eastAsia="ru-RU"/>
        </w:rPr>
        <w:br/>
        <w:t>совмещающие в себе именные и глагольные признаки. Эти два разряда слов</w:t>
      </w:r>
      <w:r w:rsidRPr="003610D0">
        <w:rPr>
          <w:rFonts w:ascii="Times New Roman" w:eastAsia="Times New Roman" w:hAnsi="Times New Roman" w:cs="Times New Roman"/>
          <w:kern w:val="0"/>
          <w:sz w:val="28"/>
          <w:szCs w:val="28"/>
          <w:lang w:eastAsia="ru-RU"/>
        </w:rPr>
        <w:br/>
        <w:t>дифференцируются на словообразовательном, морфологическом и</w:t>
      </w:r>
      <w:r w:rsidRPr="003610D0">
        <w:rPr>
          <w:rFonts w:ascii="Times New Roman" w:eastAsia="Times New Roman" w:hAnsi="Times New Roman" w:cs="Times New Roman"/>
          <w:kern w:val="0"/>
          <w:sz w:val="28"/>
          <w:szCs w:val="28"/>
          <w:lang w:eastAsia="ru-RU"/>
        </w:rPr>
        <w:br/>
        <w:t>синтаксическом уровнях языка.</w:t>
      </w:r>
    </w:p>
    <w:p w:rsidR="003610D0" w:rsidRPr="003610D0" w:rsidRDefault="003610D0" w:rsidP="003610D0">
      <w:pPr>
        <w:shd w:val="clear" w:color="auto" w:fill="FFFFFF"/>
        <w:tabs>
          <w:tab w:val="clear" w:pos="709"/>
          <w:tab w:val="left" w:pos="1450"/>
        </w:tabs>
        <w:suppressAutoHyphens w:val="0"/>
        <w:autoSpaceDE w:val="0"/>
        <w:autoSpaceDN w:val="0"/>
        <w:adjustRightInd w:val="0"/>
        <w:spacing w:before="10" w:after="0" w:line="480" w:lineRule="exact"/>
        <w:ind w:left="24" w:right="10" w:firstLine="941"/>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spacing w:val="-10"/>
          <w:kern w:val="0"/>
          <w:sz w:val="28"/>
          <w:szCs w:val="28"/>
          <w:lang w:eastAsia="ru-RU"/>
        </w:rPr>
        <w:t>2.</w:t>
      </w:r>
      <w:r w:rsidRPr="003610D0">
        <w:rPr>
          <w:rFonts w:ascii="Times New Roman" w:eastAsia="Times New Roman" w:hAnsi="Times New Roman" w:cs="Times New Roman"/>
          <w:kern w:val="0"/>
          <w:sz w:val="28"/>
          <w:szCs w:val="28"/>
          <w:lang w:eastAsia="ru-RU"/>
        </w:rPr>
        <w:tab/>
        <w:t>Существительные, мотивированные глаголами и глагольно-</w:t>
      </w:r>
      <w:r w:rsidRPr="003610D0">
        <w:rPr>
          <w:rFonts w:ascii="Times New Roman" w:eastAsia="Times New Roman" w:hAnsi="Times New Roman" w:cs="Times New Roman"/>
          <w:kern w:val="0"/>
          <w:sz w:val="28"/>
          <w:szCs w:val="28"/>
          <w:lang w:eastAsia="ru-RU"/>
        </w:rPr>
        <w:br/>
        <w:t>именными словосочетаниями, образуются в основном от корня глагола</w:t>
      </w:r>
      <w:r w:rsidRPr="003610D0">
        <w:rPr>
          <w:rFonts w:ascii="Times New Roman" w:eastAsia="Times New Roman" w:hAnsi="Times New Roman" w:cs="Times New Roman"/>
          <w:kern w:val="0"/>
          <w:sz w:val="28"/>
          <w:szCs w:val="28"/>
          <w:lang w:eastAsia="ru-RU"/>
        </w:rPr>
        <w:br/>
      </w:r>
      <w:r w:rsidRPr="003610D0">
        <w:rPr>
          <w:rFonts w:ascii="Times New Roman" w:eastAsia="Times New Roman" w:hAnsi="Times New Roman" w:cs="Times New Roman"/>
          <w:i/>
          <w:iCs/>
          <w:kern w:val="0"/>
          <w:sz w:val="28"/>
          <w:szCs w:val="28"/>
          <w:lang w:eastAsia="ru-RU"/>
        </w:rPr>
        <w:t xml:space="preserve">(ччуч-ру </w:t>
      </w:r>
      <w:r w:rsidRPr="003610D0">
        <w:rPr>
          <w:rFonts w:ascii="Times New Roman" w:eastAsia="Times New Roman" w:hAnsi="Times New Roman" w:cs="Times New Roman"/>
          <w:kern w:val="0"/>
          <w:sz w:val="28"/>
          <w:szCs w:val="28"/>
          <w:lang w:eastAsia="ru-RU"/>
        </w:rPr>
        <w:t xml:space="preserve">«гарь» &lt;— </w:t>
      </w:r>
      <w:r w:rsidRPr="003610D0">
        <w:rPr>
          <w:rFonts w:ascii="Times New Roman" w:eastAsia="Times New Roman" w:hAnsi="Times New Roman" w:cs="Times New Roman"/>
          <w:i/>
          <w:iCs/>
          <w:kern w:val="0"/>
          <w:sz w:val="28"/>
          <w:szCs w:val="28"/>
          <w:lang w:eastAsia="ru-RU"/>
        </w:rPr>
        <w:t xml:space="preserve">ччучч-ин </w:t>
      </w:r>
      <w:r w:rsidRPr="003610D0">
        <w:rPr>
          <w:rFonts w:ascii="Times New Roman" w:eastAsia="Times New Roman" w:hAnsi="Times New Roman" w:cs="Times New Roman"/>
          <w:kern w:val="0"/>
          <w:sz w:val="28"/>
          <w:szCs w:val="28"/>
          <w:lang w:eastAsia="ru-RU"/>
        </w:rPr>
        <w:t xml:space="preserve">«сжечь», </w:t>
      </w:r>
      <w:r w:rsidRPr="003610D0">
        <w:rPr>
          <w:rFonts w:ascii="Times New Roman" w:eastAsia="Times New Roman" w:hAnsi="Times New Roman" w:cs="Times New Roman"/>
          <w:i/>
          <w:iCs/>
          <w:kern w:val="0"/>
          <w:sz w:val="28"/>
          <w:szCs w:val="28"/>
          <w:lang w:eastAsia="ru-RU"/>
        </w:rPr>
        <w:t xml:space="preserve">лахх-ия </w:t>
      </w:r>
      <w:r w:rsidRPr="003610D0">
        <w:rPr>
          <w:rFonts w:ascii="Times New Roman" w:eastAsia="Times New Roman" w:hAnsi="Times New Roman" w:cs="Times New Roman"/>
          <w:kern w:val="0"/>
          <w:sz w:val="28"/>
          <w:szCs w:val="28"/>
          <w:lang w:eastAsia="ru-RU"/>
        </w:rPr>
        <w:t xml:space="preserve">«одежда» &lt;— </w:t>
      </w:r>
      <w:r w:rsidRPr="003610D0">
        <w:rPr>
          <w:rFonts w:ascii="Times New Roman" w:eastAsia="Times New Roman" w:hAnsi="Times New Roman" w:cs="Times New Roman"/>
          <w:i/>
          <w:iCs/>
          <w:kern w:val="0"/>
          <w:sz w:val="28"/>
          <w:szCs w:val="28"/>
          <w:lang w:eastAsia="ru-RU"/>
        </w:rPr>
        <w:t xml:space="preserve">лахх-ан </w:t>
      </w:r>
      <w:r w:rsidRPr="003610D0">
        <w:rPr>
          <w:rFonts w:ascii="Times New Roman" w:eastAsia="Times New Roman" w:hAnsi="Times New Roman" w:cs="Times New Roman"/>
          <w:kern w:val="0"/>
          <w:sz w:val="28"/>
          <w:szCs w:val="28"/>
          <w:lang w:eastAsia="ru-RU"/>
        </w:rPr>
        <w:t>«надеть»)</w:t>
      </w:r>
      <w:r w:rsidRPr="003610D0">
        <w:rPr>
          <w:rFonts w:ascii="Times New Roman" w:eastAsia="Times New Roman" w:hAnsi="Times New Roman" w:cs="Times New Roman"/>
          <w:kern w:val="0"/>
          <w:sz w:val="28"/>
          <w:szCs w:val="28"/>
          <w:lang w:eastAsia="ru-RU"/>
        </w:rPr>
        <w:br/>
        <w:t xml:space="preserve">или от основы инфинитива </w:t>
      </w:r>
      <w:r w:rsidRPr="003610D0">
        <w:rPr>
          <w:rFonts w:ascii="Times New Roman" w:eastAsia="Times New Roman" w:hAnsi="Times New Roman" w:cs="Times New Roman"/>
          <w:i/>
          <w:iCs/>
          <w:kern w:val="0"/>
          <w:sz w:val="28"/>
          <w:szCs w:val="28"/>
          <w:lang w:eastAsia="ru-RU"/>
        </w:rPr>
        <w:t xml:space="preserve">(лахъа-зан </w:t>
      </w:r>
      <w:r w:rsidRPr="003610D0">
        <w:rPr>
          <w:rFonts w:ascii="Times New Roman" w:eastAsia="Times New Roman" w:hAnsi="Times New Roman" w:cs="Times New Roman"/>
          <w:kern w:val="0"/>
          <w:sz w:val="28"/>
          <w:szCs w:val="28"/>
          <w:lang w:eastAsia="ru-RU"/>
        </w:rPr>
        <w:t xml:space="preserve">«перевал» &lt;— </w:t>
      </w:r>
      <w:r w:rsidRPr="003610D0">
        <w:rPr>
          <w:rFonts w:ascii="Times New Roman" w:eastAsia="Times New Roman" w:hAnsi="Times New Roman" w:cs="Times New Roman"/>
          <w:i/>
          <w:iCs/>
          <w:kern w:val="0"/>
          <w:sz w:val="28"/>
          <w:szCs w:val="28"/>
          <w:lang w:eastAsia="ru-RU"/>
        </w:rPr>
        <w:t xml:space="preserve">лахъа-н </w:t>
      </w:r>
      <w:r w:rsidRPr="003610D0">
        <w:rPr>
          <w:rFonts w:ascii="Times New Roman" w:eastAsia="Times New Roman" w:hAnsi="Times New Roman" w:cs="Times New Roman"/>
          <w:kern w:val="0"/>
          <w:sz w:val="28"/>
          <w:szCs w:val="28"/>
          <w:lang w:eastAsia="ru-RU"/>
        </w:rPr>
        <w:t>«подняться»,</w:t>
      </w:r>
      <w:r w:rsidRPr="003610D0">
        <w:rPr>
          <w:rFonts w:ascii="Times New Roman" w:eastAsia="Times New Roman" w:hAnsi="Times New Roman" w:cs="Times New Roman"/>
          <w:kern w:val="0"/>
          <w:sz w:val="28"/>
          <w:szCs w:val="28"/>
          <w:lang w:eastAsia="ru-RU"/>
        </w:rPr>
        <w:br/>
      </w:r>
      <w:r w:rsidRPr="003610D0">
        <w:rPr>
          <w:rFonts w:ascii="Times New Roman" w:eastAsia="Times New Roman" w:hAnsi="Times New Roman" w:cs="Times New Roman"/>
          <w:i/>
          <w:iCs/>
          <w:kern w:val="0"/>
          <w:sz w:val="28"/>
          <w:szCs w:val="28"/>
          <w:lang w:eastAsia="ru-RU"/>
        </w:rPr>
        <w:t xml:space="preserve">гъидайдихъ-у «начало лета» &lt;— гъи дайдишип </w:t>
      </w:r>
      <w:r w:rsidRPr="003610D0">
        <w:rPr>
          <w:rFonts w:ascii="Times New Roman" w:eastAsia="Times New Roman" w:hAnsi="Times New Roman" w:cs="Times New Roman"/>
          <w:kern w:val="0"/>
          <w:sz w:val="28"/>
          <w:szCs w:val="28"/>
          <w:lang w:eastAsia="ru-RU"/>
        </w:rPr>
        <w:t>«лето+ начаться»). Такое</w:t>
      </w:r>
      <w:r w:rsidRPr="003610D0">
        <w:rPr>
          <w:rFonts w:ascii="Times New Roman" w:eastAsia="Times New Roman" w:hAnsi="Times New Roman" w:cs="Times New Roman"/>
          <w:kern w:val="0"/>
          <w:sz w:val="28"/>
          <w:szCs w:val="28"/>
          <w:lang w:eastAsia="ru-RU"/>
        </w:rPr>
        <w:br/>
        <w:t xml:space="preserve">словообразование является </w:t>
      </w:r>
      <w:r w:rsidRPr="003610D0">
        <w:rPr>
          <w:rFonts w:ascii="Times New Roman" w:eastAsia="Times New Roman" w:hAnsi="Times New Roman" w:cs="Times New Roman"/>
          <w:b/>
          <w:bCs/>
          <w:kern w:val="0"/>
          <w:sz w:val="28"/>
          <w:szCs w:val="28"/>
          <w:lang w:eastAsia="ru-RU"/>
        </w:rPr>
        <w:t xml:space="preserve">нерегулярным, </w:t>
      </w:r>
      <w:r w:rsidRPr="003610D0">
        <w:rPr>
          <w:rFonts w:ascii="Times New Roman" w:eastAsia="Times New Roman" w:hAnsi="Times New Roman" w:cs="Times New Roman"/>
          <w:kern w:val="0"/>
          <w:sz w:val="28"/>
          <w:szCs w:val="28"/>
          <w:lang w:eastAsia="ru-RU"/>
        </w:rPr>
        <w:t>т.е. не охватывает все глаголы.</w:t>
      </w:r>
      <w:r w:rsidRPr="003610D0">
        <w:rPr>
          <w:rFonts w:ascii="Times New Roman" w:eastAsia="Times New Roman" w:hAnsi="Times New Roman" w:cs="Times New Roman"/>
          <w:kern w:val="0"/>
          <w:sz w:val="28"/>
          <w:szCs w:val="28"/>
          <w:lang w:eastAsia="ru-RU"/>
        </w:rPr>
        <w:br/>
        <w:t>Они имеют конкретно-предметные значения, обозначая не действия, а</w:t>
      </w:r>
      <w:r w:rsidRPr="003610D0">
        <w:rPr>
          <w:rFonts w:ascii="Times New Roman" w:eastAsia="Times New Roman" w:hAnsi="Times New Roman" w:cs="Times New Roman"/>
          <w:kern w:val="0"/>
          <w:sz w:val="28"/>
          <w:szCs w:val="28"/>
          <w:lang w:eastAsia="ru-RU"/>
        </w:rPr>
        <w:br/>
        <w:t>предметы и явления, связанные с теми или иными действиями. Являясь</w:t>
      </w:r>
      <w:r w:rsidRPr="003610D0">
        <w:rPr>
          <w:rFonts w:ascii="Times New Roman" w:eastAsia="Times New Roman" w:hAnsi="Times New Roman" w:cs="Times New Roman"/>
          <w:kern w:val="0"/>
          <w:sz w:val="28"/>
          <w:szCs w:val="28"/>
          <w:lang w:eastAsia="ru-RU"/>
        </w:rPr>
        <w:br/>
        <w:t>существительными, они относятся к одному из грамматических классов, но</w:t>
      </w:r>
      <w:r w:rsidRPr="003610D0">
        <w:rPr>
          <w:rFonts w:ascii="Times New Roman" w:eastAsia="Times New Roman" w:hAnsi="Times New Roman" w:cs="Times New Roman"/>
          <w:kern w:val="0"/>
          <w:sz w:val="28"/>
          <w:szCs w:val="28"/>
          <w:lang w:eastAsia="ru-RU"/>
        </w:rPr>
        <w:br/>
        <w:t>не изменяются по классам. Им свойственна именная категория числа и</w:t>
      </w:r>
      <w:r w:rsidRPr="003610D0">
        <w:rPr>
          <w:rFonts w:ascii="Times New Roman" w:eastAsia="Times New Roman" w:hAnsi="Times New Roman" w:cs="Times New Roman"/>
          <w:kern w:val="0"/>
          <w:sz w:val="28"/>
          <w:szCs w:val="28"/>
          <w:lang w:eastAsia="ru-RU"/>
        </w:rPr>
        <w:br/>
        <w:t>падежа.</w:t>
      </w:r>
    </w:p>
    <w:p w:rsidR="003610D0" w:rsidRPr="003610D0" w:rsidRDefault="003610D0" w:rsidP="003610D0">
      <w:pPr>
        <w:shd w:val="clear" w:color="auto" w:fill="FFFFFF"/>
        <w:tabs>
          <w:tab w:val="clear" w:pos="709"/>
          <w:tab w:val="left" w:pos="1363"/>
        </w:tabs>
        <w:suppressAutoHyphens w:val="0"/>
        <w:autoSpaceDE w:val="0"/>
        <w:autoSpaceDN w:val="0"/>
        <w:adjustRightInd w:val="0"/>
        <w:spacing w:after="0" w:line="480" w:lineRule="exact"/>
        <w:ind w:left="43" w:firstLine="936"/>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spacing w:val="-10"/>
          <w:kern w:val="0"/>
          <w:sz w:val="28"/>
          <w:szCs w:val="28"/>
          <w:lang w:eastAsia="ru-RU"/>
        </w:rPr>
        <w:t>3.</w:t>
      </w:r>
      <w:r w:rsidRPr="003610D0">
        <w:rPr>
          <w:rFonts w:ascii="Times New Roman" w:eastAsia="Times New Roman" w:hAnsi="Times New Roman" w:cs="Times New Roman"/>
          <w:kern w:val="0"/>
          <w:sz w:val="28"/>
          <w:szCs w:val="28"/>
          <w:lang w:eastAsia="ru-RU"/>
        </w:rPr>
        <w:tab/>
        <w:t>Именные формы глагола - масдар и герундий, как и другие</w:t>
      </w:r>
      <w:r w:rsidRPr="003610D0">
        <w:rPr>
          <w:rFonts w:ascii="Times New Roman" w:eastAsia="Times New Roman" w:hAnsi="Times New Roman" w:cs="Times New Roman"/>
          <w:kern w:val="0"/>
          <w:sz w:val="28"/>
          <w:szCs w:val="28"/>
          <w:lang w:eastAsia="ru-RU"/>
        </w:rPr>
        <w:br/>
        <w:t xml:space="preserve">вербоиды, образуются </w:t>
      </w:r>
      <w:r w:rsidRPr="003610D0">
        <w:rPr>
          <w:rFonts w:ascii="Times New Roman" w:eastAsia="Times New Roman" w:hAnsi="Times New Roman" w:cs="Times New Roman"/>
          <w:b/>
          <w:bCs/>
          <w:kern w:val="0"/>
          <w:sz w:val="28"/>
          <w:szCs w:val="28"/>
          <w:lang w:eastAsia="ru-RU"/>
        </w:rPr>
        <w:t xml:space="preserve">регулярно </w:t>
      </w:r>
      <w:r w:rsidRPr="003610D0">
        <w:rPr>
          <w:rFonts w:ascii="Times New Roman" w:eastAsia="Times New Roman" w:hAnsi="Times New Roman" w:cs="Times New Roman"/>
          <w:kern w:val="0"/>
          <w:sz w:val="28"/>
          <w:szCs w:val="28"/>
          <w:lang w:eastAsia="ru-RU"/>
        </w:rPr>
        <w:t>от всех глаголов, имеют свои</w:t>
      </w:r>
      <w:r w:rsidRPr="003610D0">
        <w:rPr>
          <w:rFonts w:ascii="Times New Roman" w:eastAsia="Times New Roman" w:hAnsi="Times New Roman" w:cs="Times New Roman"/>
          <w:kern w:val="0"/>
          <w:sz w:val="28"/>
          <w:szCs w:val="28"/>
          <w:lang w:eastAsia="ru-RU"/>
        </w:rPr>
        <w:br/>
        <w:t xml:space="preserve">категориальные суффиксы </w:t>
      </w:r>
      <w:r w:rsidRPr="003610D0">
        <w:rPr>
          <w:rFonts w:ascii="Times New Roman" w:eastAsia="Times New Roman" w:hAnsi="Times New Roman" w:cs="Times New Roman"/>
          <w:b/>
          <w:bCs/>
          <w:kern w:val="0"/>
          <w:sz w:val="28"/>
          <w:szCs w:val="28"/>
          <w:lang w:eastAsia="ru-RU"/>
        </w:rPr>
        <w:t xml:space="preserve">-аву </w:t>
      </w:r>
      <w:r w:rsidRPr="003610D0">
        <w:rPr>
          <w:rFonts w:ascii="Times New Roman" w:eastAsia="Times New Roman" w:hAnsi="Times New Roman" w:cs="Times New Roman"/>
          <w:kern w:val="0"/>
          <w:sz w:val="28"/>
          <w:szCs w:val="28"/>
          <w:lang w:eastAsia="ru-RU"/>
        </w:rPr>
        <w:t xml:space="preserve">и </w:t>
      </w:r>
      <w:r w:rsidRPr="003610D0">
        <w:rPr>
          <w:rFonts w:ascii="Times New Roman" w:eastAsia="Times New Roman" w:hAnsi="Times New Roman" w:cs="Times New Roman"/>
          <w:b/>
          <w:bCs/>
          <w:kern w:val="0"/>
          <w:sz w:val="28"/>
          <w:szCs w:val="28"/>
          <w:lang w:eastAsia="ru-RU"/>
        </w:rPr>
        <w:t xml:space="preserve">-шиву </w:t>
      </w:r>
      <w:r w:rsidRPr="003610D0">
        <w:rPr>
          <w:rFonts w:ascii="Times New Roman" w:eastAsia="Times New Roman" w:hAnsi="Times New Roman" w:cs="Times New Roman"/>
          <w:kern w:val="0"/>
          <w:sz w:val="28"/>
          <w:szCs w:val="28"/>
          <w:lang w:eastAsia="ru-RU"/>
        </w:rPr>
        <w:t>соответственно, обладают</w:t>
      </w:r>
      <w:r w:rsidRPr="003610D0">
        <w:rPr>
          <w:rFonts w:ascii="Times New Roman" w:eastAsia="Times New Roman" w:hAnsi="Times New Roman" w:cs="Times New Roman"/>
          <w:kern w:val="0"/>
          <w:sz w:val="28"/>
          <w:szCs w:val="28"/>
          <w:lang w:eastAsia="ru-RU"/>
        </w:rPr>
        <w:br/>
        <w:t xml:space="preserve">категорией вида и </w:t>
      </w:r>
      <w:r w:rsidRPr="003610D0">
        <w:rPr>
          <w:rFonts w:ascii="Times New Roman" w:eastAsia="Times New Roman" w:hAnsi="Times New Roman" w:cs="Times New Roman"/>
          <w:i/>
          <w:iCs/>
          <w:kern w:val="0"/>
          <w:sz w:val="28"/>
          <w:szCs w:val="28"/>
          <w:lang w:eastAsia="ru-RU"/>
        </w:rPr>
        <w:t xml:space="preserve">словоизменительной </w:t>
      </w:r>
      <w:r w:rsidRPr="003610D0">
        <w:rPr>
          <w:rFonts w:ascii="Times New Roman" w:eastAsia="Times New Roman" w:hAnsi="Times New Roman" w:cs="Times New Roman"/>
          <w:kern w:val="0"/>
          <w:sz w:val="28"/>
          <w:szCs w:val="28"/>
          <w:lang w:eastAsia="ru-RU"/>
        </w:rPr>
        <w:t>категорией грамматического класса.</w:t>
      </w:r>
      <w:r w:rsidRPr="003610D0">
        <w:rPr>
          <w:rFonts w:ascii="Times New Roman" w:eastAsia="Times New Roman" w:hAnsi="Times New Roman" w:cs="Times New Roman"/>
          <w:kern w:val="0"/>
          <w:sz w:val="28"/>
          <w:szCs w:val="28"/>
          <w:lang w:eastAsia="ru-RU"/>
        </w:rPr>
        <w:br/>
        <w:t xml:space="preserve">Им   свойственна   и   глагольная   категория   полярности   </w:t>
      </w:r>
      <w:r w:rsidRPr="003610D0">
        <w:rPr>
          <w:rFonts w:ascii="Times New Roman" w:eastAsia="Times New Roman" w:hAnsi="Times New Roman" w:cs="Times New Roman"/>
          <w:i/>
          <w:iCs/>
          <w:kern w:val="0"/>
          <w:sz w:val="28"/>
          <w:szCs w:val="28"/>
          <w:lang w:eastAsia="ru-RU"/>
        </w:rPr>
        <w:t xml:space="preserve">(бусаву   </w:t>
      </w:r>
      <w:r w:rsidRPr="003610D0">
        <w:rPr>
          <w:rFonts w:ascii="Times New Roman" w:eastAsia="Times New Roman" w:hAnsi="Times New Roman" w:cs="Times New Roman"/>
          <w:kern w:val="0"/>
          <w:sz w:val="28"/>
          <w:szCs w:val="28"/>
          <w:lang w:eastAsia="ru-RU"/>
        </w:rPr>
        <w:t xml:space="preserve">&lt;—   </w:t>
      </w:r>
      <w:r w:rsidRPr="003610D0">
        <w:rPr>
          <w:rFonts w:ascii="Times New Roman" w:eastAsia="Times New Roman" w:hAnsi="Times New Roman" w:cs="Times New Roman"/>
          <w:i/>
          <w:iCs/>
          <w:kern w:val="0"/>
          <w:sz w:val="28"/>
          <w:szCs w:val="28"/>
          <w:lang w:eastAsia="ru-RU"/>
        </w:rPr>
        <w:t>бусан</w:t>
      </w:r>
    </w:p>
    <w:p w:rsidR="003610D0" w:rsidRPr="003610D0" w:rsidRDefault="003610D0" w:rsidP="003610D0">
      <w:pPr>
        <w:shd w:val="clear" w:color="auto" w:fill="FFFFFF"/>
        <w:tabs>
          <w:tab w:val="clear" w:pos="709"/>
        </w:tabs>
        <w:suppressAutoHyphens w:val="0"/>
        <w:autoSpaceDE w:val="0"/>
        <w:autoSpaceDN w:val="0"/>
        <w:adjustRightInd w:val="0"/>
        <w:spacing w:before="350" w:after="0" w:line="240" w:lineRule="auto"/>
        <w:ind w:firstLine="0"/>
        <w:jc w:val="righ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kern w:val="0"/>
          <w:sz w:val="24"/>
          <w:szCs w:val="24"/>
          <w:lang w:eastAsia="ru-RU"/>
        </w:rPr>
        <w:t>9</w:t>
      </w:r>
    </w:p>
    <w:p w:rsidR="003610D0" w:rsidRPr="003610D0" w:rsidRDefault="003610D0" w:rsidP="003610D0">
      <w:pPr>
        <w:shd w:val="clear" w:color="auto" w:fill="FFFFFF"/>
        <w:tabs>
          <w:tab w:val="clear" w:pos="709"/>
        </w:tabs>
        <w:suppressAutoHyphens w:val="0"/>
        <w:autoSpaceDE w:val="0"/>
        <w:autoSpaceDN w:val="0"/>
        <w:adjustRightInd w:val="0"/>
        <w:spacing w:before="350" w:after="0" w:line="240" w:lineRule="auto"/>
        <w:ind w:firstLine="0"/>
        <w:jc w:val="right"/>
        <w:rPr>
          <w:rFonts w:ascii="Times New Roman" w:eastAsia="Times New Roman" w:hAnsi="Times New Roman" w:cs="Times New Roman"/>
          <w:kern w:val="0"/>
          <w:sz w:val="20"/>
          <w:szCs w:val="20"/>
          <w:lang w:eastAsia="ru-RU"/>
        </w:rPr>
        <w:sectPr w:rsidR="003610D0" w:rsidRPr="003610D0">
          <w:pgSz w:w="11909" w:h="16834"/>
          <w:pgMar w:top="864" w:right="696" w:bottom="360" w:left="1570" w:header="720" w:footer="720" w:gutter="0"/>
          <w:cols w:space="60"/>
          <w:noEndnote/>
        </w:sectPr>
      </w:pPr>
    </w:p>
    <w:p w:rsidR="003610D0" w:rsidRPr="003610D0" w:rsidRDefault="003610D0" w:rsidP="003610D0">
      <w:pPr>
        <w:shd w:val="clear" w:color="auto" w:fill="FFFFFF"/>
        <w:tabs>
          <w:tab w:val="clear" w:pos="709"/>
        </w:tabs>
        <w:suppressAutoHyphens w:val="0"/>
        <w:autoSpaceDE w:val="0"/>
        <w:autoSpaceDN w:val="0"/>
        <w:adjustRightInd w:val="0"/>
        <w:spacing w:after="0" w:line="480" w:lineRule="exact"/>
        <w:ind w:right="62" w:firstLine="0"/>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 xml:space="preserve">«рассказать», </w:t>
      </w:r>
      <w:r w:rsidRPr="003610D0">
        <w:rPr>
          <w:rFonts w:ascii="Times New Roman" w:eastAsia="Times New Roman" w:hAnsi="Times New Roman" w:cs="Times New Roman"/>
          <w:i/>
          <w:iCs/>
          <w:kern w:val="0"/>
          <w:sz w:val="28"/>
          <w:szCs w:val="28"/>
          <w:lang w:eastAsia="ru-RU"/>
        </w:rPr>
        <w:t xml:space="preserve">кьабусаву </w:t>
      </w:r>
      <w:r w:rsidRPr="003610D0">
        <w:rPr>
          <w:rFonts w:ascii="Times New Roman" w:eastAsia="Times New Roman" w:hAnsi="Times New Roman" w:cs="Times New Roman"/>
          <w:kern w:val="0"/>
          <w:sz w:val="28"/>
          <w:szCs w:val="28"/>
          <w:lang w:eastAsia="ru-RU"/>
        </w:rPr>
        <w:t xml:space="preserve">&lt;— </w:t>
      </w:r>
      <w:r w:rsidRPr="003610D0">
        <w:rPr>
          <w:rFonts w:ascii="Times New Roman" w:eastAsia="Times New Roman" w:hAnsi="Times New Roman" w:cs="Times New Roman"/>
          <w:i/>
          <w:iCs/>
          <w:kern w:val="0"/>
          <w:sz w:val="28"/>
          <w:szCs w:val="28"/>
          <w:lang w:eastAsia="ru-RU"/>
        </w:rPr>
        <w:t xml:space="preserve">кьабусан </w:t>
      </w:r>
      <w:r w:rsidRPr="003610D0">
        <w:rPr>
          <w:rFonts w:ascii="Times New Roman" w:eastAsia="Times New Roman" w:hAnsi="Times New Roman" w:cs="Times New Roman"/>
          <w:kern w:val="0"/>
          <w:sz w:val="28"/>
          <w:szCs w:val="28"/>
          <w:lang w:eastAsia="ru-RU"/>
        </w:rPr>
        <w:t>«не сказать»). Имена действий сохраняют все глагольные валентности и в классе согласуются с субъектом непереходного или объектом переходного действия.</w:t>
      </w:r>
    </w:p>
    <w:p w:rsidR="003610D0" w:rsidRPr="003610D0" w:rsidRDefault="003610D0" w:rsidP="003610D0">
      <w:pPr>
        <w:numPr>
          <w:ilvl w:val="0"/>
          <w:numId w:val="17"/>
        </w:numPr>
        <w:shd w:val="clear" w:color="auto" w:fill="FFFFFF"/>
        <w:tabs>
          <w:tab w:val="clear" w:pos="709"/>
          <w:tab w:val="left" w:pos="1310"/>
        </w:tabs>
        <w:suppressAutoHyphens w:val="0"/>
        <w:autoSpaceDE w:val="0"/>
        <w:autoSpaceDN w:val="0"/>
        <w:adjustRightInd w:val="0"/>
        <w:spacing w:before="5" w:after="0" w:line="480" w:lineRule="exact"/>
        <w:ind w:left="5" w:right="19" w:firstLine="936"/>
        <w:jc w:val="left"/>
        <w:rPr>
          <w:rFonts w:ascii="Times New Roman" w:eastAsia="Times New Roman" w:hAnsi="Times New Roman" w:cs="Times New Roman"/>
          <w:spacing w:val="-8"/>
          <w:kern w:val="0"/>
          <w:sz w:val="28"/>
          <w:szCs w:val="28"/>
          <w:lang w:eastAsia="ru-RU"/>
        </w:rPr>
      </w:pPr>
      <w:r w:rsidRPr="003610D0">
        <w:rPr>
          <w:rFonts w:ascii="Times New Roman" w:eastAsia="Times New Roman" w:hAnsi="Times New Roman" w:cs="Times New Roman"/>
          <w:kern w:val="0"/>
          <w:sz w:val="28"/>
          <w:szCs w:val="28"/>
          <w:lang w:eastAsia="ru-RU"/>
        </w:rPr>
        <w:t xml:space="preserve">Категориальным суффиксом масдара является суффикс -аву (-ав-). Масдар совершенного вида образуется от корня глагола </w:t>
      </w:r>
      <w:r w:rsidRPr="003610D0">
        <w:rPr>
          <w:rFonts w:ascii="Times New Roman" w:eastAsia="Times New Roman" w:hAnsi="Times New Roman" w:cs="Times New Roman"/>
          <w:i/>
          <w:iCs/>
          <w:kern w:val="0"/>
          <w:sz w:val="28"/>
          <w:szCs w:val="28"/>
          <w:lang w:val="uk-UA" w:eastAsia="ru-RU"/>
        </w:rPr>
        <w:t xml:space="preserve">(гіз-ан </w:t>
      </w:r>
      <w:r w:rsidRPr="003610D0">
        <w:rPr>
          <w:rFonts w:ascii="Times New Roman" w:eastAsia="Times New Roman" w:hAnsi="Times New Roman" w:cs="Times New Roman"/>
          <w:kern w:val="0"/>
          <w:sz w:val="28"/>
          <w:szCs w:val="28"/>
          <w:lang w:eastAsia="ru-RU"/>
        </w:rPr>
        <w:t xml:space="preserve">«встать»—&gt; </w:t>
      </w:r>
      <w:r w:rsidRPr="003610D0">
        <w:rPr>
          <w:rFonts w:ascii="Times New Roman" w:eastAsia="Times New Roman" w:hAnsi="Times New Roman" w:cs="Times New Roman"/>
          <w:i/>
          <w:iCs/>
          <w:kern w:val="0"/>
          <w:sz w:val="28"/>
          <w:szCs w:val="28"/>
          <w:lang w:eastAsia="ru-RU"/>
        </w:rPr>
        <w:t xml:space="preserve">нз-аву), </w:t>
      </w:r>
      <w:r w:rsidRPr="003610D0">
        <w:rPr>
          <w:rFonts w:ascii="Times New Roman" w:eastAsia="Times New Roman" w:hAnsi="Times New Roman" w:cs="Times New Roman"/>
          <w:kern w:val="0"/>
          <w:sz w:val="28"/>
          <w:szCs w:val="28"/>
          <w:lang w:eastAsia="ru-RU"/>
        </w:rPr>
        <w:t xml:space="preserve">масдар несовершенного вида образуется от основы глагола несовершенного вида, при этом перед категориальным суффиксом нарастает корневой согласный </w:t>
      </w:r>
      <w:r w:rsidRPr="003610D0">
        <w:rPr>
          <w:rFonts w:ascii="Times New Roman" w:eastAsia="Times New Roman" w:hAnsi="Times New Roman" w:cs="Times New Roman"/>
          <w:i/>
          <w:iCs/>
          <w:kern w:val="0"/>
          <w:sz w:val="28"/>
          <w:szCs w:val="28"/>
          <w:lang w:eastAsia="ru-RU"/>
        </w:rPr>
        <w:t xml:space="preserve">{ласла-н </w:t>
      </w:r>
      <w:r w:rsidRPr="003610D0">
        <w:rPr>
          <w:rFonts w:ascii="Times New Roman" w:eastAsia="Times New Roman" w:hAnsi="Times New Roman" w:cs="Times New Roman"/>
          <w:kern w:val="0"/>
          <w:sz w:val="28"/>
          <w:szCs w:val="28"/>
          <w:lang w:eastAsia="ru-RU"/>
        </w:rPr>
        <w:t>«брать» —</w:t>
      </w:r>
      <w:r w:rsidRPr="003610D0">
        <w:rPr>
          <w:rFonts w:ascii="Times New Roman" w:eastAsia="Times New Roman" w:hAnsi="Times New Roman" w:cs="Times New Roman"/>
          <w:i/>
          <w:iCs/>
          <w:kern w:val="0"/>
          <w:sz w:val="28"/>
          <w:szCs w:val="28"/>
          <w:lang w:eastAsia="ru-RU"/>
        </w:rPr>
        <w:t xml:space="preserve">&gt; ласла-с-аву, лахьла-н </w:t>
      </w:r>
      <w:r w:rsidRPr="003610D0">
        <w:rPr>
          <w:rFonts w:ascii="Times New Roman" w:eastAsia="Times New Roman" w:hAnsi="Times New Roman" w:cs="Times New Roman"/>
          <w:kern w:val="0"/>
          <w:sz w:val="28"/>
          <w:szCs w:val="28"/>
          <w:lang w:eastAsia="ru-RU"/>
        </w:rPr>
        <w:t xml:space="preserve">«учить» </w:t>
      </w:r>
      <w:r w:rsidRPr="003610D0">
        <w:rPr>
          <w:rFonts w:ascii="Times New Roman" w:eastAsia="Times New Roman" w:hAnsi="Times New Roman" w:cs="Times New Roman"/>
          <w:i/>
          <w:iCs/>
          <w:kern w:val="0"/>
          <w:sz w:val="28"/>
          <w:szCs w:val="28"/>
          <w:lang w:eastAsia="ru-RU"/>
        </w:rPr>
        <w:t xml:space="preserve">—*лахьла-хь-аву, зана-н </w:t>
      </w:r>
      <w:r w:rsidRPr="003610D0">
        <w:rPr>
          <w:rFonts w:ascii="Times New Roman" w:eastAsia="Times New Roman" w:hAnsi="Times New Roman" w:cs="Times New Roman"/>
          <w:kern w:val="0"/>
          <w:sz w:val="28"/>
          <w:szCs w:val="28"/>
          <w:lang w:eastAsia="ru-RU"/>
        </w:rPr>
        <w:t xml:space="preserve">«ходить» —&gt; </w:t>
      </w:r>
      <w:r w:rsidRPr="003610D0">
        <w:rPr>
          <w:rFonts w:ascii="Times New Roman" w:eastAsia="Times New Roman" w:hAnsi="Times New Roman" w:cs="Times New Roman"/>
          <w:i/>
          <w:iCs/>
          <w:kern w:val="0"/>
          <w:sz w:val="28"/>
          <w:szCs w:val="28"/>
          <w:lang w:eastAsia="ru-RU"/>
        </w:rPr>
        <w:t xml:space="preserve">зана-з-аву). </w:t>
      </w:r>
      <w:r w:rsidRPr="003610D0">
        <w:rPr>
          <w:rFonts w:ascii="Times New Roman" w:eastAsia="Times New Roman" w:hAnsi="Times New Roman" w:cs="Times New Roman"/>
          <w:kern w:val="0"/>
          <w:sz w:val="28"/>
          <w:szCs w:val="28"/>
          <w:lang w:eastAsia="ru-RU"/>
        </w:rPr>
        <w:t xml:space="preserve">Повторного вида у масдара нет. В восклицательных предложениях масдар выполняет функцию предиката: </w:t>
      </w:r>
      <w:r w:rsidRPr="003610D0">
        <w:rPr>
          <w:rFonts w:ascii="Times New Roman" w:eastAsia="Times New Roman" w:hAnsi="Times New Roman" w:cs="Times New Roman"/>
          <w:i/>
          <w:iCs/>
          <w:kern w:val="0"/>
          <w:sz w:val="28"/>
          <w:szCs w:val="28"/>
          <w:lang w:eastAsia="ru-RU"/>
        </w:rPr>
        <w:t xml:space="preserve">Вай гцинал </w:t>
      </w:r>
      <w:r w:rsidRPr="003610D0">
        <w:rPr>
          <w:rFonts w:ascii="Times New Roman" w:eastAsia="Times New Roman" w:hAnsi="Times New Roman" w:cs="Times New Roman"/>
          <w:i/>
          <w:iCs/>
          <w:kern w:val="0"/>
          <w:sz w:val="28"/>
          <w:szCs w:val="28"/>
          <w:lang w:val="uk-UA" w:eastAsia="ru-RU"/>
        </w:rPr>
        <w:t xml:space="preserve">дякьавуї </w:t>
      </w:r>
      <w:r w:rsidRPr="003610D0">
        <w:rPr>
          <w:rFonts w:ascii="Times New Roman" w:eastAsia="Times New Roman" w:hAnsi="Times New Roman" w:cs="Times New Roman"/>
          <w:kern w:val="0"/>
          <w:sz w:val="28"/>
          <w:szCs w:val="28"/>
          <w:lang w:eastAsia="ru-RU"/>
        </w:rPr>
        <w:t xml:space="preserve">«Какая холодная вода!». В сложных предложениях масдарные конструкции выступают в роли придаточных предложений разной семантики: </w:t>
      </w:r>
      <w:r w:rsidRPr="003610D0">
        <w:rPr>
          <w:rFonts w:ascii="Times New Roman" w:eastAsia="Times New Roman" w:hAnsi="Times New Roman" w:cs="Times New Roman"/>
          <w:i/>
          <w:iCs/>
          <w:kern w:val="0"/>
          <w:sz w:val="28"/>
          <w:szCs w:val="28"/>
          <w:lang w:eastAsia="ru-RU"/>
        </w:rPr>
        <w:t xml:space="preserve">Жула командалул цалчинмур </w:t>
      </w:r>
      <w:r w:rsidRPr="003610D0">
        <w:rPr>
          <w:rFonts w:ascii="Times New Roman" w:eastAsia="Times New Roman" w:hAnsi="Times New Roman" w:cs="Times New Roman"/>
          <w:i/>
          <w:iCs/>
          <w:kern w:val="0"/>
          <w:sz w:val="28"/>
          <w:szCs w:val="28"/>
          <w:lang w:val="uk-UA" w:eastAsia="ru-RU"/>
        </w:rPr>
        <w:t xml:space="preserve">кіану </w:t>
      </w:r>
      <w:r w:rsidRPr="003610D0">
        <w:rPr>
          <w:rFonts w:ascii="Times New Roman" w:eastAsia="Times New Roman" w:hAnsi="Times New Roman" w:cs="Times New Roman"/>
          <w:i/>
          <w:iCs/>
          <w:kern w:val="0"/>
          <w:sz w:val="28"/>
          <w:szCs w:val="28"/>
          <w:u w:val="single"/>
          <w:lang w:eastAsia="ru-RU"/>
        </w:rPr>
        <w:t>бугьаврия</w:t>
      </w:r>
      <w:r w:rsidRPr="003610D0">
        <w:rPr>
          <w:rFonts w:ascii="Times New Roman" w:eastAsia="Times New Roman" w:hAnsi="Times New Roman" w:cs="Times New Roman"/>
          <w:i/>
          <w:iCs/>
          <w:kern w:val="0"/>
          <w:sz w:val="28"/>
          <w:szCs w:val="28"/>
          <w:lang w:eastAsia="ru-RU"/>
        </w:rPr>
        <w:t xml:space="preserve"> э/су хъинну ххариру. </w:t>
      </w:r>
      <w:r w:rsidRPr="003610D0">
        <w:rPr>
          <w:rFonts w:ascii="Times New Roman" w:eastAsia="Times New Roman" w:hAnsi="Times New Roman" w:cs="Times New Roman"/>
          <w:kern w:val="0"/>
          <w:sz w:val="28"/>
          <w:szCs w:val="28"/>
          <w:lang w:eastAsia="ru-RU"/>
        </w:rPr>
        <w:t xml:space="preserve">«Мы очень рады, что наша команда заняла </w:t>
      </w:r>
      <w:r w:rsidRPr="003610D0">
        <w:rPr>
          <w:rFonts w:ascii="Times New Roman" w:eastAsia="Times New Roman" w:hAnsi="Times New Roman" w:cs="Times New Roman"/>
          <w:b/>
          <w:bCs/>
          <w:kern w:val="0"/>
          <w:sz w:val="28"/>
          <w:szCs w:val="28"/>
          <w:lang w:eastAsia="ru-RU"/>
        </w:rPr>
        <w:t xml:space="preserve">первое </w:t>
      </w:r>
      <w:r w:rsidRPr="003610D0">
        <w:rPr>
          <w:rFonts w:ascii="Times New Roman" w:eastAsia="Times New Roman" w:hAnsi="Times New Roman" w:cs="Times New Roman"/>
          <w:kern w:val="0"/>
          <w:sz w:val="28"/>
          <w:szCs w:val="28"/>
          <w:lang w:eastAsia="ru-RU"/>
        </w:rPr>
        <w:t xml:space="preserve">место»; </w:t>
      </w:r>
      <w:r w:rsidRPr="003610D0">
        <w:rPr>
          <w:rFonts w:ascii="Times New Roman" w:eastAsia="Times New Roman" w:hAnsi="Times New Roman" w:cs="Times New Roman"/>
          <w:i/>
          <w:iCs/>
          <w:kern w:val="0"/>
          <w:sz w:val="28"/>
          <w:szCs w:val="28"/>
          <w:lang w:eastAsia="ru-RU"/>
        </w:rPr>
        <w:t xml:space="preserve">Ттаттал </w:t>
      </w:r>
      <w:r w:rsidRPr="003610D0">
        <w:rPr>
          <w:rFonts w:ascii="Times New Roman" w:eastAsia="Times New Roman" w:hAnsi="Times New Roman" w:cs="Times New Roman"/>
          <w:i/>
          <w:iCs/>
          <w:kern w:val="0"/>
          <w:sz w:val="28"/>
          <w:szCs w:val="28"/>
          <w:lang w:val="uk-UA" w:eastAsia="ru-RU"/>
        </w:rPr>
        <w:t xml:space="preserve">бакі </w:t>
      </w:r>
      <w:r w:rsidRPr="003610D0">
        <w:rPr>
          <w:rFonts w:ascii="Times New Roman" w:eastAsia="Times New Roman" w:hAnsi="Times New Roman" w:cs="Times New Roman"/>
          <w:i/>
          <w:iCs/>
          <w:kern w:val="0"/>
          <w:sz w:val="28"/>
          <w:szCs w:val="28"/>
          <w:u w:val="single"/>
          <w:lang w:eastAsia="ru-RU"/>
        </w:rPr>
        <w:t>гьаз давривун,</w:t>
      </w:r>
      <w:r w:rsidRPr="003610D0">
        <w:rPr>
          <w:rFonts w:ascii="Times New Roman" w:eastAsia="Times New Roman" w:hAnsi="Times New Roman" w:cs="Times New Roman"/>
          <w:i/>
          <w:iCs/>
          <w:kern w:val="0"/>
          <w:sz w:val="28"/>
          <w:szCs w:val="28"/>
          <w:lang w:eastAsia="ru-RU"/>
        </w:rPr>
        <w:t xml:space="preserve"> ццахханнусса пикрирдугу ххивуну лавгун, ттул </w:t>
      </w:r>
      <w:r w:rsidRPr="003610D0">
        <w:rPr>
          <w:rFonts w:ascii="Times New Roman" w:eastAsia="Times New Roman" w:hAnsi="Times New Roman" w:cs="Times New Roman"/>
          <w:i/>
          <w:iCs/>
          <w:kern w:val="0"/>
          <w:sz w:val="28"/>
          <w:szCs w:val="28"/>
          <w:lang w:val="uk-UA" w:eastAsia="ru-RU"/>
        </w:rPr>
        <w:t xml:space="preserve">дакі </w:t>
      </w:r>
      <w:r w:rsidRPr="003610D0">
        <w:rPr>
          <w:rFonts w:ascii="Times New Roman" w:eastAsia="Times New Roman" w:hAnsi="Times New Roman" w:cs="Times New Roman"/>
          <w:i/>
          <w:iCs/>
          <w:kern w:val="0"/>
          <w:sz w:val="28"/>
          <w:szCs w:val="28"/>
          <w:lang w:val="en-US" w:eastAsia="ru-RU"/>
        </w:rPr>
        <w:t>paxlam</w:t>
      </w:r>
      <w:r w:rsidRPr="003610D0">
        <w:rPr>
          <w:rFonts w:ascii="Times New Roman" w:eastAsia="Times New Roman" w:hAnsi="Times New Roman" w:cs="Times New Roman"/>
          <w:i/>
          <w:iCs/>
          <w:kern w:val="0"/>
          <w:sz w:val="28"/>
          <w:szCs w:val="28"/>
          <w:lang w:eastAsia="ru-RU"/>
        </w:rPr>
        <w:t xml:space="preserve"> хъуна </w:t>
      </w:r>
      <w:r w:rsidRPr="003610D0">
        <w:rPr>
          <w:rFonts w:ascii="Times New Roman" w:eastAsia="Times New Roman" w:hAnsi="Times New Roman" w:cs="Times New Roman"/>
          <w:kern w:val="0"/>
          <w:sz w:val="28"/>
          <w:szCs w:val="28"/>
          <w:lang w:eastAsia="ru-RU"/>
        </w:rPr>
        <w:t>«Как только дедушка поднял голову, тревожные мысли ушли, и я сразу успокоился» (К.Мазаев).</w:t>
      </w:r>
    </w:p>
    <w:p w:rsidR="003610D0" w:rsidRPr="003610D0" w:rsidRDefault="003610D0" w:rsidP="003610D0">
      <w:pPr>
        <w:numPr>
          <w:ilvl w:val="0"/>
          <w:numId w:val="17"/>
        </w:numPr>
        <w:shd w:val="clear" w:color="auto" w:fill="FFFFFF"/>
        <w:tabs>
          <w:tab w:val="clear" w:pos="709"/>
          <w:tab w:val="left" w:pos="1310"/>
        </w:tabs>
        <w:suppressAutoHyphens w:val="0"/>
        <w:autoSpaceDE w:val="0"/>
        <w:autoSpaceDN w:val="0"/>
        <w:adjustRightInd w:val="0"/>
        <w:spacing w:after="0" w:line="480" w:lineRule="exact"/>
        <w:ind w:left="5" w:firstLine="936"/>
        <w:jc w:val="left"/>
        <w:rPr>
          <w:rFonts w:ascii="Times New Roman" w:eastAsia="Times New Roman" w:hAnsi="Times New Roman" w:cs="Times New Roman"/>
          <w:spacing w:val="-11"/>
          <w:kern w:val="0"/>
          <w:sz w:val="28"/>
          <w:szCs w:val="28"/>
          <w:lang w:eastAsia="ru-RU"/>
        </w:rPr>
      </w:pPr>
      <w:r w:rsidRPr="003610D0">
        <w:rPr>
          <w:rFonts w:ascii="Times New Roman" w:eastAsia="Times New Roman" w:hAnsi="Times New Roman" w:cs="Times New Roman"/>
          <w:kern w:val="0"/>
          <w:sz w:val="28"/>
          <w:szCs w:val="28"/>
          <w:lang w:eastAsia="ru-RU"/>
        </w:rPr>
        <w:t xml:space="preserve">Категориальным суффиксом герундия является суффикс -шиву (-шив-). В отличие от масдара, герундий имеет все три видовые формы. Герундий совершенного вида (или прошедшего времени) образуется от краткой формы перфектного причастия: </w:t>
      </w:r>
      <w:r w:rsidRPr="003610D0">
        <w:rPr>
          <w:rFonts w:ascii="Times New Roman" w:eastAsia="Times New Roman" w:hAnsi="Times New Roman" w:cs="Times New Roman"/>
          <w:i/>
          <w:iCs/>
          <w:kern w:val="0"/>
          <w:sz w:val="28"/>
          <w:szCs w:val="28"/>
          <w:lang w:eastAsia="ru-RU"/>
        </w:rPr>
        <w:t xml:space="preserve">ивз-сса </w:t>
      </w:r>
      <w:r w:rsidRPr="003610D0">
        <w:rPr>
          <w:rFonts w:ascii="Times New Roman" w:eastAsia="Times New Roman" w:hAnsi="Times New Roman" w:cs="Times New Roman"/>
          <w:kern w:val="0"/>
          <w:sz w:val="28"/>
          <w:szCs w:val="28"/>
          <w:lang w:eastAsia="ru-RU"/>
        </w:rPr>
        <w:t xml:space="preserve">«вставший» —&gt; </w:t>
      </w:r>
      <w:r w:rsidRPr="003610D0">
        <w:rPr>
          <w:rFonts w:ascii="Times New Roman" w:eastAsia="Times New Roman" w:hAnsi="Times New Roman" w:cs="Times New Roman"/>
          <w:i/>
          <w:iCs/>
          <w:kern w:val="0"/>
          <w:sz w:val="28"/>
          <w:szCs w:val="28"/>
          <w:lang w:eastAsia="ru-RU"/>
        </w:rPr>
        <w:t xml:space="preserve">нвз-шиеу </w:t>
      </w:r>
      <w:r w:rsidRPr="003610D0">
        <w:rPr>
          <w:rFonts w:ascii="Times New Roman" w:eastAsia="Times New Roman" w:hAnsi="Times New Roman" w:cs="Times New Roman"/>
          <w:kern w:val="0"/>
          <w:sz w:val="28"/>
          <w:szCs w:val="28"/>
          <w:lang w:eastAsia="ru-RU"/>
        </w:rPr>
        <w:t xml:space="preserve">«(то) что встал»; </w:t>
      </w:r>
      <w:r w:rsidRPr="003610D0">
        <w:rPr>
          <w:rFonts w:ascii="Times New Roman" w:eastAsia="Times New Roman" w:hAnsi="Times New Roman" w:cs="Times New Roman"/>
          <w:i/>
          <w:iCs/>
          <w:kern w:val="0"/>
          <w:sz w:val="28"/>
          <w:szCs w:val="28"/>
          <w:lang w:eastAsia="ru-RU"/>
        </w:rPr>
        <w:t xml:space="preserve">чивчу-сса </w:t>
      </w:r>
      <w:r w:rsidRPr="003610D0">
        <w:rPr>
          <w:rFonts w:ascii="Times New Roman" w:eastAsia="Times New Roman" w:hAnsi="Times New Roman" w:cs="Times New Roman"/>
          <w:kern w:val="0"/>
          <w:sz w:val="28"/>
          <w:szCs w:val="28"/>
          <w:lang w:eastAsia="ru-RU"/>
        </w:rPr>
        <w:t xml:space="preserve">«написавший» —&gt; </w:t>
      </w:r>
      <w:r w:rsidRPr="003610D0">
        <w:rPr>
          <w:rFonts w:ascii="Times New Roman" w:eastAsia="Times New Roman" w:hAnsi="Times New Roman" w:cs="Times New Roman"/>
          <w:i/>
          <w:iCs/>
          <w:kern w:val="0"/>
          <w:sz w:val="28"/>
          <w:szCs w:val="28"/>
          <w:lang w:eastAsia="ru-RU"/>
        </w:rPr>
        <w:t xml:space="preserve">чивчу-шиву </w:t>
      </w:r>
      <w:r w:rsidRPr="003610D0">
        <w:rPr>
          <w:rFonts w:ascii="Times New Roman" w:eastAsia="Times New Roman" w:hAnsi="Times New Roman" w:cs="Times New Roman"/>
          <w:kern w:val="0"/>
          <w:sz w:val="28"/>
          <w:szCs w:val="28"/>
          <w:lang w:eastAsia="ru-RU"/>
        </w:rPr>
        <w:t xml:space="preserve">«(то) что написал». Герундий повторного вида (или настоящего общего времени) образуется от краткого причастия соответствующего вида: </w:t>
      </w:r>
      <w:r w:rsidRPr="003610D0">
        <w:rPr>
          <w:rFonts w:ascii="Times New Roman" w:eastAsia="Times New Roman" w:hAnsi="Times New Roman" w:cs="Times New Roman"/>
          <w:i/>
          <w:iCs/>
          <w:kern w:val="0"/>
          <w:sz w:val="28"/>
          <w:szCs w:val="28"/>
          <w:lang w:eastAsia="ru-RU"/>
        </w:rPr>
        <w:t xml:space="preserve">изай-сса </w:t>
      </w:r>
      <w:r w:rsidRPr="003610D0">
        <w:rPr>
          <w:rFonts w:ascii="Times New Roman" w:eastAsia="Times New Roman" w:hAnsi="Times New Roman" w:cs="Times New Roman"/>
          <w:kern w:val="0"/>
          <w:sz w:val="28"/>
          <w:szCs w:val="28"/>
          <w:lang w:eastAsia="ru-RU"/>
        </w:rPr>
        <w:t xml:space="preserve">«встающий (всегда) » —&gt; </w:t>
      </w:r>
      <w:r w:rsidRPr="003610D0">
        <w:rPr>
          <w:rFonts w:ascii="Times New Roman" w:eastAsia="Times New Roman" w:hAnsi="Times New Roman" w:cs="Times New Roman"/>
          <w:i/>
          <w:iCs/>
          <w:kern w:val="0"/>
          <w:sz w:val="28"/>
          <w:szCs w:val="28"/>
          <w:lang w:eastAsia="ru-RU"/>
        </w:rPr>
        <w:t xml:space="preserve">нзай-шиву </w:t>
      </w:r>
      <w:r w:rsidRPr="003610D0">
        <w:rPr>
          <w:rFonts w:ascii="Times New Roman" w:eastAsia="Times New Roman" w:hAnsi="Times New Roman" w:cs="Times New Roman"/>
          <w:kern w:val="0"/>
          <w:sz w:val="28"/>
          <w:szCs w:val="28"/>
          <w:lang w:eastAsia="ru-RU"/>
        </w:rPr>
        <w:t xml:space="preserve">«что встаёт (всегда) ». Герундий несовершенного вида (или настоящего времени) образуется от краткого причастия того же вида: </w:t>
      </w:r>
      <w:r w:rsidRPr="003610D0">
        <w:rPr>
          <w:rFonts w:ascii="Times New Roman" w:eastAsia="Times New Roman" w:hAnsi="Times New Roman" w:cs="Times New Roman"/>
          <w:i/>
          <w:iCs/>
          <w:kern w:val="0"/>
          <w:sz w:val="28"/>
          <w:szCs w:val="28"/>
          <w:lang w:eastAsia="ru-RU"/>
        </w:rPr>
        <w:t xml:space="preserve">нзлази-сса </w:t>
      </w:r>
      <w:r w:rsidRPr="003610D0">
        <w:rPr>
          <w:rFonts w:ascii="Times New Roman" w:eastAsia="Times New Roman" w:hAnsi="Times New Roman" w:cs="Times New Roman"/>
          <w:kern w:val="0"/>
          <w:sz w:val="28"/>
          <w:szCs w:val="28"/>
          <w:lang w:eastAsia="ru-RU"/>
        </w:rPr>
        <w:t xml:space="preserve">«встающий» —► </w:t>
      </w:r>
      <w:r w:rsidRPr="003610D0">
        <w:rPr>
          <w:rFonts w:ascii="Times New Roman" w:eastAsia="Times New Roman" w:hAnsi="Times New Roman" w:cs="Times New Roman"/>
          <w:i/>
          <w:iCs/>
          <w:kern w:val="0"/>
          <w:sz w:val="28"/>
          <w:szCs w:val="28"/>
          <w:lang w:eastAsia="ru-RU"/>
        </w:rPr>
        <w:t xml:space="preserve">излази-шиву </w:t>
      </w:r>
      <w:r w:rsidRPr="003610D0">
        <w:rPr>
          <w:rFonts w:ascii="Times New Roman" w:eastAsia="Times New Roman" w:hAnsi="Times New Roman" w:cs="Times New Roman"/>
          <w:kern w:val="0"/>
          <w:sz w:val="28"/>
          <w:szCs w:val="28"/>
          <w:lang w:eastAsia="ru-RU"/>
        </w:rPr>
        <w:t xml:space="preserve">«что встаёт (процесс)». Значение неопределённого будущего времени имеет герундий, образованный непосредственно от инфинитива </w:t>
      </w:r>
      <w:r w:rsidRPr="003610D0">
        <w:rPr>
          <w:rFonts w:ascii="Times New Roman" w:eastAsia="Times New Roman" w:hAnsi="Times New Roman" w:cs="Times New Roman"/>
          <w:i/>
          <w:iCs/>
          <w:kern w:val="0"/>
          <w:sz w:val="28"/>
          <w:szCs w:val="28"/>
          <w:lang w:eastAsia="ru-RU"/>
        </w:rPr>
        <w:t xml:space="preserve">(изан </w:t>
      </w:r>
      <w:r w:rsidRPr="003610D0">
        <w:rPr>
          <w:rFonts w:ascii="Times New Roman" w:eastAsia="Times New Roman" w:hAnsi="Times New Roman" w:cs="Times New Roman"/>
          <w:kern w:val="0"/>
          <w:sz w:val="28"/>
          <w:szCs w:val="28"/>
          <w:lang w:eastAsia="ru-RU"/>
        </w:rPr>
        <w:t xml:space="preserve">«встать» —» </w:t>
      </w:r>
      <w:r w:rsidRPr="003610D0">
        <w:rPr>
          <w:rFonts w:ascii="Times New Roman" w:eastAsia="Times New Roman" w:hAnsi="Times New Roman" w:cs="Times New Roman"/>
          <w:i/>
          <w:iCs/>
          <w:kern w:val="0"/>
          <w:sz w:val="28"/>
          <w:szCs w:val="28"/>
          <w:lang w:eastAsia="ru-RU"/>
        </w:rPr>
        <w:t xml:space="preserve">нзан-шиву </w:t>
      </w:r>
      <w:r w:rsidRPr="003610D0">
        <w:rPr>
          <w:rFonts w:ascii="Times New Roman" w:eastAsia="Times New Roman" w:hAnsi="Times New Roman" w:cs="Times New Roman"/>
          <w:kern w:val="0"/>
          <w:sz w:val="28"/>
          <w:szCs w:val="28"/>
          <w:lang w:eastAsia="ru-RU"/>
        </w:rPr>
        <w:t>«что встанет, встанет ли   »); значение будущего определённого времени имеет герундий,</w:t>
      </w:r>
    </w:p>
    <w:p w:rsidR="003610D0" w:rsidRPr="003610D0" w:rsidRDefault="003610D0" w:rsidP="003610D0">
      <w:pPr>
        <w:shd w:val="clear" w:color="auto" w:fill="FFFFFF"/>
        <w:tabs>
          <w:tab w:val="clear" w:pos="709"/>
        </w:tabs>
        <w:suppressAutoHyphens w:val="0"/>
        <w:autoSpaceDE w:val="0"/>
        <w:autoSpaceDN w:val="0"/>
        <w:adjustRightInd w:val="0"/>
        <w:spacing w:before="350" w:after="0" w:line="240" w:lineRule="auto"/>
        <w:ind w:firstLine="0"/>
        <w:jc w:val="righ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spacing w:val="-17"/>
          <w:kern w:val="0"/>
          <w:sz w:val="24"/>
          <w:szCs w:val="24"/>
          <w:lang w:eastAsia="ru-RU"/>
        </w:rPr>
        <w:t>10</w:t>
      </w:r>
    </w:p>
    <w:p w:rsidR="003610D0" w:rsidRPr="003610D0" w:rsidRDefault="003610D0" w:rsidP="003610D0">
      <w:pPr>
        <w:shd w:val="clear" w:color="auto" w:fill="FFFFFF"/>
        <w:tabs>
          <w:tab w:val="clear" w:pos="709"/>
        </w:tabs>
        <w:suppressAutoHyphens w:val="0"/>
        <w:autoSpaceDE w:val="0"/>
        <w:autoSpaceDN w:val="0"/>
        <w:adjustRightInd w:val="0"/>
        <w:spacing w:before="350" w:after="0" w:line="240" w:lineRule="auto"/>
        <w:ind w:firstLine="0"/>
        <w:jc w:val="right"/>
        <w:rPr>
          <w:rFonts w:ascii="Times New Roman" w:eastAsia="Times New Roman" w:hAnsi="Times New Roman" w:cs="Times New Roman"/>
          <w:kern w:val="0"/>
          <w:sz w:val="20"/>
          <w:szCs w:val="20"/>
          <w:lang w:eastAsia="ru-RU"/>
        </w:rPr>
        <w:sectPr w:rsidR="003610D0" w:rsidRPr="003610D0">
          <w:pgSz w:w="11909" w:h="16834"/>
          <w:pgMar w:top="861" w:right="703" w:bottom="360" w:left="1573" w:header="720" w:footer="720" w:gutter="0"/>
          <w:cols w:space="60"/>
          <w:noEndnote/>
        </w:sectPr>
      </w:pPr>
    </w:p>
    <w:p w:rsidR="003610D0" w:rsidRPr="003610D0" w:rsidRDefault="003610D0" w:rsidP="003610D0">
      <w:pPr>
        <w:shd w:val="clear" w:color="auto" w:fill="FFFFFF"/>
        <w:tabs>
          <w:tab w:val="clear" w:pos="709"/>
          <w:tab w:val="left" w:pos="2592"/>
        </w:tabs>
        <w:suppressAutoHyphens w:val="0"/>
        <w:autoSpaceDE w:val="0"/>
        <w:autoSpaceDN w:val="0"/>
        <w:adjustRightInd w:val="0"/>
        <w:spacing w:after="0" w:line="480" w:lineRule="exact"/>
        <w:ind w:left="19" w:firstLine="0"/>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образованный</w:t>
      </w:r>
      <w:r w:rsidRPr="003610D0">
        <w:rPr>
          <w:rFonts w:ascii="Arial" w:eastAsia="Times New Roman" w:hAnsi="Arial" w:cs="Arial"/>
          <w:kern w:val="0"/>
          <w:sz w:val="28"/>
          <w:szCs w:val="28"/>
          <w:lang w:eastAsia="ru-RU"/>
        </w:rPr>
        <w:tab/>
      </w:r>
      <w:r w:rsidRPr="003610D0">
        <w:rPr>
          <w:rFonts w:ascii="Times New Roman" w:eastAsia="Times New Roman" w:hAnsi="Times New Roman" w:cs="Times New Roman"/>
          <w:kern w:val="0"/>
          <w:sz w:val="28"/>
          <w:szCs w:val="28"/>
          <w:lang w:eastAsia="ru-RU"/>
        </w:rPr>
        <w:t xml:space="preserve">от   краткого   инфинитивного   причастия   </w:t>
      </w:r>
      <w:r w:rsidRPr="003610D0">
        <w:rPr>
          <w:rFonts w:ascii="Times New Roman" w:eastAsia="Times New Roman" w:hAnsi="Times New Roman" w:cs="Times New Roman"/>
          <w:i/>
          <w:iCs/>
          <w:kern w:val="0"/>
          <w:sz w:val="28"/>
          <w:szCs w:val="28"/>
          <w:lang w:val="uk-UA" w:eastAsia="ru-RU"/>
        </w:rPr>
        <w:t>(изантіи-сса</w:t>
      </w:r>
    </w:p>
    <w:p w:rsidR="003610D0" w:rsidRPr="003610D0" w:rsidRDefault="003610D0" w:rsidP="003610D0">
      <w:pPr>
        <w:shd w:val="clear" w:color="auto" w:fill="FFFFFF"/>
        <w:tabs>
          <w:tab w:val="clear" w:pos="709"/>
        </w:tabs>
        <w:suppressAutoHyphens w:val="0"/>
        <w:autoSpaceDE w:val="0"/>
        <w:autoSpaceDN w:val="0"/>
        <w:adjustRightInd w:val="0"/>
        <w:spacing w:before="5" w:after="0" w:line="480" w:lineRule="exact"/>
        <w:ind w:left="19" w:right="43" w:firstLine="0"/>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 xml:space="preserve">«который встанет» —&gt; </w:t>
      </w:r>
      <w:r w:rsidRPr="003610D0">
        <w:rPr>
          <w:rFonts w:ascii="Times New Roman" w:eastAsia="Times New Roman" w:hAnsi="Times New Roman" w:cs="Times New Roman"/>
          <w:i/>
          <w:iCs/>
          <w:kern w:val="0"/>
          <w:sz w:val="28"/>
          <w:szCs w:val="28"/>
          <w:lang w:val="uk-UA" w:eastAsia="ru-RU"/>
        </w:rPr>
        <w:t xml:space="preserve">изантіи-шиву </w:t>
      </w:r>
      <w:r w:rsidRPr="003610D0">
        <w:rPr>
          <w:rFonts w:ascii="Times New Roman" w:eastAsia="Times New Roman" w:hAnsi="Times New Roman" w:cs="Times New Roman"/>
          <w:kern w:val="0"/>
          <w:sz w:val="28"/>
          <w:szCs w:val="28"/>
          <w:lang w:eastAsia="ru-RU"/>
        </w:rPr>
        <w:t xml:space="preserve">«что встанет»). Герундий ближе к глаголу, так как герундиальной трансформации могут подвергаться и фазовые формы глаголы, и статальные формы: </w:t>
      </w:r>
      <w:r w:rsidRPr="003610D0">
        <w:rPr>
          <w:rFonts w:ascii="Times New Roman" w:eastAsia="Times New Roman" w:hAnsi="Times New Roman" w:cs="Times New Roman"/>
          <w:i/>
          <w:iCs/>
          <w:kern w:val="0"/>
          <w:sz w:val="28"/>
          <w:szCs w:val="28"/>
          <w:lang w:eastAsia="ru-RU"/>
        </w:rPr>
        <w:t xml:space="preserve">чичавай ур </w:t>
      </w:r>
      <w:r w:rsidRPr="003610D0">
        <w:rPr>
          <w:rFonts w:ascii="Times New Roman" w:eastAsia="Times New Roman" w:hAnsi="Times New Roman" w:cs="Times New Roman"/>
          <w:kern w:val="0"/>
          <w:sz w:val="28"/>
          <w:szCs w:val="28"/>
          <w:lang w:eastAsia="ru-RU"/>
        </w:rPr>
        <w:t xml:space="preserve">«заканчивает писать» —► </w:t>
      </w:r>
      <w:r w:rsidRPr="003610D0">
        <w:rPr>
          <w:rFonts w:ascii="Times New Roman" w:eastAsia="Times New Roman" w:hAnsi="Times New Roman" w:cs="Times New Roman"/>
          <w:i/>
          <w:iCs/>
          <w:kern w:val="0"/>
          <w:sz w:val="28"/>
          <w:szCs w:val="28"/>
          <w:lang w:eastAsia="ru-RU"/>
        </w:rPr>
        <w:t xml:space="preserve">чичавай ушиву </w:t>
      </w:r>
      <w:r w:rsidRPr="003610D0">
        <w:rPr>
          <w:rFonts w:ascii="Times New Roman" w:eastAsia="Times New Roman" w:hAnsi="Times New Roman" w:cs="Times New Roman"/>
          <w:kern w:val="0"/>
          <w:sz w:val="28"/>
          <w:szCs w:val="28"/>
          <w:lang w:eastAsia="ru-RU"/>
        </w:rPr>
        <w:t xml:space="preserve">«что заканчивает писать»; </w:t>
      </w:r>
      <w:r w:rsidRPr="003610D0">
        <w:rPr>
          <w:rFonts w:ascii="Times New Roman" w:eastAsia="Times New Roman" w:hAnsi="Times New Roman" w:cs="Times New Roman"/>
          <w:i/>
          <w:iCs/>
          <w:kern w:val="0"/>
          <w:sz w:val="28"/>
          <w:szCs w:val="28"/>
          <w:lang w:eastAsia="ru-RU"/>
        </w:rPr>
        <w:t xml:space="preserve">хъуру </w:t>
      </w:r>
      <w:r w:rsidRPr="003610D0">
        <w:rPr>
          <w:rFonts w:ascii="Times New Roman" w:eastAsia="Times New Roman" w:hAnsi="Times New Roman" w:cs="Times New Roman"/>
          <w:i/>
          <w:iCs/>
          <w:kern w:val="0"/>
          <w:sz w:val="28"/>
          <w:szCs w:val="28"/>
          <w:lang w:val="uk-UA" w:eastAsia="ru-RU"/>
        </w:rPr>
        <w:t xml:space="preserve">ттирхіуну </w:t>
      </w:r>
      <w:r w:rsidRPr="003610D0">
        <w:rPr>
          <w:rFonts w:ascii="Times New Roman" w:eastAsia="Times New Roman" w:hAnsi="Times New Roman" w:cs="Times New Roman"/>
          <w:i/>
          <w:iCs/>
          <w:kern w:val="0"/>
          <w:sz w:val="28"/>
          <w:szCs w:val="28"/>
          <w:lang w:eastAsia="ru-RU"/>
        </w:rPr>
        <w:t xml:space="preserve">дур </w:t>
      </w:r>
      <w:r w:rsidRPr="003610D0">
        <w:rPr>
          <w:rFonts w:ascii="Times New Roman" w:eastAsia="Times New Roman" w:hAnsi="Times New Roman" w:cs="Times New Roman"/>
          <w:kern w:val="0"/>
          <w:sz w:val="28"/>
          <w:szCs w:val="28"/>
          <w:lang w:eastAsia="ru-RU"/>
        </w:rPr>
        <w:t xml:space="preserve">«нивы сжаты» —&gt; </w:t>
      </w:r>
      <w:r w:rsidRPr="003610D0">
        <w:rPr>
          <w:rFonts w:ascii="Times New Roman" w:eastAsia="Times New Roman" w:hAnsi="Times New Roman" w:cs="Times New Roman"/>
          <w:i/>
          <w:iCs/>
          <w:kern w:val="0"/>
          <w:sz w:val="28"/>
          <w:szCs w:val="28"/>
          <w:lang w:eastAsia="ru-RU"/>
        </w:rPr>
        <w:t xml:space="preserve">хъуру </w:t>
      </w:r>
      <w:r w:rsidRPr="003610D0">
        <w:rPr>
          <w:rFonts w:ascii="Times New Roman" w:eastAsia="Times New Roman" w:hAnsi="Times New Roman" w:cs="Times New Roman"/>
          <w:i/>
          <w:iCs/>
          <w:kern w:val="0"/>
          <w:sz w:val="28"/>
          <w:szCs w:val="28"/>
          <w:lang w:val="uk-UA" w:eastAsia="ru-RU"/>
        </w:rPr>
        <w:t xml:space="preserve">ттирхіуну </w:t>
      </w:r>
      <w:r w:rsidRPr="003610D0">
        <w:rPr>
          <w:rFonts w:ascii="Times New Roman" w:eastAsia="Times New Roman" w:hAnsi="Times New Roman" w:cs="Times New Roman"/>
          <w:b/>
          <w:bCs/>
          <w:i/>
          <w:iCs/>
          <w:kern w:val="0"/>
          <w:sz w:val="28"/>
          <w:szCs w:val="28"/>
          <w:lang w:eastAsia="ru-RU"/>
        </w:rPr>
        <w:t xml:space="preserve">душиеу </w:t>
      </w:r>
      <w:r w:rsidRPr="003610D0">
        <w:rPr>
          <w:rFonts w:ascii="Times New Roman" w:eastAsia="Times New Roman" w:hAnsi="Times New Roman" w:cs="Times New Roman"/>
          <w:kern w:val="0"/>
          <w:sz w:val="28"/>
          <w:szCs w:val="28"/>
          <w:lang w:eastAsia="ru-RU"/>
        </w:rPr>
        <w:t xml:space="preserve">«что нивы сжаты». Близость герундия к глаголу выражается и в том, что он образуется и от инфинитива, выражая некоторые оттенки ирреальной модальности (цель, намерение): </w:t>
      </w:r>
      <w:r w:rsidRPr="003610D0">
        <w:rPr>
          <w:rFonts w:ascii="Times New Roman" w:eastAsia="Times New Roman" w:hAnsi="Times New Roman" w:cs="Times New Roman"/>
          <w:b/>
          <w:bCs/>
          <w:i/>
          <w:iCs/>
          <w:kern w:val="0"/>
          <w:sz w:val="28"/>
          <w:szCs w:val="28"/>
          <w:lang w:eastAsia="ru-RU"/>
        </w:rPr>
        <w:t xml:space="preserve">Вин </w:t>
      </w:r>
      <w:r w:rsidRPr="003610D0">
        <w:rPr>
          <w:rFonts w:ascii="Times New Roman" w:eastAsia="Times New Roman" w:hAnsi="Times New Roman" w:cs="Times New Roman"/>
          <w:i/>
          <w:iCs/>
          <w:kern w:val="0"/>
          <w:sz w:val="28"/>
          <w:szCs w:val="28"/>
          <w:u w:val="single"/>
          <w:lang w:eastAsia="ru-RU"/>
        </w:rPr>
        <w:t>бувч!шшшврул</w:t>
      </w:r>
      <w:r w:rsidRPr="003610D0">
        <w:rPr>
          <w:rFonts w:ascii="Times New Roman" w:eastAsia="Times New Roman" w:hAnsi="Times New Roman" w:cs="Times New Roman"/>
          <w:i/>
          <w:iCs/>
          <w:kern w:val="0"/>
          <w:sz w:val="28"/>
          <w:szCs w:val="28"/>
          <w:lang w:eastAsia="ru-RU"/>
        </w:rPr>
        <w:t xml:space="preserve"> цал уттигу бусанна </w:t>
      </w:r>
      <w:r w:rsidRPr="003610D0">
        <w:rPr>
          <w:rFonts w:ascii="Times New Roman" w:eastAsia="Times New Roman" w:hAnsi="Times New Roman" w:cs="Times New Roman"/>
          <w:kern w:val="0"/>
          <w:sz w:val="28"/>
          <w:szCs w:val="28"/>
          <w:lang w:eastAsia="ru-RU"/>
        </w:rPr>
        <w:t>«</w:t>
      </w:r>
      <w:r w:rsidRPr="003610D0">
        <w:rPr>
          <w:rFonts w:ascii="Times New Roman" w:eastAsia="Times New Roman" w:hAnsi="Times New Roman" w:cs="Times New Roman"/>
          <w:kern w:val="0"/>
          <w:sz w:val="28"/>
          <w:szCs w:val="28"/>
          <w:u w:val="single"/>
          <w:lang w:eastAsia="ru-RU"/>
        </w:rPr>
        <w:t>Чтобы</w:t>
      </w:r>
      <w:r w:rsidRPr="003610D0">
        <w:rPr>
          <w:rFonts w:ascii="Times New Roman" w:eastAsia="Times New Roman" w:hAnsi="Times New Roman" w:cs="Times New Roman"/>
          <w:kern w:val="0"/>
          <w:sz w:val="28"/>
          <w:szCs w:val="28"/>
          <w:lang w:eastAsia="ru-RU"/>
        </w:rPr>
        <w:t xml:space="preserve"> ты </w:t>
      </w:r>
      <w:r w:rsidRPr="003610D0">
        <w:rPr>
          <w:rFonts w:ascii="Times New Roman" w:eastAsia="Times New Roman" w:hAnsi="Times New Roman" w:cs="Times New Roman"/>
          <w:kern w:val="0"/>
          <w:sz w:val="28"/>
          <w:szCs w:val="28"/>
          <w:u w:val="single"/>
          <w:lang w:eastAsia="ru-RU"/>
        </w:rPr>
        <w:t>понял</w:t>
      </w:r>
      <w:r w:rsidRPr="003610D0">
        <w:rPr>
          <w:rFonts w:ascii="Times New Roman" w:eastAsia="Times New Roman" w:hAnsi="Times New Roman" w:cs="Times New Roman"/>
          <w:kern w:val="0"/>
          <w:sz w:val="28"/>
          <w:szCs w:val="28"/>
          <w:lang w:eastAsia="ru-RU"/>
        </w:rPr>
        <w:t>, скажу ещё раз»;</w:t>
      </w:r>
    </w:p>
    <w:p w:rsidR="003610D0" w:rsidRPr="003610D0" w:rsidRDefault="003610D0" w:rsidP="003610D0">
      <w:pPr>
        <w:shd w:val="clear" w:color="auto" w:fill="FFFFFF"/>
        <w:tabs>
          <w:tab w:val="clear" w:pos="709"/>
        </w:tabs>
        <w:suppressAutoHyphens w:val="0"/>
        <w:autoSpaceDE w:val="0"/>
        <w:autoSpaceDN w:val="0"/>
        <w:adjustRightInd w:val="0"/>
        <w:spacing w:before="5" w:after="0" w:line="480" w:lineRule="exact"/>
        <w:ind w:left="34" w:right="38" w:firstLine="926"/>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В синтаксисе герундиальные конструкции выступает в роли сентенциальных актантов при предикатах мысли, восприятия, чувства.</w:t>
      </w:r>
    </w:p>
    <w:p w:rsidR="003610D0" w:rsidRPr="003610D0" w:rsidRDefault="003610D0" w:rsidP="003610D0">
      <w:pPr>
        <w:shd w:val="clear" w:color="auto" w:fill="FFFFFF"/>
        <w:tabs>
          <w:tab w:val="clear" w:pos="709"/>
          <w:tab w:val="left" w:pos="1493"/>
        </w:tabs>
        <w:suppressAutoHyphens w:val="0"/>
        <w:autoSpaceDE w:val="0"/>
        <w:autoSpaceDN w:val="0"/>
        <w:adjustRightInd w:val="0"/>
        <w:spacing w:after="0" w:line="480" w:lineRule="exact"/>
        <w:ind w:left="14" w:right="34" w:firstLine="955"/>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spacing w:val="-12"/>
          <w:kern w:val="0"/>
          <w:sz w:val="28"/>
          <w:szCs w:val="28"/>
          <w:lang w:eastAsia="ru-RU"/>
        </w:rPr>
        <w:t>6.</w:t>
      </w:r>
      <w:r w:rsidRPr="003610D0">
        <w:rPr>
          <w:rFonts w:ascii="Times New Roman" w:eastAsia="Times New Roman" w:hAnsi="Times New Roman" w:cs="Times New Roman"/>
          <w:kern w:val="0"/>
          <w:sz w:val="28"/>
          <w:szCs w:val="28"/>
          <w:lang w:eastAsia="ru-RU"/>
        </w:rPr>
        <w:tab/>
        <w:t>Герундий образуется не только от глагола, но и от краткого</w:t>
      </w:r>
      <w:r w:rsidRPr="003610D0">
        <w:rPr>
          <w:rFonts w:ascii="Times New Roman" w:eastAsia="Times New Roman" w:hAnsi="Times New Roman" w:cs="Times New Roman"/>
          <w:kern w:val="0"/>
          <w:sz w:val="28"/>
          <w:szCs w:val="28"/>
          <w:lang w:eastAsia="ru-RU"/>
        </w:rPr>
        <w:br/>
        <w:t>прилагательного. Функции такого герундия более ограниченны, чаще он</w:t>
      </w:r>
      <w:r w:rsidRPr="003610D0">
        <w:rPr>
          <w:rFonts w:ascii="Times New Roman" w:eastAsia="Times New Roman" w:hAnsi="Times New Roman" w:cs="Times New Roman"/>
          <w:kern w:val="0"/>
          <w:sz w:val="28"/>
          <w:szCs w:val="28"/>
          <w:lang w:eastAsia="ru-RU"/>
        </w:rPr>
        <w:br/>
        <w:t xml:space="preserve">выступает в роли предиката восклицательного предложения: </w:t>
      </w:r>
      <w:r w:rsidRPr="003610D0">
        <w:rPr>
          <w:rFonts w:ascii="Times New Roman" w:eastAsia="Times New Roman" w:hAnsi="Times New Roman" w:cs="Times New Roman"/>
          <w:i/>
          <w:iCs/>
          <w:kern w:val="0"/>
          <w:sz w:val="28"/>
          <w:szCs w:val="28"/>
          <w:lang w:eastAsia="ru-RU"/>
        </w:rPr>
        <w:t>Гьавалул</w:t>
      </w:r>
      <w:r w:rsidRPr="003610D0">
        <w:rPr>
          <w:rFonts w:ascii="Times New Roman" w:eastAsia="Times New Roman" w:hAnsi="Times New Roman" w:cs="Times New Roman"/>
          <w:i/>
          <w:iCs/>
          <w:kern w:val="0"/>
          <w:sz w:val="28"/>
          <w:szCs w:val="28"/>
          <w:lang w:eastAsia="ru-RU"/>
        </w:rPr>
        <w:br/>
      </w:r>
      <w:r w:rsidRPr="003610D0">
        <w:rPr>
          <w:rFonts w:ascii="Times New Roman" w:eastAsia="Times New Roman" w:hAnsi="Times New Roman" w:cs="Times New Roman"/>
          <w:i/>
          <w:iCs/>
          <w:kern w:val="0"/>
          <w:sz w:val="28"/>
          <w:szCs w:val="28"/>
          <w:lang w:val="uk-UA" w:eastAsia="ru-RU"/>
        </w:rPr>
        <w:t>марці</w:t>
      </w:r>
      <w:r w:rsidRPr="003610D0">
        <w:rPr>
          <w:rFonts w:ascii="Times New Roman" w:eastAsia="Times New Roman" w:hAnsi="Times New Roman" w:cs="Times New Roman"/>
          <w:i/>
          <w:iCs/>
          <w:kern w:val="0"/>
          <w:sz w:val="28"/>
          <w:szCs w:val="28"/>
          <w:lang w:eastAsia="ru-RU"/>
        </w:rPr>
        <w:t xml:space="preserve">шиву\ </w:t>
      </w:r>
      <w:r w:rsidRPr="003610D0">
        <w:rPr>
          <w:rFonts w:ascii="Times New Roman" w:eastAsia="Times New Roman" w:hAnsi="Times New Roman" w:cs="Times New Roman"/>
          <w:kern w:val="0"/>
          <w:sz w:val="28"/>
          <w:szCs w:val="28"/>
          <w:lang w:eastAsia="ru-RU"/>
        </w:rPr>
        <w:t>«Как чист воздух!».</w:t>
      </w:r>
    </w:p>
    <w:p w:rsidR="003610D0" w:rsidRPr="003610D0" w:rsidRDefault="003610D0" w:rsidP="003610D0">
      <w:pPr>
        <w:shd w:val="clear" w:color="auto" w:fill="FFFFFF"/>
        <w:tabs>
          <w:tab w:val="clear" w:pos="709"/>
          <w:tab w:val="left" w:pos="1315"/>
          <w:tab w:val="left" w:pos="2414"/>
        </w:tabs>
        <w:suppressAutoHyphens w:val="0"/>
        <w:autoSpaceDE w:val="0"/>
        <w:autoSpaceDN w:val="0"/>
        <w:adjustRightInd w:val="0"/>
        <w:spacing w:before="5" w:after="0" w:line="480" w:lineRule="exact"/>
        <w:ind w:left="19" w:firstLine="955"/>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spacing w:val="-12"/>
          <w:kern w:val="0"/>
          <w:sz w:val="28"/>
          <w:szCs w:val="28"/>
          <w:lang w:eastAsia="ru-RU"/>
        </w:rPr>
        <w:t>7.</w:t>
      </w:r>
      <w:r w:rsidRPr="003610D0">
        <w:rPr>
          <w:rFonts w:ascii="Times New Roman" w:eastAsia="Times New Roman" w:hAnsi="Times New Roman" w:cs="Times New Roman"/>
          <w:kern w:val="0"/>
          <w:sz w:val="28"/>
          <w:szCs w:val="28"/>
          <w:lang w:eastAsia="ru-RU"/>
        </w:rPr>
        <w:tab/>
        <w:t>Масдар, теряя глагольные признаки, может переходить в разряд</w:t>
      </w:r>
      <w:r w:rsidRPr="003610D0">
        <w:rPr>
          <w:rFonts w:ascii="Times New Roman" w:eastAsia="Times New Roman" w:hAnsi="Times New Roman" w:cs="Times New Roman"/>
          <w:kern w:val="0"/>
          <w:sz w:val="28"/>
          <w:szCs w:val="28"/>
          <w:lang w:eastAsia="ru-RU"/>
        </w:rPr>
        <w:br/>
        <w:t xml:space="preserve">существительных: </w:t>
      </w:r>
      <w:r w:rsidRPr="003610D0">
        <w:rPr>
          <w:rFonts w:ascii="Times New Roman" w:eastAsia="Times New Roman" w:hAnsi="Times New Roman" w:cs="Times New Roman"/>
          <w:i/>
          <w:iCs/>
          <w:kern w:val="0"/>
          <w:sz w:val="28"/>
          <w:szCs w:val="28"/>
          <w:lang w:val="uk-UA" w:eastAsia="ru-RU"/>
        </w:rPr>
        <w:t xml:space="preserve">бакі ціуціаву </w:t>
      </w:r>
      <w:r w:rsidRPr="003610D0">
        <w:rPr>
          <w:rFonts w:ascii="Times New Roman" w:eastAsia="Times New Roman" w:hAnsi="Times New Roman" w:cs="Times New Roman"/>
          <w:kern w:val="0"/>
          <w:sz w:val="28"/>
          <w:szCs w:val="28"/>
          <w:lang w:eastAsia="ru-RU"/>
        </w:rPr>
        <w:t xml:space="preserve">«что голова болит» - </w:t>
      </w:r>
      <w:r w:rsidRPr="003610D0">
        <w:rPr>
          <w:rFonts w:ascii="Times New Roman" w:eastAsia="Times New Roman" w:hAnsi="Times New Roman" w:cs="Times New Roman"/>
          <w:i/>
          <w:iCs/>
          <w:kern w:val="0"/>
          <w:sz w:val="28"/>
          <w:szCs w:val="28"/>
          <w:lang w:val="uk-UA" w:eastAsia="ru-RU"/>
        </w:rPr>
        <w:t xml:space="preserve">ціуціаеу </w:t>
      </w:r>
      <w:r w:rsidRPr="003610D0">
        <w:rPr>
          <w:rFonts w:ascii="Times New Roman" w:eastAsia="Times New Roman" w:hAnsi="Times New Roman" w:cs="Times New Roman"/>
          <w:kern w:val="0"/>
          <w:sz w:val="28"/>
          <w:szCs w:val="28"/>
          <w:lang w:eastAsia="ru-RU"/>
        </w:rPr>
        <w:t>«болезнь»,</w:t>
      </w:r>
      <w:r w:rsidRPr="003610D0">
        <w:rPr>
          <w:rFonts w:ascii="Times New Roman" w:eastAsia="Times New Roman" w:hAnsi="Times New Roman" w:cs="Times New Roman"/>
          <w:kern w:val="0"/>
          <w:sz w:val="28"/>
          <w:szCs w:val="28"/>
          <w:lang w:eastAsia="ru-RU"/>
        </w:rPr>
        <w:br/>
      </w:r>
      <w:r w:rsidRPr="003610D0">
        <w:rPr>
          <w:rFonts w:ascii="Times New Roman" w:eastAsia="Times New Roman" w:hAnsi="Times New Roman" w:cs="Times New Roman"/>
          <w:i/>
          <w:iCs/>
          <w:kern w:val="0"/>
          <w:sz w:val="28"/>
          <w:szCs w:val="28"/>
          <w:lang w:eastAsia="ru-RU"/>
        </w:rPr>
        <w:t xml:space="preserve">дяъвилуву жува ххув шаву </w:t>
      </w:r>
      <w:r w:rsidRPr="003610D0">
        <w:rPr>
          <w:rFonts w:ascii="Times New Roman" w:eastAsia="Times New Roman" w:hAnsi="Times New Roman" w:cs="Times New Roman"/>
          <w:kern w:val="0"/>
          <w:sz w:val="28"/>
          <w:szCs w:val="28"/>
          <w:lang w:eastAsia="ru-RU"/>
        </w:rPr>
        <w:t xml:space="preserve">«что мы победили в войне» — </w:t>
      </w:r>
      <w:r w:rsidRPr="003610D0">
        <w:rPr>
          <w:rFonts w:ascii="Times New Roman" w:eastAsia="Times New Roman" w:hAnsi="Times New Roman" w:cs="Times New Roman"/>
          <w:i/>
          <w:iCs/>
          <w:kern w:val="0"/>
          <w:sz w:val="28"/>
          <w:szCs w:val="28"/>
          <w:lang w:eastAsia="ru-RU"/>
        </w:rPr>
        <w:t xml:space="preserve">ххувшаву </w:t>
      </w:r>
      <w:r w:rsidRPr="003610D0">
        <w:rPr>
          <w:rFonts w:ascii="Times New Roman" w:eastAsia="Times New Roman" w:hAnsi="Times New Roman" w:cs="Times New Roman"/>
          <w:kern w:val="0"/>
          <w:sz w:val="28"/>
          <w:szCs w:val="28"/>
          <w:lang w:eastAsia="ru-RU"/>
        </w:rPr>
        <w:t>«победа».</w:t>
      </w:r>
      <w:r w:rsidRPr="003610D0">
        <w:rPr>
          <w:rFonts w:ascii="Times New Roman" w:eastAsia="Times New Roman" w:hAnsi="Times New Roman" w:cs="Times New Roman"/>
          <w:kern w:val="0"/>
          <w:sz w:val="28"/>
          <w:szCs w:val="28"/>
          <w:lang w:eastAsia="ru-RU"/>
        </w:rPr>
        <w:br/>
        <w:t>Глагольный</w:t>
      </w:r>
      <w:r w:rsidRPr="003610D0">
        <w:rPr>
          <w:rFonts w:ascii="Arial" w:eastAsia="Times New Roman" w:hAnsi="Arial" w:cs="Arial"/>
          <w:kern w:val="0"/>
          <w:sz w:val="28"/>
          <w:szCs w:val="28"/>
          <w:lang w:eastAsia="ru-RU"/>
        </w:rPr>
        <w:tab/>
      </w:r>
      <w:r w:rsidRPr="003610D0">
        <w:rPr>
          <w:rFonts w:ascii="Times New Roman" w:eastAsia="Times New Roman" w:hAnsi="Times New Roman" w:cs="Times New Roman"/>
          <w:kern w:val="0"/>
          <w:sz w:val="28"/>
          <w:szCs w:val="28"/>
          <w:lang w:eastAsia="ru-RU"/>
        </w:rPr>
        <w:t>герундий не субстантивируется. Но абстрактные</w:t>
      </w:r>
      <w:r w:rsidRPr="003610D0">
        <w:rPr>
          <w:rFonts w:ascii="Times New Roman" w:eastAsia="Times New Roman" w:hAnsi="Times New Roman" w:cs="Times New Roman"/>
          <w:kern w:val="0"/>
          <w:sz w:val="28"/>
          <w:szCs w:val="28"/>
          <w:lang w:eastAsia="ru-RU"/>
        </w:rPr>
        <w:br/>
        <w:t>существительные, образованные от кратких прилагательных и названий</w:t>
      </w:r>
      <w:r w:rsidRPr="003610D0">
        <w:rPr>
          <w:rFonts w:ascii="Times New Roman" w:eastAsia="Times New Roman" w:hAnsi="Times New Roman" w:cs="Times New Roman"/>
          <w:kern w:val="0"/>
          <w:sz w:val="28"/>
          <w:szCs w:val="28"/>
          <w:lang w:eastAsia="ru-RU"/>
        </w:rPr>
        <w:br/>
        <w:t>зянятий и профессий, употребляются в значении герундия в простых</w:t>
      </w:r>
      <w:r w:rsidRPr="003610D0">
        <w:rPr>
          <w:rFonts w:ascii="Times New Roman" w:eastAsia="Times New Roman" w:hAnsi="Times New Roman" w:cs="Times New Roman"/>
          <w:kern w:val="0"/>
          <w:sz w:val="28"/>
          <w:szCs w:val="28"/>
          <w:lang w:eastAsia="ru-RU"/>
        </w:rPr>
        <w:br/>
        <w:t>восклицательных и сложноподчинённых предложениях с придаточными</w:t>
      </w:r>
      <w:r w:rsidRPr="003610D0">
        <w:rPr>
          <w:rFonts w:ascii="Times New Roman" w:eastAsia="Times New Roman" w:hAnsi="Times New Roman" w:cs="Times New Roman"/>
          <w:kern w:val="0"/>
          <w:sz w:val="28"/>
          <w:szCs w:val="28"/>
          <w:lang w:eastAsia="ru-RU"/>
        </w:rPr>
        <w:br/>
        <w:t xml:space="preserve">изъяснительными. Ср.: </w:t>
      </w:r>
      <w:r w:rsidRPr="003610D0">
        <w:rPr>
          <w:rFonts w:ascii="Times New Roman" w:eastAsia="Times New Roman" w:hAnsi="Times New Roman" w:cs="Times New Roman"/>
          <w:i/>
          <w:iCs/>
          <w:kern w:val="0"/>
          <w:sz w:val="28"/>
          <w:szCs w:val="28"/>
          <w:lang w:eastAsia="ru-RU"/>
        </w:rPr>
        <w:t xml:space="preserve">хьюмушиву </w:t>
      </w:r>
      <w:r w:rsidRPr="003610D0">
        <w:rPr>
          <w:rFonts w:ascii="Times New Roman" w:eastAsia="Times New Roman" w:hAnsi="Times New Roman" w:cs="Times New Roman"/>
          <w:kern w:val="0"/>
          <w:sz w:val="28"/>
          <w:szCs w:val="28"/>
          <w:lang w:eastAsia="ru-RU"/>
        </w:rPr>
        <w:t>«жидкость» (и субстанция и признак) —</w:t>
      </w:r>
      <w:r w:rsidRPr="003610D0">
        <w:rPr>
          <w:rFonts w:ascii="Times New Roman" w:eastAsia="Times New Roman" w:hAnsi="Times New Roman" w:cs="Times New Roman"/>
          <w:kern w:val="0"/>
          <w:sz w:val="28"/>
          <w:szCs w:val="28"/>
          <w:lang w:eastAsia="ru-RU"/>
        </w:rPr>
        <w:br/>
      </w:r>
      <w:r w:rsidRPr="003610D0">
        <w:rPr>
          <w:rFonts w:ascii="Times New Roman" w:eastAsia="Times New Roman" w:hAnsi="Times New Roman" w:cs="Times New Roman"/>
          <w:i/>
          <w:iCs/>
          <w:kern w:val="0"/>
          <w:sz w:val="28"/>
          <w:szCs w:val="28"/>
          <w:lang w:eastAsia="ru-RU"/>
        </w:rPr>
        <w:t xml:space="preserve">Вай накългш хъюмушиву\ </w:t>
      </w:r>
      <w:r w:rsidRPr="003610D0">
        <w:rPr>
          <w:rFonts w:ascii="Times New Roman" w:eastAsia="Times New Roman" w:hAnsi="Times New Roman" w:cs="Times New Roman"/>
          <w:kern w:val="0"/>
          <w:sz w:val="28"/>
          <w:szCs w:val="28"/>
          <w:lang w:eastAsia="ru-RU"/>
        </w:rPr>
        <w:t xml:space="preserve">«Какой жидкий суп/», </w:t>
      </w:r>
      <w:r w:rsidRPr="003610D0">
        <w:rPr>
          <w:rFonts w:ascii="Times New Roman" w:eastAsia="Times New Roman" w:hAnsi="Times New Roman" w:cs="Times New Roman"/>
          <w:i/>
          <w:iCs/>
          <w:kern w:val="0"/>
          <w:sz w:val="28"/>
          <w:szCs w:val="28"/>
          <w:lang w:eastAsia="ru-RU"/>
        </w:rPr>
        <w:t>директоршиеу</w:t>
      </w:r>
      <w:r w:rsidRPr="003610D0">
        <w:rPr>
          <w:rFonts w:ascii="Times New Roman" w:eastAsia="Times New Roman" w:hAnsi="Times New Roman" w:cs="Times New Roman"/>
          <w:i/>
          <w:iCs/>
          <w:kern w:val="0"/>
          <w:sz w:val="28"/>
          <w:szCs w:val="28"/>
          <w:lang w:eastAsia="ru-RU"/>
        </w:rPr>
        <w:br/>
      </w:r>
      <w:r w:rsidRPr="003610D0">
        <w:rPr>
          <w:rFonts w:ascii="Times New Roman" w:eastAsia="Times New Roman" w:hAnsi="Times New Roman" w:cs="Times New Roman"/>
          <w:kern w:val="0"/>
          <w:sz w:val="28"/>
          <w:szCs w:val="28"/>
          <w:lang w:eastAsia="ru-RU"/>
        </w:rPr>
        <w:t xml:space="preserve">«директорство» - </w:t>
      </w:r>
      <w:r w:rsidRPr="003610D0">
        <w:rPr>
          <w:rFonts w:ascii="Times New Roman" w:eastAsia="Times New Roman" w:hAnsi="Times New Roman" w:cs="Times New Roman"/>
          <w:i/>
          <w:iCs/>
          <w:kern w:val="0"/>
          <w:sz w:val="28"/>
          <w:szCs w:val="28"/>
          <w:lang w:eastAsia="ru-RU"/>
        </w:rPr>
        <w:t xml:space="preserve">Та школалул директоршиеу ттун </w:t>
      </w:r>
      <w:r w:rsidRPr="003610D0">
        <w:rPr>
          <w:rFonts w:ascii="Times New Roman" w:eastAsia="Times New Roman" w:hAnsi="Times New Roman" w:cs="Times New Roman"/>
          <w:i/>
          <w:iCs/>
          <w:kern w:val="0"/>
          <w:sz w:val="28"/>
          <w:szCs w:val="28"/>
          <w:lang w:val="uk-UA" w:eastAsia="ru-RU"/>
        </w:rPr>
        <w:t xml:space="preserve">кьакіулссия </w:t>
      </w:r>
      <w:r w:rsidRPr="003610D0">
        <w:rPr>
          <w:rFonts w:ascii="Times New Roman" w:eastAsia="Times New Roman" w:hAnsi="Times New Roman" w:cs="Times New Roman"/>
          <w:i/>
          <w:iCs/>
          <w:kern w:val="0"/>
          <w:sz w:val="28"/>
          <w:szCs w:val="28"/>
          <w:lang w:eastAsia="ru-RU"/>
        </w:rPr>
        <w:t xml:space="preserve">«Я </w:t>
      </w:r>
      <w:r w:rsidRPr="003610D0">
        <w:rPr>
          <w:rFonts w:ascii="Times New Roman" w:eastAsia="Times New Roman" w:hAnsi="Times New Roman" w:cs="Times New Roman"/>
          <w:kern w:val="0"/>
          <w:sz w:val="28"/>
          <w:szCs w:val="28"/>
          <w:lang w:eastAsia="ru-RU"/>
        </w:rPr>
        <w:t>не знал,</w:t>
      </w:r>
      <w:r w:rsidRPr="003610D0">
        <w:rPr>
          <w:rFonts w:ascii="Times New Roman" w:eastAsia="Times New Roman" w:hAnsi="Times New Roman" w:cs="Times New Roman"/>
          <w:kern w:val="0"/>
          <w:sz w:val="28"/>
          <w:szCs w:val="28"/>
          <w:lang w:eastAsia="ru-RU"/>
        </w:rPr>
        <w:br/>
        <w:t>что он директор школы». В данном случае такие формы рассматриваются как</w:t>
      </w:r>
      <w:r w:rsidRPr="003610D0">
        <w:rPr>
          <w:rFonts w:ascii="Times New Roman" w:eastAsia="Times New Roman" w:hAnsi="Times New Roman" w:cs="Times New Roman"/>
          <w:kern w:val="0"/>
          <w:sz w:val="28"/>
          <w:szCs w:val="28"/>
          <w:lang w:eastAsia="ru-RU"/>
        </w:rPr>
        <w:br/>
        <w:t xml:space="preserve">сокращённые формы аналитического герундия </w:t>
      </w:r>
      <w:r w:rsidRPr="003610D0">
        <w:rPr>
          <w:rFonts w:ascii="Times New Roman" w:eastAsia="Times New Roman" w:hAnsi="Times New Roman" w:cs="Times New Roman"/>
          <w:i/>
          <w:iCs/>
          <w:kern w:val="0"/>
          <w:sz w:val="28"/>
          <w:szCs w:val="28"/>
          <w:lang w:eastAsia="ru-RU"/>
        </w:rPr>
        <w:t>(директоршиеу &lt;— директор</w:t>
      </w:r>
      <w:r w:rsidRPr="003610D0">
        <w:rPr>
          <w:rFonts w:ascii="Times New Roman" w:eastAsia="Times New Roman" w:hAnsi="Times New Roman" w:cs="Times New Roman"/>
          <w:i/>
          <w:iCs/>
          <w:kern w:val="0"/>
          <w:sz w:val="28"/>
          <w:szCs w:val="28"/>
          <w:lang w:eastAsia="ru-RU"/>
        </w:rPr>
        <w:br/>
        <w:t>ушиву).</w:t>
      </w:r>
    </w:p>
    <w:p w:rsidR="003610D0" w:rsidRPr="003610D0" w:rsidRDefault="003610D0" w:rsidP="003610D0">
      <w:pPr>
        <w:shd w:val="clear" w:color="auto" w:fill="FFFFFF"/>
        <w:tabs>
          <w:tab w:val="clear" w:pos="709"/>
        </w:tabs>
        <w:suppressAutoHyphens w:val="0"/>
        <w:autoSpaceDE w:val="0"/>
        <w:autoSpaceDN w:val="0"/>
        <w:adjustRightInd w:val="0"/>
        <w:spacing w:after="0" w:line="480" w:lineRule="exact"/>
        <w:ind w:right="10" w:firstLine="922"/>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kern w:val="0"/>
          <w:sz w:val="28"/>
          <w:szCs w:val="28"/>
          <w:lang w:eastAsia="ru-RU"/>
        </w:rPr>
        <w:t xml:space="preserve">Апробация и публикации. </w:t>
      </w:r>
      <w:r w:rsidRPr="003610D0">
        <w:rPr>
          <w:rFonts w:ascii="Times New Roman" w:eastAsia="Times New Roman" w:hAnsi="Times New Roman" w:cs="Times New Roman"/>
          <w:kern w:val="0"/>
          <w:sz w:val="28"/>
          <w:szCs w:val="28"/>
          <w:lang w:eastAsia="ru-RU"/>
        </w:rPr>
        <w:t>Основные положения диссертации обсуждались  на заседании  кафедры    дагестанских языков Дагестанского</w:t>
      </w:r>
    </w:p>
    <w:p w:rsidR="003610D0" w:rsidRPr="003610D0" w:rsidRDefault="003610D0" w:rsidP="003610D0">
      <w:pPr>
        <w:shd w:val="clear" w:color="auto" w:fill="FFFFFF"/>
        <w:tabs>
          <w:tab w:val="clear" w:pos="709"/>
        </w:tabs>
        <w:suppressAutoHyphens w:val="0"/>
        <w:autoSpaceDE w:val="0"/>
        <w:autoSpaceDN w:val="0"/>
        <w:adjustRightInd w:val="0"/>
        <w:spacing w:before="355" w:after="0" w:line="240" w:lineRule="auto"/>
        <w:ind w:firstLine="0"/>
        <w:jc w:val="righ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spacing w:val="-29"/>
          <w:kern w:val="0"/>
          <w:sz w:val="24"/>
          <w:szCs w:val="24"/>
          <w:lang w:eastAsia="ru-RU"/>
        </w:rPr>
        <w:t>11</w:t>
      </w:r>
    </w:p>
    <w:p w:rsidR="003610D0" w:rsidRPr="003610D0" w:rsidRDefault="003610D0" w:rsidP="003610D0">
      <w:pPr>
        <w:shd w:val="clear" w:color="auto" w:fill="FFFFFF"/>
        <w:tabs>
          <w:tab w:val="clear" w:pos="709"/>
        </w:tabs>
        <w:suppressAutoHyphens w:val="0"/>
        <w:autoSpaceDE w:val="0"/>
        <w:autoSpaceDN w:val="0"/>
        <w:adjustRightInd w:val="0"/>
        <w:spacing w:before="355" w:after="0" w:line="240" w:lineRule="auto"/>
        <w:ind w:firstLine="0"/>
        <w:jc w:val="right"/>
        <w:rPr>
          <w:rFonts w:ascii="Times New Roman" w:eastAsia="Times New Roman" w:hAnsi="Times New Roman" w:cs="Times New Roman"/>
          <w:kern w:val="0"/>
          <w:sz w:val="20"/>
          <w:szCs w:val="20"/>
          <w:lang w:eastAsia="ru-RU"/>
        </w:rPr>
        <w:sectPr w:rsidR="003610D0" w:rsidRPr="003610D0">
          <w:pgSz w:w="11909" w:h="16834"/>
          <w:pgMar w:top="861" w:right="693" w:bottom="360" w:left="1563" w:header="720" w:footer="720" w:gutter="0"/>
          <w:cols w:space="60"/>
          <w:noEndnote/>
        </w:sectPr>
      </w:pPr>
    </w:p>
    <w:p w:rsidR="003610D0" w:rsidRPr="003610D0" w:rsidRDefault="003610D0" w:rsidP="003610D0">
      <w:pPr>
        <w:shd w:val="clear" w:color="auto" w:fill="FFFFFF"/>
        <w:tabs>
          <w:tab w:val="clear" w:pos="709"/>
        </w:tabs>
        <w:suppressAutoHyphens w:val="0"/>
        <w:autoSpaceDE w:val="0"/>
        <w:autoSpaceDN w:val="0"/>
        <w:adjustRightInd w:val="0"/>
        <w:spacing w:after="0" w:line="485" w:lineRule="exact"/>
        <w:ind w:right="58" w:firstLine="0"/>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государственного  педагогического  университета  и  опубликованы  в  виде статей и тезисов в тематических сборниках.</w:t>
      </w:r>
    </w:p>
    <w:p w:rsidR="003610D0" w:rsidRPr="003610D0" w:rsidRDefault="003610D0" w:rsidP="003610D0">
      <w:pPr>
        <w:shd w:val="clear" w:color="auto" w:fill="FFFFFF"/>
        <w:tabs>
          <w:tab w:val="clear" w:pos="709"/>
        </w:tabs>
        <w:suppressAutoHyphens w:val="0"/>
        <w:autoSpaceDE w:val="0"/>
        <w:autoSpaceDN w:val="0"/>
        <w:adjustRightInd w:val="0"/>
        <w:spacing w:before="480" w:after="0" w:line="475" w:lineRule="exact"/>
        <w:ind w:left="62" w:right="48" w:firstLine="720"/>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kern w:val="0"/>
          <w:sz w:val="28"/>
          <w:szCs w:val="28"/>
          <w:lang w:eastAsia="ru-RU"/>
        </w:rPr>
        <w:t>2. Из истории изучения отглагольных субстантивов лакского языка.</w:t>
      </w:r>
    </w:p>
    <w:p w:rsidR="003610D0" w:rsidRPr="003610D0" w:rsidRDefault="003610D0" w:rsidP="003610D0">
      <w:pPr>
        <w:shd w:val="clear" w:color="auto" w:fill="FFFFFF"/>
        <w:tabs>
          <w:tab w:val="clear" w:pos="709"/>
        </w:tabs>
        <w:suppressAutoHyphens w:val="0"/>
        <w:autoSpaceDE w:val="0"/>
        <w:autoSpaceDN w:val="0"/>
        <w:adjustRightInd w:val="0"/>
        <w:spacing w:before="14" w:after="0" w:line="480" w:lineRule="exact"/>
        <w:ind w:left="62" w:right="29" w:firstLine="720"/>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 xml:space="preserve">На наличие в лакском языке регулярных производных субстантивов, соотносительных с глаголами, обратил внимание ещё П.К.Услар. При описании глагола, наряду с причастиями, деепричастиями, инфинитивами («начинательное» по Услару), он даёт также форму масдара («отглагольное»), который образуется от корня глагола «присоединением слога -абу» </w:t>
      </w:r>
      <w:r w:rsidRPr="003610D0">
        <w:rPr>
          <w:rFonts w:ascii="Times New Roman" w:eastAsia="Times New Roman" w:hAnsi="Times New Roman" w:cs="Times New Roman"/>
          <w:i/>
          <w:iCs/>
          <w:kern w:val="0"/>
          <w:sz w:val="28"/>
          <w:szCs w:val="28"/>
          <w:lang w:eastAsia="ru-RU"/>
        </w:rPr>
        <w:t xml:space="preserve">(лас-абу), </w:t>
      </w:r>
      <w:r w:rsidRPr="003610D0">
        <w:rPr>
          <w:rFonts w:ascii="Times New Roman" w:eastAsia="Times New Roman" w:hAnsi="Times New Roman" w:cs="Times New Roman"/>
          <w:kern w:val="0"/>
          <w:sz w:val="28"/>
          <w:szCs w:val="28"/>
          <w:lang w:eastAsia="ru-RU"/>
        </w:rPr>
        <w:t xml:space="preserve">представлено и имя «отглагольного действователя», которое образуется «через присоединение к корню окончания -у </w:t>
      </w:r>
      <w:r w:rsidRPr="003610D0">
        <w:rPr>
          <w:rFonts w:ascii="Times New Roman" w:eastAsia="Times New Roman" w:hAnsi="Times New Roman" w:cs="Times New Roman"/>
          <w:i/>
          <w:iCs/>
          <w:kern w:val="0"/>
          <w:sz w:val="28"/>
          <w:szCs w:val="28"/>
          <w:lang w:eastAsia="ru-RU"/>
        </w:rPr>
        <w:t xml:space="preserve">(лас-у)». </w:t>
      </w:r>
      <w:r w:rsidRPr="003610D0">
        <w:rPr>
          <w:rFonts w:ascii="Times New Roman" w:eastAsia="Times New Roman" w:hAnsi="Times New Roman" w:cs="Times New Roman"/>
          <w:kern w:val="0"/>
          <w:sz w:val="28"/>
          <w:szCs w:val="28"/>
          <w:lang w:eastAsia="ru-RU"/>
        </w:rPr>
        <w:t>[Услар 1890:177].</w:t>
      </w:r>
    </w:p>
    <w:p w:rsidR="003610D0" w:rsidRPr="003610D0" w:rsidRDefault="003610D0" w:rsidP="003610D0">
      <w:pPr>
        <w:shd w:val="clear" w:color="auto" w:fill="FFFFFF"/>
        <w:tabs>
          <w:tab w:val="clear" w:pos="709"/>
        </w:tabs>
        <w:suppressAutoHyphens w:val="0"/>
        <w:autoSpaceDE w:val="0"/>
        <w:autoSpaceDN w:val="0"/>
        <w:adjustRightInd w:val="0"/>
        <w:spacing w:before="10" w:after="0" w:line="480" w:lineRule="exact"/>
        <w:ind w:left="82" w:firstLine="710"/>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 xml:space="preserve">В работе Л.И.Жиркова «Лакский язык. Фонетика и морфология» (1955) отрицается наличие масдара в лакском языке: «Специальные формы отглагольных имён существуют как в аварском языке — </w:t>
      </w:r>
      <w:r w:rsidRPr="003610D0">
        <w:rPr>
          <w:rFonts w:ascii="Times New Roman" w:eastAsia="Times New Roman" w:hAnsi="Times New Roman" w:cs="Times New Roman"/>
          <w:i/>
          <w:iCs/>
          <w:kern w:val="0"/>
          <w:sz w:val="28"/>
          <w:szCs w:val="28"/>
          <w:lang w:val="uk-UA" w:eastAsia="ru-RU"/>
        </w:rPr>
        <w:t xml:space="preserve">боси </w:t>
      </w:r>
      <w:r w:rsidRPr="003610D0">
        <w:rPr>
          <w:rFonts w:ascii="Times New Roman" w:eastAsia="Times New Roman" w:hAnsi="Times New Roman" w:cs="Times New Roman"/>
          <w:kern w:val="0"/>
          <w:sz w:val="28"/>
          <w:szCs w:val="28"/>
          <w:lang w:eastAsia="ru-RU"/>
        </w:rPr>
        <w:t xml:space="preserve">«взятие», так и в лакском - </w:t>
      </w:r>
      <w:r w:rsidRPr="003610D0">
        <w:rPr>
          <w:rFonts w:ascii="Times New Roman" w:eastAsia="Times New Roman" w:hAnsi="Times New Roman" w:cs="Times New Roman"/>
          <w:i/>
          <w:iCs/>
          <w:kern w:val="0"/>
          <w:sz w:val="28"/>
          <w:szCs w:val="28"/>
          <w:lang w:eastAsia="ru-RU"/>
        </w:rPr>
        <w:t xml:space="preserve">ласаву </w:t>
      </w:r>
      <w:r w:rsidRPr="003610D0">
        <w:rPr>
          <w:rFonts w:ascii="Times New Roman" w:eastAsia="Times New Roman" w:hAnsi="Times New Roman" w:cs="Times New Roman"/>
          <w:kern w:val="0"/>
          <w:sz w:val="28"/>
          <w:szCs w:val="28"/>
          <w:lang w:eastAsia="ru-RU"/>
        </w:rPr>
        <w:t>«взятие», и в обоих этих языках они имеют регулярное склонение, соответствуя по смыслу в русском языке почти полностью существительному, производному от глагола в порядке словообразования, т.е. при этом образуется новое (хотя и производное) слово, а не «форма» того глагола, который лежит в его основе» [Жирков 1955:78]. Однако автору можно возразить, поскольку «отглагольное имя» в русском и лакском языках значительно отличается: в русском языке при номинализации глагола меняется падежная маркировка субъекта и объекта — в номинализованной конструкции субъект обозначается творительным падежом, а винительный падеж прямого объекта заменяется родительным падежом. В лакском языке падежная маркировка актантов остаётся неизменной. Ср.:</w:t>
      </w:r>
    </w:p>
    <w:p w:rsidR="003610D0" w:rsidRPr="003610D0" w:rsidRDefault="003610D0" w:rsidP="003610D0">
      <w:pPr>
        <w:shd w:val="clear" w:color="auto" w:fill="FFFFFF"/>
        <w:tabs>
          <w:tab w:val="clear" w:pos="709"/>
        </w:tabs>
        <w:suppressAutoHyphens w:val="0"/>
        <w:autoSpaceDE w:val="0"/>
        <w:autoSpaceDN w:val="0"/>
        <w:adjustRightInd w:val="0"/>
        <w:spacing w:after="0" w:line="480" w:lineRule="exact"/>
        <w:ind w:left="101" w:firstLine="715"/>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 xml:space="preserve">В русском: </w:t>
      </w:r>
      <w:r w:rsidRPr="003610D0">
        <w:rPr>
          <w:rFonts w:ascii="Times New Roman" w:eastAsia="Times New Roman" w:hAnsi="Times New Roman" w:cs="Times New Roman"/>
          <w:i/>
          <w:iCs/>
          <w:kern w:val="0"/>
          <w:sz w:val="28"/>
          <w:szCs w:val="28"/>
          <w:lang w:eastAsia="ru-RU"/>
        </w:rPr>
        <w:t xml:space="preserve">Рота (суб. Им.) заняла крепость (об. Вин.) </w:t>
      </w:r>
      <w:r w:rsidRPr="003610D0">
        <w:rPr>
          <w:rFonts w:ascii="Times New Roman" w:eastAsia="Times New Roman" w:hAnsi="Times New Roman" w:cs="Times New Roman"/>
          <w:kern w:val="0"/>
          <w:sz w:val="28"/>
          <w:szCs w:val="28"/>
          <w:lang w:eastAsia="ru-RU"/>
        </w:rPr>
        <w:t>—</w:t>
      </w:r>
      <w:r w:rsidRPr="003610D0">
        <w:rPr>
          <w:rFonts w:ascii="Times New Roman" w:eastAsia="Times New Roman" w:hAnsi="Times New Roman" w:cs="Times New Roman"/>
          <w:i/>
          <w:iCs/>
          <w:kern w:val="0"/>
          <w:sz w:val="28"/>
          <w:szCs w:val="28"/>
          <w:lang w:eastAsia="ru-RU"/>
        </w:rPr>
        <w:t xml:space="preserve">*■ Занятие крепости (об. Род.) ротой (суб. Твор.) </w:t>
      </w:r>
      <w:r w:rsidRPr="003610D0">
        <w:rPr>
          <w:rFonts w:ascii="Times New Roman" w:eastAsia="Times New Roman" w:hAnsi="Times New Roman" w:cs="Times New Roman"/>
          <w:kern w:val="0"/>
          <w:sz w:val="28"/>
          <w:szCs w:val="28"/>
          <w:lang w:eastAsia="ru-RU"/>
        </w:rPr>
        <w:t xml:space="preserve">— В лакском: </w:t>
      </w:r>
      <w:r w:rsidRPr="003610D0">
        <w:rPr>
          <w:rFonts w:ascii="Times New Roman" w:eastAsia="Times New Roman" w:hAnsi="Times New Roman" w:cs="Times New Roman"/>
          <w:i/>
          <w:iCs/>
          <w:kern w:val="0"/>
          <w:sz w:val="28"/>
          <w:szCs w:val="28"/>
          <w:lang w:eastAsia="ru-RU"/>
        </w:rPr>
        <w:t>Роталул (эрг.) къала (ном.) лаесунни —*■ Роталул къала ласаву.</w:t>
      </w:r>
    </w:p>
    <w:p w:rsidR="003610D0" w:rsidRPr="003610D0" w:rsidRDefault="003610D0" w:rsidP="003610D0">
      <w:pPr>
        <w:shd w:val="clear" w:color="auto" w:fill="FFFFFF"/>
        <w:tabs>
          <w:tab w:val="clear" w:pos="709"/>
        </w:tabs>
        <w:suppressAutoHyphens w:val="0"/>
        <w:autoSpaceDE w:val="0"/>
        <w:autoSpaceDN w:val="0"/>
        <w:adjustRightInd w:val="0"/>
        <w:spacing w:before="360" w:after="0" w:line="240" w:lineRule="auto"/>
        <w:ind w:right="5" w:firstLine="0"/>
        <w:jc w:val="right"/>
        <w:rPr>
          <w:rFonts w:ascii="Times New Roman" w:eastAsia="Times New Roman" w:hAnsi="Times New Roman" w:cs="Times New Roman"/>
          <w:kern w:val="0"/>
          <w:sz w:val="20"/>
          <w:szCs w:val="20"/>
          <w:lang w:eastAsia="ru-RU"/>
        </w:rPr>
      </w:pPr>
      <w:r w:rsidRPr="003610D0">
        <w:rPr>
          <w:rFonts w:ascii="Arial" w:eastAsia="Times New Roman" w:hAnsi="Arial" w:cs="Arial"/>
          <w:b/>
          <w:bCs/>
          <w:kern w:val="0"/>
          <w:sz w:val="24"/>
          <w:szCs w:val="24"/>
          <w:lang w:eastAsia="ru-RU"/>
        </w:rPr>
        <w:t>12</w:t>
      </w:r>
    </w:p>
    <w:p w:rsidR="003610D0" w:rsidRPr="003610D0" w:rsidRDefault="003610D0" w:rsidP="003610D0">
      <w:pPr>
        <w:shd w:val="clear" w:color="auto" w:fill="FFFFFF"/>
        <w:tabs>
          <w:tab w:val="clear" w:pos="709"/>
        </w:tabs>
        <w:suppressAutoHyphens w:val="0"/>
        <w:autoSpaceDE w:val="0"/>
        <w:autoSpaceDN w:val="0"/>
        <w:adjustRightInd w:val="0"/>
        <w:spacing w:before="360" w:after="0" w:line="240" w:lineRule="auto"/>
        <w:ind w:right="5" w:firstLine="0"/>
        <w:jc w:val="right"/>
        <w:rPr>
          <w:rFonts w:ascii="Times New Roman" w:eastAsia="Times New Roman" w:hAnsi="Times New Roman" w:cs="Times New Roman"/>
          <w:kern w:val="0"/>
          <w:sz w:val="20"/>
          <w:szCs w:val="20"/>
          <w:lang w:eastAsia="ru-RU"/>
        </w:rPr>
        <w:sectPr w:rsidR="003610D0" w:rsidRPr="003610D0">
          <w:pgSz w:w="11909" w:h="16834"/>
          <w:pgMar w:top="855" w:right="691" w:bottom="360" w:left="1518" w:header="720" w:footer="720" w:gutter="0"/>
          <w:cols w:space="60"/>
          <w:noEndnote/>
        </w:sectPr>
      </w:pPr>
    </w:p>
    <w:p w:rsidR="003610D0" w:rsidRPr="003610D0" w:rsidRDefault="003610D0" w:rsidP="003610D0">
      <w:pPr>
        <w:shd w:val="clear" w:color="auto" w:fill="FFFFFF"/>
        <w:tabs>
          <w:tab w:val="clear" w:pos="709"/>
        </w:tabs>
        <w:suppressAutoHyphens w:val="0"/>
        <w:autoSpaceDE w:val="0"/>
        <w:autoSpaceDN w:val="0"/>
        <w:adjustRightInd w:val="0"/>
        <w:spacing w:after="0" w:line="480" w:lineRule="exact"/>
        <w:ind w:right="43" w:firstLine="706"/>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Кроме того «отглагольное имя» в лакском языке сохраняет такие грамматические признаки глагола, как вид и классное согласование со своим субъектом или объектом. Поэтому можно утверждать, что в лакском языке такое «отглагольное имя» является не фактом словообразования, а фактом словоизменения. Они в той же степени могут считаться формами глагола, а не существительными, в какой формами глагола, а не прилагательными и наречиями, считаются соответственно причастия и деепричастия.</w:t>
      </w:r>
    </w:p>
    <w:p w:rsidR="003610D0" w:rsidRPr="003610D0" w:rsidRDefault="003610D0" w:rsidP="003610D0">
      <w:pPr>
        <w:shd w:val="clear" w:color="auto" w:fill="FFFFFF"/>
        <w:tabs>
          <w:tab w:val="clear" w:pos="709"/>
        </w:tabs>
        <w:suppressAutoHyphens w:val="0"/>
        <w:autoSpaceDE w:val="0"/>
        <w:autoSpaceDN w:val="0"/>
        <w:adjustRightInd w:val="0"/>
        <w:spacing w:after="0" w:line="480" w:lineRule="exact"/>
        <w:ind w:left="14" w:firstLine="720"/>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 xml:space="preserve">Исходя из процитированного выше постулата, все отглагольные субстантивы Л.И.Жирков рассматривает в разделе, посвященном словообразованию существительных. Среди словообразовательных суффиксов существительных, приведённых в работе, большинство (8 из 11) образуют имена от глагольных основ. К ним относятся суффиксы </w:t>
      </w:r>
      <w:r w:rsidRPr="003610D0">
        <w:rPr>
          <w:rFonts w:ascii="Times New Roman" w:eastAsia="Times New Roman" w:hAnsi="Times New Roman" w:cs="Times New Roman"/>
          <w:b/>
          <w:bCs/>
          <w:kern w:val="0"/>
          <w:sz w:val="28"/>
          <w:szCs w:val="28"/>
          <w:lang w:eastAsia="ru-RU"/>
        </w:rPr>
        <w:t xml:space="preserve">-аву, -шаву, -шиву, </w:t>
      </w:r>
      <w:r w:rsidRPr="003610D0">
        <w:rPr>
          <w:rFonts w:ascii="Times New Roman" w:eastAsia="Times New Roman" w:hAnsi="Times New Roman" w:cs="Times New Roman"/>
          <w:b/>
          <w:bCs/>
          <w:kern w:val="0"/>
          <w:sz w:val="28"/>
          <w:szCs w:val="28"/>
          <w:lang w:val="uk-UA" w:eastAsia="ru-RU"/>
        </w:rPr>
        <w:t xml:space="preserve">-шинна, </w:t>
      </w:r>
      <w:r w:rsidRPr="003610D0">
        <w:rPr>
          <w:rFonts w:ascii="Times New Roman" w:eastAsia="Times New Roman" w:hAnsi="Times New Roman" w:cs="Times New Roman"/>
          <w:b/>
          <w:bCs/>
          <w:kern w:val="0"/>
          <w:sz w:val="28"/>
          <w:szCs w:val="28"/>
          <w:lang w:eastAsia="ru-RU"/>
        </w:rPr>
        <w:t xml:space="preserve">-ия, -ин, </w:t>
      </w:r>
      <w:r w:rsidRPr="003610D0">
        <w:rPr>
          <w:rFonts w:ascii="Times New Roman" w:eastAsia="Times New Roman" w:hAnsi="Times New Roman" w:cs="Times New Roman"/>
          <w:kern w:val="0"/>
          <w:sz w:val="28"/>
          <w:szCs w:val="28"/>
          <w:lang w:eastAsia="ru-RU"/>
        </w:rPr>
        <w:t xml:space="preserve">-у, </w:t>
      </w:r>
      <w:r w:rsidRPr="003610D0">
        <w:rPr>
          <w:rFonts w:ascii="Times New Roman" w:eastAsia="Times New Roman" w:hAnsi="Times New Roman" w:cs="Times New Roman"/>
          <w:b/>
          <w:bCs/>
          <w:kern w:val="0"/>
          <w:sz w:val="28"/>
          <w:szCs w:val="28"/>
          <w:lang w:eastAsia="ru-RU"/>
        </w:rPr>
        <w:t xml:space="preserve">-ала. </w:t>
      </w:r>
      <w:r w:rsidRPr="003610D0">
        <w:rPr>
          <w:rFonts w:ascii="Times New Roman" w:eastAsia="Times New Roman" w:hAnsi="Times New Roman" w:cs="Times New Roman"/>
          <w:kern w:val="0"/>
          <w:sz w:val="28"/>
          <w:szCs w:val="28"/>
          <w:lang w:eastAsia="ru-RU"/>
        </w:rPr>
        <w:t xml:space="preserve">Не все суффиксы включены в данный перечень, например, не приведены суффиксы </w:t>
      </w:r>
      <w:r w:rsidRPr="003610D0">
        <w:rPr>
          <w:rFonts w:ascii="Times New Roman" w:eastAsia="Times New Roman" w:hAnsi="Times New Roman" w:cs="Times New Roman"/>
          <w:b/>
          <w:bCs/>
          <w:kern w:val="0"/>
          <w:sz w:val="28"/>
          <w:szCs w:val="28"/>
          <w:lang w:eastAsia="ru-RU"/>
        </w:rPr>
        <w:t xml:space="preserve">-ру, </w:t>
      </w:r>
      <w:r w:rsidRPr="003610D0">
        <w:rPr>
          <w:rFonts w:ascii="Times New Roman" w:eastAsia="Times New Roman" w:hAnsi="Times New Roman" w:cs="Times New Roman"/>
          <w:kern w:val="0"/>
          <w:sz w:val="28"/>
          <w:szCs w:val="28"/>
          <w:lang w:eastAsia="ru-RU"/>
        </w:rPr>
        <w:t xml:space="preserve">-лу, </w:t>
      </w:r>
      <w:r w:rsidRPr="003610D0">
        <w:rPr>
          <w:rFonts w:ascii="Times New Roman" w:eastAsia="Times New Roman" w:hAnsi="Times New Roman" w:cs="Times New Roman"/>
          <w:b/>
          <w:bCs/>
          <w:kern w:val="0"/>
          <w:sz w:val="28"/>
          <w:szCs w:val="28"/>
          <w:lang w:eastAsia="ru-RU"/>
        </w:rPr>
        <w:t xml:space="preserve">-анну </w:t>
      </w:r>
      <w:r w:rsidRPr="003610D0">
        <w:rPr>
          <w:rFonts w:ascii="Times New Roman" w:eastAsia="Times New Roman" w:hAnsi="Times New Roman" w:cs="Times New Roman"/>
          <w:kern w:val="0"/>
          <w:sz w:val="28"/>
          <w:szCs w:val="28"/>
          <w:lang w:eastAsia="ru-RU"/>
        </w:rPr>
        <w:t xml:space="preserve">и др. Кроме того следует отметить, что суффикса </w:t>
      </w:r>
      <w:r w:rsidRPr="003610D0">
        <w:rPr>
          <w:rFonts w:ascii="Times New Roman" w:eastAsia="Times New Roman" w:hAnsi="Times New Roman" w:cs="Times New Roman"/>
          <w:b/>
          <w:bCs/>
          <w:kern w:val="0"/>
          <w:sz w:val="28"/>
          <w:szCs w:val="28"/>
          <w:lang w:eastAsia="ru-RU"/>
        </w:rPr>
        <w:t xml:space="preserve">-шаву </w:t>
      </w:r>
      <w:r w:rsidRPr="003610D0">
        <w:rPr>
          <w:rFonts w:ascii="Times New Roman" w:eastAsia="Times New Roman" w:hAnsi="Times New Roman" w:cs="Times New Roman"/>
          <w:kern w:val="0"/>
          <w:sz w:val="28"/>
          <w:szCs w:val="28"/>
          <w:lang w:eastAsia="ru-RU"/>
        </w:rPr>
        <w:t xml:space="preserve">на самом деле нет, он членится на корень и суффикс масдара: </w:t>
      </w:r>
      <w:r w:rsidRPr="003610D0">
        <w:rPr>
          <w:rFonts w:ascii="Times New Roman" w:eastAsia="Times New Roman" w:hAnsi="Times New Roman" w:cs="Times New Roman"/>
          <w:b/>
          <w:bCs/>
          <w:kern w:val="0"/>
          <w:sz w:val="28"/>
          <w:szCs w:val="28"/>
          <w:lang w:eastAsia="ru-RU"/>
        </w:rPr>
        <w:t xml:space="preserve">хьун —&gt; ш-аву </w:t>
      </w:r>
      <w:r w:rsidRPr="003610D0">
        <w:rPr>
          <w:rFonts w:ascii="Times New Roman" w:eastAsia="Times New Roman" w:hAnsi="Times New Roman" w:cs="Times New Roman"/>
          <w:kern w:val="0"/>
          <w:sz w:val="28"/>
          <w:szCs w:val="28"/>
          <w:lang w:eastAsia="ru-RU"/>
        </w:rPr>
        <w:t xml:space="preserve">(чередование </w:t>
      </w:r>
      <w:r w:rsidRPr="003610D0">
        <w:rPr>
          <w:rFonts w:ascii="Times New Roman" w:eastAsia="Times New Roman" w:hAnsi="Times New Roman" w:cs="Times New Roman"/>
          <w:b/>
          <w:bCs/>
          <w:kern w:val="0"/>
          <w:sz w:val="28"/>
          <w:szCs w:val="28"/>
          <w:lang w:eastAsia="ru-RU"/>
        </w:rPr>
        <w:t xml:space="preserve">хь//ш </w:t>
      </w:r>
      <w:r w:rsidRPr="003610D0">
        <w:rPr>
          <w:rFonts w:ascii="Times New Roman" w:eastAsia="Times New Roman" w:hAnsi="Times New Roman" w:cs="Times New Roman"/>
          <w:kern w:val="0"/>
          <w:sz w:val="28"/>
          <w:szCs w:val="28"/>
          <w:lang w:eastAsia="ru-RU"/>
        </w:rPr>
        <w:t xml:space="preserve">является закономерным в лакском языке). Тем не менее даже такой неполный перечень суффиксов существительных показывает, что в лакском языке суффиксальное словообразование является продуктивным исключительно при образовании существительных, мотивированных глаголами или прилагательными </w:t>
      </w:r>
      <w:r w:rsidRPr="003610D0">
        <w:rPr>
          <w:rFonts w:ascii="Times New Roman" w:eastAsia="Times New Roman" w:hAnsi="Times New Roman" w:cs="Times New Roman"/>
          <w:b/>
          <w:bCs/>
          <w:kern w:val="0"/>
          <w:sz w:val="28"/>
          <w:szCs w:val="28"/>
          <w:lang w:eastAsia="ru-RU"/>
        </w:rPr>
        <w:t xml:space="preserve">(-шиву, </w:t>
      </w:r>
      <w:r w:rsidRPr="003610D0">
        <w:rPr>
          <w:rFonts w:ascii="Times New Roman" w:eastAsia="Times New Roman" w:hAnsi="Times New Roman" w:cs="Times New Roman"/>
          <w:b/>
          <w:bCs/>
          <w:kern w:val="0"/>
          <w:sz w:val="28"/>
          <w:szCs w:val="28"/>
          <w:lang w:val="uk-UA" w:eastAsia="ru-RU"/>
        </w:rPr>
        <w:t xml:space="preserve">-шинна), </w:t>
      </w:r>
      <w:r w:rsidRPr="003610D0">
        <w:rPr>
          <w:rFonts w:ascii="Times New Roman" w:eastAsia="Times New Roman" w:hAnsi="Times New Roman" w:cs="Times New Roman"/>
          <w:kern w:val="0"/>
          <w:sz w:val="28"/>
          <w:szCs w:val="28"/>
          <w:lang w:eastAsia="ru-RU"/>
        </w:rPr>
        <w:t>т.е. предикатными частями речи. Хотя Л.И.Жирков все дериваты с приведёнными суффиксами считает существительными, в современном языкознании закономерно возникает вопрос, какие из этих образований надо считать глагольными формами, т. е. относятся к формообразованию, а какие являются продуктами процесса словообразования.</w:t>
      </w:r>
    </w:p>
    <w:p w:rsidR="003610D0" w:rsidRPr="003610D0" w:rsidRDefault="003610D0" w:rsidP="003610D0">
      <w:pPr>
        <w:shd w:val="clear" w:color="auto" w:fill="FFFFFF"/>
        <w:tabs>
          <w:tab w:val="clear" w:pos="709"/>
        </w:tabs>
        <w:suppressAutoHyphens w:val="0"/>
        <w:autoSpaceDE w:val="0"/>
        <w:autoSpaceDN w:val="0"/>
        <w:adjustRightInd w:val="0"/>
        <w:spacing w:before="5" w:after="0" w:line="480" w:lineRule="exact"/>
        <w:ind w:left="38" w:firstLine="720"/>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Ответа на этот вопрос нет и в работе Г.Б.Муркелинского (1971), который приводит те же суффиксы и относит все отглагольные имена, как и Л.И.Жирков, к словообразованию. Однако в других работах, посвященных вопросам сложноподчинённых предложений в дагестанских языках    (1962,</w:t>
      </w:r>
    </w:p>
    <w:p w:rsidR="003610D0" w:rsidRPr="003610D0" w:rsidRDefault="003610D0" w:rsidP="003610D0">
      <w:pPr>
        <w:shd w:val="clear" w:color="auto" w:fill="FFFFFF"/>
        <w:tabs>
          <w:tab w:val="clear" w:pos="709"/>
        </w:tabs>
        <w:suppressAutoHyphens w:val="0"/>
        <w:autoSpaceDE w:val="0"/>
        <w:autoSpaceDN w:val="0"/>
        <w:adjustRightInd w:val="0"/>
        <w:spacing w:before="355" w:after="0" w:line="240" w:lineRule="auto"/>
        <w:ind w:firstLine="0"/>
        <w:jc w:val="righ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spacing w:val="-22"/>
          <w:kern w:val="0"/>
          <w:sz w:val="24"/>
          <w:szCs w:val="24"/>
          <w:lang w:eastAsia="ru-RU"/>
        </w:rPr>
        <w:t>13</w:t>
      </w:r>
    </w:p>
    <w:p w:rsidR="003610D0" w:rsidRPr="003610D0" w:rsidRDefault="003610D0" w:rsidP="003610D0">
      <w:pPr>
        <w:shd w:val="clear" w:color="auto" w:fill="FFFFFF"/>
        <w:tabs>
          <w:tab w:val="clear" w:pos="709"/>
        </w:tabs>
        <w:suppressAutoHyphens w:val="0"/>
        <w:autoSpaceDE w:val="0"/>
        <w:autoSpaceDN w:val="0"/>
        <w:adjustRightInd w:val="0"/>
        <w:spacing w:before="355" w:after="0" w:line="240" w:lineRule="auto"/>
        <w:ind w:firstLine="0"/>
        <w:jc w:val="right"/>
        <w:rPr>
          <w:rFonts w:ascii="Times New Roman" w:eastAsia="Times New Roman" w:hAnsi="Times New Roman" w:cs="Times New Roman"/>
          <w:kern w:val="0"/>
          <w:sz w:val="20"/>
          <w:szCs w:val="20"/>
          <w:lang w:eastAsia="ru-RU"/>
        </w:rPr>
        <w:sectPr w:rsidR="003610D0" w:rsidRPr="003610D0">
          <w:pgSz w:w="11909" w:h="16834"/>
          <w:pgMar w:top="859" w:right="710" w:bottom="360" w:left="1551" w:header="720" w:footer="720" w:gutter="0"/>
          <w:cols w:space="60"/>
          <w:noEndnote/>
        </w:sectPr>
      </w:pPr>
    </w:p>
    <w:p w:rsidR="003610D0" w:rsidRPr="003610D0" w:rsidRDefault="003610D0" w:rsidP="003610D0">
      <w:pPr>
        <w:shd w:val="clear" w:color="auto" w:fill="FFFFFF"/>
        <w:tabs>
          <w:tab w:val="clear" w:pos="709"/>
        </w:tabs>
        <w:suppressAutoHyphens w:val="0"/>
        <w:autoSpaceDE w:val="0"/>
        <w:autoSpaceDN w:val="0"/>
        <w:adjustRightInd w:val="0"/>
        <w:spacing w:after="0" w:line="480" w:lineRule="exact"/>
        <w:ind w:right="29" w:firstLine="0"/>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 xml:space="preserve">1963), он использует термин «масдарные конструкции» и рассматривает их наряду с причастными и деепричастными конструкциями. Масдар, т.е. формы с суффиксом </w:t>
      </w:r>
      <w:r w:rsidRPr="003610D0">
        <w:rPr>
          <w:rFonts w:ascii="Times New Roman" w:eastAsia="Times New Roman" w:hAnsi="Times New Roman" w:cs="Times New Roman"/>
          <w:b/>
          <w:bCs/>
          <w:kern w:val="0"/>
          <w:sz w:val="28"/>
          <w:szCs w:val="28"/>
          <w:lang w:eastAsia="ru-RU"/>
        </w:rPr>
        <w:t xml:space="preserve">-аву </w:t>
      </w:r>
      <w:r w:rsidRPr="003610D0">
        <w:rPr>
          <w:rFonts w:ascii="Times New Roman" w:eastAsia="Times New Roman" w:hAnsi="Times New Roman" w:cs="Times New Roman"/>
          <w:kern w:val="0"/>
          <w:sz w:val="28"/>
          <w:szCs w:val="28"/>
          <w:lang w:eastAsia="ru-RU"/>
        </w:rPr>
        <w:t xml:space="preserve">он считает отглагольной формой, с помощью которой образуется придаточное предложение. Выступая в роли сказуемого, масдар имеет при себе различные члены предложения и управляет определённым падежом, т.е. сочетаясь с обычными формами субъекта и объекта, требует при себе именительного падежа подлежащего, если он непереходный, и активного падежа подлежащего, если он переходный. Но в отличие от причастия и деепричастия масдар как </w:t>
      </w:r>
      <w:r w:rsidRPr="003610D0">
        <w:rPr>
          <w:rFonts w:ascii="Times New Roman" w:eastAsia="Times New Roman" w:hAnsi="Times New Roman" w:cs="Times New Roman"/>
          <w:b/>
          <w:bCs/>
          <w:kern w:val="0"/>
          <w:sz w:val="28"/>
          <w:szCs w:val="28"/>
          <w:lang w:eastAsia="ru-RU"/>
        </w:rPr>
        <w:t xml:space="preserve">отглагольное существительное </w:t>
      </w:r>
      <w:r w:rsidRPr="003610D0">
        <w:rPr>
          <w:rFonts w:ascii="Times New Roman" w:eastAsia="Times New Roman" w:hAnsi="Times New Roman" w:cs="Times New Roman"/>
          <w:kern w:val="0"/>
          <w:sz w:val="28"/>
          <w:szCs w:val="28"/>
          <w:lang w:eastAsia="ru-RU"/>
        </w:rPr>
        <w:t xml:space="preserve">(выделено нами — Э.М.) не означает времени, а выражает самый процесс действия вне глагольного времени» [Муркелинский 1963:79]. Г.Б.Муркелинским отмечена и форма с суффиксом </w:t>
      </w:r>
      <w:r w:rsidRPr="003610D0">
        <w:rPr>
          <w:rFonts w:ascii="Times New Roman" w:eastAsia="Times New Roman" w:hAnsi="Times New Roman" w:cs="Times New Roman"/>
          <w:b/>
          <w:bCs/>
          <w:kern w:val="0"/>
          <w:sz w:val="28"/>
          <w:szCs w:val="28"/>
          <w:lang w:eastAsia="ru-RU"/>
        </w:rPr>
        <w:t xml:space="preserve">-шиву, </w:t>
      </w:r>
      <w:r w:rsidRPr="003610D0">
        <w:rPr>
          <w:rFonts w:ascii="Times New Roman" w:eastAsia="Times New Roman" w:hAnsi="Times New Roman" w:cs="Times New Roman"/>
          <w:kern w:val="0"/>
          <w:sz w:val="28"/>
          <w:szCs w:val="28"/>
          <w:lang w:eastAsia="ru-RU"/>
        </w:rPr>
        <w:t>употребляемая в роли сказуемого придаточного предложения.</w:t>
      </w:r>
    </w:p>
    <w:p w:rsidR="003610D0" w:rsidRPr="003610D0" w:rsidRDefault="003610D0" w:rsidP="003610D0">
      <w:pPr>
        <w:shd w:val="clear" w:color="auto" w:fill="FFFFFF"/>
        <w:tabs>
          <w:tab w:val="clear" w:pos="709"/>
        </w:tabs>
        <w:suppressAutoHyphens w:val="0"/>
        <w:autoSpaceDE w:val="0"/>
        <w:autoSpaceDN w:val="0"/>
        <w:adjustRightInd w:val="0"/>
        <w:spacing w:after="0" w:line="480" w:lineRule="exact"/>
        <w:ind w:left="24" w:firstLine="720"/>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 xml:space="preserve">С.М.Хайдаков (1961, 1970) не дифференцирует собственно отглагольные существительные и номинализованные формы глагола. К именным формам глагола он относит причастие, деепричастие и инфинитив. Однако следует отметить, что им особо выделены глагольные формы, выполняющие функцию сказуемого в придаточных предложениях, среди которых отмечаются и формы с суффиксом </w:t>
      </w:r>
      <w:r w:rsidRPr="003610D0">
        <w:rPr>
          <w:rFonts w:ascii="Times New Roman" w:eastAsia="Times New Roman" w:hAnsi="Times New Roman" w:cs="Times New Roman"/>
          <w:b/>
          <w:bCs/>
          <w:kern w:val="0"/>
          <w:sz w:val="28"/>
          <w:szCs w:val="28"/>
          <w:lang w:eastAsia="ru-RU"/>
        </w:rPr>
        <w:t xml:space="preserve">-шиву. </w:t>
      </w:r>
      <w:r w:rsidRPr="003610D0">
        <w:rPr>
          <w:rFonts w:ascii="Times New Roman" w:eastAsia="Times New Roman" w:hAnsi="Times New Roman" w:cs="Times New Roman"/>
          <w:kern w:val="0"/>
          <w:sz w:val="28"/>
          <w:szCs w:val="28"/>
          <w:lang w:eastAsia="ru-RU"/>
        </w:rPr>
        <w:t xml:space="preserve">О таких формах С.М.Хайдаков пишет: «Суффикс </w:t>
      </w:r>
      <w:r w:rsidRPr="003610D0">
        <w:rPr>
          <w:rFonts w:ascii="Times New Roman" w:eastAsia="Times New Roman" w:hAnsi="Times New Roman" w:cs="Times New Roman"/>
          <w:i/>
          <w:iCs/>
          <w:kern w:val="0"/>
          <w:sz w:val="28"/>
          <w:szCs w:val="28"/>
          <w:lang w:eastAsia="ru-RU"/>
        </w:rPr>
        <w:t xml:space="preserve">-шиву, </w:t>
      </w:r>
      <w:r w:rsidRPr="003610D0">
        <w:rPr>
          <w:rFonts w:ascii="Times New Roman" w:eastAsia="Times New Roman" w:hAnsi="Times New Roman" w:cs="Times New Roman"/>
          <w:kern w:val="0"/>
          <w:sz w:val="28"/>
          <w:szCs w:val="28"/>
          <w:lang w:eastAsia="ru-RU"/>
        </w:rPr>
        <w:t xml:space="preserve">который является </w:t>
      </w:r>
      <w:r w:rsidRPr="003610D0">
        <w:rPr>
          <w:rFonts w:ascii="Times New Roman" w:eastAsia="Times New Roman" w:hAnsi="Times New Roman" w:cs="Times New Roman"/>
          <w:i/>
          <w:iCs/>
          <w:kern w:val="0"/>
          <w:sz w:val="28"/>
          <w:szCs w:val="28"/>
          <w:lang w:eastAsia="ru-RU"/>
        </w:rPr>
        <w:t xml:space="preserve">словообразовательным элементом </w:t>
      </w:r>
      <w:r w:rsidRPr="003610D0">
        <w:rPr>
          <w:rFonts w:ascii="Times New Roman" w:eastAsia="Times New Roman" w:hAnsi="Times New Roman" w:cs="Times New Roman"/>
          <w:kern w:val="0"/>
          <w:sz w:val="28"/>
          <w:szCs w:val="28"/>
          <w:lang w:eastAsia="ru-RU"/>
        </w:rPr>
        <w:t xml:space="preserve">(выделено нами -Э.М.), маркирует специальные глагольные формы, которые выступают как сказуемые придаточного предложения со значением 'что'. По своему значению данное предложение эквивалентно придаточному дополнительному предложению в русском языке: </w:t>
      </w:r>
      <w:r w:rsidRPr="003610D0">
        <w:rPr>
          <w:rFonts w:ascii="Times New Roman" w:eastAsia="Times New Roman" w:hAnsi="Times New Roman" w:cs="Times New Roman"/>
          <w:i/>
          <w:iCs/>
          <w:kern w:val="0"/>
          <w:sz w:val="28"/>
          <w:szCs w:val="28"/>
          <w:lang w:eastAsia="ru-RU"/>
        </w:rPr>
        <w:t xml:space="preserve">Танан </w:t>
      </w:r>
      <w:r w:rsidRPr="003610D0">
        <w:rPr>
          <w:rFonts w:ascii="Times New Roman" w:eastAsia="Times New Roman" w:hAnsi="Times New Roman" w:cs="Times New Roman"/>
          <w:i/>
          <w:iCs/>
          <w:kern w:val="0"/>
          <w:sz w:val="28"/>
          <w:szCs w:val="28"/>
          <w:lang w:val="uk-UA" w:eastAsia="ru-RU"/>
        </w:rPr>
        <w:t xml:space="preserve">кіулну </w:t>
      </w:r>
      <w:r w:rsidRPr="003610D0">
        <w:rPr>
          <w:rFonts w:ascii="Times New Roman" w:eastAsia="Times New Roman" w:hAnsi="Times New Roman" w:cs="Times New Roman"/>
          <w:i/>
          <w:iCs/>
          <w:kern w:val="0"/>
          <w:sz w:val="28"/>
          <w:szCs w:val="28"/>
          <w:lang w:eastAsia="ru-RU"/>
        </w:rPr>
        <w:t xml:space="preserve">бакьая, на </w:t>
      </w:r>
      <w:r w:rsidRPr="003610D0">
        <w:rPr>
          <w:rFonts w:ascii="Times New Roman" w:eastAsia="Times New Roman" w:hAnsi="Times New Roman" w:cs="Times New Roman"/>
          <w:i/>
          <w:iCs/>
          <w:kern w:val="0"/>
          <w:sz w:val="28"/>
          <w:szCs w:val="28"/>
          <w:lang w:val="uk-UA" w:eastAsia="ru-RU"/>
        </w:rPr>
        <w:t xml:space="preserve">цачіана учіантіишиву </w:t>
      </w:r>
      <w:r w:rsidRPr="003610D0">
        <w:rPr>
          <w:rFonts w:ascii="Times New Roman" w:eastAsia="Times New Roman" w:hAnsi="Times New Roman" w:cs="Times New Roman"/>
          <w:kern w:val="0"/>
          <w:sz w:val="28"/>
          <w:szCs w:val="28"/>
          <w:lang w:eastAsia="ru-RU"/>
        </w:rPr>
        <w:t xml:space="preserve">'Он не знал, что я приду к нему'» и далее: « Придаточные предложения со значением 'чтобы' имеет своим сказуемым глагольную форму, маркированную усечённым вариантом аффикса </w:t>
      </w:r>
      <w:r w:rsidRPr="003610D0">
        <w:rPr>
          <w:rFonts w:ascii="Times New Roman" w:eastAsia="Times New Roman" w:hAnsi="Times New Roman" w:cs="Times New Roman"/>
          <w:i/>
          <w:iCs/>
          <w:kern w:val="0"/>
          <w:sz w:val="28"/>
          <w:szCs w:val="28"/>
          <w:lang w:eastAsia="ru-RU"/>
        </w:rPr>
        <w:t xml:space="preserve">-шиву (-шив), </w:t>
      </w:r>
      <w:r w:rsidRPr="003610D0">
        <w:rPr>
          <w:rFonts w:ascii="Times New Roman" w:eastAsia="Times New Roman" w:hAnsi="Times New Roman" w:cs="Times New Roman"/>
          <w:kern w:val="0"/>
          <w:sz w:val="28"/>
          <w:szCs w:val="28"/>
          <w:lang w:eastAsia="ru-RU"/>
        </w:rPr>
        <w:t xml:space="preserve">вставкой </w:t>
      </w:r>
      <w:r w:rsidRPr="003610D0">
        <w:rPr>
          <w:rFonts w:ascii="Times New Roman" w:eastAsia="Times New Roman" w:hAnsi="Times New Roman" w:cs="Times New Roman"/>
          <w:i/>
          <w:iCs/>
          <w:kern w:val="0"/>
          <w:sz w:val="28"/>
          <w:szCs w:val="28"/>
          <w:lang w:eastAsia="ru-RU"/>
        </w:rPr>
        <w:t xml:space="preserve">-ра </w:t>
      </w:r>
      <w:r w:rsidRPr="003610D0">
        <w:rPr>
          <w:rFonts w:ascii="Times New Roman" w:eastAsia="Times New Roman" w:hAnsi="Times New Roman" w:cs="Times New Roman"/>
          <w:kern w:val="0"/>
          <w:sz w:val="28"/>
          <w:szCs w:val="28"/>
          <w:lang w:eastAsia="ru-RU"/>
        </w:rPr>
        <w:t xml:space="preserve">и аффиксом родительного падежа </w:t>
      </w:r>
      <w:r w:rsidRPr="003610D0">
        <w:rPr>
          <w:rFonts w:ascii="Times New Roman" w:eastAsia="Times New Roman" w:hAnsi="Times New Roman" w:cs="Times New Roman"/>
          <w:i/>
          <w:iCs/>
          <w:kern w:val="0"/>
          <w:sz w:val="28"/>
          <w:szCs w:val="28"/>
          <w:lang w:eastAsia="ru-RU"/>
        </w:rPr>
        <w:t xml:space="preserve">-л: Ина дарсирайн </w:t>
      </w:r>
      <w:r w:rsidRPr="003610D0">
        <w:rPr>
          <w:rFonts w:ascii="Times New Roman" w:eastAsia="Times New Roman" w:hAnsi="Times New Roman" w:cs="Times New Roman"/>
          <w:i/>
          <w:iCs/>
          <w:kern w:val="0"/>
          <w:sz w:val="28"/>
          <w:szCs w:val="28"/>
          <w:lang w:val="uk-UA" w:eastAsia="ru-RU"/>
        </w:rPr>
        <w:t xml:space="preserve">чіал </w:t>
      </w:r>
      <w:r w:rsidRPr="003610D0">
        <w:rPr>
          <w:rFonts w:ascii="Times New Roman" w:eastAsia="Times New Roman" w:hAnsi="Times New Roman" w:cs="Times New Roman"/>
          <w:i/>
          <w:iCs/>
          <w:kern w:val="0"/>
          <w:sz w:val="28"/>
          <w:szCs w:val="28"/>
          <w:lang w:eastAsia="ru-RU"/>
        </w:rPr>
        <w:t xml:space="preserve">къахъун-ишврул на вил </w:t>
      </w:r>
      <w:r w:rsidRPr="003610D0">
        <w:rPr>
          <w:rFonts w:ascii="Times New Roman" w:eastAsia="Times New Roman" w:hAnsi="Times New Roman" w:cs="Times New Roman"/>
          <w:i/>
          <w:iCs/>
          <w:kern w:val="0"/>
          <w:sz w:val="28"/>
          <w:szCs w:val="28"/>
          <w:lang w:val="uk-UA" w:eastAsia="ru-RU"/>
        </w:rPr>
        <w:t xml:space="preserve">чіарае </w:t>
      </w:r>
      <w:r w:rsidRPr="003610D0">
        <w:rPr>
          <w:rFonts w:ascii="Times New Roman" w:eastAsia="Times New Roman" w:hAnsi="Times New Roman" w:cs="Times New Roman"/>
          <w:i/>
          <w:iCs/>
          <w:kern w:val="0"/>
          <w:sz w:val="28"/>
          <w:szCs w:val="28"/>
          <w:lang w:eastAsia="ru-RU"/>
        </w:rPr>
        <w:t xml:space="preserve">будильник дирхъуссия  </w:t>
      </w:r>
      <w:r w:rsidRPr="003610D0">
        <w:rPr>
          <w:rFonts w:ascii="Times New Roman" w:eastAsia="Times New Roman" w:hAnsi="Times New Roman" w:cs="Times New Roman"/>
          <w:kern w:val="0"/>
          <w:sz w:val="28"/>
          <w:szCs w:val="28"/>
          <w:lang w:eastAsia="ru-RU"/>
        </w:rPr>
        <w:t>'Чтобы ты  не опоздал  на урок, я рядом с тобой</w:t>
      </w:r>
    </w:p>
    <w:p w:rsidR="003610D0" w:rsidRPr="003610D0" w:rsidRDefault="003610D0" w:rsidP="003610D0">
      <w:pPr>
        <w:shd w:val="clear" w:color="auto" w:fill="FFFFFF"/>
        <w:tabs>
          <w:tab w:val="clear" w:pos="709"/>
        </w:tabs>
        <w:suppressAutoHyphens w:val="0"/>
        <w:autoSpaceDE w:val="0"/>
        <w:autoSpaceDN w:val="0"/>
        <w:adjustRightInd w:val="0"/>
        <w:spacing w:before="355" w:after="0" w:line="240" w:lineRule="auto"/>
        <w:ind w:firstLine="0"/>
        <w:jc w:val="right"/>
        <w:rPr>
          <w:rFonts w:ascii="Times New Roman" w:eastAsia="Times New Roman" w:hAnsi="Times New Roman" w:cs="Times New Roman"/>
          <w:kern w:val="0"/>
          <w:sz w:val="20"/>
          <w:szCs w:val="20"/>
          <w:lang w:eastAsia="ru-RU"/>
        </w:rPr>
      </w:pPr>
      <w:r w:rsidRPr="003610D0">
        <w:rPr>
          <w:rFonts w:ascii="Arial" w:eastAsia="Times New Roman" w:hAnsi="Arial" w:cs="Arial"/>
          <w:b/>
          <w:bCs/>
          <w:spacing w:val="-30"/>
          <w:kern w:val="0"/>
          <w:sz w:val="24"/>
          <w:szCs w:val="24"/>
          <w:lang w:eastAsia="ru-RU"/>
        </w:rPr>
        <w:t>14</w:t>
      </w:r>
    </w:p>
    <w:p w:rsidR="003610D0" w:rsidRPr="003610D0" w:rsidRDefault="003610D0" w:rsidP="003610D0">
      <w:pPr>
        <w:shd w:val="clear" w:color="auto" w:fill="FFFFFF"/>
        <w:tabs>
          <w:tab w:val="clear" w:pos="709"/>
        </w:tabs>
        <w:suppressAutoHyphens w:val="0"/>
        <w:autoSpaceDE w:val="0"/>
        <w:autoSpaceDN w:val="0"/>
        <w:adjustRightInd w:val="0"/>
        <w:spacing w:before="355" w:after="0" w:line="240" w:lineRule="auto"/>
        <w:ind w:firstLine="0"/>
        <w:jc w:val="right"/>
        <w:rPr>
          <w:rFonts w:ascii="Times New Roman" w:eastAsia="Times New Roman" w:hAnsi="Times New Roman" w:cs="Times New Roman"/>
          <w:kern w:val="0"/>
          <w:sz w:val="20"/>
          <w:szCs w:val="20"/>
          <w:lang w:eastAsia="ru-RU"/>
        </w:rPr>
        <w:sectPr w:rsidR="003610D0" w:rsidRPr="003610D0">
          <w:pgSz w:w="11909" w:h="16834"/>
          <w:pgMar w:top="859" w:right="705" w:bottom="360" w:left="1575" w:header="720" w:footer="720" w:gutter="0"/>
          <w:cols w:space="60"/>
          <w:noEndnote/>
        </w:sectPr>
      </w:pPr>
    </w:p>
    <w:p w:rsidR="003610D0" w:rsidRPr="003610D0" w:rsidRDefault="003610D0" w:rsidP="003610D0">
      <w:pPr>
        <w:shd w:val="clear" w:color="auto" w:fill="FFFFFF"/>
        <w:tabs>
          <w:tab w:val="clear" w:pos="709"/>
        </w:tabs>
        <w:suppressAutoHyphens w:val="0"/>
        <w:autoSpaceDE w:val="0"/>
        <w:autoSpaceDN w:val="0"/>
        <w:adjustRightInd w:val="0"/>
        <w:spacing w:after="0" w:line="480" w:lineRule="exact"/>
        <w:ind w:left="10" w:right="58" w:firstLine="0"/>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поставил будильник'» [Хайдаков 1966:195]. Более точных сведений о структуре и производящих основах таких форм в работе не содержится.</w:t>
      </w:r>
    </w:p>
    <w:p w:rsidR="003610D0" w:rsidRPr="003610D0" w:rsidRDefault="003610D0" w:rsidP="003610D0">
      <w:pPr>
        <w:shd w:val="clear" w:color="auto" w:fill="FFFFFF"/>
        <w:tabs>
          <w:tab w:val="clear" w:pos="709"/>
          <w:tab w:val="left" w:pos="6763"/>
        </w:tabs>
        <w:suppressAutoHyphens w:val="0"/>
        <w:autoSpaceDE w:val="0"/>
        <w:autoSpaceDN w:val="0"/>
        <w:adjustRightInd w:val="0"/>
        <w:spacing w:before="5" w:after="0" w:line="480" w:lineRule="exact"/>
        <w:ind w:right="34" w:firstLine="730"/>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Масдар как особая глагольная форма представлен и в работах И.Х</w:t>
      </w:r>
      <w:r w:rsidRPr="003610D0">
        <w:rPr>
          <w:rFonts w:ascii="Times New Roman" w:eastAsia="Times New Roman" w:hAnsi="Times New Roman" w:cs="Times New Roman"/>
          <w:kern w:val="0"/>
          <w:sz w:val="28"/>
          <w:szCs w:val="28"/>
          <w:lang w:eastAsia="ru-RU"/>
        </w:rPr>
        <w:br/>
        <w:t>Абдуллаева (1974, 1989, 1992, 2003). Эта форма им определяется как</w:t>
      </w:r>
      <w:r w:rsidRPr="003610D0">
        <w:rPr>
          <w:rFonts w:ascii="Times New Roman" w:eastAsia="Times New Roman" w:hAnsi="Times New Roman" w:cs="Times New Roman"/>
          <w:kern w:val="0"/>
          <w:sz w:val="28"/>
          <w:szCs w:val="28"/>
          <w:lang w:eastAsia="ru-RU"/>
        </w:rPr>
        <w:br/>
        <w:t>«абстрактное отглагольное название действия или состояния («имя</w:t>
      </w:r>
      <w:r w:rsidRPr="003610D0">
        <w:rPr>
          <w:rFonts w:ascii="Times New Roman" w:eastAsia="Times New Roman" w:hAnsi="Times New Roman" w:cs="Times New Roman"/>
          <w:kern w:val="0"/>
          <w:sz w:val="28"/>
          <w:szCs w:val="28"/>
          <w:lang w:eastAsia="ru-RU"/>
        </w:rPr>
        <w:br/>
        <w:t>действия»)», совмещающее в себе признаки и глагола, и имени. (1974:155).</w:t>
      </w:r>
      <w:r w:rsidRPr="003610D0">
        <w:rPr>
          <w:rFonts w:ascii="Times New Roman" w:eastAsia="Times New Roman" w:hAnsi="Times New Roman" w:cs="Times New Roman"/>
          <w:kern w:val="0"/>
          <w:sz w:val="28"/>
          <w:szCs w:val="28"/>
          <w:lang w:eastAsia="ru-RU"/>
        </w:rPr>
        <w:br/>
        <w:t xml:space="preserve">Суффикс </w:t>
      </w:r>
      <w:r w:rsidRPr="003610D0">
        <w:rPr>
          <w:rFonts w:ascii="Times New Roman" w:eastAsia="Times New Roman" w:hAnsi="Times New Roman" w:cs="Times New Roman"/>
          <w:b/>
          <w:bCs/>
          <w:kern w:val="0"/>
          <w:sz w:val="28"/>
          <w:szCs w:val="28"/>
          <w:lang w:eastAsia="ru-RU"/>
        </w:rPr>
        <w:t xml:space="preserve">-аву </w:t>
      </w:r>
      <w:r w:rsidRPr="003610D0">
        <w:rPr>
          <w:rFonts w:ascii="Times New Roman" w:eastAsia="Times New Roman" w:hAnsi="Times New Roman" w:cs="Times New Roman"/>
          <w:kern w:val="0"/>
          <w:sz w:val="28"/>
          <w:szCs w:val="28"/>
          <w:lang w:eastAsia="ru-RU"/>
        </w:rPr>
        <w:t>указывается как формант масдара. Все остальные</w:t>
      </w:r>
      <w:r w:rsidRPr="003610D0">
        <w:rPr>
          <w:rFonts w:ascii="Times New Roman" w:eastAsia="Times New Roman" w:hAnsi="Times New Roman" w:cs="Times New Roman"/>
          <w:kern w:val="0"/>
          <w:sz w:val="28"/>
          <w:szCs w:val="28"/>
          <w:lang w:eastAsia="ru-RU"/>
        </w:rPr>
        <w:br/>
        <w:t>субстантивы,    соотносительные    с    глаголами,</w:t>
      </w:r>
      <w:r w:rsidRPr="003610D0">
        <w:rPr>
          <w:rFonts w:ascii="Arial" w:eastAsia="Times New Roman" w:hAnsi="Times New Roman" w:cs="Arial"/>
          <w:kern w:val="0"/>
          <w:sz w:val="28"/>
          <w:szCs w:val="28"/>
          <w:lang w:eastAsia="ru-RU"/>
        </w:rPr>
        <w:tab/>
      </w:r>
      <w:r w:rsidRPr="003610D0">
        <w:rPr>
          <w:rFonts w:ascii="Times New Roman" w:eastAsia="Times New Roman" w:hAnsi="Times New Roman" w:cs="Times New Roman"/>
          <w:kern w:val="0"/>
          <w:sz w:val="28"/>
          <w:szCs w:val="28"/>
          <w:lang w:eastAsia="ru-RU"/>
        </w:rPr>
        <w:t>рассматриваются    как</w:t>
      </w:r>
    </w:p>
    <w:p w:rsidR="003610D0" w:rsidRPr="003610D0" w:rsidRDefault="003610D0" w:rsidP="003610D0">
      <w:pPr>
        <w:shd w:val="clear" w:color="auto" w:fill="FFFFFF"/>
        <w:tabs>
          <w:tab w:val="clear" w:pos="709"/>
        </w:tabs>
        <w:suppressAutoHyphens w:val="0"/>
        <w:autoSpaceDE w:val="0"/>
        <w:autoSpaceDN w:val="0"/>
        <w:adjustRightInd w:val="0"/>
        <w:spacing w:after="0" w:line="480" w:lineRule="exact"/>
        <w:ind w:left="14" w:firstLine="0"/>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производные существительные (2003:26-35).</w:t>
      </w:r>
    </w:p>
    <w:p w:rsidR="003610D0" w:rsidRPr="003610D0" w:rsidRDefault="003610D0" w:rsidP="003610D0">
      <w:pPr>
        <w:shd w:val="clear" w:color="auto" w:fill="FFFFFF"/>
        <w:tabs>
          <w:tab w:val="clear" w:pos="709"/>
          <w:tab w:val="left" w:pos="8122"/>
        </w:tabs>
        <w:suppressAutoHyphens w:val="0"/>
        <w:autoSpaceDE w:val="0"/>
        <w:autoSpaceDN w:val="0"/>
        <w:adjustRightInd w:val="0"/>
        <w:spacing w:before="10" w:after="0" w:line="480" w:lineRule="exact"/>
        <w:ind w:left="14" w:firstLine="720"/>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Большой вклад в изучение лакского глагола внёс грузинский</w:t>
      </w:r>
      <w:r w:rsidRPr="003610D0">
        <w:rPr>
          <w:rFonts w:ascii="Times New Roman" w:eastAsia="Times New Roman" w:hAnsi="Times New Roman" w:cs="Times New Roman"/>
          <w:kern w:val="0"/>
          <w:sz w:val="28"/>
          <w:szCs w:val="28"/>
          <w:lang w:eastAsia="ru-RU"/>
        </w:rPr>
        <w:br/>
        <w:t>исследователь Г.Т.Бурчуладзе. (1987, 1993). Одна из его статей (1989)</w:t>
      </w:r>
      <w:r w:rsidRPr="003610D0">
        <w:rPr>
          <w:rFonts w:ascii="Times New Roman" w:eastAsia="Times New Roman" w:hAnsi="Times New Roman" w:cs="Times New Roman"/>
          <w:kern w:val="0"/>
          <w:sz w:val="28"/>
          <w:szCs w:val="28"/>
          <w:lang w:eastAsia="ru-RU"/>
        </w:rPr>
        <w:br/>
        <w:t>посвящена истории взаимоотношения масдара и инфинитива в лакском</w:t>
      </w:r>
      <w:r w:rsidRPr="003610D0">
        <w:rPr>
          <w:rFonts w:ascii="Times New Roman" w:eastAsia="Times New Roman" w:hAnsi="Times New Roman" w:cs="Times New Roman"/>
          <w:kern w:val="0"/>
          <w:sz w:val="28"/>
          <w:szCs w:val="28"/>
          <w:lang w:eastAsia="ru-RU"/>
        </w:rPr>
        <w:br/>
        <w:t xml:space="preserve">языке. Хотя основное внимание уделено суффиксу </w:t>
      </w:r>
      <w:r w:rsidRPr="003610D0">
        <w:rPr>
          <w:rFonts w:ascii="Times New Roman" w:eastAsia="Times New Roman" w:hAnsi="Times New Roman" w:cs="Times New Roman"/>
          <w:b/>
          <w:bCs/>
          <w:kern w:val="0"/>
          <w:sz w:val="28"/>
          <w:szCs w:val="28"/>
          <w:lang w:eastAsia="ru-RU"/>
        </w:rPr>
        <w:t xml:space="preserve">—аава (&lt;—ааба) </w:t>
      </w:r>
      <w:r w:rsidRPr="003610D0">
        <w:rPr>
          <w:rFonts w:ascii="Times New Roman" w:eastAsia="Times New Roman" w:hAnsi="Times New Roman" w:cs="Times New Roman"/>
          <w:kern w:val="0"/>
          <w:sz w:val="28"/>
          <w:szCs w:val="28"/>
          <w:lang w:eastAsia="ru-RU"/>
        </w:rPr>
        <w:t>как</w:t>
      </w:r>
      <w:r w:rsidRPr="003610D0">
        <w:rPr>
          <w:rFonts w:ascii="Times New Roman" w:eastAsia="Times New Roman" w:hAnsi="Times New Roman" w:cs="Times New Roman"/>
          <w:kern w:val="0"/>
          <w:sz w:val="28"/>
          <w:szCs w:val="28"/>
          <w:lang w:eastAsia="ru-RU"/>
        </w:rPr>
        <w:br/>
        <w:t>основному форманту масдара, однако он пишет: «Известно, что масдар в</w:t>
      </w:r>
      <w:r w:rsidRPr="003610D0">
        <w:rPr>
          <w:rFonts w:ascii="Times New Roman" w:eastAsia="Times New Roman" w:hAnsi="Times New Roman" w:cs="Times New Roman"/>
          <w:kern w:val="0"/>
          <w:sz w:val="28"/>
          <w:szCs w:val="28"/>
          <w:lang w:eastAsia="ru-RU"/>
        </w:rPr>
        <w:br/>
        <w:t>лакском языке образуется и при помощи других суффиксов, в частности: при</w:t>
      </w:r>
      <w:r w:rsidRPr="003610D0">
        <w:rPr>
          <w:rFonts w:ascii="Times New Roman" w:eastAsia="Times New Roman" w:hAnsi="Times New Roman" w:cs="Times New Roman"/>
          <w:kern w:val="0"/>
          <w:sz w:val="28"/>
          <w:szCs w:val="28"/>
          <w:lang w:eastAsia="ru-RU"/>
        </w:rPr>
        <w:br/>
        <w:t xml:space="preserve">помощи -ия </w:t>
      </w:r>
      <w:r w:rsidRPr="003610D0">
        <w:rPr>
          <w:rFonts w:ascii="Times New Roman" w:eastAsia="Times New Roman" w:hAnsi="Times New Roman" w:cs="Times New Roman"/>
          <w:i/>
          <w:iCs/>
          <w:kern w:val="0"/>
          <w:sz w:val="28"/>
          <w:szCs w:val="28"/>
          <w:lang w:eastAsia="ru-RU"/>
        </w:rPr>
        <w:t xml:space="preserve">(дукан </w:t>
      </w:r>
      <w:r w:rsidRPr="003610D0">
        <w:rPr>
          <w:rFonts w:ascii="Times New Roman" w:eastAsia="Times New Roman" w:hAnsi="Times New Roman" w:cs="Times New Roman"/>
          <w:kern w:val="0"/>
          <w:sz w:val="28"/>
          <w:szCs w:val="28"/>
          <w:lang w:eastAsia="ru-RU"/>
        </w:rPr>
        <w:t xml:space="preserve">«кушать» - </w:t>
      </w:r>
      <w:r w:rsidRPr="003610D0">
        <w:rPr>
          <w:rFonts w:ascii="Times New Roman" w:eastAsia="Times New Roman" w:hAnsi="Times New Roman" w:cs="Times New Roman"/>
          <w:i/>
          <w:iCs/>
          <w:kern w:val="0"/>
          <w:sz w:val="28"/>
          <w:szCs w:val="28"/>
          <w:lang w:eastAsia="ru-RU"/>
        </w:rPr>
        <w:t xml:space="preserve">дукия </w:t>
      </w:r>
      <w:r w:rsidRPr="003610D0">
        <w:rPr>
          <w:rFonts w:ascii="Times New Roman" w:eastAsia="Times New Roman" w:hAnsi="Times New Roman" w:cs="Times New Roman"/>
          <w:kern w:val="0"/>
          <w:sz w:val="28"/>
          <w:szCs w:val="28"/>
          <w:lang w:eastAsia="ru-RU"/>
        </w:rPr>
        <w:t xml:space="preserve">«пища») -ин </w:t>
      </w:r>
      <w:r w:rsidRPr="003610D0">
        <w:rPr>
          <w:rFonts w:ascii="Times New Roman" w:eastAsia="Times New Roman" w:hAnsi="Times New Roman" w:cs="Times New Roman"/>
          <w:i/>
          <w:iCs/>
          <w:kern w:val="0"/>
          <w:sz w:val="28"/>
          <w:szCs w:val="28"/>
          <w:lang w:eastAsia="ru-RU"/>
        </w:rPr>
        <w:t xml:space="preserve">{занан </w:t>
      </w:r>
      <w:r w:rsidRPr="003610D0">
        <w:rPr>
          <w:rFonts w:ascii="Times New Roman" w:eastAsia="Times New Roman" w:hAnsi="Times New Roman" w:cs="Times New Roman"/>
          <w:kern w:val="0"/>
          <w:sz w:val="28"/>
          <w:szCs w:val="28"/>
          <w:lang w:eastAsia="ru-RU"/>
        </w:rPr>
        <w:t xml:space="preserve">«ходить» — </w:t>
      </w:r>
      <w:r w:rsidRPr="003610D0">
        <w:rPr>
          <w:rFonts w:ascii="Times New Roman" w:eastAsia="Times New Roman" w:hAnsi="Times New Roman" w:cs="Times New Roman"/>
          <w:i/>
          <w:iCs/>
          <w:kern w:val="0"/>
          <w:sz w:val="28"/>
          <w:szCs w:val="28"/>
          <w:lang w:eastAsia="ru-RU"/>
        </w:rPr>
        <w:t>заназин</w:t>
      </w:r>
      <w:r w:rsidRPr="003610D0">
        <w:rPr>
          <w:rFonts w:ascii="Times New Roman" w:eastAsia="Times New Roman" w:hAnsi="Times New Roman" w:cs="Times New Roman"/>
          <w:i/>
          <w:iCs/>
          <w:kern w:val="0"/>
          <w:sz w:val="28"/>
          <w:szCs w:val="28"/>
          <w:lang w:eastAsia="ru-RU"/>
        </w:rPr>
        <w:br/>
      </w:r>
      <w:r w:rsidRPr="003610D0">
        <w:rPr>
          <w:rFonts w:ascii="Times New Roman" w:eastAsia="Times New Roman" w:hAnsi="Times New Roman" w:cs="Times New Roman"/>
          <w:kern w:val="0"/>
          <w:sz w:val="28"/>
          <w:szCs w:val="28"/>
          <w:lang w:eastAsia="ru-RU"/>
        </w:rPr>
        <w:t xml:space="preserve">« ходьба», «походка»), </w:t>
      </w:r>
      <w:r w:rsidRPr="003610D0">
        <w:rPr>
          <w:rFonts w:ascii="Times New Roman" w:eastAsia="Times New Roman" w:hAnsi="Times New Roman" w:cs="Times New Roman"/>
          <w:b/>
          <w:bCs/>
          <w:kern w:val="0"/>
          <w:sz w:val="28"/>
          <w:szCs w:val="28"/>
          <w:lang w:eastAsia="ru-RU"/>
        </w:rPr>
        <w:t xml:space="preserve">-шааву, -шиву </w:t>
      </w:r>
      <w:r w:rsidRPr="003610D0">
        <w:rPr>
          <w:rFonts w:ascii="Times New Roman" w:eastAsia="Times New Roman" w:hAnsi="Times New Roman" w:cs="Times New Roman"/>
          <w:i/>
          <w:iCs/>
          <w:kern w:val="0"/>
          <w:sz w:val="28"/>
          <w:szCs w:val="28"/>
          <w:lang w:val="uk-UA" w:eastAsia="ru-RU"/>
        </w:rPr>
        <w:t xml:space="preserve">{кіяла </w:t>
      </w:r>
      <w:r w:rsidRPr="003610D0">
        <w:rPr>
          <w:rFonts w:ascii="Times New Roman" w:eastAsia="Times New Roman" w:hAnsi="Times New Roman" w:cs="Times New Roman"/>
          <w:i/>
          <w:iCs/>
          <w:kern w:val="0"/>
          <w:sz w:val="28"/>
          <w:szCs w:val="28"/>
          <w:lang w:eastAsia="ru-RU"/>
        </w:rPr>
        <w:t xml:space="preserve">хъун </w:t>
      </w:r>
      <w:r w:rsidRPr="003610D0">
        <w:rPr>
          <w:rFonts w:ascii="Times New Roman" w:eastAsia="Times New Roman" w:hAnsi="Times New Roman" w:cs="Times New Roman"/>
          <w:kern w:val="0"/>
          <w:sz w:val="28"/>
          <w:szCs w:val="28"/>
          <w:lang w:eastAsia="ru-RU"/>
        </w:rPr>
        <w:t>«стать белым», «побелеть»</w:t>
      </w:r>
      <w:r w:rsidRPr="003610D0">
        <w:rPr>
          <w:rFonts w:ascii="Times New Roman" w:eastAsia="Times New Roman" w:hAnsi="Times New Roman" w:cs="Times New Roman"/>
          <w:kern w:val="0"/>
          <w:sz w:val="28"/>
          <w:szCs w:val="28"/>
          <w:lang w:eastAsia="ru-RU"/>
        </w:rPr>
        <w:br/>
        <w:t xml:space="preserve">- </w:t>
      </w:r>
      <w:r w:rsidRPr="003610D0">
        <w:rPr>
          <w:rFonts w:ascii="Times New Roman" w:eastAsia="Times New Roman" w:hAnsi="Times New Roman" w:cs="Times New Roman"/>
          <w:i/>
          <w:iCs/>
          <w:kern w:val="0"/>
          <w:sz w:val="28"/>
          <w:szCs w:val="28"/>
          <w:lang w:val="uk-UA" w:eastAsia="ru-RU"/>
        </w:rPr>
        <w:t xml:space="preserve">кіяла </w:t>
      </w:r>
      <w:r w:rsidRPr="003610D0">
        <w:rPr>
          <w:rFonts w:ascii="Times New Roman" w:eastAsia="Times New Roman" w:hAnsi="Times New Roman" w:cs="Times New Roman"/>
          <w:i/>
          <w:iCs/>
          <w:kern w:val="0"/>
          <w:sz w:val="28"/>
          <w:szCs w:val="28"/>
          <w:lang w:eastAsia="ru-RU"/>
        </w:rPr>
        <w:t xml:space="preserve">шааву </w:t>
      </w:r>
      <w:r w:rsidRPr="003610D0">
        <w:rPr>
          <w:rFonts w:ascii="Times New Roman" w:eastAsia="Times New Roman" w:hAnsi="Times New Roman" w:cs="Times New Roman"/>
          <w:kern w:val="0"/>
          <w:sz w:val="28"/>
          <w:szCs w:val="28"/>
          <w:lang w:eastAsia="ru-RU"/>
        </w:rPr>
        <w:t xml:space="preserve">«побеление», </w:t>
      </w:r>
      <w:r w:rsidRPr="003610D0">
        <w:rPr>
          <w:rFonts w:ascii="Times New Roman" w:eastAsia="Times New Roman" w:hAnsi="Times New Roman" w:cs="Times New Roman"/>
          <w:i/>
          <w:iCs/>
          <w:kern w:val="0"/>
          <w:sz w:val="28"/>
          <w:szCs w:val="28"/>
          <w:lang w:val="uk-UA" w:eastAsia="ru-RU"/>
        </w:rPr>
        <w:t xml:space="preserve">кіялашиву </w:t>
      </w:r>
      <w:r w:rsidRPr="003610D0">
        <w:rPr>
          <w:rFonts w:ascii="Times New Roman" w:eastAsia="Times New Roman" w:hAnsi="Times New Roman" w:cs="Times New Roman"/>
          <w:kern w:val="0"/>
          <w:sz w:val="28"/>
          <w:szCs w:val="28"/>
          <w:lang w:eastAsia="ru-RU"/>
        </w:rPr>
        <w:t>«белизна»)». Однако дальше он</w:t>
      </w:r>
      <w:r w:rsidRPr="003610D0">
        <w:rPr>
          <w:rFonts w:ascii="Times New Roman" w:eastAsia="Times New Roman" w:hAnsi="Times New Roman" w:cs="Times New Roman"/>
          <w:kern w:val="0"/>
          <w:sz w:val="28"/>
          <w:szCs w:val="28"/>
          <w:lang w:eastAsia="ru-RU"/>
        </w:rPr>
        <w:br/>
        <w:t>вносит некоторую поправку: «Из приведённых выше морфем собственно</w:t>
      </w:r>
      <w:r w:rsidRPr="003610D0">
        <w:rPr>
          <w:rFonts w:ascii="Times New Roman" w:eastAsia="Times New Roman" w:hAnsi="Times New Roman" w:cs="Times New Roman"/>
          <w:kern w:val="0"/>
          <w:sz w:val="28"/>
          <w:szCs w:val="28"/>
          <w:lang w:eastAsia="ru-RU"/>
        </w:rPr>
        <w:br/>
        <w:t xml:space="preserve">масдарнои является лишь </w:t>
      </w:r>
      <w:r w:rsidRPr="003610D0">
        <w:rPr>
          <w:rFonts w:ascii="Times New Roman" w:eastAsia="Times New Roman" w:hAnsi="Times New Roman" w:cs="Times New Roman"/>
          <w:b/>
          <w:bCs/>
          <w:kern w:val="0"/>
          <w:sz w:val="28"/>
          <w:szCs w:val="28"/>
          <w:lang w:eastAsia="ru-RU"/>
        </w:rPr>
        <w:t xml:space="preserve">-ааву, </w:t>
      </w:r>
      <w:r w:rsidRPr="003610D0">
        <w:rPr>
          <w:rFonts w:ascii="Times New Roman" w:eastAsia="Times New Roman" w:hAnsi="Times New Roman" w:cs="Times New Roman"/>
          <w:kern w:val="0"/>
          <w:sz w:val="28"/>
          <w:szCs w:val="28"/>
          <w:lang w:eastAsia="ru-RU"/>
        </w:rPr>
        <w:t>остальные могут образовывать имена и от</w:t>
      </w:r>
      <w:r w:rsidRPr="003610D0">
        <w:rPr>
          <w:rFonts w:ascii="Times New Roman" w:eastAsia="Times New Roman" w:hAnsi="Times New Roman" w:cs="Times New Roman"/>
          <w:kern w:val="0"/>
          <w:sz w:val="28"/>
          <w:szCs w:val="28"/>
          <w:lang w:eastAsia="ru-RU"/>
        </w:rPr>
        <w:br/>
        <w:t>других частей речи» (1989:133). Таким образом, можно понять, что, по</w:t>
      </w:r>
      <w:r w:rsidRPr="003610D0">
        <w:rPr>
          <w:rFonts w:ascii="Times New Roman" w:eastAsia="Times New Roman" w:hAnsi="Times New Roman" w:cs="Times New Roman"/>
          <w:kern w:val="0"/>
          <w:sz w:val="28"/>
          <w:szCs w:val="28"/>
          <w:lang w:eastAsia="ru-RU"/>
        </w:rPr>
        <w:br/>
        <w:t>мнению Г.Т.Бурчуладзе, субстантивы с другими суффиксами, являются</w:t>
      </w:r>
      <w:r w:rsidRPr="003610D0">
        <w:rPr>
          <w:rFonts w:ascii="Times New Roman" w:eastAsia="Times New Roman" w:hAnsi="Times New Roman" w:cs="Times New Roman"/>
          <w:kern w:val="0"/>
          <w:sz w:val="28"/>
          <w:szCs w:val="28"/>
          <w:lang w:eastAsia="ru-RU"/>
        </w:rPr>
        <w:br/>
        <w:t>масдарами, если соотносятся с глаголами, если же они мотивированы</w:t>
      </w:r>
      <w:r w:rsidRPr="003610D0">
        <w:rPr>
          <w:rFonts w:ascii="Times New Roman" w:eastAsia="Times New Roman" w:hAnsi="Times New Roman" w:cs="Times New Roman"/>
          <w:kern w:val="0"/>
          <w:sz w:val="28"/>
          <w:szCs w:val="28"/>
          <w:lang w:eastAsia="ru-RU"/>
        </w:rPr>
        <w:br/>
        <w:t>другими частями речи, то являются производными существительными. Но</w:t>
      </w:r>
      <w:r w:rsidRPr="003610D0">
        <w:rPr>
          <w:rFonts w:ascii="Times New Roman" w:eastAsia="Times New Roman" w:hAnsi="Times New Roman" w:cs="Times New Roman"/>
          <w:kern w:val="0"/>
          <w:sz w:val="28"/>
          <w:szCs w:val="28"/>
          <w:lang w:eastAsia="ru-RU"/>
        </w:rPr>
        <w:br/>
        <w:t>в      более      поздней      работе      все      отглагольные</w:t>
      </w:r>
      <w:r w:rsidRPr="003610D0">
        <w:rPr>
          <w:rFonts w:ascii="Arial" w:eastAsia="Times New Roman" w:hAnsi="Arial" w:cs="Arial"/>
          <w:kern w:val="0"/>
          <w:sz w:val="28"/>
          <w:szCs w:val="28"/>
          <w:lang w:eastAsia="ru-RU"/>
        </w:rPr>
        <w:tab/>
      </w:r>
      <w:r w:rsidRPr="003610D0">
        <w:rPr>
          <w:rFonts w:ascii="Times New Roman" w:eastAsia="Times New Roman" w:hAnsi="Times New Roman" w:cs="Times New Roman"/>
          <w:kern w:val="0"/>
          <w:sz w:val="28"/>
          <w:szCs w:val="28"/>
          <w:lang w:eastAsia="ru-RU"/>
        </w:rPr>
        <w:t>образования</w:t>
      </w:r>
    </w:p>
    <w:p w:rsidR="003610D0" w:rsidRPr="003610D0" w:rsidRDefault="003610D0" w:rsidP="003610D0">
      <w:pPr>
        <w:shd w:val="clear" w:color="auto" w:fill="FFFFFF"/>
        <w:tabs>
          <w:tab w:val="clear" w:pos="709"/>
        </w:tabs>
        <w:suppressAutoHyphens w:val="0"/>
        <w:autoSpaceDE w:val="0"/>
        <w:autoSpaceDN w:val="0"/>
        <w:adjustRightInd w:val="0"/>
        <w:spacing w:after="0" w:line="480" w:lineRule="exact"/>
        <w:ind w:left="43" w:firstLine="0"/>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 xml:space="preserve">субстантивообразного типа он относит к масдару: «Масдар в лакском языке образуется при помощи морфем </w:t>
      </w:r>
      <w:r w:rsidRPr="003610D0">
        <w:rPr>
          <w:rFonts w:ascii="Times New Roman" w:eastAsia="Times New Roman" w:hAnsi="Times New Roman" w:cs="Times New Roman"/>
          <w:i/>
          <w:iCs/>
          <w:kern w:val="0"/>
          <w:sz w:val="28"/>
          <w:szCs w:val="28"/>
          <w:lang w:eastAsia="ru-RU"/>
        </w:rPr>
        <w:t>-аву</w:t>
      </w:r>
      <w:r w:rsidRPr="003610D0">
        <w:rPr>
          <w:rFonts w:ascii="Times New Roman" w:eastAsia="Times New Roman" w:hAnsi="Times New Roman" w:cs="Times New Roman"/>
          <w:i/>
          <w:iCs/>
          <w:kern w:val="0"/>
          <w:sz w:val="28"/>
          <w:szCs w:val="28"/>
          <w:vertAlign w:val="superscript"/>
          <w:lang w:eastAsia="ru-RU"/>
        </w:rPr>
        <w:t>1</w:t>
      </w:r>
      <w:r w:rsidRPr="003610D0">
        <w:rPr>
          <w:rFonts w:ascii="Times New Roman" w:eastAsia="Times New Roman" w:hAnsi="Times New Roman" w:cs="Times New Roman"/>
          <w:i/>
          <w:iCs/>
          <w:kern w:val="0"/>
          <w:sz w:val="28"/>
          <w:szCs w:val="28"/>
          <w:lang w:eastAsia="ru-RU"/>
        </w:rPr>
        <w:t xml:space="preserve"> (лас-аву </w:t>
      </w:r>
      <w:r w:rsidRPr="003610D0">
        <w:rPr>
          <w:rFonts w:ascii="Times New Roman" w:eastAsia="Times New Roman" w:hAnsi="Times New Roman" w:cs="Times New Roman"/>
          <w:kern w:val="0"/>
          <w:sz w:val="28"/>
          <w:szCs w:val="28"/>
          <w:lang w:eastAsia="ru-RU"/>
        </w:rPr>
        <w:t xml:space="preserve">«взятие»; ср. </w:t>
      </w:r>
      <w:r w:rsidRPr="003610D0">
        <w:rPr>
          <w:rFonts w:ascii="Times New Roman" w:eastAsia="Times New Roman" w:hAnsi="Times New Roman" w:cs="Times New Roman"/>
          <w:i/>
          <w:iCs/>
          <w:kern w:val="0"/>
          <w:sz w:val="28"/>
          <w:szCs w:val="28"/>
          <w:lang w:eastAsia="ru-RU"/>
        </w:rPr>
        <w:t xml:space="preserve">лас-ун </w:t>
      </w:r>
      <w:r w:rsidRPr="003610D0">
        <w:rPr>
          <w:rFonts w:ascii="Times New Roman" w:eastAsia="Times New Roman" w:hAnsi="Times New Roman" w:cs="Times New Roman"/>
          <w:kern w:val="0"/>
          <w:sz w:val="28"/>
          <w:szCs w:val="28"/>
          <w:lang w:eastAsia="ru-RU"/>
        </w:rPr>
        <w:t xml:space="preserve">«взять»), </w:t>
      </w:r>
      <w:r w:rsidRPr="003610D0">
        <w:rPr>
          <w:rFonts w:ascii="Times New Roman" w:eastAsia="Times New Roman" w:hAnsi="Times New Roman" w:cs="Times New Roman"/>
          <w:i/>
          <w:iCs/>
          <w:kern w:val="0"/>
          <w:sz w:val="28"/>
          <w:szCs w:val="28"/>
          <w:lang w:eastAsia="ru-RU"/>
        </w:rPr>
        <w:t xml:space="preserve">-ала (зуз-ала  </w:t>
      </w:r>
      <w:r w:rsidRPr="003610D0">
        <w:rPr>
          <w:rFonts w:ascii="Times New Roman" w:eastAsia="Times New Roman" w:hAnsi="Times New Roman" w:cs="Times New Roman"/>
          <w:kern w:val="0"/>
          <w:sz w:val="28"/>
          <w:szCs w:val="28"/>
          <w:lang w:eastAsia="ru-RU"/>
        </w:rPr>
        <w:t xml:space="preserve">«рабочий»; ср.     </w:t>
      </w:r>
      <w:r w:rsidRPr="003610D0">
        <w:rPr>
          <w:rFonts w:ascii="Times New Roman" w:eastAsia="Times New Roman" w:hAnsi="Times New Roman" w:cs="Times New Roman"/>
          <w:i/>
          <w:iCs/>
          <w:kern w:val="0"/>
          <w:sz w:val="28"/>
          <w:szCs w:val="28"/>
          <w:lang w:eastAsia="ru-RU"/>
        </w:rPr>
        <w:t xml:space="preserve">з-ун </w:t>
      </w:r>
      <w:r w:rsidRPr="003610D0">
        <w:rPr>
          <w:rFonts w:ascii="Times New Roman" w:eastAsia="Times New Roman" w:hAnsi="Times New Roman" w:cs="Times New Roman"/>
          <w:kern w:val="0"/>
          <w:sz w:val="28"/>
          <w:szCs w:val="28"/>
          <w:lang w:eastAsia="ru-RU"/>
        </w:rPr>
        <w:t xml:space="preserve">«работать»), </w:t>
      </w:r>
      <w:r w:rsidRPr="003610D0">
        <w:rPr>
          <w:rFonts w:ascii="Times New Roman" w:eastAsia="Times New Roman" w:hAnsi="Times New Roman" w:cs="Times New Roman"/>
          <w:b/>
          <w:bCs/>
          <w:i/>
          <w:iCs/>
          <w:kern w:val="0"/>
          <w:sz w:val="28"/>
          <w:szCs w:val="28"/>
          <w:lang w:eastAsia="ru-RU"/>
        </w:rPr>
        <w:t xml:space="preserve">-у </w:t>
      </w:r>
      <w:r w:rsidRPr="003610D0">
        <w:rPr>
          <w:rFonts w:ascii="Times New Roman" w:eastAsia="Times New Roman" w:hAnsi="Times New Roman" w:cs="Times New Roman"/>
          <w:b/>
          <w:bCs/>
          <w:kern w:val="0"/>
          <w:sz w:val="28"/>
          <w:szCs w:val="28"/>
          <w:lang w:eastAsia="ru-RU"/>
        </w:rPr>
        <w:t xml:space="preserve">(дахха-у </w:t>
      </w:r>
      <w:r w:rsidRPr="003610D0">
        <w:rPr>
          <w:rFonts w:ascii="Times New Roman" w:eastAsia="Times New Roman" w:hAnsi="Times New Roman" w:cs="Times New Roman"/>
          <w:kern w:val="0"/>
          <w:sz w:val="28"/>
          <w:szCs w:val="28"/>
          <w:lang w:eastAsia="ru-RU"/>
        </w:rPr>
        <w:t>«продавец»; ср.</w:t>
      </w:r>
    </w:p>
    <w:p w:rsidR="003610D0" w:rsidRPr="003610D0" w:rsidRDefault="003610D0" w:rsidP="003610D0">
      <w:pPr>
        <w:shd w:val="clear" w:color="auto" w:fill="FFFFFF"/>
        <w:tabs>
          <w:tab w:val="clear" w:pos="709"/>
        </w:tabs>
        <w:suppressAutoHyphens w:val="0"/>
        <w:autoSpaceDE w:val="0"/>
        <w:autoSpaceDN w:val="0"/>
        <w:adjustRightInd w:val="0"/>
        <w:spacing w:before="720" w:after="0" w:line="221" w:lineRule="exact"/>
        <w:ind w:left="38" w:firstLine="125"/>
        <w:jc w:val="lef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0"/>
          <w:szCs w:val="20"/>
          <w:lang w:eastAsia="ru-RU"/>
        </w:rPr>
        <w:t>Примечание: лакские примеры из работы Г.Б.Бурчуладзе даются в общепринятой современной графике — Э.М.</w:t>
      </w:r>
    </w:p>
    <w:p w:rsidR="003610D0" w:rsidRPr="003610D0" w:rsidRDefault="003610D0" w:rsidP="003610D0">
      <w:pPr>
        <w:shd w:val="clear" w:color="auto" w:fill="FFFFFF"/>
        <w:tabs>
          <w:tab w:val="clear" w:pos="709"/>
        </w:tabs>
        <w:suppressAutoHyphens w:val="0"/>
        <w:autoSpaceDE w:val="0"/>
        <w:autoSpaceDN w:val="0"/>
        <w:adjustRightInd w:val="0"/>
        <w:spacing w:before="149" w:after="0" w:line="240" w:lineRule="auto"/>
        <w:ind w:right="10" w:firstLine="0"/>
        <w:jc w:val="righ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spacing w:val="-19"/>
          <w:kern w:val="0"/>
          <w:sz w:val="24"/>
          <w:szCs w:val="24"/>
          <w:lang w:eastAsia="ru-RU"/>
        </w:rPr>
        <w:t>15</w:t>
      </w:r>
    </w:p>
    <w:p w:rsidR="003610D0" w:rsidRPr="003610D0" w:rsidRDefault="003610D0" w:rsidP="003610D0">
      <w:pPr>
        <w:shd w:val="clear" w:color="auto" w:fill="FFFFFF"/>
        <w:tabs>
          <w:tab w:val="clear" w:pos="709"/>
        </w:tabs>
        <w:suppressAutoHyphens w:val="0"/>
        <w:autoSpaceDE w:val="0"/>
        <w:autoSpaceDN w:val="0"/>
        <w:adjustRightInd w:val="0"/>
        <w:spacing w:before="149" w:after="0" w:line="240" w:lineRule="auto"/>
        <w:ind w:right="10" w:firstLine="0"/>
        <w:jc w:val="right"/>
        <w:rPr>
          <w:rFonts w:ascii="Times New Roman" w:eastAsia="Times New Roman" w:hAnsi="Times New Roman" w:cs="Times New Roman"/>
          <w:kern w:val="0"/>
          <w:sz w:val="20"/>
          <w:szCs w:val="20"/>
          <w:lang w:eastAsia="ru-RU"/>
        </w:rPr>
        <w:sectPr w:rsidR="003610D0" w:rsidRPr="003610D0">
          <w:pgSz w:w="11909" w:h="16834"/>
          <w:pgMar w:top="859" w:right="705" w:bottom="360" w:left="1566" w:header="720" w:footer="720" w:gutter="0"/>
          <w:cols w:space="60"/>
          <w:noEndnote/>
        </w:sectPr>
      </w:pPr>
    </w:p>
    <w:p w:rsidR="003610D0" w:rsidRPr="003610D0" w:rsidRDefault="003610D0" w:rsidP="003610D0">
      <w:pPr>
        <w:shd w:val="clear" w:color="auto" w:fill="FFFFFF"/>
        <w:tabs>
          <w:tab w:val="clear" w:pos="709"/>
        </w:tabs>
        <w:suppressAutoHyphens w:val="0"/>
        <w:autoSpaceDE w:val="0"/>
        <w:autoSpaceDN w:val="0"/>
        <w:adjustRightInd w:val="0"/>
        <w:spacing w:after="0" w:line="480" w:lineRule="exact"/>
        <w:ind w:right="48" w:firstLine="0"/>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i/>
          <w:iCs/>
          <w:kern w:val="0"/>
          <w:sz w:val="28"/>
          <w:szCs w:val="28"/>
          <w:lang w:eastAsia="ru-RU"/>
        </w:rPr>
        <w:t xml:space="preserve">дахха-ан </w:t>
      </w:r>
      <w:r w:rsidRPr="003610D0">
        <w:rPr>
          <w:rFonts w:ascii="Times New Roman" w:eastAsia="Times New Roman" w:hAnsi="Times New Roman" w:cs="Times New Roman"/>
          <w:kern w:val="0"/>
          <w:sz w:val="28"/>
          <w:szCs w:val="28"/>
          <w:lang w:eastAsia="ru-RU"/>
        </w:rPr>
        <w:t xml:space="preserve">«продавать»), </w:t>
      </w:r>
      <w:r w:rsidRPr="003610D0">
        <w:rPr>
          <w:rFonts w:ascii="Times New Roman" w:eastAsia="Times New Roman" w:hAnsi="Times New Roman" w:cs="Times New Roman"/>
          <w:i/>
          <w:iCs/>
          <w:kern w:val="0"/>
          <w:sz w:val="28"/>
          <w:szCs w:val="28"/>
          <w:lang w:eastAsia="ru-RU"/>
        </w:rPr>
        <w:t xml:space="preserve">-ийя {дукв-ия </w:t>
      </w:r>
      <w:r w:rsidRPr="003610D0">
        <w:rPr>
          <w:rFonts w:ascii="Times New Roman" w:eastAsia="Times New Roman" w:hAnsi="Times New Roman" w:cs="Times New Roman"/>
          <w:kern w:val="0"/>
          <w:sz w:val="28"/>
          <w:szCs w:val="28"/>
          <w:lang w:eastAsia="ru-RU"/>
        </w:rPr>
        <w:t xml:space="preserve">«питание», «пища»; ср. </w:t>
      </w:r>
      <w:r w:rsidRPr="003610D0">
        <w:rPr>
          <w:rFonts w:ascii="Times New Roman" w:eastAsia="Times New Roman" w:hAnsi="Times New Roman" w:cs="Times New Roman"/>
          <w:i/>
          <w:iCs/>
          <w:kern w:val="0"/>
          <w:sz w:val="28"/>
          <w:szCs w:val="28"/>
          <w:lang w:eastAsia="ru-RU"/>
        </w:rPr>
        <w:t xml:space="preserve">дукв-ан </w:t>
      </w:r>
      <w:r w:rsidRPr="003610D0">
        <w:rPr>
          <w:rFonts w:ascii="Times New Roman" w:eastAsia="Times New Roman" w:hAnsi="Times New Roman" w:cs="Times New Roman"/>
          <w:kern w:val="0"/>
          <w:sz w:val="28"/>
          <w:szCs w:val="28"/>
          <w:lang w:eastAsia="ru-RU"/>
        </w:rPr>
        <w:t xml:space="preserve">«кушать»), </w:t>
      </w:r>
      <w:r w:rsidRPr="003610D0">
        <w:rPr>
          <w:rFonts w:ascii="Times New Roman" w:eastAsia="Times New Roman" w:hAnsi="Times New Roman" w:cs="Times New Roman"/>
          <w:i/>
          <w:iCs/>
          <w:kern w:val="0"/>
          <w:sz w:val="28"/>
          <w:szCs w:val="28"/>
          <w:lang w:eastAsia="ru-RU"/>
        </w:rPr>
        <w:t xml:space="preserve">-ин {заназ-ин </w:t>
      </w:r>
      <w:r w:rsidRPr="003610D0">
        <w:rPr>
          <w:rFonts w:ascii="Times New Roman" w:eastAsia="Times New Roman" w:hAnsi="Times New Roman" w:cs="Times New Roman"/>
          <w:kern w:val="0"/>
          <w:sz w:val="28"/>
          <w:szCs w:val="28"/>
          <w:lang w:eastAsia="ru-RU"/>
        </w:rPr>
        <w:t xml:space="preserve">«походка», «ходьба»; ср. </w:t>
      </w:r>
      <w:r w:rsidRPr="003610D0">
        <w:rPr>
          <w:rFonts w:ascii="Times New Roman" w:eastAsia="Times New Roman" w:hAnsi="Times New Roman" w:cs="Times New Roman"/>
          <w:i/>
          <w:iCs/>
          <w:kern w:val="0"/>
          <w:sz w:val="28"/>
          <w:szCs w:val="28"/>
          <w:lang w:eastAsia="ru-RU"/>
        </w:rPr>
        <w:t xml:space="preserve">зан-ан </w:t>
      </w:r>
      <w:r w:rsidRPr="003610D0">
        <w:rPr>
          <w:rFonts w:ascii="Times New Roman" w:eastAsia="Times New Roman" w:hAnsi="Times New Roman" w:cs="Times New Roman"/>
          <w:kern w:val="0"/>
          <w:sz w:val="28"/>
          <w:szCs w:val="28"/>
          <w:lang w:eastAsia="ru-RU"/>
        </w:rPr>
        <w:t xml:space="preserve">«ходить»), </w:t>
      </w:r>
      <w:r w:rsidRPr="003610D0">
        <w:rPr>
          <w:rFonts w:ascii="Times New Roman" w:eastAsia="Times New Roman" w:hAnsi="Times New Roman" w:cs="Times New Roman"/>
          <w:i/>
          <w:iCs/>
          <w:kern w:val="0"/>
          <w:sz w:val="28"/>
          <w:szCs w:val="28"/>
          <w:lang w:eastAsia="ru-RU"/>
        </w:rPr>
        <w:t xml:space="preserve">-аппу (дугъ-анну </w:t>
      </w:r>
      <w:r w:rsidRPr="003610D0">
        <w:rPr>
          <w:rFonts w:ascii="Times New Roman" w:eastAsia="Times New Roman" w:hAnsi="Times New Roman" w:cs="Times New Roman"/>
          <w:kern w:val="0"/>
          <w:sz w:val="28"/>
          <w:szCs w:val="28"/>
          <w:lang w:eastAsia="ru-RU"/>
        </w:rPr>
        <w:t xml:space="preserve">«косметика»; ср. </w:t>
      </w:r>
      <w:r w:rsidRPr="003610D0">
        <w:rPr>
          <w:rFonts w:ascii="Times New Roman" w:eastAsia="Times New Roman" w:hAnsi="Times New Roman" w:cs="Times New Roman"/>
          <w:i/>
          <w:iCs/>
          <w:kern w:val="0"/>
          <w:sz w:val="28"/>
          <w:szCs w:val="28"/>
          <w:lang w:eastAsia="ru-RU"/>
        </w:rPr>
        <w:t xml:space="preserve">дугъ-ан </w:t>
      </w:r>
      <w:r w:rsidRPr="003610D0">
        <w:rPr>
          <w:rFonts w:ascii="Times New Roman" w:eastAsia="Times New Roman" w:hAnsi="Times New Roman" w:cs="Times New Roman"/>
          <w:kern w:val="0"/>
          <w:sz w:val="28"/>
          <w:szCs w:val="28"/>
          <w:lang w:eastAsia="ru-RU"/>
        </w:rPr>
        <w:t xml:space="preserve">«замазать»), </w:t>
      </w:r>
      <w:r w:rsidRPr="003610D0">
        <w:rPr>
          <w:rFonts w:ascii="Times New Roman" w:eastAsia="Times New Roman" w:hAnsi="Times New Roman" w:cs="Times New Roman"/>
          <w:i/>
          <w:iCs/>
          <w:kern w:val="0"/>
          <w:sz w:val="28"/>
          <w:szCs w:val="28"/>
          <w:lang w:eastAsia="ru-RU"/>
        </w:rPr>
        <w:t xml:space="preserve">-шаву </w:t>
      </w:r>
      <w:r w:rsidRPr="003610D0">
        <w:rPr>
          <w:rFonts w:ascii="Times New Roman" w:eastAsia="Times New Roman" w:hAnsi="Times New Roman" w:cs="Times New Roman"/>
          <w:i/>
          <w:iCs/>
          <w:kern w:val="0"/>
          <w:sz w:val="28"/>
          <w:szCs w:val="28"/>
          <w:lang w:val="uk-UA" w:eastAsia="ru-RU"/>
        </w:rPr>
        <w:t xml:space="preserve">(кіяла-шаву </w:t>
      </w:r>
      <w:r w:rsidRPr="003610D0">
        <w:rPr>
          <w:rFonts w:ascii="Times New Roman" w:eastAsia="Times New Roman" w:hAnsi="Times New Roman" w:cs="Times New Roman"/>
          <w:kern w:val="0"/>
          <w:sz w:val="28"/>
          <w:szCs w:val="28"/>
          <w:lang w:eastAsia="ru-RU"/>
        </w:rPr>
        <w:t xml:space="preserve">«беление»; ср. </w:t>
      </w:r>
      <w:r w:rsidRPr="003610D0">
        <w:rPr>
          <w:rFonts w:ascii="Times New Roman" w:eastAsia="Times New Roman" w:hAnsi="Times New Roman" w:cs="Times New Roman"/>
          <w:i/>
          <w:iCs/>
          <w:kern w:val="0"/>
          <w:sz w:val="28"/>
          <w:szCs w:val="28"/>
          <w:lang w:val="uk-UA" w:eastAsia="ru-RU"/>
        </w:rPr>
        <w:t xml:space="preserve">кіяла </w:t>
      </w:r>
      <w:r w:rsidRPr="003610D0">
        <w:rPr>
          <w:rFonts w:ascii="Times New Roman" w:eastAsia="Times New Roman" w:hAnsi="Times New Roman" w:cs="Times New Roman"/>
          <w:i/>
          <w:iCs/>
          <w:kern w:val="0"/>
          <w:sz w:val="28"/>
          <w:szCs w:val="28"/>
          <w:lang w:eastAsia="ru-RU"/>
        </w:rPr>
        <w:t xml:space="preserve">хьун </w:t>
      </w:r>
      <w:r w:rsidRPr="003610D0">
        <w:rPr>
          <w:rFonts w:ascii="Times New Roman" w:eastAsia="Times New Roman" w:hAnsi="Times New Roman" w:cs="Times New Roman"/>
          <w:kern w:val="0"/>
          <w:sz w:val="28"/>
          <w:szCs w:val="28"/>
          <w:lang w:eastAsia="ru-RU"/>
        </w:rPr>
        <w:t xml:space="preserve">«стать белым»), </w:t>
      </w:r>
      <w:r w:rsidRPr="003610D0">
        <w:rPr>
          <w:rFonts w:ascii="Times New Roman" w:eastAsia="Times New Roman" w:hAnsi="Times New Roman" w:cs="Times New Roman"/>
          <w:i/>
          <w:iCs/>
          <w:kern w:val="0"/>
          <w:sz w:val="28"/>
          <w:szCs w:val="28"/>
          <w:lang w:eastAsia="ru-RU"/>
        </w:rPr>
        <w:t xml:space="preserve">-шиву </w:t>
      </w:r>
      <w:r w:rsidRPr="003610D0">
        <w:rPr>
          <w:rFonts w:ascii="Times New Roman" w:eastAsia="Times New Roman" w:hAnsi="Times New Roman" w:cs="Times New Roman"/>
          <w:i/>
          <w:iCs/>
          <w:kern w:val="0"/>
          <w:sz w:val="28"/>
          <w:szCs w:val="28"/>
          <w:lang w:val="uk-UA" w:eastAsia="ru-RU"/>
        </w:rPr>
        <w:t xml:space="preserve">(кіяла-шиву </w:t>
      </w:r>
      <w:r w:rsidRPr="003610D0">
        <w:rPr>
          <w:rFonts w:ascii="Times New Roman" w:eastAsia="Times New Roman" w:hAnsi="Times New Roman" w:cs="Times New Roman"/>
          <w:kern w:val="0"/>
          <w:sz w:val="28"/>
          <w:szCs w:val="28"/>
          <w:lang w:eastAsia="ru-RU"/>
        </w:rPr>
        <w:t xml:space="preserve">«белизна»; ср. </w:t>
      </w:r>
      <w:r w:rsidRPr="003610D0">
        <w:rPr>
          <w:rFonts w:ascii="Times New Roman" w:eastAsia="Times New Roman" w:hAnsi="Times New Roman" w:cs="Times New Roman"/>
          <w:i/>
          <w:iCs/>
          <w:kern w:val="0"/>
          <w:sz w:val="28"/>
          <w:szCs w:val="28"/>
          <w:lang w:val="uk-UA" w:eastAsia="ru-RU"/>
        </w:rPr>
        <w:t xml:space="preserve">кіяла-шиву </w:t>
      </w:r>
      <w:r w:rsidRPr="003610D0">
        <w:rPr>
          <w:rFonts w:ascii="Times New Roman" w:eastAsia="Times New Roman" w:hAnsi="Times New Roman" w:cs="Times New Roman"/>
          <w:i/>
          <w:iCs/>
          <w:kern w:val="0"/>
          <w:sz w:val="28"/>
          <w:szCs w:val="28"/>
          <w:lang w:eastAsia="ru-RU"/>
        </w:rPr>
        <w:t xml:space="preserve">хъун </w:t>
      </w:r>
      <w:r w:rsidRPr="003610D0">
        <w:rPr>
          <w:rFonts w:ascii="Times New Roman" w:eastAsia="Times New Roman" w:hAnsi="Times New Roman" w:cs="Times New Roman"/>
          <w:kern w:val="0"/>
          <w:sz w:val="28"/>
          <w:szCs w:val="28"/>
          <w:lang w:eastAsia="ru-RU"/>
        </w:rPr>
        <w:t>«стать белым»)» [Бурчуладзе 1993:105]</w:t>
      </w:r>
    </w:p>
    <w:p w:rsidR="003610D0" w:rsidRPr="003610D0" w:rsidRDefault="003610D0" w:rsidP="003610D0">
      <w:pPr>
        <w:shd w:val="clear" w:color="auto" w:fill="FFFFFF"/>
        <w:tabs>
          <w:tab w:val="clear" w:pos="709"/>
          <w:tab w:val="left" w:pos="9211"/>
        </w:tabs>
        <w:suppressAutoHyphens w:val="0"/>
        <w:autoSpaceDE w:val="0"/>
        <w:autoSpaceDN w:val="0"/>
        <w:adjustRightInd w:val="0"/>
        <w:spacing w:before="5" w:after="0" w:line="480" w:lineRule="exact"/>
        <w:ind w:left="14" w:right="38" w:firstLine="710"/>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В работах Р.Г.Эльдаровой (1993, 2003) представлен несколько иной</w:t>
      </w:r>
      <w:r w:rsidRPr="003610D0">
        <w:rPr>
          <w:rFonts w:ascii="Times New Roman" w:eastAsia="Times New Roman" w:hAnsi="Times New Roman" w:cs="Times New Roman"/>
          <w:kern w:val="0"/>
          <w:sz w:val="28"/>
          <w:szCs w:val="28"/>
          <w:lang w:eastAsia="ru-RU"/>
        </w:rPr>
        <w:br/>
        <w:t>взгляд на отглагольные субстантивы. Только отглагольные дериваты с</w:t>
      </w:r>
      <w:r w:rsidRPr="003610D0">
        <w:rPr>
          <w:rFonts w:ascii="Times New Roman" w:eastAsia="Times New Roman" w:hAnsi="Times New Roman" w:cs="Times New Roman"/>
          <w:kern w:val="0"/>
          <w:sz w:val="28"/>
          <w:szCs w:val="28"/>
          <w:lang w:eastAsia="ru-RU"/>
        </w:rPr>
        <w:br/>
        <w:t xml:space="preserve">суффиксами </w:t>
      </w:r>
      <w:r w:rsidRPr="003610D0">
        <w:rPr>
          <w:rFonts w:ascii="Times New Roman" w:eastAsia="Times New Roman" w:hAnsi="Times New Roman" w:cs="Times New Roman"/>
          <w:i/>
          <w:iCs/>
          <w:kern w:val="0"/>
          <w:sz w:val="28"/>
          <w:szCs w:val="28"/>
          <w:lang w:eastAsia="ru-RU"/>
        </w:rPr>
        <w:t xml:space="preserve">-аву </w:t>
      </w:r>
      <w:r w:rsidRPr="003610D0">
        <w:rPr>
          <w:rFonts w:ascii="Times New Roman" w:eastAsia="Times New Roman" w:hAnsi="Times New Roman" w:cs="Times New Roman"/>
          <w:kern w:val="0"/>
          <w:sz w:val="28"/>
          <w:szCs w:val="28"/>
          <w:lang w:eastAsia="ru-RU"/>
        </w:rPr>
        <w:t xml:space="preserve">и </w:t>
      </w:r>
      <w:r w:rsidRPr="003610D0">
        <w:rPr>
          <w:rFonts w:ascii="Times New Roman" w:eastAsia="Times New Roman" w:hAnsi="Times New Roman" w:cs="Times New Roman"/>
          <w:i/>
          <w:iCs/>
          <w:kern w:val="0"/>
          <w:sz w:val="28"/>
          <w:szCs w:val="28"/>
          <w:lang w:eastAsia="ru-RU"/>
        </w:rPr>
        <w:t xml:space="preserve">-шиву </w:t>
      </w:r>
      <w:r w:rsidRPr="003610D0">
        <w:rPr>
          <w:rFonts w:ascii="Times New Roman" w:eastAsia="Times New Roman" w:hAnsi="Times New Roman" w:cs="Times New Roman"/>
          <w:kern w:val="0"/>
          <w:sz w:val="28"/>
          <w:szCs w:val="28"/>
          <w:lang w:eastAsia="ru-RU"/>
        </w:rPr>
        <w:t>ею рассматриваются как вербоиды - нефинитные</w:t>
      </w:r>
      <w:r w:rsidRPr="003610D0">
        <w:rPr>
          <w:rFonts w:ascii="Times New Roman" w:eastAsia="Times New Roman" w:hAnsi="Times New Roman" w:cs="Times New Roman"/>
          <w:kern w:val="0"/>
          <w:sz w:val="28"/>
          <w:szCs w:val="28"/>
          <w:lang w:eastAsia="ru-RU"/>
        </w:rPr>
        <w:br/>
        <w:t>формы   глагола,   остальные   же   образования   квалифицируются</w:t>
      </w:r>
      <w:r w:rsidRPr="003610D0">
        <w:rPr>
          <w:rFonts w:ascii="Arial" w:eastAsia="Times New Roman" w:hAnsi="Arial" w:cs="Arial"/>
          <w:kern w:val="0"/>
          <w:sz w:val="28"/>
          <w:szCs w:val="28"/>
          <w:lang w:eastAsia="ru-RU"/>
        </w:rPr>
        <w:tab/>
      </w:r>
      <w:r w:rsidRPr="003610D0">
        <w:rPr>
          <w:rFonts w:ascii="Times New Roman" w:eastAsia="Times New Roman" w:hAnsi="Times New Roman" w:cs="Times New Roman"/>
          <w:spacing w:val="-3"/>
          <w:kern w:val="0"/>
          <w:sz w:val="28"/>
          <w:szCs w:val="28"/>
          <w:lang w:eastAsia="ru-RU"/>
        </w:rPr>
        <w:t>как</w:t>
      </w:r>
    </w:p>
    <w:p w:rsidR="003610D0" w:rsidRPr="003610D0" w:rsidRDefault="003610D0" w:rsidP="003610D0">
      <w:pPr>
        <w:shd w:val="clear" w:color="auto" w:fill="FFFFFF"/>
        <w:tabs>
          <w:tab w:val="clear" w:pos="709"/>
        </w:tabs>
        <w:suppressAutoHyphens w:val="0"/>
        <w:autoSpaceDE w:val="0"/>
        <w:autoSpaceDN w:val="0"/>
        <w:adjustRightInd w:val="0"/>
        <w:spacing w:before="10" w:after="0" w:line="480" w:lineRule="exact"/>
        <w:ind w:left="14" w:firstLine="0"/>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 xml:space="preserve">существительные. При этом автор различает две разновидности масдара: масдар номинативный </w:t>
      </w:r>
      <w:r w:rsidRPr="003610D0">
        <w:rPr>
          <w:rFonts w:ascii="Times New Roman" w:eastAsia="Times New Roman" w:hAnsi="Times New Roman" w:cs="Times New Roman"/>
          <w:i/>
          <w:iCs/>
          <w:kern w:val="0"/>
          <w:sz w:val="28"/>
          <w:szCs w:val="28"/>
          <w:lang w:eastAsia="ru-RU"/>
        </w:rPr>
        <w:t xml:space="preserve">(чичаву </w:t>
      </w:r>
      <w:r w:rsidRPr="003610D0">
        <w:rPr>
          <w:rFonts w:ascii="Times New Roman" w:eastAsia="Times New Roman" w:hAnsi="Times New Roman" w:cs="Times New Roman"/>
          <w:kern w:val="0"/>
          <w:sz w:val="28"/>
          <w:szCs w:val="28"/>
          <w:lang w:eastAsia="ru-RU"/>
        </w:rPr>
        <w:t xml:space="preserve">«написание») и масдар предикативный </w:t>
      </w:r>
      <w:r w:rsidRPr="003610D0">
        <w:rPr>
          <w:rFonts w:ascii="Times New Roman" w:eastAsia="Times New Roman" w:hAnsi="Times New Roman" w:cs="Times New Roman"/>
          <w:i/>
          <w:iCs/>
          <w:kern w:val="0"/>
          <w:sz w:val="28"/>
          <w:szCs w:val="28"/>
          <w:lang w:eastAsia="ru-RU"/>
        </w:rPr>
        <w:t xml:space="preserve">(ина, (танал) чивчушыву </w:t>
      </w:r>
      <w:r w:rsidRPr="003610D0">
        <w:rPr>
          <w:rFonts w:ascii="Times New Roman" w:eastAsia="Times New Roman" w:hAnsi="Times New Roman" w:cs="Times New Roman"/>
          <w:kern w:val="0"/>
          <w:sz w:val="28"/>
          <w:szCs w:val="28"/>
          <w:lang w:eastAsia="ru-RU"/>
        </w:rPr>
        <w:t xml:space="preserve">« то, что (ты, он) написал»). Об этом в соответствующей работе сказано так: «По деривационным суффиксам можно выделить две разновидности масдара: 1) с суффиксом -аву (с долгим а) и 2) с суффиксом </w:t>
      </w:r>
      <w:r w:rsidRPr="003610D0">
        <w:rPr>
          <w:rFonts w:ascii="Times New Roman" w:eastAsia="Times New Roman" w:hAnsi="Times New Roman" w:cs="Times New Roman"/>
          <w:i/>
          <w:iCs/>
          <w:kern w:val="0"/>
          <w:sz w:val="28"/>
          <w:szCs w:val="28"/>
          <w:lang w:eastAsia="ru-RU"/>
        </w:rPr>
        <w:t xml:space="preserve">-шиву). </w:t>
      </w:r>
      <w:r w:rsidRPr="003610D0">
        <w:rPr>
          <w:rFonts w:ascii="Times New Roman" w:eastAsia="Times New Roman" w:hAnsi="Times New Roman" w:cs="Times New Roman"/>
          <w:kern w:val="0"/>
          <w:sz w:val="28"/>
          <w:szCs w:val="28"/>
          <w:lang w:eastAsia="ru-RU"/>
        </w:rPr>
        <w:t>Смысловую разницу между ними трудно определить. Представляется, что в первом случае масдар ближе к имени, в нём преобладают номинативные функции, во втором случае на первый план выдвигается коммуникативный аспект значения — сообщение о событии. Для удобства описания эти разновидности условно можно назвать номинативным и предикативным масдарами» [Эльдарова 1993:46]. В сжатом виде в работе содержатся сведения о способах образования этих форм, отмечены их основные морфологические категории, в том числе и то, что предикативному масдару присущи временные значения. В более поздних работах предикативный масдар рассматривается как герундий, т.е. терминологически эти два образования разграничиваются более определённо. В её статье определены основные дифференциальные признаки этих двух глагольных форм, как морфологические, так и семантико-синтаксические. Описывая функциональные особенности этих форм, Р.Г.Эльдарова пишет: «Основной функцией масдара является оформление предиката сентенциальных актантов в    сложных    предложениях.    Предикаты    главных    предложений    таких</w:t>
      </w:r>
    </w:p>
    <w:p w:rsidR="003610D0" w:rsidRPr="003610D0" w:rsidRDefault="003610D0" w:rsidP="003610D0">
      <w:pPr>
        <w:shd w:val="clear" w:color="auto" w:fill="FFFFFF"/>
        <w:tabs>
          <w:tab w:val="clear" w:pos="709"/>
        </w:tabs>
        <w:suppressAutoHyphens w:val="0"/>
        <w:autoSpaceDE w:val="0"/>
        <w:autoSpaceDN w:val="0"/>
        <w:adjustRightInd w:val="0"/>
        <w:spacing w:before="350" w:after="0" w:line="240" w:lineRule="auto"/>
        <w:ind w:firstLine="0"/>
        <w:jc w:val="righ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spacing w:val="-17"/>
          <w:kern w:val="0"/>
          <w:sz w:val="24"/>
          <w:szCs w:val="24"/>
          <w:lang w:eastAsia="ru-RU"/>
        </w:rPr>
        <w:t>16</w:t>
      </w:r>
    </w:p>
    <w:p w:rsidR="003610D0" w:rsidRPr="003610D0" w:rsidRDefault="003610D0" w:rsidP="003610D0">
      <w:pPr>
        <w:shd w:val="clear" w:color="auto" w:fill="FFFFFF"/>
        <w:tabs>
          <w:tab w:val="clear" w:pos="709"/>
        </w:tabs>
        <w:suppressAutoHyphens w:val="0"/>
        <w:autoSpaceDE w:val="0"/>
        <w:autoSpaceDN w:val="0"/>
        <w:adjustRightInd w:val="0"/>
        <w:spacing w:before="350" w:after="0" w:line="240" w:lineRule="auto"/>
        <w:ind w:firstLine="0"/>
        <w:jc w:val="right"/>
        <w:rPr>
          <w:rFonts w:ascii="Times New Roman" w:eastAsia="Times New Roman" w:hAnsi="Times New Roman" w:cs="Times New Roman"/>
          <w:kern w:val="0"/>
          <w:sz w:val="20"/>
          <w:szCs w:val="20"/>
          <w:lang w:eastAsia="ru-RU"/>
        </w:rPr>
        <w:sectPr w:rsidR="003610D0" w:rsidRPr="003610D0">
          <w:pgSz w:w="11909" w:h="16834"/>
          <w:pgMar w:top="864" w:right="698" w:bottom="360" w:left="1568" w:header="720" w:footer="720" w:gutter="0"/>
          <w:cols w:space="60"/>
          <w:noEndnote/>
        </w:sectPr>
      </w:pPr>
    </w:p>
    <w:p w:rsidR="003610D0" w:rsidRPr="003610D0" w:rsidRDefault="003610D0" w:rsidP="003610D0">
      <w:pPr>
        <w:shd w:val="clear" w:color="auto" w:fill="FFFFFF"/>
        <w:tabs>
          <w:tab w:val="clear" w:pos="709"/>
        </w:tabs>
        <w:suppressAutoHyphens w:val="0"/>
        <w:autoSpaceDE w:val="0"/>
        <w:autoSpaceDN w:val="0"/>
        <w:adjustRightInd w:val="0"/>
        <w:spacing w:after="0" w:line="480" w:lineRule="exact"/>
        <w:ind w:right="29" w:firstLine="0"/>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конструкций часто обозначают эмоциональное состояние субъекта, могут иметь и другие значения («мешать», «помогать», «говорить», «согласиться» и др). Падежное оформление масдара зависит от лексического значения глагола. ... Герундий оформляет зависимое предложение (сентенциальный актант) при глаголах мысли, чувства, восприятия» [Эльдарова 2003: 171:172]. В отличие от других исследователей лакского языка, Р.Г.Эльдарова постулирует отсутствие категории времени не только у масдара, но и у других вербоидов - причастия и деепричастия, разграничивая грамматическую категорию времени и таксиса. Категория вида, считает она, выражает не отношение к моменту речи, а одновременность, предшествование или последовательность по отношению к другому действию, т.е. обозначает относительное время.</w:t>
      </w:r>
    </w:p>
    <w:p w:rsidR="003610D0" w:rsidRPr="003610D0" w:rsidRDefault="003610D0" w:rsidP="003610D0">
      <w:pPr>
        <w:shd w:val="clear" w:color="auto" w:fill="FFFFFF"/>
        <w:tabs>
          <w:tab w:val="clear" w:pos="709"/>
        </w:tabs>
        <w:suppressAutoHyphens w:val="0"/>
        <w:autoSpaceDE w:val="0"/>
        <w:autoSpaceDN w:val="0"/>
        <w:adjustRightInd w:val="0"/>
        <w:spacing w:after="0" w:line="480" w:lineRule="exact"/>
        <w:ind w:left="34" w:right="14" w:firstLine="715"/>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 xml:space="preserve">Как масдар, так и герундий могут подвергнуться субстантивации, т.е. потерять свои глагольные морфологические категории. Эти вопросы нашли более подробное освещение и в работе З.Э.Шахмановой, посвященной словообразованию существительных. Субстантивы с суффиксами </w:t>
      </w:r>
      <w:r w:rsidRPr="003610D0">
        <w:rPr>
          <w:rFonts w:ascii="Times New Roman" w:eastAsia="Times New Roman" w:hAnsi="Times New Roman" w:cs="Times New Roman"/>
          <w:b/>
          <w:bCs/>
          <w:kern w:val="0"/>
          <w:sz w:val="28"/>
          <w:szCs w:val="28"/>
          <w:lang w:eastAsia="ru-RU"/>
        </w:rPr>
        <w:t xml:space="preserve">-аву </w:t>
      </w:r>
      <w:r w:rsidRPr="003610D0">
        <w:rPr>
          <w:rFonts w:ascii="Times New Roman" w:eastAsia="Times New Roman" w:hAnsi="Times New Roman" w:cs="Times New Roman"/>
          <w:kern w:val="0"/>
          <w:sz w:val="28"/>
          <w:szCs w:val="28"/>
          <w:lang w:eastAsia="ru-RU"/>
        </w:rPr>
        <w:t xml:space="preserve">и </w:t>
      </w:r>
      <w:r w:rsidRPr="003610D0">
        <w:rPr>
          <w:rFonts w:ascii="Times New Roman" w:eastAsia="Times New Roman" w:hAnsi="Times New Roman" w:cs="Times New Roman"/>
          <w:b/>
          <w:bCs/>
          <w:kern w:val="0"/>
          <w:sz w:val="28"/>
          <w:szCs w:val="28"/>
          <w:lang w:eastAsia="ru-RU"/>
        </w:rPr>
        <w:t xml:space="preserve">-шиву </w:t>
      </w:r>
      <w:r w:rsidRPr="003610D0">
        <w:rPr>
          <w:rFonts w:ascii="Times New Roman" w:eastAsia="Times New Roman" w:hAnsi="Times New Roman" w:cs="Times New Roman"/>
          <w:kern w:val="0"/>
          <w:sz w:val="28"/>
          <w:szCs w:val="28"/>
          <w:lang w:eastAsia="ru-RU"/>
        </w:rPr>
        <w:t>здесь рассматриваются не как факты суффиксального словообразования, а как результат субстантивации соответствующих глагольных форм.</w:t>
      </w:r>
    </w:p>
    <w:p w:rsidR="003610D0" w:rsidRPr="003610D0" w:rsidRDefault="003610D0" w:rsidP="003610D0">
      <w:pPr>
        <w:shd w:val="clear" w:color="auto" w:fill="FFFFFF"/>
        <w:tabs>
          <w:tab w:val="clear" w:pos="709"/>
        </w:tabs>
        <w:suppressAutoHyphens w:val="0"/>
        <w:autoSpaceDE w:val="0"/>
        <w:autoSpaceDN w:val="0"/>
        <w:adjustRightInd w:val="0"/>
        <w:spacing w:after="0" w:line="480" w:lineRule="exact"/>
        <w:ind w:left="48" w:firstLine="725"/>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kern w:val="0"/>
          <w:sz w:val="28"/>
          <w:szCs w:val="28"/>
          <w:lang w:eastAsia="ru-RU"/>
        </w:rPr>
        <w:t>Степень важности и недостаточная изученность именных форм глагола ставит перед исследователями лакского языка задачу более глубокого и обобщающего изучения данных форм, выяснения их морфологических признаков и особенностей функцинирования.</w:t>
      </w:r>
    </w:p>
    <w:p w:rsidR="003610D0" w:rsidRPr="003610D0" w:rsidRDefault="003610D0" w:rsidP="003610D0">
      <w:pPr>
        <w:shd w:val="clear" w:color="auto" w:fill="FFFFFF"/>
        <w:tabs>
          <w:tab w:val="clear" w:pos="709"/>
        </w:tabs>
        <w:suppressAutoHyphens w:val="0"/>
        <w:autoSpaceDE w:val="0"/>
        <w:autoSpaceDN w:val="0"/>
        <w:adjustRightInd w:val="0"/>
        <w:spacing w:before="3715" w:after="0" w:line="240" w:lineRule="auto"/>
        <w:ind w:firstLine="0"/>
        <w:jc w:val="right"/>
        <w:rPr>
          <w:rFonts w:ascii="Times New Roman" w:eastAsia="Times New Roman" w:hAnsi="Times New Roman" w:cs="Times New Roman"/>
          <w:kern w:val="0"/>
          <w:sz w:val="20"/>
          <w:szCs w:val="20"/>
          <w:lang w:eastAsia="ru-RU"/>
        </w:rPr>
      </w:pPr>
      <w:r w:rsidRPr="003610D0">
        <w:rPr>
          <w:rFonts w:ascii="Times New Roman" w:eastAsia="Times New Roman" w:hAnsi="Times New Roman" w:cs="Times New Roman"/>
          <w:b/>
          <w:bCs/>
          <w:kern w:val="0"/>
          <w:sz w:val="24"/>
          <w:szCs w:val="24"/>
          <w:lang w:eastAsia="ru-RU"/>
        </w:rPr>
        <w:t>17</w:t>
      </w:r>
    </w:p>
    <w:p w:rsidR="003610D0" w:rsidRPr="003610D0" w:rsidRDefault="003610D0" w:rsidP="003610D0">
      <w:pPr>
        <w:shd w:val="clear" w:color="auto" w:fill="FFFFFF"/>
        <w:tabs>
          <w:tab w:val="clear" w:pos="709"/>
        </w:tabs>
        <w:suppressAutoHyphens w:val="0"/>
        <w:autoSpaceDE w:val="0"/>
        <w:autoSpaceDN w:val="0"/>
        <w:adjustRightInd w:val="0"/>
        <w:spacing w:before="3715" w:after="0" w:line="240" w:lineRule="auto"/>
        <w:ind w:firstLine="0"/>
        <w:jc w:val="right"/>
        <w:rPr>
          <w:rFonts w:ascii="Times New Roman" w:eastAsia="Times New Roman" w:hAnsi="Times New Roman" w:cs="Times New Roman"/>
          <w:kern w:val="0"/>
          <w:sz w:val="20"/>
          <w:szCs w:val="20"/>
          <w:lang w:eastAsia="ru-RU"/>
        </w:rPr>
        <w:sectPr w:rsidR="003610D0" w:rsidRPr="003610D0">
          <w:pgSz w:w="11909" w:h="16834"/>
          <w:pgMar w:top="862" w:right="708" w:bottom="360" w:left="1553" w:header="720" w:footer="720" w:gutter="0"/>
          <w:cols w:space="60"/>
          <w:noEndnote/>
        </w:sectPr>
      </w:pPr>
    </w:p>
    <w:p w:rsidR="003610D0" w:rsidRDefault="003610D0" w:rsidP="003610D0"/>
    <w:p w:rsidR="003610D0" w:rsidRDefault="003610D0" w:rsidP="003610D0"/>
    <w:p w:rsidR="003610D0" w:rsidRDefault="003610D0" w:rsidP="003610D0"/>
    <w:p w:rsidR="004B35C4" w:rsidRPr="004B35C4" w:rsidRDefault="004B35C4" w:rsidP="004B35C4">
      <w:pPr>
        <w:shd w:val="clear" w:color="auto" w:fill="FFFFFF"/>
        <w:tabs>
          <w:tab w:val="clear" w:pos="709"/>
        </w:tabs>
        <w:suppressAutoHyphens w:val="0"/>
        <w:autoSpaceDE w:val="0"/>
        <w:autoSpaceDN w:val="0"/>
        <w:adjustRightInd w:val="0"/>
        <w:spacing w:after="0" w:line="480" w:lineRule="exact"/>
        <w:ind w:left="4358" w:firstLine="0"/>
        <w:jc w:val="left"/>
        <w:rPr>
          <w:rFonts w:ascii="Times New Roman" w:eastAsia="Times New Roman" w:hAnsi="Times New Roman" w:cs="Times New Roman"/>
          <w:kern w:val="0"/>
          <w:sz w:val="20"/>
          <w:szCs w:val="20"/>
          <w:lang w:eastAsia="ru-RU"/>
        </w:rPr>
      </w:pPr>
      <w:r w:rsidRPr="004B35C4">
        <w:rPr>
          <w:rFonts w:ascii="Times New Roman" w:eastAsia="Times New Roman" w:hAnsi="Times New Roman" w:cs="Times New Roman"/>
          <w:b/>
          <w:bCs/>
          <w:kern w:val="0"/>
          <w:sz w:val="28"/>
          <w:szCs w:val="28"/>
          <w:lang w:eastAsia="ru-RU"/>
        </w:rPr>
        <w:t>Заключение</w:t>
      </w:r>
    </w:p>
    <w:p w:rsidR="004B35C4" w:rsidRPr="004B35C4" w:rsidRDefault="004B35C4" w:rsidP="004B35C4">
      <w:pPr>
        <w:shd w:val="clear" w:color="auto" w:fill="FFFFFF"/>
        <w:tabs>
          <w:tab w:val="clear" w:pos="709"/>
        </w:tabs>
        <w:suppressAutoHyphens w:val="0"/>
        <w:autoSpaceDE w:val="0"/>
        <w:autoSpaceDN w:val="0"/>
        <w:adjustRightInd w:val="0"/>
        <w:spacing w:after="0" w:line="480" w:lineRule="exact"/>
        <w:ind w:right="72" w:firstLine="725"/>
        <w:rPr>
          <w:rFonts w:ascii="Times New Roman" w:eastAsia="Times New Roman" w:hAnsi="Times New Roman" w:cs="Times New Roman"/>
          <w:kern w:val="0"/>
          <w:sz w:val="20"/>
          <w:szCs w:val="20"/>
          <w:lang w:eastAsia="ru-RU"/>
        </w:rPr>
      </w:pPr>
      <w:r w:rsidRPr="004B35C4">
        <w:rPr>
          <w:rFonts w:ascii="Times New Roman" w:eastAsia="Times New Roman" w:hAnsi="Times New Roman" w:cs="Times New Roman"/>
          <w:kern w:val="0"/>
          <w:sz w:val="28"/>
          <w:szCs w:val="28"/>
          <w:lang w:eastAsia="ru-RU"/>
        </w:rPr>
        <w:t>Цель нашей работы состояла в том, чтобы рассмотреть отглагольные субстантивы и подобные субстантивам образования и попытаться разграничить собственно существительные и уподобленные существительным синтаксические трансформы глагола.</w:t>
      </w:r>
    </w:p>
    <w:p w:rsidR="004B35C4" w:rsidRPr="004B35C4" w:rsidRDefault="004B35C4" w:rsidP="004B35C4">
      <w:pPr>
        <w:shd w:val="clear" w:color="auto" w:fill="FFFFFF"/>
        <w:tabs>
          <w:tab w:val="clear" w:pos="709"/>
        </w:tabs>
        <w:suppressAutoHyphens w:val="0"/>
        <w:autoSpaceDE w:val="0"/>
        <w:autoSpaceDN w:val="0"/>
        <w:adjustRightInd w:val="0"/>
        <w:spacing w:after="0" w:line="480" w:lineRule="exact"/>
        <w:ind w:right="53" w:firstLine="922"/>
        <w:rPr>
          <w:rFonts w:ascii="Times New Roman" w:eastAsia="Times New Roman" w:hAnsi="Times New Roman" w:cs="Times New Roman"/>
          <w:kern w:val="0"/>
          <w:sz w:val="20"/>
          <w:szCs w:val="20"/>
          <w:lang w:eastAsia="ru-RU"/>
        </w:rPr>
      </w:pPr>
      <w:r w:rsidRPr="004B35C4">
        <w:rPr>
          <w:rFonts w:ascii="Times New Roman" w:eastAsia="Times New Roman" w:hAnsi="Times New Roman" w:cs="Times New Roman"/>
          <w:kern w:val="0"/>
          <w:sz w:val="28"/>
          <w:szCs w:val="28"/>
          <w:lang w:eastAsia="ru-RU"/>
        </w:rPr>
        <w:t xml:space="preserve">В первой главе рассматриваются существительные, мотивированные глаголами. Проанализировав образования с исконными суффиксами (-у, </w:t>
      </w:r>
      <w:r w:rsidRPr="004B35C4">
        <w:rPr>
          <w:rFonts w:ascii="Times New Roman" w:eastAsia="Times New Roman" w:hAnsi="Times New Roman" w:cs="Times New Roman"/>
          <w:b/>
          <w:bCs/>
          <w:kern w:val="0"/>
          <w:sz w:val="28"/>
          <w:szCs w:val="28"/>
          <w:lang w:eastAsia="ru-RU"/>
        </w:rPr>
        <w:t xml:space="preserve">-ру </w:t>
      </w:r>
      <w:r w:rsidRPr="004B35C4">
        <w:rPr>
          <w:rFonts w:ascii="Times New Roman" w:eastAsia="Times New Roman" w:hAnsi="Times New Roman" w:cs="Times New Roman"/>
          <w:kern w:val="0"/>
          <w:sz w:val="28"/>
          <w:szCs w:val="28"/>
          <w:lang w:eastAsia="ru-RU"/>
        </w:rPr>
        <w:t xml:space="preserve">/-лу, </w:t>
      </w:r>
      <w:r w:rsidRPr="004B35C4">
        <w:rPr>
          <w:rFonts w:ascii="Times New Roman" w:eastAsia="Times New Roman" w:hAnsi="Times New Roman" w:cs="Times New Roman"/>
          <w:b/>
          <w:bCs/>
          <w:kern w:val="0"/>
          <w:sz w:val="28"/>
          <w:szCs w:val="28"/>
          <w:lang w:eastAsia="ru-RU"/>
        </w:rPr>
        <w:t xml:space="preserve">-анну, -занну, -илу, -алу, -ала, -ия, </w:t>
      </w:r>
      <w:r w:rsidRPr="004B35C4">
        <w:rPr>
          <w:rFonts w:ascii="Times New Roman" w:eastAsia="Times New Roman" w:hAnsi="Times New Roman" w:cs="Times New Roman"/>
          <w:b/>
          <w:bCs/>
          <w:kern w:val="0"/>
          <w:sz w:val="28"/>
          <w:szCs w:val="28"/>
          <w:lang w:val="uk-UA" w:eastAsia="ru-RU"/>
        </w:rPr>
        <w:t xml:space="preserve">-шия, </w:t>
      </w:r>
      <w:r w:rsidRPr="004B35C4">
        <w:rPr>
          <w:rFonts w:ascii="Times New Roman" w:eastAsia="Times New Roman" w:hAnsi="Times New Roman" w:cs="Times New Roman"/>
          <w:b/>
          <w:bCs/>
          <w:kern w:val="0"/>
          <w:sz w:val="28"/>
          <w:szCs w:val="28"/>
          <w:lang w:eastAsia="ru-RU"/>
        </w:rPr>
        <w:t xml:space="preserve">-ин, -шин, -и) </w:t>
      </w:r>
      <w:r w:rsidRPr="004B35C4">
        <w:rPr>
          <w:rFonts w:ascii="Times New Roman" w:eastAsia="Times New Roman" w:hAnsi="Times New Roman" w:cs="Times New Roman"/>
          <w:kern w:val="0"/>
          <w:sz w:val="28"/>
          <w:szCs w:val="28"/>
          <w:lang w:eastAsia="ru-RU"/>
        </w:rPr>
        <w:t>все эти отглагольные образования мы считаем существительными по следующим основаниям:</w:t>
      </w:r>
    </w:p>
    <w:p w:rsidR="004B35C4" w:rsidRPr="004B35C4" w:rsidRDefault="004B35C4" w:rsidP="004B35C4">
      <w:pPr>
        <w:numPr>
          <w:ilvl w:val="0"/>
          <w:numId w:val="18"/>
        </w:numPr>
        <w:shd w:val="clear" w:color="auto" w:fill="FFFFFF"/>
        <w:tabs>
          <w:tab w:val="clear" w:pos="709"/>
          <w:tab w:val="left" w:pos="1267"/>
        </w:tabs>
        <w:suppressAutoHyphens w:val="0"/>
        <w:autoSpaceDE w:val="0"/>
        <w:autoSpaceDN w:val="0"/>
        <w:adjustRightInd w:val="0"/>
        <w:spacing w:before="5" w:after="0" w:line="480" w:lineRule="exact"/>
        <w:ind w:left="14" w:right="53" w:firstLine="931"/>
        <w:jc w:val="left"/>
        <w:rPr>
          <w:rFonts w:ascii="Times New Roman" w:eastAsia="Times New Roman" w:hAnsi="Times New Roman" w:cs="Times New Roman"/>
          <w:spacing w:val="-13"/>
          <w:kern w:val="0"/>
          <w:sz w:val="28"/>
          <w:szCs w:val="28"/>
          <w:lang w:eastAsia="ru-RU"/>
        </w:rPr>
      </w:pPr>
      <w:r w:rsidRPr="004B35C4">
        <w:rPr>
          <w:rFonts w:ascii="Times New Roman" w:eastAsia="Times New Roman" w:hAnsi="Times New Roman" w:cs="Times New Roman"/>
          <w:kern w:val="0"/>
          <w:sz w:val="28"/>
          <w:szCs w:val="28"/>
          <w:lang w:eastAsia="ru-RU"/>
        </w:rPr>
        <w:t>по семантике все приведённые образования обозначают лица, предметы или   опредмеченные действия;</w:t>
      </w:r>
    </w:p>
    <w:p w:rsidR="004B35C4" w:rsidRPr="004B35C4" w:rsidRDefault="004B35C4" w:rsidP="004B35C4">
      <w:pPr>
        <w:numPr>
          <w:ilvl w:val="0"/>
          <w:numId w:val="18"/>
        </w:numPr>
        <w:shd w:val="clear" w:color="auto" w:fill="FFFFFF"/>
        <w:tabs>
          <w:tab w:val="clear" w:pos="709"/>
          <w:tab w:val="left" w:pos="1267"/>
        </w:tabs>
        <w:suppressAutoHyphens w:val="0"/>
        <w:autoSpaceDE w:val="0"/>
        <w:autoSpaceDN w:val="0"/>
        <w:adjustRightInd w:val="0"/>
        <w:spacing w:after="0" w:line="480" w:lineRule="exact"/>
        <w:ind w:left="14" w:right="43" w:firstLine="931"/>
        <w:jc w:val="left"/>
        <w:rPr>
          <w:rFonts w:ascii="Times New Roman" w:eastAsia="Times New Roman" w:hAnsi="Times New Roman" w:cs="Times New Roman"/>
          <w:spacing w:val="-3"/>
          <w:kern w:val="0"/>
          <w:sz w:val="28"/>
          <w:szCs w:val="28"/>
          <w:lang w:eastAsia="ru-RU"/>
        </w:rPr>
      </w:pPr>
      <w:r w:rsidRPr="004B35C4">
        <w:rPr>
          <w:rFonts w:ascii="Times New Roman" w:eastAsia="Times New Roman" w:hAnsi="Times New Roman" w:cs="Times New Roman"/>
          <w:kern w:val="0"/>
          <w:sz w:val="28"/>
          <w:szCs w:val="28"/>
          <w:lang w:eastAsia="ru-RU"/>
        </w:rPr>
        <w:t>категория класса у отглагольных существительных является классифицирующей, а не словоизменительной категорией;</w:t>
      </w:r>
    </w:p>
    <w:p w:rsidR="004B35C4" w:rsidRPr="004B35C4" w:rsidRDefault="004B35C4" w:rsidP="004B35C4">
      <w:pPr>
        <w:numPr>
          <w:ilvl w:val="0"/>
          <w:numId w:val="18"/>
        </w:numPr>
        <w:shd w:val="clear" w:color="auto" w:fill="FFFFFF"/>
        <w:tabs>
          <w:tab w:val="clear" w:pos="709"/>
          <w:tab w:val="left" w:pos="1267"/>
        </w:tabs>
        <w:suppressAutoHyphens w:val="0"/>
        <w:autoSpaceDE w:val="0"/>
        <w:autoSpaceDN w:val="0"/>
        <w:adjustRightInd w:val="0"/>
        <w:spacing w:after="0" w:line="480" w:lineRule="exact"/>
        <w:ind w:left="14" w:right="38" w:firstLine="931"/>
        <w:jc w:val="left"/>
        <w:rPr>
          <w:rFonts w:ascii="Times New Roman" w:eastAsia="Times New Roman" w:hAnsi="Times New Roman" w:cs="Times New Roman"/>
          <w:spacing w:val="-4"/>
          <w:kern w:val="0"/>
          <w:sz w:val="28"/>
          <w:szCs w:val="28"/>
          <w:lang w:eastAsia="ru-RU"/>
        </w:rPr>
      </w:pPr>
      <w:r w:rsidRPr="004B35C4">
        <w:rPr>
          <w:rFonts w:ascii="Times New Roman" w:eastAsia="Times New Roman" w:hAnsi="Times New Roman" w:cs="Times New Roman"/>
          <w:kern w:val="0"/>
          <w:sz w:val="28"/>
          <w:szCs w:val="28"/>
          <w:lang w:eastAsia="ru-RU"/>
        </w:rPr>
        <w:t>отглагольные существительные обладают всей падежно-числовой парадигмой существительных в соответствии со своей семантикой;</w:t>
      </w:r>
    </w:p>
    <w:p w:rsidR="004B35C4" w:rsidRPr="004B35C4" w:rsidRDefault="004B35C4" w:rsidP="004B35C4">
      <w:pPr>
        <w:numPr>
          <w:ilvl w:val="0"/>
          <w:numId w:val="18"/>
        </w:numPr>
        <w:shd w:val="clear" w:color="auto" w:fill="FFFFFF"/>
        <w:tabs>
          <w:tab w:val="clear" w:pos="709"/>
          <w:tab w:val="left" w:pos="1267"/>
        </w:tabs>
        <w:suppressAutoHyphens w:val="0"/>
        <w:autoSpaceDE w:val="0"/>
        <w:autoSpaceDN w:val="0"/>
        <w:adjustRightInd w:val="0"/>
        <w:spacing w:before="5" w:after="0" w:line="480" w:lineRule="exact"/>
        <w:ind w:left="14" w:right="29" w:firstLine="931"/>
        <w:jc w:val="left"/>
        <w:rPr>
          <w:rFonts w:ascii="Times New Roman" w:eastAsia="Times New Roman" w:hAnsi="Times New Roman" w:cs="Times New Roman"/>
          <w:spacing w:val="-4"/>
          <w:kern w:val="0"/>
          <w:sz w:val="28"/>
          <w:szCs w:val="28"/>
          <w:lang w:eastAsia="ru-RU"/>
        </w:rPr>
      </w:pPr>
      <w:r w:rsidRPr="004B35C4">
        <w:rPr>
          <w:rFonts w:ascii="Times New Roman" w:eastAsia="Times New Roman" w:hAnsi="Times New Roman" w:cs="Times New Roman"/>
          <w:kern w:val="0"/>
          <w:sz w:val="28"/>
          <w:szCs w:val="28"/>
          <w:lang w:eastAsia="ru-RU"/>
        </w:rPr>
        <w:t>в отличие от вербоидов, существительные не имеют категории вида;</w:t>
      </w:r>
    </w:p>
    <w:p w:rsidR="004B35C4" w:rsidRPr="004B35C4" w:rsidRDefault="004B35C4" w:rsidP="004B35C4">
      <w:pPr>
        <w:numPr>
          <w:ilvl w:val="0"/>
          <w:numId w:val="19"/>
        </w:numPr>
        <w:shd w:val="clear" w:color="auto" w:fill="FFFFFF"/>
        <w:tabs>
          <w:tab w:val="clear" w:pos="709"/>
          <w:tab w:val="left" w:pos="1267"/>
        </w:tabs>
        <w:suppressAutoHyphens w:val="0"/>
        <w:autoSpaceDE w:val="0"/>
        <w:autoSpaceDN w:val="0"/>
        <w:adjustRightInd w:val="0"/>
        <w:spacing w:before="5" w:after="0" w:line="480" w:lineRule="exact"/>
        <w:ind w:left="946" w:firstLine="0"/>
        <w:jc w:val="left"/>
        <w:rPr>
          <w:rFonts w:ascii="Times New Roman" w:eastAsia="Times New Roman" w:hAnsi="Times New Roman" w:cs="Times New Roman"/>
          <w:spacing w:val="-4"/>
          <w:kern w:val="0"/>
          <w:sz w:val="28"/>
          <w:szCs w:val="28"/>
          <w:lang w:eastAsia="ru-RU"/>
        </w:rPr>
      </w:pPr>
      <w:r w:rsidRPr="004B35C4">
        <w:rPr>
          <w:rFonts w:ascii="Times New Roman" w:eastAsia="Times New Roman" w:hAnsi="Times New Roman" w:cs="Times New Roman"/>
          <w:kern w:val="0"/>
          <w:sz w:val="28"/>
          <w:szCs w:val="28"/>
          <w:lang w:eastAsia="ru-RU"/>
        </w:rPr>
        <w:t>существительные не имеют отрицательных форм;</w:t>
      </w:r>
    </w:p>
    <w:p w:rsidR="004B35C4" w:rsidRPr="004B35C4" w:rsidRDefault="004B35C4" w:rsidP="004B35C4">
      <w:pPr>
        <w:numPr>
          <w:ilvl w:val="0"/>
          <w:numId w:val="18"/>
        </w:numPr>
        <w:shd w:val="clear" w:color="auto" w:fill="FFFFFF"/>
        <w:tabs>
          <w:tab w:val="clear" w:pos="709"/>
          <w:tab w:val="left" w:pos="1267"/>
        </w:tabs>
        <w:suppressAutoHyphens w:val="0"/>
        <w:autoSpaceDE w:val="0"/>
        <w:autoSpaceDN w:val="0"/>
        <w:adjustRightInd w:val="0"/>
        <w:spacing w:after="0" w:line="480" w:lineRule="exact"/>
        <w:ind w:left="14" w:right="24" w:firstLine="931"/>
        <w:jc w:val="left"/>
        <w:rPr>
          <w:rFonts w:ascii="Times New Roman" w:eastAsia="Times New Roman" w:hAnsi="Times New Roman" w:cs="Times New Roman"/>
          <w:spacing w:val="-6"/>
          <w:kern w:val="0"/>
          <w:sz w:val="28"/>
          <w:szCs w:val="28"/>
          <w:lang w:eastAsia="ru-RU"/>
        </w:rPr>
      </w:pPr>
      <w:r w:rsidRPr="004B35C4">
        <w:rPr>
          <w:rFonts w:ascii="Times New Roman" w:eastAsia="Times New Roman" w:hAnsi="Times New Roman" w:cs="Times New Roman"/>
          <w:kern w:val="0"/>
          <w:sz w:val="28"/>
          <w:szCs w:val="28"/>
          <w:lang w:eastAsia="ru-RU"/>
        </w:rPr>
        <w:t xml:space="preserve">производящие основы существительных ограничены в основном; двумя типами: корнем и перфектной основой; реже встречаются корни с инфигированными классными показателями </w:t>
      </w:r>
      <w:r w:rsidRPr="004B35C4">
        <w:rPr>
          <w:rFonts w:ascii="Times New Roman" w:eastAsia="Times New Roman" w:hAnsi="Times New Roman" w:cs="Times New Roman"/>
          <w:i/>
          <w:iCs/>
          <w:kern w:val="0"/>
          <w:sz w:val="28"/>
          <w:szCs w:val="28"/>
          <w:lang w:eastAsia="ru-RU"/>
        </w:rPr>
        <w:t xml:space="preserve">{дяркъу, </w:t>
      </w:r>
      <w:r w:rsidRPr="004B35C4">
        <w:rPr>
          <w:rFonts w:ascii="Times New Roman" w:eastAsia="Times New Roman" w:hAnsi="Times New Roman" w:cs="Times New Roman"/>
          <w:i/>
          <w:iCs/>
          <w:kern w:val="0"/>
          <w:sz w:val="28"/>
          <w:szCs w:val="28"/>
          <w:lang w:val="uk-UA" w:eastAsia="ru-RU"/>
        </w:rPr>
        <w:t>бивкіу, кіурчілу);</w:t>
      </w:r>
    </w:p>
    <w:p w:rsidR="004B35C4" w:rsidRPr="004B35C4" w:rsidRDefault="004B35C4" w:rsidP="004B35C4">
      <w:pPr>
        <w:shd w:val="clear" w:color="auto" w:fill="FFFFFF"/>
        <w:tabs>
          <w:tab w:val="clear" w:pos="709"/>
          <w:tab w:val="left" w:pos="1363"/>
        </w:tabs>
        <w:suppressAutoHyphens w:val="0"/>
        <w:autoSpaceDE w:val="0"/>
        <w:autoSpaceDN w:val="0"/>
        <w:adjustRightInd w:val="0"/>
        <w:spacing w:after="0" w:line="480" w:lineRule="exact"/>
        <w:ind w:left="29" w:right="19" w:firstLine="936"/>
        <w:rPr>
          <w:rFonts w:ascii="Times New Roman" w:eastAsia="Times New Roman" w:hAnsi="Times New Roman" w:cs="Times New Roman"/>
          <w:kern w:val="0"/>
          <w:sz w:val="20"/>
          <w:szCs w:val="20"/>
          <w:lang w:eastAsia="ru-RU"/>
        </w:rPr>
      </w:pPr>
      <w:r w:rsidRPr="004B35C4">
        <w:rPr>
          <w:rFonts w:ascii="Times New Roman" w:eastAsia="Times New Roman" w:hAnsi="Times New Roman" w:cs="Times New Roman"/>
          <w:spacing w:val="-6"/>
          <w:kern w:val="0"/>
          <w:sz w:val="28"/>
          <w:szCs w:val="28"/>
          <w:lang w:eastAsia="ru-RU"/>
        </w:rPr>
        <w:t>7)</w:t>
      </w:r>
      <w:r w:rsidRPr="004B35C4">
        <w:rPr>
          <w:rFonts w:ascii="Times New Roman" w:eastAsia="Times New Roman" w:hAnsi="Times New Roman" w:cs="Times New Roman"/>
          <w:kern w:val="0"/>
          <w:sz w:val="28"/>
          <w:szCs w:val="28"/>
          <w:lang w:eastAsia="ru-RU"/>
        </w:rPr>
        <w:tab/>
        <w:t>как и другие существительные, отглагольные существительные</w:t>
      </w:r>
      <w:r w:rsidRPr="004B35C4">
        <w:rPr>
          <w:rFonts w:ascii="Times New Roman" w:eastAsia="Times New Roman" w:hAnsi="Times New Roman" w:cs="Times New Roman"/>
          <w:kern w:val="0"/>
          <w:sz w:val="28"/>
          <w:szCs w:val="28"/>
          <w:lang w:eastAsia="ru-RU"/>
        </w:rPr>
        <w:br/>
        <w:t xml:space="preserve">могут иметь при себе определения </w:t>
      </w:r>
      <w:r w:rsidRPr="004B35C4">
        <w:rPr>
          <w:rFonts w:ascii="Times New Roman" w:eastAsia="Times New Roman" w:hAnsi="Times New Roman" w:cs="Times New Roman"/>
          <w:i/>
          <w:iCs/>
          <w:kern w:val="0"/>
          <w:sz w:val="28"/>
          <w:szCs w:val="28"/>
          <w:lang w:eastAsia="ru-RU"/>
        </w:rPr>
        <w:t xml:space="preserve">(духсса чичру </w:t>
      </w:r>
      <w:r w:rsidRPr="004B35C4">
        <w:rPr>
          <w:rFonts w:ascii="Times New Roman" w:eastAsia="Times New Roman" w:hAnsi="Times New Roman" w:cs="Times New Roman"/>
          <w:kern w:val="0"/>
          <w:sz w:val="28"/>
          <w:szCs w:val="28"/>
          <w:lang w:eastAsia="ru-RU"/>
        </w:rPr>
        <w:t>«старинное письмо»).</w:t>
      </w:r>
    </w:p>
    <w:p w:rsidR="004B35C4" w:rsidRPr="004B35C4" w:rsidRDefault="004B35C4" w:rsidP="004B35C4">
      <w:pPr>
        <w:shd w:val="clear" w:color="auto" w:fill="FFFFFF"/>
        <w:tabs>
          <w:tab w:val="clear" w:pos="709"/>
        </w:tabs>
        <w:suppressAutoHyphens w:val="0"/>
        <w:autoSpaceDE w:val="0"/>
        <w:autoSpaceDN w:val="0"/>
        <w:adjustRightInd w:val="0"/>
        <w:spacing w:after="0" w:line="480" w:lineRule="exact"/>
        <w:ind w:left="34" w:firstLine="989"/>
        <w:rPr>
          <w:rFonts w:ascii="Times New Roman" w:eastAsia="Times New Roman" w:hAnsi="Times New Roman" w:cs="Times New Roman"/>
          <w:kern w:val="0"/>
          <w:sz w:val="20"/>
          <w:szCs w:val="20"/>
          <w:lang w:eastAsia="ru-RU"/>
        </w:rPr>
      </w:pPr>
      <w:r w:rsidRPr="004B35C4">
        <w:rPr>
          <w:rFonts w:ascii="Times New Roman" w:eastAsia="Times New Roman" w:hAnsi="Times New Roman" w:cs="Times New Roman"/>
          <w:kern w:val="0"/>
          <w:sz w:val="28"/>
          <w:szCs w:val="28"/>
          <w:lang w:eastAsia="ru-RU"/>
        </w:rPr>
        <w:t xml:space="preserve">В качестве глагольных форм могут рассматриваться только образования с суффиксами </w:t>
      </w:r>
      <w:r w:rsidRPr="004B35C4">
        <w:rPr>
          <w:rFonts w:ascii="Times New Roman" w:eastAsia="Times New Roman" w:hAnsi="Times New Roman" w:cs="Times New Roman"/>
          <w:b/>
          <w:bCs/>
          <w:kern w:val="0"/>
          <w:sz w:val="28"/>
          <w:szCs w:val="28"/>
          <w:lang w:eastAsia="ru-RU"/>
        </w:rPr>
        <w:t xml:space="preserve">-аву </w:t>
      </w:r>
      <w:r w:rsidRPr="004B35C4">
        <w:rPr>
          <w:rFonts w:ascii="Times New Roman" w:eastAsia="Times New Roman" w:hAnsi="Times New Roman" w:cs="Times New Roman"/>
          <w:kern w:val="0"/>
          <w:sz w:val="28"/>
          <w:szCs w:val="28"/>
          <w:lang w:eastAsia="ru-RU"/>
        </w:rPr>
        <w:t xml:space="preserve">и </w:t>
      </w:r>
      <w:r w:rsidRPr="004B35C4">
        <w:rPr>
          <w:rFonts w:ascii="Times New Roman" w:eastAsia="Times New Roman" w:hAnsi="Times New Roman" w:cs="Times New Roman"/>
          <w:b/>
          <w:bCs/>
          <w:kern w:val="0"/>
          <w:sz w:val="28"/>
          <w:szCs w:val="28"/>
          <w:lang w:eastAsia="ru-RU"/>
        </w:rPr>
        <w:t xml:space="preserve">-шиву, </w:t>
      </w:r>
      <w:r w:rsidRPr="004B35C4">
        <w:rPr>
          <w:rFonts w:ascii="Times New Roman" w:eastAsia="Times New Roman" w:hAnsi="Times New Roman" w:cs="Times New Roman"/>
          <w:kern w:val="0"/>
          <w:sz w:val="28"/>
          <w:szCs w:val="28"/>
          <w:lang w:eastAsia="ru-RU"/>
        </w:rPr>
        <w:t>если они не подверглись субстантивации, т.е. не потеряли глагольные признаки, прежде всего категорию вида и способность изменяться по классам.</w:t>
      </w:r>
    </w:p>
    <w:p w:rsidR="004B35C4" w:rsidRPr="004B35C4" w:rsidRDefault="004B35C4" w:rsidP="004B35C4">
      <w:pPr>
        <w:shd w:val="clear" w:color="auto" w:fill="FFFFFF"/>
        <w:tabs>
          <w:tab w:val="clear" w:pos="709"/>
        </w:tabs>
        <w:suppressAutoHyphens w:val="0"/>
        <w:autoSpaceDE w:val="0"/>
        <w:autoSpaceDN w:val="0"/>
        <w:adjustRightInd w:val="0"/>
        <w:spacing w:after="0" w:line="480" w:lineRule="exact"/>
        <w:ind w:left="34" w:firstLine="922"/>
        <w:jc w:val="left"/>
        <w:rPr>
          <w:rFonts w:ascii="Times New Roman" w:eastAsia="Times New Roman" w:hAnsi="Times New Roman" w:cs="Times New Roman"/>
          <w:kern w:val="0"/>
          <w:sz w:val="20"/>
          <w:szCs w:val="20"/>
          <w:lang w:eastAsia="ru-RU"/>
        </w:rPr>
      </w:pPr>
      <w:r w:rsidRPr="004B35C4">
        <w:rPr>
          <w:rFonts w:ascii="Times New Roman" w:eastAsia="Times New Roman" w:hAnsi="Times New Roman" w:cs="Times New Roman"/>
          <w:kern w:val="0"/>
          <w:sz w:val="28"/>
          <w:szCs w:val="28"/>
          <w:lang w:eastAsia="ru-RU"/>
        </w:rPr>
        <w:t>Во второй главе рассматривается масдар как нефинитная глагольная форма, обладающая собственным набором семантических,</w:t>
      </w:r>
    </w:p>
    <w:p w:rsidR="004B35C4" w:rsidRPr="004B35C4" w:rsidRDefault="004B35C4" w:rsidP="004B35C4">
      <w:pPr>
        <w:shd w:val="clear" w:color="auto" w:fill="FFFFFF"/>
        <w:tabs>
          <w:tab w:val="clear" w:pos="709"/>
        </w:tabs>
        <w:suppressAutoHyphens w:val="0"/>
        <w:autoSpaceDE w:val="0"/>
        <w:autoSpaceDN w:val="0"/>
        <w:adjustRightInd w:val="0"/>
        <w:spacing w:before="341" w:after="0" w:line="240" w:lineRule="auto"/>
        <w:ind w:firstLine="0"/>
        <w:jc w:val="right"/>
        <w:rPr>
          <w:rFonts w:ascii="Times New Roman" w:eastAsia="Times New Roman" w:hAnsi="Times New Roman" w:cs="Times New Roman"/>
          <w:kern w:val="0"/>
          <w:sz w:val="20"/>
          <w:szCs w:val="20"/>
          <w:lang w:eastAsia="ru-RU"/>
        </w:rPr>
      </w:pPr>
      <w:r w:rsidRPr="004B35C4">
        <w:rPr>
          <w:rFonts w:ascii="Times New Roman" w:eastAsia="Times New Roman" w:hAnsi="Times New Roman" w:cs="Times New Roman"/>
          <w:spacing w:val="-10"/>
          <w:kern w:val="0"/>
          <w:sz w:val="24"/>
          <w:szCs w:val="24"/>
          <w:lang w:eastAsia="ru-RU"/>
        </w:rPr>
        <w:t>132</w:t>
      </w:r>
    </w:p>
    <w:p w:rsidR="004B35C4" w:rsidRPr="004B35C4" w:rsidRDefault="004B35C4" w:rsidP="004B35C4">
      <w:pPr>
        <w:shd w:val="clear" w:color="auto" w:fill="FFFFFF"/>
        <w:tabs>
          <w:tab w:val="clear" w:pos="709"/>
        </w:tabs>
        <w:suppressAutoHyphens w:val="0"/>
        <w:autoSpaceDE w:val="0"/>
        <w:autoSpaceDN w:val="0"/>
        <w:adjustRightInd w:val="0"/>
        <w:spacing w:before="341" w:after="0" w:line="240" w:lineRule="auto"/>
        <w:ind w:firstLine="0"/>
        <w:jc w:val="right"/>
        <w:rPr>
          <w:rFonts w:ascii="Times New Roman" w:eastAsia="Times New Roman" w:hAnsi="Times New Roman" w:cs="Times New Roman"/>
          <w:kern w:val="0"/>
          <w:sz w:val="20"/>
          <w:szCs w:val="20"/>
          <w:lang w:eastAsia="ru-RU"/>
        </w:rPr>
        <w:sectPr w:rsidR="004B35C4" w:rsidRPr="004B35C4" w:rsidSect="004B35C4">
          <w:type w:val="continuous"/>
          <w:pgSz w:w="11909" w:h="16834"/>
          <w:pgMar w:top="871" w:right="710" w:bottom="360" w:left="1522" w:header="720" w:footer="720" w:gutter="0"/>
          <w:cols w:space="60"/>
          <w:noEndnote/>
        </w:sectPr>
      </w:pPr>
    </w:p>
    <w:p w:rsidR="004B35C4" w:rsidRPr="004B35C4" w:rsidRDefault="004B35C4" w:rsidP="004B35C4">
      <w:pPr>
        <w:shd w:val="clear" w:color="auto" w:fill="FFFFFF"/>
        <w:tabs>
          <w:tab w:val="clear" w:pos="709"/>
        </w:tabs>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4B35C4">
        <w:rPr>
          <w:rFonts w:ascii="Times New Roman" w:eastAsia="Times New Roman" w:hAnsi="Times New Roman" w:cs="Times New Roman"/>
          <w:kern w:val="0"/>
          <w:sz w:val="28"/>
          <w:szCs w:val="28"/>
          <w:lang w:eastAsia="ru-RU"/>
        </w:rPr>
        <w:t>словообразовательных и грамматических признаков. Проанализировав репрезентативный материал из разных источников (художественная проза, речь носителей языка) мы пришли к следующим выводам:</w:t>
      </w:r>
    </w:p>
    <w:p w:rsidR="004B35C4" w:rsidRPr="004B35C4" w:rsidRDefault="004B35C4" w:rsidP="004B35C4">
      <w:pPr>
        <w:numPr>
          <w:ilvl w:val="0"/>
          <w:numId w:val="20"/>
        </w:numPr>
        <w:shd w:val="clear" w:color="auto" w:fill="FFFFFF"/>
        <w:tabs>
          <w:tab w:val="clear" w:pos="709"/>
          <w:tab w:val="left" w:pos="1214"/>
        </w:tabs>
        <w:suppressAutoHyphens w:val="0"/>
        <w:autoSpaceDE w:val="0"/>
        <w:autoSpaceDN w:val="0"/>
        <w:adjustRightInd w:val="0"/>
        <w:spacing w:before="14" w:after="0" w:line="480" w:lineRule="exact"/>
        <w:ind w:left="5" w:firstLine="936"/>
        <w:jc w:val="left"/>
        <w:rPr>
          <w:rFonts w:ascii="Times New Roman" w:eastAsia="Times New Roman" w:hAnsi="Times New Roman" w:cs="Times New Roman"/>
          <w:spacing w:val="-21"/>
          <w:kern w:val="0"/>
          <w:sz w:val="28"/>
          <w:szCs w:val="28"/>
          <w:lang w:eastAsia="ru-RU"/>
        </w:rPr>
      </w:pPr>
      <w:r w:rsidRPr="004B35C4">
        <w:rPr>
          <w:rFonts w:ascii="Times New Roman" w:eastAsia="Times New Roman" w:hAnsi="Times New Roman" w:cs="Times New Roman"/>
          <w:kern w:val="0"/>
          <w:sz w:val="28"/>
          <w:szCs w:val="28"/>
          <w:lang w:eastAsia="ru-RU"/>
        </w:rPr>
        <w:t>Масдар в лакском языке представляет собой нефинитную форму глагола - вербоид и, в отличие от существительного, регулярно образуется от всех глаголов - непроизводных, производных и сложных.</w:t>
      </w:r>
    </w:p>
    <w:p w:rsidR="004B35C4" w:rsidRPr="004B35C4" w:rsidRDefault="004B35C4" w:rsidP="004B35C4">
      <w:pPr>
        <w:numPr>
          <w:ilvl w:val="0"/>
          <w:numId w:val="20"/>
        </w:numPr>
        <w:shd w:val="clear" w:color="auto" w:fill="FFFFFF"/>
        <w:tabs>
          <w:tab w:val="clear" w:pos="709"/>
          <w:tab w:val="left" w:pos="1214"/>
        </w:tabs>
        <w:suppressAutoHyphens w:val="0"/>
        <w:autoSpaceDE w:val="0"/>
        <w:autoSpaceDN w:val="0"/>
        <w:adjustRightInd w:val="0"/>
        <w:spacing w:before="5" w:after="0" w:line="480" w:lineRule="exact"/>
        <w:ind w:left="5" w:right="518" w:firstLine="936"/>
        <w:jc w:val="left"/>
        <w:rPr>
          <w:rFonts w:ascii="Times New Roman" w:eastAsia="Times New Roman" w:hAnsi="Times New Roman" w:cs="Times New Roman"/>
          <w:spacing w:val="-8"/>
          <w:kern w:val="0"/>
          <w:sz w:val="28"/>
          <w:szCs w:val="28"/>
          <w:lang w:eastAsia="ru-RU"/>
        </w:rPr>
      </w:pPr>
      <w:r w:rsidRPr="004B35C4">
        <w:rPr>
          <w:rFonts w:ascii="Times New Roman" w:eastAsia="Times New Roman" w:hAnsi="Times New Roman" w:cs="Times New Roman"/>
          <w:kern w:val="0"/>
          <w:sz w:val="28"/>
          <w:szCs w:val="28"/>
          <w:lang w:eastAsia="ru-RU"/>
        </w:rPr>
        <w:t xml:space="preserve">Структурно-морфологической особенностью масдара является наличие у него специального категориального суффикса -аву, который присоединяется к корню глагола </w:t>
      </w:r>
      <w:r w:rsidRPr="004B35C4">
        <w:rPr>
          <w:rFonts w:ascii="Times New Roman" w:eastAsia="Times New Roman" w:hAnsi="Times New Roman" w:cs="Times New Roman"/>
          <w:i/>
          <w:iCs/>
          <w:kern w:val="0"/>
          <w:sz w:val="28"/>
          <w:szCs w:val="28"/>
          <w:lang w:eastAsia="ru-RU"/>
        </w:rPr>
        <w:t>(</w:t>
      </w:r>
      <w:r w:rsidRPr="004B35C4">
        <w:rPr>
          <w:rFonts w:ascii="Times New Roman" w:eastAsia="Times New Roman" w:hAnsi="Times New Roman" w:cs="Times New Roman"/>
          <w:i/>
          <w:iCs/>
          <w:kern w:val="0"/>
          <w:sz w:val="28"/>
          <w:szCs w:val="28"/>
          <w:u w:val="single"/>
          <w:lang w:eastAsia="ru-RU"/>
        </w:rPr>
        <w:t>чич</w:t>
      </w:r>
      <w:r w:rsidRPr="004B35C4">
        <w:rPr>
          <w:rFonts w:ascii="Times New Roman" w:eastAsia="Times New Roman" w:hAnsi="Times New Roman" w:cs="Times New Roman"/>
          <w:i/>
          <w:iCs/>
          <w:kern w:val="0"/>
          <w:sz w:val="28"/>
          <w:szCs w:val="28"/>
          <w:lang w:eastAsia="ru-RU"/>
        </w:rPr>
        <w:t xml:space="preserve">-аву) </w:t>
      </w:r>
      <w:r w:rsidRPr="004B35C4">
        <w:rPr>
          <w:rFonts w:ascii="Times New Roman" w:eastAsia="Times New Roman" w:hAnsi="Times New Roman" w:cs="Times New Roman"/>
          <w:kern w:val="0"/>
          <w:sz w:val="28"/>
          <w:szCs w:val="28"/>
          <w:lang w:eastAsia="ru-RU"/>
        </w:rPr>
        <w:t xml:space="preserve">или к основе дюратива с редуплицированным корневым согласным </w:t>
      </w:r>
      <w:r w:rsidRPr="004B35C4">
        <w:rPr>
          <w:rFonts w:ascii="Times New Roman" w:eastAsia="Times New Roman" w:hAnsi="Times New Roman" w:cs="Times New Roman"/>
          <w:i/>
          <w:iCs/>
          <w:kern w:val="0"/>
          <w:sz w:val="28"/>
          <w:szCs w:val="28"/>
          <w:lang w:eastAsia="ru-RU"/>
        </w:rPr>
        <w:t>(</w:t>
      </w:r>
      <w:r w:rsidRPr="004B35C4">
        <w:rPr>
          <w:rFonts w:ascii="Times New Roman" w:eastAsia="Times New Roman" w:hAnsi="Times New Roman" w:cs="Times New Roman"/>
          <w:i/>
          <w:iCs/>
          <w:kern w:val="0"/>
          <w:sz w:val="28"/>
          <w:szCs w:val="28"/>
          <w:u w:val="single"/>
          <w:lang w:eastAsia="ru-RU"/>
        </w:rPr>
        <w:t>чичла-ч</w:t>
      </w:r>
      <w:r w:rsidRPr="004B35C4">
        <w:rPr>
          <w:rFonts w:ascii="Times New Roman" w:eastAsia="Times New Roman" w:hAnsi="Times New Roman" w:cs="Times New Roman"/>
          <w:i/>
          <w:iCs/>
          <w:kern w:val="0"/>
          <w:sz w:val="28"/>
          <w:szCs w:val="28"/>
          <w:lang w:eastAsia="ru-RU"/>
        </w:rPr>
        <w:t>-аву).</w:t>
      </w:r>
    </w:p>
    <w:p w:rsidR="004B35C4" w:rsidRPr="004B35C4" w:rsidRDefault="004B35C4" w:rsidP="004B35C4">
      <w:pPr>
        <w:numPr>
          <w:ilvl w:val="0"/>
          <w:numId w:val="20"/>
        </w:numPr>
        <w:shd w:val="clear" w:color="auto" w:fill="FFFFFF"/>
        <w:tabs>
          <w:tab w:val="clear" w:pos="709"/>
          <w:tab w:val="left" w:pos="1214"/>
        </w:tabs>
        <w:suppressAutoHyphens w:val="0"/>
        <w:autoSpaceDE w:val="0"/>
        <w:autoSpaceDN w:val="0"/>
        <w:adjustRightInd w:val="0"/>
        <w:spacing w:after="0" w:line="480" w:lineRule="exact"/>
        <w:ind w:left="5" w:firstLine="936"/>
        <w:jc w:val="left"/>
        <w:rPr>
          <w:rFonts w:ascii="Times New Roman" w:eastAsia="Times New Roman" w:hAnsi="Times New Roman" w:cs="Times New Roman"/>
          <w:spacing w:val="-9"/>
          <w:kern w:val="0"/>
          <w:sz w:val="28"/>
          <w:szCs w:val="28"/>
          <w:lang w:eastAsia="ru-RU"/>
        </w:rPr>
      </w:pPr>
      <w:r w:rsidRPr="004B35C4">
        <w:rPr>
          <w:rFonts w:ascii="Times New Roman" w:eastAsia="Times New Roman" w:hAnsi="Times New Roman" w:cs="Times New Roman"/>
          <w:kern w:val="0"/>
          <w:sz w:val="28"/>
          <w:szCs w:val="28"/>
          <w:lang w:eastAsia="ru-RU"/>
        </w:rPr>
        <w:t xml:space="preserve">Одной из главных морфологических категорий масдара, унаследованной от глагола, является категория вида. Однако масдар имеет только два вида - совершенный (перфектный) и несовершенный (дюративный). Масдар несовершенного вида может иметь (в зависимости от семантики глагола и контекста) и итеративное значение </w:t>
      </w:r>
      <w:r w:rsidRPr="004B35C4">
        <w:rPr>
          <w:rFonts w:ascii="Times New Roman" w:eastAsia="Times New Roman" w:hAnsi="Times New Roman" w:cs="Times New Roman"/>
          <w:i/>
          <w:iCs/>
          <w:kern w:val="0"/>
          <w:sz w:val="28"/>
          <w:szCs w:val="28"/>
          <w:lang w:val="uk-UA" w:eastAsia="ru-RU"/>
        </w:rPr>
        <w:t xml:space="preserve">(учіаву </w:t>
      </w:r>
      <w:r w:rsidRPr="004B35C4">
        <w:rPr>
          <w:rFonts w:ascii="Times New Roman" w:eastAsia="Times New Roman" w:hAnsi="Times New Roman" w:cs="Times New Roman"/>
          <w:kern w:val="0"/>
          <w:sz w:val="28"/>
          <w:szCs w:val="28"/>
          <w:lang w:eastAsia="ru-RU"/>
        </w:rPr>
        <w:t xml:space="preserve">«то, что пришёл» - однокр.; </w:t>
      </w:r>
      <w:r w:rsidRPr="004B35C4">
        <w:rPr>
          <w:rFonts w:ascii="Times New Roman" w:eastAsia="Times New Roman" w:hAnsi="Times New Roman" w:cs="Times New Roman"/>
          <w:i/>
          <w:iCs/>
          <w:kern w:val="0"/>
          <w:sz w:val="28"/>
          <w:szCs w:val="28"/>
          <w:lang w:val="uk-UA" w:eastAsia="ru-RU"/>
        </w:rPr>
        <w:t>укілакі</w:t>
      </w:r>
      <w:r w:rsidRPr="004B35C4">
        <w:rPr>
          <w:rFonts w:ascii="Times New Roman" w:eastAsia="Times New Roman" w:hAnsi="Times New Roman" w:cs="Times New Roman"/>
          <w:i/>
          <w:iCs/>
          <w:kern w:val="0"/>
          <w:sz w:val="28"/>
          <w:szCs w:val="28"/>
          <w:lang w:eastAsia="ru-RU"/>
        </w:rPr>
        <w:t xml:space="preserve">аву </w:t>
      </w:r>
      <w:r w:rsidRPr="004B35C4">
        <w:rPr>
          <w:rFonts w:ascii="Times New Roman" w:eastAsia="Times New Roman" w:hAnsi="Times New Roman" w:cs="Times New Roman"/>
          <w:kern w:val="0"/>
          <w:sz w:val="28"/>
          <w:szCs w:val="28"/>
          <w:lang w:eastAsia="ru-RU"/>
        </w:rPr>
        <w:t>«то, что приходит» - многокр.).</w:t>
      </w:r>
    </w:p>
    <w:p w:rsidR="004B35C4" w:rsidRPr="004B35C4" w:rsidRDefault="004B35C4" w:rsidP="004B35C4">
      <w:pPr>
        <w:numPr>
          <w:ilvl w:val="0"/>
          <w:numId w:val="20"/>
        </w:numPr>
        <w:shd w:val="clear" w:color="auto" w:fill="FFFFFF"/>
        <w:tabs>
          <w:tab w:val="clear" w:pos="709"/>
          <w:tab w:val="left" w:pos="1214"/>
        </w:tabs>
        <w:suppressAutoHyphens w:val="0"/>
        <w:autoSpaceDE w:val="0"/>
        <w:autoSpaceDN w:val="0"/>
        <w:adjustRightInd w:val="0"/>
        <w:spacing w:after="0" w:line="480" w:lineRule="exact"/>
        <w:ind w:left="5" w:firstLine="936"/>
        <w:jc w:val="left"/>
        <w:rPr>
          <w:rFonts w:ascii="Times New Roman" w:eastAsia="Times New Roman" w:hAnsi="Times New Roman" w:cs="Times New Roman"/>
          <w:spacing w:val="-7"/>
          <w:kern w:val="0"/>
          <w:sz w:val="28"/>
          <w:szCs w:val="28"/>
          <w:lang w:eastAsia="ru-RU"/>
        </w:rPr>
      </w:pPr>
      <w:r w:rsidRPr="004B35C4">
        <w:rPr>
          <w:rFonts w:ascii="Times New Roman" w:eastAsia="Times New Roman" w:hAnsi="Times New Roman" w:cs="Times New Roman"/>
          <w:kern w:val="0"/>
          <w:sz w:val="28"/>
          <w:szCs w:val="28"/>
          <w:lang w:eastAsia="ru-RU"/>
        </w:rPr>
        <w:t xml:space="preserve">Словоизменительная согласовательная категория класса в масдаре служит для выделения   наиболее погружённых в действие участников ситуации - субъекта непереходного и объекта переходного глагола </w:t>
      </w:r>
      <w:r w:rsidRPr="004B35C4">
        <w:rPr>
          <w:rFonts w:ascii="Times New Roman" w:eastAsia="Times New Roman" w:hAnsi="Times New Roman" w:cs="Times New Roman"/>
          <w:i/>
          <w:iCs/>
          <w:kern w:val="0"/>
          <w:sz w:val="28"/>
          <w:szCs w:val="28"/>
          <w:lang w:eastAsia="ru-RU"/>
        </w:rPr>
        <w:t xml:space="preserve">{ппу </w:t>
      </w:r>
      <w:r w:rsidRPr="004B35C4">
        <w:rPr>
          <w:rFonts w:ascii="Times New Roman" w:eastAsia="Times New Roman" w:hAnsi="Times New Roman" w:cs="Times New Roman"/>
          <w:i/>
          <w:iCs/>
          <w:kern w:val="0"/>
          <w:sz w:val="28"/>
          <w:szCs w:val="28"/>
          <w:lang w:val="uk-UA" w:eastAsia="ru-RU"/>
        </w:rPr>
        <w:t xml:space="preserve">учіаву </w:t>
      </w:r>
      <w:r w:rsidRPr="004B35C4">
        <w:rPr>
          <w:rFonts w:ascii="Times New Roman" w:eastAsia="Times New Roman" w:hAnsi="Times New Roman" w:cs="Times New Roman"/>
          <w:kern w:val="0"/>
          <w:sz w:val="28"/>
          <w:szCs w:val="28"/>
          <w:lang w:eastAsia="ru-RU"/>
        </w:rPr>
        <w:t xml:space="preserve">«приход отца» — </w:t>
      </w:r>
      <w:r w:rsidRPr="004B35C4">
        <w:rPr>
          <w:rFonts w:ascii="Times New Roman" w:eastAsia="Times New Roman" w:hAnsi="Times New Roman" w:cs="Times New Roman"/>
          <w:i/>
          <w:iCs/>
          <w:kern w:val="0"/>
          <w:sz w:val="28"/>
          <w:szCs w:val="28"/>
          <w:lang w:eastAsia="ru-RU"/>
        </w:rPr>
        <w:t xml:space="preserve">нину </w:t>
      </w:r>
      <w:r w:rsidRPr="004B35C4">
        <w:rPr>
          <w:rFonts w:ascii="Times New Roman" w:eastAsia="Times New Roman" w:hAnsi="Times New Roman" w:cs="Times New Roman"/>
          <w:i/>
          <w:iCs/>
          <w:kern w:val="0"/>
          <w:sz w:val="28"/>
          <w:szCs w:val="28"/>
          <w:lang w:val="uk-UA" w:eastAsia="ru-RU"/>
        </w:rPr>
        <w:t xml:space="preserve">дучіаву </w:t>
      </w:r>
      <w:r w:rsidRPr="004B35C4">
        <w:rPr>
          <w:rFonts w:ascii="Times New Roman" w:eastAsia="Times New Roman" w:hAnsi="Times New Roman" w:cs="Times New Roman"/>
          <w:kern w:val="0"/>
          <w:sz w:val="28"/>
          <w:szCs w:val="28"/>
          <w:lang w:eastAsia="ru-RU"/>
        </w:rPr>
        <w:t xml:space="preserve">«приход матери»; </w:t>
      </w:r>
      <w:r w:rsidRPr="004B35C4">
        <w:rPr>
          <w:rFonts w:ascii="Times New Roman" w:eastAsia="Times New Roman" w:hAnsi="Times New Roman" w:cs="Times New Roman"/>
          <w:i/>
          <w:iCs/>
          <w:kern w:val="0"/>
          <w:sz w:val="28"/>
          <w:szCs w:val="28"/>
          <w:lang w:eastAsia="ru-RU"/>
        </w:rPr>
        <w:t xml:space="preserve">ахъ </w:t>
      </w:r>
      <w:r w:rsidRPr="004B35C4">
        <w:rPr>
          <w:rFonts w:ascii="Times New Roman" w:eastAsia="Times New Roman" w:hAnsi="Times New Roman" w:cs="Times New Roman"/>
          <w:kern w:val="0"/>
          <w:sz w:val="28"/>
          <w:szCs w:val="28"/>
          <w:lang w:eastAsia="ru-RU"/>
        </w:rPr>
        <w:t xml:space="preserve">(3 кл.) </w:t>
      </w:r>
      <w:r w:rsidRPr="004B35C4">
        <w:rPr>
          <w:rFonts w:ascii="Times New Roman" w:eastAsia="Times New Roman" w:hAnsi="Times New Roman" w:cs="Times New Roman"/>
          <w:i/>
          <w:iCs/>
          <w:kern w:val="0"/>
          <w:sz w:val="28"/>
          <w:szCs w:val="28"/>
          <w:lang w:eastAsia="ru-RU"/>
        </w:rPr>
        <w:t>бугъаву</w:t>
      </w:r>
    </w:p>
    <w:p w:rsidR="004B35C4" w:rsidRPr="004B35C4" w:rsidRDefault="004B35C4" w:rsidP="004B35C4">
      <w:pPr>
        <w:shd w:val="clear" w:color="auto" w:fill="FFFFFF"/>
        <w:tabs>
          <w:tab w:val="clear" w:pos="709"/>
        </w:tabs>
        <w:suppressAutoHyphens w:val="0"/>
        <w:autoSpaceDE w:val="0"/>
        <w:autoSpaceDN w:val="0"/>
        <w:adjustRightInd w:val="0"/>
        <w:spacing w:before="10" w:after="0" w:line="480" w:lineRule="exact"/>
        <w:ind w:left="48" w:firstLine="0"/>
        <w:jc w:val="left"/>
        <w:rPr>
          <w:rFonts w:ascii="Times New Roman" w:eastAsia="Times New Roman" w:hAnsi="Times New Roman" w:cs="Times New Roman"/>
          <w:kern w:val="0"/>
          <w:sz w:val="20"/>
          <w:szCs w:val="20"/>
          <w:lang w:eastAsia="ru-RU"/>
        </w:rPr>
      </w:pPr>
      <w:r w:rsidRPr="004B35C4">
        <w:rPr>
          <w:rFonts w:ascii="Times New Roman" w:eastAsia="Times New Roman" w:hAnsi="Times New Roman" w:cs="Times New Roman"/>
          <w:kern w:val="0"/>
          <w:sz w:val="28"/>
          <w:szCs w:val="28"/>
          <w:lang w:eastAsia="ru-RU"/>
        </w:rPr>
        <w:t xml:space="preserve">« возделка огорода» - </w:t>
      </w:r>
      <w:r w:rsidRPr="004B35C4">
        <w:rPr>
          <w:rFonts w:ascii="Times New Roman" w:eastAsia="Times New Roman" w:hAnsi="Times New Roman" w:cs="Times New Roman"/>
          <w:i/>
          <w:iCs/>
          <w:kern w:val="0"/>
          <w:sz w:val="28"/>
          <w:szCs w:val="28"/>
          <w:lang w:eastAsia="ru-RU"/>
        </w:rPr>
        <w:t xml:space="preserve">хъу </w:t>
      </w:r>
      <w:r w:rsidRPr="004B35C4">
        <w:rPr>
          <w:rFonts w:ascii="Times New Roman" w:eastAsia="Times New Roman" w:hAnsi="Times New Roman" w:cs="Times New Roman"/>
          <w:kern w:val="0"/>
          <w:sz w:val="28"/>
          <w:szCs w:val="28"/>
          <w:lang w:eastAsia="ru-RU"/>
        </w:rPr>
        <w:t xml:space="preserve">(4 кл.) </w:t>
      </w:r>
      <w:r w:rsidRPr="004B35C4">
        <w:rPr>
          <w:rFonts w:ascii="Times New Roman" w:eastAsia="Times New Roman" w:hAnsi="Times New Roman" w:cs="Times New Roman"/>
          <w:i/>
          <w:iCs/>
          <w:kern w:val="0"/>
          <w:sz w:val="28"/>
          <w:szCs w:val="28"/>
          <w:lang w:eastAsia="ru-RU"/>
        </w:rPr>
        <w:t xml:space="preserve">дугьаву </w:t>
      </w:r>
      <w:r w:rsidRPr="004B35C4">
        <w:rPr>
          <w:rFonts w:ascii="Times New Roman" w:eastAsia="Times New Roman" w:hAnsi="Times New Roman" w:cs="Times New Roman"/>
          <w:kern w:val="0"/>
          <w:sz w:val="28"/>
          <w:szCs w:val="28"/>
          <w:lang w:eastAsia="ru-RU"/>
        </w:rPr>
        <w:t>«возделка поля»).</w:t>
      </w:r>
    </w:p>
    <w:p w:rsidR="004B35C4" w:rsidRPr="004B35C4" w:rsidRDefault="004B35C4" w:rsidP="004B35C4">
      <w:pPr>
        <w:numPr>
          <w:ilvl w:val="0"/>
          <w:numId w:val="21"/>
        </w:numPr>
        <w:shd w:val="clear" w:color="auto" w:fill="FFFFFF"/>
        <w:tabs>
          <w:tab w:val="clear" w:pos="709"/>
          <w:tab w:val="left" w:pos="1214"/>
        </w:tabs>
        <w:suppressAutoHyphens w:val="0"/>
        <w:autoSpaceDE w:val="0"/>
        <w:autoSpaceDN w:val="0"/>
        <w:adjustRightInd w:val="0"/>
        <w:spacing w:after="0" w:line="480" w:lineRule="exact"/>
        <w:ind w:left="5" w:firstLine="936"/>
        <w:jc w:val="left"/>
        <w:rPr>
          <w:rFonts w:ascii="Times New Roman" w:eastAsia="Times New Roman" w:hAnsi="Times New Roman" w:cs="Times New Roman"/>
          <w:spacing w:val="-11"/>
          <w:kern w:val="0"/>
          <w:sz w:val="28"/>
          <w:szCs w:val="28"/>
          <w:lang w:eastAsia="ru-RU"/>
        </w:rPr>
      </w:pPr>
      <w:r w:rsidRPr="004B35C4">
        <w:rPr>
          <w:rFonts w:ascii="Times New Roman" w:eastAsia="Times New Roman" w:hAnsi="Times New Roman" w:cs="Times New Roman"/>
          <w:kern w:val="0"/>
          <w:sz w:val="28"/>
          <w:szCs w:val="28"/>
          <w:lang w:eastAsia="ru-RU"/>
        </w:rPr>
        <w:t xml:space="preserve">Падежная рамка масдара полностью соответствует падежной рамке исходного глагола: </w:t>
      </w:r>
      <w:r w:rsidRPr="004B35C4">
        <w:rPr>
          <w:rFonts w:ascii="Times New Roman" w:eastAsia="Times New Roman" w:hAnsi="Times New Roman" w:cs="Times New Roman"/>
          <w:i/>
          <w:iCs/>
          <w:kern w:val="0"/>
          <w:sz w:val="28"/>
          <w:szCs w:val="28"/>
          <w:lang w:val="uk-UA" w:eastAsia="ru-RU"/>
        </w:rPr>
        <w:t xml:space="preserve">барці чіилуйн </w:t>
      </w:r>
      <w:r w:rsidRPr="004B35C4">
        <w:rPr>
          <w:rFonts w:ascii="Times New Roman" w:eastAsia="Times New Roman" w:hAnsi="Times New Roman" w:cs="Times New Roman"/>
          <w:i/>
          <w:iCs/>
          <w:kern w:val="0"/>
          <w:sz w:val="28"/>
          <w:szCs w:val="28"/>
          <w:lang w:eastAsia="ru-RU"/>
        </w:rPr>
        <w:t xml:space="preserve">ххявххунни </w:t>
      </w:r>
      <w:r w:rsidRPr="004B35C4">
        <w:rPr>
          <w:rFonts w:ascii="Times New Roman" w:eastAsia="Times New Roman" w:hAnsi="Times New Roman" w:cs="Times New Roman"/>
          <w:kern w:val="0"/>
          <w:sz w:val="28"/>
          <w:szCs w:val="28"/>
          <w:lang w:eastAsia="ru-RU"/>
        </w:rPr>
        <w:t xml:space="preserve">«волк бросился на ягнёнка» — </w:t>
      </w:r>
      <w:r w:rsidRPr="004B35C4">
        <w:rPr>
          <w:rFonts w:ascii="Times New Roman" w:eastAsia="Times New Roman" w:hAnsi="Times New Roman" w:cs="Times New Roman"/>
          <w:i/>
          <w:iCs/>
          <w:kern w:val="0"/>
          <w:sz w:val="28"/>
          <w:szCs w:val="28"/>
          <w:lang w:val="uk-UA" w:eastAsia="ru-RU"/>
        </w:rPr>
        <w:t xml:space="preserve">барці чігілуйн </w:t>
      </w:r>
      <w:r w:rsidRPr="004B35C4">
        <w:rPr>
          <w:rFonts w:ascii="Times New Roman" w:eastAsia="Times New Roman" w:hAnsi="Times New Roman" w:cs="Times New Roman"/>
          <w:i/>
          <w:iCs/>
          <w:kern w:val="0"/>
          <w:sz w:val="28"/>
          <w:szCs w:val="28"/>
          <w:lang w:eastAsia="ru-RU"/>
        </w:rPr>
        <w:t xml:space="preserve">ххяххаву;   </w:t>
      </w:r>
      <w:r w:rsidRPr="004B35C4">
        <w:rPr>
          <w:rFonts w:ascii="Times New Roman" w:eastAsia="Times New Roman" w:hAnsi="Times New Roman" w:cs="Times New Roman"/>
          <w:i/>
          <w:iCs/>
          <w:kern w:val="0"/>
          <w:sz w:val="28"/>
          <w:szCs w:val="28"/>
          <w:lang w:val="uk-UA" w:eastAsia="ru-RU"/>
        </w:rPr>
        <w:t xml:space="preserve">бурціища чіи </w:t>
      </w:r>
      <w:r w:rsidRPr="004B35C4">
        <w:rPr>
          <w:rFonts w:ascii="Times New Roman" w:eastAsia="Times New Roman" w:hAnsi="Times New Roman" w:cs="Times New Roman"/>
          <w:i/>
          <w:iCs/>
          <w:kern w:val="0"/>
          <w:sz w:val="28"/>
          <w:szCs w:val="28"/>
          <w:lang w:eastAsia="ru-RU"/>
        </w:rPr>
        <w:t xml:space="preserve">итххявххунни </w:t>
      </w:r>
      <w:r w:rsidRPr="004B35C4">
        <w:rPr>
          <w:rFonts w:ascii="Times New Roman" w:eastAsia="Times New Roman" w:hAnsi="Times New Roman" w:cs="Times New Roman"/>
          <w:kern w:val="0"/>
          <w:sz w:val="28"/>
          <w:szCs w:val="28"/>
          <w:lang w:eastAsia="ru-RU"/>
        </w:rPr>
        <w:t xml:space="preserve">«ягнёнок вырвался от волка» — </w:t>
      </w:r>
      <w:r w:rsidRPr="004B35C4">
        <w:rPr>
          <w:rFonts w:ascii="Times New Roman" w:eastAsia="Times New Roman" w:hAnsi="Times New Roman" w:cs="Times New Roman"/>
          <w:i/>
          <w:iCs/>
          <w:kern w:val="0"/>
          <w:sz w:val="28"/>
          <w:szCs w:val="28"/>
          <w:lang w:val="uk-UA" w:eastAsia="ru-RU"/>
        </w:rPr>
        <w:t xml:space="preserve">бурціища чіи </w:t>
      </w:r>
      <w:r w:rsidRPr="004B35C4">
        <w:rPr>
          <w:rFonts w:ascii="Times New Roman" w:eastAsia="Times New Roman" w:hAnsi="Times New Roman" w:cs="Times New Roman"/>
          <w:i/>
          <w:iCs/>
          <w:kern w:val="0"/>
          <w:sz w:val="28"/>
          <w:szCs w:val="28"/>
          <w:lang w:eastAsia="ru-RU"/>
        </w:rPr>
        <w:t>итххяххаву.</w:t>
      </w:r>
    </w:p>
    <w:p w:rsidR="004B35C4" w:rsidRPr="004B35C4" w:rsidRDefault="004B35C4" w:rsidP="004B35C4">
      <w:pPr>
        <w:numPr>
          <w:ilvl w:val="0"/>
          <w:numId w:val="21"/>
        </w:numPr>
        <w:shd w:val="clear" w:color="auto" w:fill="FFFFFF"/>
        <w:tabs>
          <w:tab w:val="clear" w:pos="709"/>
          <w:tab w:val="left" w:pos="1214"/>
        </w:tabs>
        <w:suppressAutoHyphens w:val="0"/>
        <w:autoSpaceDE w:val="0"/>
        <w:autoSpaceDN w:val="0"/>
        <w:adjustRightInd w:val="0"/>
        <w:spacing w:after="0" w:line="480" w:lineRule="exact"/>
        <w:ind w:left="5" w:firstLine="936"/>
        <w:jc w:val="left"/>
        <w:rPr>
          <w:rFonts w:ascii="Times New Roman" w:eastAsia="Times New Roman" w:hAnsi="Times New Roman" w:cs="Times New Roman"/>
          <w:spacing w:val="-11"/>
          <w:kern w:val="0"/>
          <w:sz w:val="28"/>
          <w:szCs w:val="28"/>
          <w:lang w:eastAsia="ru-RU"/>
        </w:rPr>
      </w:pPr>
      <w:r w:rsidRPr="004B35C4">
        <w:rPr>
          <w:rFonts w:ascii="Times New Roman" w:eastAsia="Times New Roman" w:hAnsi="Times New Roman" w:cs="Times New Roman"/>
          <w:kern w:val="0"/>
          <w:sz w:val="28"/>
          <w:szCs w:val="28"/>
          <w:lang w:eastAsia="ru-RU"/>
        </w:rPr>
        <w:t>Масдарные конструкции являются аналогами придаточных предложений и могут выступать в тех же функциях, в которых выступают члены предложения, выраженные существительными: в функции главных членов в предложениях с именными сказуемыми, в функции прямых и косвенных дополнений, в функции обстоятельств. Адъективизированные</w:t>
      </w:r>
    </w:p>
    <w:p w:rsidR="004B35C4" w:rsidRPr="004B35C4" w:rsidRDefault="004B35C4" w:rsidP="004B35C4">
      <w:pPr>
        <w:shd w:val="clear" w:color="auto" w:fill="FFFFFF"/>
        <w:tabs>
          <w:tab w:val="clear" w:pos="709"/>
        </w:tabs>
        <w:suppressAutoHyphens w:val="0"/>
        <w:autoSpaceDE w:val="0"/>
        <w:autoSpaceDN w:val="0"/>
        <w:adjustRightInd w:val="0"/>
        <w:spacing w:before="341" w:after="0" w:line="240" w:lineRule="auto"/>
        <w:ind w:firstLine="0"/>
        <w:jc w:val="right"/>
        <w:rPr>
          <w:rFonts w:ascii="Times New Roman" w:eastAsia="Times New Roman" w:hAnsi="Times New Roman" w:cs="Times New Roman"/>
          <w:kern w:val="0"/>
          <w:sz w:val="20"/>
          <w:szCs w:val="20"/>
          <w:lang w:eastAsia="ru-RU"/>
        </w:rPr>
      </w:pPr>
      <w:r w:rsidRPr="004B35C4">
        <w:rPr>
          <w:rFonts w:ascii="Times New Roman" w:eastAsia="Times New Roman" w:hAnsi="Times New Roman" w:cs="Times New Roman"/>
          <w:spacing w:val="-16"/>
          <w:kern w:val="0"/>
          <w:sz w:val="24"/>
          <w:szCs w:val="24"/>
          <w:lang w:eastAsia="ru-RU"/>
        </w:rPr>
        <w:t>133</w:t>
      </w:r>
    </w:p>
    <w:p w:rsidR="004B35C4" w:rsidRPr="004B35C4" w:rsidRDefault="004B35C4" w:rsidP="004B35C4">
      <w:pPr>
        <w:shd w:val="clear" w:color="auto" w:fill="FFFFFF"/>
        <w:tabs>
          <w:tab w:val="clear" w:pos="709"/>
        </w:tabs>
        <w:suppressAutoHyphens w:val="0"/>
        <w:autoSpaceDE w:val="0"/>
        <w:autoSpaceDN w:val="0"/>
        <w:adjustRightInd w:val="0"/>
        <w:spacing w:before="341" w:after="0" w:line="240" w:lineRule="auto"/>
        <w:ind w:firstLine="0"/>
        <w:jc w:val="right"/>
        <w:rPr>
          <w:rFonts w:ascii="Times New Roman" w:eastAsia="Times New Roman" w:hAnsi="Times New Roman" w:cs="Times New Roman"/>
          <w:kern w:val="0"/>
          <w:sz w:val="20"/>
          <w:szCs w:val="20"/>
          <w:lang w:eastAsia="ru-RU"/>
        </w:rPr>
        <w:sectPr w:rsidR="004B35C4" w:rsidRPr="004B35C4">
          <w:pgSz w:w="11909" w:h="16834"/>
          <w:pgMar w:top="864" w:right="698" w:bottom="360" w:left="1549" w:header="720" w:footer="720" w:gutter="0"/>
          <w:cols w:space="60"/>
          <w:noEndnote/>
        </w:sectPr>
      </w:pPr>
    </w:p>
    <w:p w:rsidR="004B35C4" w:rsidRPr="004B35C4" w:rsidRDefault="004B35C4" w:rsidP="004B35C4">
      <w:pPr>
        <w:shd w:val="clear" w:color="auto" w:fill="FFFFFF"/>
        <w:tabs>
          <w:tab w:val="clear" w:pos="709"/>
        </w:tabs>
        <w:suppressAutoHyphens w:val="0"/>
        <w:autoSpaceDE w:val="0"/>
        <w:autoSpaceDN w:val="0"/>
        <w:adjustRightInd w:val="0"/>
        <w:spacing w:after="0" w:line="480" w:lineRule="exact"/>
        <w:ind w:left="5" w:right="1075" w:firstLine="0"/>
        <w:jc w:val="left"/>
        <w:rPr>
          <w:rFonts w:ascii="Times New Roman" w:eastAsia="Times New Roman" w:hAnsi="Times New Roman" w:cs="Times New Roman"/>
          <w:kern w:val="0"/>
          <w:sz w:val="20"/>
          <w:szCs w:val="20"/>
          <w:lang w:eastAsia="ru-RU"/>
        </w:rPr>
      </w:pPr>
      <w:r w:rsidRPr="004B35C4">
        <w:rPr>
          <w:rFonts w:ascii="Times New Roman" w:eastAsia="Times New Roman" w:hAnsi="Times New Roman" w:cs="Times New Roman"/>
          <w:kern w:val="0"/>
          <w:sz w:val="28"/>
          <w:szCs w:val="28"/>
          <w:lang w:eastAsia="ru-RU"/>
        </w:rPr>
        <w:t>формы масдара выступают в роли определительных придаточных предложений, адвербиализованные формы выполняют функцию обстоятельств образа действия, причины.</w:t>
      </w:r>
    </w:p>
    <w:p w:rsidR="004B35C4" w:rsidRPr="004B35C4" w:rsidRDefault="004B35C4" w:rsidP="004B35C4">
      <w:pPr>
        <w:numPr>
          <w:ilvl w:val="0"/>
          <w:numId w:val="22"/>
        </w:numPr>
        <w:shd w:val="clear" w:color="auto" w:fill="FFFFFF"/>
        <w:tabs>
          <w:tab w:val="clear" w:pos="709"/>
          <w:tab w:val="left" w:pos="1214"/>
        </w:tabs>
        <w:suppressAutoHyphens w:val="0"/>
        <w:autoSpaceDE w:val="0"/>
        <w:autoSpaceDN w:val="0"/>
        <w:adjustRightInd w:val="0"/>
        <w:spacing w:before="10" w:after="0" w:line="480" w:lineRule="exact"/>
        <w:ind w:left="5" w:right="538" w:firstLine="931"/>
        <w:jc w:val="left"/>
        <w:rPr>
          <w:rFonts w:ascii="Times New Roman" w:eastAsia="Times New Roman" w:hAnsi="Times New Roman" w:cs="Times New Roman"/>
          <w:spacing w:val="-12"/>
          <w:kern w:val="0"/>
          <w:sz w:val="28"/>
          <w:szCs w:val="28"/>
          <w:lang w:eastAsia="ru-RU"/>
        </w:rPr>
      </w:pPr>
      <w:r w:rsidRPr="004B35C4">
        <w:rPr>
          <w:rFonts w:ascii="Times New Roman" w:eastAsia="Times New Roman" w:hAnsi="Times New Roman" w:cs="Times New Roman"/>
          <w:kern w:val="0"/>
          <w:sz w:val="28"/>
          <w:szCs w:val="28"/>
          <w:lang w:eastAsia="ru-RU"/>
        </w:rPr>
        <w:t xml:space="preserve">Масдаром оформляется и предикат особого структурного типа восклицательных предложений:   </w:t>
      </w:r>
      <w:r w:rsidRPr="004B35C4">
        <w:rPr>
          <w:rFonts w:ascii="Times New Roman" w:eastAsia="Times New Roman" w:hAnsi="Times New Roman" w:cs="Times New Roman"/>
          <w:i/>
          <w:iCs/>
          <w:kern w:val="0"/>
          <w:sz w:val="28"/>
          <w:szCs w:val="28"/>
          <w:lang w:eastAsia="ru-RU"/>
        </w:rPr>
        <w:t xml:space="preserve">Щипал дякъаеу! </w:t>
      </w:r>
      <w:r w:rsidRPr="004B35C4">
        <w:rPr>
          <w:rFonts w:ascii="Times New Roman" w:eastAsia="Times New Roman" w:hAnsi="Times New Roman" w:cs="Times New Roman"/>
          <w:kern w:val="0"/>
          <w:sz w:val="28"/>
          <w:szCs w:val="28"/>
          <w:lang w:eastAsia="ru-RU"/>
        </w:rPr>
        <w:t>«Как холодна вода!».</w:t>
      </w:r>
    </w:p>
    <w:p w:rsidR="004B35C4" w:rsidRPr="004B35C4" w:rsidRDefault="004B35C4" w:rsidP="004B35C4">
      <w:pPr>
        <w:numPr>
          <w:ilvl w:val="0"/>
          <w:numId w:val="22"/>
        </w:numPr>
        <w:shd w:val="clear" w:color="auto" w:fill="FFFFFF"/>
        <w:tabs>
          <w:tab w:val="clear" w:pos="709"/>
          <w:tab w:val="left" w:pos="1214"/>
        </w:tabs>
        <w:suppressAutoHyphens w:val="0"/>
        <w:autoSpaceDE w:val="0"/>
        <w:autoSpaceDN w:val="0"/>
        <w:adjustRightInd w:val="0"/>
        <w:spacing w:before="5" w:after="0" w:line="480" w:lineRule="exact"/>
        <w:ind w:left="5" w:firstLine="931"/>
        <w:jc w:val="left"/>
        <w:rPr>
          <w:rFonts w:ascii="Times New Roman" w:eastAsia="Times New Roman" w:hAnsi="Times New Roman" w:cs="Times New Roman"/>
          <w:spacing w:val="-9"/>
          <w:kern w:val="0"/>
          <w:sz w:val="28"/>
          <w:szCs w:val="28"/>
          <w:lang w:eastAsia="ru-RU"/>
        </w:rPr>
      </w:pPr>
      <w:r w:rsidRPr="004B35C4">
        <w:rPr>
          <w:rFonts w:ascii="Times New Roman" w:eastAsia="Times New Roman" w:hAnsi="Times New Roman" w:cs="Times New Roman"/>
          <w:kern w:val="0"/>
          <w:sz w:val="28"/>
          <w:szCs w:val="28"/>
          <w:lang w:eastAsia="ru-RU"/>
        </w:rPr>
        <w:t xml:space="preserve">Масдар, как и глагол, определяется наречием, а не прилагательным: </w:t>
      </w:r>
      <w:r w:rsidRPr="004B35C4">
        <w:rPr>
          <w:rFonts w:ascii="Times New Roman" w:eastAsia="Times New Roman" w:hAnsi="Times New Roman" w:cs="Times New Roman"/>
          <w:i/>
          <w:iCs/>
          <w:kern w:val="0"/>
          <w:sz w:val="28"/>
          <w:szCs w:val="28"/>
          <w:lang w:val="uk-UA" w:eastAsia="ru-RU"/>
        </w:rPr>
        <w:t xml:space="preserve">чіалну учіан </w:t>
      </w:r>
      <w:r w:rsidRPr="004B35C4">
        <w:rPr>
          <w:rFonts w:ascii="Times New Roman" w:eastAsia="Times New Roman" w:hAnsi="Times New Roman" w:cs="Times New Roman"/>
          <w:kern w:val="0"/>
          <w:sz w:val="28"/>
          <w:szCs w:val="28"/>
          <w:lang w:eastAsia="ru-RU"/>
        </w:rPr>
        <w:t xml:space="preserve">«поздно придти» - </w:t>
      </w:r>
      <w:r w:rsidRPr="004B35C4">
        <w:rPr>
          <w:rFonts w:ascii="Times New Roman" w:eastAsia="Times New Roman" w:hAnsi="Times New Roman" w:cs="Times New Roman"/>
          <w:i/>
          <w:iCs/>
          <w:kern w:val="0"/>
          <w:sz w:val="28"/>
          <w:szCs w:val="28"/>
          <w:lang w:val="uk-UA" w:eastAsia="ru-RU"/>
        </w:rPr>
        <w:t xml:space="preserve">чіалнуучіаву </w:t>
      </w:r>
      <w:r w:rsidRPr="004B35C4">
        <w:rPr>
          <w:rFonts w:ascii="Times New Roman" w:eastAsia="Times New Roman" w:hAnsi="Times New Roman" w:cs="Times New Roman"/>
          <w:kern w:val="0"/>
          <w:sz w:val="28"/>
          <w:szCs w:val="28"/>
          <w:lang w:eastAsia="ru-RU"/>
        </w:rPr>
        <w:t>(ср. в рус: поздний приход)</w:t>
      </w:r>
    </w:p>
    <w:p w:rsidR="004B35C4" w:rsidRPr="004B35C4" w:rsidRDefault="004B35C4" w:rsidP="004B35C4">
      <w:pPr>
        <w:numPr>
          <w:ilvl w:val="0"/>
          <w:numId w:val="22"/>
        </w:numPr>
        <w:shd w:val="clear" w:color="auto" w:fill="FFFFFF"/>
        <w:tabs>
          <w:tab w:val="clear" w:pos="709"/>
          <w:tab w:val="left" w:pos="1214"/>
        </w:tabs>
        <w:suppressAutoHyphens w:val="0"/>
        <w:autoSpaceDE w:val="0"/>
        <w:autoSpaceDN w:val="0"/>
        <w:adjustRightInd w:val="0"/>
        <w:spacing w:after="0" w:line="480" w:lineRule="exact"/>
        <w:ind w:left="5" w:firstLine="931"/>
        <w:jc w:val="left"/>
        <w:rPr>
          <w:rFonts w:ascii="Times New Roman" w:eastAsia="Times New Roman" w:hAnsi="Times New Roman" w:cs="Times New Roman"/>
          <w:spacing w:val="-9"/>
          <w:kern w:val="0"/>
          <w:sz w:val="28"/>
          <w:szCs w:val="28"/>
          <w:lang w:eastAsia="ru-RU"/>
        </w:rPr>
      </w:pPr>
      <w:r w:rsidRPr="004B35C4">
        <w:rPr>
          <w:rFonts w:ascii="Times New Roman" w:eastAsia="Times New Roman" w:hAnsi="Times New Roman" w:cs="Times New Roman"/>
          <w:kern w:val="0"/>
          <w:sz w:val="28"/>
          <w:szCs w:val="28"/>
          <w:lang w:eastAsia="ru-RU"/>
        </w:rPr>
        <w:t xml:space="preserve">Теряя глагольные признаки - категорию вида и согласовательную категорию класса (если глагол классный)- масдар иногда переходит в разряд абстрактных существительных </w:t>
      </w:r>
      <w:r w:rsidRPr="004B35C4">
        <w:rPr>
          <w:rFonts w:ascii="Times New Roman" w:eastAsia="Times New Roman" w:hAnsi="Times New Roman" w:cs="Times New Roman"/>
          <w:i/>
          <w:iCs/>
          <w:kern w:val="0"/>
          <w:sz w:val="28"/>
          <w:szCs w:val="28"/>
          <w:lang w:eastAsia="ru-RU"/>
        </w:rPr>
        <w:t xml:space="preserve">(даву </w:t>
      </w:r>
      <w:r w:rsidRPr="004B35C4">
        <w:rPr>
          <w:rFonts w:ascii="Times New Roman" w:eastAsia="Times New Roman" w:hAnsi="Times New Roman" w:cs="Times New Roman"/>
          <w:kern w:val="0"/>
          <w:sz w:val="28"/>
          <w:szCs w:val="28"/>
          <w:lang w:eastAsia="ru-RU"/>
        </w:rPr>
        <w:t xml:space="preserve">«дело», </w:t>
      </w:r>
      <w:r w:rsidRPr="004B35C4">
        <w:rPr>
          <w:rFonts w:ascii="Times New Roman" w:eastAsia="Times New Roman" w:hAnsi="Times New Roman" w:cs="Times New Roman"/>
          <w:i/>
          <w:iCs/>
          <w:kern w:val="0"/>
          <w:sz w:val="28"/>
          <w:szCs w:val="28"/>
          <w:lang w:eastAsia="ru-RU"/>
        </w:rPr>
        <w:t xml:space="preserve">ххувшаву </w:t>
      </w:r>
      <w:r w:rsidRPr="004B35C4">
        <w:rPr>
          <w:rFonts w:ascii="Times New Roman" w:eastAsia="Times New Roman" w:hAnsi="Times New Roman" w:cs="Times New Roman"/>
          <w:kern w:val="0"/>
          <w:sz w:val="28"/>
          <w:szCs w:val="28"/>
          <w:lang w:eastAsia="ru-RU"/>
        </w:rPr>
        <w:t xml:space="preserve">«победа», </w:t>
      </w:r>
      <w:r w:rsidRPr="004B35C4">
        <w:rPr>
          <w:rFonts w:ascii="Times New Roman" w:eastAsia="Times New Roman" w:hAnsi="Times New Roman" w:cs="Times New Roman"/>
          <w:i/>
          <w:iCs/>
          <w:kern w:val="0"/>
          <w:sz w:val="28"/>
          <w:szCs w:val="28"/>
          <w:lang w:eastAsia="ru-RU"/>
        </w:rPr>
        <w:t xml:space="preserve">хъяхъаву </w:t>
      </w:r>
      <w:r w:rsidRPr="004B35C4">
        <w:rPr>
          <w:rFonts w:ascii="Times New Roman" w:eastAsia="Times New Roman" w:hAnsi="Times New Roman" w:cs="Times New Roman"/>
          <w:kern w:val="0"/>
          <w:sz w:val="28"/>
          <w:szCs w:val="28"/>
          <w:lang w:eastAsia="ru-RU"/>
        </w:rPr>
        <w:t>«смех» и др.).</w:t>
      </w:r>
    </w:p>
    <w:p w:rsidR="004B35C4" w:rsidRPr="004B35C4" w:rsidRDefault="004B35C4" w:rsidP="004B35C4">
      <w:pPr>
        <w:shd w:val="clear" w:color="auto" w:fill="FFFFFF"/>
        <w:tabs>
          <w:tab w:val="clear" w:pos="709"/>
        </w:tabs>
        <w:suppressAutoHyphens w:val="0"/>
        <w:autoSpaceDE w:val="0"/>
        <w:autoSpaceDN w:val="0"/>
        <w:adjustRightInd w:val="0"/>
        <w:spacing w:before="5" w:after="0" w:line="480" w:lineRule="exact"/>
        <w:ind w:left="19" w:firstLine="917"/>
        <w:jc w:val="left"/>
        <w:rPr>
          <w:rFonts w:ascii="Times New Roman" w:eastAsia="Times New Roman" w:hAnsi="Times New Roman" w:cs="Times New Roman"/>
          <w:kern w:val="0"/>
          <w:sz w:val="20"/>
          <w:szCs w:val="20"/>
          <w:lang w:eastAsia="ru-RU"/>
        </w:rPr>
      </w:pPr>
      <w:r w:rsidRPr="004B35C4">
        <w:rPr>
          <w:rFonts w:ascii="Times New Roman" w:eastAsia="Times New Roman" w:hAnsi="Times New Roman" w:cs="Times New Roman"/>
          <w:kern w:val="0"/>
          <w:sz w:val="28"/>
          <w:szCs w:val="28"/>
          <w:lang w:eastAsia="ru-RU"/>
        </w:rPr>
        <w:t>В третьей главе исследуется герундий как особая глагольная форма, имеющая общие признаки имени и глагола. Достаточно большой репрезентативный материал, представленный в данной главе, позволяет сделать некоторые выводы по исследуемому вопросу:</w:t>
      </w:r>
    </w:p>
    <w:p w:rsidR="004B35C4" w:rsidRPr="004B35C4" w:rsidRDefault="004B35C4" w:rsidP="004B35C4">
      <w:pPr>
        <w:numPr>
          <w:ilvl w:val="0"/>
          <w:numId w:val="23"/>
        </w:numPr>
        <w:shd w:val="clear" w:color="auto" w:fill="FFFFFF"/>
        <w:tabs>
          <w:tab w:val="clear" w:pos="709"/>
          <w:tab w:val="left" w:pos="1147"/>
        </w:tabs>
        <w:suppressAutoHyphens w:val="0"/>
        <w:autoSpaceDE w:val="0"/>
        <w:autoSpaceDN w:val="0"/>
        <w:adjustRightInd w:val="0"/>
        <w:spacing w:after="0" w:line="480" w:lineRule="exact"/>
        <w:ind w:left="24" w:right="43" w:firstLine="734"/>
        <w:jc w:val="left"/>
        <w:rPr>
          <w:rFonts w:ascii="Times New Roman" w:eastAsia="Times New Roman" w:hAnsi="Times New Roman" w:cs="Times New Roman"/>
          <w:spacing w:val="-21"/>
          <w:kern w:val="0"/>
          <w:sz w:val="28"/>
          <w:szCs w:val="28"/>
          <w:lang w:eastAsia="ru-RU"/>
        </w:rPr>
      </w:pPr>
      <w:r w:rsidRPr="004B35C4">
        <w:rPr>
          <w:rFonts w:ascii="Times New Roman" w:eastAsia="Times New Roman" w:hAnsi="Times New Roman" w:cs="Times New Roman"/>
          <w:kern w:val="0"/>
          <w:sz w:val="28"/>
          <w:szCs w:val="28"/>
          <w:lang w:eastAsia="ru-RU"/>
        </w:rPr>
        <w:t>В лакском языке наряду с масдаром существует и другая уподобленная существительному форма глагола, которая может быть определена как герундий.</w:t>
      </w:r>
    </w:p>
    <w:p w:rsidR="004B35C4" w:rsidRPr="004B35C4" w:rsidRDefault="004B35C4" w:rsidP="004B35C4">
      <w:pPr>
        <w:numPr>
          <w:ilvl w:val="0"/>
          <w:numId w:val="23"/>
        </w:numPr>
        <w:shd w:val="clear" w:color="auto" w:fill="FFFFFF"/>
        <w:tabs>
          <w:tab w:val="clear" w:pos="709"/>
          <w:tab w:val="left" w:pos="1147"/>
        </w:tabs>
        <w:suppressAutoHyphens w:val="0"/>
        <w:autoSpaceDE w:val="0"/>
        <w:autoSpaceDN w:val="0"/>
        <w:adjustRightInd w:val="0"/>
        <w:spacing w:before="5" w:after="0" w:line="480" w:lineRule="exact"/>
        <w:ind w:left="24" w:right="38" w:firstLine="734"/>
        <w:jc w:val="left"/>
        <w:rPr>
          <w:rFonts w:ascii="Times New Roman" w:eastAsia="Times New Roman" w:hAnsi="Times New Roman" w:cs="Times New Roman"/>
          <w:spacing w:val="-8"/>
          <w:kern w:val="0"/>
          <w:sz w:val="28"/>
          <w:szCs w:val="28"/>
          <w:lang w:eastAsia="ru-RU"/>
        </w:rPr>
      </w:pPr>
      <w:r w:rsidRPr="004B35C4">
        <w:rPr>
          <w:rFonts w:ascii="Times New Roman" w:eastAsia="Times New Roman" w:hAnsi="Times New Roman" w:cs="Times New Roman"/>
          <w:kern w:val="0"/>
          <w:sz w:val="28"/>
          <w:szCs w:val="28"/>
          <w:lang w:eastAsia="ru-RU"/>
        </w:rPr>
        <w:t xml:space="preserve">В словообразовательном отношении герундий характеризуется наличием своего категориального средства выражения- суффикса </w:t>
      </w:r>
      <w:r w:rsidRPr="004B35C4">
        <w:rPr>
          <w:rFonts w:ascii="Times New Roman" w:eastAsia="Times New Roman" w:hAnsi="Times New Roman" w:cs="Times New Roman"/>
          <w:b/>
          <w:bCs/>
          <w:i/>
          <w:iCs/>
          <w:kern w:val="0"/>
          <w:sz w:val="28"/>
          <w:szCs w:val="28"/>
          <w:lang w:eastAsia="ru-RU"/>
        </w:rPr>
        <w:t xml:space="preserve">-шиву, </w:t>
      </w:r>
      <w:r w:rsidRPr="004B35C4">
        <w:rPr>
          <w:rFonts w:ascii="Times New Roman" w:eastAsia="Times New Roman" w:hAnsi="Times New Roman" w:cs="Times New Roman"/>
          <w:kern w:val="0"/>
          <w:sz w:val="28"/>
          <w:szCs w:val="28"/>
          <w:lang w:eastAsia="ru-RU"/>
        </w:rPr>
        <w:t xml:space="preserve">генетического восходящего к суффиксу </w:t>
      </w:r>
      <w:r w:rsidRPr="004B35C4">
        <w:rPr>
          <w:rFonts w:ascii="Times New Roman" w:eastAsia="Times New Roman" w:hAnsi="Times New Roman" w:cs="Times New Roman"/>
          <w:i/>
          <w:iCs/>
          <w:kern w:val="0"/>
          <w:sz w:val="28"/>
          <w:szCs w:val="28"/>
          <w:lang w:eastAsia="ru-RU"/>
        </w:rPr>
        <w:t xml:space="preserve">-иву </w:t>
      </w:r>
      <w:r w:rsidRPr="004B35C4">
        <w:rPr>
          <w:rFonts w:ascii="Times New Roman" w:eastAsia="Times New Roman" w:hAnsi="Times New Roman" w:cs="Times New Roman"/>
          <w:kern w:val="0"/>
          <w:sz w:val="28"/>
          <w:szCs w:val="28"/>
          <w:lang w:eastAsia="ru-RU"/>
        </w:rPr>
        <w:t>(&lt;—у).</w:t>
      </w:r>
    </w:p>
    <w:p w:rsidR="004B35C4" w:rsidRPr="004B35C4" w:rsidRDefault="004B35C4" w:rsidP="004B35C4">
      <w:pPr>
        <w:numPr>
          <w:ilvl w:val="0"/>
          <w:numId w:val="23"/>
        </w:numPr>
        <w:shd w:val="clear" w:color="auto" w:fill="FFFFFF"/>
        <w:tabs>
          <w:tab w:val="clear" w:pos="709"/>
          <w:tab w:val="left" w:pos="1147"/>
        </w:tabs>
        <w:suppressAutoHyphens w:val="0"/>
        <w:autoSpaceDE w:val="0"/>
        <w:autoSpaceDN w:val="0"/>
        <w:adjustRightInd w:val="0"/>
        <w:spacing w:after="0" w:line="480" w:lineRule="exact"/>
        <w:ind w:left="24" w:firstLine="734"/>
        <w:jc w:val="left"/>
        <w:rPr>
          <w:rFonts w:ascii="Times New Roman" w:eastAsia="Times New Roman" w:hAnsi="Times New Roman" w:cs="Times New Roman"/>
          <w:spacing w:val="-11"/>
          <w:kern w:val="0"/>
          <w:sz w:val="28"/>
          <w:szCs w:val="28"/>
          <w:lang w:eastAsia="ru-RU"/>
        </w:rPr>
      </w:pPr>
      <w:r w:rsidRPr="004B35C4">
        <w:rPr>
          <w:rFonts w:ascii="Times New Roman" w:eastAsia="Times New Roman" w:hAnsi="Times New Roman" w:cs="Times New Roman"/>
          <w:kern w:val="0"/>
          <w:sz w:val="28"/>
          <w:szCs w:val="28"/>
          <w:lang w:eastAsia="ru-RU"/>
        </w:rPr>
        <w:t xml:space="preserve">По производящим основам противопоставлены формы герундия, обозначающего реальное действие, и формы, обозначающие ирреальное (потенциальное) действие. Реальное действие обозначают формы, образованные от кратких причастий </w:t>
      </w:r>
      <w:r w:rsidRPr="004B35C4">
        <w:rPr>
          <w:rFonts w:ascii="Times New Roman" w:eastAsia="Times New Roman" w:hAnsi="Times New Roman" w:cs="Times New Roman"/>
          <w:i/>
          <w:iCs/>
          <w:kern w:val="0"/>
          <w:sz w:val="28"/>
          <w:szCs w:val="28"/>
          <w:lang w:eastAsia="ru-RU"/>
        </w:rPr>
        <w:t xml:space="preserve">(чиечу-сса </w:t>
      </w:r>
      <w:r w:rsidRPr="004B35C4">
        <w:rPr>
          <w:rFonts w:ascii="Times New Roman" w:eastAsia="Times New Roman" w:hAnsi="Times New Roman" w:cs="Times New Roman"/>
          <w:kern w:val="0"/>
          <w:sz w:val="28"/>
          <w:szCs w:val="28"/>
          <w:lang w:eastAsia="ru-RU"/>
        </w:rPr>
        <w:t>—</w:t>
      </w:r>
      <w:r w:rsidRPr="004B35C4">
        <w:rPr>
          <w:rFonts w:ascii="Times New Roman" w:eastAsia="Times New Roman" w:hAnsi="Times New Roman" w:cs="Times New Roman"/>
          <w:i/>
          <w:iCs/>
          <w:kern w:val="0"/>
          <w:sz w:val="28"/>
          <w:szCs w:val="28"/>
          <w:lang w:eastAsia="ru-RU"/>
        </w:rPr>
        <w:t xml:space="preserve">&gt; чивчу-шиву, чичай-сса—&gt; чичай-шиву, чичлачи-сса-^ чилачи-шиву). </w:t>
      </w:r>
      <w:r w:rsidRPr="004B35C4">
        <w:rPr>
          <w:rFonts w:ascii="Times New Roman" w:eastAsia="Times New Roman" w:hAnsi="Times New Roman" w:cs="Times New Roman"/>
          <w:kern w:val="0"/>
          <w:sz w:val="28"/>
          <w:szCs w:val="28"/>
          <w:lang w:eastAsia="ru-RU"/>
        </w:rPr>
        <w:t xml:space="preserve">Ирреальное действие обозначают формы, образованные от инфинитива </w:t>
      </w:r>
      <w:r w:rsidRPr="004B35C4">
        <w:rPr>
          <w:rFonts w:ascii="Times New Roman" w:eastAsia="Times New Roman" w:hAnsi="Times New Roman" w:cs="Times New Roman"/>
          <w:i/>
          <w:iCs/>
          <w:kern w:val="0"/>
          <w:sz w:val="28"/>
          <w:szCs w:val="28"/>
          <w:lang w:eastAsia="ru-RU"/>
        </w:rPr>
        <w:t xml:space="preserve">(чичин—* чичин-шиву, </w:t>
      </w:r>
      <w:r w:rsidRPr="004B35C4">
        <w:rPr>
          <w:rFonts w:ascii="Times New Roman" w:eastAsia="Times New Roman" w:hAnsi="Times New Roman" w:cs="Times New Roman"/>
          <w:i/>
          <w:iCs/>
          <w:kern w:val="0"/>
          <w:sz w:val="28"/>
          <w:szCs w:val="28"/>
          <w:lang w:val="uk-UA" w:eastAsia="ru-RU"/>
        </w:rPr>
        <w:t xml:space="preserve">чичинтіи-гииву, </w:t>
      </w:r>
      <w:r w:rsidRPr="004B35C4">
        <w:rPr>
          <w:rFonts w:ascii="Times New Roman" w:eastAsia="Times New Roman" w:hAnsi="Times New Roman" w:cs="Times New Roman"/>
          <w:i/>
          <w:iCs/>
          <w:kern w:val="0"/>
          <w:sz w:val="28"/>
          <w:szCs w:val="28"/>
          <w:lang w:eastAsia="ru-RU"/>
        </w:rPr>
        <w:t xml:space="preserve">чичаван </w:t>
      </w:r>
      <w:r w:rsidRPr="004B35C4">
        <w:rPr>
          <w:rFonts w:ascii="Times New Roman" w:eastAsia="Times New Roman" w:hAnsi="Times New Roman" w:cs="Times New Roman"/>
          <w:kern w:val="0"/>
          <w:sz w:val="28"/>
          <w:szCs w:val="28"/>
          <w:lang w:eastAsia="ru-RU"/>
        </w:rPr>
        <w:t>—</w:t>
      </w:r>
      <w:r w:rsidRPr="004B35C4">
        <w:rPr>
          <w:rFonts w:ascii="Times New Roman" w:eastAsia="Times New Roman" w:hAnsi="Times New Roman" w:cs="Times New Roman"/>
          <w:i/>
          <w:iCs/>
          <w:kern w:val="0"/>
          <w:sz w:val="28"/>
          <w:szCs w:val="28"/>
          <w:lang w:eastAsia="ru-RU"/>
        </w:rPr>
        <w:t xml:space="preserve">&gt; </w:t>
      </w:r>
      <w:r w:rsidRPr="004B35C4">
        <w:rPr>
          <w:rFonts w:ascii="Times New Roman" w:eastAsia="Times New Roman" w:hAnsi="Times New Roman" w:cs="Times New Roman"/>
          <w:i/>
          <w:iCs/>
          <w:kern w:val="0"/>
          <w:sz w:val="28"/>
          <w:szCs w:val="28"/>
          <w:lang w:val="uk-UA" w:eastAsia="ru-RU"/>
        </w:rPr>
        <w:t xml:space="preserve">чгічаван-шиву, чичавантіи-шиву, </w:t>
      </w:r>
      <w:r w:rsidRPr="004B35C4">
        <w:rPr>
          <w:rFonts w:ascii="Times New Roman" w:eastAsia="Times New Roman" w:hAnsi="Times New Roman" w:cs="Times New Roman"/>
          <w:i/>
          <w:iCs/>
          <w:kern w:val="0"/>
          <w:sz w:val="28"/>
          <w:szCs w:val="28"/>
          <w:lang w:eastAsia="ru-RU"/>
        </w:rPr>
        <w:t xml:space="preserve">чичлан—&gt; чичлан-гииву </w:t>
      </w:r>
      <w:r w:rsidRPr="004B35C4">
        <w:rPr>
          <w:rFonts w:ascii="Times New Roman" w:eastAsia="Times New Roman" w:hAnsi="Times New Roman" w:cs="Times New Roman"/>
          <w:i/>
          <w:iCs/>
          <w:kern w:val="0"/>
          <w:sz w:val="28"/>
          <w:szCs w:val="28"/>
          <w:lang w:val="uk-UA" w:eastAsia="ru-RU"/>
        </w:rPr>
        <w:t xml:space="preserve">чичлантін-шиву). </w:t>
      </w:r>
      <w:r w:rsidRPr="004B35C4">
        <w:rPr>
          <w:rFonts w:ascii="Times New Roman" w:eastAsia="Times New Roman" w:hAnsi="Times New Roman" w:cs="Times New Roman"/>
          <w:kern w:val="0"/>
          <w:sz w:val="28"/>
          <w:szCs w:val="28"/>
          <w:lang w:eastAsia="ru-RU"/>
        </w:rPr>
        <w:t>"При этом формы, образованные непосредственно от инфинитива    обладают    меньшей    степенью    реальности    (модальность</w:t>
      </w:r>
    </w:p>
    <w:p w:rsidR="004B35C4" w:rsidRPr="004B35C4" w:rsidRDefault="004B35C4" w:rsidP="004B35C4">
      <w:pPr>
        <w:shd w:val="clear" w:color="auto" w:fill="FFFFFF"/>
        <w:tabs>
          <w:tab w:val="clear" w:pos="709"/>
        </w:tabs>
        <w:suppressAutoHyphens w:val="0"/>
        <w:autoSpaceDE w:val="0"/>
        <w:autoSpaceDN w:val="0"/>
        <w:adjustRightInd w:val="0"/>
        <w:spacing w:before="331" w:after="0" w:line="240" w:lineRule="auto"/>
        <w:ind w:firstLine="0"/>
        <w:jc w:val="right"/>
        <w:rPr>
          <w:rFonts w:ascii="Times New Roman" w:eastAsia="Times New Roman" w:hAnsi="Times New Roman" w:cs="Times New Roman"/>
          <w:kern w:val="0"/>
          <w:sz w:val="20"/>
          <w:szCs w:val="20"/>
          <w:lang w:eastAsia="ru-RU"/>
        </w:rPr>
      </w:pPr>
      <w:r w:rsidRPr="004B35C4">
        <w:rPr>
          <w:rFonts w:ascii="Times New Roman" w:eastAsia="Times New Roman" w:hAnsi="Times New Roman" w:cs="Times New Roman"/>
          <w:spacing w:val="-15"/>
          <w:kern w:val="0"/>
          <w:sz w:val="26"/>
          <w:szCs w:val="26"/>
          <w:lang w:eastAsia="ru-RU"/>
        </w:rPr>
        <w:t>134</w:t>
      </w:r>
    </w:p>
    <w:p w:rsidR="004B35C4" w:rsidRPr="004B35C4" w:rsidRDefault="004B35C4" w:rsidP="004B35C4">
      <w:pPr>
        <w:shd w:val="clear" w:color="auto" w:fill="FFFFFF"/>
        <w:tabs>
          <w:tab w:val="clear" w:pos="709"/>
        </w:tabs>
        <w:suppressAutoHyphens w:val="0"/>
        <w:autoSpaceDE w:val="0"/>
        <w:autoSpaceDN w:val="0"/>
        <w:adjustRightInd w:val="0"/>
        <w:spacing w:before="331" w:after="0" w:line="240" w:lineRule="auto"/>
        <w:ind w:firstLine="0"/>
        <w:jc w:val="right"/>
        <w:rPr>
          <w:rFonts w:ascii="Times New Roman" w:eastAsia="Times New Roman" w:hAnsi="Times New Roman" w:cs="Times New Roman"/>
          <w:kern w:val="0"/>
          <w:sz w:val="20"/>
          <w:szCs w:val="20"/>
          <w:lang w:eastAsia="ru-RU"/>
        </w:rPr>
        <w:sectPr w:rsidR="004B35C4" w:rsidRPr="004B35C4">
          <w:pgSz w:w="11909" w:h="16834"/>
          <w:pgMar w:top="861" w:right="679" w:bottom="360" w:left="1539" w:header="720" w:footer="720" w:gutter="0"/>
          <w:cols w:space="60"/>
          <w:noEndnote/>
        </w:sectPr>
      </w:pPr>
    </w:p>
    <w:p w:rsidR="004B35C4" w:rsidRPr="004B35C4" w:rsidRDefault="004B35C4" w:rsidP="004B35C4">
      <w:pPr>
        <w:shd w:val="clear" w:color="auto" w:fill="FFFFFF"/>
        <w:tabs>
          <w:tab w:val="clear" w:pos="709"/>
        </w:tabs>
        <w:suppressAutoHyphens w:val="0"/>
        <w:autoSpaceDE w:val="0"/>
        <w:autoSpaceDN w:val="0"/>
        <w:adjustRightInd w:val="0"/>
        <w:spacing w:after="0" w:line="480" w:lineRule="exact"/>
        <w:ind w:left="5" w:right="53" w:firstLine="0"/>
        <w:rPr>
          <w:rFonts w:ascii="Times New Roman" w:eastAsia="Times New Roman" w:hAnsi="Times New Roman" w:cs="Times New Roman"/>
          <w:kern w:val="0"/>
          <w:sz w:val="20"/>
          <w:szCs w:val="20"/>
          <w:lang w:eastAsia="ru-RU"/>
        </w:rPr>
      </w:pPr>
      <w:r w:rsidRPr="004B35C4">
        <w:rPr>
          <w:rFonts w:ascii="Times New Roman" w:eastAsia="Times New Roman" w:hAnsi="Times New Roman" w:cs="Times New Roman"/>
          <w:kern w:val="0"/>
          <w:sz w:val="28"/>
          <w:szCs w:val="28"/>
          <w:lang w:eastAsia="ru-RU"/>
        </w:rPr>
        <w:t>предположения и сомнения), а формы, образованные от инфинитивных причастий выражают большую степень уверенности и допускают интерпретацию как формы будущего времени.</w:t>
      </w:r>
    </w:p>
    <w:p w:rsidR="004B35C4" w:rsidRPr="004B35C4" w:rsidRDefault="004B35C4" w:rsidP="004B35C4">
      <w:pPr>
        <w:shd w:val="clear" w:color="auto" w:fill="FFFFFF"/>
        <w:tabs>
          <w:tab w:val="clear" w:pos="709"/>
          <w:tab w:val="left" w:pos="1171"/>
        </w:tabs>
        <w:suppressAutoHyphens w:val="0"/>
        <w:autoSpaceDE w:val="0"/>
        <w:autoSpaceDN w:val="0"/>
        <w:adjustRightInd w:val="0"/>
        <w:spacing w:after="0" w:line="480" w:lineRule="exact"/>
        <w:ind w:left="5" w:right="38" w:firstLine="725"/>
        <w:rPr>
          <w:rFonts w:ascii="Times New Roman" w:eastAsia="Times New Roman" w:hAnsi="Times New Roman" w:cs="Times New Roman"/>
          <w:kern w:val="0"/>
          <w:sz w:val="20"/>
          <w:szCs w:val="20"/>
          <w:lang w:eastAsia="ru-RU"/>
        </w:rPr>
      </w:pPr>
      <w:r w:rsidRPr="004B35C4">
        <w:rPr>
          <w:rFonts w:ascii="Times New Roman" w:eastAsia="Times New Roman" w:hAnsi="Times New Roman" w:cs="Times New Roman"/>
          <w:spacing w:val="-6"/>
          <w:kern w:val="0"/>
          <w:sz w:val="28"/>
          <w:szCs w:val="28"/>
          <w:lang w:eastAsia="ru-RU"/>
        </w:rPr>
        <w:t>4.</w:t>
      </w:r>
      <w:r w:rsidRPr="004B35C4">
        <w:rPr>
          <w:rFonts w:ascii="Times New Roman" w:eastAsia="Times New Roman" w:hAnsi="Times New Roman" w:cs="Times New Roman"/>
          <w:kern w:val="0"/>
          <w:sz w:val="28"/>
          <w:szCs w:val="28"/>
          <w:lang w:eastAsia="ru-RU"/>
        </w:rPr>
        <w:tab/>
        <w:t>С существительным герундий сближает то, что в синтаксисе</w:t>
      </w:r>
      <w:r w:rsidRPr="004B35C4">
        <w:rPr>
          <w:rFonts w:ascii="Times New Roman" w:eastAsia="Times New Roman" w:hAnsi="Times New Roman" w:cs="Times New Roman"/>
          <w:kern w:val="0"/>
          <w:sz w:val="28"/>
          <w:szCs w:val="28"/>
          <w:lang w:eastAsia="ru-RU"/>
        </w:rPr>
        <w:br/>
        <w:t>герундиальные конструкции занимают позиции именных групп -</w:t>
      </w:r>
      <w:r w:rsidRPr="004B35C4">
        <w:rPr>
          <w:rFonts w:ascii="Times New Roman" w:eastAsia="Times New Roman" w:hAnsi="Times New Roman" w:cs="Times New Roman"/>
          <w:kern w:val="0"/>
          <w:sz w:val="28"/>
          <w:szCs w:val="28"/>
          <w:lang w:eastAsia="ru-RU"/>
        </w:rPr>
        <w:br/>
        <w:t>дополнений, реже - именной части составного сказуемого. Как и инфинитив,</w:t>
      </w:r>
      <w:r w:rsidRPr="004B35C4">
        <w:rPr>
          <w:rFonts w:ascii="Times New Roman" w:eastAsia="Times New Roman" w:hAnsi="Times New Roman" w:cs="Times New Roman"/>
          <w:kern w:val="0"/>
          <w:sz w:val="28"/>
          <w:szCs w:val="28"/>
          <w:lang w:eastAsia="ru-RU"/>
        </w:rPr>
        <w:br/>
        <w:t xml:space="preserve">герундий имеет значение 3 гр. класса </w:t>
      </w:r>
      <w:r w:rsidRPr="004B35C4">
        <w:rPr>
          <w:rFonts w:ascii="Times New Roman" w:eastAsia="Times New Roman" w:hAnsi="Times New Roman" w:cs="Times New Roman"/>
          <w:i/>
          <w:iCs/>
          <w:kern w:val="0"/>
          <w:sz w:val="28"/>
          <w:szCs w:val="28"/>
          <w:lang w:eastAsia="ru-RU"/>
        </w:rPr>
        <w:t xml:space="preserve">(Танан </w:t>
      </w:r>
      <w:r w:rsidRPr="004B35C4">
        <w:rPr>
          <w:rFonts w:ascii="Times New Roman" w:eastAsia="Times New Roman" w:hAnsi="Times New Roman" w:cs="Times New Roman"/>
          <w:i/>
          <w:iCs/>
          <w:kern w:val="0"/>
          <w:sz w:val="28"/>
          <w:szCs w:val="28"/>
          <w:lang w:val="uk-UA" w:eastAsia="ru-RU"/>
        </w:rPr>
        <w:t xml:space="preserve">кіулну </w:t>
      </w:r>
      <w:r w:rsidRPr="004B35C4">
        <w:rPr>
          <w:rFonts w:ascii="Times New Roman" w:eastAsia="Times New Roman" w:hAnsi="Times New Roman" w:cs="Times New Roman"/>
          <w:i/>
          <w:iCs/>
          <w:kern w:val="0"/>
          <w:sz w:val="28"/>
          <w:szCs w:val="28"/>
          <w:lang w:eastAsia="ru-RU"/>
        </w:rPr>
        <w:t>бия ина щарсса</w:t>
      </w:r>
      <w:r w:rsidRPr="004B35C4">
        <w:rPr>
          <w:rFonts w:ascii="Times New Roman" w:eastAsia="Times New Roman" w:hAnsi="Times New Roman" w:cs="Times New Roman"/>
          <w:i/>
          <w:iCs/>
          <w:kern w:val="0"/>
          <w:sz w:val="28"/>
          <w:szCs w:val="28"/>
          <w:lang w:eastAsia="ru-RU"/>
        </w:rPr>
        <w:br/>
        <w:t xml:space="preserve">дуцпацшииву </w:t>
      </w:r>
      <w:r w:rsidRPr="004B35C4">
        <w:rPr>
          <w:rFonts w:ascii="Times New Roman" w:eastAsia="Times New Roman" w:hAnsi="Times New Roman" w:cs="Times New Roman"/>
          <w:kern w:val="0"/>
          <w:sz w:val="28"/>
          <w:szCs w:val="28"/>
          <w:lang w:eastAsia="ru-RU"/>
        </w:rPr>
        <w:t xml:space="preserve">«Он знал, что ты женишься»; ср.: </w:t>
      </w:r>
      <w:r w:rsidRPr="004B35C4">
        <w:rPr>
          <w:rFonts w:ascii="Times New Roman" w:eastAsia="Times New Roman" w:hAnsi="Times New Roman" w:cs="Times New Roman"/>
          <w:i/>
          <w:iCs/>
          <w:kern w:val="0"/>
          <w:sz w:val="28"/>
          <w:szCs w:val="28"/>
          <w:lang w:eastAsia="ru-RU"/>
        </w:rPr>
        <w:t xml:space="preserve">Танан вил </w:t>
      </w:r>
      <w:r w:rsidRPr="004B35C4">
        <w:rPr>
          <w:rFonts w:ascii="Times New Roman" w:eastAsia="Times New Roman" w:hAnsi="Times New Roman" w:cs="Times New Roman"/>
          <w:b/>
          <w:bCs/>
          <w:i/>
          <w:iCs/>
          <w:kern w:val="0"/>
          <w:sz w:val="28"/>
          <w:szCs w:val="28"/>
          <w:lang w:eastAsia="ru-RU"/>
        </w:rPr>
        <w:t xml:space="preserve">нину </w:t>
      </w:r>
      <w:r w:rsidRPr="004B35C4">
        <w:rPr>
          <w:rFonts w:ascii="Times New Roman" w:eastAsia="Times New Roman" w:hAnsi="Times New Roman" w:cs="Times New Roman"/>
          <w:i/>
          <w:iCs/>
          <w:kern w:val="0"/>
          <w:sz w:val="28"/>
          <w:szCs w:val="28"/>
          <w:lang w:val="uk-UA" w:eastAsia="ru-RU"/>
        </w:rPr>
        <w:t xml:space="preserve">кіулну </w:t>
      </w:r>
      <w:r w:rsidRPr="004B35C4">
        <w:rPr>
          <w:rFonts w:ascii="Times New Roman" w:eastAsia="Times New Roman" w:hAnsi="Times New Roman" w:cs="Times New Roman"/>
          <w:i/>
          <w:iCs/>
          <w:kern w:val="0"/>
          <w:sz w:val="28"/>
          <w:szCs w:val="28"/>
          <w:lang w:eastAsia="ru-RU"/>
        </w:rPr>
        <w:t>дия</w:t>
      </w:r>
      <w:r w:rsidRPr="004B35C4">
        <w:rPr>
          <w:rFonts w:ascii="Times New Roman" w:eastAsia="Times New Roman" w:hAnsi="Times New Roman" w:cs="Times New Roman"/>
          <w:i/>
          <w:iCs/>
          <w:kern w:val="0"/>
          <w:sz w:val="28"/>
          <w:szCs w:val="28"/>
          <w:lang w:eastAsia="ru-RU"/>
        </w:rPr>
        <w:br/>
      </w:r>
      <w:r w:rsidRPr="004B35C4">
        <w:rPr>
          <w:rFonts w:ascii="Times New Roman" w:eastAsia="Times New Roman" w:hAnsi="Times New Roman" w:cs="Times New Roman"/>
          <w:kern w:val="0"/>
          <w:sz w:val="28"/>
          <w:szCs w:val="28"/>
          <w:lang w:eastAsia="ru-RU"/>
        </w:rPr>
        <w:t>«Он знал твою мать»). У герундия нет форм мн. числа. Падежная парадигма</w:t>
      </w:r>
      <w:r w:rsidRPr="004B35C4">
        <w:rPr>
          <w:rFonts w:ascii="Times New Roman" w:eastAsia="Times New Roman" w:hAnsi="Times New Roman" w:cs="Times New Roman"/>
          <w:kern w:val="0"/>
          <w:sz w:val="28"/>
          <w:szCs w:val="28"/>
          <w:lang w:eastAsia="ru-RU"/>
        </w:rPr>
        <w:br/>
        <w:t>герундия ограничена. Наиболее употребительна форма именительного</w:t>
      </w:r>
      <w:r w:rsidRPr="004B35C4">
        <w:rPr>
          <w:rFonts w:ascii="Times New Roman" w:eastAsia="Times New Roman" w:hAnsi="Times New Roman" w:cs="Times New Roman"/>
          <w:kern w:val="0"/>
          <w:sz w:val="28"/>
          <w:szCs w:val="28"/>
          <w:lang w:eastAsia="ru-RU"/>
        </w:rPr>
        <w:br/>
        <w:t>падежа как форма прямого объекта, обособилась форма родительного падежа</w:t>
      </w:r>
      <w:r w:rsidRPr="004B35C4">
        <w:rPr>
          <w:rFonts w:ascii="Times New Roman" w:eastAsia="Times New Roman" w:hAnsi="Times New Roman" w:cs="Times New Roman"/>
          <w:kern w:val="0"/>
          <w:sz w:val="28"/>
          <w:szCs w:val="28"/>
          <w:lang w:eastAsia="ru-RU"/>
        </w:rPr>
        <w:br/>
        <w:t>от инфинитивного целевого герундия в значении обстоятельства цели.</w:t>
      </w:r>
    </w:p>
    <w:p w:rsidR="004B35C4" w:rsidRPr="004B35C4" w:rsidRDefault="004B35C4" w:rsidP="004B35C4">
      <w:pPr>
        <w:shd w:val="clear" w:color="auto" w:fill="FFFFFF"/>
        <w:tabs>
          <w:tab w:val="clear" w:pos="709"/>
          <w:tab w:val="left" w:pos="1104"/>
        </w:tabs>
        <w:suppressAutoHyphens w:val="0"/>
        <w:autoSpaceDE w:val="0"/>
        <w:autoSpaceDN w:val="0"/>
        <w:adjustRightInd w:val="0"/>
        <w:spacing w:after="0" w:line="480" w:lineRule="exact"/>
        <w:ind w:left="19" w:right="38" w:firstLine="730"/>
        <w:rPr>
          <w:rFonts w:ascii="Times New Roman" w:eastAsia="Times New Roman" w:hAnsi="Times New Roman" w:cs="Times New Roman"/>
          <w:kern w:val="0"/>
          <w:sz w:val="20"/>
          <w:szCs w:val="20"/>
          <w:lang w:eastAsia="ru-RU"/>
        </w:rPr>
      </w:pPr>
      <w:r w:rsidRPr="004B35C4">
        <w:rPr>
          <w:rFonts w:ascii="Times New Roman" w:eastAsia="Times New Roman" w:hAnsi="Times New Roman" w:cs="Times New Roman"/>
          <w:spacing w:val="-12"/>
          <w:kern w:val="0"/>
          <w:sz w:val="28"/>
          <w:szCs w:val="28"/>
          <w:lang w:eastAsia="ru-RU"/>
        </w:rPr>
        <w:t>5.</w:t>
      </w:r>
      <w:r w:rsidRPr="004B35C4">
        <w:rPr>
          <w:rFonts w:ascii="Times New Roman" w:eastAsia="Times New Roman" w:hAnsi="Times New Roman" w:cs="Times New Roman"/>
          <w:kern w:val="0"/>
          <w:sz w:val="28"/>
          <w:szCs w:val="28"/>
          <w:lang w:eastAsia="ru-RU"/>
        </w:rPr>
        <w:tab/>
        <w:t>Глагольные признаки в герундии представлены шире, чем в масдаре.</w:t>
      </w:r>
      <w:r w:rsidRPr="004B35C4">
        <w:rPr>
          <w:rFonts w:ascii="Times New Roman" w:eastAsia="Times New Roman" w:hAnsi="Times New Roman" w:cs="Times New Roman"/>
          <w:kern w:val="0"/>
          <w:sz w:val="28"/>
          <w:szCs w:val="28"/>
          <w:lang w:eastAsia="ru-RU"/>
        </w:rPr>
        <w:br/>
        <w:t>Ему присуща категория вида, представленная всеми тремя видами лакского</w:t>
      </w:r>
      <w:r w:rsidRPr="004B35C4">
        <w:rPr>
          <w:rFonts w:ascii="Times New Roman" w:eastAsia="Times New Roman" w:hAnsi="Times New Roman" w:cs="Times New Roman"/>
          <w:kern w:val="0"/>
          <w:sz w:val="28"/>
          <w:szCs w:val="28"/>
          <w:lang w:eastAsia="ru-RU"/>
        </w:rPr>
        <w:br/>
        <w:t>глагола, согласовательная категория грамматического класса, категория</w:t>
      </w:r>
      <w:r w:rsidRPr="004B35C4">
        <w:rPr>
          <w:rFonts w:ascii="Times New Roman" w:eastAsia="Times New Roman" w:hAnsi="Times New Roman" w:cs="Times New Roman"/>
          <w:kern w:val="0"/>
          <w:sz w:val="28"/>
          <w:szCs w:val="28"/>
          <w:lang w:eastAsia="ru-RU"/>
        </w:rPr>
        <w:br/>
        <w:t>фазовости, категория отрицания.</w:t>
      </w:r>
    </w:p>
    <w:p w:rsidR="004B35C4" w:rsidRPr="004B35C4" w:rsidRDefault="004B35C4" w:rsidP="004B35C4">
      <w:pPr>
        <w:shd w:val="clear" w:color="auto" w:fill="FFFFFF"/>
        <w:tabs>
          <w:tab w:val="clear" w:pos="709"/>
          <w:tab w:val="left" w:pos="1238"/>
        </w:tabs>
        <w:suppressAutoHyphens w:val="0"/>
        <w:autoSpaceDE w:val="0"/>
        <w:autoSpaceDN w:val="0"/>
        <w:adjustRightInd w:val="0"/>
        <w:spacing w:after="0" w:line="480" w:lineRule="exact"/>
        <w:ind w:left="29" w:firstLine="725"/>
        <w:rPr>
          <w:rFonts w:ascii="Times New Roman" w:eastAsia="Times New Roman" w:hAnsi="Times New Roman" w:cs="Times New Roman"/>
          <w:kern w:val="0"/>
          <w:sz w:val="20"/>
          <w:szCs w:val="20"/>
          <w:lang w:eastAsia="ru-RU"/>
        </w:rPr>
      </w:pPr>
      <w:r w:rsidRPr="004B35C4">
        <w:rPr>
          <w:rFonts w:ascii="Times New Roman" w:eastAsia="Times New Roman" w:hAnsi="Times New Roman" w:cs="Times New Roman"/>
          <w:spacing w:val="-8"/>
          <w:kern w:val="0"/>
          <w:sz w:val="28"/>
          <w:szCs w:val="28"/>
          <w:lang w:eastAsia="ru-RU"/>
        </w:rPr>
        <w:t>6.</w:t>
      </w:r>
      <w:r w:rsidRPr="004B35C4">
        <w:rPr>
          <w:rFonts w:ascii="Times New Roman" w:eastAsia="Times New Roman" w:hAnsi="Times New Roman" w:cs="Times New Roman"/>
          <w:kern w:val="0"/>
          <w:sz w:val="28"/>
          <w:szCs w:val="28"/>
          <w:lang w:eastAsia="ru-RU"/>
        </w:rPr>
        <w:tab/>
        <w:t>Одной из основных морфологических категорий герундия, таким</w:t>
      </w:r>
      <w:r w:rsidRPr="004B35C4">
        <w:rPr>
          <w:rFonts w:ascii="Times New Roman" w:eastAsia="Times New Roman" w:hAnsi="Times New Roman" w:cs="Times New Roman"/>
          <w:kern w:val="0"/>
          <w:sz w:val="28"/>
          <w:szCs w:val="28"/>
          <w:lang w:eastAsia="ru-RU"/>
        </w:rPr>
        <w:br/>
        <w:t xml:space="preserve">образом, является </w:t>
      </w:r>
      <w:r w:rsidRPr="004B35C4">
        <w:rPr>
          <w:rFonts w:ascii="Times New Roman" w:eastAsia="Times New Roman" w:hAnsi="Times New Roman" w:cs="Times New Roman"/>
          <w:i/>
          <w:iCs/>
          <w:kern w:val="0"/>
          <w:sz w:val="28"/>
          <w:szCs w:val="28"/>
          <w:lang w:eastAsia="ru-RU"/>
        </w:rPr>
        <w:t xml:space="preserve">категория вида. </w:t>
      </w:r>
      <w:r w:rsidRPr="004B35C4">
        <w:rPr>
          <w:rFonts w:ascii="Times New Roman" w:eastAsia="Times New Roman" w:hAnsi="Times New Roman" w:cs="Times New Roman"/>
          <w:kern w:val="0"/>
          <w:sz w:val="28"/>
          <w:szCs w:val="28"/>
          <w:lang w:eastAsia="ru-RU"/>
        </w:rPr>
        <w:t>В контексте сложного предложения вид</w:t>
      </w:r>
      <w:r w:rsidRPr="004B35C4">
        <w:rPr>
          <w:rFonts w:ascii="Times New Roman" w:eastAsia="Times New Roman" w:hAnsi="Times New Roman" w:cs="Times New Roman"/>
          <w:kern w:val="0"/>
          <w:sz w:val="28"/>
          <w:szCs w:val="28"/>
          <w:lang w:eastAsia="ru-RU"/>
        </w:rPr>
        <w:br/>
        <w:t xml:space="preserve">приобретает и </w:t>
      </w:r>
      <w:r w:rsidRPr="004B35C4">
        <w:rPr>
          <w:rFonts w:ascii="Times New Roman" w:eastAsia="Times New Roman" w:hAnsi="Times New Roman" w:cs="Times New Roman"/>
          <w:i/>
          <w:iCs/>
          <w:kern w:val="0"/>
          <w:sz w:val="28"/>
          <w:szCs w:val="28"/>
          <w:lang w:eastAsia="ru-RU"/>
        </w:rPr>
        <w:t xml:space="preserve">временное значение: </w:t>
      </w:r>
      <w:r w:rsidRPr="004B35C4">
        <w:rPr>
          <w:rFonts w:ascii="Times New Roman" w:eastAsia="Times New Roman" w:hAnsi="Times New Roman" w:cs="Times New Roman"/>
          <w:kern w:val="0"/>
          <w:sz w:val="28"/>
          <w:szCs w:val="28"/>
          <w:lang w:eastAsia="ru-RU"/>
        </w:rPr>
        <w:t>перфектный (недлительный вид) имеет</w:t>
      </w:r>
      <w:r w:rsidRPr="004B35C4">
        <w:rPr>
          <w:rFonts w:ascii="Times New Roman" w:eastAsia="Times New Roman" w:hAnsi="Times New Roman" w:cs="Times New Roman"/>
          <w:kern w:val="0"/>
          <w:sz w:val="28"/>
          <w:szCs w:val="28"/>
          <w:lang w:eastAsia="ru-RU"/>
        </w:rPr>
        <w:br/>
        <w:t xml:space="preserve">значение прошедшего перфектного времени </w:t>
      </w:r>
      <w:r w:rsidRPr="004B35C4">
        <w:rPr>
          <w:rFonts w:ascii="Times New Roman" w:eastAsia="Times New Roman" w:hAnsi="Times New Roman" w:cs="Times New Roman"/>
          <w:i/>
          <w:iCs/>
          <w:kern w:val="0"/>
          <w:sz w:val="28"/>
          <w:szCs w:val="28"/>
          <w:lang w:eastAsia="ru-RU"/>
        </w:rPr>
        <w:t xml:space="preserve">{чивчушиву </w:t>
      </w:r>
      <w:r w:rsidRPr="004B35C4">
        <w:rPr>
          <w:rFonts w:ascii="Times New Roman" w:eastAsia="Times New Roman" w:hAnsi="Times New Roman" w:cs="Times New Roman"/>
          <w:kern w:val="0"/>
          <w:sz w:val="28"/>
          <w:szCs w:val="28"/>
          <w:lang w:eastAsia="ru-RU"/>
        </w:rPr>
        <w:t>«что написал»),</w:t>
      </w:r>
      <w:r w:rsidRPr="004B35C4">
        <w:rPr>
          <w:rFonts w:ascii="Times New Roman" w:eastAsia="Times New Roman" w:hAnsi="Times New Roman" w:cs="Times New Roman"/>
          <w:kern w:val="0"/>
          <w:sz w:val="28"/>
          <w:szCs w:val="28"/>
          <w:lang w:eastAsia="ru-RU"/>
        </w:rPr>
        <w:br/>
        <w:t xml:space="preserve">итеративный (повторный) вид имеет значение общего времени </w:t>
      </w:r>
      <w:r w:rsidRPr="004B35C4">
        <w:rPr>
          <w:rFonts w:ascii="Times New Roman" w:eastAsia="Times New Roman" w:hAnsi="Times New Roman" w:cs="Times New Roman"/>
          <w:i/>
          <w:iCs/>
          <w:kern w:val="0"/>
          <w:sz w:val="28"/>
          <w:szCs w:val="28"/>
          <w:lang w:eastAsia="ru-RU"/>
        </w:rPr>
        <w:t>{чичайшиву</w:t>
      </w:r>
      <w:r w:rsidRPr="004B35C4">
        <w:rPr>
          <w:rFonts w:ascii="Times New Roman" w:eastAsia="Times New Roman" w:hAnsi="Times New Roman" w:cs="Times New Roman"/>
          <w:i/>
          <w:iCs/>
          <w:kern w:val="0"/>
          <w:sz w:val="28"/>
          <w:szCs w:val="28"/>
          <w:lang w:eastAsia="ru-RU"/>
        </w:rPr>
        <w:br/>
      </w:r>
      <w:r w:rsidRPr="004B35C4">
        <w:rPr>
          <w:rFonts w:ascii="Times New Roman" w:eastAsia="Times New Roman" w:hAnsi="Times New Roman" w:cs="Times New Roman"/>
          <w:kern w:val="0"/>
          <w:sz w:val="28"/>
          <w:szCs w:val="28"/>
          <w:lang w:eastAsia="ru-RU"/>
        </w:rPr>
        <w:t>«что пишет, умеет писать»), дюративный (длительный) вид имеет значение</w:t>
      </w:r>
      <w:r w:rsidRPr="004B35C4">
        <w:rPr>
          <w:rFonts w:ascii="Times New Roman" w:eastAsia="Times New Roman" w:hAnsi="Times New Roman" w:cs="Times New Roman"/>
          <w:kern w:val="0"/>
          <w:sz w:val="28"/>
          <w:szCs w:val="28"/>
          <w:lang w:eastAsia="ru-RU"/>
        </w:rPr>
        <w:br/>
        <w:t xml:space="preserve">настоящего времени </w:t>
      </w:r>
      <w:r w:rsidRPr="004B35C4">
        <w:rPr>
          <w:rFonts w:ascii="Times New Roman" w:eastAsia="Times New Roman" w:hAnsi="Times New Roman" w:cs="Times New Roman"/>
          <w:i/>
          <w:iCs/>
          <w:kern w:val="0"/>
          <w:sz w:val="28"/>
          <w:szCs w:val="28"/>
          <w:lang w:eastAsia="ru-RU"/>
        </w:rPr>
        <w:t xml:space="preserve">(чичлачишиву </w:t>
      </w:r>
      <w:r w:rsidRPr="004B35C4">
        <w:rPr>
          <w:rFonts w:ascii="Times New Roman" w:eastAsia="Times New Roman" w:hAnsi="Times New Roman" w:cs="Times New Roman"/>
          <w:kern w:val="0"/>
          <w:sz w:val="28"/>
          <w:szCs w:val="28"/>
          <w:lang w:eastAsia="ru-RU"/>
        </w:rPr>
        <w:t>«что пишет»). Инфинитивные герундии с</w:t>
      </w:r>
      <w:r w:rsidRPr="004B35C4">
        <w:rPr>
          <w:rFonts w:ascii="Times New Roman" w:eastAsia="Times New Roman" w:hAnsi="Times New Roman" w:cs="Times New Roman"/>
          <w:kern w:val="0"/>
          <w:sz w:val="28"/>
          <w:szCs w:val="28"/>
          <w:lang w:eastAsia="ru-RU"/>
        </w:rPr>
        <w:br/>
        <w:t xml:space="preserve">суффиксом определённости </w:t>
      </w:r>
      <w:r w:rsidRPr="004B35C4">
        <w:rPr>
          <w:rFonts w:ascii="Times New Roman" w:eastAsia="Times New Roman" w:hAnsi="Times New Roman" w:cs="Times New Roman"/>
          <w:i/>
          <w:iCs/>
          <w:kern w:val="0"/>
          <w:sz w:val="28"/>
          <w:szCs w:val="28"/>
          <w:lang w:val="uk-UA" w:eastAsia="ru-RU"/>
        </w:rPr>
        <w:t xml:space="preserve">-тій </w:t>
      </w:r>
      <w:r w:rsidRPr="004B35C4">
        <w:rPr>
          <w:rFonts w:ascii="Times New Roman" w:eastAsia="Times New Roman" w:hAnsi="Times New Roman" w:cs="Times New Roman"/>
          <w:kern w:val="0"/>
          <w:sz w:val="28"/>
          <w:szCs w:val="28"/>
          <w:lang w:eastAsia="ru-RU"/>
        </w:rPr>
        <w:t>имеют значение будущего времени</w:t>
      </w:r>
      <w:r w:rsidRPr="004B35C4">
        <w:rPr>
          <w:rFonts w:ascii="Times New Roman" w:eastAsia="Times New Roman" w:hAnsi="Times New Roman" w:cs="Times New Roman"/>
          <w:kern w:val="0"/>
          <w:sz w:val="28"/>
          <w:szCs w:val="28"/>
          <w:lang w:eastAsia="ru-RU"/>
        </w:rPr>
        <w:br/>
      </w:r>
      <w:r w:rsidRPr="004B35C4">
        <w:rPr>
          <w:rFonts w:ascii="Times New Roman" w:eastAsia="Times New Roman" w:hAnsi="Times New Roman" w:cs="Times New Roman"/>
          <w:i/>
          <w:iCs/>
          <w:kern w:val="0"/>
          <w:sz w:val="28"/>
          <w:szCs w:val="28"/>
          <w:lang w:val="uk-UA" w:eastAsia="ru-RU"/>
        </w:rPr>
        <w:t xml:space="preserve">{чичинтішииву, </w:t>
      </w:r>
      <w:r w:rsidRPr="004B35C4">
        <w:rPr>
          <w:rFonts w:ascii="Times New Roman" w:eastAsia="Times New Roman" w:hAnsi="Times New Roman" w:cs="Times New Roman"/>
          <w:kern w:val="0"/>
          <w:sz w:val="28"/>
          <w:szCs w:val="28"/>
          <w:lang w:eastAsia="ru-RU"/>
        </w:rPr>
        <w:t xml:space="preserve">что напишет», </w:t>
      </w:r>
      <w:r w:rsidRPr="004B35C4">
        <w:rPr>
          <w:rFonts w:ascii="Times New Roman" w:eastAsia="Times New Roman" w:hAnsi="Times New Roman" w:cs="Times New Roman"/>
          <w:i/>
          <w:iCs/>
          <w:kern w:val="0"/>
          <w:sz w:val="28"/>
          <w:szCs w:val="28"/>
          <w:lang w:val="uk-UA" w:eastAsia="ru-RU"/>
        </w:rPr>
        <w:t xml:space="preserve">чичавантіишиву» </w:t>
      </w:r>
      <w:r w:rsidRPr="004B35C4">
        <w:rPr>
          <w:rFonts w:ascii="Times New Roman" w:eastAsia="Times New Roman" w:hAnsi="Times New Roman" w:cs="Times New Roman"/>
          <w:kern w:val="0"/>
          <w:sz w:val="28"/>
          <w:szCs w:val="28"/>
          <w:lang w:eastAsia="ru-RU"/>
        </w:rPr>
        <w:t>«что будет иногда писать»,</w:t>
      </w:r>
      <w:r w:rsidRPr="004B35C4">
        <w:rPr>
          <w:rFonts w:ascii="Times New Roman" w:eastAsia="Times New Roman" w:hAnsi="Times New Roman" w:cs="Times New Roman"/>
          <w:kern w:val="0"/>
          <w:sz w:val="28"/>
          <w:szCs w:val="28"/>
          <w:lang w:eastAsia="ru-RU"/>
        </w:rPr>
        <w:br/>
      </w:r>
      <w:r w:rsidRPr="004B35C4">
        <w:rPr>
          <w:rFonts w:ascii="Times New Roman" w:eastAsia="Times New Roman" w:hAnsi="Times New Roman" w:cs="Times New Roman"/>
          <w:i/>
          <w:iCs/>
          <w:kern w:val="0"/>
          <w:sz w:val="28"/>
          <w:szCs w:val="28"/>
          <w:lang w:val="uk-UA" w:eastAsia="ru-RU"/>
        </w:rPr>
        <w:t xml:space="preserve">чичлантішииву </w:t>
      </w:r>
      <w:r w:rsidRPr="004B35C4">
        <w:rPr>
          <w:rFonts w:ascii="Times New Roman" w:eastAsia="Times New Roman" w:hAnsi="Times New Roman" w:cs="Times New Roman"/>
          <w:kern w:val="0"/>
          <w:sz w:val="28"/>
          <w:szCs w:val="28"/>
          <w:lang w:eastAsia="ru-RU"/>
        </w:rPr>
        <w:t>«что начнёт, будет писать»). Герундию присущи и</w:t>
      </w:r>
      <w:r w:rsidRPr="004B35C4">
        <w:rPr>
          <w:rFonts w:ascii="Times New Roman" w:eastAsia="Times New Roman" w:hAnsi="Times New Roman" w:cs="Times New Roman"/>
          <w:kern w:val="0"/>
          <w:sz w:val="28"/>
          <w:szCs w:val="28"/>
          <w:lang w:eastAsia="ru-RU"/>
        </w:rPr>
        <w:br/>
        <w:t>аналитические временные формы, т.е. все аналитические формы глагола</w:t>
      </w:r>
      <w:r w:rsidRPr="004B35C4">
        <w:rPr>
          <w:rFonts w:ascii="Times New Roman" w:eastAsia="Times New Roman" w:hAnsi="Times New Roman" w:cs="Times New Roman"/>
          <w:kern w:val="0"/>
          <w:sz w:val="28"/>
          <w:szCs w:val="28"/>
          <w:lang w:eastAsia="ru-RU"/>
        </w:rPr>
        <w:br/>
        <w:t>легко трасформируются в герундий:</w:t>
      </w:r>
    </w:p>
    <w:p w:rsidR="004B35C4" w:rsidRPr="004B35C4" w:rsidRDefault="004B35C4" w:rsidP="004B35C4">
      <w:pPr>
        <w:shd w:val="clear" w:color="auto" w:fill="FFFFFF"/>
        <w:tabs>
          <w:tab w:val="clear" w:pos="709"/>
        </w:tabs>
        <w:suppressAutoHyphens w:val="0"/>
        <w:autoSpaceDE w:val="0"/>
        <w:autoSpaceDN w:val="0"/>
        <w:adjustRightInd w:val="0"/>
        <w:spacing w:after="0" w:line="480" w:lineRule="exact"/>
        <w:ind w:left="778" w:right="2496" w:firstLine="0"/>
        <w:jc w:val="left"/>
        <w:rPr>
          <w:rFonts w:ascii="Times New Roman" w:eastAsia="Times New Roman" w:hAnsi="Times New Roman" w:cs="Times New Roman"/>
          <w:kern w:val="0"/>
          <w:sz w:val="20"/>
          <w:szCs w:val="20"/>
          <w:lang w:eastAsia="ru-RU"/>
        </w:rPr>
      </w:pPr>
      <w:r w:rsidRPr="004B35C4">
        <w:rPr>
          <w:rFonts w:ascii="Times New Roman" w:eastAsia="Times New Roman" w:hAnsi="Times New Roman" w:cs="Times New Roman"/>
          <w:i/>
          <w:iCs/>
          <w:spacing w:val="-4"/>
          <w:kern w:val="0"/>
          <w:sz w:val="28"/>
          <w:szCs w:val="28"/>
          <w:lang w:eastAsia="ru-RU"/>
        </w:rPr>
        <w:t xml:space="preserve">чичлай ур </w:t>
      </w:r>
      <w:r w:rsidRPr="004B35C4">
        <w:rPr>
          <w:rFonts w:ascii="Times New Roman" w:eastAsia="Times New Roman" w:hAnsi="Times New Roman" w:cs="Times New Roman"/>
          <w:spacing w:val="-4"/>
          <w:kern w:val="0"/>
          <w:sz w:val="28"/>
          <w:szCs w:val="28"/>
          <w:lang w:eastAsia="ru-RU"/>
        </w:rPr>
        <w:t xml:space="preserve">«пишет» —■» </w:t>
      </w:r>
      <w:r w:rsidRPr="004B35C4">
        <w:rPr>
          <w:rFonts w:ascii="Times New Roman" w:eastAsia="Times New Roman" w:hAnsi="Times New Roman" w:cs="Times New Roman"/>
          <w:i/>
          <w:iCs/>
          <w:spacing w:val="-4"/>
          <w:kern w:val="0"/>
          <w:sz w:val="28"/>
          <w:szCs w:val="28"/>
          <w:lang w:eastAsia="ru-RU"/>
        </w:rPr>
        <w:t xml:space="preserve">чичлай ушиву </w:t>
      </w:r>
      <w:r w:rsidRPr="004B35C4">
        <w:rPr>
          <w:rFonts w:ascii="Times New Roman" w:eastAsia="Times New Roman" w:hAnsi="Times New Roman" w:cs="Times New Roman"/>
          <w:spacing w:val="-4"/>
          <w:kern w:val="0"/>
          <w:sz w:val="28"/>
          <w:szCs w:val="28"/>
          <w:lang w:eastAsia="ru-RU"/>
        </w:rPr>
        <w:t xml:space="preserve">«что пишет» </w:t>
      </w:r>
      <w:r w:rsidRPr="004B35C4">
        <w:rPr>
          <w:rFonts w:ascii="Times New Roman" w:eastAsia="Times New Roman" w:hAnsi="Times New Roman" w:cs="Times New Roman"/>
          <w:i/>
          <w:iCs/>
          <w:spacing w:val="-1"/>
          <w:kern w:val="0"/>
          <w:sz w:val="28"/>
          <w:szCs w:val="28"/>
          <w:lang w:eastAsia="ru-RU"/>
        </w:rPr>
        <w:t xml:space="preserve">чичлай ия </w:t>
      </w:r>
      <w:r w:rsidRPr="004B35C4">
        <w:rPr>
          <w:rFonts w:ascii="Times New Roman" w:eastAsia="Times New Roman" w:hAnsi="Times New Roman" w:cs="Times New Roman"/>
          <w:spacing w:val="-1"/>
          <w:kern w:val="0"/>
          <w:sz w:val="28"/>
          <w:szCs w:val="28"/>
          <w:lang w:eastAsia="ru-RU"/>
        </w:rPr>
        <w:t xml:space="preserve">«писал» —&gt; </w:t>
      </w:r>
      <w:r w:rsidRPr="004B35C4">
        <w:rPr>
          <w:rFonts w:ascii="Times New Roman" w:eastAsia="Times New Roman" w:hAnsi="Times New Roman" w:cs="Times New Roman"/>
          <w:i/>
          <w:iCs/>
          <w:spacing w:val="-1"/>
          <w:kern w:val="0"/>
          <w:sz w:val="28"/>
          <w:szCs w:val="28"/>
          <w:lang w:eastAsia="ru-RU"/>
        </w:rPr>
        <w:t xml:space="preserve">чичлай </w:t>
      </w:r>
      <w:r w:rsidRPr="004B35C4">
        <w:rPr>
          <w:rFonts w:ascii="Times New Roman" w:eastAsia="Times New Roman" w:hAnsi="Times New Roman" w:cs="Times New Roman"/>
          <w:i/>
          <w:iCs/>
          <w:spacing w:val="-1"/>
          <w:kern w:val="0"/>
          <w:sz w:val="28"/>
          <w:szCs w:val="28"/>
          <w:lang w:val="uk-UA" w:eastAsia="ru-RU"/>
        </w:rPr>
        <w:t xml:space="preserve">ивкіїииву </w:t>
      </w:r>
      <w:r w:rsidRPr="004B35C4">
        <w:rPr>
          <w:rFonts w:ascii="Times New Roman" w:eastAsia="Times New Roman" w:hAnsi="Times New Roman" w:cs="Times New Roman"/>
          <w:spacing w:val="-1"/>
          <w:kern w:val="0"/>
          <w:sz w:val="28"/>
          <w:szCs w:val="28"/>
          <w:lang w:eastAsia="ru-RU"/>
        </w:rPr>
        <w:t>«что писал»</w:t>
      </w:r>
    </w:p>
    <w:p w:rsidR="004B35C4" w:rsidRPr="004B35C4" w:rsidRDefault="004B35C4" w:rsidP="004B35C4">
      <w:pPr>
        <w:shd w:val="clear" w:color="auto" w:fill="FFFFFF"/>
        <w:tabs>
          <w:tab w:val="clear" w:pos="709"/>
        </w:tabs>
        <w:suppressAutoHyphens w:val="0"/>
        <w:autoSpaceDE w:val="0"/>
        <w:autoSpaceDN w:val="0"/>
        <w:adjustRightInd w:val="0"/>
        <w:spacing w:before="331" w:after="0" w:line="240" w:lineRule="auto"/>
        <w:ind w:firstLine="0"/>
        <w:jc w:val="right"/>
        <w:rPr>
          <w:rFonts w:ascii="Times New Roman" w:eastAsia="Times New Roman" w:hAnsi="Times New Roman" w:cs="Times New Roman"/>
          <w:kern w:val="0"/>
          <w:sz w:val="20"/>
          <w:szCs w:val="20"/>
          <w:lang w:eastAsia="ru-RU"/>
        </w:rPr>
      </w:pPr>
      <w:r w:rsidRPr="004B35C4">
        <w:rPr>
          <w:rFonts w:ascii="Times New Roman" w:eastAsia="Times New Roman" w:hAnsi="Times New Roman" w:cs="Times New Roman"/>
          <w:spacing w:val="-18"/>
          <w:kern w:val="0"/>
          <w:sz w:val="26"/>
          <w:szCs w:val="26"/>
          <w:lang w:eastAsia="ru-RU"/>
        </w:rPr>
        <w:t>135</w:t>
      </w:r>
    </w:p>
    <w:p w:rsidR="004B35C4" w:rsidRPr="004B35C4" w:rsidRDefault="004B35C4" w:rsidP="004B35C4">
      <w:pPr>
        <w:shd w:val="clear" w:color="auto" w:fill="FFFFFF"/>
        <w:tabs>
          <w:tab w:val="clear" w:pos="709"/>
        </w:tabs>
        <w:suppressAutoHyphens w:val="0"/>
        <w:autoSpaceDE w:val="0"/>
        <w:autoSpaceDN w:val="0"/>
        <w:adjustRightInd w:val="0"/>
        <w:spacing w:before="331" w:after="0" w:line="240" w:lineRule="auto"/>
        <w:ind w:firstLine="0"/>
        <w:jc w:val="right"/>
        <w:rPr>
          <w:rFonts w:ascii="Times New Roman" w:eastAsia="Times New Roman" w:hAnsi="Times New Roman" w:cs="Times New Roman"/>
          <w:kern w:val="0"/>
          <w:sz w:val="20"/>
          <w:szCs w:val="20"/>
          <w:lang w:eastAsia="ru-RU"/>
        </w:rPr>
        <w:sectPr w:rsidR="004B35C4" w:rsidRPr="004B35C4">
          <w:pgSz w:w="11909" w:h="16834"/>
          <w:pgMar w:top="859" w:right="686" w:bottom="360" w:left="1546" w:header="720" w:footer="720" w:gutter="0"/>
          <w:cols w:space="60"/>
          <w:noEndnote/>
        </w:sectPr>
      </w:pPr>
    </w:p>
    <w:p w:rsidR="004B35C4" w:rsidRPr="004B35C4" w:rsidRDefault="004B35C4" w:rsidP="004B35C4">
      <w:pPr>
        <w:shd w:val="clear" w:color="auto" w:fill="FFFFFF"/>
        <w:tabs>
          <w:tab w:val="clear" w:pos="709"/>
        </w:tabs>
        <w:suppressAutoHyphens w:val="0"/>
        <w:autoSpaceDE w:val="0"/>
        <w:autoSpaceDN w:val="0"/>
        <w:adjustRightInd w:val="0"/>
        <w:spacing w:after="0" w:line="480" w:lineRule="exact"/>
        <w:ind w:left="730" w:right="1037" w:firstLine="0"/>
        <w:jc w:val="left"/>
        <w:rPr>
          <w:rFonts w:ascii="Times New Roman" w:eastAsia="Times New Roman" w:hAnsi="Times New Roman" w:cs="Times New Roman"/>
          <w:kern w:val="0"/>
          <w:sz w:val="20"/>
          <w:szCs w:val="20"/>
          <w:lang w:eastAsia="ru-RU"/>
        </w:rPr>
      </w:pPr>
      <w:r w:rsidRPr="004B35C4">
        <w:rPr>
          <w:rFonts w:ascii="Times New Roman" w:eastAsia="Times New Roman" w:hAnsi="Times New Roman" w:cs="Times New Roman"/>
          <w:i/>
          <w:iCs/>
          <w:kern w:val="0"/>
          <w:sz w:val="28"/>
          <w:szCs w:val="28"/>
          <w:lang w:val="uk-UA" w:eastAsia="ru-RU"/>
        </w:rPr>
        <w:t xml:space="preserve">чичлай икіай </w:t>
      </w:r>
      <w:r w:rsidRPr="004B35C4">
        <w:rPr>
          <w:rFonts w:ascii="Times New Roman" w:eastAsia="Times New Roman" w:hAnsi="Times New Roman" w:cs="Times New Roman"/>
          <w:kern w:val="0"/>
          <w:sz w:val="28"/>
          <w:szCs w:val="28"/>
          <w:lang w:eastAsia="ru-RU"/>
        </w:rPr>
        <w:t xml:space="preserve">«пишет всегда (процесс)» </w:t>
      </w:r>
      <w:r w:rsidRPr="004B35C4">
        <w:rPr>
          <w:rFonts w:ascii="Times New Roman" w:eastAsia="Times New Roman" w:hAnsi="Times New Roman" w:cs="Times New Roman"/>
          <w:i/>
          <w:iCs/>
          <w:kern w:val="0"/>
          <w:sz w:val="28"/>
          <w:szCs w:val="28"/>
          <w:lang w:eastAsia="ru-RU"/>
        </w:rPr>
        <w:t xml:space="preserve">-^чичлай </w:t>
      </w:r>
      <w:r w:rsidRPr="004B35C4">
        <w:rPr>
          <w:rFonts w:ascii="Times New Roman" w:eastAsia="Times New Roman" w:hAnsi="Times New Roman" w:cs="Times New Roman"/>
          <w:i/>
          <w:iCs/>
          <w:kern w:val="0"/>
          <w:sz w:val="28"/>
          <w:szCs w:val="28"/>
          <w:lang w:val="uk-UA" w:eastAsia="ru-RU"/>
        </w:rPr>
        <w:t xml:space="preserve">икіайшиву </w:t>
      </w:r>
      <w:r w:rsidRPr="004B35C4">
        <w:rPr>
          <w:rFonts w:ascii="Times New Roman" w:eastAsia="Times New Roman" w:hAnsi="Times New Roman" w:cs="Times New Roman"/>
          <w:i/>
          <w:iCs/>
          <w:kern w:val="0"/>
          <w:sz w:val="28"/>
          <w:szCs w:val="28"/>
          <w:lang w:eastAsia="ru-RU"/>
        </w:rPr>
        <w:t xml:space="preserve">чичайсса бур </w:t>
      </w:r>
      <w:r w:rsidRPr="004B35C4">
        <w:rPr>
          <w:rFonts w:ascii="Times New Roman" w:eastAsia="Times New Roman" w:hAnsi="Times New Roman" w:cs="Times New Roman"/>
          <w:kern w:val="0"/>
          <w:sz w:val="28"/>
          <w:szCs w:val="28"/>
          <w:lang w:eastAsia="ru-RU"/>
        </w:rPr>
        <w:t xml:space="preserve">«оказывается, пишет» —» </w:t>
      </w:r>
      <w:r w:rsidRPr="004B35C4">
        <w:rPr>
          <w:rFonts w:ascii="Times New Roman" w:eastAsia="Times New Roman" w:hAnsi="Times New Roman" w:cs="Times New Roman"/>
          <w:i/>
          <w:iCs/>
          <w:kern w:val="0"/>
          <w:sz w:val="28"/>
          <w:szCs w:val="28"/>
          <w:lang w:eastAsia="ru-RU"/>
        </w:rPr>
        <w:t xml:space="preserve">чичайсса бушиеу </w:t>
      </w:r>
      <w:r w:rsidRPr="004B35C4">
        <w:rPr>
          <w:rFonts w:ascii="Times New Roman" w:eastAsia="Times New Roman" w:hAnsi="Times New Roman" w:cs="Times New Roman"/>
          <w:i/>
          <w:iCs/>
          <w:spacing w:val="-1"/>
          <w:kern w:val="0"/>
          <w:sz w:val="28"/>
          <w:szCs w:val="28"/>
          <w:lang w:eastAsia="ru-RU"/>
        </w:rPr>
        <w:t xml:space="preserve">чивчуну бур </w:t>
      </w:r>
      <w:r w:rsidRPr="004B35C4">
        <w:rPr>
          <w:rFonts w:ascii="Times New Roman" w:eastAsia="Times New Roman" w:hAnsi="Times New Roman" w:cs="Times New Roman"/>
          <w:spacing w:val="-1"/>
          <w:kern w:val="0"/>
          <w:sz w:val="28"/>
          <w:szCs w:val="28"/>
          <w:lang w:eastAsia="ru-RU"/>
        </w:rPr>
        <w:t xml:space="preserve">«написано» </w:t>
      </w:r>
      <w:r w:rsidRPr="004B35C4">
        <w:rPr>
          <w:rFonts w:ascii="Times New Roman" w:eastAsia="Times New Roman" w:hAnsi="Times New Roman" w:cs="Times New Roman"/>
          <w:i/>
          <w:iCs/>
          <w:spacing w:val="-1"/>
          <w:kern w:val="0"/>
          <w:sz w:val="28"/>
          <w:szCs w:val="28"/>
          <w:lang w:eastAsia="ru-RU"/>
        </w:rPr>
        <w:t xml:space="preserve">—&gt;чивчуну бушиеу </w:t>
      </w:r>
      <w:r w:rsidRPr="004B35C4">
        <w:rPr>
          <w:rFonts w:ascii="Times New Roman" w:eastAsia="Times New Roman" w:hAnsi="Times New Roman" w:cs="Times New Roman"/>
          <w:spacing w:val="-1"/>
          <w:kern w:val="0"/>
          <w:sz w:val="28"/>
          <w:szCs w:val="28"/>
          <w:lang w:eastAsia="ru-RU"/>
        </w:rPr>
        <w:t>и т.д.</w:t>
      </w:r>
    </w:p>
    <w:p w:rsidR="004B35C4" w:rsidRPr="004B35C4" w:rsidRDefault="004B35C4" w:rsidP="004B35C4">
      <w:pPr>
        <w:shd w:val="clear" w:color="auto" w:fill="FFFFFF"/>
        <w:tabs>
          <w:tab w:val="clear" w:pos="709"/>
          <w:tab w:val="left" w:pos="1051"/>
        </w:tabs>
        <w:suppressAutoHyphens w:val="0"/>
        <w:autoSpaceDE w:val="0"/>
        <w:autoSpaceDN w:val="0"/>
        <w:adjustRightInd w:val="0"/>
        <w:spacing w:after="0" w:line="480" w:lineRule="exact"/>
        <w:ind w:right="101" w:firstLine="730"/>
        <w:rPr>
          <w:rFonts w:ascii="Times New Roman" w:eastAsia="Times New Roman" w:hAnsi="Times New Roman" w:cs="Times New Roman"/>
          <w:kern w:val="0"/>
          <w:sz w:val="20"/>
          <w:szCs w:val="20"/>
          <w:lang w:eastAsia="ru-RU"/>
        </w:rPr>
      </w:pPr>
      <w:r w:rsidRPr="004B35C4">
        <w:rPr>
          <w:rFonts w:ascii="Times New Roman" w:eastAsia="Times New Roman" w:hAnsi="Times New Roman" w:cs="Times New Roman"/>
          <w:spacing w:val="-10"/>
          <w:kern w:val="0"/>
          <w:sz w:val="28"/>
          <w:szCs w:val="28"/>
          <w:lang w:eastAsia="ru-RU"/>
        </w:rPr>
        <w:t>7.</w:t>
      </w:r>
      <w:r w:rsidRPr="004B35C4">
        <w:rPr>
          <w:rFonts w:ascii="Times New Roman" w:eastAsia="Times New Roman" w:hAnsi="Times New Roman" w:cs="Times New Roman"/>
          <w:kern w:val="0"/>
          <w:sz w:val="28"/>
          <w:szCs w:val="28"/>
          <w:lang w:eastAsia="ru-RU"/>
        </w:rPr>
        <w:tab/>
        <w:t>Категория длительности и фазовости свойтвенна герундию так же,</w:t>
      </w:r>
      <w:r w:rsidRPr="004B35C4">
        <w:rPr>
          <w:rFonts w:ascii="Times New Roman" w:eastAsia="Times New Roman" w:hAnsi="Times New Roman" w:cs="Times New Roman"/>
          <w:kern w:val="0"/>
          <w:sz w:val="28"/>
          <w:szCs w:val="28"/>
          <w:lang w:eastAsia="ru-RU"/>
        </w:rPr>
        <w:br/>
        <w:t>как и финитным формам:</w:t>
      </w:r>
    </w:p>
    <w:p w:rsidR="004B35C4" w:rsidRPr="004B35C4" w:rsidRDefault="004B35C4" w:rsidP="004B35C4">
      <w:pPr>
        <w:shd w:val="clear" w:color="auto" w:fill="FFFFFF"/>
        <w:tabs>
          <w:tab w:val="clear" w:pos="709"/>
        </w:tabs>
        <w:suppressAutoHyphens w:val="0"/>
        <w:autoSpaceDE w:val="0"/>
        <w:autoSpaceDN w:val="0"/>
        <w:adjustRightInd w:val="0"/>
        <w:spacing w:before="14" w:after="0" w:line="480" w:lineRule="exact"/>
        <w:ind w:left="739" w:firstLine="0"/>
        <w:jc w:val="left"/>
        <w:rPr>
          <w:rFonts w:ascii="Times New Roman" w:eastAsia="Times New Roman" w:hAnsi="Times New Roman" w:cs="Times New Roman"/>
          <w:kern w:val="0"/>
          <w:sz w:val="20"/>
          <w:szCs w:val="20"/>
          <w:lang w:eastAsia="ru-RU"/>
        </w:rPr>
      </w:pPr>
      <w:r w:rsidRPr="004B35C4">
        <w:rPr>
          <w:rFonts w:ascii="Times New Roman" w:eastAsia="Times New Roman" w:hAnsi="Times New Roman" w:cs="Times New Roman"/>
          <w:i/>
          <w:iCs/>
          <w:spacing w:val="-1"/>
          <w:kern w:val="0"/>
          <w:sz w:val="28"/>
          <w:szCs w:val="28"/>
          <w:lang w:eastAsia="ru-RU"/>
        </w:rPr>
        <w:t xml:space="preserve">чичлайна ур </w:t>
      </w:r>
      <w:r w:rsidRPr="004B35C4">
        <w:rPr>
          <w:rFonts w:ascii="Times New Roman" w:eastAsia="Times New Roman" w:hAnsi="Times New Roman" w:cs="Times New Roman"/>
          <w:spacing w:val="-1"/>
          <w:kern w:val="0"/>
          <w:sz w:val="28"/>
          <w:szCs w:val="28"/>
          <w:lang w:eastAsia="ru-RU"/>
        </w:rPr>
        <w:t xml:space="preserve">«продолжает писать» —► </w:t>
      </w:r>
      <w:r w:rsidRPr="004B35C4">
        <w:rPr>
          <w:rFonts w:ascii="Times New Roman" w:eastAsia="Times New Roman" w:hAnsi="Times New Roman" w:cs="Times New Roman"/>
          <w:i/>
          <w:iCs/>
          <w:spacing w:val="-1"/>
          <w:kern w:val="0"/>
          <w:sz w:val="28"/>
          <w:szCs w:val="28"/>
          <w:lang w:eastAsia="ru-RU"/>
        </w:rPr>
        <w:t>чичлайна ушиву</w:t>
      </w:r>
    </w:p>
    <w:p w:rsidR="004B35C4" w:rsidRPr="004B35C4" w:rsidRDefault="004B35C4" w:rsidP="004B35C4">
      <w:pPr>
        <w:shd w:val="clear" w:color="auto" w:fill="FFFFFF"/>
        <w:tabs>
          <w:tab w:val="clear" w:pos="709"/>
        </w:tabs>
        <w:suppressAutoHyphens w:val="0"/>
        <w:autoSpaceDE w:val="0"/>
        <w:autoSpaceDN w:val="0"/>
        <w:adjustRightInd w:val="0"/>
        <w:spacing w:before="5" w:after="0" w:line="480" w:lineRule="exact"/>
        <w:ind w:left="744" w:firstLine="0"/>
        <w:jc w:val="left"/>
        <w:rPr>
          <w:rFonts w:ascii="Times New Roman" w:eastAsia="Times New Roman" w:hAnsi="Times New Roman" w:cs="Times New Roman"/>
          <w:kern w:val="0"/>
          <w:sz w:val="20"/>
          <w:szCs w:val="20"/>
          <w:lang w:eastAsia="ru-RU"/>
        </w:rPr>
      </w:pPr>
      <w:r w:rsidRPr="004B35C4">
        <w:rPr>
          <w:rFonts w:ascii="Times New Roman" w:eastAsia="Times New Roman" w:hAnsi="Times New Roman" w:cs="Times New Roman"/>
          <w:i/>
          <w:iCs/>
          <w:spacing w:val="-2"/>
          <w:kern w:val="0"/>
          <w:sz w:val="28"/>
          <w:szCs w:val="28"/>
          <w:lang w:eastAsia="ru-RU"/>
        </w:rPr>
        <w:t xml:space="preserve">чичавайур </w:t>
      </w:r>
      <w:r w:rsidRPr="004B35C4">
        <w:rPr>
          <w:rFonts w:ascii="Times New Roman" w:eastAsia="Times New Roman" w:hAnsi="Times New Roman" w:cs="Times New Roman"/>
          <w:spacing w:val="-2"/>
          <w:kern w:val="0"/>
          <w:sz w:val="28"/>
          <w:szCs w:val="28"/>
          <w:lang w:eastAsia="ru-RU"/>
        </w:rPr>
        <w:t xml:space="preserve">«вот-вот напишет» </w:t>
      </w:r>
      <w:r w:rsidRPr="004B35C4">
        <w:rPr>
          <w:rFonts w:ascii="Times New Roman" w:eastAsia="Times New Roman" w:hAnsi="Times New Roman" w:cs="Times New Roman"/>
          <w:i/>
          <w:iCs/>
          <w:spacing w:val="-2"/>
          <w:kern w:val="0"/>
          <w:sz w:val="28"/>
          <w:szCs w:val="28"/>
          <w:lang w:eastAsia="ru-RU"/>
        </w:rPr>
        <w:t>—*■ чичавай ушиву</w:t>
      </w:r>
    </w:p>
    <w:p w:rsidR="004B35C4" w:rsidRPr="004B35C4" w:rsidRDefault="004B35C4" w:rsidP="004B35C4">
      <w:pPr>
        <w:shd w:val="clear" w:color="auto" w:fill="FFFFFF"/>
        <w:tabs>
          <w:tab w:val="clear" w:pos="709"/>
        </w:tabs>
        <w:suppressAutoHyphens w:val="0"/>
        <w:autoSpaceDE w:val="0"/>
        <w:autoSpaceDN w:val="0"/>
        <w:adjustRightInd w:val="0"/>
        <w:spacing w:before="5" w:after="0" w:line="480" w:lineRule="exact"/>
        <w:ind w:left="739" w:firstLine="0"/>
        <w:jc w:val="left"/>
        <w:rPr>
          <w:rFonts w:ascii="Times New Roman" w:eastAsia="Times New Roman" w:hAnsi="Times New Roman" w:cs="Times New Roman"/>
          <w:kern w:val="0"/>
          <w:sz w:val="20"/>
          <w:szCs w:val="20"/>
          <w:lang w:eastAsia="ru-RU"/>
        </w:rPr>
      </w:pPr>
      <w:r w:rsidRPr="004B35C4">
        <w:rPr>
          <w:rFonts w:ascii="Times New Roman" w:eastAsia="Times New Roman" w:hAnsi="Times New Roman" w:cs="Times New Roman"/>
          <w:i/>
          <w:iCs/>
          <w:kern w:val="0"/>
          <w:sz w:val="28"/>
          <w:szCs w:val="28"/>
          <w:lang w:eastAsia="ru-RU"/>
        </w:rPr>
        <w:t xml:space="preserve">чивчунма бур </w:t>
      </w:r>
      <w:r w:rsidRPr="004B35C4">
        <w:rPr>
          <w:rFonts w:ascii="Times New Roman" w:eastAsia="Times New Roman" w:hAnsi="Times New Roman" w:cs="Times New Roman"/>
          <w:kern w:val="0"/>
          <w:sz w:val="28"/>
          <w:szCs w:val="28"/>
          <w:lang w:eastAsia="ru-RU"/>
        </w:rPr>
        <w:t>«почти написано», «давно написано» —</w:t>
      </w:r>
      <w:r w:rsidRPr="004B35C4">
        <w:rPr>
          <w:rFonts w:ascii="Times New Roman" w:eastAsia="Times New Roman" w:hAnsi="Times New Roman" w:cs="Times New Roman"/>
          <w:i/>
          <w:iCs/>
          <w:kern w:val="0"/>
          <w:sz w:val="28"/>
          <w:szCs w:val="28"/>
          <w:lang w:eastAsia="ru-RU"/>
        </w:rPr>
        <w:t>&gt; чивчунма бушиеу</w:t>
      </w:r>
    </w:p>
    <w:p w:rsidR="004B35C4" w:rsidRPr="004B35C4" w:rsidRDefault="004B35C4" w:rsidP="004B35C4">
      <w:pPr>
        <w:shd w:val="clear" w:color="auto" w:fill="FFFFFF"/>
        <w:tabs>
          <w:tab w:val="clear" w:pos="709"/>
          <w:tab w:val="left" w:pos="1051"/>
        </w:tabs>
        <w:suppressAutoHyphens w:val="0"/>
        <w:autoSpaceDE w:val="0"/>
        <w:autoSpaceDN w:val="0"/>
        <w:adjustRightInd w:val="0"/>
        <w:spacing w:after="0" w:line="480" w:lineRule="exact"/>
        <w:ind w:right="72" w:firstLine="730"/>
        <w:rPr>
          <w:rFonts w:ascii="Times New Roman" w:eastAsia="Times New Roman" w:hAnsi="Times New Roman" w:cs="Times New Roman"/>
          <w:kern w:val="0"/>
          <w:sz w:val="20"/>
          <w:szCs w:val="20"/>
          <w:lang w:eastAsia="ru-RU"/>
        </w:rPr>
      </w:pPr>
      <w:r w:rsidRPr="004B35C4">
        <w:rPr>
          <w:rFonts w:ascii="Times New Roman" w:eastAsia="Times New Roman" w:hAnsi="Times New Roman" w:cs="Times New Roman"/>
          <w:spacing w:val="-14"/>
          <w:kern w:val="0"/>
          <w:sz w:val="28"/>
          <w:szCs w:val="28"/>
          <w:lang w:eastAsia="ru-RU"/>
        </w:rPr>
        <w:t>8.</w:t>
      </w:r>
      <w:r w:rsidRPr="004B35C4">
        <w:rPr>
          <w:rFonts w:ascii="Times New Roman" w:eastAsia="Times New Roman" w:hAnsi="Times New Roman" w:cs="Times New Roman"/>
          <w:kern w:val="0"/>
          <w:sz w:val="28"/>
          <w:szCs w:val="28"/>
          <w:lang w:eastAsia="ru-RU"/>
        </w:rPr>
        <w:tab/>
        <w:t>Категория отрицания у герундия выражается так же, как и у других</w:t>
      </w:r>
      <w:r w:rsidRPr="004B35C4">
        <w:rPr>
          <w:rFonts w:ascii="Times New Roman" w:eastAsia="Times New Roman" w:hAnsi="Times New Roman" w:cs="Times New Roman"/>
          <w:kern w:val="0"/>
          <w:sz w:val="28"/>
          <w:szCs w:val="28"/>
          <w:lang w:eastAsia="ru-RU"/>
        </w:rPr>
        <w:br/>
        <w:t xml:space="preserve">форм глагола, частицей </w:t>
      </w:r>
      <w:r w:rsidRPr="004B35C4">
        <w:rPr>
          <w:rFonts w:ascii="Times New Roman" w:eastAsia="Times New Roman" w:hAnsi="Times New Roman" w:cs="Times New Roman"/>
          <w:b/>
          <w:bCs/>
          <w:kern w:val="0"/>
          <w:sz w:val="28"/>
          <w:szCs w:val="28"/>
          <w:lang w:eastAsia="ru-RU"/>
        </w:rPr>
        <w:t xml:space="preserve">къа- </w:t>
      </w:r>
      <w:r w:rsidRPr="004B35C4">
        <w:rPr>
          <w:rFonts w:ascii="Times New Roman" w:eastAsia="Times New Roman" w:hAnsi="Times New Roman" w:cs="Times New Roman"/>
          <w:kern w:val="0"/>
          <w:sz w:val="28"/>
          <w:szCs w:val="28"/>
          <w:lang w:eastAsia="ru-RU"/>
        </w:rPr>
        <w:t>в положении префикса (реже - инфикса) или</w:t>
      </w:r>
      <w:r w:rsidRPr="004B35C4">
        <w:rPr>
          <w:rFonts w:ascii="Times New Roman" w:eastAsia="Times New Roman" w:hAnsi="Times New Roman" w:cs="Times New Roman"/>
          <w:kern w:val="0"/>
          <w:sz w:val="28"/>
          <w:szCs w:val="28"/>
          <w:lang w:eastAsia="ru-RU"/>
        </w:rPr>
        <w:br/>
        <w:t xml:space="preserve">отрицательной связкой </w:t>
      </w:r>
      <w:r w:rsidRPr="004B35C4">
        <w:rPr>
          <w:rFonts w:ascii="Times New Roman" w:eastAsia="Times New Roman" w:hAnsi="Times New Roman" w:cs="Times New Roman"/>
          <w:i/>
          <w:iCs/>
          <w:kern w:val="0"/>
          <w:sz w:val="28"/>
          <w:szCs w:val="28"/>
          <w:lang w:eastAsia="ru-RU"/>
        </w:rPr>
        <w:t xml:space="preserve">бакъар </w:t>
      </w:r>
      <w:r w:rsidRPr="004B35C4">
        <w:rPr>
          <w:rFonts w:ascii="Times New Roman" w:eastAsia="Times New Roman" w:hAnsi="Times New Roman" w:cs="Times New Roman"/>
          <w:kern w:val="0"/>
          <w:sz w:val="28"/>
          <w:szCs w:val="28"/>
          <w:lang w:eastAsia="ru-RU"/>
        </w:rPr>
        <w:t>«нет», «не существует».</w:t>
      </w:r>
    </w:p>
    <w:p w:rsidR="004B35C4" w:rsidRPr="004B35C4" w:rsidRDefault="004B35C4" w:rsidP="004B35C4">
      <w:pPr>
        <w:numPr>
          <w:ilvl w:val="0"/>
          <w:numId w:val="24"/>
        </w:numPr>
        <w:shd w:val="clear" w:color="auto" w:fill="FFFFFF"/>
        <w:tabs>
          <w:tab w:val="clear" w:pos="709"/>
          <w:tab w:val="left" w:pos="1142"/>
        </w:tabs>
        <w:suppressAutoHyphens w:val="0"/>
        <w:autoSpaceDE w:val="0"/>
        <w:autoSpaceDN w:val="0"/>
        <w:adjustRightInd w:val="0"/>
        <w:spacing w:before="5" w:after="0" w:line="480" w:lineRule="exact"/>
        <w:ind w:left="10" w:right="53" w:firstLine="739"/>
        <w:jc w:val="left"/>
        <w:rPr>
          <w:rFonts w:ascii="Times New Roman" w:eastAsia="Times New Roman" w:hAnsi="Times New Roman" w:cs="Times New Roman"/>
          <w:spacing w:val="-10"/>
          <w:kern w:val="0"/>
          <w:sz w:val="28"/>
          <w:szCs w:val="28"/>
          <w:lang w:eastAsia="ru-RU"/>
        </w:rPr>
      </w:pPr>
      <w:r w:rsidRPr="004B35C4">
        <w:rPr>
          <w:rFonts w:ascii="Times New Roman" w:eastAsia="Times New Roman" w:hAnsi="Times New Roman" w:cs="Times New Roman"/>
          <w:kern w:val="0"/>
          <w:sz w:val="28"/>
          <w:szCs w:val="28"/>
          <w:lang w:eastAsia="ru-RU"/>
        </w:rPr>
        <w:t>Словоизменительная категория грамматического класса герундия указывает на ядерные актанты ситуации - субъект непереходного и объект переходного глагола, в связи с чем эта категория характеризуется как компонент предикативности данной формы.</w:t>
      </w:r>
    </w:p>
    <w:p w:rsidR="004B35C4" w:rsidRPr="004B35C4" w:rsidRDefault="004B35C4" w:rsidP="004B35C4">
      <w:pPr>
        <w:numPr>
          <w:ilvl w:val="0"/>
          <w:numId w:val="24"/>
        </w:numPr>
        <w:shd w:val="clear" w:color="auto" w:fill="FFFFFF"/>
        <w:tabs>
          <w:tab w:val="clear" w:pos="709"/>
          <w:tab w:val="left" w:pos="1142"/>
        </w:tabs>
        <w:suppressAutoHyphens w:val="0"/>
        <w:autoSpaceDE w:val="0"/>
        <w:autoSpaceDN w:val="0"/>
        <w:adjustRightInd w:val="0"/>
        <w:spacing w:after="0" w:line="480" w:lineRule="exact"/>
        <w:ind w:left="10" w:right="38" w:firstLine="739"/>
        <w:jc w:val="left"/>
        <w:rPr>
          <w:rFonts w:ascii="Times New Roman" w:eastAsia="Times New Roman" w:hAnsi="Times New Roman" w:cs="Times New Roman"/>
          <w:spacing w:val="-13"/>
          <w:kern w:val="0"/>
          <w:sz w:val="28"/>
          <w:szCs w:val="28"/>
          <w:lang w:eastAsia="ru-RU"/>
        </w:rPr>
      </w:pPr>
      <w:r w:rsidRPr="004B35C4">
        <w:rPr>
          <w:rFonts w:ascii="Times New Roman" w:eastAsia="Times New Roman" w:hAnsi="Times New Roman" w:cs="Times New Roman"/>
          <w:kern w:val="0"/>
          <w:sz w:val="28"/>
          <w:szCs w:val="28"/>
          <w:lang w:eastAsia="ru-RU"/>
        </w:rPr>
        <w:t>Герундий сохраняет семантику и синтаксические свойства глагола — его валентности.</w:t>
      </w:r>
    </w:p>
    <w:p w:rsidR="004B35C4" w:rsidRPr="004B35C4" w:rsidRDefault="004B35C4" w:rsidP="004B35C4">
      <w:pPr>
        <w:shd w:val="clear" w:color="auto" w:fill="FFFFFF"/>
        <w:tabs>
          <w:tab w:val="clear" w:pos="709"/>
          <w:tab w:val="left" w:pos="1219"/>
        </w:tabs>
        <w:suppressAutoHyphens w:val="0"/>
        <w:autoSpaceDE w:val="0"/>
        <w:autoSpaceDN w:val="0"/>
        <w:adjustRightInd w:val="0"/>
        <w:spacing w:before="10" w:after="0" w:line="480" w:lineRule="exact"/>
        <w:ind w:left="34" w:right="29" w:firstLine="754"/>
        <w:rPr>
          <w:rFonts w:ascii="Times New Roman" w:eastAsia="Times New Roman" w:hAnsi="Times New Roman" w:cs="Times New Roman"/>
          <w:kern w:val="0"/>
          <w:sz w:val="20"/>
          <w:szCs w:val="20"/>
          <w:lang w:eastAsia="ru-RU"/>
        </w:rPr>
      </w:pPr>
      <w:r w:rsidRPr="004B35C4">
        <w:rPr>
          <w:rFonts w:ascii="Times New Roman" w:eastAsia="Times New Roman" w:hAnsi="Times New Roman" w:cs="Times New Roman"/>
          <w:spacing w:val="-15"/>
          <w:kern w:val="0"/>
          <w:sz w:val="28"/>
          <w:szCs w:val="28"/>
          <w:lang w:eastAsia="ru-RU"/>
        </w:rPr>
        <w:t>11.</w:t>
      </w:r>
      <w:r w:rsidRPr="004B35C4">
        <w:rPr>
          <w:rFonts w:ascii="Times New Roman" w:eastAsia="Times New Roman" w:hAnsi="Times New Roman" w:cs="Times New Roman"/>
          <w:kern w:val="0"/>
          <w:sz w:val="28"/>
          <w:szCs w:val="28"/>
          <w:lang w:eastAsia="ru-RU"/>
        </w:rPr>
        <w:tab/>
        <w:t>Заимствуя у существительного способность быть зависимым от</w:t>
      </w:r>
      <w:r w:rsidRPr="004B35C4">
        <w:rPr>
          <w:rFonts w:ascii="Times New Roman" w:eastAsia="Times New Roman" w:hAnsi="Times New Roman" w:cs="Times New Roman"/>
          <w:kern w:val="0"/>
          <w:sz w:val="28"/>
          <w:szCs w:val="28"/>
          <w:lang w:eastAsia="ru-RU"/>
        </w:rPr>
        <w:br/>
        <w:t>глагола компонентом и приобретать падежные формы, в синтаксисе</w:t>
      </w:r>
      <w:r w:rsidRPr="004B35C4">
        <w:rPr>
          <w:rFonts w:ascii="Times New Roman" w:eastAsia="Times New Roman" w:hAnsi="Times New Roman" w:cs="Times New Roman"/>
          <w:kern w:val="0"/>
          <w:sz w:val="28"/>
          <w:szCs w:val="28"/>
          <w:lang w:eastAsia="ru-RU"/>
        </w:rPr>
        <w:br/>
        <w:t>сложного предложения герундиальные конструкции выступают аналогами</w:t>
      </w:r>
      <w:r w:rsidRPr="004B35C4">
        <w:rPr>
          <w:rFonts w:ascii="Times New Roman" w:eastAsia="Times New Roman" w:hAnsi="Times New Roman" w:cs="Times New Roman"/>
          <w:kern w:val="0"/>
          <w:sz w:val="28"/>
          <w:szCs w:val="28"/>
          <w:lang w:eastAsia="ru-RU"/>
        </w:rPr>
        <w:br/>
        <w:t>придаточных дополнительных предложений при глаголах знания,</w:t>
      </w:r>
      <w:r w:rsidRPr="004B35C4">
        <w:rPr>
          <w:rFonts w:ascii="Times New Roman" w:eastAsia="Times New Roman" w:hAnsi="Times New Roman" w:cs="Times New Roman"/>
          <w:kern w:val="0"/>
          <w:sz w:val="28"/>
          <w:szCs w:val="28"/>
          <w:lang w:eastAsia="ru-RU"/>
        </w:rPr>
        <w:br/>
        <w:t>понимания, верования, восприятия речи. Они могут быть также именной</w:t>
      </w:r>
      <w:r w:rsidRPr="004B35C4">
        <w:rPr>
          <w:rFonts w:ascii="Times New Roman" w:eastAsia="Times New Roman" w:hAnsi="Times New Roman" w:cs="Times New Roman"/>
          <w:kern w:val="0"/>
          <w:sz w:val="28"/>
          <w:szCs w:val="28"/>
          <w:lang w:eastAsia="ru-RU"/>
        </w:rPr>
        <w:br/>
        <w:t>частью составного сказуемого.</w:t>
      </w:r>
    </w:p>
    <w:p w:rsidR="004B35C4" w:rsidRPr="004B35C4" w:rsidRDefault="004B35C4" w:rsidP="004B35C4">
      <w:pPr>
        <w:shd w:val="clear" w:color="auto" w:fill="FFFFFF"/>
        <w:tabs>
          <w:tab w:val="clear" w:pos="709"/>
        </w:tabs>
        <w:suppressAutoHyphens w:val="0"/>
        <w:autoSpaceDE w:val="0"/>
        <w:autoSpaceDN w:val="0"/>
        <w:adjustRightInd w:val="0"/>
        <w:spacing w:after="0" w:line="480" w:lineRule="exact"/>
        <w:ind w:left="48" w:right="14" w:firstLine="725"/>
        <w:rPr>
          <w:rFonts w:ascii="Times New Roman" w:eastAsia="Times New Roman" w:hAnsi="Times New Roman" w:cs="Times New Roman"/>
          <w:kern w:val="0"/>
          <w:sz w:val="20"/>
          <w:szCs w:val="20"/>
          <w:lang w:eastAsia="ru-RU"/>
        </w:rPr>
      </w:pPr>
      <w:r w:rsidRPr="004B35C4">
        <w:rPr>
          <w:rFonts w:ascii="Times New Roman" w:eastAsia="Times New Roman" w:hAnsi="Times New Roman" w:cs="Times New Roman"/>
          <w:kern w:val="0"/>
          <w:sz w:val="28"/>
          <w:szCs w:val="28"/>
          <w:lang w:eastAsia="ru-RU"/>
        </w:rPr>
        <w:t>Совокупность всех названных признаков ставит герундий в ряд нефинитных форм лакского глагола.</w:t>
      </w:r>
    </w:p>
    <w:p w:rsidR="004B35C4" w:rsidRPr="004B35C4" w:rsidRDefault="004B35C4" w:rsidP="004B35C4">
      <w:pPr>
        <w:numPr>
          <w:ilvl w:val="0"/>
          <w:numId w:val="25"/>
        </w:numPr>
        <w:shd w:val="clear" w:color="auto" w:fill="FFFFFF"/>
        <w:tabs>
          <w:tab w:val="clear" w:pos="709"/>
          <w:tab w:val="left" w:pos="1219"/>
        </w:tabs>
        <w:suppressAutoHyphens w:val="0"/>
        <w:autoSpaceDE w:val="0"/>
        <w:autoSpaceDN w:val="0"/>
        <w:adjustRightInd w:val="0"/>
        <w:spacing w:after="0" w:line="480" w:lineRule="exact"/>
        <w:ind w:left="34" w:right="5" w:firstLine="754"/>
        <w:jc w:val="left"/>
        <w:rPr>
          <w:rFonts w:ascii="Times New Roman" w:eastAsia="Times New Roman" w:hAnsi="Times New Roman" w:cs="Times New Roman"/>
          <w:spacing w:val="-11"/>
          <w:kern w:val="0"/>
          <w:sz w:val="28"/>
          <w:szCs w:val="28"/>
          <w:lang w:eastAsia="ru-RU"/>
        </w:rPr>
      </w:pPr>
      <w:r w:rsidRPr="004B35C4">
        <w:rPr>
          <w:rFonts w:ascii="Times New Roman" w:eastAsia="Times New Roman" w:hAnsi="Times New Roman" w:cs="Times New Roman"/>
          <w:kern w:val="0"/>
          <w:sz w:val="28"/>
          <w:szCs w:val="28"/>
          <w:lang w:eastAsia="ru-RU"/>
        </w:rPr>
        <w:t xml:space="preserve">Функциально уподобляются герундию формы, образованные от кратких прилагательных при помощи суффикса </w:t>
      </w:r>
      <w:r w:rsidRPr="004B35C4">
        <w:rPr>
          <w:rFonts w:ascii="Times New Roman" w:eastAsia="Times New Roman" w:hAnsi="Times New Roman" w:cs="Times New Roman"/>
          <w:i/>
          <w:iCs/>
          <w:kern w:val="0"/>
          <w:sz w:val="28"/>
          <w:szCs w:val="28"/>
          <w:lang w:eastAsia="ru-RU"/>
        </w:rPr>
        <w:t xml:space="preserve">-шиву, </w:t>
      </w:r>
      <w:r w:rsidRPr="004B35C4">
        <w:rPr>
          <w:rFonts w:ascii="Times New Roman" w:eastAsia="Times New Roman" w:hAnsi="Times New Roman" w:cs="Times New Roman"/>
          <w:kern w:val="0"/>
          <w:sz w:val="28"/>
          <w:szCs w:val="28"/>
          <w:lang w:eastAsia="ru-RU"/>
        </w:rPr>
        <w:t>особенно в их способности быть сказуемыми восклицательных предложений.</w:t>
      </w:r>
    </w:p>
    <w:p w:rsidR="004B35C4" w:rsidRPr="004B35C4" w:rsidRDefault="004B35C4" w:rsidP="004B35C4">
      <w:pPr>
        <w:numPr>
          <w:ilvl w:val="0"/>
          <w:numId w:val="25"/>
        </w:numPr>
        <w:shd w:val="clear" w:color="auto" w:fill="FFFFFF"/>
        <w:tabs>
          <w:tab w:val="clear" w:pos="709"/>
          <w:tab w:val="left" w:pos="1219"/>
        </w:tabs>
        <w:suppressAutoHyphens w:val="0"/>
        <w:autoSpaceDE w:val="0"/>
        <w:autoSpaceDN w:val="0"/>
        <w:adjustRightInd w:val="0"/>
        <w:spacing w:after="0" w:line="480" w:lineRule="exact"/>
        <w:ind w:left="34" w:right="19" w:firstLine="754"/>
        <w:jc w:val="left"/>
        <w:rPr>
          <w:rFonts w:ascii="Times New Roman" w:eastAsia="Times New Roman" w:hAnsi="Times New Roman" w:cs="Times New Roman"/>
          <w:spacing w:val="-13"/>
          <w:kern w:val="0"/>
          <w:sz w:val="28"/>
          <w:szCs w:val="28"/>
          <w:lang w:eastAsia="ru-RU"/>
        </w:rPr>
      </w:pPr>
      <w:r w:rsidRPr="004B35C4">
        <w:rPr>
          <w:rFonts w:ascii="Times New Roman" w:eastAsia="Times New Roman" w:hAnsi="Times New Roman" w:cs="Times New Roman"/>
          <w:kern w:val="0"/>
          <w:sz w:val="28"/>
          <w:szCs w:val="28"/>
          <w:lang w:eastAsia="ru-RU"/>
        </w:rPr>
        <w:t>Близки к герундию формы, названные нами оптативным герундием. Они как единицы синтаксиса требуют дальнейшего изучения.</w:t>
      </w:r>
    </w:p>
    <w:p w:rsidR="004B35C4" w:rsidRPr="004B35C4" w:rsidRDefault="004B35C4" w:rsidP="004B35C4">
      <w:pPr>
        <w:shd w:val="clear" w:color="auto" w:fill="FFFFFF"/>
        <w:tabs>
          <w:tab w:val="clear" w:pos="709"/>
        </w:tabs>
        <w:suppressAutoHyphens w:val="0"/>
        <w:autoSpaceDE w:val="0"/>
        <w:autoSpaceDN w:val="0"/>
        <w:adjustRightInd w:val="0"/>
        <w:spacing w:before="355" w:after="0" w:line="240" w:lineRule="auto"/>
        <w:ind w:firstLine="0"/>
        <w:jc w:val="right"/>
        <w:rPr>
          <w:rFonts w:ascii="Times New Roman" w:eastAsia="Times New Roman" w:hAnsi="Times New Roman" w:cs="Times New Roman"/>
          <w:kern w:val="0"/>
          <w:sz w:val="20"/>
          <w:szCs w:val="20"/>
          <w:lang w:eastAsia="ru-RU"/>
        </w:rPr>
      </w:pPr>
      <w:r w:rsidRPr="004B35C4">
        <w:rPr>
          <w:rFonts w:ascii="Times New Roman" w:eastAsia="Times New Roman" w:hAnsi="Times New Roman" w:cs="Times New Roman"/>
          <w:spacing w:val="-8"/>
          <w:kern w:val="0"/>
          <w:sz w:val="24"/>
          <w:szCs w:val="24"/>
          <w:lang w:eastAsia="ru-RU"/>
        </w:rPr>
        <w:t>136</w:t>
      </w:r>
    </w:p>
    <w:p w:rsidR="004B35C4" w:rsidRPr="004B35C4" w:rsidRDefault="004B35C4" w:rsidP="004B35C4">
      <w:pPr>
        <w:shd w:val="clear" w:color="auto" w:fill="FFFFFF"/>
        <w:tabs>
          <w:tab w:val="clear" w:pos="709"/>
        </w:tabs>
        <w:suppressAutoHyphens w:val="0"/>
        <w:autoSpaceDE w:val="0"/>
        <w:autoSpaceDN w:val="0"/>
        <w:adjustRightInd w:val="0"/>
        <w:spacing w:before="355" w:after="0" w:line="240" w:lineRule="auto"/>
        <w:ind w:firstLine="0"/>
        <w:jc w:val="right"/>
        <w:rPr>
          <w:rFonts w:ascii="Times New Roman" w:eastAsia="Times New Roman" w:hAnsi="Times New Roman" w:cs="Times New Roman"/>
          <w:kern w:val="0"/>
          <w:sz w:val="20"/>
          <w:szCs w:val="20"/>
          <w:lang w:eastAsia="ru-RU"/>
        </w:rPr>
        <w:sectPr w:rsidR="004B35C4" w:rsidRPr="004B35C4">
          <w:pgSz w:w="11909" w:h="16834"/>
          <w:pgMar w:top="861" w:right="670" w:bottom="360" w:left="1543" w:header="720" w:footer="720" w:gutter="0"/>
          <w:cols w:space="60"/>
          <w:noEndnote/>
        </w:sectPr>
      </w:pPr>
    </w:p>
    <w:p w:rsidR="004B35C4" w:rsidRPr="004B35C4" w:rsidRDefault="004B35C4" w:rsidP="004B35C4">
      <w:pPr>
        <w:shd w:val="clear" w:color="auto" w:fill="FFFFFF"/>
        <w:tabs>
          <w:tab w:val="clear" w:pos="709"/>
        </w:tabs>
        <w:suppressAutoHyphens w:val="0"/>
        <w:autoSpaceDE w:val="0"/>
        <w:autoSpaceDN w:val="0"/>
        <w:adjustRightInd w:val="0"/>
        <w:spacing w:after="0" w:line="480" w:lineRule="exact"/>
        <w:ind w:right="53" w:firstLine="730"/>
        <w:rPr>
          <w:rFonts w:ascii="Times New Roman" w:eastAsia="Times New Roman" w:hAnsi="Times New Roman" w:cs="Times New Roman"/>
          <w:kern w:val="0"/>
          <w:sz w:val="20"/>
          <w:szCs w:val="20"/>
          <w:lang w:eastAsia="ru-RU"/>
        </w:rPr>
      </w:pPr>
      <w:r w:rsidRPr="004B35C4">
        <w:rPr>
          <w:rFonts w:ascii="Times New Roman" w:eastAsia="Times New Roman" w:hAnsi="Times New Roman" w:cs="Times New Roman"/>
          <w:kern w:val="0"/>
          <w:sz w:val="28"/>
          <w:szCs w:val="28"/>
          <w:lang w:eastAsia="ru-RU"/>
        </w:rPr>
        <w:t>Таким образом, мы можем констатировать, что в лакском языке достаточно чётко дифференцируются отглагольные существительные и вербоиды - масдар и герундий. В семантике существительных предметное значение является превалирующим, что демонстрируется и набором суффиксов - носителей конкретно-предметных значений. В свою очередь своими собственными словообразовательными, морфологическими и функциональными признаками отличаются масдар и герундий. Масдар ближе к существительному и более обобщённо называет ситуацию. Герундий биже к глаголу, поскольку любая видовременная форма индикатива может быть трансформирована в герундий.</w:t>
      </w:r>
    </w:p>
    <w:p w:rsidR="004B35C4" w:rsidRPr="004B35C4" w:rsidRDefault="004B35C4" w:rsidP="004B35C4">
      <w:pPr>
        <w:shd w:val="clear" w:color="auto" w:fill="FFFFFF"/>
        <w:tabs>
          <w:tab w:val="clear" w:pos="709"/>
        </w:tabs>
        <w:suppressAutoHyphens w:val="0"/>
        <w:autoSpaceDE w:val="0"/>
        <w:autoSpaceDN w:val="0"/>
        <w:adjustRightInd w:val="0"/>
        <w:spacing w:after="0" w:line="480" w:lineRule="exact"/>
        <w:ind w:left="24" w:right="34" w:firstLine="720"/>
        <w:rPr>
          <w:rFonts w:ascii="Times New Roman" w:eastAsia="Times New Roman" w:hAnsi="Times New Roman" w:cs="Times New Roman"/>
          <w:kern w:val="0"/>
          <w:sz w:val="20"/>
          <w:szCs w:val="20"/>
          <w:lang w:eastAsia="ru-RU"/>
        </w:rPr>
      </w:pPr>
      <w:r w:rsidRPr="004B35C4">
        <w:rPr>
          <w:rFonts w:ascii="Times New Roman" w:eastAsia="Times New Roman" w:hAnsi="Times New Roman" w:cs="Times New Roman"/>
          <w:kern w:val="0"/>
          <w:sz w:val="28"/>
          <w:szCs w:val="28"/>
          <w:lang w:eastAsia="ru-RU"/>
        </w:rPr>
        <w:t>Мы не претендуем на полноту раскрытия данной темы, поскольку и масдар, и герундий в зависимых предикациях выступают параллельно с другими типами конструкций. Особого исследовательского внимания требуют конструкции с чужой речью, вводимой в структуру высказывания. Специального изучения требует также семантика отрицания и его функций в разного типа высказываниях. Все эти вопросы требуют дальнейшего углублённого изучения. В той части, которая была определена как цель нашей работы, мы считаем свою задачу выполненной.</w:t>
      </w:r>
    </w:p>
    <w:p w:rsidR="003610D0" w:rsidRPr="003610D0" w:rsidRDefault="003610D0" w:rsidP="003610D0"/>
    <w:sectPr w:rsidR="003610D0" w:rsidRPr="003610D0"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37E" w:rsidRDefault="0080337E">
      <w:pPr>
        <w:spacing w:after="0" w:line="240" w:lineRule="auto"/>
      </w:pPr>
      <w:r>
        <w:separator/>
      </w:r>
    </w:p>
  </w:endnote>
  <w:endnote w:type="continuationSeparator" w:id="0">
    <w:p w:rsidR="0080337E" w:rsidRDefault="00803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7E" w:rsidRDefault="0080337E">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0337E" w:rsidRDefault="0080337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7E" w:rsidRDefault="0080337E">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0337E" w:rsidRDefault="0080337E">
                <w:pPr>
                  <w:spacing w:line="240" w:lineRule="auto"/>
                </w:pPr>
                <w:fldSimple w:instr=" PAGE \* MERGEFORMAT ">
                  <w:r w:rsidR="004B35C4" w:rsidRPr="004B35C4">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37E" w:rsidRDefault="0080337E"/>
    <w:p w:rsidR="0080337E" w:rsidRDefault="0080337E"/>
    <w:p w:rsidR="0080337E" w:rsidRDefault="0080337E"/>
    <w:p w:rsidR="0080337E" w:rsidRDefault="0080337E"/>
    <w:p w:rsidR="0080337E" w:rsidRDefault="0080337E"/>
    <w:p w:rsidR="0080337E" w:rsidRDefault="0080337E"/>
    <w:p w:rsidR="0080337E" w:rsidRDefault="0080337E">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0337E" w:rsidRDefault="0080337E">
                  <w:pPr>
                    <w:spacing w:line="240" w:lineRule="auto"/>
                  </w:pPr>
                  <w:fldSimple w:instr=" PAGE \* MERGEFORMAT ">
                    <w:r w:rsidRPr="003A1290">
                      <w:rPr>
                        <w:rStyle w:val="afffff9"/>
                        <w:b w:val="0"/>
                        <w:bCs w:val="0"/>
                        <w:noProof/>
                      </w:rPr>
                      <w:t>1</w:t>
                    </w:r>
                  </w:fldSimple>
                </w:p>
              </w:txbxContent>
            </v:textbox>
            <w10:wrap anchorx="page" anchory="page"/>
          </v:shape>
        </w:pict>
      </w:r>
    </w:p>
    <w:p w:rsidR="0080337E" w:rsidRDefault="0080337E"/>
    <w:p w:rsidR="0080337E" w:rsidRDefault="0080337E"/>
    <w:p w:rsidR="0080337E" w:rsidRDefault="0080337E">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0337E" w:rsidRDefault="0080337E"/>
              </w:txbxContent>
            </v:textbox>
            <w10:wrap anchorx="page" anchory="page"/>
          </v:shape>
        </w:pict>
      </w:r>
    </w:p>
    <w:p w:rsidR="0080337E" w:rsidRDefault="0080337E"/>
    <w:p w:rsidR="0080337E" w:rsidRDefault="0080337E">
      <w:pPr>
        <w:rPr>
          <w:sz w:val="2"/>
          <w:szCs w:val="2"/>
        </w:rPr>
      </w:pPr>
    </w:p>
    <w:p w:rsidR="0080337E" w:rsidRDefault="0080337E"/>
    <w:p w:rsidR="0080337E" w:rsidRDefault="0080337E">
      <w:pPr>
        <w:spacing w:after="0" w:line="240" w:lineRule="auto"/>
      </w:pPr>
    </w:p>
  </w:footnote>
  <w:footnote w:type="continuationSeparator" w:id="0">
    <w:p w:rsidR="0080337E" w:rsidRDefault="008033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7E" w:rsidRDefault="0080337E"/>
  <w:p w:rsidR="0080337E" w:rsidRDefault="0080337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7E" w:rsidRPr="005856C0" w:rsidRDefault="0080337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0367E"/>
    <w:multiLevelType w:val="singleLevel"/>
    <w:tmpl w:val="80DC2122"/>
    <w:lvl w:ilvl="0">
      <w:start w:val="2"/>
      <w:numFmt w:val="decimal"/>
      <w:lvlText w:val="3.%1."/>
      <w:legacy w:legacy="1" w:legacySpace="0" w:legacyIndent="513"/>
      <w:lvlJc w:val="left"/>
      <w:rPr>
        <w:rFonts w:ascii="Times New Roman" w:hAnsi="Times New Roman" w:cs="Times New Roman"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272877"/>
    <w:multiLevelType w:val="singleLevel"/>
    <w:tmpl w:val="344A56CE"/>
    <w:lvl w:ilvl="0">
      <w:start w:val="5"/>
      <w:numFmt w:val="decimal"/>
      <w:lvlText w:val="%1."/>
      <w:legacy w:legacy="1" w:legacySpace="0" w:legacyIndent="273"/>
      <w:lvlJc w:val="left"/>
      <w:rPr>
        <w:rFonts w:ascii="Times New Roman" w:hAnsi="Times New Roman" w:cs="Times New Roman"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D22788"/>
    <w:multiLevelType w:val="hybridMultilevel"/>
    <w:tmpl w:val="935A9130"/>
    <w:lvl w:ilvl="0" w:tplc="414672C0">
      <w:numFmt w:val="bullet"/>
      <w:lvlText w:val=""/>
      <w:lvlJc w:val="left"/>
      <w:pPr>
        <w:ind w:left="162" w:hanging="425"/>
      </w:pPr>
      <w:rPr>
        <w:rFonts w:ascii="Symbol" w:eastAsia="Symbol" w:hAnsi="Symbol" w:cs="Symbol" w:hint="default"/>
        <w:w w:val="100"/>
        <w:sz w:val="28"/>
        <w:szCs w:val="28"/>
        <w:lang w:val="uk-UA" w:eastAsia="en-US" w:bidi="ar-SA"/>
      </w:rPr>
    </w:lvl>
    <w:lvl w:ilvl="1" w:tplc="AC56021C">
      <w:numFmt w:val="bullet"/>
      <w:lvlText w:val="•"/>
      <w:lvlJc w:val="left"/>
      <w:pPr>
        <w:ind w:left="1084" w:hanging="425"/>
      </w:pPr>
      <w:rPr>
        <w:rFonts w:hint="default"/>
        <w:lang w:val="uk-UA" w:eastAsia="en-US" w:bidi="ar-SA"/>
      </w:rPr>
    </w:lvl>
    <w:lvl w:ilvl="2" w:tplc="2AD0F91C">
      <w:numFmt w:val="bullet"/>
      <w:lvlText w:val="•"/>
      <w:lvlJc w:val="left"/>
      <w:pPr>
        <w:ind w:left="2009" w:hanging="425"/>
      </w:pPr>
      <w:rPr>
        <w:rFonts w:hint="default"/>
        <w:lang w:val="uk-UA" w:eastAsia="en-US" w:bidi="ar-SA"/>
      </w:rPr>
    </w:lvl>
    <w:lvl w:ilvl="3" w:tplc="6792D572">
      <w:numFmt w:val="bullet"/>
      <w:lvlText w:val="•"/>
      <w:lvlJc w:val="left"/>
      <w:pPr>
        <w:ind w:left="2933" w:hanging="425"/>
      </w:pPr>
      <w:rPr>
        <w:rFonts w:hint="default"/>
        <w:lang w:val="uk-UA" w:eastAsia="en-US" w:bidi="ar-SA"/>
      </w:rPr>
    </w:lvl>
    <w:lvl w:ilvl="4" w:tplc="EE4803D2">
      <w:numFmt w:val="bullet"/>
      <w:lvlText w:val="•"/>
      <w:lvlJc w:val="left"/>
      <w:pPr>
        <w:ind w:left="3858" w:hanging="425"/>
      </w:pPr>
      <w:rPr>
        <w:rFonts w:hint="default"/>
        <w:lang w:val="uk-UA" w:eastAsia="en-US" w:bidi="ar-SA"/>
      </w:rPr>
    </w:lvl>
    <w:lvl w:ilvl="5" w:tplc="F550940C">
      <w:numFmt w:val="bullet"/>
      <w:lvlText w:val="•"/>
      <w:lvlJc w:val="left"/>
      <w:pPr>
        <w:ind w:left="4783" w:hanging="425"/>
      </w:pPr>
      <w:rPr>
        <w:rFonts w:hint="default"/>
        <w:lang w:val="uk-UA" w:eastAsia="en-US" w:bidi="ar-SA"/>
      </w:rPr>
    </w:lvl>
    <w:lvl w:ilvl="6" w:tplc="35BE37CA">
      <w:numFmt w:val="bullet"/>
      <w:lvlText w:val="•"/>
      <w:lvlJc w:val="left"/>
      <w:pPr>
        <w:ind w:left="5707" w:hanging="425"/>
      </w:pPr>
      <w:rPr>
        <w:rFonts w:hint="default"/>
        <w:lang w:val="uk-UA" w:eastAsia="en-US" w:bidi="ar-SA"/>
      </w:rPr>
    </w:lvl>
    <w:lvl w:ilvl="7" w:tplc="96F600E0">
      <w:numFmt w:val="bullet"/>
      <w:lvlText w:val="•"/>
      <w:lvlJc w:val="left"/>
      <w:pPr>
        <w:ind w:left="6632" w:hanging="425"/>
      </w:pPr>
      <w:rPr>
        <w:rFonts w:hint="default"/>
        <w:lang w:val="uk-UA" w:eastAsia="en-US" w:bidi="ar-SA"/>
      </w:rPr>
    </w:lvl>
    <w:lvl w:ilvl="8" w:tplc="E5B602B8">
      <w:numFmt w:val="bullet"/>
      <w:lvlText w:val="•"/>
      <w:lvlJc w:val="left"/>
      <w:pPr>
        <w:ind w:left="7557" w:hanging="425"/>
      </w:pPr>
      <w:rPr>
        <w:rFonts w:hint="default"/>
        <w:lang w:val="uk-UA" w:eastAsia="en-US" w:bidi="ar-SA"/>
      </w:rPr>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2A237D"/>
    <w:multiLevelType w:val="singleLevel"/>
    <w:tmpl w:val="5C12AE88"/>
    <w:lvl w:ilvl="0">
      <w:start w:val="1"/>
      <w:numFmt w:val="decimal"/>
      <w:lvlText w:val="%1."/>
      <w:legacy w:legacy="1" w:legacySpace="0" w:legacyIndent="288"/>
      <w:lvlJc w:val="left"/>
      <w:rPr>
        <w:rFonts w:ascii="Times New Roman" w:hAnsi="Times New Roman" w:cs="Times New Roman" w:hint="default"/>
      </w:rPr>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4">
    <w:nsid w:val="1BDC755B"/>
    <w:multiLevelType w:val="singleLevel"/>
    <w:tmpl w:val="FCC4B152"/>
    <w:lvl w:ilvl="0">
      <w:start w:val="1"/>
      <w:numFmt w:val="decimal"/>
      <w:lvlText w:val="%1."/>
      <w:legacy w:legacy="1" w:legacySpace="0" w:legacyIndent="273"/>
      <w:lvlJc w:val="left"/>
      <w:rPr>
        <w:rFonts w:ascii="Times New Roman" w:hAnsi="Times New Roman" w:cs="Times New Roman" w:hint="default"/>
      </w:rPr>
    </w:lvl>
  </w:abstractNum>
  <w:abstractNum w:abstractNumId="85">
    <w:nsid w:val="1EFD7EE7"/>
    <w:multiLevelType w:val="singleLevel"/>
    <w:tmpl w:val="5F08369E"/>
    <w:lvl w:ilvl="0">
      <w:start w:val="5"/>
      <w:numFmt w:val="decimal"/>
      <w:lvlText w:val="2.4.%1."/>
      <w:legacy w:legacy="1" w:legacySpace="0" w:legacyIndent="715"/>
      <w:lvlJc w:val="left"/>
      <w:rPr>
        <w:rFonts w:ascii="Times New Roman" w:hAnsi="Times New Roman" w:cs="Times New Roman"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C69677A"/>
    <w:multiLevelType w:val="singleLevel"/>
    <w:tmpl w:val="06EE337E"/>
    <w:lvl w:ilvl="0">
      <w:start w:val="9"/>
      <w:numFmt w:val="decimal"/>
      <w:lvlText w:val="%1."/>
      <w:legacy w:legacy="1" w:legacySpace="0" w:legacyIndent="393"/>
      <w:lvlJc w:val="left"/>
      <w:rPr>
        <w:rFonts w:ascii="Times New Roman" w:hAnsi="Times New Roman" w:cs="Times New Roman" w:hint="default"/>
      </w:rPr>
    </w:lvl>
  </w:abstractNum>
  <w:abstractNum w:abstractNumId="88">
    <w:nsid w:val="2E2E4A93"/>
    <w:multiLevelType w:val="singleLevel"/>
    <w:tmpl w:val="7CA42E62"/>
    <w:lvl w:ilvl="0">
      <w:start w:val="4"/>
      <w:numFmt w:val="decimal"/>
      <w:lvlText w:val="%1."/>
      <w:legacy w:legacy="1" w:legacySpace="0" w:legacyIndent="369"/>
      <w:lvlJc w:val="left"/>
      <w:rPr>
        <w:rFonts w:ascii="Times New Roman" w:hAnsi="Times New Roman" w:cs="Times New Roman" w:hint="default"/>
      </w:rPr>
    </w:lvl>
  </w:abstractNum>
  <w:abstractNum w:abstractNumId="89">
    <w:nsid w:val="34916725"/>
    <w:multiLevelType w:val="multilevel"/>
    <w:tmpl w:val="71C29210"/>
    <w:lvl w:ilvl="0">
      <w:start w:val="2"/>
      <w:numFmt w:val="decimal"/>
      <w:lvlText w:val="%1"/>
      <w:lvlJc w:val="left"/>
      <w:pPr>
        <w:ind w:left="382" w:hanging="420"/>
      </w:pPr>
      <w:rPr>
        <w:rFonts w:hint="default"/>
        <w:lang w:val="uk-UA" w:eastAsia="en-US" w:bidi="ar-SA"/>
      </w:rPr>
    </w:lvl>
    <w:lvl w:ilvl="1">
      <w:start w:val="1"/>
      <w:numFmt w:val="decimal"/>
      <w:lvlText w:val="%1.%2"/>
      <w:lvlJc w:val="left"/>
      <w:pPr>
        <w:ind w:left="382" w:hanging="42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85" w:hanging="420"/>
      </w:pPr>
      <w:rPr>
        <w:rFonts w:hint="default"/>
        <w:lang w:val="uk-UA" w:eastAsia="en-US" w:bidi="ar-SA"/>
      </w:rPr>
    </w:lvl>
    <w:lvl w:ilvl="3">
      <w:numFmt w:val="bullet"/>
      <w:lvlText w:val="•"/>
      <w:lvlJc w:val="left"/>
      <w:pPr>
        <w:ind w:left="3087" w:hanging="420"/>
      </w:pPr>
      <w:rPr>
        <w:rFonts w:hint="default"/>
        <w:lang w:val="uk-UA" w:eastAsia="en-US" w:bidi="ar-SA"/>
      </w:rPr>
    </w:lvl>
    <w:lvl w:ilvl="4">
      <w:numFmt w:val="bullet"/>
      <w:lvlText w:val="•"/>
      <w:lvlJc w:val="left"/>
      <w:pPr>
        <w:ind w:left="3990" w:hanging="420"/>
      </w:pPr>
      <w:rPr>
        <w:rFonts w:hint="default"/>
        <w:lang w:val="uk-UA" w:eastAsia="en-US" w:bidi="ar-SA"/>
      </w:rPr>
    </w:lvl>
    <w:lvl w:ilvl="5">
      <w:numFmt w:val="bullet"/>
      <w:lvlText w:val="•"/>
      <w:lvlJc w:val="left"/>
      <w:pPr>
        <w:ind w:left="4893" w:hanging="420"/>
      </w:pPr>
      <w:rPr>
        <w:rFonts w:hint="default"/>
        <w:lang w:val="uk-UA" w:eastAsia="en-US" w:bidi="ar-SA"/>
      </w:rPr>
    </w:lvl>
    <w:lvl w:ilvl="6">
      <w:numFmt w:val="bullet"/>
      <w:lvlText w:val="•"/>
      <w:lvlJc w:val="left"/>
      <w:pPr>
        <w:ind w:left="5795" w:hanging="420"/>
      </w:pPr>
      <w:rPr>
        <w:rFonts w:hint="default"/>
        <w:lang w:val="uk-UA" w:eastAsia="en-US" w:bidi="ar-SA"/>
      </w:rPr>
    </w:lvl>
    <w:lvl w:ilvl="7">
      <w:numFmt w:val="bullet"/>
      <w:lvlText w:val="•"/>
      <w:lvlJc w:val="left"/>
      <w:pPr>
        <w:ind w:left="6698" w:hanging="420"/>
      </w:pPr>
      <w:rPr>
        <w:rFonts w:hint="default"/>
        <w:lang w:val="uk-UA" w:eastAsia="en-US" w:bidi="ar-SA"/>
      </w:rPr>
    </w:lvl>
    <w:lvl w:ilvl="8">
      <w:numFmt w:val="bullet"/>
      <w:lvlText w:val="•"/>
      <w:lvlJc w:val="left"/>
      <w:pPr>
        <w:ind w:left="7601" w:hanging="420"/>
      </w:pPr>
      <w:rPr>
        <w:rFonts w:hint="default"/>
        <w:lang w:val="uk-UA" w:eastAsia="en-US" w:bidi="ar-SA"/>
      </w:rPr>
    </w:lvl>
  </w:abstractNum>
  <w:abstractNum w:abstractNumId="90">
    <w:nsid w:val="3739539B"/>
    <w:multiLevelType w:val="singleLevel"/>
    <w:tmpl w:val="4CC48316"/>
    <w:lvl w:ilvl="0">
      <w:start w:val="7"/>
      <w:numFmt w:val="decimal"/>
      <w:lvlText w:val="%1."/>
      <w:legacy w:legacy="1" w:legacySpace="0" w:legacyIndent="278"/>
      <w:lvlJc w:val="left"/>
      <w:rPr>
        <w:rFonts w:ascii="Times New Roman" w:hAnsi="Times New Roman" w:cs="Times New Roman" w:hint="default"/>
      </w:rPr>
    </w:lvl>
  </w:abstractNum>
  <w:abstractNum w:abstractNumId="9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2">
    <w:nsid w:val="3D1639A9"/>
    <w:multiLevelType w:val="singleLevel"/>
    <w:tmpl w:val="955697DC"/>
    <w:lvl w:ilvl="0">
      <w:start w:val="1"/>
      <w:numFmt w:val="decimal"/>
      <w:lvlText w:val="%1."/>
      <w:legacy w:legacy="1" w:legacySpace="0" w:legacyIndent="389"/>
      <w:lvlJc w:val="left"/>
      <w:rPr>
        <w:rFonts w:ascii="Times New Roman" w:hAnsi="Times New Roman" w:cs="Times New Roman" w:hint="default"/>
      </w:rPr>
    </w:lvl>
  </w:abstractNum>
  <w:abstractNum w:abstractNumId="93">
    <w:nsid w:val="44D55A9C"/>
    <w:multiLevelType w:val="multilevel"/>
    <w:tmpl w:val="0B808D8C"/>
    <w:lvl w:ilvl="0">
      <w:start w:val="3"/>
      <w:numFmt w:val="decimal"/>
      <w:lvlText w:val="%1"/>
      <w:lvlJc w:val="left"/>
      <w:pPr>
        <w:ind w:left="382" w:hanging="423"/>
      </w:pPr>
      <w:rPr>
        <w:rFonts w:hint="default"/>
        <w:lang w:val="uk-UA" w:eastAsia="en-US" w:bidi="ar-SA"/>
      </w:rPr>
    </w:lvl>
    <w:lvl w:ilvl="1">
      <w:start w:val="1"/>
      <w:numFmt w:val="decimal"/>
      <w:lvlText w:val="%1.%2"/>
      <w:lvlJc w:val="left"/>
      <w:pPr>
        <w:ind w:left="382" w:hanging="42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85" w:hanging="423"/>
      </w:pPr>
      <w:rPr>
        <w:rFonts w:hint="default"/>
        <w:lang w:val="uk-UA" w:eastAsia="en-US" w:bidi="ar-SA"/>
      </w:rPr>
    </w:lvl>
    <w:lvl w:ilvl="3">
      <w:numFmt w:val="bullet"/>
      <w:lvlText w:val="•"/>
      <w:lvlJc w:val="left"/>
      <w:pPr>
        <w:ind w:left="3087" w:hanging="423"/>
      </w:pPr>
      <w:rPr>
        <w:rFonts w:hint="default"/>
        <w:lang w:val="uk-UA" w:eastAsia="en-US" w:bidi="ar-SA"/>
      </w:rPr>
    </w:lvl>
    <w:lvl w:ilvl="4">
      <w:numFmt w:val="bullet"/>
      <w:lvlText w:val="•"/>
      <w:lvlJc w:val="left"/>
      <w:pPr>
        <w:ind w:left="3990" w:hanging="423"/>
      </w:pPr>
      <w:rPr>
        <w:rFonts w:hint="default"/>
        <w:lang w:val="uk-UA" w:eastAsia="en-US" w:bidi="ar-SA"/>
      </w:rPr>
    </w:lvl>
    <w:lvl w:ilvl="5">
      <w:numFmt w:val="bullet"/>
      <w:lvlText w:val="•"/>
      <w:lvlJc w:val="left"/>
      <w:pPr>
        <w:ind w:left="4893" w:hanging="423"/>
      </w:pPr>
      <w:rPr>
        <w:rFonts w:hint="default"/>
        <w:lang w:val="uk-UA" w:eastAsia="en-US" w:bidi="ar-SA"/>
      </w:rPr>
    </w:lvl>
    <w:lvl w:ilvl="6">
      <w:numFmt w:val="bullet"/>
      <w:lvlText w:val="•"/>
      <w:lvlJc w:val="left"/>
      <w:pPr>
        <w:ind w:left="5795" w:hanging="423"/>
      </w:pPr>
      <w:rPr>
        <w:rFonts w:hint="default"/>
        <w:lang w:val="uk-UA" w:eastAsia="en-US" w:bidi="ar-SA"/>
      </w:rPr>
    </w:lvl>
    <w:lvl w:ilvl="7">
      <w:numFmt w:val="bullet"/>
      <w:lvlText w:val="•"/>
      <w:lvlJc w:val="left"/>
      <w:pPr>
        <w:ind w:left="6698" w:hanging="423"/>
      </w:pPr>
      <w:rPr>
        <w:rFonts w:hint="default"/>
        <w:lang w:val="uk-UA" w:eastAsia="en-US" w:bidi="ar-SA"/>
      </w:rPr>
    </w:lvl>
    <w:lvl w:ilvl="8">
      <w:numFmt w:val="bullet"/>
      <w:lvlText w:val="•"/>
      <w:lvlJc w:val="left"/>
      <w:pPr>
        <w:ind w:left="7601" w:hanging="423"/>
      </w:pPr>
      <w:rPr>
        <w:rFonts w:hint="default"/>
        <w:lang w:val="uk-UA" w:eastAsia="en-US" w:bidi="ar-SA"/>
      </w:rPr>
    </w:lvl>
  </w:abstractNum>
  <w:abstractNum w:abstractNumId="94">
    <w:nsid w:val="4BC17971"/>
    <w:multiLevelType w:val="singleLevel"/>
    <w:tmpl w:val="7A348760"/>
    <w:lvl w:ilvl="0">
      <w:start w:val="3"/>
      <w:numFmt w:val="decimal"/>
      <w:lvlText w:val="3.%1."/>
      <w:legacy w:legacy="1" w:legacySpace="0" w:legacyIndent="508"/>
      <w:lvlJc w:val="left"/>
      <w:rPr>
        <w:rFonts w:ascii="Times New Roman" w:hAnsi="Times New Roman" w:cs="Times New Roman" w:hint="default"/>
      </w:rPr>
    </w:lvl>
  </w:abstractNum>
  <w:abstractNum w:abstractNumId="95">
    <w:nsid w:val="59497D7A"/>
    <w:multiLevelType w:val="singleLevel"/>
    <w:tmpl w:val="08CCFB22"/>
    <w:lvl w:ilvl="0">
      <w:start w:val="1"/>
      <w:numFmt w:val="decimal"/>
      <w:lvlText w:val="3.1.%1."/>
      <w:legacy w:legacy="1" w:legacySpace="0" w:legacyIndent="720"/>
      <w:lvlJc w:val="left"/>
      <w:rPr>
        <w:rFonts w:ascii="Times New Roman" w:hAnsi="Times New Roman" w:cs="Times New Roman" w:hint="default"/>
      </w:rPr>
    </w:lvl>
  </w:abstractNum>
  <w:abstractNum w:abstractNumId="96">
    <w:nsid w:val="6A982963"/>
    <w:multiLevelType w:val="singleLevel"/>
    <w:tmpl w:val="052A635C"/>
    <w:lvl w:ilvl="0">
      <w:start w:val="1"/>
      <w:numFmt w:val="decimal"/>
      <w:lvlText w:val="%1)"/>
      <w:legacy w:legacy="1" w:legacySpace="0" w:legacyIndent="322"/>
      <w:lvlJc w:val="left"/>
      <w:rPr>
        <w:rFonts w:ascii="Times New Roman" w:hAnsi="Times New Roman" w:cs="Times New Roman" w:hint="default"/>
      </w:rPr>
    </w:lvl>
  </w:abstractNum>
  <w:abstractNum w:abstractNumId="97">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98">
    <w:nsid w:val="6E43613E"/>
    <w:multiLevelType w:val="singleLevel"/>
    <w:tmpl w:val="9CAE6A00"/>
    <w:lvl w:ilvl="0">
      <w:start w:val="12"/>
      <w:numFmt w:val="decimal"/>
      <w:lvlText w:val="%1."/>
      <w:legacy w:legacy="1" w:legacySpace="0" w:legacyIndent="431"/>
      <w:lvlJc w:val="left"/>
      <w:rPr>
        <w:rFonts w:ascii="Times New Roman" w:hAnsi="Times New Roman" w:cs="Times New Roman" w:hint="default"/>
      </w:rPr>
    </w:lvl>
  </w:abstractNum>
  <w:abstractNum w:abstractNumId="99">
    <w:nsid w:val="7037366C"/>
    <w:multiLevelType w:val="hybridMultilevel"/>
    <w:tmpl w:val="168EB32A"/>
    <w:lvl w:ilvl="0" w:tplc="E07C882C">
      <w:numFmt w:val="bullet"/>
      <w:lvlText w:val=""/>
      <w:lvlJc w:val="left"/>
      <w:pPr>
        <w:ind w:left="1182" w:hanging="425"/>
      </w:pPr>
      <w:rPr>
        <w:rFonts w:ascii="Symbol" w:eastAsia="Symbol" w:hAnsi="Symbol" w:cs="Symbol" w:hint="default"/>
        <w:w w:val="100"/>
        <w:sz w:val="28"/>
        <w:szCs w:val="28"/>
        <w:lang w:val="uk-UA" w:eastAsia="en-US" w:bidi="ar-SA"/>
      </w:rPr>
    </w:lvl>
    <w:lvl w:ilvl="1" w:tplc="9946C1CE">
      <w:numFmt w:val="bullet"/>
      <w:lvlText w:val="•"/>
      <w:lvlJc w:val="left"/>
      <w:pPr>
        <w:ind w:left="1280" w:hanging="425"/>
      </w:pPr>
      <w:rPr>
        <w:rFonts w:hint="default"/>
        <w:lang w:val="uk-UA" w:eastAsia="en-US" w:bidi="ar-SA"/>
      </w:rPr>
    </w:lvl>
    <w:lvl w:ilvl="2" w:tplc="8A044854">
      <w:numFmt w:val="bullet"/>
      <w:lvlText w:val="•"/>
      <w:lvlJc w:val="left"/>
      <w:pPr>
        <w:ind w:left="1381" w:hanging="425"/>
      </w:pPr>
      <w:rPr>
        <w:rFonts w:hint="default"/>
        <w:lang w:val="uk-UA" w:eastAsia="en-US" w:bidi="ar-SA"/>
      </w:rPr>
    </w:lvl>
    <w:lvl w:ilvl="3" w:tplc="445E51DC">
      <w:numFmt w:val="bullet"/>
      <w:lvlText w:val="•"/>
      <w:lvlJc w:val="left"/>
      <w:pPr>
        <w:ind w:left="1482" w:hanging="425"/>
      </w:pPr>
      <w:rPr>
        <w:rFonts w:hint="default"/>
        <w:lang w:val="uk-UA" w:eastAsia="en-US" w:bidi="ar-SA"/>
      </w:rPr>
    </w:lvl>
    <w:lvl w:ilvl="4" w:tplc="D9AE7142">
      <w:numFmt w:val="bullet"/>
      <w:lvlText w:val="•"/>
      <w:lvlJc w:val="left"/>
      <w:pPr>
        <w:ind w:left="1583" w:hanging="425"/>
      </w:pPr>
      <w:rPr>
        <w:rFonts w:hint="default"/>
        <w:lang w:val="uk-UA" w:eastAsia="en-US" w:bidi="ar-SA"/>
      </w:rPr>
    </w:lvl>
    <w:lvl w:ilvl="5" w:tplc="74E638D4">
      <w:numFmt w:val="bullet"/>
      <w:lvlText w:val="•"/>
      <w:lvlJc w:val="left"/>
      <w:pPr>
        <w:ind w:left="1684" w:hanging="425"/>
      </w:pPr>
      <w:rPr>
        <w:rFonts w:hint="default"/>
        <w:lang w:val="uk-UA" w:eastAsia="en-US" w:bidi="ar-SA"/>
      </w:rPr>
    </w:lvl>
    <w:lvl w:ilvl="6" w:tplc="AB8816C4">
      <w:numFmt w:val="bullet"/>
      <w:lvlText w:val="•"/>
      <w:lvlJc w:val="left"/>
      <w:pPr>
        <w:ind w:left="1784" w:hanging="425"/>
      </w:pPr>
      <w:rPr>
        <w:rFonts w:hint="default"/>
        <w:lang w:val="uk-UA" w:eastAsia="en-US" w:bidi="ar-SA"/>
      </w:rPr>
    </w:lvl>
    <w:lvl w:ilvl="7" w:tplc="C1FA3920">
      <w:numFmt w:val="bullet"/>
      <w:lvlText w:val="•"/>
      <w:lvlJc w:val="left"/>
      <w:pPr>
        <w:ind w:left="1885" w:hanging="425"/>
      </w:pPr>
      <w:rPr>
        <w:rFonts w:hint="default"/>
        <w:lang w:val="uk-UA" w:eastAsia="en-US" w:bidi="ar-SA"/>
      </w:rPr>
    </w:lvl>
    <w:lvl w:ilvl="8" w:tplc="049C3E0E">
      <w:numFmt w:val="bullet"/>
      <w:lvlText w:val="•"/>
      <w:lvlJc w:val="left"/>
      <w:pPr>
        <w:ind w:left="1986" w:hanging="425"/>
      </w:pPr>
      <w:rPr>
        <w:rFonts w:hint="default"/>
        <w:lang w:val="uk-UA" w:eastAsia="en-US" w:bidi="ar-SA"/>
      </w:rPr>
    </w:lvl>
  </w:abstractNum>
  <w:abstractNum w:abstractNumId="100">
    <w:nsid w:val="7F3567EE"/>
    <w:multiLevelType w:val="hybridMultilevel"/>
    <w:tmpl w:val="B34622DE"/>
    <w:lvl w:ilvl="0" w:tplc="FA1C98A0">
      <w:start w:val="1"/>
      <w:numFmt w:val="decimal"/>
      <w:lvlText w:val="%1."/>
      <w:lvlJc w:val="left"/>
      <w:pPr>
        <w:ind w:left="162" w:hanging="281"/>
      </w:pPr>
      <w:rPr>
        <w:rFonts w:ascii="Times New Roman" w:eastAsia="Times New Roman" w:hAnsi="Times New Roman" w:cs="Times New Roman" w:hint="default"/>
        <w:spacing w:val="0"/>
        <w:w w:val="100"/>
        <w:sz w:val="28"/>
        <w:szCs w:val="28"/>
        <w:lang w:val="uk-UA" w:eastAsia="en-US" w:bidi="ar-SA"/>
      </w:rPr>
    </w:lvl>
    <w:lvl w:ilvl="1" w:tplc="B74C56F6">
      <w:numFmt w:val="bullet"/>
      <w:lvlText w:val="•"/>
      <w:lvlJc w:val="left"/>
      <w:pPr>
        <w:ind w:left="1084" w:hanging="281"/>
      </w:pPr>
      <w:rPr>
        <w:rFonts w:hint="default"/>
        <w:lang w:val="uk-UA" w:eastAsia="en-US" w:bidi="ar-SA"/>
      </w:rPr>
    </w:lvl>
    <w:lvl w:ilvl="2" w:tplc="B7060B5A">
      <w:numFmt w:val="bullet"/>
      <w:lvlText w:val="•"/>
      <w:lvlJc w:val="left"/>
      <w:pPr>
        <w:ind w:left="2009" w:hanging="281"/>
      </w:pPr>
      <w:rPr>
        <w:rFonts w:hint="default"/>
        <w:lang w:val="uk-UA" w:eastAsia="en-US" w:bidi="ar-SA"/>
      </w:rPr>
    </w:lvl>
    <w:lvl w:ilvl="3" w:tplc="DB1E8C90">
      <w:numFmt w:val="bullet"/>
      <w:lvlText w:val="•"/>
      <w:lvlJc w:val="left"/>
      <w:pPr>
        <w:ind w:left="2933" w:hanging="281"/>
      </w:pPr>
      <w:rPr>
        <w:rFonts w:hint="default"/>
        <w:lang w:val="uk-UA" w:eastAsia="en-US" w:bidi="ar-SA"/>
      </w:rPr>
    </w:lvl>
    <w:lvl w:ilvl="4" w:tplc="DB7000F2">
      <w:numFmt w:val="bullet"/>
      <w:lvlText w:val="•"/>
      <w:lvlJc w:val="left"/>
      <w:pPr>
        <w:ind w:left="3858" w:hanging="281"/>
      </w:pPr>
      <w:rPr>
        <w:rFonts w:hint="default"/>
        <w:lang w:val="uk-UA" w:eastAsia="en-US" w:bidi="ar-SA"/>
      </w:rPr>
    </w:lvl>
    <w:lvl w:ilvl="5" w:tplc="AF1C3E40">
      <w:numFmt w:val="bullet"/>
      <w:lvlText w:val="•"/>
      <w:lvlJc w:val="left"/>
      <w:pPr>
        <w:ind w:left="4783" w:hanging="281"/>
      </w:pPr>
      <w:rPr>
        <w:rFonts w:hint="default"/>
        <w:lang w:val="uk-UA" w:eastAsia="en-US" w:bidi="ar-SA"/>
      </w:rPr>
    </w:lvl>
    <w:lvl w:ilvl="6" w:tplc="8C44B948">
      <w:numFmt w:val="bullet"/>
      <w:lvlText w:val="•"/>
      <w:lvlJc w:val="left"/>
      <w:pPr>
        <w:ind w:left="5707" w:hanging="281"/>
      </w:pPr>
      <w:rPr>
        <w:rFonts w:hint="default"/>
        <w:lang w:val="uk-UA" w:eastAsia="en-US" w:bidi="ar-SA"/>
      </w:rPr>
    </w:lvl>
    <w:lvl w:ilvl="7" w:tplc="91109BA8">
      <w:numFmt w:val="bullet"/>
      <w:lvlText w:val="•"/>
      <w:lvlJc w:val="left"/>
      <w:pPr>
        <w:ind w:left="6632" w:hanging="281"/>
      </w:pPr>
      <w:rPr>
        <w:rFonts w:hint="default"/>
        <w:lang w:val="uk-UA" w:eastAsia="en-US" w:bidi="ar-SA"/>
      </w:rPr>
    </w:lvl>
    <w:lvl w:ilvl="8" w:tplc="21CACBB0">
      <w:numFmt w:val="bullet"/>
      <w:lvlText w:val="•"/>
      <w:lvlJc w:val="left"/>
      <w:pPr>
        <w:ind w:left="7557" w:hanging="281"/>
      </w:pPr>
      <w:rPr>
        <w:rFonts w:hint="default"/>
        <w:lang w:val="uk-UA" w:eastAsia="en-US" w:bidi="ar-SA"/>
      </w:rPr>
    </w:lvl>
  </w:abstractNum>
  <w:abstractNum w:abstractNumId="101">
    <w:nsid w:val="7F5B2BC6"/>
    <w:multiLevelType w:val="multilevel"/>
    <w:tmpl w:val="799E15D6"/>
    <w:lvl w:ilvl="0">
      <w:start w:val="1"/>
      <w:numFmt w:val="decimal"/>
      <w:lvlText w:val="%1"/>
      <w:lvlJc w:val="left"/>
      <w:pPr>
        <w:ind w:left="382" w:hanging="423"/>
      </w:pPr>
      <w:rPr>
        <w:rFonts w:hint="default"/>
        <w:lang w:val="uk-UA" w:eastAsia="en-US" w:bidi="ar-SA"/>
      </w:rPr>
    </w:lvl>
    <w:lvl w:ilvl="1">
      <w:start w:val="1"/>
      <w:numFmt w:val="decimal"/>
      <w:lvlText w:val="%1.%2"/>
      <w:lvlJc w:val="left"/>
      <w:pPr>
        <w:ind w:left="382" w:hanging="42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85" w:hanging="423"/>
      </w:pPr>
      <w:rPr>
        <w:rFonts w:hint="default"/>
        <w:lang w:val="uk-UA" w:eastAsia="en-US" w:bidi="ar-SA"/>
      </w:rPr>
    </w:lvl>
    <w:lvl w:ilvl="3">
      <w:numFmt w:val="bullet"/>
      <w:lvlText w:val="•"/>
      <w:lvlJc w:val="left"/>
      <w:pPr>
        <w:ind w:left="3087" w:hanging="423"/>
      </w:pPr>
      <w:rPr>
        <w:rFonts w:hint="default"/>
        <w:lang w:val="uk-UA" w:eastAsia="en-US" w:bidi="ar-SA"/>
      </w:rPr>
    </w:lvl>
    <w:lvl w:ilvl="4">
      <w:numFmt w:val="bullet"/>
      <w:lvlText w:val="•"/>
      <w:lvlJc w:val="left"/>
      <w:pPr>
        <w:ind w:left="3990" w:hanging="423"/>
      </w:pPr>
      <w:rPr>
        <w:rFonts w:hint="default"/>
        <w:lang w:val="uk-UA" w:eastAsia="en-US" w:bidi="ar-SA"/>
      </w:rPr>
    </w:lvl>
    <w:lvl w:ilvl="5">
      <w:numFmt w:val="bullet"/>
      <w:lvlText w:val="•"/>
      <w:lvlJc w:val="left"/>
      <w:pPr>
        <w:ind w:left="4893" w:hanging="423"/>
      </w:pPr>
      <w:rPr>
        <w:rFonts w:hint="default"/>
        <w:lang w:val="uk-UA" w:eastAsia="en-US" w:bidi="ar-SA"/>
      </w:rPr>
    </w:lvl>
    <w:lvl w:ilvl="6">
      <w:numFmt w:val="bullet"/>
      <w:lvlText w:val="•"/>
      <w:lvlJc w:val="left"/>
      <w:pPr>
        <w:ind w:left="5795" w:hanging="423"/>
      </w:pPr>
      <w:rPr>
        <w:rFonts w:hint="default"/>
        <w:lang w:val="uk-UA" w:eastAsia="en-US" w:bidi="ar-SA"/>
      </w:rPr>
    </w:lvl>
    <w:lvl w:ilvl="7">
      <w:numFmt w:val="bullet"/>
      <w:lvlText w:val="•"/>
      <w:lvlJc w:val="left"/>
      <w:pPr>
        <w:ind w:left="6698" w:hanging="423"/>
      </w:pPr>
      <w:rPr>
        <w:rFonts w:hint="default"/>
        <w:lang w:val="uk-UA" w:eastAsia="en-US" w:bidi="ar-SA"/>
      </w:rPr>
    </w:lvl>
    <w:lvl w:ilvl="8">
      <w:numFmt w:val="bullet"/>
      <w:lvlText w:val="•"/>
      <w:lvlJc w:val="left"/>
      <w:pPr>
        <w:ind w:left="7601" w:hanging="423"/>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0"/>
  </w:num>
  <w:num w:numId="7">
    <w:abstractNumId w:val="99"/>
  </w:num>
  <w:num w:numId="8">
    <w:abstractNumId w:val="76"/>
  </w:num>
  <w:num w:numId="9">
    <w:abstractNumId w:val="93"/>
  </w:num>
  <w:num w:numId="10">
    <w:abstractNumId w:val="89"/>
  </w:num>
  <w:num w:numId="11">
    <w:abstractNumId w:val="101"/>
  </w:num>
  <w:num w:numId="12">
    <w:abstractNumId w:val="78"/>
  </w:num>
  <w:num w:numId="13">
    <w:abstractNumId w:val="85"/>
  </w:num>
  <w:num w:numId="14">
    <w:abstractNumId w:val="95"/>
  </w:num>
  <w:num w:numId="15">
    <w:abstractNumId w:val="72"/>
  </w:num>
  <w:num w:numId="16">
    <w:abstractNumId w:val="94"/>
  </w:num>
  <w:num w:numId="17">
    <w:abstractNumId w:val="88"/>
  </w:num>
  <w:num w:numId="18">
    <w:abstractNumId w:val="96"/>
  </w:num>
  <w:num w:numId="19">
    <w:abstractNumId w:val="96"/>
    <w:lvlOverride w:ilvl="0">
      <w:lvl w:ilvl="0">
        <w:start w:val="1"/>
        <w:numFmt w:val="decimal"/>
        <w:lvlText w:val="%1)"/>
        <w:legacy w:legacy="1" w:legacySpace="0" w:legacyIndent="321"/>
        <w:lvlJc w:val="left"/>
        <w:rPr>
          <w:rFonts w:ascii="Times New Roman" w:hAnsi="Times New Roman" w:cs="Times New Roman" w:hint="default"/>
        </w:rPr>
      </w:lvl>
    </w:lvlOverride>
  </w:num>
  <w:num w:numId="20">
    <w:abstractNumId w:val="84"/>
  </w:num>
  <w:num w:numId="21">
    <w:abstractNumId w:val="74"/>
  </w:num>
  <w:num w:numId="22">
    <w:abstractNumId w:val="90"/>
  </w:num>
  <w:num w:numId="23">
    <w:abstractNumId w:val="92"/>
  </w:num>
  <w:num w:numId="24">
    <w:abstractNumId w:val="87"/>
  </w:num>
  <w:num w:numId="25">
    <w:abstractNumId w:val="9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11FC0-FD02-4BDB-8392-39381276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24</Pages>
  <Words>5784</Words>
  <Characters>32972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2021-05-09T08:44:00Z</dcterms:created>
  <dcterms:modified xsi:type="dcterms:W3CDTF">2021-05-09T19:32:00Z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