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74B" w:rsidRDefault="00320152" w:rsidP="00320152">
      <w:pPr>
        <w:rPr>
          <w:rFonts w:ascii="CIDFont+F2" w:hAnsi="CIDFont+F2" w:cs="CIDFont+F2"/>
          <w:kern w:val="0"/>
          <w:sz w:val="28"/>
          <w:szCs w:val="28"/>
          <w:lang w:eastAsia="ru-RU"/>
        </w:rPr>
      </w:pPr>
      <w:r w:rsidRPr="00320152">
        <w:rPr>
          <w:rFonts w:ascii="CIDFont+F2" w:hAnsi="CIDFont+F2" w:cs="CIDFont+F2" w:hint="eastAsia"/>
          <w:kern w:val="0"/>
          <w:sz w:val="28"/>
          <w:szCs w:val="28"/>
          <w:lang w:eastAsia="ru-RU"/>
        </w:rPr>
        <w:t>Тигров</w:t>
      </w:r>
      <w:r w:rsidRPr="00320152">
        <w:rPr>
          <w:rFonts w:ascii="CIDFont+F2" w:hAnsi="CIDFont+F2" w:cs="CIDFont+F2"/>
          <w:kern w:val="0"/>
          <w:sz w:val="28"/>
          <w:szCs w:val="28"/>
          <w:lang w:eastAsia="ru-RU"/>
        </w:rPr>
        <w:t xml:space="preserve"> </w:t>
      </w:r>
      <w:r w:rsidRPr="00320152">
        <w:rPr>
          <w:rFonts w:ascii="CIDFont+F2" w:hAnsi="CIDFont+F2" w:cs="CIDFont+F2" w:hint="eastAsia"/>
          <w:kern w:val="0"/>
          <w:sz w:val="28"/>
          <w:szCs w:val="28"/>
          <w:lang w:eastAsia="ru-RU"/>
        </w:rPr>
        <w:t>Вячеслав</w:t>
      </w:r>
      <w:r w:rsidRPr="00320152">
        <w:rPr>
          <w:rFonts w:ascii="CIDFont+F2" w:hAnsi="CIDFont+F2" w:cs="CIDFont+F2"/>
          <w:kern w:val="0"/>
          <w:sz w:val="28"/>
          <w:szCs w:val="28"/>
          <w:lang w:eastAsia="ru-RU"/>
        </w:rPr>
        <w:t xml:space="preserve"> </w:t>
      </w:r>
      <w:r w:rsidRPr="00320152">
        <w:rPr>
          <w:rFonts w:ascii="CIDFont+F2" w:hAnsi="CIDFont+F2" w:cs="CIDFont+F2" w:hint="eastAsia"/>
          <w:kern w:val="0"/>
          <w:sz w:val="28"/>
          <w:szCs w:val="28"/>
          <w:lang w:eastAsia="ru-RU"/>
        </w:rPr>
        <w:t>Петрович</w:t>
      </w:r>
      <w:r w:rsidRPr="00320152">
        <w:rPr>
          <w:rFonts w:ascii="CIDFont+F2" w:hAnsi="CIDFont+F2" w:cs="CIDFont+F2"/>
          <w:kern w:val="0"/>
          <w:sz w:val="28"/>
          <w:szCs w:val="28"/>
          <w:lang w:eastAsia="ru-RU"/>
        </w:rPr>
        <w:t xml:space="preserve">. </w:t>
      </w:r>
      <w:r w:rsidRPr="00320152">
        <w:rPr>
          <w:rFonts w:ascii="CIDFont+F2" w:hAnsi="CIDFont+F2" w:cs="CIDFont+F2" w:hint="eastAsia"/>
          <w:kern w:val="0"/>
          <w:sz w:val="28"/>
          <w:szCs w:val="28"/>
          <w:lang w:eastAsia="ru-RU"/>
        </w:rPr>
        <w:t>Развитие</w:t>
      </w:r>
      <w:r w:rsidRPr="00320152">
        <w:rPr>
          <w:rFonts w:ascii="CIDFont+F2" w:hAnsi="CIDFont+F2" w:cs="CIDFont+F2"/>
          <w:kern w:val="0"/>
          <w:sz w:val="28"/>
          <w:szCs w:val="28"/>
          <w:lang w:eastAsia="ru-RU"/>
        </w:rPr>
        <w:t xml:space="preserve"> </w:t>
      </w:r>
      <w:r w:rsidRPr="00320152">
        <w:rPr>
          <w:rFonts w:ascii="CIDFont+F2" w:hAnsi="CIDFont+F2" w:cs="CIDFont+F2" w:hint="eastAsia"/>
          <w:kern w:val="0"/>
          <w:sz w:val="28"/>
          <w:szCs w:val="28"/>
          <w:lang w:eastAsia="ru-RU"/>
        </w:rPr>
        <w:t>творческого</w:t>
      </w:r>
      <w:r w:rsidRPr="00320152">
        <w:rPr>
          <w:rFonts w:ascii="CIDFont+F2" w:hAnsi="CIDFont+F2" w:cs="CIDFont+F2"/>
          <w:kern w:val="0"/>
          <w:sz w:val="28"/>
          <w:szCs w:val="28"/>
          <w:lang w:eastAsia="ru-RU"/>
        </w:rPr>
        <w:t xml:space="preserve"> </w:t>
      </w:r>
      <w:r w:rsidRPr="00320152">
        <w:rPr>
          <w:rFonts w:ascii="CIDFont+F2" w:hAnsi="CIDFont+F2" w:cs="CIDFont+F2" w:hint="eastAsia"/>
          <w:kern w:val="0"/>
          <w:sz w:val="28"/>
          <w:szCs w:val="28"/>
          <w:lang w:eastAsia="ru-RU"/>
        </w:rPr>
        <w:t>потенциала</w:t>
      </w:r>
      <w:r w:rsidRPr="00320152">
        <w:rPr>
          <w:rFonts w:ascii="CIDFont+F2" w:hAnsi="CIDFont+F2" w:cs="CIDFont+F2"/>
          <w:kern w:val="0"/>
          <w:sz w:val="28"/>
          <w:szCs w:val="28"/>
          <w:lang w:eastAsia="ru-RU"/>
        </w:rPr>
        <w:t xml:space="preserve"> </w:t>
      </w:r>
      <w:r w:rsidRPr="00320152">
        <w:rPr>
          <w:rFonts w:ascii="CIDFont+F2" w:hAnsi="CIDFont+F2" w:cs="CIDFont+F2" w:hint="eastAsia"/>
          <w:kern w:val="0"/>
          <w:sz w:val="28"/>
          <w:szCs w:val="28"/>
          <w:lang w:eastAsia="ru-RU"/>
        </w:rPr>
        <w:t>личности</w:t>
      </w:r>
      <w:r w:rsidRPr="00320152">
        <w:rPr>
          <w:rFonts w:ascii="CIDFont+F2" w:hAnsi="CIDFont+F2" w:cs="CIDFont+F2"/>
          <w:kern w:val="0"/>
          <w:sz w:val="28"/>
          <w:szCs w:val="28"/>
          <w:lang w:eastAsia="ru-RU"/>
        </w:rPr>
        <w:t xml:space="preserve"> </w:t>
      </w:r>
      <w:r w:rsidRPr="00320152">
        <w:rPr>
          <w:rFonts w:ascii="CIDFont+F2" w:hAnsi="CIDFont+F2" w:cs="CIDFont+F2" w:hint="eastAsia"/>
          <w:kern w:val="0"/>
          <w:sz w:val="28"/>
          <w:szCs w:val="28"/>
          <w:lang w:eastAsia="ru-RU"/>
        </w:rPr>
        <w:t>учащегося</w:t>
      </w:r>
      <w:r w:rsidRPr="00320152">
        <w:rPr>
          <w:rFonts w:ascii="CIDFont+F2" w:hAnsi="CIDFont+F2" w:cs="CIDFont+F2"/>
          <w:kern w:val="0"/>
          <w:sz w:val="28"/>
          <w:szCs w:val="28"/>
          <w:lang w:eastAsia="ru-RU"/>
        </w:rPr>
        <w:t xml:space="preserve"> </w:t>
      </w:r>
      <w:r w:rsidRPr="00320152">
        <w:rPr>
          <w:rFonts w:ascii="CIDFont+F2" w:hAnsi="CIDFont+F2" w:cs="CIDFont+F2" w:hint="eastAsia"/>
          <w:kern w:val="0"/>
          <w:sz w:val="28"/>
          <w:szCs w:val="28"/>
          <w:lang w:eastAsia="ru-RU"/>
        </w:rPr>
        <w:t>в</w:t>
      </w:r>
      <w:r w:rsidRPr="00320152">
        <w:rPr>
          <w:rFonts w:ascii="CIDFont+F2" w:hAnsi="CIDFont+F2" w:cs="CIDFont+F2"/>
          <w:kern w:val="0"/>
          <w:sz w:val="28"/>
          <w:szCs w:val="28"/>
          <w:lang w:eastAsia="ru-RU"/>
        </w:rPr>
        <w:t xml:space="preserve"> </w:t>
      </w:r>
      <w:r w:rsidRPr="00320152">
        <w:rPr>
          <w:rFonts w:ascii="CIDFont+F2" w:hAnsi="CIDFont+F2" w:cs="CIDFont+F2" w:hint="eastAsia"/>
          <w:kern w:val="0"/>
          <w:sz w:val="28"/>
          <w:szCs w:val="28"/>
          <w:lang w:eastAsia="ru-RU"/>
        </w:rPr>
        <w:t>технологическом</w:t>
      </w:r>
      <w:r w:rsidRPr="00320152">
        <w:rPr>
          <w:rFonts w:ascii="CIDFont+F2" w:hAnsi="CIDFont+F2" w:cs="CIDFont+F2"/>
          <w:kern w:val="0"/>
          <w:sz w:val="28"/>
          <w:szCs w:val="28"/>
          <w:lang w:eastAsia="ru-RU"/>
        </w:rPr>
        <w:t xml:space="preserve"> </w:t>
      </w:r>
      <w:r w:rsidRPr="00320152">
        <w:rPr>
          <w:rFonts w:ascii="CIDFont+F2" w:hAnsi="CIDFont+F2" w:cs="CIDFont+F2" w:hint="eastAsia"/>
          <w:kern w:val="0"/>
          <w:sz w:val="28"/>
          <w:szCs w:val="28"/>
          <w:lang w:eastAsia="ru-RU"/>
        </w:rPr>
        <w:t>образовании</w:t>
      </w:r>
      <w:r w:rsidRPr="00320152">
        <w:rPr>
          <w:rFonts w:ascii="CIDFont+F2" w:hAnsi="CIDFont+F2" w:cs="CIDFont+F2"/>
          <w:kern w:val="0"/>
          <w:sz w:val="28"/>
          <w:szCs w:val="28"/>
          <w:lang w:eastAsia="ru-RU"/>
        </w:rPr>
        <w:t xml:space="preserve"> : </w:t>
      </w:r>
      <w:r w:rsidRPr="00320152">
        <w:rPr>
          <w:rFonts w:ascii="CIDFont+F2" w:hAnsi="CIDFont+F2" w:cs="CIDFont+F2" w:hint="eastAsia"/>
          <w:kern w:val="0"/>
          <w:sz w:val="28"/>
          <w:szCs w:val="28"/>
          <w:lang w:eastAsia="ru-RU"/>
        </w:rPr>
        <w:t>диссертация</w:t>
      </w:r>
      <w:r w:rsidRPr="00320152">
        <w:rPr>
          <w:rFonts w:ascii="CIDFont+F2" w:hAnsi="CIDFont+F2" w:cs="CIDFont+F2"/>
          <w:kern w:val="0"/>
          <w:sz w:val="28"/>
          <w:szCs w:val="28"/>
          <w:lang w:eastAsia="ru-RU"/>
        </w:rPr>
        <w:t xml:space="preserve"> ... </w:t>
      </w:r>
      <w:r w:rsidRPr="00320152">
        <w:rPr>
          <w:rFonts w:ascii="CIDFont+F2" w:hAnsi="CIDFont+F2" w:cs="CIDFont+F2" w:hint="eastAsia"/>
          <w:kern w:val="0"/>
          <w:sz w:val="28"/>
          <w:szCs w:val="28"/>
          <w:lang w:eastAsia="ru-RU"/>
        </w:rPr>
        <w:t>доктора</w:t>
      </w:r>
      <w:r w:rsidRPr="00320152">
        <w:rPr>
          <w:rFonts w:ascii="CIDFont+F2" w:hAnsi="CIDFont+F2" w:cs="CIDFont+F2"/>
          <w:kern w:val="0"/>
          <w:sz w:val="28"/>
          <w:szCs w:val="28"/>
          <w:lang w:eastAsia="ru-RU"/>
        </w:rPr>
        <w:t xml:space="preserve"> </w:t>
      </w:r>
      <w:r w:rsidRPr="00320152">
        <w:rPr>
          <w:rFonts w:ascii="CIDFont+F2" w:hAnsi="CIDFont+F2" w:cs="CIDFont+F2" w:hint="eastAsia"/>
          <w:kern w:val="0"/>
          <w:sz w:val="28"/>
          <w:szCs w:val="28"/>
          <w:lang w:eastAsia="ru-RU"/>
        </w:rPr>
        <w:t>педагогических</w:t>
      </w:r>
      <w:r w:rsidRPr="00320152">
        <w:rPr>
          <w:rFonts w:ascii="CIDFont+F2" w:hAnsi="CIDFont+F2" w:cs="CIDFont+F2"/>
          <w:kern w:val="0"/>
          <w:sz w:val="28"/>
          <w:szCs w:val="28"/>
          <w:lang w:eastAsia="ru-RU"/>
        </w:rPr>
        <w:t xml:space="preserve"> </w:t>
      </w:r>
      <w:r w:rsidRPr="00320152">
        <w:rPr>
          <w:rFonts w:ascii="CIDFont+F2" w:hAnsi="CIDFont+F2" w:cs="CIDFont+F2" w:hint="eastAsia"/>
          <w:kern w:val="0"/>
          <w:sz w:val="28"/>
          <w:szCs w:val="28"/>
          <w:lang w:eastAsia="ru-RU"/>
        </w:rPr>
        <w:t>наук</w:t>
      </w:r>
      <w:r w:rsidRPr="00320152">
        <w:rPr>
          <w:rFonts w:ascii="CIDFont+F2" w:hAnsi="CIDFont+F2" w:cs="CIDFont+F2"/>
          <w:kern w:val="0"/>
          <w:sz w:val="28"/>
          <w:szCs w:val="28"/>
          <w:lang w:eastAsia="ru-RU"/>
        </w:rPr>
        <w:t xml:space="preserve"> : 13.00.01 / </w:t>
      </w:r>
      <w:r w:rsidRPr="00320152">
        <w:rPr>
          <w:rFonts w:ascii="CIDFont+F2" w:hAnsi="CIDFont+F2" w:cs="CIDFont+F2" w:hint="eastAsia"/>
          <w:kern w:val="0"/>
          <w:sz w:val="28"/>
          <w:szCs w:val="28"/>
          <w:lang w:eastAsia="ru-RU"/>
        </w:rPr>
        <w:t>Тигров</w:t>
      </w:r>
      <w:r w:rsidRPr="00320152">
        <w:rPr>
          <w:rFonts w:ascii="CIDFont+F2" w:hAnsi="CIDFont+F2" w:cs="CIDFont+F2"/>
          <w:kern w:val="0"/>
          <w:sz w:val="28"/>
          <w:szCs w:val="28"/>
          <w:lang w:eastAsia="ru-RU"/>
        </w:rPr>
        <w:t xml:space="preserve"> </w:t>
      </w:r>
      <w:r w:rsidRPr="00320152">
        <w:rPr>
          <w:rFonts w:ascii="CIDFont+F2" w:hAnsi="CIDFont+F2" w:cs="CIDFont+F2" w:hint="eastAsia"/>
          <w:kern w:val="0"/>
          <w:sz w:val="28"/>
          <w:szCs w:val="28"/>
          <w:lang w:eastAsia="ru-RU"/>
        </w:rPr>
        <w:t>Вячеслав</w:t>
      </w:r>
      <w:r w:rsidRPr="00320152">
        <w:rPr>
          <w:rFonts w:ascii="CIDFont+F2" w:hAnsi="CIDFont+F2" w:cs="CIDFont+F2"/>
          <w:kern w:val="0"/>
          <w:sz w:val="28"/>
          <w:szCs w:val="28"/>
          <w:lang w:eastAsia="ru-RU"/>
        </w:rPr>
        <w:t xml:space="preserve"> </w:t>
      </w:r>
      <w:r w:rsidRPr="00320152">
        <w:rPr>
          <w:rFonts w:ascii="CIDFont+F2" w:hAnsi="CIDFont+F2" w:cs="CIDFont+F2" w:hint="eastAsia"/>
          <w:kern w:val="0"/>
          <w:sz w:val="28"/>
          <w:szCs w:val="28"/>
          <w:lang w:eastAsia="ru-RU"/>
        </w:rPr>
        <w:t>Петрович</w:t>
      </w:r>
      <w:r w:rsidRPr="00320152">
        <w:rPr>
          <w:rFonts w:ascii="CIDFont+F2" w:hAnsi="CIDFont+F2" w:cs="CIDFont+F2"/>
          <w:kern w:val="0"/>
          <w:sz w:val="28"/>
          <w:szCs w:val="28"/>
          <w:lang w:eastAsia="ru-RU"/>
        </w:rPr>
        <w:t>; [</w:t>
      </w:r>
      <w:r w:rsidRPr="00320152">
        <w:rPr>
          <w:rFonts w:ascii="CIDFont+F2" w:hAnsi="CIDFont+F2" w:cs="CIDFont+F2" w:hint="eastAsia"/>
          <w:kern w:val="0"/>
          <w:sz w:val="28"/>
          <w:szCs w:val="28"/>
          <w:lang w:eastAsia="ru-RU"/>
        </w:rPr>
        <w:t>Место</w:t>
      </w:r>
      <w:r w:rsidRPr="00320152">
        <w:rPr>
          <w:rFonts w:ascii="CIDFont+F2" w:hAnsi="CIDFont+F2" w:cs="CIDFont+F2"/>
          <w:kern w:val="0"/>
          <w:sz w:val="28"/>
          <w:szCs w:val="28"/>
          <w:lang w:eastAsia="ru-RU"/>
        </w:rPr>
        <w:t xml:space="preserve"> </w:t>
      </w:r>
      <w:r w:rsidRPr="00320152">
        <w:rPr>
          <w:rFonts w:ascii="CIDFont+F2" w:hAnsi="CIDFont+F2" w:cs="CIDFont+F2" w:hint="eastAsia"/>
          <w:kern w:val="0"/>
          <w:sz w:val="28"/>
          <w:szCs w:val="28"/>
          <w:lang w:eastAsia="ru-RU"/>
        </w:rPr>
        <w:t>защиты</w:t>
      </w:r>
      <w:r w:rsidRPr="00320152">
        <w:rPr>
          <w:rFonts w:ascii="CIDFont+F2" w:hAnsi="CIDFont+F2" w:cs="CIDFont+F2"/>
          <w:kern w:val="0"/>
          <w:sz w:val="28"/>
          <w:szCs w:val="28"/>
          <w:lang w:eastAsia="ru-RU"/>
        </w:rPr>
        <w:t xml:space="preserve">: </w:t>
      </w:r>
      <w:r w:rsidRPr="00320152">
        <w:rPr>
          <w:rFonts w:ascii="CIDFont+F2" w:hAnsi="CIDFont+F2" w:cs="CIDFont+F2" w:hint="eastAsia"/>
          <w:kern w:val="0"/>
          <w:sz w:val="28"/>
          <w:szCs w:val="28"/>
          <w:lang w:eastAsia="ru-RU"/>
        </w:rPr>
        <w:t>ГОУВПО</w:t>
      </w:r>
      <w:r w:rsidRPr="00320152">
        <w:rPr>
          <w:rFonts w:ascii="CIDFont+F2" w:hAnsi="CIDFont+F2" w:cs="CIDFont+F2"/>
          <w:kern w:val="0"/>
          <w:sz w:val="28"/>
          <w:szCs w:val="28"/>
          <w:lang w:eastAsia="ru-RU"/>
        </w:rPr>
        <w:t xml:space="preserve"> "</w:t>
      </w:r>
      <w:r w:rsidRPr="00320152">
        <w:rPr>
          <w:rFonts w:ascii="CIDFont+F2" w:hAnsi="CIDFont+F2" w:cs="CIDFont+F2" w:hint="eastAsia"/>
          <w:kern w:val="0"/>
          <w:sz w:val="28"/>
          <w:szCs w:val="28"/>
          <w:lang w:eastAsia="ru-RU"/>
        </w:rPr>
        <w:t>Тамбовский</w:t>
      </w:r>
      <w:r w:rsidRPr="00320152">
        <w:rPr>
          <w:rFonts w:ascii="CIDFont+F2" w:hAnsi="CIDFont+F2" w:cs="CIDFont+F2"/>
          <w:kern w:val="0"/>
          <w:sz w:val="28"/>
          <w:szCs w:val="28"/>
          <w:lang w:eastAsia="ru-RU"/>
        </w:rPr>
        <w:t xml:space="preserve"> </w:t>
      </w:r>
      <w:r w:rsidRPr="00320152">
        <w:rPr>
          <w:rFonts w:ascii="CIDFont+F2" w:hAnsi="CIDFont+F2" w:cs="CIDFont+F2" w:hint="eastAsia"/>
          <w:kern w:val="0"/>
          <w:sz w:val="28"/>
          <w:szCs w:val="28"/>
          <w:lang w:eastAsia="ru-RU"/>
        </w:rPr>
        <w:t>государственный</w:t>
      </w:r>
      <w:r w:rsidRPr="00320152">
        <w:rPr>
          <w:rFonts w:ascii="CIDFont+F2" w:hAnsi="CIDFont+F2" w:cs="CIDFont+F2"/>
          <w:kern w:val="0"/>
          <w:sz w:val="28"/>
          <w:szCs w:val="28"/>
          <w:lang w:eastAsia="ru-RU"/>
        </w:rPr>
        <w:t xml:space="preserve"> </w:t>
      </w:r>
      <w:r w:rsidRPr="00320152">
        <w:rPr>
          <w:rFonts w:ascii="CIDFont+F2" w:hAnsi="CIDFont+F2" w:cs="CIDFont+F2" w:hint="eastAsia"/>
          <w:kern w:val="0"/>
          <w:sz w:val="28"/>
          <w:szCs w:val="28"/>
          <w:lang w:eastAsia="ru-RU"/>
        </w:rPr>
        <w:t>университет</w:t>
      </w:r>
      <w:r w:rsidRPr="00320152">
        <w:rPr>
          <w:rFonts w:ascii="CIDFont+F2" w:hAnsi="CIDFont+F2" w:cs="CIDFont+F2"/>
          <w:kern w:val="0"/>
          <w:sz w:val="28"/>
          <w:szCs w:val="28"/>
          <w:lang w:eastAsia="ru-RU"/>
        </w:rPr>
        <w:t xml:space="preserve">"].- </w:t>
      </w:r>
      <w:r w:rsidRPr="00320152">
        <w:rPr>
          <w:rFonts w:ascii="CIDFont+F2" w:hAnsi="CIDFont+F2" w:cs="CIDFont+F2" w:hint="eastAsia"/>
          <w:kern w:val="0"/>
          <w:sz w:val="28"/>
          <w:szCs w:val="28"/>
          <w:lang w:eastAsia="ru-RU"/>
        </w:rPr>
        <w:t>Тамбов</w:t>
      </w:r>
      <w:r w:rsidRPr="00320152">
        <w:rPr>
          <w:rFonts w:ascii="CIDFont+F2" w:hAnsi="CIDFont+F2" w:cs="CIDFont+F2"/>
          <w:kern w:val="0"/>
          <w:sz w:val="28"/>
          <w:szCs w:val="28"/>
          <w:lang w:eastAsia="ru-RU"/>
        </w:rPr>
        <w:t xml:space="preserve">, 2008.- 447 </w:t>
      </w:r>
      <w:r w:rsidRPr="00320152">
        <w:rPr>
          <w:rFonts w:ascii="CIDFont+F2" w:hAnsi="CIDFont+F2" w:cs="CIDFont+F2" w:hint="eastAsia"/>
          <w:kern w:val="0"/>
          <w:sz w:val="28"/>
          <w:szCs w:val="28"/>
          <w:lang w:eastAsia="ru-RU"/>
        </w:rPr>
        <w:t>с</w:t>
      </w:r>
      <w:r w:rsidRPr="00320152">
        <w:rPr>
          <w:rFonts w:ascii="CIDFont+F2" w:hAnsi="CIDFont+F2" w:cs="CIDFont+F2"/>
          <w:kern w:val="0"/>
          <w:sz w:val="28"/>
          <w:szCs w:val="28"/>
          <w:lang w:eastAsia="ru-RU"/>
        </w:rPr>
        <w:t xml:space="preserve">.: </w:t>
      </w:r>
      <w:r w:rsidRPr="00320152">
        <w:rPr>
          <w:rFonts w:ascii="CIDFont+F2" w:hAnsi="CIDFont+F2" w:cs="CIDFont+F2" w:hint="eastAsia"/>
          <w:kern w:val="0"/>
          <w:sz w:val="28"/>
          <w:szCs w:val="28"/>
          <w:lang w:eastAsia="ru-RU"/>
        </w:rPr>
        <w:t>ил</w:t>
      </w:r>
      <w:r w:rsidRPr="00320152">
        <w:rPr>
          <w:rFonts w:ascii="CIDFont+F2" w:hAnsi="CIDFont+F2" w:cs="CIDFont+F2"/>
          <w:kern w:val="0"/>
          <w:sz w:val="28"/>
          <w:szCs w:val="28"/>
          <w:lang w:eastAsia="ru-RU"/>
        </w:rPr>
        <w:t>.</w:t>
      </w:r>
    </w:p>
    <w:p w:rsidR="00320152" w:rsidRDefault="00320152" w:rsidP="00320152">
      <w:pPr>
        <w:rPr>
          <w:rFonts w:ascii="CIDFont+F2" w:hAnsi="CIDFont+F2" w:cs="CIDFont+F2"/>
          <w:kern w:val="0"/>
          <w:sz w:val="28"/>
          <w:szCs w:val="28"/>
          <w:lang w:eastAsia="ru-RU"/>
        </w:rPr>
      </w:pPr>
    </w:p>
    <w:p w:rsidR="00320152" w:rsidRDefault="00320152" w:rsidP="00320152">
      <w:pPr>
        <w:rPr>
          <w:rFonts w:ascii="CIDFont+F2" w:hAnsi="CIDFont+F2" w:cs="CIDFont+F2"/>
          <w:kern w:val="0"/>
          <w:sz w:val="28"/>
          <w:szCs w:val="28"/>
          <w:lang w:eastAsia="ru-RU"/>
        </w:rPr>
      </w:pPr>
    </w:p>
    <w:p w:rsidR="00320152" w:rsidRPr="00320152" w:rsidRDefault="00320152" w:rsidP="00320152">
      <w:pPr>
        <w:tabs>
          <w:tab w:val="clear" w:pos="709"/>
        </w:tabs>
        <w:suppressAutoHyphens w:val="0"/>
        <w:spacing w:after="624" w:line="480" w:lineRule="exact"/>
        <w:ind w:left="40" w:firstLine="0"/>
        <w:jc w:val="center"/>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Министерство образования Российской Федерации</w:t>
      </w:r>
      <w:r w:rsidRPr="00320152">
        <w:rPr>
          <w:rFonts w:ascii="Times New Roman" w:eastAsia="Times New Roman" w:hAnsi="Times New Roman" w:cs="Times New Roman"/>
          <w:color w:val="000000"/>
          <w:kern w:val="0"/>
          <w:sz w:val="26"/>
          <w:szCs w:val="26"/>
          <w:lang w:eastAsia="ru-RU" w:bidi="ru-RU"/>
        </w:rPr>
        <w:br/>
        <w:t>Государственное образовательное учреждение</w:t>
      </w:r>
      <w:r w:rsidRPr="00320152">
        <w:rPr>
          <w:rFonts w:ascii="Times New Roman" w:eastAsia="Times New Roman" w:hAnsi="Times New Roman" w:cs="Times New Roman"/>
          <w:color w:val="000000"/>
          <w:kern w:val="0"/>
          <w:sz w:val="26"/>
          <w:szCs w:val="26"/>
          <w:lang w:eastAsia="ru-RU" w:bidi="ru-RU"/>
        </w:rPr>
        <w:br/>
        <w:t>высшего профессионального образования</w:t>
      </w:r>
      <w:r w:rsidRPr="00320152">
        <w:rPr>
          <w:rFonts w:ascii="Times New Roman" w:eastAsia="Times New Roman" w:hAnsi="Times New Roman" w:cs="Times New Roman"/>
          <w:color w:val="000000"/>
          <w:kern w:val="0"/>
          <w:sz w:val="26"/>
          <w:szCs w:val="26"/>
          <w:lang w:eastAsia="ru-RU" w:bidi="ru-RU"/>
        </w:rPr>
        <w:br/>
        <w:t>«Липецкий государственный педагогический университет»</w:t>
      </w:r>
    </w:p>
    <w:p w:rsidR="00320152" w:rsidRPr="00320152" w:rsidRDefault="00320152" w:rsidP="00320152">
      <w:pPr>
        <w:framePr w:h="1450" w:wrap="notBeside" w:vAnchor="text" w:hAnchor="text" w:xAlign="center" w:y="1"/>
        <w:tabs>
          <w:tab w:val="clear" w:pos="709"/>
        </w:tabs>
        <w:suppressAutoHyphens w:val="0"/>
        <w:spacing w:after="0" w:line="240" w:lineRule="auto"/>
        <w:ind w:firstLine="0"/>
        <w:jc w:val="center"/>
        <w:rPr>
          <w:rFonts w:ascii="Arial Unicode MS" w:eastAsia="Arial Unicode MS" w:hAnsi="Arial Unicode MS" w:cs="Arial Unicode MS"/>
          <w:color w:val="000000"/>
          <w:kern w:val="0"/>
          <w:sz w:val="2"/>
          <w:szCs w:val="2"/>
          <w:lang w:eastAsia="ru-RU" w:bidi="ru-RU"/>
        </w:rPr>
      </w:pPr>
      <w:r>
        <w:rPr>
          <w:rFonts w:ascii="Arial Unicode MS" w:eastAsia="Arial Unicode MS" w:hAnsi="Arial Unicode MS" w:cs="Arial Unicode MS"/>
          <w:noProof/>
          <w:color w:val="000000"/>
          <w:kern w:val="0"/>
          <w:sz w:val="24"/>
          <w:szCs w:val="24"/>
          <w:lang w:eastAsia="ru-RU"/>
        </w:rPr>
        <w:drawing>
          <wp:inline distT="0" distB="0" distL="0" distR="0">
            <wp:extent cx="6036945" cy="923925"/>
            <wp:effectExtent l="19050" t="0" r="1905" b="0"/>
            <wp:docPr id="57" name="Рисунок 57" descr="C:\Users\Pavel\AppData\Local\Temp\Rar$DIa0.598\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Pavel\AppData\Local\Temp\Rar$DIa0.598\media\image1.png"/>
                    <pic:cNvPicPr>
                      <a:picLocks noChangeAspect="1" noChangeArrowheads="1"/>
                    </pic:cNvPicPr>
                  </pic:nvPicPr>
                  <pic:blipFill>
                    <a:blip r:embed="rId8" cstate="print"/>
                    <a:srcRect/>
                    <a:stretch>
                      <a:fillRect/>
                    </a:stretch>
                  </pic:blipFill>
                  <pic:spPr bwMode="auto">
                    <a:xfrm>
                      <a:off x="0" y="0"/>
                      <a:ext cx="6036945" cy="923925"/>
                    </a:xfrm>
                    <a:prstGeom prst="rect">
                      <a:avLst/>
                    </a:prstGeom>
                    <a:noFill/>
                    <a:ln w="9525">
                      <a:noFill/>
                      <a:miter lim="800000"/>
                      <a:headEnd/>
                      <a:tailEnd/>
                    </a:ln>
                  </pic:spPr>
                </pic:pic>
              </a:graphicData>
            </a:graphic>
          </wp:inline>
        </w:drawing>
      </w:r>
    </w:p>
    <w:p w:rsidR="00320152" w:rsidRPr="00320152" w:rsidRDefault="00320152" w:rsidP="00320152">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320152" w:rsidRPr="00320152" w:rsidRDefault="00320152" w:rsidP="00320152">
      <w:pPr>
        <w:tabs>
          <w:tab w:val="clear" w:pos="709"/>
        </w:tabs>
        <w:suppressAutoHyphens w:val="0"/>
        <w:spacing w:before="349" w:after="486" w:line="260" w:lineRule="exact"/>
        <w:ind w:left="2720" w:firstLine="0"/>
        <w:jc w:val="left"/>
        <w:rPr>
          <w:rFonts w:ascii="Times New Roman" w:eastAsia="Times New Roman" w:hAnsi="Times New Roman" w:cs="Times New Roman"/>
          <w:b/>
          <w:bCs/>
          <w:color w:val="000000"/>
          <w:kern w:val="0"/>
          <w:sz w:val="26"/>
          <w:szCs w:val="26"/>
          <w:lang w:eastAsia="ru-RU" w:bidi="ru-RU"/>
        </w:rPr>
      </w:pPr>
      <w:r w:rsidRPr="00320152">
        <w:rPr>
          <w:rFonts w:ascii="Times New Roman" w:eastAsia="Times New Roman" w:hAnsi="Times New Roman" w:cs="Times New Roman"/>
          <w:b/>
          <w:bCs/>
          <w:color w:val="000000"/>
          <w:kern w:val="0"/>
          <w:sz w:val="26"/>
          <w:szCs w:val="26"/>
          <w:lang w:eastAsia="ru-RU" w:bidi="ru-RU"/>
        </w:rPr>
        <w:t>ТИГРОВ ВЯЧЕСЛАВ ПЕТРОВИЧ</w:t>
      </w:r>
    </w:p>
    <w:p w:rsidR="00320152" w:rsidRPr="00320152" w:rsidRDefault="00320152" w:rsidP="00320152">
      <w:pPr>
        <w:tabs>
          <w:tab w:val="clear" w:pos="709"/>
        </w:tabs>
        <w:suppressAutoHyphens w:val="0"/>
        <w:spacing w:after="1080" w:line="485" w:lineRule="exact"/>
        <w:ind w:left="1420" w:firstLine="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РАЗВИТИЕ ТВОРЧЕСКОГО ПОТЕНЦИАЛА ЛИЧНОСТИ УЧАЩЕГОСЯ В ТЕХНОЛОГИЧЕСКОМ ОБРАЗОВАНИИ</w:t>
      </w:r>
    </w:p>
    <w:p w:rsidR="00320152" w:rsidRPr="00320152" w:rsidRDefault="00320152" w:rsidP="00320152">
      <w:pPr>
        <w:tabs>
          <w:tab w:val="clear" w:pos="709"/>
        </w:tabs>
        <w:suppressAutoHyphens w:val="0"/>
        <w:spacing w:after="1617" w:line="260" w:lineRule="exact"/>
        <w:ind w:left="40" w:firstLine="0"/>
        <w:jc w:val="center"/>
        <w:rPr>
          <w:rFonts w:ascii="Times New Roman" w:eastAsia="Times New Roman" w:hAnsi="Times New Roman" w:cs="Times New Roman"/>
          <w:b/>
          <w:bCs/>
          <w:color w:val="000000"/>
          <w:kern w:val="0"/>
          <w:sz w:val="20"/>
          <w:szCs w:val="20"/>
          <w:lang w:eastAsia="ru-RU" w:bidi="ru-RU"/>
        </w:rPr>
      </w:pPr>
      <w:r w:rsidRPr="00320152">
        <w:rPr>
          <w:rFonts w:ascii="Times New Roman" w:eastAsia="Times New Roman" w:hAnsi="Times New Roman" w:cs="Times New Roman"/>
          <w:color w:val="000000"/>
          <w:kern w:val="0"/>
          <w:sz w:val="26"/>
          <w:szCs w:val="26"/>
          <w:lang w:eastAsia="ru-RU" w:bidi="ru-RU"/>
        </w:rPr>
        <w:t xml:space="preserve">13.00.01 - </w:t>
      </w:r>
      <w:r w:rsidRPr="00320152">
        <w:rPr>
          <w:rFonts w:ascii="Times New Roman" w:eastAsia="Times New Roman" w:hAnsi="Times New Roman" w:cs="Times New Roman"/>
          <w:b/>
          <w:bCs/>
          <w:color w:val="000000"/>
          <w:kern w:val="0"/>
          <w:sz w:val="20"/>
          <w:szCs w:val="20"/>
          <w:lang w:eastAsia="ru-RU" w:bidi="ru-RU"/>
        </w:rPr>
        <w:t>ОБЩАЯ ПЕДАГОГИКА, ИСТОРИЯ ПЕДАГОГИКИ И ОБРАЗОВАНИЯ</w:t>
      </w:r>
    </w:p>
    <w:p w:rsidR="00320152" w:rsidRPr="00320152" w:rsidRDefault="00320152" w:rsidP="00320152">
      <w:pPr>
        <w:tabs>
          <w:tab w:val="clear" w:pos="709"/>
        </w:tabs>
        <w:suppressAutoHyphens w:val="0"/>
        <w:spacing w:after="172" w:line="260" w:lineRule="exact"/>
        <w:ind w:left="4180" w:firstLine="0"/>
        <w:jc w:val="left"/>
        <w:rPr>
          <w:rFonts w:ascii="Times New Roman" w:eastAsia="Times New Roman" w:hAnsi="Times New Roman" w:cs="Times New Roman"/>
          <w:b/>
          <w:bCs/>
          <w:color w:val="000000"/>
          <w:kern w:val="0"/>
          <w:sz w:val="26"/>
          <w:szCs w:val="26"/>
          <w:lang w:eastAsia="ru-RU" w:bidi="ru-RU"/>
        </w:rPr>
      </w:pPr>
      <w:bookmarkStart w:id="0" w:name="bookmark0"/>
      <w:r w:rsidRPr="00320152">
        <w:rPr>
          <w:rFonts w:ascii="Times New Roman" w:eastAsia="Times New Roman" w:hAnsi="Times New Roman" w:cs="Times New Roman"/>
          <w:b/>
          <w:bCs/>
          <w:color w:val="000000"/>
          <w:kern w:val="0"/>
          <w:sz w:val="26"/>
          <w:szCs w:val="26"/>
          <w:lang w:eastAsia="ru-RU" w:bidi="ru-RU"/>
        </w:rPr>
        <w:t>Диссертация</w:t>
      </w:r>
      <w:bookmarkEnd w:id="0"/>
    </w:p>
    <w:p w:rsidR="00320152" w:rsidRPr="00320152" w:rsidRDefault="00320152" w:rsidP="00320152">
      <w:pPr>
        <w:tabs>
          <w:tab w:val="clear" w:pos="709"/>
        </w:tabs>
        <w:suppressAutoHyphens w:val="0"/>
        <w:spacing w:after="4022" w:line="260" w:lineRule="exact"/>
        <w:ind w:left="1220" w:firstLine="0"/>
        <w:jc w:val="left"/>
        <w:rPr>
          <w:rFonts w:ascii="Times New Roman" w:eastAsia="Times New Roman" w:hAnsi="Times New Roman" w:cs="Times New Roman"/>
          <w:b/>
          <w:bCs/>
          <w:color w:val="000000"/>
          <w:kern w:val="0"/>
          <w:sz w:val="26"/>
          <w:szCs w:val="26"/>
          <w:lang w:eastAsia="ru-RU" w:bidi="ru-RU"/>
        </w:rPr>
      </w:pPr>
      <w:r w:rsidRPr="00320152">
        <w:rPr>
          <w:rFonts w:ascii="Times New Roman" w:eastAsia="Times New Roman" w:hAnsi="Times New Roman" w:cs="Times New Roman"/>
          <w:b/>
          <w:bCs/>
          <w:color w:val="000000"/>
          <w:kern w:val="0"/>
          <w:sz w:val="26"/>
          <w:szCs w:val="26"/>
          <w:lang w:eastAsia="ru-RU" w:bidi="ru-RU"/>
        </w:rPr>
        <w:t>на соискание ученой степени доктора педагогических наук</w:t>
      </w:r>
    </w:p>
    <w:p w:rsidR="00320152" w:rsidRPr="00320152" w:rsidRDefault="00320152" w:rsidP="00320152">
      <w:pPr>
        <w:tabs>
          <w:tab w:val="clear" w:pos="709"/>
        </w:tabs>
        <w:suppressAutoHyphens w:val="0"/>
        <w:spacing w:after="0" w:line="260" w:lineRule="exact"/>
        <w:ind w:left="40" w:firstLine="0"/>
        <w:jc w:val="center"/>
        <w:rPr>
          <w:rFonts w:ascii="Times New Roman" w:eastAsia="Times New Roman" w:hAnsi="Times New Roman" w:cs="Times New Roman"/>
          <w:color w:val="000000"/>
          <w:kern w:val="0"/>
          <w:sz w:val="26"/>
          <w:szCs w:val="26"/>
          <w:lang w:eastAsia="ru-RU" w:bidi="ru-RU"/>
        </w:rPr>
        <w:sectPr w:rsidR="00320152" w:rsidRPr="00320152">
          <w:headerReference w:type="even" r:id="rId9"/>
          <w:footerReference w:type="even" r:id="rId10"/>
          <w:footerReference w:type="default" r:id="rId11"/>
          <w:pgSz w:w="11900" w:h="16840"/>
          <w:pgMar w:top="1250" w:right="839" w:bottom="1250" w:left="1557" w:header="0" w:footer="3" w:gutter="0"/>
          <w:cols w:space="720"/>
          <w:noEndnote/>
          <w:titlePg/>
          <w:docGrid w:linePitch="360"/>
        </w:sectPr>
      </w:pPr>
      <w:r w:rsidRPr="00320152">
        <w:rPr>
          <w:rFonts w:ascii="Times New Roman" w:eastAsia="Times New Roman" w:hAnsi="Times New Roman" w:cs="Times New Roman"/>
          <w:color w:val="000000"/>
          <w:kern w:val="0"/>
          <w:sz w:val="26"/>
          <w:szCs w:val="26"/>
          <w:lang w:eastAsia="ru-RU" w:bidi="ru-RU"/>
        </w:rPr>
        <w:t>Тамбов-2008</w:t>
      </w:r>
    </w:p>
    <w:p w:rsidR="00320152" w:rsidRPr="00320152" w:rsidRDefault="00320152" w:rsidP="00320152">
      <w:pPr>
        <w:tabs>
          <w:tab w:val="clear" w:pos="709"/>
          <w:tab w:val="right" w:leader="dot" w:pos="9493"/>
        </w:tabs>
        <w:suppressAutoHyphens w:val="0"/>
        <w:spacing w:after="186" w:line="260" w:lineRule="exact"/>
        <w:ind w:firstLine="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fldChar w:fldCharType="begin"/>
      </w:r>
      <w:r w:rsidRPr="00320152">
        <w:rPr>
          <w:rFonts w:ascii="Times New Roman" w:eastAsia="Times New Roman" w:hAnsi="Times New Roman" w:cs="Times New Roman"/>
          <w:color w:val="000000"/>
          <w:kern w:val="0"/>
          <w:sz w:val="26"/>
          <w:szCs w:val="26"/>
          <w:lang w:eastAsia="ru-RU" w:bidi="ru-RU"/>
        </w:rPr>
        <w:instrText xml:space="preserve"> TOC \o "1-5" \h \z </w:instrText>
      </w:r>
      <w:r w:rsidRPr="00320152">
        <w:rPr>
          <w:rFonts w:ascii="Times New Roman" w:eastAsia="Times New Roman" w:hAnsi="Times New Roman" w:cs="Times New Roman"/>
          <w:color w:val="000000"/>
          <w:kern w:val="0"/>
          <w:sz w:val="26"/>
          <w:szCs w:val="26"/>
          <w:lang w:eastAsia="ru-RU" w:bidi="ru-RU"/>
        </w:rPr>
        <w:fldChar w:fldCharType="separate"/>
      </w:r>
      <w:r w:rsidRPr="00320152">
        <w:rPr>
          <w:rFonts w:ascii="Times New Roman" w:eastAsia="Times New Roman" w:hAnsi="Times New Roman" w:cs="Times New Roman"/>
          <w:color w:val="000000"/>
          <w:kern w:val="0"/>
          <w:sz w:val="26"/>
          <w:szCs w:val="26"/>
          <w:lang w:eastAsia="ru-RU" w:bidi="ru-RU"/>
        </w:rPr>
        <w:t>ВВЕДЕНИЕ</w:t>
      </w:r>
      <w:r w:rsidRPr="00320152">
        <w:rPr>
          <w:rFonts w:ascii="Times New Roman" w:eastAsia="Times New Roman" w:hAnsi="Times New Roman" w:cs="Times New Roman"/>
          <w:color w:val="000000"/>
          <w:kern w:val="0"/>
          <w:sz w:val="26"/>
          <w:szCs w:val="26"/>
          <w:lang w:eastAsia="ru-RU" w:bidi="ru-RU"/>
        </w:rPr>
        <w:tab/>
        <w:t>4</w:t>
      </w:r>
    </w:p>
    <w:p w:rsidR="00320152" w:rsidRPr="00320152" w:rsidRDefault="00320152" w:rsidP="00320152">
      <w:pPr>
        <w:tabs>
          <w:tab w:val="clear" w:pos="709"/>
          <w:tab w:val="right" w:leader="dot" w:pos="9093"/>
        </w:tabs>
        <w:suppressAutoHyphens w:val="0"/>
        <w:spacing w:after="0" w:line="480" w:lineRule="exact"/>
        <w:ind w:right="520" w:firstLine="0"/>
        <w:rPr>
          <w:rFonts w:ascii="Times New Roman" w:eastAsia="Times New Roman" w:hAnsi="Times New Roman" w:cs="Times New Roman"/>
          <w:color w:val="000000"/>
          <w:kern w:val="0"/>
          <w:sz w:val="26"/>
          <w:szCs w:val="26"/>
          <w:lang w:eastAsia="ru-RU" w:bidi="ru-RU"/>
        </w:rPr>
      </w:pPr>
      <w:hyperlink w:anchor="bookmark3" w:tooltip="Current Document">
        <w:r w:rsidRPr="00320152">
          <w:rPr>
            <w:rFonts w:ascii="Times New Roman" w:eastAsia="Times New Roman" w:hAnsi="Times New Roman" w:cs="Times New Roman"/>
            <w:color w:val="000000"/>
            <w:kern w:val="0"/>
            <w:sz w:val="26"/>
            <w:szCs w:val="26"/>
            <w:lang w:eastAsia="ru-RU" w:bidi="ru-RU"/>
          </w:rPr>
          <w:t>ГЛАВА I. ТЕОРЕТИКО-МЕТОДОЛОГИЧЕСКИЕ ОСНОВЫ РАЗВИ</w:t>
        </w:r>
        <w:r w:rsidRPr="00320152">
          <w:rPr>
            <w:rFonts w:ascii="Times New Roman" w:eastAsia="Times New Roman" w:hAnsi="Times New Roman" w:cs="Times New Roman"/>
            <w:color w:val="000000"/>
            <w:kern w:val="0"/>
            <w:sz w:val="26"/>
            <w:szCs w:val="26"/>
            <w:lang w:eastAsia="ru-RU" w:bidi="ru-RU"/>
          </w:rPr>
          <w:softHyphen/>
          <w:t>ТИЯ ТВОРЧЕСКОГО ПОТЕНЦИАЛА ЛИЧНОСТИ УЧАЩЕГОСЯ В УСЛОВИЯХ ТЕХНОЛОГИЧЕСКОГО ОБРАЗОВАНИЯ</w:t>
        </w:r>
        <w:r w:rsidRPr="00320152">
          <w:rPr>
            <w:rFonts w:ascii="Times New Roman" w:eastAsia="Times New Roman" w:hAnsi="Times New Roman" w:cs="Times New Roman"/>
            <w:color w:val="000000"/>
            <w:kern w:val="0"/>
            <w:sz w:val="26"/>
            <w:szCs w:val="26"/>
            <w:lang w:eastAsia="ru-RU" w:bidi="ru-RU"/>
          </w:rPr>
          <w:tab/>
          <w:t>25</w:t>
        </w:r>
      </w:hyperlink>
    </w:p>
    <w:p w:rsidR="00320152" w:rsidRPr="00320152" w:rsidRDefault="00320152" w:rsidP="00320152">
      <w:pPr>
        <w:numPr>
          <w:ilvl w:val="0"/>
          <w:numId w:val="23"/>
        </w:numPr>
        <w:tabs>
          <w:tab w:val="clear" w:pos="709"/>
          <w:tab w:val="left" w:pos="579"/>
        </w:tabs>
        <w:suppressAutoHyphens w:val="0"/>
        <w:spacing w:after="0" w:line="490" w:lineRule="exact"/>
        <w:ind w:firstLine="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Творческий потенциал личности учащегося как категория гуманистиче-</w:t>
      </w:r>
    </w:p>
    <w:p w:rsidR="00320152" w:rsidRPr="00320152" w:rsidRDefault="00320152" w:rsidP="00320152">
      <w:pPr>
        <w:tabs>
          <w:tab w:val="clear" w:pos="709"/>
          <w:tab w:val="right" w:leader="dot" w:pos="9493"/>
        </w:tabs>
        <w:suppressAutoHyphens w:val="0"/>
        <w:spacing w:after="56" w:line="490" w:lineRule="exact"/>
        <w:ind w:firstLine="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ски-ориентированного технологического образования</w:t>
      </w:r>
      <w:r w:rsidRPr="00320152">
        <w:rPr>
          <w:rFonts w:ascii="Times New Roman" w:eastAsia="Times New Roman" w:hAnsi="Times New Roman" w:cs="Times New Roman"/>
          <w:color w:val="000000"/>
          <w:kern w:val="0"/>
          <w:sz w:val="26"/>
          <w:szCs w:val="26"/>
          <w:lang w:eastAsia="ru-RU" w:bidi="ru-RU"/>
        </w:rPr>
        <w:tab/>
        <w:t>25</w:t>
      </w:r>
    </w:p>
    <w:p w:rsidR="00320152" w:rsidRPr="00320152" w:rsidRDefault="00320152" w:rsidP="00320152">
      <w:pPr>
        <w:numPr>
          <w:ilvl w:val="0"/>
          <w:numId w:val="23"/>
        </w:numPr>
        <w:tabs>
          <w:tab w:val="clear" w:pos="709"/>
          <w:tab w:val="left" w:pos="603"/>
          <w:tab w:val="right" w:leader="dot" w:pos="9493"/>
        </w:tabs>
        <w:suppressAutoHyphens w:val="0"/>
        <w:spacing w:after="0" w:line="494" w:lineRule="exact"/>
        <w:ind w:right="240" w:firstLine="0"/>
        <w:jc w:val="left"/>
        <w:rPr>
          <w:rFonts w:ascii="Times New Roman" w:eastAsia="Times New Roman" w:hAnsi="Times New Roman" w:cs="Times New Roman"/>
          <w:color w:val="000000"/>
          <w:kern w:val="0"/>
          <w:sz w:val="26"/>
          <w:szCs w:val="26"/>
          <w:lang w:eastAsia="ru-RU" w:bidi="ru-RU"/>
        </w:rPr>
      </w:pPr>
      <w:hyperlink w:anchor="bookmark1" w:tooltip="Current Document">
        <w:r w:rsidRPr="00320152">
          <w:rPr>
            <w:rFonts w:ascii="Times New Roman" w:eastAsia="Times New Roman" w:hAnsi="Times New Roman" w:cs="Times New Roman"/>
            <w:color w:val="000000"/>
            <w:kern w:val="0"/>
            <w:sz w:val="26"/>
            <w:szCs w:val="26"/>
            <w:lang w:eastAsia="ru-RU" w:bidi="ru-RU"/>
          </w:rPr>
          <w:t>Технологическое образование как личностно ориентированная педагоги</w:t>
        </w:r>
        <w:r w:rsidRPr="00320152">
          <w:rPr>
            <w:rFonts w:ascii="Times New Roman" w:eastAsia="Times New Roman" w:hAnsi="Times New Roman" w:cs="Times New Roman"/>
            <w:color w:val="000000"/>
            <w:kern w:val="0"/>
            <w:sz w:val="26"/>
            <w:szCs w:val="26"/>
            <w:lang w:eastAsia="ru-RU" w:bidi="ru-RU"/>
          </w:rPr>
          <w:softHyphen/>
          <w:t>ческая система</w:t>
        </w:r>
        <w:r w:rsidRPr="00320152">
          <w:rPr>
            <w:rFonts w:ascii="Times New Roman" w:eastAsia="Times New Roman" w:hAnsi="Times New Roman" w:cs="Times New Roman"/>
            <w:color w:val="000000"/>
            <w:kern w:val="0"/>
            <w:sz w:val="26"/>
            <w:szCs w:val="26"/>
            <w:lang w:eastAsia="ru-RU" w:bidi="ru-RU"/>
          </w:rPr>
          <w:tab/>
          <w:t>52</w:t>
        </w:r>
      </w:hyperlink>
      <w:r w:rsidRPr="00320152">
        <w:rPr>
          <w:rFonts w:ascii="Times New Roman" w:eastAsia="Times New Roman" w:hAnsi="Times New Roman" w:cs="Times New Roman"/>
          <w:color w:val="000000"/>
          <w:kern w:val="0"/>
          <w:sz w:val="26"/>
          <w:szCs w:val="26"/>
          <w:lang w:eastAsia="ru-RU" w:bidi="ru-RU"/>
        </w:rPr>
        <w:fldChar w:fldCharType="end"/>
      </w:r>
    </w:p>
    <w:p w:rsidR="00320152" w:rsidRPr="00320152" w:rsidRDefault="00320152" w:rsidP="00320152">
      <w:pPr>
        <w:numPr>
          <w:ilvl w:val="0"/>
          <w:numId w:val="23"/>
        </w:numPr>
        <w:tabs>
          <w:tab w:val="clear" w:pos="709"/>
          <w:tab w:val="left" w:pos="57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pict>
          <v:shapetype id="_x0000_t202" coordsize="21600,21600" o:spt="202" path="m,l,21600r21600,l21600,xe">
            <v:stroke joinstyle="miter"/>
            <v:path gradientshapeok="t" o:connecttype="rect"/>
          </v:shapetype>
          <v:shape id="_x0000_s1087" type="#_x0000_t202" style="position:absolute;left:0;text-align:left;margin-left:457.7pt;margin-top:21.75pt;width:26.15pt;height:88.1pt;z-index:-251656192;mso-wrap-distance-left:56.4pt;mso-wrap-distance-top:21.75pt;mso-wrap-distance-right:5pt;mso-position-horizontal-relative:margin" filled="f" stroked="f">
            <v:textbox style="mso-fit-shape-to-text:t" inset="0,0,0,0">
              <w:txbxContent>
                <w:p w:rsidR="00320152" w:rsidRDefault="00320152" w:rsidP="00320152">
                  <w:pPr>
                    <w:pStyle w:val="2fff8"/>
                    <w:shd w:val="clear" w:color="auto" w:fill="auto"/>
                    <w:spacing w:after="647" w:line="260" w:lineRule="exact"/>
                    <w:jc w:val="left"/>
                  </w:pPr>
                  <w:r>
                    <w:rPr>
                      <w:rStyle w:val="2Exact"/>
                    </w:rPr>
                    <w:t></w:t>
                  </w:r>
                  <w:r>
                    <w:rPr>
                      <w:rStyle w:val="2Exact"/>
                    </w:rPr>
                    <w:t></w:t>
                  </w:r>
                </w:p>
                <w:p w:rsidR="00320152" w:rsidRDefault="00320152" w:rsidP="00320152">
                  <w:pPr>
                    <w:pStyle w:val="2fff8"/>
                    <w:shd w:val="clear" w:color="auto" w:fill="auto"/>
                    <w:spacing w:after="177" w:line="260" w:lineRule="exact"/>
                    <w:jc w:val="left"/>
                  </w:pPr>
                  <w:r>
                    <w:rPr>
                      <w:rStyle w:val="2Exact"/>
                    </w:rPr>
                    <w:t></w:t>
                  </w:r>
                  <w:r>
                    <w:rPr>
                      <w:rStyle w:val="2Exact"/>
                    </w:rPr>
                    <w:t></w:t>
                  </w:r>
                  <w:r>
                    <w:rPr>
                      <w:rStyle w:val="2Exact"/>
                    </w:rPr>
                    <w:t></w:t>
                  </w:r>
                  <w:r>
                    <w:rPr>
                      <w:rStyle w:val="2Exact"/>
                    </w:rPr>
                    <w:t></w:t>
                  </w:r>
                </w:p>
                <w:p w:rsidR="00320152" w:rsidRDefault="00320152" w:rsidP="00320152">
                  <w:pPr>
                    <w:pStyle w:val="2fff8"/>
                    <w:shd w:val="clear" w:color="auto" w:fill="auto"/>
                    <w:spacing w:after="0" w:line="260" w:lineRule="exact"/>
                    <w:jc w:val="left"/>
                  </w:pPr>
                  <w:r>
                    <w:rPr>
                      <w:rStyle w:val="2Exact"/>
                    </w:rPr>
                    <w:t></w:t>
                  </w:r>
                  <w:r>
                    <w:rPr>
                      <w:rStyle w:val="2Exact"/>
                    </w:rPr>
                    <w:t></w:t>
                  </w:r>
                  <w:r>
                    <w:rPr>
                      <w:rStyle w:val="2Exact"/>
                    </w:rPr>
                    <w:t></w:t>
                  </w:r>
                  <w:r>
                    <w:rPr>
                      <w:rStyle w:val="2Exact"/>
                    </w:rPr>
                    <w:t></w:t>
                  </w:r>
                </w:p>
              </w:txbxContent>
            </v:textbox>
            <w10:wrap type="square" side="left" anchorx="margin"/>
          </v:shape>
        </w:pict>
      </w:r>
      <w:r w:rsidRPr="00320152">
        <w:rPr>
          <w:rFonts w:ascii="Times New Roman" w:eastAsia="Times New Roman" w:hAnsi="Times New Roman" w:cs="Times New Roman"/>
          <w:color w:val="000000"/>
          <w:kern w:val="0"/>
          <w:sz w:val="26"/>
          <w:szCs w:val="26"/>
          <w:lang w:eastAsia="ru-RU" w:bidi="ru-RU"/>
        </w:rPr>
        <w:t>Методологические подходы к процессу развития творческого потенциала личности учащегося в технологическом образовании</w:t>
      </w:r>
    </w:p>
    <w:p w:rsidR="00320152" w:rsidRPr="00320152" w:rsidRDefault="00320152" w:rsidP="00320152">
      <w:pPr>
        <w:numPr>
          <w:ilvl w:val="0"/>
          <w:numId w:val="23"/>
        </w:numPr>
        <w:tabs>
          <w:tab w:val="clear" w:pos="709"/>
          <w:tab w:val="left" w:pos="57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Сущность и механизмы развития творческого потенциала</w:t>
      </w:r>
    </w:p>
    <w:p w:rsidR="00320152" w:rsidRPr="00320152" w:rsidRDefault="00320152" w:rsidP="00320152">
      <w:pPr>
        <w:tabs>
          <w:tab w:val="clear" w:pos="709"/>
          <w:tab w:val="left" w:leader="dot" w:pos="7958"/>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личности учащегося в технологическом образовании</w:t>
      </w:r>
      <w:r w:rsidRPr="00320152">
        <w:rPr>
          <w:rFonts w:ascii="Times New Roman" w:eastAsia="Times New Roman" w:hAnsi="Times New Roman" w:cs="Times New Roman"/>
          <w:color w:val="000000"/>
          <w:kern w:val="0"/>
          <w:sz w:val="26"/>
          <w:szCs w:val="26"/>
          <w:lang w:eastAsia="ru-RU" w:bidi="ru-RU"/>
        </w:rPr>
        <w:tab/>
      </w:r>
    </w:p>
    <w:p w:rsidR="00320152" w:rsidRPr="00320152" w:rsidRDefault="00320152" w:rsidP="00320152">
      <w:pPr>
        <w:tabs>
          <w:tab w:val="clear" w:pos="709"/>
          <w:tab w:val="left" w:leader="dot" w:pos="7958"/>
        </w:tabs>
        <w:suppressAutoHyphens w:val="0"/>
        <w:spacing w:after="416" w:line="480" w:lineRule="exact"/>
        <w:ind w:firstLine="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Выводы по первой главе</w:t>
      </w:r>
      <w:r w:rsidRPr="00320152">
        <w:rPr>
          <w:rFonts w:ascii="Times New Roman" w:eastAsia="Times New Roman" w:hAnsi="Times New Roman" w:cs="Times New Roman"/>
          <w:color w:val="000000"/>
          <w:kern w:val="0"/>
          <w:sz w:val="26"/>
          <w:szCs w:val="26"/>
          <w:lang w:eastAsia="ru-RU" w:bidi="ru-RU"/>
        </w:rPr>
        <w:tab/>
      </w:r>
    </w:p>
    <w:p w:rsidR="00320152" w:rsidRPr="00320152" w:rsidRDefault="00320152" w:rsidP="00320152">
      <w:pPr>
        <w:tabs>
          <w:tab w:val="clear" w:pos="709"/>
        </w:tabs>
        <w:suppressAutoHyphens w:val="0"/>
        <w:spacing w:after="0" w:line="485" w:lineRule="exact"/>
        <w:ind w:firstLine="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ГЛАВА II. КОНЦЕПТУАЛЬНЫЕ ОСНОВЫ И МОДЕЛЬ РАЗВИТИЯ ТВОРЧЕСКОГО ПОТЕНЦИАЛА ЛИЧНОСТИ УЧАЩЕГОСЯ В ТЕХ</w:t>
      </w:r>
      <w:r w:rsidRPr="00320152">
        <w:rPr>
          <w:rFonts w:ascii="Times New Roman" w:eastAsia="Times New Roman" w:hAnsi="Times New Roman" w:cs="Times New Roman"/>
          <w:color w:val="000000"/>
          <w:kern w:val="0"/>
          <w:sz w:val="26"/>
          <w:szCs w:val="26"/>
          <w:lang w:eastAsia="ru-RU" w:bidi="ru-RU"/>
        </w:rPr>
        <w:softHyphen/>
      </w:r>
    </w:p>
    <w:p w:rsidR="00320152" w:rsidRPr="00320152" w:rsidRDefault="00320152" w:rsidP="00320152">
      <w:pPr>
        <w:tabs>
          <w:tab w:val="clear" w:pos="709"/>
          <w:tab w:val="right" w:leader="dot" w:pos="9493"/>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fldChar w:fldCharType="begin"/>
      </w:r>
      <w:r w:rsidRPr="00320152">
        <w:rPr>
          <w:rFonts w:ascii="Times New Roman" w:eastAsia="Times New Roman" w:hAnsi="Times New Roman" w:cs="Times New Roman"/>
          <w:color w:val="000000"/>
          <w:kern w:val="0"/>
          <w:sz w:val="26"/>
          <w:szCs w:val="26"/>
          <w:lang w:eastAsia="ru-RU" w:bidi="ru-RU"/>
        </w:rPr>
        <w:instrText xml:space="preserve"> TOC \o "1-5" \h \z </w:instrText>
      </w:r>
      <w:r w:rsidRPr="00320152">
        <w:rPr>
          <w:rFonts w:ascii="Times New Roman" w:eastAsia="Times New Roman" w:hAnsi="Times New Roman" w:cs="Times New Roman"/>
          <w:color w:val="000000"/>
          <w:kern w:val="0"/>
          <w:sz w:val="26"/>
          <w:szCs w:val="26"/>
          <w:lang w:eastAsia="ru-RU" w:bidi="ru-RU"/>
        </w:rPr>
        <w:fldChar w:fldCharType="separate"/>
      </w:r>
      <w:r w:rsidRPr="00320152">
        <w:rPr>
          <w:rFonts w:ascii="Times New Roman" w:eastAsia="Times New Roman" w:hAnsi="Times New Roman" w:cs="Times New Roman"/>
          <w:color w:val="000000"/>
          <w:kern w:val="0"/>
          <w:sz w:val="26"/>
          <w:szCs w:val="26"/>
          <w:lang w:eastAsia="ru-RU" w:bidi="ru-RU"/>
        </w:rPr>
        <w:t>НОЛОГИЧЕСКОМ ОБРАЗОВАНИИ</w:t>
      </w:r>
      <w:r w:rsidRPr="00320152">
        <w:rPr>
          <w:rFonts w:ascii="Times New Roman" w:eastAsia="Times New Roman" w:hAnsi="Times New Roman" w:cs="Times New Roman"/>
          <w:color w:val="000000"/>
          <w:kern w:val="0"/>
          <w:sz w:val="26"/>
          <w:szCs w:val="26"/>
          <w:lang w:eastAsia="ru-RU" w:bidi="ru-RU"/>
        </w:rPr>
        <w:tab/>
        <w:t>132</w:t>
      </w:r>
    </w:p>
    <w:p w:rsidR="00320152" w:rsidRPr="00320152" w:rsidRDefault="00320152" w:rsidP="00320152">
      <w:pPr>
        <w:numPr>
          <w:ilvl w:val="0"/>
          <w:numId w:val="24"/>
        </w:numPr>
        <w:tabs>
          <w:tab w:val="clear" w:pos="709"/>
          <w:tab w:val="left" w:pos="603"/>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Закономерности развития творческого потенциала личности</w:t>
      </w:r>
    </w:p>
    <w:p w:rsidR="00320152" w:rsidRPr="00320152" w:rsidRDefault="00320152" w:rsidP="00320152">
      <w:pPr>
        <w:tabs>
          <w:tab w:val="clear" w:pos="709"/>
          <w:tab w:val="right" w:leader="dot" w:pos="9493"/>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учащегося в технологическом образовании</w:t>
      </w:r>
      <w:r w:rsidRPr="00320152">
        <w:rPr>
          <w:rFonts w:ascii="Times New Roman" w:eastAsia="Times New Roman" w:hAnsi="Times New Roman" w:cs="Times New Roman"/>
          <w:color w:val="000000"/>
          <w:kern w:val="0"/>
          <w:sz w:val="26"/>
          <w:szCs w:val="26"/>
          <w:lang w:eastAsia="ru-RU" w:bidi="ru-RU"/>
        </w:rPr>
        <w:tab/>
        <w:t>132</w:t>
      </w:r>
    </w:p>
    <w:p w:rsidR="00320152" w:rsidRPr="00320152" w:rsidRDefault="00320152" w:rsidP="00320152">
      <w:pPr>
        <w:numPr>
          <w:ilvl w:val="0"/>
          <w:numId w:val="24"/>
        </w:numPr>
        <w:tabs>
          <w:tab w:val="clear" w:pos="709"/>
          <w:tab w:val="left" w:pos="608"/>
          <w:tab w:val="right" w:leader="dot" w:pos="9493"/>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hyperlink w:anchor="bookmark4" w:tooltip="Current Document">
        <w:r w:rsidRPr="00320152">
          <w:rPr>
            <w:rFonts w:ascii="Times New Roman" w:eastAsia="Times New Roman" w:hAnsi="Times New Roman" w:cs="Times New Roman"/>
            <w:color w:val="000000"/>
            <w:kern w:val="0"/>
            <w:sz w:val="26"/>
            <w:szCs w:val="26"/>
            <w:lang w:eastAsia="ru-RU" w:bidi="ru-RU"/>
          </w:rPr>
          <w:t>Принципы развития творческого потенциала личности учащегося в техно</w:t>
        </w:r>
        <w:r w:rsidRPr="00320152">
          <w:rPr>
            <w:rFonts w:ascii="Times New Roman" w:eastAsia="Times New Roman" w:hAnsi="Times New Roman" w:cs="Times New Roman"/>
            <w:color w:val="000000"/>
            <w:kern w:val="0"/>
            <w:sz w:val="26"/>
            <w:szCs w:val="26"/>
            <w:lang w:eastAsia="ru-RU" w:bidi="ru-RU"/>
          </w:rPr>
          <w:softHyphen/>
          <w:t>логическом образовании</w:t>
        </w:r>
        <w:r w:rsidRPr="00320152">
          <w:rPr>
            <w:rFonts w:ascii="Times New Roman" w:eastAsia="Times New Roman" w:hAnsi="Times New Roman" w:cs="Times New Roman"/>
            <w:color w:val="000000"/>
            <w:kern w:val="0"/>
            <w:sz w:val="26"/>
            <w:szCs w:val="26"/>
            <w:lang w:eastAsia="ru-RU" w:bidi="ru-RU"/>
          </w:rPr>
          <w:tab/>
          <w:t>152</w:t>
        </w:r>
      </w:hyperlink>
    </w:p>
    <w:p w:rsidR="00320152" w:rsidRPr="00320152" w:rsidRDefault="00320152" w:rsidP="00320152">
      <w:pPr>
        <w:numPr>
          <w:ilvl w:val="0"/>
          <w:numId w:val="24"/>
        </w:numPr>
        <w:tabs>
          <w:tab w:val="clear" w:pos="709"/>
          <w:tab w:val="left" w:pos="603"/>
          <w:tab w:val="right" w:leader="dot" w:pos="9493"/>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hyperlink w:anchor="bookmark7" w:tooltip="Current Document">
        <w:r w:rsidRPr="00320152">
          <w:rPr>
            <w:rFonts w:ascii="Times New Roman" w:eastAsia="Times New Roman" w:hAnsi="Times New Roman" w:cs="Times New Roman"/>
            <w:color w:val="000000"/>
            <w:kern w:val="0"/>
            <w:sz w:val="26"/>
            <w:szCs w:val="26"/>
            <w:lang w:eastAsia="ru-RU" w:bidi="ru-RU"/>
          </w:rPr>
          <w:t>Педагогическая модель процесса развития творческого потенциала лично</w:t>
        </w:r>
        <w:r w:rsidRPr="00320152">
          <w:rPr>
            <w:rFonts w:ascii="Times New Roman" w:eastAsia="Times New Roman" w:hAnsi="Times New Roman" w:cs="Times New Roman"/>
            <w:color w:val="000000"/>
            <w:kern w:val="0"/>
            <w:sz w:val="26"/>
            <w:szCs w:val="26"/>
            <w:lang w:eastAsia="ru-RU" w:bidi="ru-RU"/>
          </w:rPr>
          <w:softHyphen/>
          <w:t>сти учащегося в технологическом образовании</w:t>
        </w:r>
        <w:r w:rsidRPr="00320152">
          <w:rPr>
            <w:rFonts w:ascii="Times New Roman" w:eastAsia="Times New Roman" w:hAnsi="Times New Roman" w:cs="Times New Roman"/>
            <w:color w:val="000000"/>
            <w:kern w:val="0"/>
            <w:sz w:val="26"/>
            <w:szCs w:val="26"/>
            <w:lang w:eastAsia="ru-RU" w:bidi="ru-RU"/>
          </w:rPr>
          <w:tab/>
          <w:t>172</w:t>
        </w:r>
      </w:hyperlink>
    </w:p>
    <w:p w:rsidR="00320152" w:rsidRPr="00320152" w:rsidRDefault="00320152" w:rsidP="00320152">
      <w:pPr>
        <w:numPr>
          <w:ilvl w:val="0"/>
          <w:numId w:val="24"/>
        </w:numPr>
        <w:tabs>
          <w:tab w:val="clear" w:pos="709"/>
          <w:tab w:val="left" w:pos="608"/>
          <w:tab w:val="right" w:leader="dot" w:pos="9493"/>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hyperlink w:anchor="bookmark20" w:tooltip="Current Document">
        <w:r w:rsidRPr="00320152">
          <w:rPr>
            <w:rFonts w:ascii="Times New Roman" w:eastAsia="Times New Roman" w:hAnsi="Times New Roman" w:cs="Times New Roman"/>
            <w:color w:val="000000"/>
            <w:kern w:val="0"/>
            <w:sz w:val="26"/>
            <w:szCs w:val="26"/>
            <w:lang w:eastAsia="ru-RU" w:bidi="ru-RU"/>
          </w:rPr>
          <w:t>Критерии, показатели и уровни оценки результативности развития творче</w:t>
        </w:r>
        <w:r w:rsidRPr="00320152">
          <w:rPr>
            <w:rFonts w:ascii="Times New Roman" w:eastAsia="Times New Roman" w:hAnsi="Times New Roman" w:cs="Times New Roman"/>
            <w:color w:val="000000"/>
            <w:kern w:val="0"/>
            <w:sz w:val="26"/>
            <w:szCs w:val="26"/>
            <w:lang w:eastAsia="ru-RU" w:bidi="ru-RU"/>
          </w:rPr>
          <w:softHyphen/>
          <w:t>ского потенциала личности учащегося в технологическом образовании</w:t>
        </w:r>
        <w:r w:rsidRPr="00320152">
          <w:rPr>
            <w:rFonts w:ascii="Times New Roman" w:eastAsia="Times New Roman" w:hAnsi="Times New Roman" w:cs="Times New Roman"/>
            <w:color w:val="000000"/>
            <w:kern w:val="0"/>
            <w:sz w:val="26"/>
            <w:szCs w:val="26"/>
            <w:lang w:eastAsia="ru-RU" w:bidi="ru-RU"/>
          </w:rPr>
          <w:tab/>
          <w:t>196</w:t>
        </w:r>
      </w:hyperlink>
    </w:p>
    <w:p w:rsidR="00320152" w:rsidRPr="00320152" w:rsidRDefault="00320152" w:rsidP="00320152">
      <w:pPr>
        <w:tabs>
          <w:tab w:val="clear" w:pos="709"/>
          <w:tab w:val="right" w:leader="dot" w:pos="9493"/>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sectPr w:rsidR="00320152" w:rsidRPr="00320152">
          <w:pgSz w:w="11900" w:h="16840"/>
          <w:pgMar w:top="1988" w:right="754" w:bottom="1988" w:left="1460" w:header="0" w:footer="3" w:gutter="0"/>
          <w:cols w:space="720"/>
          <w:noEndnote/>
          <w:docGrid w:linePitch="360"/>
        </w:sectPr>
      </w:pPr>
      <w:r w:rsidRPr="00320152">
        <w:rPr>
          <w:rFonts w:ascii="Times New Roman" w:eastAsia="Times New Roman" w:hAnsi="Times New Roman" w:cs="Times New Roman"/>
          <w:color w:val="000000"/>
          <w:kern w:val="0"/>
          <w:sz w:val="26"/>
          <w:szCs w:val="26"/>
          <w:lang w:eastAsia="ru-RU" w:bidi="ru-RU"/>
        </w:rPr>
        <w:t>Выводы по второй главе</w:t>
      </w:r>
      <w:r w:rsidRPr="00320152">
        <w:rPr>
          <w:rFonts w:ascii="Times New Roman" w:eastAsia="Times New Roman" w:hAnsi="Times New Roman" w:cs="Times New Roman"/>
          <w:color w:val="000000"/>
          <w:kern w:val="0"/>
          <w:sz w:val="26"/>
          <w:szCs w:val="26"/>
          <w:lang w:eastAsia="ru-RU" w:bidi="ru-RU"/>
        </w:rPr>
        <w:tab/>
        <w:t>219</w:t>
      </w:r>
      <w:r w:rsidRPr="00320152">
        <w:rPr>
          <w:rFonts w:ascii="Times New Roman" w:eastAsia="Times New Roman" w:hAnsi="Times New Roman" w:cs="Times New Roman"/>
          <w:color w:val="000000"/>
          <w:kern w:val="0"/>
          <w:sz w:val="26"/>
          <w:szCs w:val="26"/>
          <w:lang w:eastAsia="ru-RU" w:bidi="ru-RU"/>
        </w:rPr>
        <w:fldChar w:fldCharType="end"/>
      </w:r>
    </w:p>
    <w:p w:rsidR="00320152" w:rsidRPr="00320152" w:rsidRDefault="00320152" w:rsidP="00320152">
      <w:pPr>
        <w:tabs>
          <w:tab w:val="clear" w:pos="709"/>
        </w:tabs>
        <w:suppressAutoHyphens w:val="0"/>
        <w:spacing w:after="0" w:line="485" w:lineRule="exact"/>
        <w:ind w:firstLine="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ГЛАВА Ш. АНАЛИЗ РЕЗУЛЬТАТОВ ОПЫТНО-ЭКСПЕРИМЕНТАЛЬНОЙ ПРОВЕРКИ МОДЕЛИ РАЗВИТИЯ ТВОРЧЕСКОГО ПОТЕНЦИАЛА ЛИЧ</w:t>
      </w:r>
      <w:r w:rsidRPr="00320152">
        <w:rPr>
          <w:rFonts w:ascii="Times New Roman" w:eastAsia="Times New Roman" w:hAnsi="Times New Roman" w:cs="Times New Roman"/>
          <w:color w:val="000000"/>
          <w:kern w:val="0"/>
          <w:sz w:val="26"/>
          <w:szCs w:val="26"/>
          <w:lang w:eastAsia="ru-RU" w:bidi="ru-RU"/>
        </w:rPr>
        <w:softHyphen/>
      </w:r>
    </w:p>
    <w:p w:rsidR="00320152" w:rsidRPr="00320152" w:rsidRDefault="00320152" w:rsidP="00320152">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НОСТИ УЧАЩЕГОСЯ В ТЕХНОЛОГИЧЕСКОМ</w:t>
      </w:r>
    </w:p>
    <w:p w:rsidR="00320152" w:rsidRPr="00320152" w:rsidRDefault="00320152" w:rsidP="00320152">
      <w:pPr>
        <w:tabs>
          <w:tab w:val="clear" w:pos="709"/>
          <w:tab w:val="right" w:leader="dot" w:pos="9585"/>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fldChar w:fldCharType="begin"/>
      </w:r>
      <w:r w:rsidRPr="00320152">
        <w:rPr>
          <w:rFonts w:ascii="Times New Roman" w:eastAsia="Times New Roman" w:hAnsi="Times New Roman" w:cs="Times New Roman"/>
          <w:color w:val="000000"/>
          <w:kern w:val="0"/>
          <w:sz w:val="26"/>
          <w:szCs w:val="26"/>
          <w:lang w:eastAsia="ru-RU" w:bidi="ru-RU"/>
        </w:rPr>
        <w:instrText xml:space="preserve"> TOC \o "1-5" \h \z </w:instrText>
      </w:r>
      <w:r w:rsidRPr="00320152">
        <w:rPr>
          <w:rFonts w:ascii="Times New Roman" w:eastAsia="Times New Roman" w:hAnsi="Times New Roman" w:cs="Times New Roman"/>
          <w:color w:val="000000"/>
          <w:kern w:val="0"/>
          <w:sz w:val="26"/>
          <w:szCs w:val="26"/>
          <w:lang w:eastAsia="ru-RU" w:bidi="ru-RU"/>
        </w:rPr>
        <w:fldChar w:fldCharType="separate"/>
      </w:r>
      <w:r w:rsidRPr="00320152">
        <w:rPr>
          <w:rFonts w:ascii="Times New Roman" w:eastAsia="Times New Roman" w:hAnsi="Times New Roman" w:cs="Times New Roman"/>
          <w:color w:val="000000"/>
          <w:kern w:val="0"/>
          <w:sz w:val="26"/>
          <w:szCs w:val="26"/>
          <w:lang w:eastAsia="ru-RU" w:bidi="ru-RU"/>
        </w:rPr>
        <w:t>ОБРАЗОВАНИИ</w:t>
      </w:r>
      <w:r w:rsidRPr="00320152">
        <w:rPr>
          <w:rFonts w:ascii="Times New Roman" w:eastAsia="Times New Roman" w:hAnsi="Times New Roman" w:cs="Times New Roman"/>
          <w:color w:val="000000"/>
          <w:kern w:val="0"/>
          <w:sz w:val="26"/>
          <w:szCs w:val="26"/>
          <w:lang w:eastAsia="ru-RU" w:bidi="ru-RU"/>
        </w:rPr>
        <w:tab/>
        <w:t>223</w:t>
      </w:r>
    </w:p>
    <w:p w:rsidR="00320152" w:rsidRPr="00320152" w:rsidRDefault="00320152" w:rsidP="00320152">
      <w:pPr>
        <w:numPr>
          <w:ilvl w:val="0"/>
          <w:numId w:val="25"/>
        </w:numPr>
        <w:tabs>
          <w:tab w:val="clear" w:pos="709"/>
          <w:tab w:val="left" w:pos="603"/>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Моделирование проблемных ситуаций в системе личностно</w:t>
      </w:r>
    </w:p>
    <w:p w:rsidR="00320152" w:rsidRPr="00320152" w:rsidRDefault="00320152" w:rsidP="00320152">
      <w:pPr>
        <w:tabs>
          <w:tab w:val="clear" w:pos="709"/>
          <w:tab w:val="right" w:leader="dot" w:pos="9585"/>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ориентированных заданий</w:t>
      </w:r>
      <w:r w:rsidRPr="00320152">
        <w:rPr>
          <w:rFonts w:ascii="Times New Roman" w:eastAsia="Times New Roman" w:hAnsi="Times New Roman" w:cs="Times New Roman"/>
          <w:color w:val="000000"/>
          <w:kern w:val="0"/>
          <w:sz w:val="26"/>
          <w:szCs w:val="26"/>
          <w:lang w:eastAsia="ru-RU" w:bidi="ru-RU"/>
        </w:rPr>
        <w:tab/>
        <w:t>223</w:t>
      </w:r>
    </w:p>
    <w:p w:rsidR="00320152" w:rsidRPr="00320152" w:rsidRDefault="00320152" w:rsidP="00320152">
      <w:pPr>
        <w:numPr>
          <w:ilvl w:val="0"/>
          <w:numId w:val="25"/>
        </w:numPr>
        <w:tabs>
          <w:tab w:val="clear" w:pos="709"/>
          <w:tab w:val="left" w:pos="603"/>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Включение учащихся в коллективные конструкторско-</w:t>
      </w:r>
    </w:p>
    <w:p w:rsidR="00320152" w:rsidRPr="00320152" w:rsidRDefault="00320152" w:rsidP="00320152">
      <w:pPr>
        <w:tabs>
          <w:tab w:val="clear" w:pos="709"/>
          <w:tab w:val="right" w:leader="dot" w:pos="9585"/>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технологические проекты</w:t>
      </w:r>
      <w:r w:rsidRPr="00320152">
        <w:rPr>
          <w:rFonts w:ascii="Times New Roman" w:eastAsia="Times New Roman" w:hAnsi="Times New Roman" w:cs="Times New Roman"/>
          <w:color w:val="000000"/>
          <w:kern w:val="0"/>
          <w:sz w:val="26"/>
          <w:szCs w:val="26"/>
          <w:lang w:eastAsia="ru-RU" w:bidi="ru-RU"/>
        </w:rPr>
        <w:tab/>
        <w:t>246</w:t>
      </w:r>
    </w:p>
    <w:p w:rsidR="00320152" w:rsidRPr="00320152" w:rsidRDefault="00320152" w:rsidP="00320152">
      <w:pPr>
        <w:numPr>
          <w:ilvl w:val="0"/>
          <w:numId w:val="25"/>
        </w:numPr>
        <w:tabs>
          <w:tab w:val="clear" w:pos="709"/>
          <w:tab w:val="left" w:pos="608"/>
          <w:tab w:val="right" w:leader="dot" w:pos="9585"/>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Создание творческой технологической среды</w:t>
      </w:r>
      <w:r w:rsidRPr="00320152">
        <w:rPr>
          <w:rFonts w:ascii="Times New Roman" w:eastAsia="Times New Roman" w:hAnsi="Times New Roman" w:cs="Times New Roman"/>
          <w:color w:val="000000"/>
          <w:kern w:val="0"/>
          <w:sz w:val="26"/>
          <w:szCs w:val="26"/>
          <w:lang w:eastAsia="ru-RU" w:bidi="ru-RU"/>
        </w:rPr>
        <w:tab/>
        <w:t>272</w:t>
      </w:r>
    </w:p>
    <w:p w:rsidR="00320152" w:rsidRPr="00320152" w:rsidRDefault="00320152" w:rsidP="00320152">
      <w:pPr>
        <w:numPr>
          <w:ilvl w:val="0"/>
          <w:numId w:val="25"/>
        </w:numPr>
        <w:tabs>
          <w:tab w:val="clear" w:pos="709"/>
          <w:tab w:val="left" w:pos="608"/>
          <w:tab w:val="right" w:leader="dot" w:pos="9585"/>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hyperlink w:anchor="bookmark13" w:tooltip="Current Document">
        <w:r w:rsidRPr="00320152">
          <w:rPr>
            <w:rFonts w:ascii="Times New Roman" w:eastAsia="Times New Roman" w:hAnsi="Times New Roman" w:cs="Times New Roman"/>
            <w:color w:val="000000"/>
            <w:kern w:val="0"/>
            <w:sz w:val="26"/>
            <w:szCs w:val="26"/>
            <w:lang w:eastAsia="ru-RU" w:bidi="ru-RU"/>
          </w:rPr>
          <w:t>Анализ результатов опытно-экспериментальной работы</w:t>
        </w:r>
        <w:r w:rsidRPr="00320152">
          <w:rPr>
            <w:rFonts w:ascii="Times New Roman" w:eastAsia="Times New Roman" w:hAnsi="Times New Roman" w:cs="Times New Roman"/>
            <w:color w:val="000000"/>
            <w:kern w:val="0"/>
            <w:sz w:val="26"/>
            <w:szCs w:val="26"/>
            <w:lang w:eastAsia="ru-RU" w:bidi="ru-RU"/>
          </w:rPr>
          <w:tab/>
          <w:t>295</w:t>
        </w:r>
      </w:hyperlink>
    </w:p>
    <w:p w:rsidR="00320152" w:rsidRPr="00320152" w:rsidRDefault="00320152" w:rsidP="00320152">
      <w:pPr>
        <w:tabs>
          <w:tab w:val="clear" w:pos="709"/>
          <w:tab w:val="right" w:leader="dot" w:pos="9585"/>
        </w:tabs>
        <w:suppressAutoHyphens w:val="0"/>
        <w:spacing w:after="596" w:line="480" w:lineRule="exact"/>
        <w:ind w:firstLine="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Выводы по третьей главе</w:t>
      </w:r>
      <w:r w:rsidRPr="00320152">
        <w:rPr>
          <w:rFonts w:ascii="Times New Roman" w:eastAsia="Times New Roman" w:hAnsi="Times New Roman" w:cs="Times New Roman"/>
          <w:color w:val="000000"/>
          <w:kern w:val="0"/>
          <w:sz w:val="26"/>
          <w:szCs w:val="26"/>
          <w:lang w:eastAsia="ru-RU" w:bidi="ru-RU"/>
        </w:rPr>
        <w:tab/>
        <w:t>310</w:t>
      </w:r>
    </w:p>
    <w:p w:rsidR="00320152" w:rsidRPr="00320152" w:rsidRDefault="00320152" w:rsidP="00320152">
      <w:pPr>
        <w:tabs>
          <w:tab w:val="clear" w:pos="709"/>
          <w:tab w:val="right" w:leader="dot" w:pos="9585"/>
        </w:tabs>
        <w:suppressAutoHyphens w:val="0"/>
        <w:spacing w:after="172" w:line="260" w:lineRule="exact"/>
        <w:ind w:firstLine="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ЗАКЛЮЧЕНИЕ</w:t>
      </w:r>
      <w:r w:rsidRPr="00320152">
        <w:rPr>
          <w:rFonts w:ascii="Times New Roman" w:eastAsia="Times New Roman" w:hAnsi="Times New Roman" w:cs="Times New Roman"/>
          <w:color w:val="000000"/>
          <w:kern w:val="0"/>
          <w:sz w:val="26"/>
          <w:szCs w:val="26"/>
          <w:lang w:eastAsia="ru-RU" w:bidi="ru-RU"/>
        </w:rPr>
        <w:tab/>
        <w:t>314</w:t>
      </w:r>
    </w:p>
    <w:p w:rsidR="00320152" w:rsidRPr="00320152" w:rsidRDefault="00320152" w:rsidP="00320152">
      <w:pPr>
        <w:tabs>
          <w:tab w:val="clear" w:pos="709"/>
          <w:tab w:val="right" w:leader="dot" w:pos="9585"/>
        </w:tabs>
        <w:suppressAutoHyphens w:val="0"/>
        <w:spacing w:after="0" w:line="260" w:lineRule="exact"/>
        <w:ind w:firstLine="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БИБЛИОГРАФИЯ</w:t>
      </w:r>
      <w:r w:rsidRPr="00320152">
        <w:rPr>
          <w:rFonts w:ascii="Times New Roman" w:eastAsia="Times New Roman" w:hAnsi="Times New Roman" w:cs="Times New Roman"/>
          <w:color w:val="000000"/>
          <w:kern w:val="0"/>
          <w:sz w:val="26"/>
          <w:szCs w:val="26"/>
          <w:lang w:eastAsia="ru-RU" w:bidi="ru-RU"/>
        </w:rPr>
        <w:tab/>
        <w:t>319</w:t>
      </w:r>
    </w:p>
    <w:p w:rsidR="00320152" w:rsidRPr="00320152" w:rsidRDefault="00320152" w:rsidP="00320152">
      <w:pPr>
        <w:tabs>
          <w:tab w:val="clear" w:pos="709"/>
        </w:tabs>
        <w:suppressAutoHyphens w:val="0"/>
        <w:spacing w:after="14" w:line="150" w:lineRule="exact"/>
        <w:ind w:firstLine="0"/>
        <w:jc w:val="right"/>
        <w:rPr>
          <w:rFonts w:ascii="Times New Roman" w:eastAsia="Times New Roman" w:hAnsi="Times New Roman" w:cs="Times New Roman"/>
          <w:i/>
          <w:iCs/>
          <w:color w:val="000000"/>
          <w:kern w:val="0"/>
          <w:sz w:val="15"/>
          <w:szCs w:val="15"/>
          <w:lang w:eastAsia="ru-RU" w:bidi="ru-RU"/>
        </w:rPr>
      </w:pPr>
      <w:r w:rsidRPr="00320152">
        <w:rPr>
          <w:rFonts w:ascii="Times New Roman" w:eastAsia="Times New Roman" w:hAnsi="Times New Roman" w:cs="Times New Roman"/>
          <w:i/>
          <w:iCs/>
          <w:color w:val="000000"/>
          <w:kern w:val="0"/>
          <w:sz w:val="15"/>
          <w:szCs w:val="15"/>
          <w:lang w:eastAsia="ru-RU" w:bidi="ru-RU"/>
        </w:rPr>
        <w:t>г</w:t>
      </w:r>
    </w:p>
    <w:p w:rsidR="00320152" w:rsidRPr="00320152" w:rsidRDefault="00320152" w:rsidP="00320152">
      <w:pPr>
        <w:tabs>
          <w:tab w:val="clear" w:pos="709"/>
          <w:tab w:val="left" w:leader="dot" w:pos="8736"/>
        </w:tabs>
        <w:suppressAutoHyphens w:val="0"/>
        <w:spacing w:after="0" w:line="260" w:lineRule="exact"/>
        <w:ind w:firstLine="0"/>
        <w:rPr>
          <w:rFonts w:ascii="Times New Roman" w:eastAsia="Times New Roman" w:hAnsi="Times New Roman" w:cs="Times New Roman"/>
          <w:color w:val="000000"/>
          <w:kern w:val="0"/>
          <w:sz w:val="26"/>
          <w:szCs w:val="26"/>
          <w:lang w:eastAsia="ru-RU" w:bidi="ru-RU"/>
        </w:rPr>
        <w:sectPr w:rsidR="00320152" w:rsidRPr="00320152">
          <w:pgSz w:w="11900" w:h="16840"/>
          <w:pgMar w:top="1200" w:right="83" w:bottom="1200" w:left="1464" w:header="0" w:footer="3" w:gutter="0"/>
          <w:cols w:space="720"/>
          <w:noEndnote/>
          <w:docGrid w:linePitch="360"/>
        </w:sectPr>
      </w:pPr>
      <w:r w:rsidRPr="00320152">
        <w:rPr>
          <w:rFonts w:ascii="Times New Roman" w:eastAsia="Times New Roman" w:hAnsi="Times New Roman" w:cs="Times New Roman"/>
          <w:color w:val="000000"/>
          <w:kern w:val="0"/>
          <w:sz w:val="26"/>
          <w:szCs w:val="26"/>
          <w:lang w:eastAsia="ru-RU" w:bidi="ru-RU"/>
        </w:rPr>
        <w:t>ПРИЛОЖЕНИЕ</w:t>
      </w:r>
      <w:r w:rsidRPr="00320152">
        <w:rPr>
          <w:rFonts w:ascii="Times New Roman" w:eastAsia="Times New Roman" w:hAnsi="Times New Roman" w:cs="Times New Roman"/>
          <w:color w:val="000000"/>
          <w:kern w:val="0"/>
          <w:sz w:val="26"/>
          <w:szCs w:val="26"/>
          <w:lang w:eastAsia="ru-RU" w:bidi="ru-RU"/>
        </w:rPr>
        <w:tab/>
        <w:t>353</w:t>
      </w:r>
      <w:r w:rsidRPr="00320152">
        <w:rPr>
          <w:rFonts w:ascii="Times New Roman" w:eastAsia="Times New Roman" w:hAnsi="Times New Roman" w:cs="Times New Roman"/>
          <w:color w:val="000000"/>
          <w:kern w:val="0"/>
          <w:sz w:val="26"/>
          <w:szCs w:val="26"/>
          <w:lang w:eastAsia="ru-RU" w:bidi="ru-RU"/>
        </w:rPr>
        <w:fldChar w:fldCharType="end"/>
      </w:r>
    </w:p>
    <w:p w:rsidR="00320152" w:rsidRPr="00320152" w:rsidRDefault="00320152" w:rsidP="00320152">
      <w:pPr>
        <w:tabs>
          <w:tab w:val="clear" w:pos="709"/>
        </w:tabs>
        <w:suppressAutoHyphens w:val="0"/>
        <w:spacing w:after="0" w:line="480" w:lineRule="exact"/>
        <w:ind w:right="76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Актуальность исследования. Динамизм преобразований, происходящих в информационно и технологически насыщенном современном мире, усиливает потребность в гуманизации общества и ответственность образования как гаранта качества жизни человека, а также выдвигает высокие требования к самой лично</w:t>
      </w:r>
      <w:r w:rsidRPr="00320152">
        <w:rPr>
          <w:rFonts w:ascii="Times New Roman" w:eastAsia="Times New Roman" w:hAnsi="Times New Roman" w:cs="Times New Roman"/>
          <w:color w:val="000000"/>
          <w:kern w:val="0"/>
          <w:sz w:val="26"/>
          <w:szCs w:val="26"/>
          <w:lang w:eastAsia="ru-RU" w:bidi="ru-RU"/>
        </w:rPr>
        <w:softHyphen/>
        <w:t>сти, к ее способности развиваться в непрерывно изменяющихся условиях. При этом речь идет не столько об освоении возрастающего объема информации, сколько о развитии у учащихся общеобразовательных и высших учебных заведе</w:t>
      </w:r>
      <w:r w:rsidRPr="00320152">
        <w:rPr>
          <w:rFonts w:ascii="Times New Roman" w:eastAsia="Times New Roman" w:hAnsi="Times New Roman" w:cs="Times New Roman"/>
          <w:color w:val="000000"/>
          <w:kern w:val="0"/>
          <w:sz w:val="26"/>
          <w:szCs w:val="26"/>
          <w:lang w:eastAsia="ru-RU" w:bidi="ru-RU"/>
        </w:rPr>
        <w:softHyphen/>
        <w:t>ний гуманистических ценностных ориентаций, творческого мышления, иннова</w:t>
      </w:r>
      <w:r w:rsidRPr="00320152">
        <w:rPr>
          <w:rFonts w:ascii="Times New Roman" w:eastAsia="Times New Roman" w:hAnsi="Times New Roman" w:cs="Times New Roman"/>
          <w:color w:val="000000"/>
          <w:kern w:val="0"/>
          <w:sz w:val="26"/>
          <w:szCs w:val="26"/>
          <w:lang w:eastAsia="ru-RU" w:bidi="ru-RU"/>
        </w:rPr>
        <w:softHyphen/>
        <w:t>ционного поведения. Современный рынок труда заинтересован в таком выпуск</w:t>
      </w:r>
      <w:r w:rsidRPr="00320152">
        <w:rPr>
          <w:rFonts w:ascii="Times New Roman" w:eastAsia="Times New Roman" w:hAnsi="Times New Roman" w:cs="Times New Roman"/>
          <w:color w:val="000000"/>
          <w:kern w:val="0"/>
          <w:sz w:val="26"/>
          <w:szCs w:val="26"/>
          <w:lang w:eastAsia="ru-RU" w:bidi="ru-RU"/>
        </w:rPr>
        <w:softHyphen/>
        <w:t>нике, который умеет думать самостоятельно, ответственно и творчески решать разнообразные проблемы в техносфере.</w:t>
      </w:r>
    </w:p>
    <w:p w:rsidR="00320152" w:rsidRPr="00320152" w:rsidRDefault="00320152" w:rsidP="00320152">
      <w:pPr>
        <w:tabs>
          <w:tab w:val="clear" w:pos="709"/>
        </w:tabs>
        <w:suppressAutoHyphens w:val="0"/>
        <w:spacing w:after="0" w:line="480" w:lineRule="exact"/>
        <w:ind w:right="76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 xml:space="preserve">Гуманизация общества послужила основой гуманизации образования и усиления его </w:t>
      </w:r>
      <w:r w:rsidRPr="00320152">
        <w:rPr>
          <w:rFonts w:ascii="Times New Roman" w:eastAsia="Times New Roman" w:hAnsi="Times New Roman" w:cs="Times New Roman"/>
          <w:i/>
          <w:iCs/>
          <w:color w:val="000000"/>
          <w:kern w:val="0"/>
          <w:sz w:val="26"/>
          <w:szCs w:val="26"/>
          <w:lang w:eastAsia="ru-RU" w:bidi="ru-RU"/>
        </w:rPr>
        <w:t>ценностных оснований</w:t>
      </w:r>
      <w:r w:rsidRPr="00320152">
        <w:rPr>
          <w:rFonts w:ascii="Times New Roman" w:eastAsia="Times New Roman" w:hAnsi="Times New Roman" w:cs="Times New Roman"/>
          <w:color w:val="000000"/>
          <w:kern w:val="0"/>
          <w:sz w:val="26"/>
          <w:szCs w:val="26"/>
          <w:lang w:eastAsia="ru-RU" w:bidi="ru-RU"/>
        </w:rPr>
        <w:t xml:space="preserve"> в виде личностной парадигмы как более высокой степени целостности в познании и проектировании образовательных процессов, регулятивом которых выступают </w:t>
      </w:r>
      <w:r w:rsidRPr="00320152">
        <w:rPr>
          <w:rFonts w:ascii="Times New Roman" w:eastAsia="Times New Roman" w:hAnsi="Times New Roman" w:cs="Times New Roman"/>
          <w:i/>
          <w:iCs/>
          <w:color w:val="000000"/>
          <w:kern w:val="0"/>
          <w:sz w:val="26"/>
          <w:szCs w:val="26"/>
          <w:lang w:eastAsia="ru-RU" w:bidi="ru-RU"/>
        </w:rPr>
        <w:t>возможности образования в развитии сущностных личностных ресурсов</w:t>
      </w:r>
      <w:r w:rsidRPr="00320152">
        <w:rPr>
          <w:rFonts w:ascii="Times New Roman" w:eastAsia="Times New Roman" w:hAnsi="Times New Roman" w:cs="Times New Roman"/>
          <w:color w:val="000000"/>
          <w:kern w:val="0"/>
          <w:sz w:val="26"/>
          <w:szCs w:val="26"/>
          <w:lang w:eastAsia="ru-RU" w:bidi="ru-RU"/>
        </w:rPr>
        <w:t xml:space="preserve"> (А.П. Балицкая).</w:t>
      </w:r>
    </w:p>
    <w:p w:rsidR="00320152" w:rsidRPr="00320152" w:rsidRDefault="00320152" w:rsidP="00320152">
      <w:pPr>
        <w:tabs>
          <w:tab w:val="clear" w:pos="709"/>
        </w:tabs>
        <w:suppressAutoHyphens w:val="0"/>
        <w:spacing w:after="0" w:line="480" w:lineRule="exact"/>
        <w:ind w:right="76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Технологическое образование, являясь компонентом отечественного общего и профессионального образования, позволяет интегрировать продуктивный опыт учащихся и студентов в различных видах деятельности, прежде всего, проектной, конструкторской; раскрывать созидательные ресурсы, формировать у них техно</w:t>
      </w:r>
      <w:r w:rsidRPr="00320152">
        <w:rPr>
          <w:rFonts w:ascii="Times New Roman" w:eastAsia="Times New Roman" w:hAnsi="Times New Roman" w:cs="Times New Roman"/>
          <w:color w:val="000000"/>
          <w:kern w:val="0"/>
          <w:sz w:val="26"/>
          <w:szCs w:val="26"/>
          <w:lang w:eastAsia="ru-RU" w:bidi="ru-RU"/>
        </w:rPr>
        <w:softHyphen/>
        <w:t>логическую культуру, личностные качества, позволяющие эффективно решать стандартные и нестандартные технологические задачи.</w:t>
      </w:r>
    </w:p>
    <w:p w:rsidR="00320152" w:rsidRPr="00320152" w:rsidRDefault="00320152" w:rsidP="00320152">
      <w:pPr>
        <w:tabs>
          <w:tab w:val="clear" w:pos="709"/>
        </w:tabs>
        <w:suppressAutoHyphens w:val="0"/>
        <w:spacing w:after="0" w:line="480" w:lineRule="exact"/>
        <w:ind w:right="760" w:firstLine="640"/>
        <w:rPr>
          <w:rFonts w:ascii="Times New Roman" w:eastAsia="Times New Roman" w:hAnsi="Times New Roman" w:cs="Times New Roman"/>
          <w:color w:val="000000"/>
          <w:kern w:val="0"/>
          <w:sz w:val="26"/>
          <w:szCs w:val="26"/>
          <w:lang w:eastAsia="ru-RU" w:bidi="ru-RU"/>
        </w:rPr>
        <w:sectPr w:rsidR="00320152" w:rsidRPr="00320152">
          <w:headerReference w:type="even" r:id="rId12"/>
          <w:footerReference w:type="even" r:id="rId13"/>
          <w:footerReference w:type="default" r:id="rId14"/>
          <w:headerReference w:type="first" r:id="rId15"/>
          <w:footerReference w:type="first" r:id="rId16"/>
          <w:pgSz w:w="11900" w:h="16840"/>
          <w:pgMar w:top="1824" w:right="157" w:bottom="1642" w:left="1390" w:header="0" w:footer="3" w:gutter="0"/>
          <w:cols w:space="720"/>
          <w:noEndnote/>
          <w:titlePg/>
          <w:docGrid w:linePitch="360"/>
        </w:sectPr>
      </w:pPr>
      <w:r w:rsidRPr="00320152">
        <w:rPr>
          <w:rFonts w:ascii="Times New Roman" w:eastAsia="Times New Roman" w:hAnsi="Times New Roman" w:cs="Times New Roman"/>
          <w:color w:val="000000"/>
          <w:kern w:val="0"/>
          <w:sz w:val="26"/>
          <w:szCs w:val="26"/>
          <w:lang w:eastAsia="ru-RU" w:bidi="ru-RU"/>
        </w:rPr>
        <w:t>В современных условиях особое значение приобретает личностно ориенти</w:t>
      </w:r>
      <w:r w:rsidRPr="00320152">
        <w:rPr>
          <w:rFonts w:ascii="Times New Roman" w:eastAsia="Times New Roman" w:hAnsi="Times New Roman" w:cs="Times New Roman"/>
          <w:color w:val="000000"/>
          <w:kern w:val="0"/>
          <w:sz w:val="26"/>
          <w:szCs w:val="26"/>
          <w:lang w:eastAsia="ru-RU" w:bidi="ru-RU"/>
        </w:rPr>
        <w:softHyphen/>
        <w:t>рованное технологическое образование, что связано с требованиями общества, рынка труда, личности и развитием педагогической практики. Анализ работ, вы</w:t>
      </w:r>
      <w:r w:rsidRPr="00320152">
        <w:rPr>
          <w:rFonts w:ascii="Times New Roman" w:eastAsia="Times New Roman" w:hAnsi="Times New Roman" w:cs="Times New Roman"/>
          <w:color w:val="000000"/>
          <w:kern w:val="0"/>
          <w:sz w:val="26"/>
          <w:szCs w:val="26"/>
          <w:lang w:eastAsia="ru-RU" w:bidi="ru-RU"/>
        </w:rPr>
        <w:softHyphen/>
        <w:t>полненных в рамках личностно ориентированной парадигмы (Н.Г. Алексеев, А.Г. Асмолов, Е.В. Бондаревская, И.А. Колесникова, С.В. Кульневич, А.В. Пет</w:t>
      </w:r>
      <w:r w:rsidRPr="00320152">
        <w:rPr>
          <w:rFonts w:ascii="Times New Roman" w:eastAsia="Times New Roman" w:hAnsi="Times New Roman" w:cs="Times New Roman"/>
          <w:color w:val="000000"/>
          <w:kern w:val="0"/>
          <w:sz w:val="26"/>
          <w:szCs w:val="26"/>
          <w:lang w:eastAsia="ru-RU" w:bidi="ru-RU"/>
        </w:rPr>
        <w:softHyphen/>
        <w:t>ровский, В.Я. Пилиповский, В.В. Сериков, В.Д. Шадриков, И.С. Якиманская),</w:t>
      </w:r>
    </w:p>
    <w:p w:rsidR="00320152" w:rsidRPr="00320152" w:rsidRDefault="00320152" w:rsidP="00320152">
      <w:pPr>
        <w:tabs>
          <w:tab w:val="clear" w:pos="709"/>
        </w:tabs>
        <w:suppressAutoHyphens w:val="0"/>
        <w:spacing w:after="0" w:line="480" w:lineRule="exact"/>
        <w:ind w:right="760" w:firstLine="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показал, что основой нового педагогического мышления, проектирования и оценки является личность как ведущая ценность образования.</w:t>
      </w:r>
    </w:p>
    <w:p w:rsidR="00320152" w:rsidRPr="00320152" w:rsidRDefault="00320152" w:rsidP="00320152">
      <w:pPr>
        <w:tabs>
          <w:tab w:val="clear" w:pos="709"/>
        </w:tabs>
        <w:suppressAutoHyphens w:val="0"/>
        <w:spacing w:after="0" w:line="480" w:lineRule="exact"/>
        <w:ind w:right="76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Развитие творческого потенциала личности учащегося мы рассматриваем как системообразующий процесс личностно ориентированного технологического обра</w:t>
      </w:r>
      <w:r w:rsidRPr="00320152">
        <w:rPr>
          <w:rFonts w:ascii="Times New Roman" w:eastAsia="Times New Roman" w:hAnsi="Times New Roman" w:cs="Times New Roman"/>
          <w:color w:val="000000"/>
          <w:kern w:val="0"/>
          <w:sz w:val="26"/>
          <w:szCs w:val="26"/>
          <w:lang w:eastAsia="ru-RU" w:bidi="ru-RU"/>
        </w:rPr>
        <w:softHyphen/>
        <w:t>зования, интегрирующий возможности технологической подготовки, трудового (профессионального) воспитания, профессионального самоопределения в становле</w:t>
      </w:r>
      <w:r w:rsidRPr="00320152">
        <w:rPr>
          <w:rFonts w:ascii="Times New Roman" w:eastAsia="Times New Roman" w:hAnsi="Times New Roman" w:cs="Times New Roman"/>
          <w:color w:val="000000"/>
          <w:kern w:val="0"/>
          <w:sz w:val="26"/>
          <w:szCs w:val="26"/>
          <w:lang w:eastAsia="ru-RU" w:bidi="ru-RU"/>
        </w:rPr>
        <w:softHyphen/>
        <w:t>нии творческих способностей и их актуализации, позволяющих школьнику и сту</w:t>
      </w:r>
      <w:r w:rsidRPr="00320152">
        <w:rPr>
          <w:rFonts w:ascii="Times New Roman" w:eastAsia="Times New Roman" w:hAnsi="Times New Roman" w:cs="Times New Roman"/>
          <w:color w:val="000000"/>
          <w:kern w:val="0"/>
          <w:sz w:val="26"/>
          <w:szCs w:val="26"/>
          <w:lang w:eastAsia="ru-RU" w:bidi="ru-RU"/>
        </w:rPr>
        <w:softHyphen/>
        <w:t>денту стать субъектом творческого саморазвития в технологической сфере.</w:t>
      </w:r>
    </w:p>
    <w:p w:rsidR="00320152" w:rsidRPr="00320152" w:rsidRDefault="00320152" w:rsidP="00320152">
      <w:pPr>
        <w:tabs>
          <w:tab w:val="clear" w:pos="709"/>
        </w:tabs>
        <w:suppressAutoHyphens w:val="0"/>
        <w:spacing w:after="0" w:line="480" w:lineRule="exact"/>
        <w:ind w:right="76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Высокие темпы в развитии постиндустриального общества, гуманисти</w:t>
      </w:r>
      <w:r w:rsidRPr="00320152">
        <w:rPr>
          <w:rFonts w:ascii="Times New Roman" w:eastAsia="Times New Roman" w:hAnsi="Times New Roman" w:cs="Times New Roman"/>
          <w:color w:val="000000"/>
          <w:kern w:val="0"/>
          <w:sz w:val="26"/>
          <w:szCs w:val="26"/>
          <w:lang w:eastAsia="ru-RU" w:bidi="ru-RU"/>
        </w:rPr>
        <w:softHyphen/>
        <w:t>ческие ценности образования, потребности современного рынка труда актуа</w:t>
      </w:r>
      <w:r w:rsidRPr="00320152">
        <w:rPr>
          <w:rFonts w:ascii="Times New Roman" w:eastAsia="Times New Roman" w:hAnsi="Times New Roman" w:cs="Times New Roman"/>
          <w:color w:val="000000"/>
          <w:kern w:val="0"/>
          <w:sz w:val="26"/>
          <w:szCs w:val="26"/>
          <w:lang w:eastAsia="ru-RU" w:bidi="ru-RU"/>
        </w:rPr>
        <w:softHyphen/>
        <w:t>лизируют одну из приоритетных педагогических проблем - разработку цело</w:t>
      </w:r>
      <w:r w:rsidRPr="00320152">
        <w:rPr>
          <w:rFonts w:ascii="Times New Roman" w:eastAsia="Times New Roman" w:hAnsi="Times New Roman" w:cs="Times New Roman"/>
          <w:color w:val="000000"/>
          <w:kern w:val="0"/>
          <w:sz w:val="26"/>
          <w:szCs w:val="26"/>
          <w:lang w:eastAsia="ru-RU" w:bidi="ru-RU"/>
        </w:rPr>
        <w:softHyphen/>
        <w:t>стной концепции развития творческого потенциала личности учащегося в технологическом образовании.</w:t>
      </w:r>
    </w:p>
    <w:p w:rsidR="00320152" w:rsidRPr="00320152" w:rsidRDefault="00320152" w:rsidP="00320152">
      <w:pPr>
        <w:tabs>
          <w:tab w:val="clear" w:pos="709"/>
        </w:tabs>
        <w:suppressAutoHyphens w:val="0"/>
        <w:spacing w:after="0" w:line="480" w:lineRule="exact"/>
        <w:ind w:right="76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Глубокие теоретические обобщения проблем развития творчества уча</w:t>
      </w:r>
      <w:r w:rsidRPr="00320152">
        <w:rPr>
          <w:rFonts w:ascii="Times New Roman" w:eastAsia="Times New Roman" w:hAnsi="Times New Roman" w:cs="Times New Roman"/>
          <w:color w:val="000000"/>
          <w:kern w:val="0"/>
          <w:sz w:val="26"/>
          <w:szCs w:val="26"/>
          <w:lang w:eastAsia="ru-RU" w:bidi="ru-RU"/>
        </w:rPr>
        <w:softHyphen/>
        <w:t>щихся в технологическом образовании освещены в работах П.Н. Андрианова, П.Р. Атутова, С.Я. Батышева, Ю.К. Васильева,М.В. Зиновкиной, В.Г. Зубова, В.М. Казакевича, П.С. Лернера, М.Б. Павловой, М.Н. Поволяевой, В.А. По</w:t>
      </w:r>
      <w:r w:rsidRPr="00320152">
        <w:rPr>
          <w:rFonts w:ascii="Times New Roman" w:eastAsia="Times New Roman" w:hAnsi="Times New Roman" w:cs="Times New Roman"/>
          <w:color w:val="000000"/>
          <w:kern w:val="0"/>
          <w:sz w:val="26"/>
          <w:szCs w:val="26"/>
          <w:lang w:eastAsia="ru-RU" w:bidi="ru-RU"/>
        </w:rPr>
        <w:softHyphen/>
        <w:t>лякова, В.Д. Симоненко, М.Н. Скаткина, Ю.С. Столярова, И.Д. Чечель, С.Н. Чистяковой, С.М. Шабалова.</w:t>
      </w:r>
    </w:p>
    <w:p w:rsidR="00320152" w:rsidRPr="00320152" w:rsidRDefault="00320152" w:rsidP="00320152">
      <w:pPr>
        <w:tabs>
          <w:tab w:val="clear" w:pos="709"/>
        </w:tabs>
        <w:suppressAutoHyphens w:val="0"/>
        <w:spacing w:after="0" w:line="480" w:lineRule="exact"/>
        <w:ind w:right="76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Технологическая подготовка в аспекте непрерывного образования рас</w:t>
      </w:r>
      <w:r w:rsidRPr="00320152">
        <w:rPr>
          <w:rFonts w:ascii="Times New Roman" w:eastAsia="Times New Roman" w:hAnsi="Times New Roman" w:cs="Times New Roman"/>
          <w:color w:val="000000"/>
          <w:kern w:val="0"/>
          <w:sz w:val="26"/>
          <w:szCs w:val="26"/>
          <w:lang w:eastAsia="ru-RU" w:bidi="ru-RU"/>
        </w:rPr>
        <w:softHyphen/>
        <w:t>крыта в трудах А.П. Беляевой, Б.С. Гершунского, В.С. Леднева, И.Я. Лерне</w:t>
      </w:r>
      <w:r w:rsidRPr="00320152">
        <w:rPr>
          <w:rFonts w:ascii="Times New Roman" w:eastAsia="Times New Roman" w:hAnsi="Times New Roman" w:cs="Times New Roman"/>
          <w:color w:val="000000"/>
          <w:kern w:val="0"/>
          <w:sz w:val="26"/>
          <w:szCs w:val="26"/>
          <w:lang w:eastAsia="ru-RU" w:bidi="ru-RU"/>
        </w:rPr>
        <w:softHyphen/>
        <w:t>ра, А.М. Новикова.</w:t>
      </w:r>
    </w:p>
    <w:p w:rsidR="00320152" w:rsidRPr="00320152" w:rsidRDefault="00320152" w:rsidP="00320152">
      <w:pPr>
        <w:tabs>
          <w:tab w:val="clear" w:pos="709"/>
        </w:tabs>
        <w:suppressAutoHyphens w:val="0"/>
        <w:spacing w:after="0" w:line="480" w:lineRule="exact"/>
        <w:ind w:right="76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Проблема совершенствования трудового воспитания, воспитания твор</w:t>
      </w:r>
      <w:r w:rsidRPr="00320152">
        <w:rPr>
          <w:rFonts w:ascii="Times New Roman" w:eastAsia="Times New Roman" w:hAnsi="Times New Roman" w:cs="Times New Roman"/>
          <w:color w:val="000000"/>
          <w:kern w:val="0"/>
          <w:sz w:val="26"/>
          <w:szCs w:val="26"/>
          <w:lang w:eastAsia="ru-RU" w:bidi="ru-RU"/>
        </w:rPr>
        <w:softHyphen/>
        <w:t>ческой активности учащихся разрабатывалась Ю.К. Васильевым, А.А. Паш</w:t>
      </w:r>
      <w:r w:rsidRPr="00320152">
        <w:rPr>
          <w:rFonts w:ascii="Times New Roman" w:eastAsia="Times New Roman" w:hAnsi="Times New Roman" w:cs="Times New Roman"/>
          <w:color w:val="000000"/>
          <w:kern w:val="0"/>
          <w:sz w:val="26"/>
          <w:szCs w:val="26"/>
          <w:lang w:eastAsia="ru-RU" w:bidi="ru-RU"/>
        </w:rPr>
        <w:softHyphen/>
        <w:t>ковым, Г.В. Пичугиной, В.Д. Симоненко, З.А. Тамаровой, Д.А. Тхоржевским,</w:t>
      </w:r>
    </w:p>
    <w:p w:rsidR="00320152" w:rsidRPr="00320152" w:rsidRDefault="00320152" w:rsidP="0032015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Э.А. Фарапоновой.</w:t>
      </w:r>
    </w:p>
    <w:p w:rsidR="00320152" w:rsidRPr="00320152" w:rsidRDefault="00320152" w:rsidP="00320152">
      <w:pPr>
        <w:tabs>
          <w:tab w:val="clear" w:pos="709"/>
        </w:tabs>
        <w:suppressAutoHyphens w:val="0"/>
        <w:spacing w:after="0" w:line="480" w:lineRule="exact"/>
        <w:ind w:right="76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Раскрытию методов и технологий организации творческой деятельности учащегося посвящены исследования Г.С. Альтшуллера, В.Д. Горского, М.В. Зиновкиной, М.И. Меерович, В.А. Скакуна, Л.И. Шрагиной и др.</w:t>
      </w:r>
    </w:p>
    <w:p w:rsidR="00320152" w:rsidRPr="00320152" w:rsidRDefault="00320152" w:rsidP="00320152">
      <w:pPr>
        <w:tabs>
          <w:tab w:val="clear" w:pos="709"/>
        </w:tabs>
        <w:suppressAutoHyphens w:val="0"/>
        <w:spacing w:after="0" w:line="480" w:lineRule="exact"/>
        <w:ind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В настоящее время ведется активная научная разработка в области не-</w:t>
      </w:r>
    </w:p>
    <w:p w:rsidR="00320152" w:rsidRPr="00320152" w:rsidRDefault="00320152" w:rsidP="00320152">
      <w:pPr>
        <w:tabs>
          <w:tab w:val="clear" w:pos="709"/>
        </w:tabs>
        <w:suppressAutoHyphens w:val="0"/>
        <w:spacing w:after="0" w:line="480" w:lineRule="exact"/>
        <w:ind w:right="780" w:firstLine="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прерывного технологического образования, связанная, прежде всего, с фор</w:t>
      </w:r>
      <w:r w:rsidRPr="00320152">
        <w:rPr>
          <w:rFonts w:ascii="Times New Roman" w:eastAsia="Times New Roman" w:hAnsi="Times New Roman" w:cs="Times New Roman"/>
          <w:color w:val="000000"/>
          <w:kern w:val="0"/>
          <w:sz w:val="26"/>
          <w:szCs w:val="26"/>
          <w:lang w:eastAsia="ru-RU" w:bidi="ru-RU"/>
        </w:rPr>
        <w:softHyphen/>
        <w:t>мированием технологической культуры личности (Ю.Л. Хотунцев); пред- профильной и профильной подготовкой (С.Н. Чистякова); развитием творче</w:t>
      </w:r>
      <w:r w:rsidRPr="00320152">
        <w:rPr>
          <w:rFonts w:ascii="Times New Roman" w:eastAsia="Times New Roman" w:hAnsi="Times New Roman" w:cs="Times New Roman"/>
          <w:color w:val="000000"/>
          <w:kern w:val="0"/>
          <w:sz w:val="26"/>
          <w:szCs w:val="26"/>
          <w:lang w:eastAsia="ru-RU" w:bidi="ru-RU"/>
        </w:rPr>
        <w:softHyphen/>
        <w:t>ских способностей учащихся в образовательной области «Технология» (Н.В. Матяш), подготовкой будущих учителей технологии (Б.Г. Яновский).</w:t>
      </w:r>
    </w:p>
    <w:p w:rsidR="00320152" w:rsidRPr="00320152" w:rsidRDefault="00320152" w:rsidP="00320152">
      <w:pPr>
        <w:tabs>
          <w:tab w:val="clear" w:pos="709"/>
        </w:tabs>
        <w:suppressAutoHyphens w:val="0"/>
        <w:spacing w:after="0" w:line="480" w:lineRule="exact"/>
        <w:ind w:right="78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Однако процесс развития творческого потенциала личности учащегося в технологическом образовании не рассматривался с учетом возможностей самой личности как субъекта творческого саморазвития и системы личностно ориенти</w:t>
      </w:r>
      <w:r w:rsidRPr="00320152">
        <w:rPr>
          <w:rFonts w:ascii="Times New Roman" w:eastAsia="Times New Roman" w:hAnsi="Times New Roman" w:cs="Times New Roman"/>
          <w:color w:val="000000"/>
          <w:kern w:val="0"/>
          <w:sz w:val="26"/>
          <w:szCs w:val="26"/>
          <w:lang w:eastAsia="ru-RU" w:bidi="ru-RU"/>
        </w:rPr>
        <w:softHyphen/>
        <w:t>рованного технологического образования.</w:t>
      </w:r>
    </w:p>
    <w:p w:rsidR="00320152" w:rsidRPr="00320152" w:rsidRDefault="00320152" w:rsidP="00320152">
      <w:pPr>
        <w:tabs>
          <w:tab w:val="clear" w:pos="709"/>
        </w:tabs>
        <w:suppressAutoHyphens w:val="0"/>
        <w:spacing w:after="0" w:line="480" w:lineRule="exact"/>
        <w:ind w:right="78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Необходимо отметить, что в отечественной педагогике проблеме созда</w:t>
      </w:r>
      <w:r w:rsidRPr="00320152">
        <w:rPr>
          <w:rFonts w:ascii="Times New Roman" w:eastAsia="Times New Roman" w:hAnsi="Times New Roman" w:cs="Times New Roman"/>
          <w:color w:val="000000"/>
          <w:kern w:val="0"/>
          <w:sz w:val="26"/>
          <w:szCs w:val="26"/>
          <w:lang w:eastAsia="ru-RU" w:bidi="ru-RU"/>
        </w:rPr>
        <w:softHyphen/>
        <w:t>ния педагогических условий развития творческих способностей учащихся всегда уделялось значительное внимание (В.П. Вахтерев, В.В. Зеньковский, В.А. Сухомлинский, Л.Н. Толстой, К.Д. Ушинский и др.). В философских, психологических и педагогических исследованиях раскрыты сущность твор</w:t>
      </w:r>
      <w:r w:rsidRPr="00320152">
        <w:rPr>
          <w:rFonts w:ascii="Times New Roman" w:eastAsia="Times New Roman" w:hAnsi="Times New Roman" w:cs="Times New Roman"/>
          <w:color w:val="000000"/>
          <w:kern w:val="0"/>
          <w:sz w:val="26"/>
          <w:szCs w:val="26"/>
          <w:lang w:eastAsia="ru-RU" w:bidi="ru-RU"/>
        </w:rPr>
        <w:softHyphen/>
        <w:t>ческого потенциала, механизмы его развития в образовательном процессе. Появился ряд работ, исследующих проблемы развития творческого потен</w:t>
      </w:r>
      <w:r w:rsidRPr="00320152">
        <w:rPr>
          <w:rFonts w:ascii="Times New Roman" w:eastAsia="Times New Roman" w:hAnsi="Times New Roman" w:cs="Times New Roman"/>
          <w:color w:val="000000"/>
          <w:kern w:val="0"/>
          <w:sz w:val="26"/>
          <w:szCs w:val="26"/>
          <w:lang w:eastAsia="ru-RU" w:bidi="ru-RU"/>
        </w:rPr>
        <w:softHyphen/>
        <w:t xml:space="preserve">циала учащихся в современных условиях: психологические основы данного процесса (Е.Л. Яковлева); акмеологические концепции развития творческого потенциала учащихся </w:t>
      </w:r>
      <w:r w:rsidRPr="00320152">
        <w:rPr>
          <w:rFonts w:ascii="Times New Roman" w:eastAsia="Times New Roman" w:hAnsi="Times New Roman" w:cs="Times New Roman"/>
          <w:color w:val="000000"/>
          <w:kern w:val="0"/>
          <w:sz w:val="26"/>
          <w:szCs w:val="26"/>
          <w:lang w:val="uk-UA" w:eastAsia="uk-UA" w:bidi="uk-UA"/>
        </w:rPr>
        <w:t xml:space="preserve">(А.А. Деркач, </w:t>
      </w:r>
      <w:r w:rsidRPr="00320152">
        <w:rPr>
          <w:rFonts w:ascii="Times New Roman" w:eastAsia="Times New Roman" w:hAnsi="Times New Roman" w:cs="Times New Roman"/>
          <w:color w:val="000000"/>
          <w:kern w:val="0"/>
          <w:sz w:val="26"/>
          <w:szCs w:val="26"/>
          <w:lang w:eastAsia="ru-RU" w:bidi="ru-RU"/>
        </w:rPr>
        <w:t>К.В. Петров), формирование творческого потенциала личности в системе высшего образования с позиции философии (П.Ф. Кравчук); готовность к формированию творческого потенциала уча</w:t>
      </w:r>
      <w:r w:rsidRPr="00320152">
        <w:rPr>
          <w:rFonts w:ascii="Times New Roman" w:eastAsia="Times New Roman" w:hAnsi="Times New Roman" w:cs="Times New Roman"/>
          <w:color w:val="000000"/>
          <w:kern w:val="0"/>
          <w:sz w:val="26"/>
          <w:szCs w:val="26"/>
          <w:lang w:eastAsia="ru-RU" w:bidi="ru-RU"/>
        </w:rPr>
        <w:softHyphen/>
        <w:t>щихся (Л.К. Веретенникова, А.И. Санникова).</w:t>
      </w:r>
    </w:p>
    <w:p w:rsidR="00320152" w:rsidRPr="00320152" w:rsidRDefault="00320152" w:rsidP="00320152">
      <w:pPr>
        <w:tabs>
          <w:tab w:val="clear" w:pos="709"/>
        </w:tabs>
        <w:suppressAutoHyphens w:val="0"/>
        <w:spacing w:after="0" w:line="480" w:lineRule="exact"/>
        <w:ind w:right="78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Авторская концепция отличается рассмотрением творческого потенциа</w:t>
      </w:r>
      <w:r w:rsidRPr="00320152">
        <w:rPr>
          <w:rFonts w:ascii="Times New Roman" w:eastAsia="Times New Roman" w:hAnsi="Times New Roman" w:cs="Times New Roman"/>
          <w:color w:val="000000"/>
          <w:kern w:val="0"/>
          <w:sz w:val="26"/>
          <w:szCs w:val="26"/>
          <w:lang w:eastAsia="ru-RU" w:bidi="ru-RU"/>
        </w:rPr>
        <w:softHyphen/>
        <w:t>ла как личностного и субъектного качества учащегося. Важно, что процесс развития творческого потенциала личности учащегося в современной техно</w:t>
      </w:r>
      <w:r w:rsidRPr="00320152">
        <w:rPr>
          <w:rFonts w:ascii="Times New Roman" w:eastAsia="Times New Roman" w:hAnsi="Times New Roman" w:cs="Times New Roman"/>
          <w:color w:val="000000"/>
          <w:kern w:val="0"/>
          <w:sz w:val="26"/>
          <w:szCs w:val="26"/>
          <w:lang w:eastAsia="ru-RU" w:bidi="ru-RU"/>
        </w:rPr>
        <w:softHyphen/>
        <w:t>логической подготовке интенсифицируется за счет расширения субъектов технологического образования, создания творческой технологической среды, включающей ресурсы не только различных образовательных, но и научно- исследовательских, производственных и иных учреждений социума.</w:t>
      </w:r>
    </w:p>
    <w:p w:rsidR="00320152" w:rsidRPr="00320152" w:rsidRDefault="00320152" w:rsidP="00320152">
      <w:pPr>
        <w:tabs>
          <w:tab w:val="clear" w:pos="709"/>
        </w:tabs>
        <w:suppressAutoHyphens w:val="0"/>
        <w:spacing w:after="0" w:line="480" w:lineRule="exact"/>
        <w:ind w:right="78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Творческая развивающая среда как структурный компонент педагогическо</w:t>
      </w:r>
      <w:r w:rsidRPr="00320152">
        <w:rPr>
          <w:rFonts w:ascii="Times New Roman" w:eastAsia="Times New Roman" w:hAnsi="Times New Roman" w:cs="Times New Roman"/>
          <w:color w:val="000000"/>
          <w:kern w:val="0"/>
          <w:sz w:val="26"/>
          <w:szCs w:val="26"/>
          <w:lang w:eastAsia="ru-RU" w:bidi="ru-RU"/>
        </w:rPr>
        <w:softHyphen/>
        <w:t>го проектирования и условие развития личности рассматривалась в исследовани</w:t>
      </w:r>
      <w:r w:rsidRPr="00320152">
        <w:rPr>
          <w:rFonts w:ascii="Times New Roman" w:eastAsia="Times New Roman" w:hAnsi="Times New Roman" w:cs="Times New Roman"/>
          <w:color w:val="000000"/>
          <w:kern w:val="0"/>
          <w:sz w:val="26"/>
          <w:szCs w:val="26"/>
          <w:lang w:eastAsia="ru-RU" w:bidi="ru-RU"/>
        </w:rPr>
        <w:softHyphen/>
        <w:t>ях Е.В. Бондаревской, В.И. Загвязинского, В.А. Караковского, Н.Б. Крыловой, Ю.С. Мануйлова А.В. Мудрика, В.Д. Семенова, В.В. Серикова, В.И. Слободчи- кова, И.Г. Шендрика, В. А. Ясвина.</w:t>
      </w:r>
    </w:p>
    <w:p w:rsidR="00320152" w:rsidRPr="00320152" w:rsidRDefault="00320152" w:rsidP="00320152">
      <w:pPr>
        <w:tabs>
          <w:tab w:val="clear" w:pos="709"/>
        </w:tabs>
        <w:suppressAutoHyphens w:val="0"/>
        <w:spacing w:after="0" w:line="480" w:lineRule="exact"/>
        <w:ind w:right="78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Названная выше среда обладает особым образовательно-развивающим воз</w:t>
      </w:r>
      <w:r w:rsidRPr="00320152">
        <w:rPr>
          <w:rFonts w:ascii="Times New Roman" w:eastAsia="Times New Roman" w:hAnsi="Times New Roman" w:cs="Times New Roman"/>
          <w:color w:val="000000"/>
          <w:kern w:val="0"/>
          <w:sz w:val="26"/>
          <w:szCs w:val="26"/>
          <w:lang w:eastAsia="ru-RU" w:bidi="ru-RU"/>
        </w:rPr>
        <w:softHyphen/>
        <w:t>действием, в ней интегрируются ресурсы социума и есть возможности для про</w:t>
      </w:r>
      <w:r w:rsidRPr="00320152">
        <w:rPr>
          <w:rFonts w:ascii="Times New Roman" w:eastAsia="Times New Roman" w:hAnsi="Times New Roman" w:cs="Times New Roman"/>
          <w:color w:val="000000"/>
          <w:kern w:val="0"/>
          <w:sz w:val="26"/>
          <w:szCs w:val="26"/>
          <w:lang w:eastAsia="ru-RU" w:bidi="ru-RU"/>
        </w:rPr>
        <w:softHyphen/>
        <w:t>явления интересов, самоопределения, самореализации школьников и студентов в технологической сфере.</w:t>
      </w:r>
    </w:p>
    <w:p w:rsidR="00320152" w:rsidRPr="00320152" w:rsidRDefault="00320152" w:rsidP="00320152">
      <w:pPr>
        <w:tabs>
          <w:tab w:val="clear" w:pos="709"/>
        </w:tabs>
        <w:suppressAutoHyphens w:val="0"/>
        <w:spacing w:after="0" w:line="480" w:lineRule="exact"/>
        <w:ind w:right="78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Анализ научных публикаций, диссертационных работ и потребностей реальной образовательной практики с учетом современных педагогических подходов и авторской позиции свидетельствует о том, что до настоящего времени не уделялось достаточного внимания разработке теоретических ос</w:t>
      </w:r>
      <w:r w:rsidRPr="00320152">
        <w:rPr>
          <w:rFonts w:ascii="Times New Roman" w:eastAsia="Times New Roman" w:hAnsi="Times New Roman" w:cs="Times New Roman"/>
          <w:color w:val="000000"/>
          <w:kern w:val="0"/>
          <w:sz w:val="26"/>
          <w:szCs w:val="26"/>
          <w:lang w:eastAsia="ru-RU" w:bidi="ru-RU"/>
        </w:rPr>
        <w:softHyphen/>
        <w:t>нов, позволяющих обеспечить развитие творческого потенциала как лично</w:t>
      </w:r>
      <w:r w:rsidRPr="00320152">
        <w:rPr>
          <w:rFonts w:ascii="Times New Roman" w:eastAsia="Times New Roman" w:hAnsi="Times New Roman" w:cs="Times New Roman"/>
          <w:color w:val="000000"/>
          <w:kern w:val="0"/>
          <w:sz w:val="26"/>
          <w:szCs w:val="26"/>
          <w:lang w:eastAsia="ru-RU" w:bidi="ru-RU"/>
        </w:rPr>
        <w:softHyphen/>
        <w:t>стного ресурса учащегося с учетом специфических возможностей технологи</w:t>
      </w:r>
      <w:r w:rsidRPr="00320152">
        <w:rPr>
          <w:rFonts w:ascii="Times New Roman" w:eastAsia="Times New Roman" w:hAnsi="Times New Roman" w:cs="Times New Roman"/>
          <w:color w:val="000000"/>
          <w:kern w:val="0"/>
          <w:sz w:val="26"/>
          <w:szCs w:val="26"/>
          <w:lang w:eastAsia="ru-RU" w:bidi="ru-RU"/>
        </w:rPr>
        <w:softHyphen/>
        <w:t>ческого образования и малоиспользуемых ресурсов творческой технологиче</w:t>
      </w:r>
      <w:r w:rsidRPr="00320152">
        <w:rPr>
          <w:rFonts w:ascii="Times New Roman" w:eastAsia="Times New Roman" w:hAnsi="Times New Roman" w:cs="Times New Roman"/>
          <w:color w:val="000000"/>
          <w:kern w:val="0"/>
          <w:sz w:val="26"/>
          <w:szCs w:val="26"/>
          <w:lang w:eastAsia="ru-RU" w:bidi="ru-RU"/>
        </w:rPr>
        <w:softHyphen/>
        <w:t>ской среды; не в полной мере изучены педагогические условия процесса - он не стал предметом комплексного педагогического исследования.</w:t>
      </w:r>
    </w:p>
    <w:p w:rsidR="00320152" w:rsidRPr="00320152" w:rsidRDefault="00320152" w:rsidP="00320152">
      <w:pPr>
        <w:tabs>
          <w:tab w:val="clear" w:pos="709"/>
        </w:tabs>
        <w:suppressAutoHyphens w:val="0"/>
        <w:spacing w:after="0" w:line="480" w:lineRule="exact"/>
        <w:ind w:right="78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 xml:space="preserve">Таким образом, актуальность исследования вызвана рядом основных </w:t>
      </w:r>
      <w:r w:rsidRPr="00320152">
        <w:rPr>
          <w:rFonts w:ascii="Times New Roman" w:eastAsia="Times New Roman" w:hAnsi="Times New Roman" w:cs="Times New Roman"/>
          <w:b/>
          <w:bCs/>
          <w:color w:val="000000"/>
          <w:kern w:val="0"/>
          <w:sz w:val="26"/>
          <w:szCs w:val="26"/>
          <w:lang w:eastAsia="ru-RU" w:bidi="ru-RU"/>
        </w:rPr>
        <w:t>противоречий:</w:t>
      </w:r>
    </w:p>
    <w:p w:rsidR="00320152" w:rsidRPr="00320152" w:rsidRDefault="00320152" w:rsidP="00320152">
      <w:pPr>
        <w:numPr>
          <w:ilvl w:val="0"/>
          <w:numId w:val="26"/>
        </w:numPr>
        <w:tabs>
          <w:tab w:val="clear" w:pos="709"/>
          <w:tab w:val="left" w:pos="804"/>
        </w:tabs>
        <w:suppressAutoHyphens w:val="0"/>
        <w:spacing w:after="0" w:line="480" w:lineRule="exact"/>
        <w:ind w:right="780" w:firstLine="64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между социальной потребностью в развитии творческого потенциала личности, способной к решению технологических проблем, и существующей системой технологической подготовки в образовательных учреждениях, не обеспечивающей данную потребность;</w:t>
      </w:r>
    </w:p>
    <w:p w:rsidR="00320152" w:rsidRPr="00320152" w:rsidRDefault="00320152" w:rsidP="00320152">
      <w:pPr>
        <w:numPr>
          <w:ilvl w:val="0"/>
          <w:numId w:val="26"/>
        </w:numPr>
        <w:tabs>
          <w:tab w:val="clear" w:pos="709"/>
          <w:tab w:val="left" w:pos="804"/>
        </w:tabs>
        <w:suppressAutoHyphens w:val="0"/>
        <w:spacing w:after="0" w:line="480" w:lineRule="exact"/>
        <w:ind w:right="780" w:firstLine="64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разрозненными теоретическими представлениями в педагогической науке о развитии творческого потенциала личности, о возможностях техно</w:t>
      </w:r>
      <w:r w:rsidRPr="00320152">
        <w:rPr>
          <w:rFonts w:ascii="Times New Roman" w:eastAsia="Times New Roman" w:hAnsi="Times New Roman" w:cs="Times New Roman"/>
          <w:color w:val="000000"/>
          <w:kern w:val="0"/>
          <w:sz w:val="26"/>
          <w:szCs w:val="26"/>
          <w:lang w:eastAsia="ru-RU" w:bidi="ru-RU"/>
        </w:rPr>
        <w:softHyphen/>
        <w:t>логического образования в становлении творческих качеств учащихся и не</w:t>
      </w:r>
      <w:r w:rsidRPr="00320152">
        <w:rPr>
          <w:rFonts w:ascii="Times New Roman" w:eastAsia="Times New Roman" w:hAnsi="Times New Roman" w:cs="Times New Roman"/>
          <w:color w:val="000000"/>
          <w:kern w:val="0"/>
          <w:sz w:val="26"/>
          <w:szCs w:val="26"/>
          <w:lang w:eastAsia="ru-RU" w:bidi="ru-RU"/>
        </w:rPr>
        <w:softHyphen/>
        <w:t>разработанностью целостной концепции процесса развития творческого по</w:t>
      </w:r>
      <w:r w:rsidRPr="00320152">
        <w:rPr>
          <w:rFonts w:ascii="Times New Roman" w:eastAsia="Times New Roman" w:hAnsi="Times New Roman" w:cs="Times New Roman"/>
          <w:color w:val="000000"/>
          <w:kern w:val="0"/>
          <w:sz w:val="26"/>
          <w:szCs w:val="26"/>
          <w:lang w:eastAsia="ru-RU" w:bidi="ru-RU"/>
        </w:rPr>
        <w:softHyphen/>
        <w:t>тенциала личности учащегося в технологическом образовании;</w:t>
      </w:r>
    </w:p>
    <w:p w:rsidR="00320152" w:rsidRPr="00320152" w:rsidRDefault="00320152" w:rsidP="00320152">
      <w:pPr>
        <w:numPr>
          <w:ilvl w:val="0"/>
          <w:numId w:val="26"/>
        </w:numPr>
        <w:tabs>
          <w:tab w:val="clear" w:pos="709"/>
          <w:tab w:val="left" w:pos="802"/>
        </w:tabs>
        <w:suppressAutoHyphens w:val="0"/>
        <w:spacing w:after="0" w:line="480" w:lineRule="exact"/>
        <w:ind w:right="760" w:firstLine="6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необходимостью развития творческого потенциала личности учащего</w:t>
      </w:r>
      <w:r w:rsidRPr="00320152">
        <w:rPr>
          <w:rFonts w:ascii="Times New Roman" w:eastAsia="Times New Roman" w:hAnsi="Times New Roman" w:cs="Times New Roman"/>
          <w:color w:val="000000"/>
          <w:kern w:val="0"/>
          <w:sz w:val="26"/>
          <w:szCs w:val="26"/>
          <w:lang w:eastAsia="ru-RU" w:bidi="ru-RU"/>
        </w:rPr>
        <w:softHyphen/>
        <w:t>ся и недостаточной разработанностью научно-методического обеспечения данного направления в технологическом образовании.</w:t>
      </w:r>
    </w:p>
    <w:p w:rsidR="00320152" w:rsidRPr="00320152" w:rsidRDefault="00320152" w:rsidP="00320152">
      <w:pPr>
        <w:tabs>
          <w:tab w:val="clear" w:pos="709"/>
        </w:tabs>
        <w:suppressAutoHyphens w:val="0"/>
        <w:spacing w:after="0" w:line="480" w:lineRule="exact"/>
        <w:ind w:right="760"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 xml:space="preserve">Выявленные противоречия позволили сформулировать </w:t>
      </w:r>
      <w:r w:rsidRPr="00320152">
        <w:rPr>
          <w:rFonts w:ascii="Times New Roman" w:eastAsia="Times New Roman" w:hAnsi="Times New Roman" w:cs="Times New Roman"/>
          <w:b/>
          <w:bCs/>
          <w:i/>
          <w:iCs/>
          <w:color w:val="000000"/>
          <w:kern w:val="0"/>
          <w:sz w:val="26"/>
          <w:szCs w:val="26"/>
          <w:lang w:eastAsia="ru-RU" w:bidi="ru-RU"/>
        </w:rPr>
        <w:t>проблему</w:t>
      </w:r>
      <w:r w:rsidRPr="00320152">
        <w:rPr>
          <w:rFonts w:ascii="Times New Roman" w:eastAsia="Times New Roman" w:hAnsi="Times New Roman" w:cs="Times New Roman"/>
          <w:color w:val="000000"/>
          <w:kern w:val="0"/>
          <w:sz w:val="26"/>
          <w:szCs w:val="26"/>
          <w:lang w:eastAsia="ru-RU" w:bidi="ru-RU"/>
        </w:rPr>
        <w:t xml:space="preserve"> на</w:t>
      </w:r>
      <w:r w:rsidRPr="00320152">
        <w:rPr>
          <w:rFonts w:ascii="Times New Roman" w:eastAsia="Times New Roman" w:hAnsi="Times New Roman" w:cs="Times New Roman"/>
          <w:color w:val="000000"/>
          <w:kern w:val="0"/>
          <w:sz w:val="26"/>
          <w:szCs w:val="26"/>
          <w:lang w:eastAsia="ru-RU" w:bidi="ru-RU"/>
        </w:rPr>
        <w:softHyphen/>
        <w:t>стоящего исследования: каковы теоретические основы и научно- методическое обеспечение процесса развития творческого потенциала лич</w:t>
      </w:r>
      <w:r w:rsidRPr="00320152">
        <w:rPr>
          <w:rFonts w:ascii="Times New Roman" w:eastAsia="Times New Roman" w:hAnsi="Times New Roman" w:cs="Times New Roman"/>
          <w:color w:val="000000"/>
          <w:kern w:val="0"/>
          <w:sz w:val="26"/>
          <w:szCs w:val="26"/>
          <w:lang w:eastAsia="ru-RU" w:bidi="ru-RU"/>
        </w:rPr>
        <w:softHyphen/>
        <w:t>ности учащегося в технологическом образовании.</w:t>
      </w:r>
    </w:p>
    <w:p w:rsidR="00320152" w:rsidRPr="00320152" w:rsidRDefault="00320152" w:rsidP="00320152">
      <w:pPr>
        <w:tabs>
          <w:tab w:val="clear" w:pos="709"/>
        </w:tabs>
        <w:suppressAutoHyphens w:val="0"/>
        <w:spacing w:after="0" w:line="480" w:lineRule="exact"/>
        <w:ind w:right="760"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b/>
          <w:bCs/>
          <w:i/>
          <w:iCs/>
          <w:color w:val="000000"/>
          <w:kern w:val="0"/>
          <w:sz w:val="26"/>
          <w:szCs w:val="26"/>
          <w:lang w:eastAsia="ru-RU" w:bidi="ru-RU"/>
        </w:rPr>
        <w:t xml:space="preserve">Цель исследования </w:t>
      </w:r>
      <w:r w:rsidRPr="00320152">
        <w:rPr>
          <w:rFonts w:ascii="Times New Roman" w:eastAsia="Times New Roman" w:hAnsi="Times New Roman" w:cs="Times New Roman"/>
          <w:i/>
          <w:iCs/>
          <w:color w:val="000000"/>
          <w:kern w:val="0"/>
          <w:sz w:val="26"/>
          <w:szCs w:val="26"/>
          <w:lang w:eastAsia="ru-RU" w:bidi="ru-RU"/>
        </w:rPr>
        <w:t>~</w:t>
      </w:r>
      <w:r w:rsidRPr="00320152">
        <w:rPr>
          <w:rFonts w:ascii="Times New Roman" w:eastAsia="Times New Roman" w:hAnsi="Times New Roman" w:cs="Times New Roman"/>
          <w:color w:val="000000"/>
          <w:kern w:val="0"/>
          <w:sz w:val="26"/>
          <w:szCs w:val="26"/>
          <w:lang w:eastAsia="ru-RU" w:bidi="ru-RU"/>
        </w:rPr>
        <w:t xml:space="preserve"> разработать теоретические и научно-методические основы процесса развития творческого потенциала личности учащегося в технологическом образовании.</w:t>
      </w:r>
    </w:p>
    <w:p w:rsidR="00320152" w:rsidRPr="00320152" w:rsidRDefault="00320152" w:rsidP="00320152">
      <w:pPr>
        <w:tabs>
          <w:tab w:val="clear" w:pos="709"/>
        </w:tabs>
        <w:suppressAutoHyphens w:val="0"/>
        <w:spacing w:after="0" w:line="480" w:lineRule="exact"/>
        <w:ind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b/>
          <w:bCs/>
          <w:i/>
          <w:iCs/>
          <w:color w:val="000000"/>
          <w:kern w:val="0"/>
          <w:sz w:val="26"/>
          <w:szCs w:val="26"/>
          <w:lang w:eastAsia="ru-RU" w:bidi="ru-RU"/>
        </w:rPr>
        <w:t>Объект исследования</w:t>
      </w:r>
      <w:r w:rsidRPr="00320152">
        <w:rPr>
          <w:rFonts w:ascii="Times New Roman" w:eastAsia="Times New Roman" w:hAnsi="Times New Roman" w:cs="Times New Roman"/>
          <w:color w:val="000000"/>
          <w:kern w:val="0"/>
          <w:sz w:val="26"/>
          <w:szCs w:val="26"/>
          <w:lang w:eastAsia="ru-RU" w:bidi="ru-RU"/>
        </w:rPr>
        <w:t xml:space="preserve"> — технологическое образование учащихся.</w:t>
      </w:r>
    </w:p>
    <w:p w:rsidR="00320152" w:rsidRPr="00320152" w:rsidRDefault="00320152" w:rsidP="00320152">
      <w:pPr>
        <w:tabs>
          <w:tab w:val="clear" w:pos="709"/>
        </w:tabs>
        <w:suppressAutoHyphens w:val="0"/>
        <w:spacing w:after="0" w:line="480" w:lineRule="exact"/>
        <w:ind w:right="760"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b/>
          <w:bCs/>
          <w:i/>
          <w:iCs/>
          <w:color w:val="000000"/>
          <w:kern w:val="0"/>
          <w:sz w:val="26"/>
          <w:szCs w:val="26"/>
          <w:lang w:eastAsia="ru-RU" w:bidi="ru-RU"/>
        </w:rPr>
        <w:t>Предмет исследования</w:t>
      </w:r>
      <w:r w:rsidRPr="00320152">
        <w:rPr>
          <w:rFonts w:ascii="Times New Roman" w:eastAsia="Times New Roman" w:hAnsi="Times New Roman" w:cs="Times New Roman"/>
          <w:color w:val="000000"/>
          <w:kern w:val="0"/>
          <w:sz w:val="26"/>
          <w:szCs w:val="26"/>
          <w:lang w:eastAsia="ru-RU" w:bidi="ru-RU"/>
        </w:rPr>
        <w:t xml:space="preserve"> — развитие творческого потенциала личности учащегося в технологическом образовании.</w:t>
      </w:r>
    </w:p>
    <w:p w:rsidR="00320152" w:rsidRPr="00320152" w:rsidRDefault="00320152" w:rsidP="00320152">
      <w:pPr>
        <w:tabs>
          <w:tab w:val="clear" w:pos="709"/>
        </w:tabs>
        <w:suppressAutoHyphens w:val="0"/>
        <w:spacing w:after="0" w:line="480" w:lineRule="exact"/>
        <w:ind w:right="760"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b/>
          <w:bCs/>
          <w:i/>
          <w:iCs/>
          <w:color w:val="000000"/>
          <w:kern w:val="0"/>
          <w:sz w:val="26"/>
          <w:szCs w:val="26"/>
          <w:lang w:eastAsia="ru-RU" w:bidi="ru-RU"/>
        </w:rPr>
        <w:t>Гипотеза исследования.</w:t>
      </w:r>
      <w:r w:rsidRPr="00320152">
        <w:rPr>
          <w:rFonts w:ascii="Times New Roman" w:eastAsia="Times New Roman" w:hAnsi="Times New Roman" w:cs="Times New Roman"/>
          <w:color w:val="000000"/>
          <w:kern w:val="0"/>
          <w:sz w:val="26"/>
          <w:szCs w:val="26"/>
          <w:lang w:eastAsia="ru-RU" w:bidi="ru-RU"/>
        </w:rPr>
        <w:t xml:space="preserve"> Творческий потенциал личности учащегося — это совокупность его мотивации, ценностей и способностей, которые проявляются в деятельности, обеспечивающей получение объективно или субъективно значимых новых продуктов и саморазвитие. Гуманистически-ориентированное технологиче</w:t>
      </w:r>
      <w:r w:rsidRPr="00320152">
        <w:rPr>
          <w:rFonts w:ascii="Times New Roman" w:eastAsia="Times New Roman" w:hAnsi="Times New Roman" w:cs="Times New Roman"/>
          <w:color w:val="000000"/>
          <w:kern w:val="0"/>
          <w:sz w:val="26"/>
          <w:szCs w:val="26"/>
          <w:lang w:eastAsia="ru-RU" w:bidi="ru-RU"/>
        </w:rPr>
        <w:softHyphen/>
        <w:t>ское образование направлено на становление творческих возможностей. Развитие творческого потенциала личности учащегося в технологическом образовании бу</w:t>
      </w:r>
      <w:r w:rsidRPr="00320152">
        <w:rPr>
          <w:rFonts w:ascii="Times New Roman" w:eastAsia="Times New Roman" w:hAnsi="Times New Roman" w:cs="Times New Roman"/>
          <w:color w:val="000000"/>
          <w:kern w:val="0"/>
          <w:sz w:val="26"/>
          <w:szCs w:val="26"/>
          <w:lang w:eastAsia="ru-RU" w:bidi="ru-RU"/>
        </w:rPr>
        <w:softHyphen/>
        <w:t>дет проходить успешно, если:</w:t>
      </w:r>
    </w:p>
    <w:p w:rsidR="00320152" w:rsidRPr="00320152" w:rsidRDefault="00320152" w:rsidP="00320152">
      <w:pPr>
        <w:numPr>
          <w:ilvl w:val="0"/>
          <w:numId w:val="26"/>
        </w:numPr>
        <w:tabs>
          <w:tab w:val="clear" w:pos="709"/>
          <w:tab w:val="left" w:pos="802"/>
        </w:tabs>
        <w:suppressAutoHyphens w:val="0"/>
        <w:spacing w:after="0" w:line="480" w:lineRule="exact"/>
        <w:ind w:right="760" w:firstLine="6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опирается на комплекс методологических подходов (аксиологический, личностно ориентированный, средовой, компетентностный, контекстный и др.), учитывающих особенности развития постиндустриального общества, внедрения инновационных производственных и социальных технологий, становления твор</w:t>
      </w:r>
      <w:r w:rsidRPr="00320152">
        <w:rPr>
          <w:rFonts w:ascii="Times New Roman" w:eastAsia="Times New Roman" w:hAnsi="Times New Roman" w:cs="Times New Roman"/>
          <w:color w:val="000000"/>
          <w:kern w:val="0"/>
          <w:sz w:val="26"/>
          <w:szCs w:val="26"/>
          <w:lang w:eastAsia="ru-RU" w:bidi="ru-RU"/>
        </w:rPr>
        <w:softHyphen/>
        <w:t>ческой личности и генезиса технологического образования;</w:t>
      </w:r>
    </w:p>
    <w:p w:rsidR="00320152" w:rsidRPr="00320152" w:rsidRDefault="00320152" w:rsidP="00320152">
      <w:pPr>
        <w:numPr>
          <w:ilvl w:val="0"/>
          <w:numId w:val="26"/>
        </w:numPr>
        <w:tabs>
          <w:tab w:val="clear" w:pos="709"/>
          <w:tab w:val="left" w:pos="802"/>
        </w:tabs>
        <w:suppressAutoHyphens w:val="0"/>
        <w:spacing w:after="0" w:line="480" w:lineRule="exact"/>
        <w:ind w:right="760" w:firstLine="6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разработаны его концептуальные основы, включающие закономерно</w:t>
      </w:r>
      <w:r w:rsidRPr="00320152">
        <w:rPr>
          <w:rFonts w:ascii="Times New Roman" w:eastAsia="Times New Roman" w:hAnsi="Times New Roman" w:cs="Times New Roman"/>
          <w:color w:val="000000"/>
          <w:kern w:val="0"/>
          <w:sz w:val="26"/>
          <w:szCs w:val="26"/>
          <w:lang w:eastAsia="ru-RU" w:bidi="ru-RU"/>
        </w:rPr>
        <w:softHyphen/>
        <w:t>сти (на уровне системы и процесса технологического образования), принци</w:t>
      </w:r>
      <w:r w:rsidRPr="00320152">
        <w:rPr>
          <w:rFonts w:ascii="Times New Roman" w:eastAsia="Times New Roman" w:hAnsi="Times New Roman" w:cs="Times New Roman"/>
          <w:color w:val="000000"/>
          <w:kern w:val="0"/>
          <w:sz w:val="26"/>
          <w:szCs w:val="26"/>
          <w:lang w:eastAsia="ru-RU" w:bidi="ru-RU"/>
        </w:rPr>
        <w:softHyphen/>
        <w:t>пы (гуманизации, активного взаимодействия субъектов, сопровождения творческого развития личности, поддержки коллективных творческих ини</w:t>
      </w:r>
      <w:r w:rsidRPr="00320152">
        <w:rPr>
          <w:rFonts w:ascii="Times New Roman" w:eastAsia="Times New Roman" w:hAnsi="Times New Roman" w:cs="Times New Roman"/>
          <w:color w:val="000000"/>
          <w:kern w:val="0"/>
          <w:sz w:val="26"/>
          <w:szCs w:val="26"/>
          <w:lang w:eastAsia="ru-RU" w:bidi="ru-RU"/>
        </w:rPr>
        <w:softHyphen/>
        <w:t>циатив и др.), стратегии (аксиологизации, интеграции, оптимизации), этапы,</w:t>
      </w:r>
    </w:p>
    <w:p w:rsidR="00320152" w:rsidRPr="00320152" w:rsidRDefault="00320152" w:rsidP="00320152">
      <w:pPr>
        <w:tabs>
          <w:tab w:val="clear" w:pos="709"/>
        </w:tabs>
        <w:suppressAutoHyphens w:val="0"/>
        <w:spacing w:after="0" w:line="480" w:lineRule="exact"/>
        <w:ind w:right="760" w:firstLine="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механизмы, критерии, показатели и уровни развития творческого потенциала личности учащегося в технологическом образовании;</w:t>
      </w:r>
    </w:p>
    <w:p w:rsidR="00320152" w:rsidRPr="00320152" w:rsidRDefault="00320152" w:rsidP="00320152">
      <w:pPr>
        <w:numPr>
          <w:ilvl w:val="0"/>
          <w:numId w:val="26"/>
        </w:numPr>
        <w:tabs>
          <w:tab w:val="clear" w:pos="709"/>
          <w:tab w:val="left" w:pos="873"/>
        </w:tabs>
        <w:suppressAutoHyphens w:val="0"/>
        <w:spacing w:after="0" w:line="480" w:lineRule="exact"/>
        <w:ind w:right="760" w:firstLine="6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спроектирована педагогическая модель развития творческого потенциала личности учащегося в технологическом образовании как совокупность блоков концептуального, ресурсных (процессуального, субъектного, средового) и крите</w:t>
      </w:r>
      <w:r w:rsidRPr="00320152">
        <w:rPr>
          <w:rFonts w:ascii="Times New Roman" w:eastAsia="Times New Roman" w:hAnsi="Times New Roman" w:cs="Times New Roman"/>
          <w:color w:val="000000"/>
          <w:kern w:val="0"/>
          <w:sz w:val="26"/>
          <w:szCs w:val="26"/>
          <w:lang w:eastAsia="ru-RU" w:bidi="ru-RU"/>
        </w:rPr>
        <w:softHyphen/>
        <w:t>риально-результативного, основанного на компонентах данного потенциала (ду</w:t>
      </w:r>
      <w:r w:rsidRPr="00320152">
        <w:rPr>
          <w:rFonts w:ascii="Times New Roman" w:eastAsia="Times New Roman" w:hAnsi="Times New Roman" w:cs="Times New Roman"/>
          <w:color w:val="000000"/>
          <w:kern w:val="0"/>
          <w:sz w:val="26"/>
          <w:szCs w:val="26"/>
          <w:lang w:eastAsia="ru-RU" w:bidi="ru-RU"/>
        </w:rPr>
        <w:softHyphen/>
        <w:t>ховно-нравственный, социально-психологический, социокультурный);</w:t>
      </w:r>
    </w:p>
    <w:p w:rsidR="00320152" w:rsidRPr="00320152" w:rsidRDefault="00320152" w:rsidP="00320152">
      <w:pPr>
        <w:numPr>
          <w:ilvl w:val="0"/>
          <w:numId w:val="26"/>
        </w:numPr>
        <w:tabs>
          <w:tab w:val="clear" w:pos="709"/>
          <w:tab w:val="left" w:pos="873"/>
        </w:tabs>
        <w:suppressAutoHyphens w:val="0"/>
        <w:spacing w:after="0" w:line="480" w:lineRule="exact"/>
        <w:ind w:right="760" w:firstLine="6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созданы организационно-педагогические условия, обеспечивающие творческое взаимодействие субъектов технологического образования, лично</w:t>
      </w:r>
      <w:r w:rsidRPr="00320152">
        <w:rPr>
          <w:rFonts w:ascii="Times New Roman" w:eastAsia="Times New Roman" w:hAnsi="Times New Roman" w:cs="Times New Roman"/>
          <w:color w:val="000000"/>
          <w:kern w:val="0"/>
          <w:sz w:val="26"/>
          <w:szCs w:val="26"/>
          <w:lang w:eastAsia="ru-RU" w:bidi="ru-RU"/>
        </w:rPr>
        <w:softHyphen/>
        <w:t>стный и социальный результат.</w:t>
      </w:r>
    </w:p>
    <w:p w:rsidR="00320152" w:rsidRPr="00320152" w:rsidRDefault="00320152" w:rsidP="00320152">
      <w:pPr>
        <w:tabs>
          <w:tab w:val="clear" w:pos="709"/>
        </w:tabs>
        <w:suppressAutoHyphens w:val="0"/>
        <w:spacing w:after="0" w:line="480" w:lineRule="exact"/>
        <w:ind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 xml:space="preserve">На основании цели и гипотезы определены </w:t>
      </w:r>
      <w:r w:rsidRPr="00320152">
        <w:rPr>
          <w:rFonts w:ascii="Times New Roman" w:eastAsia="Times New Roman" w:hAnsi="Times New Roman" w:cs="Times New Roman"/>
          <w:b/>
          <w:bCs/>
          <w:color w:val="000000"/>
          <w:kern w:val="0"/>
          <w:sz w:val="26"/>
          <w:szCs w:val="26"/>
          <w:lang w:eastAsia="ru-RU" w:bidi="ru-RU"/>
        </w:rPr>
        <w:t>задачи исследования:</w:t>
      </w:r>
    </w:p>
    <w:p w:rsidR="00320152" w:rsidRPr="00320152" w:rsidRDefault="00320152" w:rsidP="00320152">
      <w:pPr>
        <w:numPr>
          <w:ilvl w:val="0"/>
          <w:numId w:val="27"/>
        </w:numPr>
        <w:tabs>
          <w:tab w:val="clear" w:pos="709"/>
          <w:tab w:val="left" w:pos="911"/>
        </w:tabs>
        <w:suppressAutoHyphens w:val="0"/>
        <w:spacing w:after="0" w:line="480" w:lineRule="exact"/>
        <w:ind w:right="760" w:firstLine="6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Раскрыть сущность и структуру творческого потенциала личности и процесса его развития в технологическом образовании (этапы, механизмы).</w:t>
      </w:r>
    </w:p>
    <w:p w:rsidR="00320152" w:rsidRPr="00320152" w:rsidRDefault="00320152" w:rsidP="00320152">
      <w:pPr>
        <w:numPr>
          <w:ilvl w:val="0"/>
          <w:numId w:val="27"/>
        </w:numPr>
        <w:tabs>
          <w:tab w:val="clear" w:pos="709"/>
          <w:tab w:val="left" w:pos="916"/>
        </w:tabs>
        <w:suppressAutoHyphens w:val="0"/>
        <w:spacing w:after="0" w:line="480" w:lineRule="exact"/>
        <w:ind w:right="760" w:firstLine="6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Выявить предпосылки, обуславливающие развитие творческого по</w:t>
      </w:r>
      <w:r w:rsidRPr="00320152">
        <w:rPr>
          <w:rFonts w:ascii="Times New Roman" w:eastAsia="Times New Roman" w:hAnsi="Times New Roman" w:cs="Times New Roman"/>
          <w:color w:val="000000"/>
          <w:kern w:val="0"/>
          <w:sz w:val="26"/>
          <w:szCs w:val="26"/>
          <w:lang w:eastAsia="ru-RU" w:bidi="ru-RU"/>
        </w:rPr>
        <w:softHyphen/>
        <w:t>тенциала личности учащегося как категории гуманистически- ориентированного технологического образования.</w:t>
      </w:r>
    </w:p>
    <w:p w:rsidR="00320152" w:rsidRPr="00320152" w:rsidRDefault="00320152" w:rsidP="00320152">
      <w:pPr>
        <w:numPr>
          <w:ilvl w:val="0"/>
          <w:numId w:val="27"/>
        </w:numPr>
        <w:tabs>
          <w:tab w:val="clear" w:pos="709"/>
          <w:tab w:val="left" w:pos="911"/>
        </w:tabs>
        <w:suppressAutoHyphens w:val="0"/>
        <w:spacing w:after="0" w:line="480" w:lineRule="exact"/>
        <w:ind w:right="760" w:firstLine="6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Разработать и обосновать теоретико-методологические основы развития творческого потенциала личности учащегося в технологическом образовании.</w:t>
      </w:r>
    </w:p>
    <w:p w:rsidR="00320152" w:rsidRPr="00320152" w:rsidRDefault="00320152" w:rsidP="00320152">
      <w:pPr>
        <w:numPr>
          <w:ilvl w:val="0"/>
          <w:numId w:val="27"/>
        </w:numPr>
        <w:tabs>
          <w:tab w:val="clear" w:pos="709"/>
          <w:tab w:val="left" w:pos="921"/>
        </w:tabs>
        <w:suppressAutoHyphens w:val="0"/>
        <w:spacing w:after="0" w:line="480" w:lineRule="exact"/>
        <w:ind w:right="760" w:firstLine="6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Выявить особенности и структуру технологического образования как личностно ориентированной педагогической системы, обеспечивающей раз</w:t>
      </w:r>
      <w:r w:rsidRPr="00320152">
        <w:rPr>
          <w:rFonts w:ascii="Times New Roman" w:eastAsia="Times New Roman" w:hAnsi="Times New Roman" w:cs="Times New Roman"/>
          <w:color w:val="000000"/>
          <w:kern w:val="0"/>
          <w:sz w:val="26"/>
          <w:szCs w:val="26"/>
          <w:lang w:eastAsia="ru-RU" w:bidi="ru-RU"/>
        </w:rPr>
        <w:softHyphen/>
        <w:t>витие творческого потенциала личности учащегося.</w:t>
      </w:r>
    </w:p>
    <w:p w:rsidR="00320152" w:rsidRPr="00320152" w:rsidRDefault="00320152" w:rsidP="00320152">
      <w:pPr>
        <w:numPr>
          <w:ilvl w:val="0"/>
          <w:numId w:val="27"/>
        </w:numPr>
        <w:tabs>
          <w:tab w:val="clear" w:pos="709"/>
          <w:tab w:val="left" w:pos="916"/>
        </w:tabs>
        <w:suppressAutoHyphens w:val="0"/>
        <w:spacing w:after="0" w:line="480" w:lineRule="exact"/>
        <w:ind w:right="760" w:firstLine="6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Выявить закономерности и принципы развития творческого потен</w:t>
      </w:r>
      <w:r w:rsidRPr="00320152">
        <w:rPr>
          <w:rFonts w:ascii="Times New Roman" w:eastAsia="Times New Roman" w:hAnsi="Times New Roman" w:cs="Times New Roman"/>
          <w:color w:val="000000"/>
          <w:kern w:val="0"/>
          <w:sz w:val="26"/>
          <w:szCs w:val="26"/>
          <w:lang w:eastAsia="ru-RU" w:bidi="ru-RU"/>
        </w:rPr>
        <w:softHyphen/>
        <w:t>циала личности учащегося в технологическом образовании.</w:t>
      </w:r>
    </w:p>
    <w:p w:rsidR="00320152" w:rsidRPr="00320152" w:rsidRDefault="00320152" w:rsidP="00320152">
      <w:pPr>
        <w:numPr>
          <w:ilvl w:val="0"/>
          <w:numId w:val="27"/>
        </w:numPr>
        <w:tabs>
          <w:tab w:val="clear" w:pos="709"/>
          <w:tab w:val="left" w:pos="907"/>
        </w:tabs>
        <w:suppressAutoHyphens w:val="0"/>
        <w:spacing w:after="0" w:line="480" w:lineRule="exact"/>
        <w:ind w:right="760" w:firstLine="6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Определить критерии, показатели и уровни развития творческого потен</w:t>
      </w:r>
      <w:r w:rsidRPr="00320152">
        <w:rPr>
          <w:rFonts w:ascii="Times New Roman" w:eastAsia="Times New Roman" w:hAnsi="Times New Roman" w:cs="Times New Roman"/>
          <w:color w:val="000000"/>
          <w:kern w:val="0"/>
          <w:sz w:val="26"/>
          <w:szCs w:val="26"/>
          <w:lang w:eastAsia="ru-RU" w:bidi="ru-RU"/>
        </w:rPr>
        <w:softHyphen/>
        <w:t>циала личности учащегося в технологическом образовании.</w:t>
      </w:r>
    </w:p>
    <w:p w:rsidR="00320152" w:rsidRPr="00320152" w:rsidRDefault="00320152" w:rsidP="00320152">
      <w:pPr>
        <w:numPr>
          <w:ilvl w:val="0"/>
          <w:numId w:val="27"/>
        </w:numPr>
        <w:tabs>
          <w:tab w:val="clear" w:pos="709"/>
          <w:tab w:val="left" w:pos="916"/>
        </w:tabs>
        <w:suppressAutoHyphens w:val="0"/>
        <w:spacing w:after="0" w:line="480" w:lineRule="exact"/>
        <w:ind w:right="760" w:firstLine="660"/>
        <w:jc w:val="left"/>
        <w:rPr>
          <w:rFonts w:ascii="Times New Roman" w:eastAsia="Times New Roman" w:hAnsi="Times New Roman" w:cs="Times New Roman"/>
          <w:color w:val="000000"/>
          <w:kern w:val="0"/>
          <w:sz w:val="26"/>
          <w:szCs w:val="26"/>
          <w:lang w:eastAsia="ru-RU" w:bidi="ru-RU"/>
        </w:rPr>
        <w:sectPr w:rsidR="00320152" w:rsidRPr="00320152">
          <w:pgSz w:w="11900" w:h="16840"/>
          <w:pgMar w:top="1248" w:right="119" w:bottom="1254" w:left="1428" w:header="0" w:footer="3" w:gutter="0"/>
          <w:cols w:space="720"/>
          <w:noEndnote/>
          <w:docGrid w:linePitch="360"/>
        </w:sectPr>
      </w:pPr>
      <w:r w:rsidRPr="00320152">
        <w:rPr>
          <w:rFonts w:ascii="Times New Roman" w:eastAsia="Times New Roman" w:hAnsi="Times New Roman" w:cs="Times New Roman"/>
          <w:color w:val="000000"/>
          <w:kern w:val="0"/>
          <w:sz w:val="26"/>
          <w:szCs w:val="26"/>
          <w:lang w:eastAsia="ru-RU" w:bidi="ru-RU"/>
        </w:rPr>
        <w:t>Спроектировать и экспериментально проверить педагогическую модель развития творческого потенциала личности учащегося в технологическом обра</w:t>
      </w:r>
      <w:r w:rsidRPr="00320152">
        <w:rPr>
          <w:rFonts w:ascii="Times New Roman" w:eastAsia="Times New Roman" w:hAnsi="Times New Roman" w:cs="Times New Roman"/>
          <w:color w:val="000000"/>
          <w:kern w:val="0"/>
          <w:sz w:val="26"/>
          <w:szCs w:val="26"/>
          <w:lang w:eastAsia="ru-RU" w:bidi="ru-RU"/>
        </w:rPr>
        <w:softHyphen/>
        <w:t>зовании и ее научно-методическое обеспечение.</w:t>
      </w:r>
    </w:p>
    <w:p w:rsidR="00320152" w:rsidRPr="00320152" w:rsidRDefault="00320152" w:rsidP="00320152">
      <w:pPr>
        <w:tabs>
          <w:tab w:val="clear" w:pos="709"/>
        </w:tabs>
        <w:suppressAutoHyphens w:val="0"/>
        <w:spacing w:after="0" w:line="480" w:lineRule="exact"/>
        <w:ind w:firstLine="68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Методологической основой исследования явились:</w:t>
      </w:r>
    </w:p>
    <w:p w:rsidR="00320152" w:rsidRPr="00320152" w:rsidRDefault="00320152" w:rsidP="00320152">
      <w:pPr>
        <w:numPr>
          <w:ilvl w:val="0"/>
          <w:numId w:val="26"/>
        </w:numPr>
        <w:tabs>
          <w:tab w:val="clear" w:pos="709"/>
          <w:tab w:val="left" w:pos="835"/>
        </w:tabs>
        <w:suppressAutoHyphens w:val="0"/>
        <w:spacing w:after="0" w:line="480" w:lineRule="exact"/>
        <w:ind w:right="760" w:firstLine="68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u w:val="single"/>
          <w:lang w:eastAsia="ru-RU" w:bidi="ru-RU"/>
        </w:rPr>
        <w:t>на уровне философской методологии</w:t>
      </w:r>
      <w:r w:rsidRPr="00320152">
        <w:rPr>
          <w:rFonts w:ascii="Times New Roman" w:eastAsia="Times New Roman" w:hAnsi="Times New Roman" w:cs="Times New Roman"/>
          <w:color w:val="000000"/>
          <w:kern w:val="0"/>
          <w:sz w:val="26"/>
          <w:szCs w:val="26"/>
          <w:lang w:eastAsia="ru-RU" w:bidi="ru-RU"/>
        </w:rPr>
        <w:t>: общефилософские положения о взаимосвязи, взаимообусловленности и целостности явлений и процессов, о диа</w:t>
      </w:r>
      <w:r w:rsidRPr="00320152">
        <w:rPr>
          <w:rFonts w:ascii="Times New Roman" w:eastAsia="Times New Roman" w:hAnsi="Times New Roman" w:cs="Times New Roman"/>
          <w:color w:val="000000"/>
          <w:kern w:val="0"/>
          <w:sz w:val="26"/>
          <w:szCs w:val="26"/>
          <w:lang w:eastAsia="ru-RU" w:bidi="ru-RU"/>
        </w:rPr>
        <w:softHyphen/>
        <w:t>лектическом способе познания действительности, взаимосвязи теории и практи</w:t>
      </w:r>
      <w:r w:rsidRPr="00320152">
        <w:rPr>
          <w:rFonts w:ascii="Times New Roman" w:eastAsia="Times New Roman" w:hAnsi="Times New Roman" w:cs="Times New Roman"/>
          <w:color w:val="000000"/>
          <w:kern w:val="0"/>
          <w:sz w:val="26"/>
          <w:szCs w:val="26"/>
          <w:lang w:eastAsia="ru-RU" w:bidi="ru-RU"/>
        </w:rPr>
        <w:softHyphen/>
        <w:t>ки, о социальной детерменированности творческой сущности личности, о дея</w:t>
      </w:r>
      <w:r w:rsidRPr="00320152">
        <w:rPr>
          <w:rFonts w:ascii="Times New Roman" w:eastAsia="Times New Roman" w:hAnsi="Times New Roman" w:cs="Times New Roman"/>
          <w:color w:val="000000"/>
          <w:kern w:val="0"/>
          <w:sz w:val="26"/>
          <w:szCs w:val="26"/>
          <w:lang w:eastAsia="ru-RU" w:bidi="ru-RU"/>
        </w:rPr>
        <w:softHyphen/>
        <w:t>тельности как способе самореализации человека, о творчестве и его роли в разви</w:t>
      </w:r>
      <w:r w:rsidRPr="00320152">
        <w:rPr>
          <w:rFonts w:ascii="Times New Roman" w:eastAsia="Times New Roman" w:hAnsi="Times New Roman" w:cs="Times New Roman"/>
          <w:color w:val="000000"/>
          <w:kern w:val="0"/>
          <w:sz w:val="26"/>
          <w:szCs w:val="26"/>
          <w:lang w:eastAsia="ru-RU" w:bidi="ru-RU"/>
        </w:rPr>
        <w:softHyphen/>
        <w:t>тии и саморазвитии личности, а также психологические и педагогические поло</w:t>
      </w:r>
      <w:r w:rsidRPr="00320152">
        <w:rPr>
          <w:rFonts w:ascii="Times New Roman" w:eastAsia="Times New Roman" w:hAnsi="Times New Roman" w:cs="Times New Roman"/>
          <w:color w:val="000000"/>
          <w:kern w:val="0"/>
          <w:sz w:val="26"/>
          <w:szCs w:val="26"/>
          <w:lang w:eastAsia="ru-RU" w:bidi="ru-RU"/>
        </w:rPr>
        <w:softHyphen/>
        <w:t>жения о многофакторном характере целостного становления личности; философ</w:t>
      </w:r>
      <w:r w:rsidRPr="00320152">
        <w:rPr>
          <w:rFonts w:ascii="Times New Roman" w:eastAsia="Times New Roman" w:hAnsi="Times New Roman" w:cs="Times New Roman"/>
          <w:color w:val="000000"/>
          <w:kern w:val="0"/>
          <w:sz w:val="26"/>
          <w:szCs w:val="26"/>
          <w:lang w:eastAsia="ru-RU" w:bidi="ru-RU"/>
        </w:rPr>
        <w:softHyphen/>
        <w:t>ские основы теории деятельности (Л.П. Буева, Э.В. Ильенков, М.С. Каган и др.); философские концепции творчества (Г.С. Батищев, М.М. Бахтин, Н.А. Бердяев, Л.Н. Гумилев, В.Ф. Овчинников, П.А. Флоренский);</w:t>
      </w:r>
    </w:p>
    <w:p w:rsidR="00320152" w:rsidRPr="00320152" w:rsidRDefault="00320152" w:rsidP="00320152">
      <w:pPr>
        <w:numPr>
          <w:ilvl w:val="0"/>
          <w:numId w:val="26"/>
        </w:numPr>
        <w:tabs>
          <w:tab w:val="clear" w:pos="709"/>
          <w:tab w:val="left" w:pos="998"/>
        </w:tabs>
        <w:suppressAutoHyphens w:val="0"/>
        <w:spacing w:after="0" w:line="480" w:lineRule="exact"/>
        <w:ind w:right="760" w:firstLine="68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u w:val="single"/>
          <w:lang w:eastAsia="ru-RU" w:bidi="ru-RU"/>
        </w:rPr>
        <w:t>на уровне общенаучных подходов</w:t>
      </w:r>
      <w:r w:rsidRPr="00320152">
        <w:rPr>
          <w:rFonts w:ascii="Times New Roman" w:eastAsia="Times New Roman" w:hAnsi="Times New Roman" w:cs="Times New Roman"/>
          <w:color w:val="000000"/>
          <w:kern w:val="0"/>
          <w:sz w:val="26"/>
          <w:szCs w:val="26"/>
          <w:lang w:eastAsia="ru-RU" w:bidi="ru-RU"/>
        </w:rPr>
        <w:t xml:space="preserve">: </w:t>
      </w:r>
      <w:r w:rsidRPr="00320152">
        <w:rPr>
          <w:rFonts w:ascii="Times New Roman" w:eastAsia="Times New Roman" w:hAnsi="Times New Roman" w:cs="Times New Roman"/>
          <w:i/>
          <w:iCs/>
          <w:color w:val="000000"/>
          <w:kern w:val="0"/>
          <w:sz w:val="26"/>
          <w:szCs w:val="26"/>
          <w:lang w:eastAsia="ru-RU" w:bidi="ru-RU"/>
        </w:rPr>
        <w:t>системный</w:t>
      </w:r>
      <w:r w:rsidRPr="00320152">
        <w:rPr>
          <w:rFonts w:ascii="Times New Roman" w:eastAsia="Times New Roman" w:hAnsi="Times New Roman" w:cs="Times New Roman"/>
          <w:color w:val="000000"/>
          <w:kern w:val="0"/>
          <w:sz w:val="26"/>
          <w:szCs w:val="26"/>
          <w:lang w:eastAsia="ru-RU" w:bidi="ru-RU"/>
        </w:rPr>
        <w:t xml:space="preserve"> (И.В. Блауберг, Т.А. Ильина, В.Н. Садовский, П.Г. Щедровицкий, Э.Г. Юдин), </w:t>
      </w:r>
      <w:r w:rsidRPr="00320152">
        <w:rPr>
          <w:rFonts w:ascii="Times New Roman" w:eastAsia="Times New Roman" w:hAnsi="Times New Roman" w:cs="Times New Roman"/>
          <w:i/>
          <w:iCs/>
          <w:color w:val="000000"/>
          <w:kern w:val="0"/>
          <w:sz w:val="26"/>
          <w:szCs w:val="26"/>
          <w:lang w:eastAsia="ru-RU" w:bidi="ru-RU"/>
        </w:rPr>
        <w:t xml:space="preserve">деятельностный </w:t>
      </w:r>
      <w:r w:rsidRPr="00320152">
        <w:rPr>
          <w:rFonts w:ascii="Times New Roman" w:eastAsia="Times New Roman" w:hAnsi="Times New Roman" w:cs="Times New Roman"/>
          <w:color w:val="000000"/>
          <w:kern w:val="0"/>
          <w:sz w:val="26"/>
          <w:szCs w:val="26"/>
          <w:lang w:eastAsia="ru-RU" w:bidi="ru-RU"/>
        </w:rPr>
        <w:t>(Б.Г. Ананьев, Л.С. Выготский, П.Я. Гальперин, А.Н. Леонтьев, С.Л. Рубин</w:t>
      </w:r>
      <w:r w:rsidRPr="00320152">
        <w:rPr>
          <w:rFonts w:ascii="Times New Roman" w:eastAsia="Times New Roman" w:hAnsi="Times New Roman" w:cs="Times New Roman"/>
          <w:color w:val="000000"/>
          <w:kern w:val="0"/>
          <w:sz w:val="26"/>
          <w:szCs w:val="26"/>
          <w:lang w:eastAsia="ru-RU" w:bidi="ru-RU"/>
        </w:rPr>
        <w:softHyphen/>
        <w:t xml:space="preserve">штейн), </w:t>
      </w:r>
      <w:r w:rsidRPr="00320152">
        <w:rPr>
          <w:rFonts w:ascii="Times New Roman" w:eastAsia="Times New Roman" w:hAnsi="Times New Roman" w:cs="Times New Roman"/>
          <w:i/>
          <w:iCs/>
          <w:color w:val="000000"/>
          <w:kern w:val="0"/>
          <w:sz w:val="26"/>
          <w:szCs w:val="26"/>
          <w:lang w:eastAsia="ru-RU" w:bidi="ru-RU"/>
        </w:rPr>
        <w:t>синергетический</w:t>
      </w:r>
      <w:r w:rsidRPr="00320152">
        <w:rPr>
          <w:rFonts w:ascii="Times New Roman" w:eastAsia="Times New Roman" w:hAnsi="Times New Roman" w:cs="Times New Roman"/>
          <w:color w:val="000000"/>
          <w:kern w:val="0"/>
          <w:sz w:val="26"/>
          <w:szCs w:val="26"/>
          <w:lang w:eastAsia="ru-RU" w:bidi="ru-RU"/>
        </w:rPr>
        <w:t xml:space="preserve"> (В.Е. Кемеров, Е.Н. Князева, С.П. Курдюмов, Г. Нико- лис, И. Пригожин);</w:t>
      </w:r>
    </w:p>
    <w:p w:rsidR="00320152" w:rsidRPr="00320152" w:rsidRDefault="00320152" w:rsidP="00320152">
      <w:pPr>
        <w:tabs>
          <w:tab w:val="clear" w:pos="709"/>
        </w:tabs>
        <w:suppressAutoHyphens w:val="0"/>
        <w:spacing w:after="0" w:line="480" w:lineRule="exact"/>
        <w:ind w:right="760" w:firstLine="108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u w:val="single"/>
          <w:lang w:eastAsia="ru-RU" w:bidi="ru-RU"/>
        </w:rPr>
        <w:t>на уровне конкретно-научной методологии</w:t>
      </w:r>
      <w:r w:rsidRPr="00320152">
        <w:rPr>
          <w:rFonts w:ascii="Times New Roman" w:eastAsia="Times New Roman" w:hAnsi="Times New Roman" w:cs="Times New Roman"/>
          <w:color w:val="000000"/>
          <w:kern w:val="0"/>
          <w:sz w:val="26"/>
          <w:szCs w:val="26"/>
          <w:lang w:eastAsia="ru-RU" w:bidi="ru-RU"/>
        </w:rPr>
        <w:t xml:space="preserve">: </w:t>
      </w:r>
      <w:r w:rsidRPr="00320152">
        <w:rPr>
          <w:rFonts w:ascii="Times New Roman" w:eastAsia="Times New Roman" w:hAnsi="Times New Roman" w:cs="Times New Roman"/>
          <w:i/>
          <w:iCs/>
          <w:color w:val="000000"/>
          <w:kern w:val="0"/>
          <w:sz w:val="26"/>
          <w:szCs w:val="26"/>
          <w:lang w:eastAsia="ru-RU" w:bidi="ru-RU"/>
        </w:rPr>
        <w:t xml:space="preserve">аксиологический </w:t>
      </w:r>
      <w:r w:rsidRPr="00320152">
        <w:rPr>
          <w:rFonts w:ascii="Times New Roman" w:eastAsia="Times New Roman" w:hAnsi="Times New Roman" w:cs="Times New Roman"/>
          <w:color w:val="000000"/>
          <w:kern w:val="0"/>
          <w:sz w:val="26"/>
          <w:szCs w:val="26"/>
          <w:lang w:eastAsia="ru-RU" w:bidi="ru-RU"/>
        </w:rPr>
        <w:t xml:space="preserve">(А.И. Арнольдов, М.Н. Берулава, В.А. Ядов, Е.А. Ямбург); </w:t>
      </w:r>
      <w:r w:rsidRPr="00320152">
        <w:rPr>
          <w:rFonts w:ascii="Times New Roman" w:eastAsia="Times New Roman" w:hAnsi="Times New Roman" w:cs="Times New Roman"/>
          <w:i/>
          <w:iCs/>
          <w:color w:val="000000"/>
          <w:kern w:val="0"/>
          <w:sz w:val="26"/>
          <w:szCs w:val="26"/>
          <w:lang w:eastAsia="ru-RU" w:bidi="ru-RU"/>
        </w:rPr>
        <w:t>культурологиче</w:t>
      </w:r>
      <w:r w:rsidRPr="00320152">
        <w:rPr>
          <w:rFonts w:ascii="Times New Roman" w:eastAsia="Times New Roman" w:hAnsi="Times New Roman" w:cs="Times New Roman"/>
          <w:i/>
          <w:iCs/>
          <w:color w:val="000000"/>
          <w:kern w:val="0"/>
          <w:sz w:val="26"/>
          <w:szCs w:val="26"/>
          <w:lang w:eastAsia="ru-RU" w:bidi="ru-RU"/>
        </w:rPr>
        <w:softHyphen/>
        <w:t>ский</w:t>
      </w:r>
      <w:r w:rsidRPr="00320152">
        <w:rPr>
          <w:rFonts w:ascii="Times New Roman" w:eastAsia="Times New Roman" w:hAnsi="Times New Roman" w:cs="Times New Roman"/>
          <w:color w:val="000000"/>
          <w:kern w:val="0"/>
          <w:sz w:val="26"/>
          <w:szCs w:val="26"/>
          <w:lang w:eastAsia="ru-RU" w:bidi="ru-RU"/>
        </w:rPr>
        <w:t xml:space="preserve"> (Е.В. Бондаревская, И.Ф. Исаев, Н.Б. Крылова, В.А. Сластенин, Е.Н. Шиянов); </w:t>
      </w:r>
      <w:r w:rsidRPr="00320152">
        <w:rPr>
          <w:rFonts w:ascii="Times New Roman" w:eastAsia="Times New Roman" w:hAnsi="Times New Roman" w:cs="Times New Roman"/>
          <w:i/>
          <w:iCs/>
          <w:color w:val="000000"/>
          <w:kern w:val="0"/>
          <w:sz w:val="26"/>
          <w:szCs w:val="26"/>
          <w:lang w:eastAsia="ru-RU" w:bidi="ru-RU"/>
        </w:rPr>
        <w:t>личностно ориентированный</w:t>
      </w:r>
      <w:r w:rsidRPr="00320152">
        <w:rPr>
          <w:rFonts w:ascii="Times New Roman" w:eastAsia="Times New Roman" w:hAnsi="Times New Roman" w:cs="Times New Roman"/>
          <w:color w:val="000000"/>
          <w:kern w:val="0"/>
          <w:sz w:val="26"/>
          <w:szCs w:val="26"/>
          <w:lang w:eastAsia="ru-RU" w:bidi="ru-RU"/>
        </w:rPr>
        <w:t xml:space="preserve"> (Э.Ф. Зеер, И.А. Колесникова, С.В. Кульневич, В.В. Сериков, И.С. Якиманская); </w:t>
      </w:r>
      <w:r w:rsidRPr="00320152">
        <w:rPr>
          <w:rFonts w:ascii="Times New Roman" w:eastAsia="Times New Roman" w:hAnsi="Times New Roman" w:cs="Times New Roman"/>
          <w:i/>
          <w:iCs/>
          <w:color w:val="000000"/>
          <w:kern w:val="0"/>
          <w:sz w:val="26"/>
          <w:szCs w:val="26"/>
          <w:lang w:eastAsia="ru-RU" w:bidi="ru-RU"/>
        </w:rPr>
        <w:t>средовой</w:t>
      </w:r>
      <w:r w:rsidRPr="00320152">
        <w:rPr>
          <w:rFonts w:ascii="Times New Roman" w:eastAsia="Times New Roman" w:hAnsi="Times New Roman" w:cs="Times New Roman"/>
          <w:color w:val="000000"/>
          <w:kern w:val="0"/>
          <w:sz w:val="26"/>
          <w:szCs w:val="26"/>
          <w:lang w:eastAsia="ru-RU" w:bidi="ru-RU"/>
        </w:rPr>
        <w:t xml:space="preserve"> (Ю.С. Мануйлов, В.В. Рубцов, Н.Л. Селиванова, И.Г. Шендрик, В.А. Ясвин); </w:t>
      </w:r>
      <w:r w:rsidRPr="00320152">
        <w:rPr>
          <w:rFonts w:ascii="Times New Roman" w:eastAsia="Times New Roman" w:hAnsi="Times New Roman" w:cs="Times New Roman"/>
          <w:i/>
          <w:iCs/>
          <w:color w:val="000000"/>
          <w:kern w:val="0"/>
          <w:sz w:val="26"/>
          <w:szCs w:val="26"/>
          <w:lang w:eastAsia="ru-RU" w:bidi="ru-RU"/>
        </w:rPr>
        <w:t>компетентност- ный</w:t>
      </w:r>
      <w:r w:rsidRPr="00320152">
        <w:rPr>
          <w:rFonts w:ascii="Times New Roman" w:eastAsia="Times New Roman" w:hAnsi="Times New Roman" w:cs="Times New Roman"/>
          <w:color w:val="000000"/>
          <w:kern w:val="0"/>
          <w:sz w:val="26"/>
          <w:szCs w:val="26"/>
          <w:lang w:eastAsia="ru-RU" w:bidi="ru-RU"/>
        </w:rPr>
        <w:t xml:space="preserve"> (В.И. Байденко, И.А. Зимняя, Д. Равен, А.В. Хуторской); </w:t>
      </w:r>
      <w:r w:rsidRPr="00320152">
        <w:rPr>
          <w:rFonts w:ascii="Times New Roman" w:eastAsia="Times New Roman" w:hAnsi="Times New Roman" w:cs="Times New Roman"/>
          <w:i/>
          <w:iCs/>
          <w:color w:val="000000"/>
          <w:kern w:val="0"/>
          <w:sz w:val="26"/>
          <w:szCs w:val="26"/>
          <w:lang w:eastAsia="ru-RU" w:bidi="ru-RU"/>
        </w:rPr>
        <w:t xml:space="preserve">контекстный </w:t>
      </w:r>
      <w:r w:rsidRPr="00320152">
        <w:rPr>
          <w:rFonts w:ascii="Times New Roman" w:eastAsia="Times New Roman" w:hAnsi="Times New Roman" w:cs="Times New Roman"/>
          <w:color w:val="000000"/>
          <w:kern w:val="0"/>
          <w:sz w:val="26"/>
          <w:szCs w:val="26"/>
          <w:lang w:eastAsia="ru-RU" w:bidi="ru-RU"/>
        </w:rPr>
        <w:t>(А.А. Вербицкий) подходы к исследованию педагогических объектов.</w:t>
      </w:r>
    </w:p>
    <w:p w:rsidR="00320152" w:rsidRPr="00320152" w:rsidRDefault="00320152" w:rsidP="00320152">
      <w:pPr>
        <w:tabs>
          <w:tab w:val="clear" w:pos="709"/>
        </w:tabs>
        <w:suppressAutoHyphens w:val="0"/>
        <w:spacing w:after="0" w:line="480" w:lineRule="exact"/>
        <w:ind w:firstLine="68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Теоретической основой исследования являются:</w:t>
      </w:r>
    </w:p>
    <w:p w:rsidR="00320152" w:rsidRPr="00320152" w:rsidRDefault="00320152" w:rsidP="00320152">
      <w:pPr>
        <w:numPr>
          <w:ilvl w:val="0"/>
          <w:numId w:val="26"/>
        </w:numPr>
        <w:tabs>
          <w:tab w:val="clear" w:pos="709"/>
          <w:tab w:val="left" w:pos="870"/>
        </w:tabs>
        <w:suppressAutoHyphens w:val="0"/>
        <w:spacing w:after="0" w:line="480" w:lineRule="exact"/>
        <w:ind w:right="760" w:firstLine="68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ведущие положения философии образования и методологии педагоги</w:t>
      </w:r>
      <w:r w:rsidRPr="00320152">
        <w:rPr>
          <w:rFonts w:ascii="Times New Roman" w:eastAsia="Times New Roman" w:hAnsi="Times New Roman" w:cs="Times New Roman"/>
          <w:color w:val="000000"/>
          <w:kern w:val="0"/>
          <w:sz w:val="26"/>
          <w:szCs w:val="26"/>
          <w:lang w:eastAsia="ru-RU" w:bidi="ru-RU"/>
        </w:rPr>
        <w:softHyphen/>
        <w:t>ки (А.П. Балицкая, С.И. Гессен, Э.Н. Гусинский, В.П. Зинченко, В.В. Краев- ский, Н.Д. Никандров, А.М. Новиков, М.Н. Скаткин, В.Д. Шадриков);</w:t>
      </w:r>
    </w:p>
    <w:p w:rsidR="00320152" w:rsidRPr="00320152" w:rsidRDefault="00320152" w:rsidP="00320152">
      <w:pPr>
        <w:numPr>
          <w:ilvl w:val="0"/>
          <w:numId w:val="26"/>
        </w:numPr>
        <w:tabs>
          <w:tab w:val="clear" w:pos="709"/>
          <w:tab w:val="left" w:pos="865"/>
        </w:tabs>
        <w:suppressAutoHyphens w:val="0"/>
        <w:spacing w:after="0" w:line="480" w:lineRule="exact"/>
        <w:ind w:right="760" w:firstLine="68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теоретические положения психологии о развитии личности отечест</w:t>
      </w:r>
      <w:r w:rsidRPr="00320152">
        <w:rPr>
          <w:rFonts w:ascii="Times New Roman" w:eastAsia="Times New Roman" w:hAnsi="Times New Roman" w:cs="Times New Roman"/>
          <w:color w:val="000000"/>
          <w:kern w:val="0"/>
          <w:sz w:val="26"/>
          <w:szCs w:val="26"/>
          <w:lang w:eastAsia="ru-RU" w:bidi="ru-RU"/>
        </w:rPr>
        <w:softHyphen/>
        <w:t>венных (К.А. Абульханова-Славская, Б.Г. Ананьев, Л.И. Божович, Л.С. Вы-</w:t>
      </w:r>
    </w:p>
    <w:p w:rsidR="00320152" w:rsidRPr="00320152" w:rsidRDefault="00320152" w:rsidP="00320152">
      <w:pPr>
        <w:tabs>
          <w:tab w:val="clear" w:pos="709"/>
        </w:tabs>
        <w:suppressAutoHyphens w:val="0"/>
        <w:spacing w:after="0" w:line="240" w:lineRule="exact"/>
        <w:ind w:left="4740" w:firstLine="0"/>
        <w:jc w:val="left"/>
        <w:rPr>
          <w:rFonts w:ascii="Times New Roman" w:eastAsia="Times New Roman" w:hAnsi="Times New Roman" w:cs="Times New Roman"/>
          <w:color w:val="000000"/>
          <w:kern w:val="0"/>
          <w:sz w:val="24"/>
          <w:szCs w:val="24"/>
          <w:lang w:eastAsia="ru-RU" w:bidi="ru-RU"/>
        </w:rPr>
        <w:sectPr w:rsidR="00320152" w:rsidRPr="00320152">
          <w:headerReference w:type="even" r:id="rId17"/>
          <w:headerReference w:type="default" r:id="rId18"/>
          <w:footerReference w:type="even" r:id="rId19"/>
          <w:footerReference w:type="default" r:id="rId20"/>
          <w:headerReference w:type="first" r:id="rId21"/>
          <w:footerReference w:type="first" r:id="rId22"/>
          <w:pgSz w:w="11900" w:h="16840"/>
          <w:pgMar w:top="1253" w:right="157" w:bottom="893" w:left="1390" w:header="0" w:footer="3" w:gutter="0"/>
          <w:cols w:space="720"/>
          <w:noEndnote/>
          <w:titlePg/>
          <w:docGrid w:linePitch="360"/>
        </w:sectPr>
      </w:pPr>
      <w:r w:rsidRPr="00320152">
        <w:rPr>
          <w:rFonts w:ascii="Times New Roman" w:eastAsia="Times New Roman" w:hAnsi="Times New Roman" w:cs="Times New Roman"/>
          <w:color w:val="000000"/>
          <w:kern w:val="0"/>
          <w:sz w:val="24"/>
          <w:szCs w:val="24"/>
          <w:lang w:eastAsia="ru-RU" w:bidi="ru-RU"/>
        </w:rPr>
        <w:t>10</w:t>
      </w:r>
    </w:p>
    <w:p w:rsidR="00320152" w:rsidRPr="00320152" w:rsidRDefault="00320152" w:rsidP="00320152">
      <w:pPr>
        <w:tabs>
          <w:tab w:val="clear" w:pos="709"/>
        </w:tabs>
        <w:suppressAutoHyphens w:val="0"/>
        <w:spacing w:after="0" w:line="480" w:lineRule="exact"/>
        <w:ind w:right="780" w:firstLine="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готский, П.Я. Гальперин, В.В. Давыдов, М.С. Каган, И.С. Кон, А.Н. Леонтьев, В.Н. Мясищев, А.В. Петровский, С.Л. Рубинштейн, В.И. Слободчиков, Д.И. Фельдштейн) и зарубежных исследователей (А. Маслоу, К. Роджерс, В. Франка, Р. Штайнер); концептуальные идеи психологии творчества (Д.Б. Богоявленская, А.В. Брушлинский, Дж. Гилфорд, В.Н. Дружинин, И.В. Дубровина, В.Т. Кудрявцев, Н.С. Лейтес, Б.М. Теплов, П. Торренс);</w:t>
      </w:r>
    </w:p>
    <w:p w:rsidR="00320152" w:rsidRPr="00320152" w:rsidRDefault="00320152" w:rsidP="00320152">
      <w:pPr>
        <w:numPr>
          <w:ilvl w:val="0"/>
          <w:numId w:val="26"/>
        </w:numPr>
        <w:tabs>
          <w:tab w:val="clear" w:pos="709"/>
          <w:tab w:val="left" w:pos="931"/>
        </w:tabs>
        <w:suppressAutoHyphens w:val="0"/>
        <w:spacing w:after="0" w:line="480" w:lineRule="exact"/>
        <w:ind w:right="780" w:firstLine="72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теории творческого развития личности (А.М. Матюшкин, Л.С. Поды- мова, Я.А. Пономарев, Е.Л. Яковлева);</w:t>
      </w:r>
    </w:p>
    <w:p w:rsidR="00320152" w:rsidRPr="00320152" w:rsidRDefault="00320152" w:rsidP="00320152">
      <w:pPr>
        <w:numPr>
          <w:ilvl w:val="0"/>
          <w:numId w:val="26"/>
        </w:numPr>
        <w:tabs>
          <w:tab w:val="clear" w:pos="709"/>
          <w:tab w:val="left" w:pos="931"/>
        </w:tabs>
        <w:suppressAutoHyphens w:val="0"/>
        <w:spacing w:after="0" w:line="480" w:lineRule="exact"/>
        <w:ind w:right="780" w:firstLine="72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теория педагогических систем (В.П. Беспалько, Н.В. Кузьмина, В.Д. Шадриков);</w:t>
      </w:r>
    </w:p>
    <w:p w:rsidR="00320152" w:rsidRPr="00320152" w:rsidRDefault="00320152" w:rsidP="00320152">
      <w:pPr>
        <w:numPr>
          <w:ilvl w:val="0"/>
          <w:numId w:val="26"/>
        </w:numPr>
        <w:tabs>
          <w:tab w:val="clear" w:pos="709"/>
          <w:tab w:val="left" w:pos="931"/>
        </w:tabs>
        <w:suppressAutoHyphens w:val="0"/>
        <w:spacing w:after="0" w:line="480" w:lineRule="exact"/>
        <w:ind w:right="780" w:firstLine="72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положения о сущности педагогического процесса (Ю.К. Бабанский, В.С. Безрукова, В.В. Краевский, В.А. Сластенин, Н.Ф. Талызина);</w:t>
      </w:r>
    </w:p>
    <w:p w:rsidR="00320152" w:rsidRPr="00320152" w:rsidRDefault="00320152" w:rsidP="00320152">
      <w:pPr>
        <w:numPr>
          <w:ilvl w:val="0"/>
          <w:numId w:val="26"/>
        </w:numPr>
        <w:tabs>
          <w:tab w:val="clear" w:pos="709"/>
          <w:tab w:val="left" w:pos="931"/>
        </w:tabs>
        <w:suppressAutoHyphens w:val="0"/>
        <w:spacing w:after="0" w:line="480" w:lineRule="exact"/>
        <w:ind w:right="780" w:firstLine="72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концепции политехнического и технологического образования (П.Р. Атутов, В.П. Беспалько, В.А. Кальней, И.Я. Лернер, П.С. Лернер,</w:t>
      </w:r>
    </w:p>
    <w:p w:rsidR="00320152" w:rsidRPr="00320152" w:rsidRDefault="00320152" w:rsidP="00320152">
      <w:pPr>
        <w:tabs>
          <w:tab w:val="clear" w:pos="709"/>
          <w:tab w:val="left" w:pos="1027"/>
        </w:tabs>
        <w:suppressAutoHyphens w:val="0"/>
        <w:spacing w:after="0" w:line="480" w:lineRule="exact"/>
        <w:ind w:right="780" w:firstLine="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А.М. Новиков, В.А. Поляков, В.Д. Симоненко, М.Н. Скаткин, Ю.Л. Хотун- цев), трудового воспитания (А.С. Макаренко, А.А. Пашков, С. Френе), тео</w:t>
      </w:r>
      <w:r w:rsidRPr="00320152">
        <w:rPr>
          <w:rFonts w:ascii="Times New Roman" w:eastAsia="Times New Roman" w:hAnsi="Times New Roman" w:cs="Times New Roman"/>
          <w:color w:val="000000"/>
          <w:kern w:val="0"/>
          <w:sz w:val="26"/>
          <w:szCs w:val="26"/>
          <w:lang w:eastAsia="ru-RU" w:bidi="ru-RU"/>
        </w:rPr>
        <w:softHyphen/>
        <w:t>рии личностного и профессионального самоопределения учащихся (А.Е. Го- ломшток, Е.А. Климов, Т.Г. Новикова, Н.С. Пряжников, И.Д. Чечель, С.Н. Чистякова);</w:t>
      </w:r>
    </w:p>
    <w:p w:rsidR="00320152" w:rsidRPr="00320152" w:rsidRDefault="00320152" w:rsidP="00320152">
      <w:pPr>
        <w:numPr>
          <w:ilvl w:val="0"/>
          <w:numId w:val="26"/>
        </w:numPr>
        <w:tabs>
          <w:tab w:val="clear" w:pos="709"/>
          <w:tab w:val="left" w:pos="1680"/>
        </w:tabs>
        <w:suppressAutoHyphens w:val="0"/>
        <w:spacing w:after="0" w:line="480" w:lineRule="exact"/>
        <w:ind w:left="720" w:firstLine="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концептуальные положения педагогики творчества (В.И. Андреев,</w:t>
      </w:r>
    </w:p>
    <w:p w:rsidR="00320152" w:rsidRPr="00320152" w:rsidRDefault="00320152" w:rsidP="00320152">
      <w:pPr>
        <w:tabs>
          <w:tab w:val="clear" w:pos="709"/>
          <w:tab w:val="left" w:pos="960"/>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А.В. Морозов, Л.С. Подымова, Д.В. Чернилевский, П.К. Энгельмейер);</w:t>
      </w:r>
    </w:p>
    <w:p w:rsidR="00320152" w:rsidRPr="00320152" w:rsidRDefault="00320152" w:rsidP="00320152">
      <w:pPr>
        <w:numPr>
          <w:ilvl w:val="0"/>
          <w:numId w:val="26"/>
        </w:numPr>
        <w:tabs>
          <w:tab w:val="clear" w:pos="709"/>
          <w:tab w:val="left" w:pos="931"/>
        </w:tabs>
        <w:suppressAutoHyphens w:val="0"/>
        <w:spacing w:after="0" w:line="480" w:lineRule="exact"/>
        <w:ind w:firstLine="72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концепции творческого развития и саморазвития участников образова</w:t>
      </w:r>
      <w:r w:rsidRPr="00320152">
        <w:rPr>
          <w:rFonts w:ascii="Times New Roman" w:eastAsia="Times New Roman" w:hAnsi="Times New Roman" w:cs="Times New Roman"/>
          <w:color w:val="000000"/>
          <w:kern w:val="0"/>
          <w:sz w:val="26"/>
          <w:szCs w:val="26"/>
          <w:lang w:eastAsia="ru-RU" w:bidi="ru-RU"/>
        </w:rPr>
        <w:softHyphen/>
        <w:t>тельного процесса (Л.К. Веретенникова, М.М. Кашапов, Л.Н. Макарова,</w:t>
      </w:r>
    </w:p>
    <w:p w:rsidR="00320152" w:rsidRPr="00320152" w:rsidRDefault="00320152" w:rsidP="00320152">
      <w:pPr>
        <w:numPr>
          <w:ilvl w:val="0"/>
          <w:numId w:val="28"/>
        </w:numPr>
        <w:tabs>
          <w:tab w:val="clear" w:pos="709"/>
          <w:tab w:val="left" w:pos="401"/>
        </w:tabs>
        <w:suppressAutoHyphens w:val="0"/>
        <w:spacing w:after="0" w:line="480" w:lineRule="exact"/>
        <w:ind w:right="78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М. Матюшкин, В.Г. Рындак, А.И. Санникова, Л.Н. Седова, И.А. Шаршов, Е.Л. Яковлева), концептуальные идеи педагогических технологий, развиваю</w:t>
      </w:r>
      <w:r w:rsidRPr="00320152">
        <w:rPr>
          <w:rFonts w:ascii="Times New Roman" w:eastAsia="Times New Roman" w:hAnsi="Times New Roman" w:cs="Times New Roman"/>
          <w:color w:val="000000"/>
          <w:kern w:val="0"/>
          <w:sz w:val="26"/>
          <w:szCs w:val="26"/>
          <w:lang w:eastAsia="ru-RU" w:bidi="ru-RU"/>
        </w:rPr>
        <w:softHyphen/>
        <w:t>щих творческие способности и творческую активность учащихся (Г.С. Альт- шуллер, Н.В. Борисова, М.В. Кларин, М.И. Меерович, В.В. Петрусинский, П.И. Пидкасистый, А.С. Прутченков, Г.К. Селевко, Л.И. Шрагина, И.С. Якиманская), идеи теории задач (В.Е. Володарский, А.Е. Дмитриев, Ю.Н. Кулюткин, Д. Пойа,</w:t>
      </w:r>
    </w:p>
    <w:p w:rsidR="00320152" w:rsidRPr="00320152" w:rsidRDefault="00320152" w:rsidP="00320152">
      <w:pPr>
        <w:numPr>
          <w:ilvl w:val="0"/>
          <w:numId w:val="28"/>
        </w:numPr>
        <w:tabs>
          <w:tab w:val="clear" w:pos="709"/>
          <w:tab w:val="left" w:pos="401"/>
        </w:tabs>
        <w:suppressAutoHyphens w:val="0"/>
        <w:spacing w:after="0" w:line="480" w:lineRule="exact"/>
        <w:jc w:val="left"/>
        <w:rPr>
          <w:rFonts w:ascii="Times New Roman" w:eastAsia="Times New Roman" w:hAnsi="Times New Roman" w:cs="Times New Roman"/>
          <w:color w:val="000000"/>
          <w:kern w:val="0"/>
          <w:sz w:val="26"/>
          <w:szCs w:val="26"/>
          <w:lang w:eastAsia="ru-RU" w:bidi="ru-RU"/>
        </w:rPr>
        <w:sectPr w:rsidR="00320152" w:rsidRPr="00320152">
          <w:pgSz w:w="11900" w:h="16840"/>
          <w:pgMar w:top="1258" w:right="67" w:bottom="1239" w:left="1479" w:header="0" w:footer="3" w:gutter="0"/>
          <w:cols w:space="720"/>
          <w:noEndnote/>
          <w:docGrid w:linePitch="360"/>
        </w:sectPr>
      </w:pPr>
      <w:r w:rsidRPr="00320152">
        <w:rPr>
          <w:rFonts w:ascii="Times New Roman" w:eastAsia="Times New Roman" w:hAnsi="Times New Roman" w:cs="Times New Roman"/>
          <w:color w:val="000000"/>
          <w:kern w:val="0"/>
          <w:sz w:val="26"/>
          <w:szCs w:val="26"/>
          <w:lang w:eastAsia="ru-RU" w:bidi="ru-RU"/>
        </w:rPr>
        <w:t>Н. Соколов, А.И. Уман, Л.М. Фридман, А.Ф. Эсаулов); концепции организа-</w:t>
      </w:r>
    </w:p>
    <w:p w:rsidR="00320152" w:rsidRPr="00320152" w:rsidRDefault="00320152" w:rsidP="00320152">
      <w:pPr>
        <w:tabs>
          <w:tab w:val="clear" w:pos="709"/>
        </w:tabs>
        <w:suppressAutoHyphens w:val="0"/>
        <w:spacing w:after="0" w:line="480" w:lineRule="exact"/>
        <w:ind w:right="780" w:firstLine="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ции проектной деятельности учащихся (Д. Джонс, И.И. Мазур, Г.Б. Скок, ИМ. Степанова, В.Н. Стернберг, О.В. Тарасюк, С.Н. Трошкова, В.Д. Трубина, Л.В. Чупрова, В.Д. Шапиро, В.Е. Шмелев и др.).</w:t>
      </w:r>
    </w:p>
    <w:p w:rsidR="00320152" w:rsidRPr="00320152" w:rsidRDefault="00320152" w:rsidP="00320152">
      <w:pPr>
        <w:tabs>
          <w:tab w:val="clear" w:pos="709"/>
        </w:tabs>
        <w:suppressAutoHyphens w:val="0"/>
        <w:spacing w:after="0" w:line="480" w:lineRule="exact"/>
        <w:ind w:right="780"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b/>
          <w:bCs/>
          <w:color w:val="000000"/>
          <w:kern w:val="0"/>
          <w:sz w:val="26"/>
          <w:szCs w:val="26"/>
          <w:lang w:eastAsia="ru-RU" w:bidi="ru-RU"/>
        </w:rPr>
        <w:t xml:space="preserve">В </w:t>
      </w:r>
      <w:r w:rsidRPr="00320152">
        <w:rPr>
          <w:rFonts w:ascii="Times New Roman" w:eastAsia="Times New Roman" w:hAnsi="Times New Roman" w:cs="Times New Roman"/>
          <w:color w:val="000000"/>
          <w:kern w:val="0"/>
          <w:sz w:val="26"/>
          <w:szCs w:val="26"/>
          <w:lang w:eastAsia="ru-RU" w:bidi="ru-RU"/>
        </w:rPr>
        <w:t xml:space="preserve">процессе исследования в качестве основных </w:t>
      </w:r>
      <w:r w:rsidRPr="00320152">
        <w:rPr>
          <w:rFonts w:ascii="Times New Roman" w:eastAsia="Times New Roman" w:hAnsi="Times New Roman" w:cs="Times New Roman"/>
          <w:b/>
          <w:bCs/>
          <w:color w:val="000000"/>
          <w:kern w:val="0"/>
          <w:sz w:val="26"/>
          <w:szCs w:val="26"/>
          <w:lang w:eastAsia="ru-RU" w:bidi="ru-RU"/>
        </w:rPr>
        <w:t>информационных ис</w:t>
      </w:r>
      <w:r w:rsidRPr="00320152">
        <w:rPr>
          <w:rFonts w:ascii="Times New Roman" w:eastAsia="Times New Roman" w:hAnsi="Times New Roman" w:cs="Times New Roman"/>
          <w:b/>
          <w:bCs/>
          <w:color w:val="000000"/>
          <w:kern w:val="0"/>
          <w:sz w:val="26"/>
          <w:szCs w:val="26"/>
          <w:lang w:eastAsia="ru-RU" w:bidi="ru-RU"/>
        </w:rPr>
        <w:softHyphen/>
        <w:t xml:space="preserve">точников </w:t>
      </w:r>
      <w:r w:rsidRPr="00320152">
        <w:rPr>
          <w:rFonts w:ascii="Times New Roman" w:eastAsia="Times New Roman" w:hAnsi="Times New Roman" w:cs="Times New Roman"/>
          <w:color w:val="000000"/>
          <w:kern w:val="0"/>
          <w:sz w:val="26"/>
          <w:szCs w:val="26"/>
          <w:lang w:eastAsia="ru-RU" w:bidi="ru-RU"/>
        </w:rPr>
        <w:t>использовались историко-педагогические научные труды и моно</w:t>
      </w:r>
      <w:r w:rsidRPr="00320152">
        <w:rPr>
          <w:rFonts w:ascii="Times New Roman" w:eastAsia="Times New Roman" w:hAnsi="Times New Roman" w:cs="Times New Roman"/>
          <w:color w:val="000000"/>
          <w:kern w:val="0"/>
          <w:sz w:val="26"/>
          <w:szCs w:val="26"/>
          <w:lang w:eastAsia="ru-RU" w:bidi="ru-RU"/>
        </w:rPr>
        <w:softHyphen/>
        <w:t>графии, диссертации, сборники научных статей; нормативные документы; материалы научно-практических конференций и семинаров по психолого</w:t>
      </w:r>
      <w:r w:rsidRPr="00320152">
        <w:rPr>
          <w:rFonts w:ascii="Times New Roman" w:eastAsia="Times New Roman" w:hAnsi="Times New Roman" w:cs="Times New Roman"/>
          <w:color w:val="000000"/>
          <w:kern w:val="0"/>
          <w:sz w:val="26"/>
          <w:szCs w:val="26"/>
          <w:lang w:eastAsia="ru-RU" w:bidi="ru-RU"/>
        </w:rPr>
        <w:softHyphen/>
        <w:t>педагогическим проблемам; методическая, научно-организационная и учеб</w:t>
      </w:r>
      <w:r w:rsidRPr="00320152">
        <w:rPr>
          <w:rFonts w:ascii="Times New Roman" w:eastAsia="Times New Roman" w:hAnsi="Times New Roman" w:cs="Times New Roman"/>
          <w:color w:val="000000"/>
          <w:kern w:val="0"/>
          <w:sz w:val="26"/>
          <w:szCs w:val="26"/>
          <w:lang w:eastAsia="ru-RU" w:bidi="ru-RU"/>
        </w:rPr>
        <w:softHyphen/>
        <w:t>ная документация образовательных учреждений, результаты работы экспе</w:t>
      </w:r>
      <w:r w:rsidRPr="00320152">
        <w:rPr>
          <w:rFonts w:ascii="Times New Roman" w:eastAsia="Times New Roman" w:hAnsi="Times New Roman" w:cs="Times New Roman"/>
          <w:color w:val="000000"/>
          <w:kern w:val="0"/>
          <w:sz w:val="26"/>
          <w:szCs w:val="26"/>
          <w:lang w:eastAsia="ru-RU" w:bidi="ru-RU"/>
        </w:rPr>
        <w:softHyphen/>
        <w:t>риментальных площадок.</w:t>
      </w:r>
    </w:p>
    <w:p w:rsidR="00320152" w:rsidRPr="00320152" w:rsidRDefault="00320152" w:rsidP="00320152">
      <w:pPr>
        <w:tabs>
          <w:tab w:val="clear" w:pos="709"/>
        </w:tabs>
        <w:suppressAutoHyphens w:val="0"/>
        <w:spacing w:after="0" w:line="480" w:lineRule="exact"/>
        <w:ind w:right="780"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На разных этапах исследования для решения поставленных задач использо</w:t>
      </w:r>
      <w:r w:rsidRPr="00320152">
        <w:rPr>
          <w:rFonts w:ascii="Times New Roman" w:eastAsia="Times New Roman" w:hAnsi="Times New Roman" w:cs="Times New Roman"/>
          <w:color w:val="000000"/>
          <w:kern w:val="0"/>
          <w:sz w:val="26"/>
          <w:szCs w:val="26"/>
          <w:lang w:eastAsia="ru-RU" w:bidi="ru-RU"/>
        </w:rPr>
        <w:softHyphen/>
        <w:t xml:space="preserve">вался комплекс взаимодополняющих </w:t>
      </w:r>
      <w:r w:rsidRPr="00320152">
        <w:rPr>
          <w:rFonts w:ascii="Times New Roman" w:eastAsia="Times New Roman" w:hAnsi="Times New Roman" w:cs="Times New Roman"/>
          <w:b/>
          <w:bCs/>
          <w:color w:val="000000"/>
          <w:kern w:val="0"/>
          <w:sz w:val="26"/>
          <w:szCs w:val="26"/>
          <w:lang w:eastAsia="ru-RU" w:bidi="ru-RU"/>
        </w:rPr>
        <w:t>методов исследования:</w:t>
      </w:r>
    </w:p>
    <w:p w:rsidR="00320152" w:rsidRPr="00320152" w:rsidRDefault="00320152" w:rsidP="00320152">
      <w:pPr>
        <w:tabs>
          <w:tab w:val="clear" w:pos="709"/>
        </w:tabs>
        <w:suppressAutoHyphens w:val="0"/>
        <w:spacing w:after="0" w:line="480" w:lineRule="exact"/>
        <w:ind w:right="780"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i/>
          <w:iCs/>
          <w:color w:val="000000"/>
          <w:kern w:val="0"/>
          <w:sz w:val="26"/>
          <w:szCs w:val="26"/>
          <w:lang w:eastAsia="ru-RU" w:bidi="ru-RU"/>
        </w:rPr>
        <w:t>теоретических</w:t>
      </w:r>
      <w:r w:rsidRPr="00320152">
        <w:rPr>
          <w:rFonts w:ascii="Times New Roman" w:eastAsia="Times New Roman" w:hAnsi="Times New Roman" w:cs="Times New Roman"/>
          <w:color w:val="000000"/>
          <w:kern w:val="0"/>
          <w:sz w:val="26"/>
          <w:szCs w:val="26"/>
          <w:lang w:eastAsia="ru-RU" w:bidi="ru-RU"/>
        </w:rPr>
        <w:t xml:space="preserve"> (анализ философской, науковедческой, социологиче</w:t>
      </w:r>
      <w:r w:rsidRPr="00320152">
        <w:rPr>
          <w:rFonts w:ascii="Times New Roman" w:eastAsia="Times New Roman" w:hAnsi="Times New Roman" w:cs="Times New Roman"/>
          <w:color w:val="000000"/>
          <w:kern w:val="0"/>
          <w:sz w:val="26"/>
          <w:szCs w:val="26"/>
          <w:lang w:eastAsia="ru-RU" w:bidi="ru-RU"/>
        </w:rPr>
        <w:softHyphen/>
        <w:t>ской, психолого-педагогической литературы; логико-исторический и систем</w:t>
      </w:r>
      <w:r w:rsidRPr="00320152">
        <w:rPr>
          <w:rFonts w:ascii="Times New Roman" w:eastAsia="Times New Roman" w:hAnsi="Times New Roman" w:cs="Times New Roman"/>
          <w:color w:val="000000"/>
          <w:kern w:val="0"/>
          <w:sz w:val="26"/>
          <w:szCs w:val="26"/>
          <w:lang w:eastAsia="ru-RU" w:bidi="ru-RU"/>
        </w:rPr>
        <w:softHyphen/>
        <w:t xml:space="preserve">ный анализ исследуемой проблемы; обобщение, моделирование); </w:t>
      </w:r>
      <w:r w:rsidRPr="00320152">
        <w:rPr>
          <w:rFonts w:ascii="Times New Roman" w:eastAsia="Times New Roman" w:hAnsi="Times New Roman" w:cs="Times New Roman"/>
          <w:color w:val="000000"/>
          <w:kern w:val="0"/>
          <w:sz w:val="26"/>
          <w:szCs w:val="26"/>
          <w:vertAlign w:val="superscript"/>
          <w:lang w:val="en-US" w:eastAsia="en-US" w:bidi="en-US"/>
        </w:rPr>
        <w:t>f</w:t>
      </w:r>
    </w:p>
    <w:p w:rsidR="00320152" w:rsidRPr="00320152" w:rsidRDefault="00320152" w:rsidP="00320152">
      <w:pPr>
        <w:tabs>
          <w:tab w:val="clear" w:pos="709"/>
        </w:tabs>
        <w:suppressAutoHyphens w:val="0"/>
        <w:spacing w:after="0" w:line="480" w:lineRule="exact"/>
        <w:ind w:right="780"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i/>
          <w:iCs/>
          <w:color w:val="000000"/>
          <w:kern w:val="0"/>
          <w:sz w:val="26"/>
          <w:szCs w:val="26"/>
          <w:lang w:eastAsia="ru-RU" w:bidi="ru-RU"/>
        </w:rPr>
        <w:t>эмпирических</w:t>
      </w:r>
      <w:r w:rsidRPr="00320152">
        <w:rPr>
          <w:rFonts w:ascii="Times New Roman" w:eastAsia="Times New Roman" w:hAnsi="Times New Roman" w:cs="Times New Roman"/>
          <w:color w:val="000000"/>
          <w:kern w:val="0"/>
          <w:sz w:val="26"/>
          <w:szCs w:val="26"/>
          <w:lang w:eastAsia="ru-RU" w:bidi="ru-RU"/>
        </w:rPr>
        <w:t xml:space="preserve"> (изучение и обобщение опыта функционирования систем общего, профессионального и дополнительного технологического образова</w:t>
      </w:r>
      <w:r w:rsidRPr="00320152">
        <w:rPr>
          <w:rFonts w:ascii="Times New Roman" w:eastAsia="Times New Roman" w:hAnsi="Times New Roman" w:cs="Times New Roman"/>
          <w:color w:val="000000"/>
          <w:kern w:val="0"/>
          <w:sz w:val="26"/>
          <w:szCs w:val="26"/>
          <w:lang w:eastAsia="ru-RU" w:bidi="ru-RU"/>
        </w:rPr>
        <w:softHyphen/>
        <w:t>ния; включенное наблюдение, тестирование, интервьюирование, анкетирова</w:t>
      </w:r>
      <w:r w:rsidRPr="00320152">
        <w:rPr>
          <w:rFonts w:ascii="Times New Roman" w:eastAsia="Times New Roman" w:hAnsi="Times New Roman" w:cs="Times New Roman"/>
          <w:color w:val="000000"/>
          <w:kern w:val="0"/>
          <w:sz w:val="26"/>
          <w:szCs w:val="26"/>
          <w:lang w:eastAsia="ru-RU" w:bidi="ru-RU"/>
        </w:rPr>
        <w:softHyphen/>
        <w:t>ние, ранжирование, педагогический эксперимент, анализ документации и продуктов деятельности, экспертиза);</w:t>
      </w:r>
    </w:p>
    <w:p w:rsidR="00320152" w:rsidRPr="00320152" w:rsidRDefault="00320152" w:rsidP="00320152">
      <w:pPr>
        <w:tabs>
          <w:tab w:val="clear" w:pos="709"/>
        </w:tabs>
        <w:suppressAutoHyphens w:val="0"/>
        <w:spacing w:after="0" w:line="480" w:lineRule="exact"/>
        <w:ind w:right="780"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i/>
          <w:iCs/>
          <w:color w:val="000000"/>
          <w:kern w:val="0"/>
          <w:sz w:val="26"/>
          <w:szCs w:val="26"/>
          <w:lang w:eastAsia="ru-RU" w:bidi="ru-RU"/>
        </w:rPr>
        <w:t>статистических</w:t>
      </w:r>
      <w:r w:rsidRPr="00320152">
        <w:rPr>
          <w:rFonts w:ascii="Times New Roman" w:eastAsia="Times New Roman" w:hAnsi="Times New Roman" w:cs="Times New Roman"/>
          <w:color w:val="000000"/>
          <w:kern w:val="0"/>
          <w:sz w:val="26"/>
          <w:szCs w:val="26"/>
          <w:lang w:eastAsia="ru-RU" w:bidi="ru-RU"/>
        </w:rPr>
        <w:t xml:space="preserve"> (количественная и качественная обработка экспери</w:t>
      </w:r>
      <w:r w:rsidRPr="00320152">
        <w:rPr>
          <w:rFonts w:ascii="Times New Roman" w:eastAsia="Times New Roman" w:hAnsi="Times New Roman" w:cs="Times New Roman"/>
          <w:color w:val="000000"/>
          <w:kern w:val="0"/>
          <w:sz w:val="26"/>
          <w:szCs w:val="26"/>
          <w:lang w:eastAsia="ru-RU" w:bidi="ru-RU"/>
        </w:rPr>
        <w:softHyphen/>
        <w:t>ментальных данных, сравнительный анализ, математико-статистическая об</w:t>
      </w:r>
      <w:r w:rsidRPr="00320152">
        <w:rPr>
          <w:rFonts w:ascii="Times New Roman" w:eastAsia="Times New Roman" w:hAnsi="Times New Roman" w:cs="Times New Roman"/>
          <w:color w:val="000000"/>
          <w:kern w:val="0"/>
          <w:sz w:val="26"/>
          <w:szCs w:val="26"/>
          <w:lang w:eastAsia="ru-RU" w:bidi="ru-RU"/>
        </w:rPr>
        <w:softHyphen/>
        <w:t xml:space="preserve">работка в программе </w:t>
      </w:r>
      <w:r w:rsidRPr="00320152">
        <w:rPr>
          <w:rFonts w:ascii="Times New Roman" w:eastAsia="Times New Roman" w:hAnsi="Times New Roman" w:cs="Times New Roman"/>
          <w:color w:val="000000"/>
          <w:kern w:val="0"/>
          <w:sz w:val="26"/>
          <w:szCs w:val="26"/>
          <w:lang w:val="en-US" w:eastAsia="en-US" w:bidi="en-US"/>
        </w:rPr>
        <w:t>Excel</w:t>
      </w:r>
      <w:r w:rsidRPr="00320152">
        <w:rPr>
          <w:rFonts w:ascii="Times New Roman" w:eastAsia="Times New Roman" w:hAnsi="Times New Roman" w:cs="Times New Roman"/>
          <w:color w:val="000000"/>
          <w:kern w:val="0"/>
          <w:sz w:val="26"/>
          <w:szCs w:val="26"/>
          <w:lang w:eastAsia="en-US" w:bidi="en-US"/>
        </w:rPr>
        <w:t>).</w:t>
      </w:r>
    </w:p>
    <w:p w:rsidR="00320152" w:rsidRPr="00320152" w:rsidRDefault="00320152" w:rsidP="00320152">
      <w:pPr>
        <w:tabs>
          <w:tab w:val="clear" w:pos="709"/>
        </w:tabs>
        <w:suppressAutoHyphens w:val="0"/>
        <w:spacing w:after="0" w:line="480" w:lineRule="exact"/>
        <w:ind w:right="780"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b/>
          <w:bCs/>
          <w:i/>
          <w:iCs/>
          <w:color w:val="000000"/>
          <w:kern w:val="0"/>
          <w:sz w:val="26"/>
          <w:szCs w:val="26"/>
          <w:lang w:eastAsia="ru-RU" w:bidi="ru-RU"/>
        </w:rPr>
        <w:t>Базой исследования</w:t>
      </w:r>
      <w:r w:rsidRPr="00320152">
        <w:rPr>
          <w:rFonts w:ascii="Times New Roman" w:eastAsia="Times New Roman" w:hAnsi="Times New Roman" w:cs="Times New Roman"/>
          <w:color w:val="000000"/>
          <w:kern w:val="0"/>
          <w:sz w:val="26"/>
          <w:szCs w:val="26"/>
          <w:lang w:eastAsia="ru-RU" w:bidi="ru-RU"/>
        </w:rPr>
        <w:t xml:space="preserve"> являлись факультет технологии и предпринима</w:t>
      </w:r>
      <w:r w:rsidRPr="00320152">
        <w:rPr>
          <w:rFonts w:ascii="Times New Roman" w:eastAsia="Times New Roman" w:hAnsi="Times New Roman" w:cs="Times New Roman"/>
          <w:color w:val="000000"/>
          <w:kern w:val="0"/>
          <w:sz w:val="26"/>
          <w:szCs w:val="26"/>
          <w:lang w:eastAsia="ru-RU" w:bidi="ru-RU"/>
        </w:rPr>
        <w:softHyphen/>
        <w:t>тельства Липецкого государственного педагогического университета; инду</w:t>
      </w:r>
      <w:r w:rsidRPr="00320152">
        <w:rPr>
          <w:rFonts w:ascii="Times New Roman" w:eastAsia="Times New Roman" w:hAnsi="Times New Roman" w:cs="Times New Roman"/>
          <w:color w:val="000000"/>
          <w:kern w:val="0"/>
          <w:sz w:val="26"/>
          <w:szCs w:val="26"/>
          <w:lang w:eastAsia="ru-RU" w:bidi="ru-RU"/>
        </w:rPr>
        <w:softHyphen/>
        <w:t>стриально-педагогический факультет Курского государственного универси</w:t>
      </w:r>
      <w:r w:rsidRPr="00320152">
        <w:rPr>
          <w:rFonts w:ascii="Times New Roman" w:eastAsia="Times New Roman" w:hAnsi="Times New Roman" w:cs="Times New Roman"/>
          <w:color w:val="000000"/>
          <w:kern w:val="0"/>
          <w:sz w:val="26"/>
          <w:szCs w:val="26"/>
          <w:lang w:eastAsia="ru-RU" w:bidi="ru-RU"/>
        </w:rPr>
        <w:softHyphen/>
        <w:t>тета; факультет технологии, предпринимательства и сервиса Орловского го</w:t>
      </w:r>
      <w:r w:rsidRPr="00320152">
        <w:rPr>
          <w:rFonts w:ascii="Times New Roman" w:eastAsia="Times New Roman" w:hAnsi="Times New Roman" w:cs="Times New Roman"/>
          <w:color w:val="000000"/>
          <w:kern w:val="0"/>
          <w:sz w:val="26"/>
          <w:szCs w:val="26"/>
          <w:lang w:eastAsia="ru-RU" w:bidi="ru-RU"/>
        </w:rPr>
        <w:softHyphen/>
        <w:t>сударственного университета; факультет технологии, экономики и сельского хозяйства Тульского государственного педагогического университета им. Л.Н. Толстого; отделение «Технология и предпринимательство» факультета</w:t>
      </w:r>
    </w:p>
    <w:p w:rsidR="00320152" w:rsidRPr="00320152" w:rsidRDefault="00320152" w:rsidP="00320152">
      <w:pPr>
        <w:tabs>
          <w:tab w:val="clear" w:pos="709"/>
        </w:tabs>
        <w:suppressAutoHyphens w:val="0"/>
        <w:spacing w:after="0" w:line="240" w:lineRule="exact"/>
        <w:ind w:left="4740" w:firstLine="0"/>
        <w:jc w:val="left"/>
        <w:rPr>
          <w:rFonts w:ascii="Times New Roman" w:eastAsia="Times New Roman" w:hAnsi="Times New Roman" w:cs="Times New Roman"/>
          <w:color w:val="000000"/>
          <w:kern w:val="0"/>
          <w:sz w:val="24"/>
          <w:szCs w:val="24"/>
          <w:lang w:eastAsia="ru-RU" w:bidi="ru-RU"/>
        </w:rPr>
        <w:sectPr w:rsidR="00320152" w:rsidRPr="00320152">
          <w:headerReference w:type="even" r:id="rId23"/>
          <w:headerReference w:type="default" r:id="rId24"/>
          <w:footerReference w:type="even" r:id="rId25"/>
          <w:footerReference w:type="default" r:id="rId26"/>
          <w:footerReference w:type="first" r:id="rId27"/>
          <w:pgSz w:w="11900" w:h="16840"/>
          <w:pgMar w:top="1234" w:right="18" w:bottom="898" w:left="1528" w:header="0" w:footer="3" w:gutter="0"/>
          <w:cols w:space="720"/>
          <w:noEndnote/>
          <w:titlePg/>
          <w:docGrid w:linePitch="360"/>
        </w:sectPr>
      </w:pPr>
      <w:r w:rsidRPr="00320152">
        <w:rPr>
          <w:rFonts w:ascii="Times New Roman" w:eastAsia="Times New Roman" w:hAnsi="Times New Roman" w:cs="Times New Roman"/>
          <w:color w:val="000000"/>
          <w:kern w:val="0"/>
          <w:sz w:val="24"/>
          <w:szCs w:val="24"/>
          <w:lang w:eastAsia="ru-RU" w:bidi="ru-RU"/>
        </w:rPr>
        <w:t>12</w:t>
      </w:r>
    </w:p>
    <w:p w:rsidR="00320152" w:rsidRPr="00320152" w:rsidRDefault="00320152" w:rsidP="00320152">
      <w:pPr>
        <w:tabs>
          <w:tab w:val="clear" w:pos="709"/>
        </w:tabs>
        <w:suppressAutoHyphens w:val="0"/>
        <w:spacing w:after="0" w:line="72" w:lineRule="exact"/>
        <w:ind w:firstLine="0"/>
        <w:jc w:val="left"/>
        <w:rPr>
          <w:rFonts w:ascii="Arial Unicode MS" w:eastAsia="Arial Unicode MS" w:hAnsi="Arial Unicode MS" w:cs="Arial Unicode MS"/>
          <w:color w:val="000000"/>
          <w:kern w:val="0"/>
          <w:sz w:val="6"/>
          <w:szCs w:val="6"/>
          <w:lang w:eastAsia="ru-RU" w:bidi="ru-RU"/>
        </w:rPr>
      </w:pPr>
    </w:p>
    <w:p w:rsidR="00320152" w:rsidRPr="00320152" w:rsidRDefault="00320152" w:rsidP="00320152">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320152" w:rsidRPr="00320152">
          <w:pgSz w:w="11900" w:h="16840"/>
          <w:pgMar w:top="984" w:right="0" w:bottom="1147" w:left="0" w:header="0" w:footer="3" w:gutter="0"/>
          <w:cols w:space="720"/>
          <w:noEndnote/>
          <w:docGrid w:linePitch="360"/>
        </w:sectPr>
      </w:pPr>
    </w:p>
    <w:p w:rsidR="00320152" w:rsidRPr="00320152" w:rsidRDefault="00320152" w:rsidP="00320152">
      <w:pPr>
        <w:tabs>
          <w:tab w:val="clear" w:pos="709"/>
        </w:tabs>
        <w:suppressAutoHyphens w:val="0"/>
        <w:spacing w:after="0" w:line="480" w:lineRule="exact"/>
        <w:ind w:right="760" w:firstLine="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начальных классов Мичуринского государственного педагогического инсти</w:t>
      </w:r>
      <w:r w:rsidRPr="00320152">
        <w:rPr>
          <w:rFonts w:ascii="Times New Roman" w:eastAsia="Times New Roman" w:hAnsi="Times New Roman" w:cs="Times New Roman"/>
          <w:color w:val="000000"/>
          <w:kern w:val="0"/>
          <w:sz w:val="26"/>
          <w:szCs w:val="26"/>
          <w:lang w:eastAsia="ru-RU" w:bidi="ru-RU"/>
        </w:rPr>
        <w:softHyphen/>
        <w:t>тута; Липецкий областной институт развития образования; МОУ лицей № 44; МОУ гимназия № 19; МОУ СОШ № 46; 55; ГО НПУ ПУ №23 г. Липецка, МОУ СОШ с. Ильино, с. Октябрьское, с. Троицкое Липецкой области; Центр детского (юношеского) технического творчества Липецкой области и его фи</w:t>
      </w:r>
      <w:r w:rsidRPr="00320152">
        <w:rPr>
          <w:rFonts w:ascii="Times New Roman" w:eastAsia="Times New Roman" w:hAnsi="Times New Roman" w:cs="Times New Roman"/>
          <w:color w:val="000000"/>
          <w:kern w:val="0"/>
          <w:sz w:val="26"/>
          <w:szCs w:val="26"/>
          <w:lang w:eastAsia="ru-RU" w:bidi="ru-RU"/>
        </w:rPr>
        <w:softHyphen/>
        <w:t>лиалы (г.г. Липецк, Усмань, Елец, Лебедянь).</w:t>
      </w:r>
    </w:p>
    <w:p w:rsidR="00320152" w:rsidRPr="00320152" w:rsidRDefault="00320152" w:rsidP="00320152">
      <w:pPr>
        <w:tabs>
          <w:tab w:val="clear" w:pos="709"/>
        </w:tabs>
        <w:suppressAutoHyphens w:val="0"/>
        <w:spacing w:after="0" w:line="480" w:lineRule="exact"/>
        <w:ind w:right="760"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Исследованием было охвачено 1370 человек, из них 630 школьников и 580 студентов. Корректировка программы эксперимента, уточнение содер</w:t>
      </w:r>
      <w:r w:rsidRPr="00320152">
        <w:rPr>
          <w:rFonts w:ascii="Times New Roman" w:eastAsia="Times New Roman" w:hAnsi="Times New Roman" w:cs="Times New Roman"/>
          <w:color w:val="000000"/>
          <w:kern w:val="0"/>
          <w:sz w:val="26"/>
          <w:szCs w:val="26"/>
          <w:lang w:eastAsia="ru-RU" w:bidi="ru-RU"/>
        </w:rPr>
        <w:softHyphen/>
        <w:t>жания, обработка методических положений проводились путем обсуждения, консультирования, курсовой подготовки учителей технологии на базе Ли</w:t>
      </w:r>
      <w:r w:rsidRPr="00320152">
        <w:rPr>
          <w:rFonts w:ascii="Times New Roman" w:eastAsia="Times New Roman" w:hAnsi="Times New Roman" w:cs="Times New Roman"/>
          <w:color w:val="000000"/>
          <w:kern w:val="0"/>
          <w:sz w:val="26"/>
          <w:szCs w:val="26"/>
          <w:lang w:eastAsia="ru-RU" w:bidi="ru-RU"/>
        </w:rPr>
        <w:softHyphen/>
        <w:t>пецкого областного института развития образования, руководителей творче</w:t>
      </w:r>
      <w:r w:rsidRPr="00320152">
        <w:rPr>
          <w:rFonts w:ascii="Times New Roman" w:eastAsia="Times New Roman" w:hAnsi="Times New Roman" w:cs="Times New Roman"/>
          <w:color w:val="000000"/>
          <w:kern w:val="0"/>
          <w:sz w:val="26"/>
          <w:szCs w:val="26"/>
          <w:lang w:eastAsia="ru-RU" w:bidi="ru-RU"/>
        </w:rPr>
        <w:softHyphen/>
        <w:t>ских объединений школьников на базе Центра детского (юношеского) техни</w:t>
      </w:r>
      <w:r w:rsidRPr="00320152">
        <w:rPr>
          <w:rFonts w:ascii="Times New Roman" w:eastAsia="Times New Roman" w:hAnsi="Times New Roman" w:cs="Times New Roman"/>
          <w:color w:val="000000"/>
          <w:kern w:val="0"/>
          <w:sz w:val="26"/>
          <w:szCs w:val="26"/>
          <w:lang w:eastAsia="ru-RU" w:bidi="ru-RU"/>
        </w:rPr>
        <w:softHyphen/>
        <w:t>ческого творчества Липецкой области.</w:t>
      </w:r>
    </w:p>
    <w:p w:rsidR="00320152" w:rsidRPr="00320152" w:rsidRDefault="00320152" w:rsidP="00320152">
      <w:pPr>
        <w:tabs>
          <w:tab w:val="clear" w:pos="709"/>
        </w:tabs>
        <w:suppressAutoHyphens w:val="0"/>
        <w:spacing w:after="0" w:line="480" w:lineRule="exact"/>
        <w:ind w:firstLine="660"/>
        <w:rPr>
          <w:rFonts w:ascii="Times New Roman" w:eastAsia="Times New Roman" w:hAnsi="Times New Roman" w:cs="Times New Roman"/>
          <w:b/>
          <w:bCs/>
          <w:i/>
          <w:iCs/>
          <w:color w:val="000000"/>
          <w:kern w:val="0"/>
          <w:sz w:val="26"/>
          <w:szCs w:val="26"/>
          <w:lang w:eastAsia="ru-RU" w:bidi="ru-RU"/>
        </w:rPr>
      </w:pPr>
      <w:r w:rsidRPr="00320152">
        <w:rPr>
          <w:rFonts w:ascii="Times New Roman" w:eastAsia="Times New Roman" w:hAnsi="Times New Roman" w:cs="Times New Roman"/>
          <w:b/>
          <w:bCs/>
          <w:i/>
          <w:iCs/>
          <w:color w:val="000000"/>
          <w:kern w:val="0"/>
          <w:sz w:val="26"/>
          <w:szCs w:val="26"/>
          <w:lang w:eastAsia="ru-RU" w:bidi="ru-RU"/>
        </w:rPr>
        <w:t>Основные этапы исследования:</w:t>
      </w:r>
    </w:p>
    <w:p w:rsidR="00320152" w:rsidRPr="00320152" w:rsidRDefault="00320152" w:rsidP="00320152">
      <w:pPr>
        <w:numPr>
          <w:ilvl w:val="0"/>
          <w:numId w:val="29"/>
        </w:numPr>
        <w:tabs>
          <w:tab w:val="clear" w:pos="709"/>
          <w:tab w:val="left" w:pos="830"/>
        </w:tabs>
        <w:suppressAutoHyphens w:val="0"/>
        <w:spacing w:after="0" w:line="480" w:lineRule="exact"/>
        <w:ind w:right="7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i/>
          <w:iCs/>
          <w:color w:val="000000"/>
          <w:kern w:val="0"/>
          <w:sz w:val="26"/>
          <w:szCs w:val="26"/>
          <w:lang w:eastAsia="ru-RU" w:bidi="ru-RU"/>
        </w:rPr>
        <w:t>этап (1993-1998 гг.) —</w:t>
      </w:r>
      <w:r w:rsidRPr="00320152">
        <w:rPr>
          <w:rFonts w:ascii="Times New Roman" w:eastAsia="Times New Roman" w:hAnsi="Times New Roman" w:cs="Times New Roman"/>
          <w:color w:val="000000"/>
          <w:kern w:val="0"/>
          <w:sz w:val="26"/>
          <w:szCs w:val="26"/>
          <w:lang w:eastAsia="ru-RU" w:bidi="ru-RU"/>
        </w:rPr>
        <w:t xml:space="preserve"> проводились изучение и анализ научной и спе</w:t>
      </w:r>
      <w:r w:rsidRPr="00320152">
        <w:rPr>
          <w:rFonts w:ascii="Times New Roman" w:eastAsia="Times New Roman" w:hAnsi="Times New Roman" w:cs="Times New Roman"/>
          <w:color w:val="000000"/>
          <w:kern w:val="0"/>
          <w:sz w:val="26"/>
          <w:szCs w:val="26"/>
          <w:lang w:eastAsia="ru-RU" w:bidi="ru-RU"/>
        </w:rPr>
        <w:softHyphen/>
        <w:t>циальной литературы передового опыта по проблеме исследования; накопле</w:t>
      </w:r>
      <w:r w:rsidRPr="00320152">
        <w:rPr>
          <w:rFonts w:ascii="Times New Roman" w:eastAsia="Times New Roman" w:hAnsi="Times New Roman" w:cs="Times New Roman"/>
          <w:color w:val="000000"/>
          <w:kern w:val="0"/>
          <w:sz w:val="26"/>
          <w:szCs w:val="26"/>
          <w:lang w:eastAsia="ru-RU" w:bidi="ru-RU"/>
        </w:rPr>
        <w:softHyphen/>
        <w:t>ние эмпирического материала; определение методологии, категориального аппарата; выявлялись основные компоненты творческого потенциала лично</w:t>
      </w:r>
      <w:r w:rsidRPr="00320152">
        <w:rPr>
          <w:rFonts w:ascii="Times New Roman" w:eastAsia="Times New Roman" w:hAnsi="Times New Roman" w:cs="Times New Roman"/>
          <w:color w:val="000000"/>
          <w:kern w:val="0"/>
          <w:sz w:val="26"/>
          <w:szCs w:val="26"/>
          <w:lang w:eastAsia="ru-RU" w:bidi="ru-RU"/>
        </w:rPr>
        <w:softHyphen/>
        <w:t>сти учащегося и направления его развития в условиях технологического об</w:t>
      </w:r>
      <w:r w:rsidRPr="00320152">
        <w:rPr>
          <w:rFonts w:ascii="Times New Roman" w:eastAsia="Times New Roman" w:hAnsi="Times New Roman" w:cs="Times New Roman"/>
          <w:color w:val="000000"/>
          <w:kern w:val="0"/>
          <w:sz w:val="26"/>
          <w:szCs w:val="26"/>
          <w:lang w:eastAsia="ru-RU" w:bidi="ru-RU"/>
        </w:rPr>
        <w:softHyphen/>
        <w:t>разования; разрабатывалась программа экспериментальной работы.</w:t>
      </w:r>
    </w:p>
    <w:p w:rsidR="00320152" w:rsidRPr="00320152" w:rsidRDefault="00320152" w:rsidP="00320152">
      <w:pPr>
        <w:numPr>
          <w:ilvl w:val="0"/>
          <w:numId w:val="29"/>
        </w:numPr>
        <w:tabs>
          <w:tab w:val="clear" w:pos="709"/>
          <w:tab w:val="left" w:pos="841"/>
        </w:tabs>
        <w:suppressAutoHyphens w:val="0"/>
        <w:spacing w:after="0" w:line="480" w:lineRule="exact"/>
        <w:ind w:right="7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i/>
          <w:iCs/>
          <w:color w:val="000000"/>
          <w:kern w:val="0"/>
          <w:sz w:val="26"/>
          <w:szCs w:val="26"/>
          <w:lang w:eastAsia="ru-RU" w:bidi="ru-RU"/>
        </w:rPr>
        <w:t>этап (1999-2002 гг.)</w:t>
      </w:r>
      <w:r w:rsidRPr="00320152">
        <w:rPr>
          <w:rFonts w:ascii="Times New Roman" w:eastAsia="Times New Roman" w:hAnsi="Times New Roman" w:cs="Times New Roman"/>
          <w:color w:val="000000"/>
          <w:kern w:val="0"/>
          <w:sz w:val="26"/>
          <w:szCs w:val="26"/>
          <w:lang w:eastAsia="ru-RU" w:bidi="ru-RU"/>
        </w:rPr>
        <w:t xml:space="preserve"> — анализировались методологические основы и разрабатывались концептуальные положения и модель развития творческого потенциала личности в технологическом образовании; разрабатывались и внедрялись авторские программы развития творческих способностей уча</w:t>
      </w:r>
      <w:r w:rsidRPr="00320152">
        <w:rPr>
          <w:rFonts w:ascii="Times New Roman" w:eastAsia="Times New Roman" w:hAnsi="Times New Roman" w:cs="Times New Roman"/>
          <w:color w:val="000000"/>
          <w:kern w:val="0"/>
          <w:sz w:val="26"/>
          <w:szCs w:val="26"/>
          <w:lang w:eastAsia="ru-RU" w:bidi="ru-RU"/>
        </w:rPr>
        <w:softHyphen/>
        <w:t>щихся в условиях технологического образования; проводился констатирую</w:t>
      </w:r>
      <w:r w:rsidRPr="00320152">
        <w:rPr>
          <w:rFonts w:ascii="Times New Roman" w:eastAsia="Times New Roman" w:hAnsi="Times New Roman" w:cs="Times New Roman"/>
          <w:color w:val="000000"/>
          <w:kern w:val="0"/>
          <w:sz w:val="26"/>
          <w:szCs w:val="26"/>
          <w:lang w:eastAsia="ru-RU" w:bidi="ru-RU"/>
        </w:rPr>
        <w:softHyphen/>
        <w:t>щий эксперимент, определялся комплекс организационно- педагогических условий, обеспечивающих результативность исследуемого процесса.</w:t>
      </w:r>
    </w:p>
    <w:p w:rsidR="00320152" w:rsidRPr="00320152" w:rsidRDefault="00320152" w:rsidP="00320152">
      <w:pPr>
        <w:numPr>
          <w:ilvl w:val="0"/>
          <w:numId w:val="29"/>
        </w:numPr>
        <w:tabs>
          <w:tab w:val="clear" w:pos="709"/>
          <w:tab w:val="left" w:pos="841"/>
        </w:tabs>
        <w:suppressAutoHyphens w:val="0"/>
        <w:spacing w:after="0" w:line="480" w:lineRule="exact"/>
        <w:ind w:right="7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i/>
          <w:iCs/>
          <w:color w:val="000000"/>
          <w:kern w:val="0"/>
          <w:sz w:val="26"/>
          <w:szCs w:val="26"/>
          <w:lang w:eastAsia="ru-RU" w:bidi="ru-RU"/>
        </w:rPr>
        <w:t>этап (2003-2006 гг.) -</w:t>
      </w:r>
      <w:r w:rsidRPr="00320152">
        <w:rPr>
          <w:rFonts w:ascii="Times New Roman" w:eastAsia="Times New Roman" w:hAnsi="Times New Roman" w:cs="Times New Roman"/>
          <w:color w:val="000000"/>
          <w:kern w:val="0"/>
          <w:sz w:val="26"/>
          <w:szCs w:val="26"/>
          <w:lang w:eastAsia="ru-RU" w:bidi="ru-RU"/>
        </w:rPr>
        <w:t xml:space="preserve"> уточнялись критерии, показатели и уровни оценки результативности развития творческого потенциала личности уча</w:t>
      </w:r>
      <w:r w:rsidRPr="00320152">
        <w:rPr>
          <w:rFonts w:ascii="Times New Roman" w:eastAsia="Times New Roman" w:hAnsi="Times New Roman" w:cs="Times New Roman"/>
          <w:color w:val="000000"/>
          <w:kern w:val="0"/>
          <w:sz w:val="26"/>
          <w:szCs w:val="26"/>
          <w:lang w:eastAsia="ru-RU" w:bidi="ru-RU"/>
        </w:rPr>
        <w:softHyphen/>
        <w:t>щихся; разрабатывались проекты и программы творческого развития уча</w:t>
      </w:r>
      <w:r w:rsidRPr="00320152">
        <w:rPr>
          <w:rFonts w:ascii="Times New Roman" w:eastAsia="Times New Roman" w:hAnsi="Times New Roman" w:cs="Times New Roman"/>
          <w:color w:val="000000"/>
          <w:kern w:val="0"/>
          <w:sz w:val="26"/>
          <w:szCs w:val="26"/>
          <w:lang w:eastAsia="ru-RU" w:bidi="ru-RU"/>
        </w:rPr>
        <w:softHyphen/>
        <w:t>щихся с привлечением субъектов творческой технологической среды; прово</w:t>
      </w:r>
      <w:r w:rsidRPr="00320152">
        <w:rPr>
          <w:rFonts w:ascii="Times New Roman" w:eastAsia="Times New Roman" w:hAnsi="Times New Roman" w:cs="Times New Roman"/>
          <w:color w:val="000000"/>
          <w:kern w:val="0"/>
          <w:sz w:val="26"/>
          <w:szCs w:val="26"/>
          <w:lang w:eastAsia="ru-RU" w:bidi="ru-RU"/>
        </w:rPr>
        <w:softHyphen/>
        <w:t>дился формирующий эксперимент в соответствии с разработанными моде</w:t>
      </w:r>
      <w:r w:rsidRPr="00320152">
        <w:rPr>
          <w:rFonts w:ascii="Times New Roman" w:eastAsia="Times New Roman" w:hAnsi="Times New Roman" w:cs="Times New Roman"/>
          <w:color w:val="000000"/>
          <w:kern w:val="0"/>
          <w:sz w:val="26"/>
          <w:szCs w:val="26"/>
          <w:lang w:eastAsia="ru-RU" w:bidi="ru-RU"/>
        </w:rPr>
        <w:softHyphen/>
        <w:t>лью и концепцией; корректировались основные блоки, технологии и лично- стно ориентированные творческие задания для учащихся.</w:t>
      </w:r>
    </w:p>
    <w:p w:rsidR="00320152" w:rsidRPr="00320152" w:rsidRDefault="00320152" w:rsidP="00320152">
      <w:pPr>
        <w:numPr>
          <w:ilvl w:val="0"/>
          <w:numId w:val="29"/>
        </w:numPr>
        <w:tabs>
          <w:tab w:val="clear" w:pos="709"/>
          <w:tab w:val="left" w:pos="846"/>
        </w:tabs>
        <w:suppressAutoHyphens w:val="0"/>
        <w:spacing w:after="0" w:line="480" w:lineRule="exact"/>
        <w:ind w:right="7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i/>
          <w:iCs/>
          <w:color w:val="000000"/>
          <w:kern w:val="0"/>
          <w:sz w:val="26"/>
          <w:szCs w:val="26"/>
          <w:lang w:eastAsia="ru-RU" w:bidi="ru-RU"/>
        </w:rPr>
        <w:t>этап (2007-2008 гг.) —</w:t>
      </w:r>
      <w:r w:rsidRPr="00320152">
        <w:rPr>
          <w:rFonts w:ascii="Times New Roman" w:eastAsia="Times New Roman" w:hAnsi="Times New Roman" w:cs="Times New Roman"/>
          <w:color w:val="000000"/>
          <w:kern w:val="0"/>
          <w:sz w:val="26"/>
          <w:szCs w:val="26"/>
          <w:lang w:eastAsia="ru-RU" w:bidi="ru-RU"/>
        </w:rPr>
        <w:t xml:space="preserve"> обобщались и систематизировались результаты исследования, проводилась их статистическая обработка, формулировались выводы исследования; разрабатывались учебные пособия, осуществлялись публикация монографий, оформление результатов исследования в виде док</w:t>
      </w:r>
      <w:r w:rsidRPr="00320152">
        <w:rPr>
          <w:rFonts w:ascii="Times New Roman" w:eastAsia="Times New Roman" w:hAnsi="Times New Roman" w:cs="Times New Roman"/>
          <w:color w:val="000000"/>
          <w:kern w:val="0"/>
          <w:sz w:val="26"/>
          <w:szCs w:val="26"/>
          <w:lang w:eastAsia="ru-RU" w:bidi="ru-RU"/>
        </w:rPr>
        <w:softHyphen/>
        <w:t>торской диссертации.</w:t>
      </w:r>
    </w:p>
    <w:p w:rsidR="00320152" w:rsidRPr="00320152" w:rsidRDefault="00320152" w:rsidP="00320152">
      <w:pPr>
        <w:tabs>
          <w:tab w:val="clear" w:pos="709"/>
        </w:tabs>
        <w:suppressAutoHyphens w:val="0"/>
        <w:spacing w:after="0" w:line="480" w:lineRule="exact"/>
        <w:ind w:firstLine="660"/>
        <w:rPr>
          <w:rFonts w:ascii="Times New Roman" w:eastAsia="Times New Roman" w:hAnsi="Times New Roman" w:cs="Times New Roman"/>
          <w:i/>
          <w:iCs/>
          <w:color w:val="000000"/>
          <w:kern w:val="0"/>
          <w:sz w:val="26"/>
          <w:szCs w:val="26"/>
          <w:lang w:eastAsia="ru-RU" w:bidi="ru-RU"/>
        </w:rPr>
      </w:pPr>
      <w:r w:rsidRPr="00320152">
        <w:rPr>
          <w:rFonts w:ascii="Times New Roman" w:eastAsia="Times New Roman" w:hAnsi="Times New Roman" w:cs="Times New Roman"/>
          <w:i/>
          <w:iCs/>
          <w:color w:val="000000"/>
          <w:kern w:val="0"/>
          <w:sz w:val="26"/>
          <w:szCs w:val="26"/>
          <w:lang w:eastAsia="ru-RU" w:bidi="ru-RU"/>
        </w:rPr>
        <w:t>Научная новизна исследования</w:t>
      </w:r>
    </w:p>
    <w:p w:rsidR="00320152" w:rsidRPr="00320152" w:rsidRDefault="00320152" w:rsidP="00320152">
      <w:pPr>
        <w:tabs>
          <w:tab w:val="clear" w:pos="709"/>
        </w:tabs>
        <w:suppressAutoHyphens w:val="0"/>
        <w:spacing w:after="0" w:line="480" w:lineRule="exact"/>
        <w:ind w:right="760"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В исследовании поставлена и решена проблема развития творческого потенциала личности учащегося в условиях технологического образования:</w:t>
      </w:r>
    </w:p>
    <w:p w:rsidR="00320152" w:rsidRPr="00320152" w:rsidRDefault="00320152" w:rsidP="00320152">
      <w:pPr>
        <w:tabs>
          <w:tab w:val="clear" w:pos="709"/>
        </w:tabs>
        <w:suppressAutoHyphens w:val="0"/>
        <w:spacing w:after="0" w:line="480" w:lineRule="exact"/>
        <w:ind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u w:val="single"/>
          <w:lang w:eastAsia="ru-RU" w:bidi="ru-RU"/>
        </w:rPr>
        <w:t>на уровне конкретизации и уточнения</w:t>
      </w:r>
      <w:r w:rsidRPr="00320152">
        <w:rPr>
          <w:rFonts w:ascii="Times New Roman" w:eastAsia="Times New Roman" w:hAnsi="Times New Roman" w:cs="Times New Roman"/>
          <w:color w:val="000000"/>
          <w:kern w:val="0"/>
          <w:sz w:val="26"/>
          <w:szCs w:val="26"/>
          <w:lang w:eastAsia="ru-RU" w:bidi="ru-RU"/>
        </w:rPr>
        <w:t>:</w:t>
      </w:r>
    </w:p>
    <w:p w:rsidR="00320152" w:rsidRPr="00320152" w:rsidRDefault="00320152" w:rsidP="00320152">
      <w:pPr>
        <w:numPr>
          <w:ilvl w:val="0"/>
          <w:numId w:val="26"/>
        </w:numPr>
        <w:tabs>
          <w:tab w:val="clear" w:pos="709"/>
          <w:tab w:val="left" w:pos="793"/>
        </w:tabs>
        <w:suppressAutoHyphens w:val="0"/>
        <w:spacing w:after="0" w:line="480" w:lineRule="exact"/>
        <w:ind w:right="760" w:firstLine="6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уточнена сущность понятий «творческий потенциал личности учащегося», «технологическое образование», определена сущность понятия «развитие твор</w:t>
      </w:r>
      <w:r w:rsidRPr="00320152">
        <w:rPr>
          <w:rFonts w:ascii="Times New Roman" w:eastAsia="Times New Roman" w:hAnsi="Times New Roman" w:cs="Times New Roman"/>
          <w:color w:val="000000"/>
          <w:kern w:val="0"/>
          <w:sz w:val="26"/>
          <w:szCs w:val="26"/>
          <w:lang w:eastAsia="ru-RU" w:bidi="ru-RU"/>
        </w:rPr>
        <w:softHyphen/>
        <w:t>ческого потенциала личности учащегося в технологическом образовании» как непрерывном процессе и важном направлении личностно ориентированного тех</w:t>
      </w:r>
      <w:r w:rsidRPr="00320152">
        <w:rPr>
          <w:rFonts w:ascii="Times New Roman" w:eastAsia="Times New Roman" w:hAnsi="Times New Roman" w:cs="Times New Roman"/>
          <w:color w:val="000000"/>
          <w:kern w:val="0"/>
          <w:sz w:val="26"/>
          <w:szCs w:val="26"/>
          <w:lang w:eastAsia="ru-RU" w:bidi="ru-RU"/>
        </w:rPr>
        <w:softHyphen/>
        <w:t>нологического образования;</w:t>
      </w:r>
    </w:p>
    <w:p w:rsidR="00320152" w:rsidRPr="00320152" w:rsidRDefault="00320152" w:rsidP="00320152">
      <w:pPr>
        <w:numPr>
          <w:ilvl w:val="0"/>
          <w:numId w:val="26"/>
        </w:numPr>
        <w:tabs>
          <w:tab w:val="clear" w:pos="709"/>
          <w:tab w:val="left" w:pos="793"/>
        </w:tabs>
        <w:suppressAutoHyphens w:val="0"/>
        <w:spacing w:after="0" w:line="480" w:lineRule="exact"/>
        <w:ind w:right="760" w:firstLine="6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выявлены предпосылки развития творческого потенциала личности уча</w:t>
      </w:r>
      <w:r w:rsidRPr="00320152">
        <w:rPr>
          <w:rFonts w:ascii="Times New Roman" w:eastAsia="Times New Roman" w:hAnsi="Times New Roman" w:cs="Times New Roman"/>
          <w:color w:val="000000"/>
          <w:kern w:val="0"/>
          <w:sz w:val="26"/>
          <w:szCs w:val="26"/>
          <w:lang w:eastAsia="ru-RU" w:bidi="ru-RU"/>
        </w:rPr>
        <w:softHyphen/>
        <w:t>щегося в технологическом образовании, особенности технологического образо</w:t>
      </w:r>
      <w:r w:rsidRPr="00320152">
        <w:rPr>
          <w:rFonts w:ascii="Times New Roman" w:eastAsia="Times New Roman" w:hAnsi="Times New Roman" w:cs="Times New Roman"/>
          <w:color w:val="000000"/>
          <w:kern w:val="0"/>
          <w:sz w:val="26"/>
          <w:szCs w:val="26"/>
          <w:lang w:eastAsia="ru-RU" w:bidi="ru-RU"/>
        </w:rPr>
        <w:softHyphen/>
        <w:t>вания как системы, направленной на данный результат;</w:t>
      </w:r>
    </w:p>
    <w:p w:rsidR="00320152" w:rsidRPr="00320152" w:rsidRDefault="00320152" w:rsidP="00320152">
      <w:pPr>
        <w:numPr>
          <w:ilvl w:val="0"/>
          <w:numId w:val="26"/>
        </w:numPr>
        <w:tabs>
          <w:tab w:val="clear" w:pos="709"/>
          <w:tab w:val="left" w:pos="807"/>
        </w:tabs>
        <w:suppressAutoHyphens w:val="0"/>
        <w:spacing w:after="0" w:line="480" w:lineRule="exact"/>
        <w:ind w:right="760" w:firstLine="6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выявлены компоненты технологического образования как личностно ори</w:t>
      </w:r>
      <w:r w:rsidRPr="00320152">
        <w:rPr>
          <w:rFonts w:ascii="Times New Roman" w:eastAsia="Times New Roman" w:hAnsi="Times New Roman" w:cs="Times New Roman"/>
          <w:color w:val="000000"/>
          <w:kern w:val="0"/>
          <w:sz w:val="26"/>
          <w:szCs w:val="26"/>
          <w:lang w:eastAsia="ru-RU" w:bidi="ru-RU"/>
        </w:rPr>
        <w:softHyphen/>
        <w:t>ентированной педагогической системы и творческой технологической среды как условия развития творческого потенциала личности учащегося в технологиче</w:t>
      </w:r>
      <w:r w:rsidRPr="00320152">
        <w:rPr>
          <w:rFonts w:ascii="Times New Roman" w:eastAsia="Times New Roman" w:hAnsi="Times New Roman" w:cs="Times New Roman"/>
          <w:color w:val="000000"/>
          <w:kern w:val="0"/>
          <w:sz w:val="26"/>
          <w:szCs w:val="26"/>
          <w:lang w:eastAsia="ru-RU" w:bidi="ru-RU"/>
        </w:rPr>
        <w:softHyphen/>
        <w:t>ском образовании;</w:t>
      </w:r>
    </w:p>
    <w:p w:rsidR="00320152" w:rsidRPr="00320152" w:rsidRDefault="00320152" w:rsidP="00320152">
      <w:pPr>
        <w:tabs>
          <w:tab w:val="clear" w:pos="709"/>
        </w:tabs>
        <w:suppressAutoHyphens w:val="0"/>
        <w:spacing w:after="0" w:line="480" w:lineRule="exact"/>
        <w:ind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u w:val="single"/>
          <w:lang w:eastAsia="ru-RU" w:bidi="ru-RU"/>
        </w:rPr>
        <w:t>на уровне дополнения:</w:t>
      </w:r>
    </w:p>
    <w:p w:rsidR="00320152" w:rsidRPr="00320152" w:rsidRDefault="00320152" w:rsidP="00320152">
      <w:pPr>
        <w:numPr>
          <w:ilvl w:val="0"/>
          <w:numId w:val="26"/>
        </w:numPr>
        <w:tabs>
          <w:tab w:val="clear" w:pos="709"/>
          <w:tab w:val="left" w:pos="798"/>
        </w:tabs>
        <w:suppressAutoHyphens w:val="0"/>
        <w:spacing w:after="0" w:line="480" w:lineRule="exact"/>
        <w:ind w:right="760" w:firstLine="6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обоснована структура творческого потенциала личности учащегося, пред</w:t>
      </w:r>
      <w:r w:rsidRPr="00320152">
        <w:rPr>
          <w:rFonts w:ascii="Times New Roman" w:eastAsia="Times New Roman" w:hAnsi="Times New Roman" w:cs="Times New Roman"/>
          <w:color w:val="000000"/>
          <w:kern w:val="0"/>
          <w:sz w:val="26"/>
          <w:szCs w:val="26"/>
          <w:lang w:eastAsia="ru-RU" w:bidi="ru-RU"/>
        </w:rPr>
        <w:softHyphen/>
        <w:t>ставленная как совокупность взаимосвязанных компонентов: духовно</w:t>
      </w:r>
      <w:r w:rsidRPr="00320152">
        <w:rPr>
          <w:rFonts w:ascii="Times New Roman" w:eastAsia="Times New Roman" w:hAnsi="Times New Roman" w:cs="Times New Roman"/>
          <w:color w:val="000000"/>
          <w:kern w:val="0"/>
          <w:sz w:val="26"/>
          <w:szCs w:val="26"/>
          <w:lang w:eastAsia="ru-RU" w:bidi="ru-RU"/>
        </w:rPr>
        <w:softHyphen/>
        <w:t>нравственного, социально-психологического, социокультурного;</w:t>
      </w:r>
    </w:p>
    <w:p w:rsidR="00320152" w:rsidRPr="00320152" w:rsidRDefault="00320152" w:rsidP="00320152">
      <w:pPr>
        <w:numPr>
          <w:ilvl w:val="0"/>
          <w:numId w:val="26"/>
        </w:numPr>
        <w:tabs>
          <w:tab w:val="clear" w:pos="709"/>
          <w:tab w:val="left" w:pos="788"/>
        </w:tabs>
        <w:suppressAutoHyphens w:val="0"/>
        <w:spacing w:after="0" w:line="480" w:lineRule="exact"/>
        <w:ind w:right="760" w:firstLine="6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определены интегральный и конкретные критерии, соответствующие им показатели и уровни (адаптационно-имитирующий; конструктивно</w:t>
      </w:r>
      <w:r w:rsidRPr="00320152">
        <w:rPr>
          <w:rFonts w:ascii="Times New Roman" w:eastAsia="Times New Roman" w:hAnsi="Times New Roman" w:cs="Times New Roman"/>
          <w:color w:val="000000"/>
          <w:kern w:val="0"/>
          <w:sz w:val="26"/>
          <w:szCs w:val="26"/>
          <w:lang w:eastAsia="ru-RU" w:bidi="ru-RU"/>
        </w:rPr>
        <w:softHyphen/>
        <w:t>организационный и системно-креативный) развития творческого потенциала личности учащегося в технологическом образовании, позволяющие отслежи</w:t>
      </w:r>
      <w:r w:rsidRPr="00320152">
        <w:rPr>
          <w:rFonts w:ascii="Times New Roman" w:eastAsia="Times New Roman" w:hAnsi="Times New Roman" w:cs="Times New Roman"/>
          <w:color w:val="000000"/>
          <w:kern w:val="0"/>
          <w:sz w:val="26"/>
          <w:szCs w:val="26"/>
          <w:lang w:eastAsia="ru-RU" w:bidi="ru-RU"/>
        </w:rPr>
        <w:softHyphen/>
        <w:t>вать динамику процесса и осуществлять его педагогическую поддержку;</w:t>
      </w:r>
    </w:p>
    <w:p w:rsidR="00320152" w:rsidRPr="00320152" w:rsidRDefault="00320152" w:rsidP="00320152">
      <w:pPr>
        <w:numPr>
          <w:ilvl w:val="0"/>
          <w:numId w:val="26"/>
        </w:numPr>
        <w:tabs>
          <w:tab w:val="clear" w:pos="709"/>
          <w:tab w:val="left" w:pos="802"/>
        </w:tabs>
        <w:suppressAutoHyphens w:val="0"/>
        <w:spacing w:after="0" w:line="480" w:lineRule="exact"/>
        <w:ind w:right="760" w:firstLine="6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установлена взаимосвязь между организационно-педагогическими ус</w:t>
      </w:r>
      <w:r w:rsidRPr="00320152">
        <w:rPr>
          <w:rFonts w:ascii="Times New Roman" w:eastAsia="Times New Roman" w:hAnsi="Times New Roman" w:cs="Times New Roman"/>
          <w:color w:val="000000"/>
          <w:kern w:val="0"/>
          <w:sz w:val="26"/>
          <w:szCs w:val="26"/>
          <w:lang w:eastAsia="ru-RU" w:bidi="ru-RU"/>
        </w:rPr>
        <w:softHyphen/>
        <w:t>ловиями, критериями и показателями развития творческого потенциала лич</w:t>
      </w:r>
      <w:r w:rsidRPr="00320152">
        <w:rPr>
          <w:rFonts w:ascii="Times New Roman" w:eastAsia="Times New Roman" w:hAnsi="Times New Roman" w:cs="Times New Roman"/>
          <w:color w:val="000000"/>
          <w:kern w:val="0"/>
          <w:sz w:val="26"/>
          <w:szCs w:val="26"/>
          <w:lang w:eastAsia="ru-RU" w:bidi="ru-RU"/>
        </w:rPr>
        <w:softHyphen/>
        <w:t>ности учащегося в технологическом образовании, показывающая влияние условий на конкретные диагностируемые параметры развития потенциала;</w:t>
      </w:r>
    </w:p>
    <w:p w:rsidR="00320152" w:rsidRPr="00320152" w:rsidRDefault="00320152" w:rsidP="00320152">
      <w:pPr>
        <w:tabs>
          <w:tab w:val="clear" w:pos="709"/>
        </w:tabs>
        <w:suppressAutoHyphens w:val="0"/>
        <w:spacing w:after="0" w:line="480" w:lineRule="exact"/>
        <w:ind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u w:val="single"/>
          <w:lang w:eastAsia="ru-RU" w:bidi="ru-RU"/>
        </w:rPr>
        <w:t>на уровне преобразования р</w:t>
      </w:r>
      <w:r w:rsidRPr="00320152">
        <w:rPr>
          <w:rFonts w:ascii="Times New Roman" w:eastAsia="Times New Roman" w:hAnsi="Times New Roman" w:cs="Times New Roman"/>
          <w:color w:val="000000"/>
          <w:kern w:val="0"/>
          <w:sz w:val="26"/>
          <w:szCs w:val="26"/>
          <w:lang w:eastAsia="ru-RU" w:bidi="ru-RU"/>
        </w:rPr>
        <w:t>азработаны:</w:t>
      </w:r>
    </w:p>
    <w:p w:rsidR="00320152" w:rsidRPr="00320152" w:rsidRDefault="00320152" w:rsidP="00320152">
      <w:pPr>
        <w:numPr>
          <w:ilvl w:val="0"/>
          <w:numId w:val="26"/>
        </w:numPr>
        <w:tabs>
          <w:tab w:val="clear" w:pos="709"/>
          <w:tab w:val="left" w:pos="788"/>
        </w:tabs>
        <w:suppressAutoHyphens w:val="0"/>
        <w:spacing w:after="0" w:line="480" w:lineRule="exact"/>
        <w:ind w:right="760" w:firstLine="6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концептуальные положения развития творческого потенциала лично</w:t>
      </w:r>
      <w:r w:rsidRPr="00320152">
        <w:rPr>
          <w:rFonts w:ascii="Times New Roman" w:eastAsia="Times New Roman" w:hAnsi="Times New Roman" w:cs="Times New Roman"/>
          <w:color w:val="000000"/>
          <w:kern w:val="0"/>
          <w:sz w:val="26"/>
          <w:szCs w:val="26"/>
          <w:lang w:eastAsia="ru-RU" w:bidi="ru-RU"/>
        </w:rPr>
        <w:softHyphen/>
        <w:t>сти учащегося в технологическом образовании, содержащие закономерности; принципы; стратегии (аксиологическая, интеграционная, оптимизационная); этапы; критерии, показатели и уровни результативности данного процесса;</w:t>
      </w:r>
    </w:p>
    <w:p w:rsidR="00320152" w:rsidRPr="00320152" w:rsidRDefault="00320152" w:rsidP="00320152">
      <w:pPr>
        <w:numPr>
          <w:ilvl w:val="0"/>
          <w:numId w:val="26"/>
        </w:numPr>
        <w:tabs>
          <w:tab w:val="clear" w:pos="709"/>
          <w:tab w:val="left" w:pos="798"/>
        </w:tabs>
        <w:suppressAutoHyphens w:val="0"/>
        <w:spacing w:after="0" w:line="480" w:lineRule="exact"/>
        <w:ind w:right="760" w:firstLine="6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модель развития творческого потенциала личности учащегося в техноло</w:t>
      </w:r>
      <w:r w:rsidRPr="00320152">
        <w:rPr>
          <w:rFonts w:ascii="Times New Roman" w:eastAsia="Times New Roman" w:hAnsi="Times New Roman" w:cs="Times New Roman"/>
          <w:color w:val="000000"/>
          <w:kern w:val="0"/>
          <w:sz w:val="26"/>
          <w:szCs w:val="26"/>
          <w:lang w:eastAsia="ru-RU" w:bidi="ru-RU"/>
        </w:rPr>
        <w:softHyphen/>
        <w:t>гическом образовании, включающая субъектный, процессуальный, средовой, критериально-результативный блоки, показывающие возможности субъектов технологического образования в достижении позитивного результата;</w:t>
      </w:r>
    </w:p>
    <w:p w:rsidR="00320152" w:rsidRPr="00320152" w:rsidRDefault="00320152" w:rsidP="00320152">
      <w:pPr>
        <w:numPr>
          <w:ilvl w:val="0"/>
          <w:numId w:val="26"/>
        </w:numPr>
        <w:tabs>
          <w:tab w:val="clear" w:pos="709"/>
          <w:tab w:val="left" w:pos="802"/>
        </w:tabs>
        <w:suppressAutoHyphens w:val="0"/>
        <w:spacing w:after="0" w:line="480" w:lineRule="exact"/>
        <w:ind w:right="760" w:firstLine="6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дидактическое обеспечение процесса развития творческого потенциала личности учащегося в технологическом образовании, включающее техноло</w:t>
      </w:r>
      <w:r w:rsidRPr="00320152">
        <w:rPr>
          <w:rFonts w:ascii="Times New Roman" w:eastAsia="Times New Roman" w:hAnsi="Times New Roman" w:cs="Times New Roman"/>
          <w:color w:val="000000"/>
          <w:kern w:val="0"/>
          <w:sz w:val="26"/>
          <w:szCs w:val="26"/>
          <w:lang w:eastAsia="ru-RU" w:bidi="ru-RU"/>
        </w:rPr>
        <w:softHyphen/>
        <w:t>гии диагностики творческого развития, создания личностно ориентирован</w:t>
      </w:r>
      <w:r w:rsidRPr="00320152">
        <w:rPr>
          <w:rFonts w:ascii="Times New Roman" w:eastAsia="Times New Roman" w:hAnsi="Times New Roman" w:cs="Times New Roman"/>
          <w:color w:val="000000"/>
          <w:kern w:val="0"/>
          <w:sz w:val="26"/>
          <w:szCs w:val="26"/>
          <w:lang w:eastAsia="ru-RU" w:bidi="ru-RU"/>
        </w:rPr>
        <w:softHyphen/>
        <w:t>ных заданий и коллективных проектов учащихся в условиях творческой тех</w:t>
      </w:r>
      <w:r w:rsidRPr="00320152">
        <w:rPr>
          <w:rFonts w:ascii="Times New Roman" w:eastAsia="Times New Roman" w:hAnsi="Times New Roman" w:cs="Times New Roman"/>
          <w:color w:val="000000"/>
          <w:kern w:val="0"/>
          <w:sz w:val="26"/>
          <w:szCs w:val="26"/>
          <w:lang w:eastAsia="ru-RU" w:bidi="ru-RU"/>
        </w:rPr>
        <w:softHyphen/>
        <w:t>нологической среды.</w:t>
      </w:r>
    </w:p>
    <w:p w:rsidR="00320152" w:rsidRPr="00320152" w:rsidRDefault="00320152" w:rsidP="00320152">
      <w:pPr>
        <w:tabs>
          <w:tab w:val="clear" w:pos="709"/>
        </w:tabs>
        <w:suppressAutoHyphens w:val="0"/>
        <w:spacing w:after="0" w:line="480" w:lineRule="exact"/>
        <w:ind w:firstLine="660"/>
        <w:rPr>
          <w:rFonts w:ascii="Times New Roman" w:eastAsia="Times New Roman" w:hAnsi="Times New Roman" w:cs="Times New Roman"/>
          <w:i/>
          <w:iCs/>
          <w:color w:val="000000"/>
          <w:kern w:val="0"/>
          <w:sz w:val="26"/>
          <w:szCs w:val="26"/>
          <w:lang w:eastAsia="ru-RU" w:bidi="ru-RU"/>
        </w:rPr>
      </w:pPr>
      <w:r w:rsidRPr="00320152">
        <w:rPr>
          <w:rFonts w:ascii="Times New Roman" w:eastAsia="Times New Roman" w:hAnsi="Times New Roman" w:cs="Times New Roman"/>
          <w:i/>
          <w:iCs/>
          <w:color w:val="000000"/>
          <w:kern w:val="0"/>
          <w:sz w:val="26"/>
          <w:szCs w:val="26"/>
          <w:lang w:eastAsia="ru-RU" w:bidi="ru-RU"/>
        </w:rPr>
        <w:t>Теоретическая значимость исследования</w:t>
      </w:r>
      <w:r w:rsidRPr="00320152">
        <w:rPr>
          <w:rFonts w:ascii="Times New Roman" w:eastAsia="Times New Roman" w:hAnsi="Times New Roman" w:cs="Times New Roman"/>
          <w:color w:val="000000"/>
          <w:kern w:val="0"/>
          <w:sz w:val="26"/>
          <w:szCs w:val="26"/>
          <w:lang w:eastAsia="ru-RU" w:bidi="ru-RU"/>
        </w:rPr>
        <w:t xml:space="preserve"> заключается в следующем:</w:t>
      </w:r>
    </w:p>
    <w:p w:rsidR="00320152" w:rsidRPr="00320152" w:rsidRDefault="00320152" w:rsidP="00320152">
      <w:pPr>
        <w:tabs>
          <w:tab w:val="clear" w:pos="709"/>
        </w:tabs>
        <w:suppressAutoHyphens w:val="0"/>
        <w:spacing w:after="0" w:line="480" w:lineRule="exact"/>
        <w:ind w:right="760"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u w:val="single"/>
          <w:lang w:eastAsia="ru-RU" w:bidi="ru-RU"/>
        </w:rPr>
        <w:t>на дисциплинарном уровне</w:t>
      </w:r>
      <w:r w:rsidRPr="00320152">
        <w:rPr>
          <w:rFonts w:ascii="Times New Roman" w:eastAsia="Times New Roman" w:hAnsi="Times New Roman" w:cs="Times New Roman"/>
          <w:color w:val="000000"/>
          <w:kern w:val="0"/>
          <w:sz w:val="26"/>
          <w:szCs w:val="26"/>
          <w:lang w:eastAsia="ru-RU" w:bidi="ru-RU"/>
        </w:rPr>
        <w:t xml:space="preserve"> разработаны теоретические основы развития творческого потенциала личности учащегося в технологическом образовании, которые позволяют определить стратегию развития непрерывного технологиче</w:t>
      </w:r>
      <w:r w:rsidRPr="00320152">
        <w:rPr>
          <w:rFonts w:ascii="Times New Roman" w:eastAsia="Times New Roman" w:hAnsi="Times New Roman" w:cs="Times New Roman"/>
          <w:color w:val="000000"/>
          <w:kern w:val="0"/>
          <w:sz w:val="26"/>
          <w:szCs w:val="26"/>
          <w:lang w:eastAsia="ru-RU" w:bidi="ru-RU"/>
        </w:rPr>
        <w:softHyphen/>
        <w:t>ского образования. Их разработка и обоснование являются вкладом в дальнейшее развитие теории непрерывного образования и педагогики творчества;</w:t>
      </w:r>
    </w:p>
    <w:p w:rsidR="00320152" w:rsidRPr="00320152" w:rsidRDefault="00320152" w:rsidP="00320152">
      <w:pPr>
        <w:tabs>
          <w:tab w:val="clear" w:pos="709"/>
        </w:tabs>
        <w:suppressAutoHyphens w:val="0"/>
        <w:spacing w:after="0" w:line="480" w:lineRule="exact"/>
        <w:ind w:right="80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u w:val="single"/>
          <w:lang w:eastAsia="ru-RU" w:bidi="ru-RU"/>
        </w:rPr>
        <w:t>на общепроблемном уровне</w:t>
      </w:r>
      <w:r w:rsidRPr="00320152">
        <w:rPr>
          <w:rFonts w:ascii="Times New Roman" w:eastAsia="Times New Roman" w:hAnsi="Times New Roman" w:cs="Times New Roman"/>
          <w:color w:val="000000"/>
          <w:kern w:val="0"/>
          <w:sz w:val="26"/>
          <w:szCs w:val="26"/>
          <w:lang w:eastAsia="ru-RU" w:bidi="ru-RU"/>
        </w:rPr>
        <w:t xml:space="preserve"> определены сущность, закономерности, прин</w:t>
      </w:r>
      <w:r w:rsidRPr="00320152">
        <w:rPr>
          <w:rFonts w:ascii="Times New Roman" w:eastAsia="Times New Roman" w:hAnsi="Times New Roman" w:cs="Times New Roman"/>
          <w:color w:val="000000"/>
          <w:kern w:val="0"/>
          <w:sz w:val="26"/>
          <w:szCs w:val="26"/>
          <w:lang w:eastAsia="ru-RU" w:bidi="ru-RU"/>
        </w:rPr>
        <w:softHyphen/>
        <w:t>ципы развития творческого потенциала личности учащегося в технологическом образовании. Определение данных структурных элементов теории является вкладом автора в развитие общей теории технологического образования;</w:t>
      </w:r>
    </w:p>
    <w:p w:rsidR="00320152" w:rsidRPr="00320152" w:rsidRDefault="00320152" w:rsidP="00320152">
      <w:pPr>
        <w:tabs>
          <w:tab w:val="clear" w:pos="709"/>
        </w:tabs>
        <w:suppressAutoHyphens w:val="0"/>
        <w:spacing w:after="0" w:line="480" w:lineRule="exact"/>
        <w:ind w:right="80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u w:val="single"/>
          <w:lang w:eastAsia="ru-RU" w:bidi="ru-RU"/>
        </w:rPr>
        <w:t>на частнопроблемном уровне</w:t>
      </w:r>
      <w:r w:rsidRPr="00320152">
        <w:rPr>
          <w:rFonts w:ascii="Times New Roman" w:eastAsia="Times New Roman" w:hAnsi="Times New Roman" w:cs="Times New Roman"/>
          <w:color w:val="000000"/>
          <w:kern w:val="0"/>
          <w:sz w:val="26"/>
          <w:szCs w:val="26"/>
          <w:lang w:eastAsia="ru-RU" w:bidi="ru-RU"/>
        </w:rPr>
        <w:t xml:space="preserve"> выявлены организационно-педагогические условия, обеспечивающие развитие творческого потенциала личности учаще</w:t>
      </w:r>
      <w:r w:rsidRPr="00320152">
        <w:rPr>
          <w:rFonts w:ascii="Times New Roman" w:eastAsia="Times New Roman" w:hAnsi="Times New Roman" w:cs="Times New Roman"/>
          <w:color w:val="000000"/>
          <w:kern w:val="0"/>
          <w:sz w:val="26"/>
          <w:szCs w:val="26"/>
          <w:lang w:eastAsia="ru-RU" w:bidi="ru-RU"/>
        </w:rPr>
        <w:softHyphen/>
        <w:t>гося в технологическом образовании, разработаны диагностическое обеспе</w:t>
      </w:r>
      <w:r w:rsidRPr="00320152">
        <w:rPr>
          <w:rFonts w:ascii="Times New Roman" w:eastAsia="Times New Roman" w:hAnsi="Times New Roman" w:cs="Times New Roman"/>
          <w:color w:val="000000"/>
          <w:kern w:val="0"/>
          <w:sz w:val="26"/>
          <w:szCs w:val="26"/>
          <w:lang w:eastAsia="ru-RU" w:bidi="ru-RU"/>
        </w:rPr>
        <w:softHyphen/>
        <w:t>чение, технология развития творческого потенциала личности учащегося в творческой технологической среде и ее научно-методическое обеспечение. Их конкретизация является вкладом исследователя в теорию развития твор</w:t>
      </w:r>
      <w:r w:rsidRPr="00320152">
        <w:rPr>
          <w:rFonts w:ascii="Times New Roman" w:eastAsia="Times New Roman" w:hAnsi="Times New Roman" w:cs="Times New Roman"/>
          <w:color w:val="000000"/>
          <w:kern w:val="0"/>
          <w:sz w:val="26"/>
          <w:szCs w:val="26"/>
          <w:lang w:eastAsia="ru-RU" w:bidi="ru-RU"/>
        </w:rPr>
        <w:softHyphen/>
        <w:t>чества учащихся (в образовательной области «Технология» и подготовке бу</w:t>
      </w:r>
      <w:r w:rsidRPr="00320152">
        <w:rPr>
          <w:rFonts w:ascii="Times New Roman" w:eastAsia="Times New Roman" w:hAnsi="Times New Roman" w:cs="Times New Roman"/>
          <w:color w:val="000000"/>
          <w:kern w:val="0"/>
          <w:sz w:val="26"/>
          <w:szCs w:val="26"/>
          <w:lang w:eastAsia="ru-RU" w:bidi="ru-RU"/>
        </w:rPr>
        <w:softHyphen/>
        <w:t>дущих учителей технологии).</w:t>
      </w:r>
    </w:p>
    <w:p w:rsidR="00320152" w:rsidRPr="00320152" w:rsidRDefault="00320152" w:rsidP="00320152">
      <w:pPr>
        <w:tabs>
          <w:tab w:val="clear" w:pos="709"/>
        </w:tabs>
        <w:suppressAutoHyphens w:val="0"/>
        <w:spacing w:after="0" w:line="480" w:lineRule="exact"/>
        <w:ind w:right="80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i/>
          <w:iCs/>
          <w:color w:val="000000"/>
          <w:kern w:val="0"/>
          <w:sz w:val="26"/>
          <w:szCs w:val="26"/>
          <w:lang w:eastAsia="ru-RU" w:bidi="ru-RU"/>
        </w:rPr>
        <w:t>Практическая значимость исследования</w:t>
      </w:r>
      <w:r w:rsidRPr="00320152">
        <w:rPr>
          <w:rFonts w:ascii="Times New Roman" w:eastAsia="Times New Roman" w:hAnsi="Times New Roman" w:cs="Times New Roman"/>
          <w:color w:val="000000"/>
          <w:kern w:val="0"/>
          <w:sz w:val="26"/>
          <w:szCs w:val="26"/>
          <w:lang w:eastAsia="ru-RU" w:bidi="ru-RU"/>
        </w:rPr>
        <w:t xml:space="preserve"> состоит в том, что содержа</w:t>
      </w:r>
      <w:r w:rsidRPr="00320152">
        <w:rPr>
          <w:rFonts w:ascii="Times New Roman" w:eastAsia="Times New Roman" w:hAnsi="Times New Roman" w:cs="Times New Roman"/>
          <w:color w:val="000000"/>
          <w:kern w:val="0"/>
          <w:sz w:val="26"/>
          <w:szCs w:val="26"/>
          <w:lang w:eastAsia="ru-RU" w:bidi="ru-RU"/>
        </w:rPr>
        <w:softHyphen/>
        <w:t>щиеся в нем теоретические положения и выводы создают предпосылки для научного обеспечения системы технологического образования учащихся в общеобразовательных учреждениях и учреждениях дополнительного образо</w:t>
      </w:r>
      <w:r w:rsidRPr="00320152">
        <w:rPr>
          <w:rFonts w:ascii="Times New Roman" w:eastAsia="Times New Roman" w:hAnsi="Times New Roman" w:cs="Times New Roman"/>
          <w:color w:val="000000"/>
          <w:kern w:val="0"/>
          <w:sz w:val="26"/>
          <w:szCs w:val="26"/>
          <w:lang w:eastAsia="ru-RU" w:bidi="ru-RU"/>
        </w:rPr>
        <w:softHyphen/>
        <w:t>вания, в подготовке учителей технологии в средних специальных'и высших учебных заведениях, предполагающего разработку инновационных моделей и технологий, обеспечивающих развитие творческого потенциала личности, оптимизацию данного процесса средствами включения учащихся в творче</w:t>
      </w:r>
      <w:r w:rsidRPr="00320152">
        <w:rPr>
          <w:rFonts w:ascii="Times New Roman" w:eastAsia="Times New Roman" w:hAnsi="Times New Roman" w:cs="Times New Roman"/>
          <w:color w:val="000000"/>
          <w:kern w:val="0"/>
          <w:sz w:val="26"/>
          <w:szCs w:val="26"/>
          <w:lang w:eastAsia="ru-RU" w:bidi="ru-RU"/>
        </w:rPr>
        <w:softHyphen/>
        <w:t>скую технологическую среду.</w:t>
      </w:r>
    </w:p>
    <w:p w:rsidR="00320152" w:rsidRPr="00320152" w:rsidRDefault="00320152" w:rsidP="00320152">
      <w:pPr>
        <w:tabs>
          <w:tab w:val="clear" w:pos="709"/>
        </w:tabs>
        <w:suppressAutoHyphens w:val="0"/>
        <w:spacing w:after="0" w:line="480" w:lineRule="exact"/>
        <w:ind w:right="80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Материалы исследования могут быть использованы в проектировании и реализации учебно-воспитательного процесса, для разработки моделей цело</w:t>
      </w:r>
      <w:r w:rsidRPr="00320152">
        <w:rPr>
          <w:rFonts w:ascii="Times New Roman" w:eastAsia="Times New Roman" w:hAnsi="Times New Roman" w:cs="Times New Roman"/>
          <w:color w:val="000000"/>
          <w:kern w:val="0"/>
          <w:sz w:val="26"/>
          <w:szCs w:val="26"/>
          <w:lang w:eastAsia="ru-RU" w:bidi="ru-RU"/>
        </w:rPr>
        <w:softHyphen/>
        <w:t>стной системы технологического образования, авторских программ курсов («Дизайн и эргономика», «Техническое моделирование и конструирование», «Практикум по решению творческих конструкторских задач»).</w:t>
      </w:r>
    </w:p>
    <w:p w:rsidR="00320152" w:rsidRPr="00320152" w:rsidRDefault="00320152" w:rsidP="00320152">
      <w:pPr>
        <w:tabs>
          <w:tab w:val="clear" w:pos="709"/>
        </w:tabs>
        <w:suppressAutoHyphens w:val="0"/>
        <w:spacing w:after="0" w:line="480" w:lineRule="exact"/>
        <w:ind w:right="80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Разработанный комплекс научно-методического обеспечения, вклю</w:t>
      </w:r>
      <w:r w:rsidRPr="00320152">
        <w:rPr>
          <w:rFonts w:ascii="Times New Roman" w:eastAsia="Times New Roman" w:hAnsi="Times New Roman" w:cs="Times New Roman"/>
          <w:color w:val="000000"/>
          <w:kern w:val="0"/>
          <w:sz w:val="26"/>
          <w:szCs w:val="26"/>
          <w:lang w:eastAsia="ru-RU" w:bidi="ru-RU"/>
        </w:rPr>
        <w:softHyphen/>
        <w:t>чающий образовательные программы, учебные пособия, методические реко</w:t>
      </w:r>
      <w:r w:rsidRPr="00320152">
        <w:rPr>
          <w:rFonts w:ascii="Times New Roman" w:eastAsia="Times New Roman" w:hAnsi="Times New Roman" w:cs="Times New Roman"/>
          <w:color w:val="000000"/>
          <w:kern w:val="0"/>
          <w:sz w:val="26"/>
          <w:szCs w:val="26"/>
          <w:lang w:eastAsia="ru-RU" w:bidi="ru-RU"/>
        </w:rPr>
        <w:softHyphen/>
        <w:t>мендации, диагностический инструментарий, может использоваться в систе</w:t>
      </w:r>
      <w:r w:rsidRPr="00320152">
        <w:rPr>
          <w:rFonts w:ascii="Times New Roman" w:eastAsia="Times New Roman" w:hAnsi="Times New Roman" w:cs="Times New Roman"/>
          <w:color w:val="000000"/>
          <w:kern w:val="0"/>
          <w:sz w:val="26"/>
          <w:szCs w:val="26"/>
          <w:lang w:eastAsia="ru-RU" w:bidi="ru-RU"/>
        </w:rPr>
        <w:softHyphen/>
        <w:t>мах непрерывного технологического образования, включая повышение ква</w:t>
      </w:r>
      <w:r w:rsidRPr="00320152">
        <w:rPr>
          <w:rFonts w:ascii="Times New Roman" w:eastAsia="Times New Roman" w:hAnsi="Times New Roman" w:cs="Times New Roman"/>
          <w:color w:val="000000"/>
          <w:kern w:val="0"/>
          <w:sz w:val="26"/>
          <w:szCs w:val="26"/>
          <w:lang w:eastAsia="ru-RU" w:bidi="ru-RU"/>
        </w:rPr>
        <w:softHyphen/>
        <w:t>лификации учителей технологии.</w:t>
      </w:r>
    </w:p>
    <w:p w:rsidR="00320152" w:rsidRPr="00320152" w:rsidRDefault="00320152" w:rsidP="00320152">
      <w:pPr>
        <w:tabs>
          <w:tab w:val="clear" w:pos="709"/>
        </w:tabs>
        <w:suppressAutoHyphens w:val="0"/>
        <w:spacing w:after="0" w:line="480" w:lineRule="exact"/>
        <w:ind w:right="78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Спроектированные и апробированные программы, учебные пособия, ме</w:t>
      </w:r>
      <w:r w:rsidRPr="00320152">
        <w:rPr>
          <w:rFonts w:ascii="Times New Roman" w:eastAsia="Times New Roman" w:hAnsi="Times New Roman" w:cs="Times New Roman"/>
          <w:color w:val="000000"/>
          <w:kern w:val="0"/>
          <w:sz w:val="26"/>
          <w:szCs w:val="26"/>
          <w:lang w:eastAsia="ru-RU" w:bidi="ru-RU"/>
        </w:rPr>
        <w:softHyphen/>
        <w:t>тодическое обеспечение по дисциплинам: «Рационализатор — изобретатель - предприниматель», «Основы творческо-конструкторской деятельности» применимы в образовательных учреждениях разного уровня, реализующих технологическую подготовку.</w:t>
      </w:r>
    </w:p>
    <w:p w:rsidR="00320152" w:rsidRPr="00320152" w:rsidRDefault="00320152" w:rsidP="00320152">
      <w:pPr>
        <w:tabs>
          <w:tab w:val="clear" w:pos="709"/>
        </w:tabs>
        <w:suppressAutoHyphens w:val="0"/>
        <w:spacing w:after="0" w:line="480" w:lineRule="exact"/>
        <w:ind w:right="78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Опубликованные по проблеме исследования авторские монографии и пособия, отражающие основные его идеи, помогут разработчикам программ технологического образования школьников и студентов в методологическом переосмыслении содержательного и технологического компонентов непре</w:t>
      </w:r>
      <w:r w:rsidRPr="00320152">
        <w:rPr>
          <w:rFonts w:ascii="Times New Roman" w:eastAsia="Times New Roman" w:hAnsi="Times New Roman" w:cs="Times New Roman"/>
          <w:color w:val="000000"/>
          <w:kern w:val="0"/>
          <w:sz w:val="26"/>
          <w:szCs w:val="26"/>
          <w:lang w:eastAsia="ru-RU" w:bidi="ru-RU"/>
        </w:rPr>
        <w:softHyphen/>
        <w:t>рывного технологического образования, направленного на развитие творче</w:t>
      </w:r>
      <w:r w:rsidRPr="00320152">
        <w:rPr>
          <w:rFonts w:ascii="Times New Roman" w:eastAsia="Times New Roman" w:hAnsi="Times New Roman" w:cs="Times New Roman"/>
          <w:color w:val="000000"/>
          <w:kern w:val="0"/>
          <w:sz w:val="26"/>
          <w:szCs w:val="26"/>
          <w:lang w:eastAsia="ru-RU" w:bidi="ru-RU"/>
        </w:rPr>
        <w:softHyphen/>
        <w:t>ского потенциала личности.</w:t>
      </w:r>
    </w:p>
    <w:p w:rsidR="00320152" w:rsidRPr="00320152" w:rsidRDefault="00320152" w:rsidP="00320152">
      <w:pPr>
        <w:tabs>
          <w:tab w:val="clear" w:pos="709"/>
        </w:tabs>
        <w:suppressAutoHyphens w:val="0"/>
        <w:spacing w:after="0" w:line="480" w:lineRule="exact"/>
        <w:ind w:right="78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b/>
          <w:bCs/>
          <w:i/>
          <w:iCs/>
          <w:color w:val="000000"/>
          <w:kern w:val="0"/>
          <w:sz w:val="26"/>
          <w:szCs w:val="26"/>
          <w:lang w:eastAsia="ru-RU" w:bidi="ru-RU"/>
        </w:rPr>
        <w:t>Достоверность и обоснованность результатов исследования</w:t>
      </w:r>
      <w:r w:rsidRPr="00320152">
        <w:rPr>
          <w:rFonts w:ascii="Times New Roman" w:eastAsia="Times New Roman" w:hAnsi="Times New Roman" w:cs="Times New Roman"/>
          <w:color w:val="000000"/>
          <w:kern w:val="0"/>
          <w:sz w:val="26"/>
          <w:szCs w:val="26"/>
          <w:lang w:eastAsia="ru-RU" w:bidi="ru-RU"/>
        </w:rPr>
        <w:t xml:space="preserve"> обеспечи</w:t>
      </w:r>
      <w:r w:rsidRPr="00320152">
        <w:rPr>
          <w:rFonts w:ascii="Times New Roman" w:eastAsia="Times New Roman" w:hAnsi="Times New Roman" w:cs="Times New Roman"/>
          <w:color w:val="000000"/>
          <w:kern w:val="0"/>
          <w:sz w:val="26"/>
          <w:szCs w:val="26"/>
          <w:lang w:eastAsia="ru-RU" w:bidi="ru-RU"/>
        </w:rPr>
        <w:softHyphen/>
        <w:t>вались четкостью исходных методологических и теоретических позиций, цело</w:t>
      </w:r>
      <w:r w:rsidRPr="00320152">
        <w:rPr>
          <w:rFonts w:ascii="Times New Roman" w:eastAsia="Times New Roman" w:hAnsi="Times New Roman" w:cs="Times New Roman"/>
          <w:color w:val="000000"/>
          <w:kern w:val="0"/>
          <w:sz w:val="26"/>
          <w:szCs w:val="26"/>
          <w:lang w:eastAsia="ru-RU" w:bidi="ru-RU"/>
        </w:rPr>
        <w:softHyphen/>
        <w:t>стным подходом к исследуемой проблеме; логикой научного исследования и применением комплекса эмпирических и теоретических методов, адекватных це</w:t>
      </w:r>
      <w:r w:rsidRPr="00320152">
        <w:rPr>
          <w:rFonts w:ascii="Times New Roman" w:eastAsia="Times New Roman" w:hAnsi="Times New Roman" w:cs="Times New Roman"/>
          <w:color w:val="000000"/>
          <w:kern w:val="0"/>
          <w:sz w:val="26"/>
          <w:szCs w:val="26"/>
          <w:lang w:eastAsia="ru-RU" w:bidi="ru-RU"/>
        </w:rPr>
        <w:softHyphen/>
        <w:t>ли, гипотезе и задачам исследования, сочетанием количественных и качествен</w:t>
      </w:r>
      <w:r w:rsidRPr="00320152">
        <w:rPr>
          <w:rFonts w:ascii="Times New Roman" w:eastAsia="Times New Roman" w:hAnsi="Times New Roman" w:cs="Times New Roman"/>
          <w:color w:val="000000"/>
          <w:kern w:val="0"/>
          <w:sz w:val="26"/>
          <w:szCs w:val="26"/>
          <w:lang w:eastAsia="ru-RU" w:bidi="ru-RU"/>
        </w:rPr>
        <w:softHyphen/>
        <w:t>ных методов анализа; разносторонней проверкой и внедрением результатов ис</w:t>
      </w:r>
      <w:r w:rsidRPr="00320152">
        <w:rPr>
          <w:rFonts w:ascii="Times New Roman" w:eastAsia="Times New Roman" w:hAnsi="Times New Roman" w:cs="Times New Roman"/>
          <w:color w:val="000000"/>
          <w:kern w:val="0"/>
          <w:sz w:val="26"/>
          <w:szCs w:val="26"/>
          <w:lang w:eastAsia="ru-RU" w:bidi="ru-RU"/>
        </w:rPr>
        <w:softHyphen/>
        <w:t>следования в практику различных образовательных учреждений.</w:t>
      </w:r>
    </w:p>
    <w:p w:rsidR="00320152" w:rsidRPr="00320152" w:rsidRDefault="00320152" w:rsidP="00320152">
      <w:pPr>
        <w:tabs>
          <w:tab w:val="clear" w:pos="709"/>
        </w:tabs>
        <w:suppressAutoHyphens w:val="0"/>
        <w:spacing w:after="0" w:line="480" w:lineRule="exact"/>
        <w:ind w:firstLine="640"/>
        <w:rPr>
          <w:rFonts w:ascii="Times New Roman" w:eastAsia="Times New Roman" w:hAnsi="Times New Roman" w:cs="Times New Roman"/>
          <w:b/>
          <w:bCs/>
          <w:i/>
          <w:iCs/>
          <w:color w:val="000000"/>
          <w:kern w:val="0"/>
          <w:sz w:val="26"/>
          <w:szCs w:val="26"/>
          <w:lang w:eastAsia="ru-RU" w:bidi="ru-RU"/>
        </w:rPr>
      </w:pPr>
      <w:r w:rsidRPr="00320152">
        <w:rPr>
          <w:rFonts w:ascii="Times New Roman" w:eastAsia="Times New Roman" w:hAnsi="Times New Roman" w:cs="Times New Roman"/>
          <w:b/>
          <w:bCs/>
          <w:i/>
          <w:iCs/>
          <w:color w:val="000000"/>
          <w:kern w:val="0"/>
          <w:sz w:val="26"/>
          <w:szCs w:val="26"/>
          <w:lang w:eastAsia="ru-RU" w:bidi="ru-RU"/>
        </w:rPr>
        <w:t>Апробация и внедрение результатов исследования</w:t>
      </w:r>
    </w:p>
    <w:p w:rsidR="00320152" w:rsidRPr="00320152" w:rsidRDefault="00320152" w:rsidP="00320152">
      <w:pPr>
        <w:tabs>
          <w:tab w:val="clear" w:pos="709"/>
        </w:tabs>
        <w:suppressAutoHyphens w:val="0"/>
        <w:spacing w:after="0" w:line="480" w:lineRule="exact"/>
        <w:ind w:right="78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Основные положения, выдвигаемые в научном исследовании, и его ре</w:t>
      </w:r>
      <w:r w:rsidRPr="00320152">
        <w:rPr>
          <w:rFonts w:ascii="Times New Roman" w:eastAsia="Times New Roman" w:hAnsi="Times New Roman" w:cs="Times New Roman"/>
          <w:color w:val="000000"/>
          <w:kern w:val="0"/>
          <w:sz w:val="26"/>
          <w:szCs w:val="26"/>
          <w:lang w:eastAsia="ru-RU" w:bidi="ru-RU"/>
        </w:rPr>
        <w:softHyphen/>
        <w:t>зультаты отражены в монографиях, учебных и учебно-методических пособи</w:t>
      </w:r>
      <w:r w:rsidRPr="00320152">
        <w:rPr>
          <w:rFonts w:ascii="Times New Roman" w:eastAsia="Times New Roman" w:hAnsi="Times New Roman" w:cs="Times New Roman"/>
          <w:color w:val="000000"/>
          <w:kern w:val="0"/>
          <w:sz w:val="26"/>
          <w:szCs w:val="26"/>
          <w:lang w:eastAsia="ru-RU" w:bidi="ru-RU"/>
        </w:rPr>
        <w:softHyphen/>
        <w:t>ях и рекомендациях.</w:t>
      </w:r>
    </w:p>
    <w:p w:rsidR="00320152" w:rsidRPr="00320152" w:rsidRDefault="00320152" w:rsidP="00320152">
      <w:pPr>
        <w:tabs>
          <w:tab w:val="clear" w:pos="709"/>
        </w:tabs>
        <w:suppressAutoHyphens w:val="0"/>
        <w:spacing w:after="0" w:line="480" w:lineRule="exact"/>
        <w:ind w:right="780" w:firstLine="640"/>
        <w:rPr>
          <w:rFonts w:ascii="Times New Roman" w:eastAsia="Times New Roman" w:hAnsi="Times New Roman" w:cs="Times New Roman"/>
          <w:color w:val="000000"/>
          <w:kern w:val="0"/>
          <w:sz w:val="26"/>
          <w:szCs w:val="26"/>
          <w:lang w:eastAsia="ru-RU" w:bidi="ru-RU"/>
        </w:rPr>
        <w:sectPr w:rsidR="00320152" w:rsidRPr="00320152">
          <w:type w:val="continuous"/>
          <w:pgSz w:w="11900" w:h="16840"/>
          <w:pgMar w:top="984" w:right="129" w:bottom="1147" w:left="1418" w:header="0" w:footer="3" w:gutter="0"/>
          <w:cols w:space="720"/>
          <w:noEndnote/>
          <w:docGrid w:linePitch="360"/>
        </w:sectPr>
      </w:pPr>
      <w:r w:rsidRPr="00320152">
        <w:rPr>
          <w:rFonts w:ascii="Times New Roman" w:eastAsia="Times New Roman" w:hAnsi="Times New Roman" w:cs="Times New Roman"/>
          <w:color w:val="000000"/>
          <w:kern w:val="0"/>
          <w:sz w:val="26"/>
          <w:szCs w:val="26"/>
          <w:lang w:eastAsia="ru-RU" w:bidi="ru-RU"/>
        </w:rPr>
        <w:t>Выводы исследования положительно оценены на научных международ</w:t>
      </w:r>
      <w:r w:rsidRPr="00320152">
        <w:rPr>
          <w:rFonts w:ascii="Times New Roman" w:eastAsia="Times New Roman" w:hAnsi="Times New Roman" w:cs="Times New Roman"/>
          <w:color w:val="000000"/>
          <w:kern w:val="0"/>
          <w:sz w:val="26"/>
          <w:szCs w:val="26"/>
          <w:lang w:eastAsia="ru-RU" w:bidi="ru-RU"/>
        </w:rPr>
        <w:softHyphen/>
        <w:t>ных и региональных конференциях и симпозиумах, в том числе: на междуна</w:t>
      </w:r>
      <w:r w:rsidRPr="00320152">
        <w:rPr>
          <w:rFonts w:ascii="Times New Roman" w:eastAsia="Times New Roman" w:hAnsi="Times New Roman" w:cs="Times New Roman"/>
          <w:color w:val="000000"/>
          <w:kern w:val="0"/>
          <w:sz w:val="26"/>
          <w:szCs w:val="26"/>
          <w:lang w:eastAsia="ru-RU" w:bidi="ru-RU"/>
        </w:rPr>
        <w:softHyphen/>
        <w:t>родных конференциях: «Непрерывное педагогическое образование: состоя</w:t>
      </w:r>
      <w:r w:rsidRPr="00320152">
        <w:rPr>
          <w:rFonts w:ascii="Times New Roman" w:eastAsia="Times New Roman" w:hAnsi="Times New Roman" w:cs="Times New Roman"/>
          <w:color w:val="000000"/>
          <w:kern w:val="0"/>
          <w:sz w:val="26"/>
          <w:szCs w:val="26"/>
          <w:lang w:eastAsia="ru-RU" w:bidi="ru-RU"/>
        </w:rPr>
        <w:softHyphen/>
        <w:t>ние, тенденции, перспективы развития» (Москва, 2000); «Профессионально</w:t>
      </w:r>
      <w:r w:rsidRPr="00320152">
        <w:rPr>
          <w:rFonts w:ascii="Times New Roman" w:eastAsia="Times New Roman" w:hAnsi="Times New Roman" w:cs="Times New Roman"/>
          <w:color w:val="000000"/>
          <w:kern w:val="0"/>
          <w:sz w:val="26"/>
          <w:szCs w:val="26"/>
          <w:lang w:eastAsia="ru-RU" w:bidi="ru-RU"/>
        </w:rPr>
        <w:softHyphen/>
        <w:t>личностные качества специалиста социальной сферы как аспект социального образования» (Тамбов, 2004); «Социальные процессы и социальные отноше</w:t>
      </w:r>
      <w:r w:rsidRPr="00320152">
        <w:rPr>
          <w:rFonts w:ascii="Times New Roman" w:eastAsia="Times New Roman" w:hAnsi="Times New Roman" w:cs="Times New Roman"/>
          <w:color w:val="000000"/>
          <w:kern w:val="0"/>
          <w:sz w:val="26"/>
          <w:szCs w:val="26"/>
          <w:lang w:eastAsia="ru-RU" w:bidi="ru-RU"/>
        </w:rPr>
        <w:softHyphen/>
      </w:r>
    </w:p>
    <w:p w:rsidR="00320152" w:rsidRPr="00320152" w:rsidRDefault="00320152" w:rsidP="00320152">
      <w:pPr>
        <w:tabs>
          <w:tab w:val="clear" w:pos="709"/>
        </w:tabs>
        <w:suppressAutoHyphens w:val="0"/>
        <w:spacing w:after="0" w:line="480" w:lineRule="exact"/>
        <w:ind w:right="78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ния в современной России» (Тамбов, 2006); «Проблемы технологического образования в школе и вузе» (Москва, 2006); на региональных и межвузов</w:t>
      </w:r>
      <w:r w:rsidRPr="00320152">
        <w:rPr>
          <w:rFonts w:ascii="Times New Roman" w:eastAsia="Times New Roman" w:hAnsi="Times New Roman" w:cs="Times New Roman"/>
          <w:color w:val="000000"/>
          <w:kern w:val="0"/>
          <w:sz w:val="26"/>
          <w:szCs w:val="26"/>
          <w:lang w:eastAsia="ru-RU" w:bidi="ru-RU"/>
        </w:rPr>
        <w:softHyphen/>
        <w:t>ских семинарах и конференциях: «Творческая конструкторская деятельность учителей технологии, учащихся школ, технических училищ и студентов фа</w:t>
      </w:r>
      <w:r w:rsidRPr="00320152">
        <w:rPr>
          <w:rFonts w:ascii="Times New Roman" w:eastAsia="Times New Roman" w:hAnsi="Times New Roman" w:cs="Times New Roman"/>
          <w:color w:val="000000"/>
          <w:kern w:val="0"/>
          <w:sz w:val="26"/>
          <w:szCs w:val="26"/>
          <w:lang w:eastAsia="ru-RU" w:bidi="ru-RU"/>
        </w:rPr>
        <w:softHyphen/>
        <w:t>культета технологии и предпринимательства» (Липецк, 2000-2007), «Акту</w:t>
      </w:r>
      <w:r w:rsidRPr="00320152">
        <w:rPr>
          <w:rFonts w:ascii="Times New Roman" w:eastAsia="Times New Roman" w:hAnsi="Times New Roman" w:cs="Times New Roman"/>
          <w:color w:val="000000"/>
          <w:kern w:val="0"/>
          <w:sz w:val="26"/>
          <w:szCs w:val="26"/>
          <w:lang w:eastAsia="ru-RU" w:bidi="ru-RU"/>
        </w:rPr>
        <w:softHyphen/>
        <w:t>альные проблемы технических наук» (Липецк, 2006), «Наука в Липецкой об</w:t>
      </w:r>
      <w:r w:rsidRPr="00320152">
        <w:rPr>
          <w:rFonts w:ascii="Times New Roman" w:eastAsia="Times New Roman" w:hAnsi="Times New Roman" w:cs="Times New Roman"/>
          <w:color w:val="000000"/>
          <w:kern w:val="0"/>
          <w:sz w:val="26"/>
          <w:szCs w:val="26"/>
          <w:lang w:eastAsia="ru-RU" w:bidi="ru-RU"/>
        </w:rPr>
        <w:softHyphen/>
        <w:t>ласти: истоки и перспективы» (Липецк, 2004), «Молодежь в науке: проблемы и перспективы» (Липецк, 2007); на университетских научно-практических конференциях «Итоги научно-исследовательской и научно-методической ра</w:t>
      </w:r>
      <w:r w:rsidRPr="00320152">
        <w:rPr>
          <w:rFonts w:ascii="Times New Roman" w:eastAsia="Times New Roman" w:hAnsi="Times New Roman" w:cs="Times New Roman"/>
          <w:color w:val="000000"/>
          <w:kern w:val="0"/>
          <w:sz w:val="26"/>
          <w:szCs w:val="26"/>
          <w:lang w:eastAsia="ru-RU" w:bidi="ru-RU"/>
        </w:rPr>
        <w:softHyphen/>
        <w:t>боты» (Липецк, 2000-2008 гг.).</w:t>
      </w:r>
    </w:p>
    <w:p w:rsidR="00320152" w:rsidRPr="00320152" w:rsidRDefault="00320152" w:rsidP="00320152">
      <w:pPr>
        <w:tabs>
          <w:tab w:val="clear" w:pos="709"/>
        </w:tabs>
        <w:suppressAutoHyphens w:val="0"/>
        <w:spacing w:after="0" w:line="480" w:lineRule="exact"/>
        <w:ind w:right="760" w:firstLine="68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Материалы диссертационного исследования, монографий, учебно</w:t>
      </w:r>
      <w:r w:rsidRPr="00320152">
        <w:rPr>
          <w:rFonts w:ascii="Times New Roman" w:eastAsia="Times New Roman" w:hAnsi="Times New Roman" w:cs="Times New Roman"/>
          <w:color w:val="000000"/>
          <w:kern w:val="0"/>
          <w:sz w:val="26"/>
          <w:szCs w:val="26"/>
          <w:lang w:eastAsia="ru-RU" w:bidi="ru-RU"/>
        </w:rPr>
        <w:softHyphen/>
        <w:t>методических пособий используются: в учебном процессе Липецкого госу</w:t>
      </w:r>
      <w:r w:rsidRPr="00320152">
        <w:rPr>
          <w:rFonts w:ascii="Times New Roman" w:eastAsia="Times New Roman" w:hAnsi="Times New Roman" w:cs="Times New Roman"/>
          <w:color w:val="000000"/>
          <w:kern w:val="0"/>
          <w:sz w:val="26"/>
          <w:szCs w:val="26"/>
          <w:lang w:eastAsia="ru-RU" w:bidi="ru-RU"/>
        </w:rPr>
        <w:softHyphen/>
        <w:t>дарственного педагогического университета на факультете технологии и предпринимательства при чтении лекций, проведении практических занятий, руководстве дипломными работами, составлении учебных программ спец</w:t>
      </w:r>
      <w:r w:rsidRPr="00320152">
        <w:rPr>
          <w:rFonts w:ascii="Times New Roman" w:eastAsia="Times New Roman" w:hAnsi="Times New Roman" w:cs="Times New Roman"/>
          <w:color w:val="000000"/>
          <w:kern w:val="0"/>
          <w:sz w:val="26"/>
          <w:szCs w:val="26"/>
          <w:lang w:eastAsia="ru-RU" w:bidi="ru-RU"/>
        </w:rPr>
        <w:softHyphen/>
        <w:t>курсов; в творческом объединении школьников Центра детского (юношеско</w:t>
      </w:r>
      <w:r w:rsidRPr="00320152">
        <w:rPr>
          <w:rFonts w:ascii="Times New Roman" w:eastAsia="Times New Roman" w:hAnsi="Times New Roman" w:cs="Times New Roman"/>
          <w:color w:val="000000"/>
          <w:kern w:val="0"/>
          <w:sz w:val="26"/>
          <w:szCs w:val="26"/>
          <w:lang w:eastAsia="ru-RU" w:bidi="ru-RU"/>
        </w:rPr>
        <w:softHyphen/>
        <w:t>го) технического творчества Липецкой области; в предпрофильной подготов</w:t>
      </w:r>
      <w:r w:rsidRPr="00320152">
        <w:rPr>
          <w:rFonts w:ascii="Times New Roman" w:eastAsia="Times New Roman" w:hAnsi="Times New Roman" w:cs="Times New Roman"/>
          <w:color w:val="000000"/>
          <w:kern w:val="0"/>
          <w:sz w:val="26"/>
          <w:szCs w:val="26"/>
          <w:lang w:eastAsia="ru-RU" w:bidi="ru-RU"/>
        </w:rPr>
        <w:softHyphen/>
        <w:t>ке и профильном обучении лицея № 44 г. Липецка; на курсах повышения квалификации учителей технологии и работников дополнительного образо</w:t>
      </w:r>
      <w:r w:rsidRPr="00320152">
        <w:rPr>
          <w:rFonts w:ascii="Times New Roman" w:eastAsia="Times New Roman" w:hAnsi="Times New Roman" w:cs="Times New Roman"/>
          <w:color w:val="000000"/>
          <w:kern w:val="0"/>
          <w:sz w:val="26"/>
          <w:szCs w:val="26"/>
          <w:lang w:eastAsia="ru-RU" w:bidi="ru-RU"/>
        </w:rPr>
        <w:softHyphen/>
        <w:t>вания в Липецком областном институте развития образования.</w:t>
      </w:r>
    </w:p>
    <w:p w:rsidR="00320152" w:rsidRPr="00320152" w:rsidRDefault="00320152" w:rsidP="00320152">
      <w:pPr>
        <w:tabs>
          <w:tab w:val="clear" w:pos="709"/>
        </w:tabs>
        <w:suppressAutoHyphens w:val="0"/>
        <w:spacing w:after="0" w:line="480" w:lineRule="exact"/>
        <w:ind w:right="760" w:firstLine="68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Теоретические положения, методические разработки используются соис</w:t>
      </w:r>
      <w:r w:rsidRPr="00320152">
        <w:rPr>
          <w:rFonts w:ascii="Times New Roman" w:eastAsia="Times New Roman" w:hAnsi="Times New Roman" w:cs="Times New Roman"/>
          <w:color w:val="000000"/>
          <w:kern w:val="0"/>
          <w:sz w:val="26"/>
          <w:szCs w:val="26"/>
          <w:lang w:eastAsia="ru-RU" w:bidi="ru-RU"/>
        </w:rPr>
        <w:softHyphen/>
        <w:t>кателями и аспирантами кафедры методики преподавания и технического твор</w:t>
      </w:r>
      <w:r w:rsidRPr="00320152">
        <w:rPr>
          <w:rFonts w:ascii="Times New Roman" w:eastAsia="Times New Roman" w:hAnsi="Times New Roman" w:cs="Times New Roman"/>
          <w:color w:val="000000"/>
          <w:kern w:val="0"/>
          <w:sz w:val="26"/>
          <w:szCs w:val="26"/>
          <w:lang w:eastAsia="ru-RU" w:bidi="ru-RU"/>
        </w:rPr>
        <w:softHyphen/>
        <w:t>чества Липецкого государственного педагогического университета, работаю</w:t>
      </w:r>
      <w:r w:rsidRPr="00320152">
        <w:rPr>
          <w:rFonts w:ascii="Times New Roman" w:eastAsia="Times New Roman" w:hAnsi="Times New Roman" w:cs="Times New Roman"/>
          <w:color w:val="000000"/>
          <w:kern w:val="0"/>
          <w:sz w:val="26"/>
          <w:szCs w:val="26"/>
          <w:lang w:eastAsia="ru-RU" w:bidi="ru-RU"/>
        </w:rPr>
        <w:softHyphen/>
        <w:t>щими под научным руководством автора над кандидатскими исследованиями по актуальным проблемам непрерывного технологического образования, разви</w:t>
      </w:r>
      <w:r w:rsidRPr="00320152">
        <w:rPr>
          <w:rFonts w:ascii="Times New Roman" w:eastAsia="Times New Roman" w:hAnsi="Times New Roman" w:cs="Times New Roman"/>
          <w:color w:val="000000"/>
          <w:kern w:val="0"/>
          <w:sz w:val="26"/>
          <w:szCs w:val="26"/>
          <w:lang w:eastAsia="ru-RU" w:bidi="ru-RU"/>
        </w:rPr>
        <w:softHyphen/>
        <w:t>тия творческого потенциала личности школьников и студентов.</w:t>
      </w:r>
    </w:p>
    <w:p w:rsidR="00320152" w:rsidRPr="00320152" w:rsidRDefault="00320152" w:rsidP="00320152">
      <w:pPr>
        <w:tabs>
          <w:tab w:val="clear" w:pos="709"/>
        </w:tabs>
        <w:suppressAutoHyphens w:val="0"/>
        <w:spacing w:after="0" w:line="480" w:lineRule="exact"/>
        <w:ind w:firstLine="680"/>
        <w:rPr>
          <w:rFonts w:ascii="Times New Roman" w:eastAsia="Times New Roman" w:hAnsi="Times New Roman" w:cs="Times New Roman"/>
          <w:b/>
          <w:bCs/>
          <w:i/>
          <w:iCs/>
          <w:color w:val="000000"/>
          <w:kern w:val="0"/>
          <w:sz w:val="26"/>
          <w:szCs w:val="26"/>
          <w:lang w:eastAsia="ru-RU" w:bidi="ru-RU"/>
        </w:rPr>
      </w:pPr>
      <w:r w:rsidRPr="00320152">
        <w:rPr>
          <w:rFonts w:ascii="Times New Roman" w:eastAsia="Times New Roman" w:hAnsi="Times New Roman" w:cs="Times New Roman"/>
          <w:b/>
          <w:bCs/>
          <w:i/>
          <w:iCs/>
          <w:color w:val="000000"/>
          <w:kern w:val="0"/>
          <w:sz w:val="26"/>
          <w:szCs w:val="26"/>
          <w:lang w:eastAsia="ru-RU" w:bidi="ru-RU"/>
        </w:rPr>
        <w:t>На защиту выносятся следующие положения’.</w:t>
      </w:r>
    </w:p>
    <w:p w:rsidR="00320152" w:rsidRPr="00320152" w:rsidRDefault="00320152" w:rsidP="00320152">
      <w:pPr>
        <w:numPr>
          <w:ilvl w:val="0"/>
          <w:numId w:val="30"/>
        </w:numPr>
        <w:tabs>
          <w:tab w:val="clear" w:pos="709"/>
          <w:tab w:val="left" w:pos="907"/>
        </w:tabs>
        <w:suppressAutoHyphens w:val="0"/>
        <w:spacing w:after="0" w:line="480" w:lineRule="exact"/>
        <w:ind w:right="7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Предпосылками, обуславливающими развитие творческого потенциала личности учащегося в гуманистически-ориентированном технологическом обра</w:t>
      </w:r>
      <w:r w:rsidRPr="00320152">
        <w:rPr>
          <w:rFonts w:ascii="Times New Roman" w:eastAsia="Times New Roman" w:hAnsi="Times New Roman" w:cs="Times New Roman"/>
          <w:color w:val="000000"/>
          <w:kern w:val="0"/>
          <w:sz w:val="26"/>
          <w:szCs w:val="26"/>
          <w:lang w:eastAsia="ru-RU" w:bidi="ru-RU"/>
        </w:rPr>
        <w:softHyphen/>
        <w:t>зовании, являются: интенсивные научно-технические преобразования всех сто-</w:t>
      </w:r>
    </w:p>
    <w:p w:rsidR="00320152" w:rsidRPr="00320152" w:rsidRDefault="00320152" w:rsidP="00320152">
      <w:pPr>
        <w:tabs>
          <w:tab w:val="clear" w:pos="709"/>
        </w:tabs>
        <w:suppressAutoHyphens w:val="0"/>
        <w:spacing w:after="0" w:line="220" w:lineRule="exact"/>
        <w:ind w:left="4740" w:firstLine="0"/>
        <w:jc w:val="left"/>
        <w:rPr>
          <w:rFonts w:ascii="Arial Narrow" w:eastAsia="Arial Narrow" w:hAnsi="Arial Narrow" w:cs="Arial Narrow"/>
          <w:b/>
          <w:bCs/>
          <w:color w:val="000000"/>
          <w:kern w:val="0"/>
          <w:lang w:eastAsia="ru-RU" w:bidi="ru-RU"/>
        </w:rPr>
        <w:sectPr w:rsidR="00320152" w:rsidRPr="00320152">
          <w:footerReference w:type="even" r:id="rId28"/>
          <w:footerReference w:type="default" r:id="rId29"/>
          <w:footerReference w:type="first" r:id="rId30"/>
          <w:pgSz w:w="11900" w:h="16840"/>
          <w:pgMar w:top="984" w:right="129" w:bottom="1147" w:left="1418" w:header="0" w:footer="3" w:gutter="0"/>
          <w:cols w:space="720"/>
          <w:noEndnote/>
          <w:titlePg/>
          <w:docGrid w:linePitch="360"/>
        </w:sectPr>
      </w:pPr>
      <w:r w:rsidRPr="00320152">
        <w:rPr>
          <w:rFonts w:ascii="Arial Narrow" w:eastAsia="Arial Narrow" w:hAnsi="Arial Narrow" w:cs="Arial Narrow"/>
          <w:b/>
          <w:bCs/>
          <w:color w:val="000000"/>
          <w:kern w:val="0"/>
          <w:lang w:eastAsia="ru-RU" w:bidi="ru-RU"/>
        </w:rPr>
        <w:t>18</w:t>
      </w:r>
    </w:p>
    <w:p w:rsidR="00320152" w:rsidRPr="00320152" w:rsidRDefault="00320152" w:rsidP="00320152">
      <w:pPr>
        <w:tabs>
          <w:tab w:val="clear" w:pos="709"/>
        </w:tabs>
        <w:suppressAutoHyphens w:val="0"/>
        <w:spacing w:after="0" w:line="480" w:lineRule="exact"/>
        <w:ind w:right="740" w:firstLine="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рон жизнедеятельности общества, влияющие на развитие человека, изменение его социальной сущности, повышение требований к творческости личности; тео</w:t>
      </w:r>
      <w:r w:rsidRPr="00320152">
        <w:rPr>
          <w:rFonts w:ascii="Times New Roman" w:eastAsia="Times New Roman" w:hAnsi="Times New Roman" w:cs="Times New Roman"/>
          <w:color w:val="000000"/>
          <w:kern w:val="0"/>
          <w:sz w:val="26"/>
          <w:szCs w:val="26"/>
          <w:lang w:eastAsia="ru-RU" w:bidi="ru-RU"/>
        </w:rPr>
        <w:softHyphen/>
        <w:t>ретический базис, накопленный в психолого-педагогических науках, позволяю</w:t>
      </w:r>
      <w:r w:rsidRPr="00320152">
        <w:rPr>
          <w:rFonts w:ascii="Times New Roman" w:eastAsia="Times New Roman" w:hAnsi="Times New Roman" w:cs="Times New Roman"/>
          <w:color w:val="000000"/>
          <w:kern w:val="0"/>
          <w:sz w:val="26"/>
          <w:szCs w:val="26"/>
          <w:lang w:eastAsia="ru-RU" w:bidi="ru-RU"/>
        </w:rPr>
        <w:softHyphen/>
        <w:t>щий проектировать и реализовывать личностно ориентированные модели техно</w:t>
      </w:r>
      <w:r w:rsidRPr="00320152">
        <w:rPr>
          <w:rFonts w:ascii="Times New Roman" w:eastAsia="Times New Roman" w:hAnsi="Times New Roman" w:cs="Times New Roman"/>
          <w:color w:val="000000"/>
          <w:kern w:val="0"/>
          <w:sz w:val="26"/>
          <w:szCs w:val="26"/>
          <w:lang w:eastAsia="ru-RU" w:bidi="ru-RU"/>
        </w:rPr>
        <w:softHyphen/>
        <w:t>логического образования, одной из задач которых является развитие творческого потенциала учащихся; возможности технологического образования, включающе</w:t>
      </w:r>
      <w:r w:rsidRPr="00320152">
        <w:rPr>
          <w:rFonts w:ascii="Times New Roman" w:eastAsia="Times New Roman" w:hAnsi="Times New Roman" w:cs="Times New Roman"/>
          <w:color w:val="000000"/>
          <w:kern w:val="0"/>
          <w:sz w:val="26"/>
          <w:szCs w:val="26"/>
          <w:lang w:eastAsia="ru-RU" w:bidi="ru-RU"/>
        </w:rPr>
        <w:softHyphen/>
        <w:t>го технологическую подготовку и трудовое воспитание, нацеленные на успешное развитие творческих качеств и способностей учащихся; компетентность, мотива</w:t>
      </w:r>
      <w:r w:rsidRPr="00320152">
        <w:rPr>
          <w:rFonts w:ascii="Times New Roman" w:eastAsia="Times New Roman" w:hAnsi="Times New Roman" w:cs="Times New Roman"/>
          <w:color w:val="000000"/>
          <w:kern w:val="0"/>
          <w:sz w:val="26"/>
          <w:szCs w:val="26"/>
          <w:lang w:eastAsia="ru-RU" w:bidi="ru-RU"/>
        </w:rPr>
        <w:softHyphen/>
        <w:t>ционная направленность, ценностные ориентации, инновационность личности субъектов технологического образования как ресурс творческой деятельности' учащихся и их творческого саморазвития.</w:t>
      </w:r>
    </w:p>
    <w:p w:rsidR="00320152" w:rsidRPr="00320152" w:rsidRDefault="00320152" w:rsidP="00320152">
      <w:pPr>
        <w:numPr>
          <w:ilvl w:val="0"/>
          <w:numId w:val="30"/>
        </w:numPr>
        <w:tabs>
          <w:tab w:val="clear" w:pos="709"/>
          <w:tab w:val="left" w:pos="908"/>
        </w:tabs>
        <w:suppressAutoHyphens w:val="0"/>
        <w:spacing w:after="0" w:line="480" w:lineRule="exact"/>
        <w:ind w:right="74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Теоретико-методологическими основами развития творческого потен</w:t>
      </w:r>
      <w:r w:rsidRPr="00320152">
        <w:rPr>
          <w:rFonts w:ascii="Times New Roman" w:eastAsia="Times New Roman" w:hAnsi="Times New Roman" w:cs="Times New Roman"/>
          <w:color w:val="000000"/>
          <w:kern w:val="0"/>
          <w:sz w:val="26"/>
          <w:szCs w:val="26"/>
          <w:lang w:eastAsia="ru-RU" w:bidi="ru-RU"/>
        </w:rPr>
        <w:softHyphen/>
        <w:t>циала личности учащегося в технологическом образовании являются подхо</w:t>
      </w:r>
      <w:r w:rsidRPr="00320152">
        <w:rPr>
          <w:rFonts w:ascii="Times New Roman" w:eastAsia="Times New Roman" w:hAnsi="Times New Roman" w:cs="Times New Roman"/>
          <w:color w:val="000000"/>
          <w:kern w:val="0"/>
          <w:sz w:val="26"/>
          <w:szCs w:val="26"/>
          <w:lang w:eastAsia="ru-RU" w:bidi="ru-RU"/>
        </w:rPr>
        <w:softHyphen/>
        <w:t>ды, стратегии, закономерности, принципы, факторы, условия, функции, кри</w:t>
      </w:r>
      <w:r w:rsidRPr="00320152">
        <w:rPr>
          <w:rFonts w:ascii="Times New Roman" w:eastAsia="Times New Roman" w:hAnsi="Times New Roman" w:cs="Times New Roman"/>
          <w:color w:val="000000"/>
          <w:kern w:val="0"/>
          <w:sz w:val="26"/>
          <w:szCs w:val="26"/>
          <w:lang w:eastAsia="ru-RU" w:bidi="ru-RU"/>
        </w:rPr>
        <w:softHyphen/>
        <w:t>терии, отражающие феноменологию данного процесса с учетом возрастных особенностей и специфики технологической подготовки.</w:t>
      </w:r>
    </w:p>
    <w:p w:rsidR="00320152" w:rsidRPr="00320152" w:rsidRDefault="00320152" w:rsidP="00320152">
      <w:pPr>
        <w:tabs>
          <w:tab w:val="clear" w:pos="709"/>
        </w:tabs>
        <w:suppressAutoHyphens w:val="0"/>
        <w:spacing w:after="0" w:line="480" w:lineRule="exact"/>
        <w:ind w:right="740" w:firstLine="72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i/>
          <w:iCs/>
          <w:color w:val="000000"/>
          <w:kern w:val="0"/>
          <w:sz w:val="26"/>
          <w:szCs w:val="26"/>
          <w:lang w:eastAsia="ru-RU" w:bidi="ru-RU"/>
        </w:rPr>
        <w:t>Основными подходами</w:t>
      </w:r>
      <w:r w:rsidRPr="00320152">
        <w:rPr>
          <w:rFonts w:ascii="Times New Roman" w:eastAsia="Times New Roman" w:hAnsi="Times New Roman" w:cs="Times New Roman"/>
          <w:color w:val="000000"/>
          <w:kern w:val="0"/>
          <w:sz w:val="26"/>
          <w:szCs w:val="26"/>
          <w:lang w:eastAsia="ru-RU" w:bidi="ru-RU"/>
        </w:rPr>
        <w:t>, позволяющими раскрыть сущность, содержание и осо</w:t>
      </w:r>
      <w:r w:rsidRPr="00320152">
        <w:rPr>
          <w:rFonts w:ascii="Times New Roman" w:eastAsia="Times New Roman" w:hAnsi="Times New Roman" w:cs="Times New Roman"/>
          <w:color w:val="000000"/>
          <w:kern w:val="0"/>
          <w:sz w:val="26"/>
          <w:szCs w:val="26"/>
          <w:lang w:eastAsia="ru-RU" w:bidi="ru-RU"/>
        </w:rPr>
        <w:softHyphen/>
        <w:t>бенности развитая творческого потенциала личности в технологическом образова</w:t>
      </w:r>
      <w:r w:rsidRPr="00320152">
        <w:rPr>
          <w:rFonts w:ascii="Times New Roman" w:eastAsia="Times New Roman" w:hAnsi="Times New Roman" w:cs="Times New Roman"/>
          <w:color w:val="000000"/>
          <w:kern w:val="0"/>
          <w:sz w:val="26"/>
          <w:szCs w:val="26"/>
          <w:lang w:eastAsia="ru-RU" w:bidi="ru-RU"/>
        </w:rPr>
        <w:softHyphen/>
        <w:t xml:space="preserve">нии, являются: </w:t>
      </w:r>
      <w:r w:rsidRPr="00320152">
        <w:rPr>
          <w:rFonts w:ascii="Times New Roman" w:eastAsia="Times New Roman" w:hAnsi="Times New Roman" w:cs="Times New Roman"/>
          <w:i/>
          <w:iCs/>
          <w:color w:val="000000"/>
          <w:kern w:val="0"/>
          <w:sz w:val="26"/>
          <w:szCs w:val="26"/>
          <w:lang w:eastAsia="ru-RU" w:bidi="ru-RU"/>
        </w:rPr>
        <w:t>на философском уровне</w:t>
      </w:r>
      <w:r w:rsidRPr="00320152">
        <w:rPr>
          <w:rFonts w:ascii="Times New Roman" w:eastAsia="Times New Roman" w:hAnsi="Times New Roman" w:cs="Times New Roman"/>
          <w:color w:val="000000"/>
          <w:kern w:val="0"/>
          <w:sz w:val="26"/>
          <w:szCs w:val="26"/>
          <w:lang w:eastAsia="ru-RU" w:bidi="ru-RU"/>
        </w:rPr>
        <w:t xml:space="preserve"> - диалектический; </w:t>
      </w:r>
      <w:r w:rsidRPr="00320152">
        <w:rPr>
          <w:rFonts w:ascii="Times New Roman" w:eastAsia="Times New Roman" w:hAnsi="Times New Roman" w:cs="Times New Roman"/>
          <w:i/>
          <w:iCs/>
          <w:color w:val="000000"/>
          <w:kern w:val="0"/>
          <w:sz w:val="26"/>
          <w:szCs w:val="26"/>
          <w:lang w:eastAsia="ru-RU" w:bidi="ru-RU"/>
        </w:rPr>
        <w:t>на общенаучном</w:t>
      </w:r>
      <w:r w:rsidRPr="00320152">
        <w:rPr>
          <w:rFonts w:ascii="Times New Roman" w:eastAsia="Times New Roman" w:hAnsi="Times New Roman" w:cs="Times New Roman"/>
          <w:color w:val="000000"/>
          <w:kern w:val="0"/>
          <w:sz w:val="26"/>
          <w:szCs w:val="26"/>
          <w:lang w:eastAsia="ru-RU" w:bidi="ru-RU"/>
        </w:rPr>
        <w:t xml:space="preserve"> - сис</w:t>
      </w:r>
      <w:r w:rsidRPr="00320152">
        <w:rPr>
          <w:rFonts w:ascii="Times New Roman" w:eastAsia="Times New Roman" w:hAnsi="Times New Roman" w:cs="Times New Roman"/>
          <w:color w:val="000000"/>
          <w:kern w:val="0"/>
          <w:sz w:val="26"/>
          <w:szCs w:val="26"/>
          <w:lang w:eastAsia="ru-RU" w:bidi="ru-RU"/>
        </w:rPr>
        <w:softHyphen/>
        <w:t xml:space="preserve">темный, деятельностный; синергетический; </w:t>
      </w:r>
      <w:r w:rsidRPr="00320152">
        <w:rPr>
          <w:rFonts w:ascii="Times New Roman" w:eastAsia="Times New Roman" w:hAnsi="Times New Roman" w:cs="Times New Roman"/>
          <w:i/>
          <w:iCs/>
          <w:color w:val="000000"/>
          <w:kern w:val="0"/>
          <w:sz w:val="26"/>
          <w:szCs w:val="26"/>
          <w:lang w:eastAsia="ru-RU" w:bidi="ru-RU"/>
        </w:rPr>
        <w:t>на частнонаучном</w:t>
      </w:r>
      <w:r w:rsidRPr="00320152">
        <w:rPr>
          <w:rFonts w:ascii="Times New Roman" w:eastAsia="Times New Roman" w:hAnsi="Times New Roman" w:cs="Times New Roman"/>
          <w:color w:val="000000"/>
          <w:kern w:val="0"/>
          <w:sz w:val="26"/>
          <w:szCs w:val="26"/>
          <w:lang w:eastAsia="ru-RU" w:bidi="ru-RU"/>
        </w:rPr>
        <w:t xml:space="preserve"> — аксиологический, личностно ориентированный, средовой, компетентностный, контекстный.</w:t>
      </w:r>
    </w:p>
    <w:p w:rsidR="00320152" w:rsidRPr="00320152" w:rsidRDefault="00320152" w:rsidP="00320152">
      <w:pPr>
        <w:tabs>
          <w:tab w:val="clear" w:pos="709"/>
        </w:tabs>
        <w:suppressAutoHyphens w:val="0"/>
        <w:spacing w:after="0" w:line="480" w:lineRule="exact"/>
        <w:ind w:right="740" w:firstLine="72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Базисным основанием развития творческого потенциала личности уча</w:t>
      </w:r>
      <w:r w:rsidRPr="00320152">
        <w:rPr>
          <w:rFonts w:ascii="Times New Roman" w:eastAsia="Times New Roman" w:hAnsi="Times New Roman" w:cs="Times New Roman"/>
          <w:color w:val="000000"/>
          <w:kern w:val="0"/>
          <w:sz w:val="26"/>
          <w:szCs w:val="26"/>
          <w:lang w:eastAsia="ru-RU" w:bidi="ru-RU"/>
        </w:rPr>
        <w:softHyphen/>
        <w:t xml:space="preserve">щегося выступают </w:t>
      </w:r>
      <w:r w:rsidRPr="00320152">
        <w:rPr>
          <w:rFonts w:ascii="Times New Roman" w:eastAsia="Times New Roman" w:hAnsi="Times New Roman" w:cs="Times New Roman"/>
          <w:i/>
          <w:iCs/>
          <w:color w:val="000000"/>
          <w:kern w:val="0"/>
          <w:sz w:val="26"/>
          <w:szCs w:val="26"/>
          <w:lang w:eastAsia="ru-RU" w:bidi="ru-RU"/>
        </w:rPr>
        <w:t>стратегии</w:t>
      </w:r>
      <w:r w:rsidRPr="00320152">
        <w:rPr>
          <w:rFonts w:ascii="Times New Roman" w:eastAsia="Times New Roman" w:hAnsi="Times New Roman" w:cs="Times New Roman"/>
          <w:color w:val="000000"/>
          <w:kern w:val="0"/>
          <w:sz w:val="26"/>
          <w:szCs w:val="26"/>
          <w:lang w:eastAsia="ru-RU" w:bidi="ru-RU"/>
        </w:rPr>
        <w:t xml:space="preserve"> аксиологизации, интеграции и оптимизации технологического образования.</w:t>
      </w:r>
    </w:p>
    <w:p w:rsidR="00320152" w:rsidRPr="00320152" w:rsidRDefault="00320152" w:rsidP="00320152">
      <w:pPr>
        <w:tabs>
          <w:tab w:val="clear" w:pos="709"/>
        </w:tabs>
        <w:suppressAutoHyphens w:val="0"/>
        <w:spacing w:after="0" w:line="480" w:lineRule="exact"/>
        <w:ind w:right="740" w:firstLine="72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i/>
          <w:iCs/>
          <w:color w:val="000000"/>
          <w:kern w:val="0"/>
          <w:sz w:val="26"/>
          <w:szCs w:val="26"/>
          <w:lang w:eastAsia="ru-RU" w:bidi="ru-RU"/>
        </w:rPr>
        <w:t>Факторами,</w:t>
      </w:r>
      <w:r w:rsidRPr="00320152">
        <w:rPr>
          <w:rFonts w:ascii="Times New Roman" w:eastAsia="Times New Roman" w:hAnsi="Times New Roman" w:cs="Times New Roman"/>
          <w:color w:val="000000"/>
          <w:kern w:val="0"/>
          <w:sz w:val="26"/>
          <w:szCs w:val="26"/>
          <w:lang w:eastAsia="ru-RU" w:bidi="ru-RU"/>
        </w:rPr>
        <w:t xml:space="preserve"> актуализирующими развитие творческого потенциала лич</w:t>
      </w:r>
      <w:r w:rsidRPr="00320152">
        <w:rPr>
          <w:rFonts w:ascii="Times New Roman" w:eastAsia="Times New Roman" w:hAnsi="Times New Roman" w:cs="Times New Roman"/>
          <w:color w:val="000000"/>
          <w:kern w:val="0"/>
          <w:sz w:val="26"/>
          <w:szCs w:val="26"/>
          <w:lang w:eastAsia="ru-RU" w:bidi="ru-RU"/>
        </w:rPr>
        <w:softHyphen/>
        <w:t xml:space="preserve">ности в технологическом образовании, считаются: </w:t>
      </w:r>
      <w:r w:rsidRPr="00320152">
        <w:rPr>
          <w:rFonts w:ascii="Times New Roman" w:eastAsia="Times New Roman" w:hAnsi="Times New Roman" w:cs="Times New Roman"/>
          <w:i/>
          <w:iCs/>
          <w:color w:val="000000"/>
          <w:kern w:val="0"/>
          <w:sz w:val="26"/>
          <w:szCs w:val="26"/>
          <w:lang w:eastAsia="ru-RU" w:bidi="ru-RU"/>
        </w:rPr>
        <w:t>объективные</w:t>
      </w:r>
      <w:r w:rsidRPr="00320152">
        <w:rPr>
          <w:rFonts w:ascii="Times New Roman" w:eastAsia="Times New Roman" w:hAnsi="Times New Roman" w:cs="Times New Roman"/>
          <w:color w:val="000000"/>
          <w:kern w:val="0"/>
          <w:sz w:val="26"/>
          <w:szCs w:val="26"/>
          <w:lang w:eastAsia="ru-RU" w:bidi="ru-RU"/>
        </w:rPr>
        <w:t xml:space="preserve"> (социально- экономические, культурные, образовательные, управленческие), </w:t>
      </w:r>
      <w:r w:rsidRPr="00320152">
        <w:rPr>
          <w:rFonts w:ascii="Times New Roman" w:eastAsia="Times New Roman" w:hAnsi="Times New Roman" w:cs="Times New Roman"/>
          <w:i/>
          <w:iCs/>
          <w:color w:val="000000"/>
          <w:kern w:val="0"/>
          <w:sz w:val="26"/>
          <w:szCs w:val="26"/>
          <w:lang w:eastAsia="ru-RU" w:bidi="ru-RU"/>
        </w:rPr>
        <w:t>субъектив</w:t>
      </w:r>
      <w:r w:rsidRPr="00320152">
        <w:rPr>
          <w:rFonts w:ascii="Times New Roman" w:eastAsia="Times New Roman" w:hAnsi="Times New Roman" w:cs="Times New Roman"/>
          <w:i/>
          <w:iCs/>
          <w:color w:val="000000"/>
          <w:kern w:val="0"/>
          <w:sz w:val="26"/>
          <w:szCs w:val="26"/>
          <w:lang w:eastAsia="ru-RU" w:bidi="ru-RU"/>
        </w:rPr>
        <w:softHyphen/>
        <w:t>ные</w:t>
      </w:r>
      <w:r w:rsidRPr="00320152">
        <w:rPr>
          <w:rFonts w:ascii="Times New Roman" w:eastAsia="Times New Roman" w:hAnsi="Times New Roman" w:cs="Times New Roman"/>
          <w:color w:val="000000"/>
          <w:kern w:val="0"/>
          <w:sz w:val="26"/>
          <w:szCs w:val="26"/>
          <w:lang w:eastAsia="ru-RU" w:bidi="ru-RU"/>
        </w:rPr>
        <w:t xml:space="preserve"> (способности, мотивация, компетентность, позиция субъектов техноло</w:t>
      </w:r>
      <w:r w:rsidRPr="00320152">
        <w:rPr>
          <w:rFonts w:ascii="Times New Roman" w:eastAsia="Times New Roman" w:hAnsi="Times New Roman" w:cs="Times New Roman"/>
          <w:color w:val="000000"/>
          <w:kern w:val="0"/>
          <w:sz w:val="26"/>
          <w:szCs w:val="26"/>
          <w:lang w:eastAsia="ru-RU" w:bidi="ru-RU"/>
        </w:rPr>
        <w:softHyphen/>
        <w:t xml:space="preserve">гического образования), </w:t>
      </w:r>
      <w:r w:rsidRPr="00320152">
        <w:rPr>
          <w:rFonts w:ascii="Times New Roman" w:eastAsia="Times New Roman" w:hAnsi="Times New Roman" w:cs="Times New Roman"/>
          <w:i/>
          <w:iCs/>
          <w:color w:val="000000"/>
          <w:kern w:val="0"/>
          <w:sz w:val="26"/>
          <w:szCs w:val="26"/>
          <w:lang w:eastAsia="ru-RU" w:bidi="ru-RU"/>
        </w:rPr>
        <w:t>системообразующие</w:t>
      </w:r>
      <w:r w:rsidRPr="00320152">
        <w:rPr>
          <w:rFonts w:ascii="Times New Roman" w:eastAsia="Times New Roman" w:hAnsi="Times New Roman" w:cs="Times New Roman"/>
          <w:color w:val="000000"/>
          <w:kern w:val="0"/>
          <w:sz w:val="26"/>
          <w:szCs w:val="26"/>
          <w:lang w:eastAsia="ru-RU" w:bidi="ru-RU"/>
        </w:rPr>
        <w:t xml:space="preserve"> (технологическая культура, творческая деятельность, творческое развитие и саморазвитие личности).</w:t>
      </w:r>
    </w:p>
    <w:p w:rsidR="00320152" w:rsidRPr="00320152" w:rsidRDefault="00320152" w:rsidP="00320152">
      <w:pPr>
        <w:tabs>
          <w:tab w:val="clear" w:pos="709"/>
        </w:tabs>
        <w:suppressAutoHyphens w:val="0"/>
        <w:spacing w:after="0" w:line="480" w:lineRule="exact"/>
        <w:ind w:right="740"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 xml:space="preserve">К </w:t>
      </w:r>
      <w:r w:rsidRPr="00320152">
        <w:rPr>
          <w:rFonts w:ascii="Times New Roman" w:eastAsia="Times New Roman" w:hAnsi="Times New Roman" w:cs="Times New Roman"/>
          <w:i/>
          <w:iCs/>
          <w:color w:val="000000"/>
          <w:kern w:val="0"/>
          <w:sz w:val="26"/>
          <w:szCs w:val="26"/>
          <w:lang w:eastAsia="ru-RU" w:bidi="ru-RU"/>
        </w:rPr>
        <w:t>функциям</w:t>
      </w:r>
      <w:r w:rsidRPr="00320152">
        <w:rPr>
          <w:rFonts w:ascii="Times New Roman" w:eastAsia="Times New Roman" w:hAnsi="Times New Roman" w:cs="Times New Roman"/>
          <w:color w:val="000000"/>
          <w:kern w:val="0"/>
          <w:sz w:val="26"/>
          <w:szCs w:val="26"/>
          <w:lang w:eastAsia="ru-RU" w:bidi="ru-RU"/>
        </w:rPr>
        <w:t xml:space="preserve"> процесса развития творческого потенциала личности учащегося в технологическом образовании отнесены: </w:t>
      </w:r>
      <w:r w:rsidRPr="00320152">
        <w:rPr>
          <w:rFonts w:ascii="Times New Roman" w:eastAsia="Times New Roman" w:hAnsi="Times New Roman" w:cs="Times New Roman"/>
          <w:i/>
          <w:iCs/>
          <w:color w:val="000000"/>
          <w:kern w:val="0"/>
          <w:sz w:val="26"/>
          <w:szCs w:val="26"/>
          <w:lang w:eastAsia="ru-RU" w:bidi="ru-RU"/>
        </w:rPr>
        <w:t>социокультурные</w:t>
      </w:r>
      <w:r w:rsidRPr="00320152">
        <w:rPr>
          <w:rFonts w:ascii="Times New Roman" w:eastAsia="Times New Roman" w:hAnsi="Times New Roman" w:cs="Times New Roman"/>
          <w:color w:val="000000"/>
          <w:kern w:val="0"/>
          <w:sz w:val="26"/>
          <w:szCs w:val="26"/>
          <w:lang w:eastAsia="ru-RU" w:bidi="ru-RU"/>
        </w:rPr>
        <w:t xml:space="preserve"> (социализации, адаптации, персонализации); </w:t>
      </w:r>
      <w:r w:rsidRPr="00320152">
        <w:rPr>
          <w:rFonts w:ascii="Times New Roman" w:eastAsia="Times New Roman" w:hAnsi="Times New Roman" w:cs="Times New Roman"/>
          <w:i/>
          <w:iCs/>
          <w:color w:val="000000"/>
          <w:kern w:val="0"/>
          <w:sz w:val="26"/>
          <w:szCs w:val="26"/>
          <w:lang w:eastAsia="ru-RU" w:bidi="ru-RU"/>
        </w:rPr>
        <w:t>псшолого-педагогические</w:t>
      </w:r>
      <w:r w:rsidRPr="00320152">
        <w:rPr>
          <w:rFonts w:ascii="Times New Roman" w:eastAsia="Times New Roman" w:hAnsi="Times New Roman" w:cs="Times New Roman"/>
          <w:color w:val="000000"/>
          <w:kern w:val="0"/>
          <w:sz w:val="26"/>
          <w:szCs w:val="26"/>
          <w:lang w:eastAsia="ru-RU" w:bidi="ru-RU"/>
        </w:rPr>
        <w:t xml:space="preserve"> (аксиологическая, акмео- логическая, интеграционная); </w:t>
      </w:r>
      <w:r w:rsidRPr="00320152">
        <w:rPr>
          <w:rFonts w:ascii="Times New Roman" w:eastAsia="Times New Roman" w:hAnsi="Times New Roman" w:cs="Times New Roman"/>
          <w:i/>
          <w:iCs/>
          <w:color w:val="000000"/>
          <w:kern w:val="0"/>
          <w:sz w:val="26"/>
          <w:szCs w:val="26"/>
          <w:lang w:eastAsia="ru-RU" w:bidi="ru-RU"/>
        </w:rPr>
        <w:t>организационно- проектные</w:t>
      </w:r>
      <w:r w:rsidRPr="00320152">
        <w:rPr>
          <w:rFonts w:ascii="Times New Roman" w:eastAsia="Times New Roman" w:hAnsi="Times New Roman" w:cs="Times New Roman"/>
          <w:color w:val="000000"/>
          <w:kern w:val="0"/>
          <w:sz w:val="26"/>
          <w:szCs w:val="26"/>
          <w:lang w:eastAsia="ru-RU" w:bidi="ru-RU"/>
        </w:rPr>
        <w:t xml:space="preserve"> (прогностическая, ди</w:t>
      </w:r>
      <w:r w:rsidRPr="00320152">
        <w:rPr>
          <w:rFonts w:ascii="Times New Roman" w:eastAsia="Times New Roman" w:hAnsi="Times New Roman" w:cs="Times New Roman"/>
          <w:color w:val="000000"/>
          <w:kern w:val="0"/>
          <w:sz w:val="26"/>
          <w:szCs w:val="26"/>
          <w:lang w:eastAsia="ru-RU" w:bidi="ru-RU"/>
        </w:rPr>
        <w:softHyphen/>
        <w:t>агностическая, деятельностная).</w:t>
      </w:r>
    </w:p>
    <w:p w:rsidR="00320152" w:rsidRPr="00320152" w:rsidRDefault="00320152" w:rsidP="00320152">
      <w:pPr>
        <w:numPr>
          <w:ilvl w:val="0"/>
          <w:numId w:val="30"/>
        </w:numPr>
        <w:tabs>
          <w:tab w:val="clear" w:pos="709"/>
          <w:tab w:val="left" w:pos="903"/>
        </w:tabs>
        <w:suppressAutoHyphens w:val="0"/>
        <w:spacing w:after="0" w:line="480" w:lineRule="exact"/>
        <w:ind w:right="74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Технологическое образование — система, процесс и результат активного (деятельного) освоения личностью технологической культурой (общей и профес</w:t>
      </w:r>
      <w:r w:rsidRPr="00320152">
        <w:rPr>
          <w:rFonts w:ascii="Times New Roman" w:eastAsia="Times New Roman" w:hAnsi="Times New Roman" w:cs="Times New Roman"/>
          <w:color w:val="000000"/>
          <w:kern w:val="0"/>
          <w:sz w:val="26"/>
          <w:szCs w:val="26"/>
          <w:lang w:eastAsia="ru-RU" w:bidi="ru-RU"/>
        </w:rPr>
        <w:softHyphen/>
        <w:t>сиональной), позволяющей функционировать, развиваться и творчески самореа</w:t>
      </w:r>
      <w:r w:rsidRPr="00320152">
        <w:rPr>
          <w:rFonts w:ascii="Times New Roman" w:eastAsia="Times New Roman" w:hAnsi="Times New Roman" w:cs="Times New Roman"/>
          <w:color w:val="000000"/>
          <w:kern w:val="0"/>
          <w:sz w:val="26"/>
          <w:szCs w:val="26"/>
          <w:lang w:eastAsia="ru-RU" w:bidi="ru-RU"/>
        </w:rPr>
        <w:softHyphen/>
        <w:t>лизоваться в техносфере. Технологическое образование как педагогическая сис</w:t>
      </w:r>
      <w:r w:rsidRPr="00320152">
        <w:rPr>
          <w:rFonts w:ascii="Times New Roman" w:eastAsia="Times New Roman" w:hAnsi="Times New Roman" w:cs="Times New Roman"/>
          <w:color w:val="000000"/>
          <w:kern w:val="0"/>
          <w:sz w:val="26"/>
          <w:szCs w:val="26"/>
          <w:lang w:eastAsia="ru-RU" w:bidi="ru-RU"/>
        </w:rPr>
        <w:softHyphen/>
        <w:t>тема включает три взаимосвязанных компонента: ценностно-целевой, содержа</w:t>
      </w:r>
      <w:r w:rsidRPr="00320152">
        <w:rPr>
          <w:rFonts w:ascii="Times New Roman" w:eastAsia="Times New Roman" w:hAnsi="Times New Roman" w:cs="Times New Roman"/>
          <w:color w:val="000000"/>
          <w:kern w:val="0"/>
          <w:sz w:val="26"/>
          <w:szCs w:val="26"/>
          <w:lang w:eastAsia="ru-RU" w:bidi="ru-RU"/>
        </w:rPr>
        <w:softHyphen/>
        <w:t>тельный и организационно-технологический, направленных на формирование ценностного отношения к труду, технологической компетентности как ядра тех</w:t>
      </w:r>
      <w:r w:rsidRPr="00320152">
        <w:rPr>
          <w:rFonts w:ascii="Times New Roman" w:eastAsia="Times New Roman" w:hAnsi="Times New Roman" w:cs="Times New Roman"/>
          <w:color w:val="000000"/>
          <w:kern w:val="0"/>
          <w:sz w:val="26"/>
          <w:szCs w:val="26"/>
          <w:lang w:eastAsia="ru-RU" w:bidi="ru-RU"/>
        </w:rPr>
        <w:softHyphen/>
        <w:t>нологической культуры и развитие творческого потенциала личности учащегося.</w:t>
      </w:r>
    </w:p>
    <w:p w:rsidR="00320152" w:rsidRPr="00320152" w:rsidRDefault="00320152" w:rsidP="00320152">
      <w:pPr>
        <w:tabs>
          <w:tab w:val="clear" w:pos="709"/>
        </w:tabs>
        <w:suppressAutoHyphens w:val="0"/>
        <w:spacing w:after="0" w:line="480" w:lineRule="exact"/>
        <w:ind w:right="740"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Особенности технологического образования как личностно ориентиро</w:t>
      </w:r>
      <w:r w:rsidRPr="00320152">
        <w:rPr>
          <w:rFonts w:ascii="Times New Roman" w:eastAsia="Times New Roman" w:hAnsi="Times New Roman" w:cs="Times New Roman"/>
          <w:color w:val="000000"/>
          <w:kern w:val="0"/>
          <w:sz w:val="26"/>
          <w:szCs w:val="26"/>
          <w:lang w:eastAsia="ru-RU" w:bidi="ru-RU"/>
        </w:rPr>
        <w:softHyphen/>
        <w:t>ванной педагогической системы проявляются в приоритете индивидуально</w:t>
      </w:r>
      <w:r w:rsidRPr="00320152">
        <w:rPr>
          <w:rFonts w:ascii="Times New Roman" w:eastAsia="Times New Roman" w:hAnsi="Times New Roman" w:cs="Times New Roman"/>
          <w:color w:val="000000"/>
          <w:kern w:val="0"/>
          <w:sz w:val="26"/>
          <w:szCs w:val="26"/>
          <w:lang w:eastAsia="ru-RU" w:bidi="ru-RU"/>
        </w:rPr>
        <w:softHyphen/>
        <w:t>сти, самоценности творческого опыта учащегося; открытости, полисубъект- ности; вариативности и опережающем характере содержания; доминирова</w:t>
      </w:r>
      <w:r w:rsidRPr="00320152">
        <w:rPr>
          <w:rFonts w:ascii="Times New Roman" w:eastAsia="Times New Roman" w:hAnsi="Times New Roman" w:cs="Times New Roman"/>
          <w:color w:val="000000"/>
          <w:kern w:val="0"/>
          <w:sz w:val="26"/>
          <w:szCs w:val="26"/>
          <w:lang w:eastAsia="ru-RU" w:bidi="ru-RU"/>
        </w:rPr>
        <w:softHyphen/>
        <w:t>нии проектной деятельности учащихся; практико-ориентированной и проф</w:t>
      </w:r>
      <w:r w:rsidRPr="00320152">
        <w:rPr>
          <w:rFonts w:ascii="Times New Roman" w:eastAsia="Times New Roman" w:hAnsi="Times New Roman" w:cs="Times New Roman"/>
          <w:color w:val="000000"/>
          <w:kern w:val="0"/>
          <w:sz w:val="26"/>
          <w:szCs w:val="26"/>
          <w:lang w:eastAsia="ru-RU" w:bidi="ru-RU"/>
        </w:rPr>
        <w:softHyphen/>
        <w:t>ориентационной направленности форм и методов. Возможности технологи</w:t>
      </w:r>
      <w:r w:rsidRPr="00320152">
        <w:rPr>
          <w:rFonts w:ascii="Times New Roman" w:eastAsia="Times New Roman" w:hAnsi="Times New Roman" w:cs="Times New Roman"/>
          <w:color w:val="000000"/>
          <w:kern w:val="0"/>
          <w:sz w:val="26"/>
          <w:szCs w:val="26"/>
          <w:lang w:eastAsia="ru-RU" w:bidi="ru-RU"/>
        </w:rPr>
        <w:softHyphen/>
        <w:t>ческого образования в развитии творческой личности усиливаются за счет субъект-субъектных взаимодействий в творческой технологической среде в ходе разработки и реализации проектов учащихся.</w:t>
      </w:r>
    </w:p>
    <w:p w:rsidR="00320152" w:rsidRPr="00320152" w:rsidRDefault="00320152" w:rsidP="00320152">
      <w:pPr>
        <w:numPr>
          <w:ilvl w:val="0"/>
          <w:numId w:val="30"/>
        </w:numPr>
        <w:tabs>
          <w:tab w:val="clear" w:pos="709"/>
          <w:tab w:val="left" w:pos="903"/>
        </w:tabs>
        <w:suppressAutoHyphens w:val="0"/>
        <w:spacing w:after="0" w:line="480" w:lineRule="exact"/>
        <w:ind w:right="74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i/>
          <w:iCs/>
          <w:color w:val="000000"/>
          <w:kern w:val="0"/>
          <w:sz w:val="26"/>
          <w:szCs w:val="26"/>
          <w:lang w:eastAsia="ru-RU" w:bidi="ru-RU"/>
        </w:rPr>
        <w:t>Творческий потенциал личности</w:t>
      </w:r>
      <w:r w:rsidRPr="00320152">
        <w:rPr>
          <w:rFonts w:ascii="Times New Roman" w:eastAsia="Times New Roman" w:hAnsi="Times New Roman" w:cs="Times New Roman"/>
          <w:color w:val="000000"/>
          <w:kern w:val="0"/>
          <w:sz w:val="26"/>
          <w:szCs w:val="26"/>
          <w:lang w:eastAsia="ru-RU" w:bidi="ru-RU"/>
        </w:rPr>
        <w:t xml:space="preserve"> — это совокупность мотивации, ценно</w:t>
      </w:r>
      <w:r w:rsidRPr="00320152">
        <w:rPr>
          <w:rFonts w:ascii="Times New Roman" w:eastAsia="Times New Roman" w:hAnsi="Times New Roman" w:cs="Times New Roman"/>
          <w:color w:val="000000"/>
          <w:kern w:val="0"/>
          <w:sz w:val="26"/>
          <w:szCs w:val="26"/>
          <w:lang w:eastAsia="ru-RU" w:bidi="ru-RU"/>
        </w:rPr>
        <w:softHyphen/>
        <w:t>стей и способностей, актуализирующихся во взаимодействии и деятельности, результатом которых являются значимые новые продукты (для субъекта и со</w:t>
      </w:r>
      <w:r w:rsidRPr="00320152">
        <w:rPr>
          <w:rFonts w:ascii="Times New Roman" w:eastAsia="Times New Roman" w:hAnsi="Times New Roman" w:cs="Times New Roman"/>
          <w:color w:val="000000"/>
          <w:kern w:val="0"/>
          <w:sz w:val="26"/>
          <w:szCs w:val="26"/>
          <w:lang w:eastAsia="ru-RU" w:bidi="ru-RU"/>
        </w:rPr>
        <w:softHyphen/>
        <w:t>циума). Творческий потенциал личности является сущностным ресурсом изме</w:t>
      </w:r>
      <w:r w:rsidRPr="00320152">
        <w:rPr>
          <w:rFonts w:ascii="Times New Roman" w:eastAsia="Times New Roman" w:hAnsi="Times New Roman" w:cs="Times New Roman"/>
          <w:color w:val="000000"/>
          <w:kern w:val="0"/>
          <w:sz w:val="26"/>
          <w:szCs w:val="26"/>
          <w:lang w:eastAsia="ru-RU" w:bidi="ru-RU"/>
        </w:rPr>
        <w:softHyphen/>
        <w:t>нения человека и развития общества, представляющим собой интеграцию ка</w:t>
      </w:r>
      <w:r w:rsidRPr="00320152">
        <w:rPr>
          <w:rFonts w:ascii="Times New Roman" w:eastAsia="Times New Roman" w:hAnsi="Times New Roman" w:cs="Times New Roman"/>
          <w:color w:val="000000"/>
          <w:kern w:val="0"/>
          <w:sz w:val="26"/>
          <w:szCs w:val="26"/>
          <w:lang w:eastAsia="ru-RU" w:bidi="ru-RU"/>
        </w:rPr>
        <w:softHyphen/>
        <w:t>честв субъекта, проявляющихся в направленности на творчество, его творче</w:t>
      </w:r>
      <w:r w:rsidRPr="00320152">
        <w:rPr>
          <w:rFonts w:ascii="Times New Roman" w:eastAsia="Times New Roman" w:hAnsi="Times New Roman" w:cs="Times New Roman"/>
          <w:color w:val="000000"/>
          <w:kern w:val="0"/>
          <w:sz w:val="26"/>
          <w:szCs w:val="26"/>
          <w:lang w:eastAsia="ru-RU" w:bidi="ru-RU"/>
        </w:rPr>
        <w:softHyphen/>
        <w:t>ской самореализации и саморазвития; это ценностный ресурс, необходимый для деятельности творческого характера, способствующий выведению личности на такой уровень деятельности, когда она утверждает себя не только в порядке разрешения проблемы, но и в самоизменении и социальном изменении. Творче</w:t>
      </w:r>
      <w:r w:rsidRPr="00320152">
        <w:rPr>
          <w:rFonts w:ascii="Times New Roman" w:eastAsia="Times New Roman" w:hAnsi="Times New Roman" w:cs="Times New Roman"/>
          <w:color w:val="000000"/>
          <w:kern w:val="0"/>
          <w:sz w:val="26"/>
          <w:szCs w:val="26"/>
          <w:lang w:eastAsia="ru-RU" w:bidi="ru-RU"/>
        </w:rPr>
        <w:softHyphen/>
        <w:t>ский потенциал личности учащегося характеризует способность творчески ре</w:t>
      </w:r>
      <w:r w:rsidRPr="00320152">
        <w:rPr>
          <w:rFonts w:ascii="Times New Roman" w:eastAsia="Times New Roman" w:hAnsi="Times New Roman" w:cs="Times New Roman"/>
          <w:color w:val="000000"/>
          <w:kern w:val="0"/>
          <w:sz w:val="26"/>
          <w:szCs w:val="26"/>
          <w:lang w:eastAsia="ru-RU" w:bidi="ru-RU"/>
        </w:rPr>
        <w:softHyphen/>
        <w:t>шать проблемы в учебной и учебно-профессиональной деятельности, а также в различных сферах (личностной, социальной, профессиональной).</w:t>
      </w:r>
    </w:p>
    <w:p w:rsidR="00320152" w:rsidRPr="00320152" w:rsidRDefault="00320152" w:rsidP="00320152">
      <w:pPr>
        <w:tabs>
          <w:tab w:val="clear" w:pos="709"/>
        </w:tabs>
        <w:suppressAutoHyphens w:val="0"/>
        <w:spacing w:after="0" w:line="480" w:lineRule="exact"/>
        <w:ind w:right="760" w:firstLine="68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 xml:space="preserve">Основными </w:t>
      </w:r>
      <w:r w:rsidRPr="00320152">
        <w:rPr>
          <w:rFonts w:ascii="Times New Roman" w:eastAsia="Times New Roman" w:hAnsi="Times New Roman" w:cs="Times New Roman"/>
          <w:i/>
          <w:iCs/>
          <w:color w:val="000000"/>
          <w:kern w:val="0"/>
          <w:sz w:val="26"/>
          <w:szCs w:val="26"/>
          <w:lang w:eastAsia="ru-RU" w:bidi="ru-RU"/>
        </w:rPr>
        <w:t>структурными компонентами</w:t>
      </w:r>
      <w:r w:rsidRPr="00320152">
        <w:rPr>
          <w:rFonts w:ascii="Times New Roman" w:eastAsia="Times New Roman" w:hAnsi="Times New Roman" w:cs="Times New Roman"/>
          <w:color w:val="000000"/>
          <w:kern w:val="0"/>
          <w:sz w:val="26"/>
          <w:szCs w:val="26"/>
          <w:lang w:eastAsia="ru-RU" w:bidi="ru-RU"/>
        </w:rPr>
        <w:t xml:space="preserve"> творческого потенциала личности являются: </w:t>
      </w:r>
      <w:r w:rsidRPr="00320152">
        <w:rPr>
          <w:rFonts w:ascii="Times New Roman" w:eastAsia="Times New Roman" w:hAnsi="Times New Roman" w:cs="Times New Roman"/>
          <w:i/>
          <w:iCs/>
          <w:color w:val="000000"/>
          <w:kern w:val="0"/>
          <w:sz w:val="26"/>
          <w:szCs w:val="26"/>
          <w:lang w:eastAsia="ru-RU" w:bidi="ru-RU"/>
        </w:rPr>
        <w:t>духовно-нравственный</w:t>
      </w:r>
      <w:r w:rsidRPr="00320152">
        <w:rPr>
          <w:rFonts w:ascii="Times New Roman" w:eastAsia="Times New Roman" w:hAnsi="Times New Roman" w:cs="Times New Roman"/>
          <w:color w:val="000000"/>
          <w:kern w:val="0"/>
          <w:sz w:val="26"/>
          <w:szCs w:val="26"/>
          <w:lang w:eastAsia="ru-RU" w:bidi="ru-RU"/>
        </w:rPr>
        <w:t xml:space="preserve"> (ценностное отношение к творче</w:t>
      </w:r>
      <w:r w:rsidRPr="00320152">
        <w:rPr>
          <w:rFonts w:ascii="Times New Roman" w:eastAsia="Times New Roman" w:hAnsi="Times New Roman" w:cs="Times New Roman"/>
          <w:color w:val="000000"/>
          <w:kern w:val="0"/>
          <w:sz w:val="26"/>
          <w:szCs w:val="26"/>
          <w:lang w:eastAsia="ru-RU" w:bidi="ru-RU"/>
        </w:rPr>
        <w:softHyphen/>
        <w:t xml:space="preserve">ству, потребность в саморазвитии, самореализации), </w:t>
      </w:r>
      <w:r w:rsidRPr="00320152">
        <w:rPr>
          <w:rFonts w:ascii="Times New Roman" w:eastAsia="Times New Roman" w:hAnsi="Times New Roman" w:cs="Times New Roman"/>
          <w:i/>
          <w:iCs/>
          <w:color w:val="000000"/>
          <w:kern w:val="0"/>
          <w:sz w:val="26"/>
          <w:szCs w:val="26"/>
          <w:lang w:eastAsia="ru-RU" w:bidi="ru-RU"/>
        </w:rPr>
        <w:t>социально- психологический</w:t>
      </w:r>
      <w:r w:rsidRPr="00320152">
        <w:rPr>
          <w:rFonts w:ascii="Times New Roman" w:eastAsia="Times New Roman" w:hAnsi="Times New Roman" w:cs="Times New Roman"/>
          <w:color w:val="000000"/>
          <w:kern w:val="0"/>
          <w:sz w:val="26"/>
          <w:szCs w:val="26"/>
          <w:lang w:eastAsia="ru-RU" w:bidi="ru-RU"/>
        </w:rPr>
        <w:t xml:space="preserve"> (творческая направленность, способности), </w:t>
      </w:r>
      <w:r w:rsidRPr="00320152">
        <w:rPr>
          <w:rFonts w:ascii="Times New Roman" w:eastAsia="Times New Roman" w:hAnsi="Times New Roman" w:cs="Times New Roman"/>
          <w:i/>
          <w:iCs/>
          <w:color w:val="000000"/>
          <w:kern w:val="0"/>
          <w:sz w:val="26"/>
          <w:szCs w:val="26"/>
          <w:lang w:eastAsia="ru-RU" w:bidi="ru-RU"/>
        </w:rPr>
        <w:t>социокультур</w:t>
      </w:r>
      <w:r w:rsidRPr="00320152">
        <w:rPr>
          <w:rFonts w:ascii="Times New Roman" w:eastAsia="Times New Roman" w:hAnsi="Times New Roman" w:cs="Times New Roman"/>
          <w:i/>
          <w:iCs/>
          <w:color w:val="000000"/>
          <w:kern w:val="0"/>
          <w:sz w:val="26"/>
          <w:szCs w:val="26"/>
          <w:lang w:eastAsia="ru-RU" w:bidi="ru-RU"/>
        </w:rPr>
        <w:softHyphen/>
        <w:t>ный</w:t>
      </w:r>
      <w:r w:rsidRPr="00320152">
        <w:rPr>
          <w:rFonts w:ascii="Times New Roman" w:eastAsia="Times New Roman" w:hAnsi="Times New Roman" w:cs="Times New Roman"/>
          <w:color w:val="000000"/>
          <w:kern w:val="0"/>
          <w:sz w:val="26"/>
          <w:szCs w:val="26"/>
          <w:lang w:eastAsia="ru-RU" w:bidi="ru-RU"/>
        </w:rPr>
        <w:t xml:space="preserve"> (опыт творческой деятельности, готовность к творческой деятельности).</w:t>
      </w:r>
    </w:p>
    <w:p w:rsidR="00320152" w:rsidRPr="00320152" w:rsidRDefault="00320152" w:rsidP="00320152">
      <w:pPr>
        <w:tabs>
          <w:tab w:val="clear" w:pos="709"/>
        </w:tabs>
        <w:suppressAutoHyphens w:val="0"/>
        <w:spacing w:after="0" w:line="480" w:lineRule="exact"/>
        <w:ind w:right="760" w:firstLine="68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Развитие творческого потенциала личности учащегося в технологиче</w:t>
      </w:r>
      <w:r w:rsidRPr="00320152">
        <w:rPr>
          <w:rFonts w:ascii="Times New Roman" w:eastAsia="Times New Roman" w:hAnsi="Times New Roman" w:cs="Times New Roman"/>
          <w:color w:val="000000"/>
          <w:kern w:val="0"/>
          <w:sz w:val="26"/>
          <w:szCs w:val="26"/>
          <w:lang w:eastAsia="ru-RU" w:bidi="ru-RU"/>
        </w:rPr>
        <w:softHyphen/>
        <w:t>ском образовании представляет собой целостный процесс, разворачиваю</w:t>
      </w:r>
      <w:r w:rsidRPr="00320152">
        <w:rPr>
          <w:rFonts w:ascii="Times New Roman" w:eastAsia="Times New Roman" w:hAnsi="Times New Roman" w:cs="Times New Roman"/>
          <w:color w:val="000000"/>
          <w:kern w:val="0"/>
          <w:sz w:val="26"/>
          <w:szCs w:val="26"/>
          <w:lang w:eastAsia="ru-RU" w:bidi="ru-RU"/>
        </w:rPr>
        <w:softHyphen/>
        <w:t>щийся на взаимосвязанных этапах (мотивационно-адаптационный; построе</w:t>
      </w:r>
      <w:r w:rsidRPr="00320152">
        <w:rPr>
          <w:rFonts w:ascii="Times New Roman" w:eastAsia="Times New Roman" w:hAnsi="Times New Roman" w:cs="Times New Roman"/>
          <w:color w:val="000000"/>
          <w:kern w:val="0"/>
          <w:sz w:val="26"/>
          <w:szCs w:val="26"/>
          <w:lang w:eastAsia="ru-RU" w:bidi="ru-RU"/>
        </w:rPr>
        <w:softHyphen/>
        <w:t>ния ориентировочной схемы творческой деятельности; конкретных техноло</w:t>
      </w:r>
      <w:r w:rsidRPr="00320152">
        <w:rPr>
          <w:rFonts w:ascii="Times New Roman" w:eastAsia="Times New Roman" w:hAnsi="Times New Roman" w:cs="Times New Roman"/>
          <w:color w:val="000000"/>
          <w:kern w:val="0"/>
          <w:sz w:val="26"/>
          <w:szCs w:val="26"/>
          <w:lang w:eastAsia="ru-RU" w:bidi="ru-RU"/>
        </w:rPr>
        <w:softHyphen/>
        <w:t>гических действий и операций; рефлексивно-исследовательский), позволяю</w:t>
      </w:r>
      <w:r w:rsidRPr="00320152">
        <w:rPr>
          <w:rFonts w:ascii="Times New Roman" w:eastAsia="Times New Roman" w:hAnsi="Times New Roman" w:cs="Times New Roman"/>
          <w:color w:val="000000"/>
          <w:kern w:val="0"/>
          <w:sz w:val="26"/>
          <w:szCs w:val="26"/>
          <w:lang w:eastAsia="ru-RU" w:bidi="ru-RU"/>
        </w:rPr>
        <w:softHyphen/>
        <w:t>щих учащемуся приобрести способность самостоятельно решать технологи</w:t>
      </w:r>
      <w:r w:rsidRPr="00320152">
        <w:rPr>
          <w:rFonts w:ascii="Times New Roman" w:eastAsia="Times New Roman" w:hAnsi="Times New Roman" w:cs="Times New Roman"/>
          <w:color w:val="000000"/>
          <w:kern w:val="0"/>
          <w:sz w:val="26"/>
          <w:szCs w:val="26"/>
          <w:lang w:eastAsia="ru-RU" w:bidi="ru-RU"/>
        </w:rPr>
        <w:softHyphen/>
        <w:t>ческие задачи, осуществлять творческое саморазвитие, быть готовым к само</w:t>
      </w:r>
      <w:r w:rsidRPr="00320152">
        <w:rPr>
          <w:rFonts w:ascii="Times New Roman" w:eastAsia="Times New Roman" w:hAnsi="Times New Roman" w:cs="Times New Roman"/>
          <w:color w:val="000000"/>
          <w:kern w:val="0"/>
          <w:sz w:val="26"/>
          <w:szCs w:val="26"/>
          <w:lang w:eastAsia="ru-RU" w:bidi="ru-RU"/>
        </w:rPr>
        <w:softHyphen/>
        <w:t>реализации в творческой технологической деятельности.</w:t>
      </w:r>
    </w:p>
    <w:p w:rsidR="00320152" w:rsidRPr="00320152" w:rsidRDefault="00320152" w:rsidP="00320152">
      <w:pPr>
        <w:tabs>
          <w:tab w:val="clear" w:pos="709"/>
        </w:tabs>
        <w:suppressAutoHyphens w:val="0"/>
        <w:spacing w:after="0" w:line="480" w:lineRule="exact"/>
        <w:ind w:right="760" w:firstLine="68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i/>
          <w:iCs/>
          <w:color w:val="000000"/>
          <w:kern w:val="0"/>
          <w:sz w:val="26"/>
          <w:szCs w:val="26"/>
          <w:lang w:eastAsia="ru-RU" w:bidi="ru-RU"/>
        </w:rPr>
        <w:t>Механизмами</w:t>
      </w:r>
      <w:r w:rsidRPr="00320152">
        <w:rPr>
          <w:rFonts w:ascii="Times New Roman" w:eastAsia="Times New Roman" w:hAnsi="Times New Roman" w:cs="Times New Roman"/>
          <w:color w:val="000000"/>
          <w:kern w:val="0"/>
          <w:sz w:val="26"/>
          <w:szCs w:val="26"/>
          <w:lang w:eastAsia="ru-RU" w:bidi="ru-RU"/>
        </w:rPr>
        <w:t xml:space="preserve"> развития творческого потенциала личности учащегося в тех</w:t>
      </w:r>
      <w:r w:rsidRPr="00320152">
        <w:rPr>
          <w:rFonts w:ascii="Times New Roman" w:eastAsia="Times New Roman" w:hAnsi="Times New Roman" w:cs="Times New Roman"/>
          <w:color w:val="000000"/>
          <w:kern w:val="0"/>
          <w:sz w:val="26"/>
          <w:szCs w:val="26"/>
          <w:lang w:eastAsia="ru-RU" w:bidi="ru-RU"/>
        </w:rPr>
        <w:softHyphen/>
        <w:t xml:space="preserve">нологическом образовании являются </w:t>
      </w:r>
      <w:r w:rsidRPr="00320152">
        <w:rPr>
          <w:rFonts w:ascii="Times New Roman" w:eastAsia="Times New Roman" w:hAnsi="Times New Roman" w:cs="Times New Roman"/>
          <w:i/>
          <w:iCs/>
          <w:color w:val="000000"/>
          <w:kern w:val="0"/>
          <w:sz w:val="26"/>
          <w:szCs w:val="26"/>
          <w:lang w:eastAsia="ru-RU" w:bidi="ru-RU"/>
        </w:rPr>
        <w:t>внешние</w:t>
      </w:r>
      <w:r w:rsidRPr="00320152">
        <w:rPr>
          <w:rFonts w:ascii="Times New Roman" w:eastAsia="Times New Roman" w:hAnsi="Times New Roman" w:cs="Times New Roman"/>
          <w:color w:val="000000"/>
          <w:kern w:val="0"/>
          <w:sz w:val="26"/>
          <w:szCs w:val="26"/>
          <w:lang w:eastAsia="ru-RU" w:bidi="ru-RU"/>
        </w:rPr>
        <w:t xml:space="preserve"> (педагогическое управление, со- управление, технологии творческого развития, саморазвития личности, создания творческой технологической среды) и </w:t>
      </w:r>
      <w:r w:rsidRPr="00320152">
        <w:rPr>
          <w:rFonts w:ascii="Times New Roman" w:eastAsia="Times New Roman" w:hAnsi="Times New Roman" w:cs="Times New Roman"/>
          <w:i/>
          <w:iCs/>
          <w:color w:val="000000"/>
          <w:kern w:val="0"/>
          <w:sz w:val="26"/>
          <w:szCs w:val="26"/>
          <w:lang w:eastAsia="ru-RU" w:bidi="ru-RU"/>
        </w:rPr>
        <w:t>внутренние</w:t>
      </w:r>
      <w:r w:rsidRPr="00320152">
        <w:rPr>
          <w:rFonts w:ascii="Times New Roman" w:eastAsia="Times New Roman" w:hAnsi="Times New Roman" w:cs="Times New Roman"/>
          <w:color w:val="000000"/>
          <w:kern w:val="0"/>
          <w:sz w:val="26"/>
          <w:szCs w:val="26"/>
          <w:lang w:eastAsia="ru-RU" w:bidi="ru-RU"/>
        </w:rPr>
        <w:t xml:space="preserve"> (потребности, мотивы, убеж</w:t>
      </w:r>
      <w:r w:rsidRPr="00320152">
        <w:rPr>
          <w:rFonts w:ascii="Times New Roman" w:eastAsia="Times New Roman" w:hAnsi="Times New Roman" w:cs="Times New Roman"/>
          <w:color w:val="000000"/>
          <w:kern w:val="0"/>
          <w:sz w:val="26"/>
          <w:szCs w:val="26"/>
          <w:lang w:eastAsia="ru-RU" w:bidi="ru-RU"/>
        </w:rPr>
        <w:softHyphen/>
        <w:t>дения, качества личности, рефлексия, самоопределение) факторы.</w:t>
      </w:r>
    </w:p>
    <w:p w:rsidR="00320152" w:rsidRPr="00320152" w:rsidRDefault="00320152" w:rsidP="00320152">
      <w:pPr>
        <w:numPr>
          <w:ilvl w:val="0"/>
          <w:numId w:val="30"/>
        </w:numPr>
        <w:tabs>
          <w:tab w:val="clear" w:pos="709"/>
          <w:tab w:val="left" w:pos="903"/>
        </w:tabs>
        <w:suppressAutoHyphens w:val="0"/>
        <w:spacing w:after="0" w:line="480" w:lineRule="exact"/>
        <w:ind w:right="7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Закономерности развития творческого потенциала личности учащегося в технологическом образовании заключаются в следующем:</w:t>
      </w:r>
    </w:p>
    <w:p w:rsidR="00320152" w:rsidRPr="00320152" w:rsidRDefault="00320152" w:rsidP="00320152">
      <w:pPr>
        <w:tabs>
          <w:tab w:val="clear" w:pos="709"/>
        </w:tabs>
        <w:suppressAutoHyphens w:val="0"/>
        <w:spacing w:after="0" w:line="480" w:lineRule="exact"/>
        <w:ind w:firstLine="680"/>
        <w:rPr>
          <w:rFonts w:ascii="Times New Roman" w:eastAsia="Times New Roman" w:hAnsi="Times New Roman" w:cs="Times New Roman"/>
          <w:i/>
          <w:iCs/>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 xml:space="preserve">в </w:t>
      </w:r>
      <w:r w:rsidRPr="00320152">
        <w:rPr>
          <w:rFonts w:ascii="Times New Roman" w:eastAsia="Times New Roman" w:hAnsi="Times New Roman" w:cs="Times New Roman"/>
          <w:i/>
          <w:iCs/>
          <w:color w:val="000000"/>
          <w:kern w:val="0"/>
          <w:sz w:val="26"/>
          <w:szCs w:val="26"/>
          <w:lang w:eastAsia="ru-RU" w:bidi="ru-RU"/>
        </w:rPr>
        <w:t>на уровне педагогической системы</w:t>
      </w:r>
      <w:r w:rsidRPr="00320152">
        <w:rPr>
          <w:rFonts w:ascii="Times New Roman" w:eastAsia="Times New Roman" w:hAnsi="Times New Roman" w:cs="Times New Roman"/>
          <w:color w:val="000000"/>
          <w:kern w:val="0"/>
          <w:sz w:val="26"/>
          <w:szCs w:val="26"/>
          <w:lang w:eastAsia="ru-RU" w:bidi="ru-RU"/>
        </w:rPr>
        <w:t>:</w:t>
      </w:r>
    </w:p>
    <w:p w:rsidR="00320152" w:rsidRPr="00320152" w:rsidRDefault="00320152" w:rsidP="00320152">
      <w:pPr>
        <w:tabs>
          <w:tab w:val="clear" w:pos="709"/>
        </w:tabs>
        <w:suppressAutoHyphens w:val="0"/>
        <w:spacing w:after="0" w:line="480" w:lineRule="exact"/>
        <w:ind w:right="760" w:firstLine="68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-позитивный сценарий развития общества влияет на целеполагание тех</w:t>
      </w:r>
      <w:r w:rsidRPr="00320152">
        <w:rPr>
          <w:rFonts w:ascii="Times New Roman" w:eastAsia="Times New Roman" w:hAnsi="Times New Roman" w:cs="Times New Roman"/>
          <w:color w:val="000000"/>
          <w:kern w:val="0"/>
          <w:sz w:val="26"/>
          <w:szCs w:val="26"/>
          <w:lang w:eastAsia="ru-RU" w:bidi="ru-RU"/>
        </w:rPr>
        <w:softHyphen/>
        <w:t>нологического образования, ориентированное на развитие технологической культуры и творческого потенциала учащегося;</w:t>
      </w:r>
    </w:p>
    <w:p w:rsidR="00320152" w:rsidRPr="00320152" w:rsidRDefault="00320152" w:rsidP="00320152">
      <w:pPr>
        <w:tabs>
          <w:tab w:val="clear" w:pos="709"/>
        </w:tabs>
        <w:suppressAutoHyphens w:val="0"/>
        <w:spacing w:after="0" w:line="480" w:lineRule="exact"/>
        <w:ind w:right="760"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-расширение субъектов проектирования содержания технологического образования усиливает возможности вариативной составляющей подготовки учащихся в развитии и реализации творческих способностей в технологиче</w:t>
      </w:r>
      <w:r w:rsidRPr="00320152">
        <w:rPr>
          <w:rFonts w:ascii="Times New Roman" w:eastAsia="Times New Roman" w:hAnsi="Times New Roman" w:cs="Times New Roman"/>
          <w:color w:val="000000"/>
          <w:kern w:val="0"/>
          <w:sz w:val="26"/>
          <w:szCs w:val="26"/>
          <w:lang w:eastAsia="ru-RU" w:bidi="ru-RU"/>
        </w:rPr>
        <w:softHyphen/>
        <w:t>ской сфере;</w:t>
      </w:r>
    </w:p>
    <w:p w:rsidR="00320152" w:rsidRPr="00320152" w:rsidRDefault="00320152" w:rsidP="00320152">
      <w:pPr>
        <w:tabs>
          <w:tab w:val="clear" w:pos="709"/>
        </w:tabs>
        <w:suppressAutoHyphens w:val="0"/>
        <w:spacing w:after="0" w:line="480" w:lineRule="exact"/>
        <w:ind w:right="760"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-развитие творческого потенциала личности учащегося обусловлено ин</w:t>
      </w:r>
      <w:r w:rsidRPr="00320152">
        <w:rPr>
          <w:rFonts w:ascii="Times New Roman" w:eastAsia="Times New Roman" w:hAnsi="Times New Roman" w:cs="Times New Roman"/>
          <w:color w:val="000000"/>
          <w:kern w:val="0"/>
          <w:sz w:val="26"/>
          <w:szCs w:val="26"/>
          <w:lang w:eastAsia="ru-RU" w:bidi="ru-RU"/>
        </w:rPr>
        <w:softHyphen/>
        <w:t>тегративным эффектом формального и информального технологического об</w:t>
      </w:r>
      <w:r w:rsidRPr="00320152">
        <w:rPr>
          <w:rFonts w:ascii="Times New Roman" w:eastAsia="Times New Roman" w:hAnsi="Times New Roman" w:cs="Times New Roman"/>
          <w:color w:val="000000"/>
          <w:kern w:val="0"/>
          <w:sz w:val="26"/>
          <w:szCs w:val="26"/>
          <w:lang w:eastAsia="ru-RU" w:bidi="ru-RU"/>
        </w:rPr>
        <w:softHyphen/>
        <w:t>разования;</w:t>
      </w:r>
    </w:p>
    <w:p w:rsidR="00320152" w:rsidRPr="00320152" w:rsidRDefault="00320152" w:rsidP="00320152">
      <w:pPr>
        <w:tabs>
          <w:tab w:val="clear" w:pos="709"/>
        </w:tabs>
        <w:suppressAutoHyphens w:val="0"/>
        <w:spacing w:after="0" w:line="480" w:lineRule="exact"/>
        <w:ind w:firstLine="660"/>
        <w:rPr>
          <w:rFonts w:ascii="Times New Roman" w:eastAsia="Times New Roman" w:hAnsi="Times New Roman" w:cs="Times New Roman"/>
          <w:i/>
          <w:iCs/>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 xml:space="preserve">® </w:t>
      </w:r>
      <w:r w:rsidRPr="00320152">
        <w:rPr>
          <w:rFonts w:ascii="Times New Roman" w:eastAsia="Times New Roman" w:hAnsi="Times New Roman" w:cs="Times New Roman"/>
          <w:i/>
          <w:iCs/>
          <w:color w:val="000000"/>
          <w:kern w:val="0"/>
          <w:sz w:val="26"/>
          <w:szCs w:val="26"/>
          <w:lang w:eastAsia="ru-RU" w:bidi="ru-RU"/>
        </w:rPr>
        <w:t>па уровне педагогического процесса:</w:t>
      </w:r>
    </w:p>
    <w:p w:rsidR="00320152" w:rsidRPr="00320152" w:rsidRDefault="00320152" w:rsidP="00320152">
      <w:pPr>
        <w:tabs>
          <w:tab w:val="clear" w:pos="709"/>
        </w:tabs>
        <w:suppressAutoHyphens w:val="0"/>
        <w:spacing w:after="0" w:line="480" w:lineRule="exact"/>
        <w:ind w:right="760"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-эффективность развития творческого потенциала личности учащегося зависит от индивидуальных и коллективных усилий и ресурсов субъектов технологического образования;</w:t>
      </w:r>
    </w:p>
    <w:p w:rsidR="00320152" w:rsidRPr="00320152" w:rsidRDefault="00320152" w:rsidP="00320152">
      <w:pPr>
        <w:tabs>
          <w:tab w:val="clear" w:pos="709"/>
        </w:tabs>
        <w:suppressAutoHyphens w:val="0"/>
        <w:spacing w:after="0" w:line="480" w:lineRule="exact"/>
        <w:ind w:right="760"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-включение учащихся в проектную деятельность влияет на развитие технологической компетентности и творческих способностей; творческий потенциал наиболее ярко проявляется в ситуациях свободного выбора и цен</w:t>
      </w:r>
      <w:r w:rsidRPr="00320152">
        <w:rPr>
          <w:rFonts w:ascii="Times New Roman" w:eastAsia="Times New Roman" w:hAnsi="Times New Roman" w:cs="Times New Roman"/>
          <w:color w:val="000000"/>
          <w:kern w:val="0"/>
          <w:sz w:val="26"/>
          <w:szCs w:val="26"/>
          <w:lang w:eastAsia="ru-RU" w:bidi="ru-RU"/>
        </w:rPr>
        <w:softHyphen/>
        <w:t>ностно значимого события;</w:t>
      </w:r>
    </w:p>
    <w:p w:rsidR="00320152" w:rsidRPr="00320152" w:rsidRDefault="00320152" w:rsidP="00320152">
      <w:pPr>
        <w:tabs>
          <w:tab w:val="clear" w:pos="709"/>
        </w:tabs>
        <w:suppressAutoHyphens w:val="0"/>
        <w:spacing w:after="0" w:line="480" w:lineRule="exact"/>
        <w:ind w:right="760" w:firstLine="66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-результат творческого развития личности зависит от ее ценностей, мотива</w:t>
      </w:r>
      <w:r w:rsidRPr="00320152">
        <w:rPr>
          <w:rFonts w:ascii="Times New Roman" w:eastAsia="Times New Roman" w:hAnsi="Times New Roman" w:cs="Times New Roman"/>
          <w:color w:val="000000"/>
          <w:kern w:val="0"/>
          <w:sz w:val="26"/>
          <w:szCs w:val="26"/>
          <w:lang w:eastAsia="ru-RU" w:bidi="ru-RU"/>
        </w:rPr>
        <w:softHyphen/>
        <w:t>ции, компетенции и творческой активности, а также от социальной востребован</w:t>
      </w:r>
      <w:r w:rsidRPr="00320152">
        <w:rPr>
          <w:rFonts w:ascii="Times New Roman" w:eastAsia="Times New Roman" w:hAnsi="Times New Roman" w:cs="Times New Roman"/>
          <w:color w:val="000000"/>
          <w:kern w:val="0"/>
          <w:sz w:val="26"/>
          <w:szCs w:val="26"/>
          <w:lang w:eastAsia="ru-RU" w:bidi="ru-RU"/>
        </w:rPr>
        <w:softHyphen/>
        <w:t>ности продукта творческой деятельности учащихся.</w:t>
      </w:r>
    </w:p>
    <w:p w:rsidR="00320152" w:rsidRPr="00320152" w:rsidRDefault="00320152" w:rsidP="00320152">
      <w:pPr>
        <w:numPr>
          <w:ilvl w:val="0"/>
          <w:numId w:val="30"/>
        </w:numPr>
        <w:tabs>
          <w:tab w:val="clear" w:pos="709"/>
          <w:tab w:val="left" w:pos="905"/>
        </w:tabs>
        <w:suppressAutoHyphens w:val="0"/>
        <w:spacing w:after="0" w:line="480" w:lineRule="exact"/>
        <w:ind w:right="7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Принципы развития творческого потенциала личности учащегося в тех</w:t>
      </w:r>
      <w:r w:rsidRPr="00320152">
        <w:rPr>
          <w:rFonts w:ascii="Times New Roman" w:eastAsia="Times New Roman" w:hAnsi="Times New Roman" w:cs="Times New Roman"/>
          <w:color w:val="000000"/>
          <w:kern w:val="0"/>
          <w:sz w:val="26"/>
          <w:szCs w:val="26"/>
          <w:lang w:eastAsia="ru-RU" w:bidi="ru-RU"/>
        </w:rPr>
        <w:softHyphen/>
        <w:t xml:space="preserve">нологическом образовании включены в следующие группы: </w:t>
      </w:r>
      <w:r w:rsidRPr="00320152">
        <w:rPr>
          <w:rFonts w:ascii="Times New Roman" w:eastAsia="Times New Roman" w:hAnsi="Times New Roman" w:cs="Times New Roman"/>
          <w:i/>
          <w:iCs/>
          <w:color w:val="000000"/>
          <w:kern w:val="0"/>
          <w:sz w:val="26"/>
          <w:szCs w:val="26"/>
          <w:lang w:eastAsia="ru-RU" w:bidi="ru-RU"/>
        </w:rPr>
        <w:t xml:space="preserve">общепедагогические </w:t>
      </w:r>
      <w:r w:rsidRPr="00320152">
        <w:rPr>
          <w:rFonts w:ascii="Times New Roman" w:eastAsia="Times New Roman" w:hAnsi="Times New Roman" w:cs="Times New Roman"/>
          <w:color w:val="000000"/>
          <w:kern w:val="0"/>
          <w:sz w:val="26"/>
          <w:szCs w:val="26"/>
          <w:lang w:eastAsia="ru-RU" w:bidi="ru-RU"/>
        </w:rPr>
        <w:t xml:space="preserve">- природосообразности, культуросообразности, гуманизации; </w:t>
      </w:r>
      <w:r w:rsidRPr="00320152">
        <w:rPr>
          <w:rFonts w:ascii="Times New Roman" w:eastAsia="Times New Roman" w:hAnsi="Times New Roman" w:cs="Times New Roman"/>
          <w:i/>
          <w:iCs/>
          <w:color w:val="000000"/>
          <w:kern w:val="0"/>
          <w:sz w:val="26"/>
          <w:szCs w:val="26"/>
          <w:lang w:eastAsia="ru-RU" w:bidi="ru-RU"/>
        </w:rPr>
        <w:t xml:space="preserve">организационные - </w:t>
      </w:r>
      <w:r w:rsidRPr="00320152">
        <w:rPr>
          <w:rFonts w:ascii="Times New Roman" w:eastAsia="Times New Roman" w:hAnsi="Times New Roman" w:cs="Times New Roman"/>
          <w:color w:val="000000"/>
          <w:kern w:val="0"/>
          <w:sz w:val="26"/>
          <w:szCs w:val="26"/>
          <w:lang w:eastAsia="ru-RU" w:bidi="ru-RU"/>
        </w:rPr>
        <w:t>активного взаимодействия субъектов формального и информального технологи</w:t>
      </w:r>
      <w:r w:rsidRPr="00320152">
        <w:rPr>
          <w:rFonts w:ascii="Times New Roman" w:eastAsia="Times New Roman" w:hAnsi="Times New Roman" w:cs="Times New Roman"/>
          <w:color w:val="000000"/>
          <w:kern w:val="0"/>
          <w:sz w:val="26"/>
          <w:szCs w:val="26"/>
          <w:lang w:eastAsia="ru-RU" w:bidi="ru-RU"/>
        </w:rPr>
        <w:softHyphen/>
        <w:t xml:space="preserve">ческого образования, дополнительности, оптимизации, дифференциации; </w:t>
      </w:r>
      <w:r w:rsidRPr="00320152">
        <w:rPr>
          <w:rFonts w:ascii="Times New Roman" w:eastAsia="Times New Roman" w:hAnsi="Times New Roman" w:cs="Times New Roman"/>
          <w:i/>
          <w:iCs/>
          <w:color w:val="000000"/>
          <w:kern w:val="0"/>
          <w:sz w:val="26"/>
          <w:szCs w:val="26"/>
          <w:lang w:eastAsia="ru-RU" w:bidi="ru-RU"/>
        </w:rPr>
        <w:t>техно</w:t>
      </w:r>
      <w:r w:rsidRPr="00320152">
        <w:rPr>
          <w:rFonts w:ascii="Times New Roman" w:eastAsia="Times New Roman" w:hAnsi="Times New Roman" w:cs="Times New Roman"/>
          <w:i/>
          <w:iCs/>
          <w:color w:val="000000"/>
          <w:kern w:val="0"/>
          <w:sz w:val="26"/>
          <w:szCs w:val="26"/>
          <w:lang w:eastAsia="ru-RU" w:bidi="ru-RU"/>
        </w:rPr>
        <w:softHyphen/>
        <w:t>логические</w:t>
      </w:r>
      <w:r w:rsidRPr="00320152">
        <w:rPr>
          <w:rFonts w:ascii="Times New Roman" w:eastAsia="Times New Roman" w:hAnsi="Times New Roman" w:cs="Times New Roman"/>
          <w:color w:val="000000"/>
          <w:kern w:val="0"/>
          <w:sz w:val="26"/>
          <w:szCs w:val="26"/>
          <w:lang w:eastAsia="ru-RU" w:bidi="ru-RU"/>
        </w:rPr>
        <w:t xml:space="preserve"> - ценностно-смысловой направленности проектной деятельности, со</w:t>
      </w:r>
      <w:r w:rsidRPr="00320152">
        <w:rPr>
          <w:rFonts w:ascii="Times New Roman" w:eastAsia="Times New Roman" w:hAnsi="Times New Roman" w:cs="Times New Roman"/>
          <w:color w:val="000000"/>
          <w:kern w:val="0"/>
          <w:sz w:val="26"/>
          <w:szCs w:val="26"/>
          <w:lang w:eastAsia="ru-RU" w:bidi="ru-RU"/>
        </w:rPr>
        <w:softHyphen/>
        <w:t>провождения творческого развития личности, продуктивности, поддержки кол</w:t>
      </w:r>
      <w:r w:rsidRPr="00320152">
        <w:rPr>
          <w:rFonts w:ascii="Times New Roman" w:eastAsia="Times New Roman" w:hAnsi="Times New Roman" w:cs="Times New Roman"/>
          <w:color w:val="000000"/>
          <w:kern w:val="0"/>
          <w:sz w:val="26"/>
          <w:szCs w:val="26"/>
          <w:lang w:eastAsia="ru-RU" w:bidi="ru-RU"/>
        </w:rPr>
        <w:softHyphen/>
        <w:t>лективных творческих инициатив, рефлексивности.</w:t>
      </w:r>
    </w:p>
    <w:p w:rsidR="00320152" w:rsidRPr="00320152" w:rsidRDefault="00320152" w:rsidP="00320152">
      <w:pPr>
        <w:numPr>
          <w:ilvl w:val="0"/>
          <w:numId w:val="30"/>
        </w:numPr>
        <w:tabs>
          <w:tab w:val="clear" w:pos="709"/>
          <w:tab w:val="left" w:pos="913"/>
        </w:tabs>
        <w:suppressAutoHyphens w:val="0"/>
        <w:spacing w:after="0" w:line="480" w:lineRule="exact"/>
        <w:ind w:right="7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Педагогическая модель развития творческого потенциала личности учащегося в технологическом образовании отражает взаимозависимость и взаимообусловленность концептуального, ресурсных (процессуальный, субъ</w:t>
      </w:r>
      <w:r w:rsidRPr="00320152">
        <w:rPr>
          <w:rFonts w:ascii="Times New Roman" w:eastAsia="Times New Roman" w:hAnsi="Times New Roman" w:cs="Times New Roman"/>
          <w:color w:val="000000"/>
          <w:kern w:val="0"/>
          <w:sz w:val="26"/>
          <w:szCs w:val="26"/>
          <w:lang w:eastAsia="ru-RU" w:bidi="ru-RU"/>
        </w:rPr>
        <w:softHyphen/>
        <w:t>ектный, средовой) и критериально-результативного блоков.</w:t>
      </w:r>
    </w:p>
    <w:p w:rsidR="00320152" w:rsidRPr="00320152" w:rsidRDefault="00320152" w:rsidP="00320152">
      <w:pPr>
        <w:tabs>
          <w:tab w:val="clear" w:pos="709"/>
        </w:tabs>
        <w:suppressAutoHyphens w:val="0"/>
        <w:spacing w:after="0" w:line="480" w:lineRule="exact"/>
        <w:ind w:right="76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i/>
          <w:iCs/>
          <w:color w:val="000000"/>
          <w:kern w:val="0"/>
          <w:sz w:val="26"/>
          <w:szCs w:val="26"/>
          <w:lang w:eastAsia="ru-RU" w:bidi="ru-RU"/>
        </w:rPr>
        <w:t>Концептуальный блок</w:t>
      </w:r>
      <w:r w:rsidRPr="00320152">
        <w:rPr>
          <w:rFonts w:ascii="Times New Roman" w:eastAsia="Times New Roman" w:hAnsi="Times New Roman" w:cs="Times New Roman"/>
          <w:color w:val="000000"/>
          <w:kern w:val="0"/>
          <w:sz w:val="26"/>
          <w:szCs w:val="26"/>
          <w:lang w:eastAsia="ru-RU" w:bidi="ru-RU"/>
        </w:rPr>
        <w:t xml:space="preserve"> содержит предпосылки, факторы, функции, методо</w:t>
      </w:r>
      <w:r w:rsidRPr="00320152">
        <w:rPr>
          <w:rFonts w:ascii="Times New Roman" w:eastAsia="Times New Roman" w:hAnsi="Times New Roman" w:cs="Times New Roman"/>
          <w:color w:val="000000"/>
          <w:kern w:val="0"/>
          <w:sz w:val="26"/>
          <w:szCs w:val="26"/>
          <w:lang w:eastAsia="ru-RU" w:bidi="ru-RU"/>
        </w:rPr>
        <w:softHyphen/>
        <w:t>логические подходы, закономерности и принципы развития творческого потен</w:t>
      </w:r>
      <w:r w:rsidRPr="00320152">
        <w:rPr>
          <w:rFonts w:ascii="Times New Roman" w:eastAsia="Times New Roman" w:hAnsi="Times New Roman" w:cs="Times New Roman"/>
          <w:color w:val="000000"/>
          <w:kern w:val="0"/>
          <w:sz w:val="26"/>
          <w:szCs w:val="26"/>
          <w:lang w:eastAsia="ru-RU" w:bidi="ru-RU"/>
        </w:rPr>
        <w:softHyphen/>
        <w:t>циала личности учащегося в технологическом образовании.</w:t>
      </w:r>
    </w:p>
    <w:p w:rsidR="00320152" w:rsidRPr="00320152" w:rsidRDefault="00320152" w:rsidP="00320152">
      <w:pPr>
        <w:tabs>
          <w:tab w:val="clear" w:pos="709"/>
        </w:tabs>
        <w:suppressAutoHyphens w:val="0"/>
        <w:spacing w:after="0" w:line="480" w:lineRule="exact"/>
        <w:ind w:right="760" w:firstLine="7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i/>
          <w:iCs/>
          <w:color w:val="000000"/>
          <w:kern w:val="0"/>
          <w:sz w:val="26"/>
          <w:szCs w:val="26"/>
          <w:lang w:eastAsia="ru-RU" w:bidi="ru-RU"/>
        </w:rPr>
        <w:t>Процессуальный блок</w:t>
      </w:r>
      <w:r w:rsidRPr="00320152">
        <w:rPr>
          <w:rFonts w:ascii="Times New Roman" w:eastAsia="Times New Roman" w:hAnsi="Times New Roman" w:cs="Times New Roman"/>
          <w:color w:val="000000"/>
          <w:kern w:val="0"/>
          <w:sz w:val="26"/>
          <w:szCs w:val="26"/>
          <w:lang w:eastAsia="ru-RU" w:bidi="ru-RU"/>
        </w:rPr>
        <w:t xml:space="preserve"> представлен в виде этапов педагогической техно</w:t>
      </w:r>
      <w:r w:rsidRPr="00320152">
        <w:rPr>
          <w:rFonts w:ascii="Times New Roman" w:eastAsia="Times New Roman" w:hAnsi="Times New Roman" w:cs="Times New Roman"/>
          <w:color w:val="000000"/>
          <w:kern w:val="0"/>
          <w:sz w:val="26"/>
          <w:szCs w:val="26"/>
          <w:lang w:eastAsia="ru-RU" w:bidi="ru-RU"/>
        </w:rPr>
        <w:softHyphen/>
        <w:t>логии (диагностический, мотивационно-целевой, проектировочный, органи</w:t>
      </w:r>
      <w:r w:rsidRPr="00320152">
        <w:rPr>
          <w:rFonts w:ascii="Times New Roman" w:eastAsia="Times New Roman" w:hAnsi="Times New Roman" w:cs="Times New Roman"/>
          <w:color w:val="000000"/>
          <w:kern w:val="0"/>
          <w:sz w:val="26"/>
          <w:szCs w:val="26"/>
          <w:lang w:eastAsia="ru-RU" w:bidi="ru-RU"/>
        </w:rPr>
        <w:softHyphen/>
        <w:t>зационный, рефлексивно-оценочный).</w:t>
      </w:r>
    </w:p>
    <w:p w:rsidR="00320152" w:rsidRPr="00320152" w:rsidRDefault="00320152" w:rsidP="00320152">
      <w:pPr>
        <w:tabs>
          <w:tab w:val="clear" w:pos="709"/>
        </w:tabs>
        <w:suppressAutoHyphens w:val="0"/>
        <w:spacing w:after="0" w:line="480" w:lineRule="exact"/>
        <w:ind w:right="76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i/>
          <w:iCs/>
          <w:color w:val="000000"/>
          <w:kern w:val="0"/>
          <w:sz w:val="26"/>
          <w:szCs w:val="26"/>
          <w:lang w:eastAsia="ru-RU" w:bidi="ru-RU"/>
        </w:rPr>
        <w:t>Субъектный блок</w:t>
      </w:r>
      <w:r w:rsidRPr="00320152">
        <w:rPr>
          <w:rFonts w:ascii="Times New Roman" w:eastAsia="Times New Roman" w:hAnsi="Times New Roman" w:cs="Times New Roman"/>
          <w:color w:val="000000"/>
          <w:kern w:val="0"/>
          <w:sz w:val="26"/>
          <w:szCs w:val="26"/>
          <w:lang w:eastAsia="ru-RU" w:bidi="ru-RU"/>
        </w:rPr>
        <w:t xml:space="preserve"> отражает возможности индивидуальных и коллективных субъектов творческой деятельности в технологическом образовании.</w:t>
      </w:r>
    </w:p>
    <w:p w:rsidR="00320152" w:rsidRPr="00320152" w:rsidRDefault="00320152" w:rsidP="00320152">
      <w:pPr>
        <w:tabs>
          <w:tab w:val="clear" w:pos="709"/>
        </w:tabs>
        <w:suppressAutoHyphens w:val="0"/>
        <w:spacing w:after="0" w:line="480" w:lineRule="exact"/>
        <w:ind w:right="76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 xml:space="preserve">Ядром </w:t>
      </w:r>
      <w:r w:rsidRPr="00320152">
        <w:rPr>
          <w:rFonts w:ascii="Times New Roman" w:eastAsia="Times New Roman" w:hAnsi="Times New Roman" w:cs="Times New Roman"/>
          <w:i/>
          <w:iCs/>
          <w:color w:val="000000"/>
          <w:kern w:val="0"/>
          <w:sz w:val="26"/>
          <w:szCs w:val="26"/>
          <w:lang w:eastAsia="ru-RU" w:bidi="ru-RU"/>
        </w:rPr>
        <w:t>средового блока</w:t>
      </w:r>
      <w:r w:rsidRPr="00320152">
        <w:rPr>
          <w:rFonts w:ascii="Times New Roman" w:eastAsia="Times New Roman" w:hAnsi="Times New Roman" w:cs="Times New Roman"/>
          <w:color w:val="000000"/>
          <w:kern w:val="0"/>
          <w:sz w:val="26"/>
          <w:szCs w:val="26"/>
          <w:lang w:eastAsia="ru-RU" w:bidi="ru-RU"/>
        </w:rPr>
        <w:t xml:space="preserve"> являются ценности, партнерские творческие взаимо</w:t>
      </w:r>
      <w:r w:rsidRPr="00320152">
        <w:rPr>
          <w:rFonts w:ascii="Times New Roman" w:eastAsia="Times New Roman" w:hAnsi="Times New Roman" w:cs="Times New Roman"/>
          <w:color w:val="000000"/>
          <w:kern w:val="0"/>
          <w:sz w:val="26"/>
          <w:szCs w:val="26"/>
          <w:lang w:eastAsia="ru-RU" w:bidi="ru-RU"/>
        </w:rPr>
        <w:softHyphen/>
        <w:t>действия субъектов творческой технологической среды. Средовой блок содержит пространственный, социальный и педагогический компоненты.</w:t>
      </w:r>
    </w:p>
    <w:p w:rsidR="00320152" w:rsidRPr="00320152" w:rsidRDefault="00320152" w:rsidP="00320152">
      <w:pPr>
        <w:tabs>
          <w:tab w:val="clear" w:pos="709"/>
        </w:tabs>
        <w:suppressAutoHyphens w:val="0"/>
        <w:spacing w:after="0" w:line="480" w:lineRule="exact"/>
        <w:ind w:right="760" w:firstLine="640"/>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i/>
          <w:iCs/>
          <w:color w:val="000000"/>
          <w:kern w:val="0"/>
          <w:sz w:val="26"/>
          <w:szCs w:val="26"/>
          <w:lang w:eastAsia="ru-RU" w:bidi="ru-RU"/>
        </w:rPr>
        <w:t>Критериалъно-резулътативныйй блок</w:t>
      </w:r>
      <w:r w:rsidRPr="00320152">
        <w:rPr>
          <w:rFonts w:ascii="Times New Roman" w:eastAsia="Times New Roman" w:hAnsi="Times New Roman" w:cs="Times New Roman"/>
          <w:color w:val="000000"/>
          <w:kern w:val="0"/>
          <w:sz w:val="26"/>
          <w:szCs w:val="26"/>
          <w:lang w:eastAsia="ru-RU" w:bidi="ru-RU"/>
        </w:rPr>
        <w:t xml:space="preserve"> показывает результат интеграции ре</w:t>
      </w:r>
      <w:r w:rsidRPr="00320152">
        <w:rPr>
          <w:rFonts w:ascii="Times New Roman" w:eastAsia="Times New Roman" w:hAnsi="Times New Roman" w:cs="Times New Roman"/>
          <w:color w:val="000000"/>
          <w:kern w:val="0"/>
          <w:sz w:val="26"/>
          <w:szCs w:val="26"/>
          <w:lang w:eastAsia="ru-RU" w:bidi="ru-RU"/>
        </w:rPr>
        <w:softHyphen/>
        <w:t>сурсов взаимодействия педагогов, школьников, студентов, производственников и других субъектов творческой технологической среды.</w:t>
      </w:r>
    </w:p>
    <w:p w:rsidR="00320152" w:rsidRPr="00320152" w:rsidRDefault="00320152" w:rsidP="00320152">
      <w:pPr>
        <w:numPr>
          <w:ilvl w:val="0"/>
          <w:numId w:val="30"/>
        </w:numPr>
        <w:tabs>
          <w:tab w:val="clear" w:pos="709"/>
          <w:tab w:val="left" w:pos="975"/>
        </w:tabs>
        <w:suppressAutoHyphens w:val="0"/>
        <w:spacing w:after="0" w:line="480" w:lineRule="exact"/>
        <w:ind w:right="7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Уровень развития творческого потенциала личности учащегося в техно</w:t>
      </w:r>
      <w:r w:rsidRPr="00320152">
        <w:rPr>
          <w:rFonts w:ascii="Times New Roman" w:eastAsia="Times New Roman" w:hAnsi="Times New Roman" w:cs="Times New Roman"/>
          <w:color w:val="000000"/>
          <w:kern w:val="0"/>
          <w:sz w:val="26"/>
          <w:szCs w:val="26"/>
          <w:lang w:eastAsia="ru-RU" w:bidi="ru-RU"/>
        </w:rPr>
        <w:softHyphen/>
        <w:t>логическом образовании зависит от возраста, компетентности, профессиональ</w:t>
      </w:r>
      <w:r w:rsidRPr="00320152">
        <w:rPr>
          <w:rFonts w:ascii="Times New Roman" w:eastAsia="Times New Roman" w:hAnsi="Times New Roman" w:cs="Times New Roman"/>
          <w:color w:val="000000"/>
          <w:kern w:val="0"/>
          <w:sz w:val="26"/>
          <w:szCs w:val="26"/>
          <w:lang w:eastAsia="ru-RU" w:bidi="ru-RU"/>
        </w:rPr>
        <w:softHyphen/>
        <w:t>ного и личностного самоопределения, стиля мышления, предшествующего опыта творческой технологической деятельности и оценивается соответствую</w:t>
      </w:r>
      <w:r w:rsidRPr="00320152">
        <w:rPr>
          <w:rFonts w:ascii="Times New Roman" w:eastAsia="Times New Roman" w:hAnsi="Times New Roman" w:cs="Times New Roman"/>
          <w:color w:val="000000"/>
          <w:kern w:val="0"/>
          <w:sz w:val="26"/>
          <w:szCs w:val="26"/>
          <w:lang w:eastAsia="ru-RU" w:bidi="ru-RU"/>
        </w:rPr>
        <w:softHyphen/>
        <w:t>щими критериями и показателями. Интегральный критерий развития творче</w:t>
      </w:r>
      <w:r w:rsidRPr="00320152">
        <w:rPr>
          <w:rFonts w:ascii="Times New Roman" w:eastAsia="Times New Roman" w:hAnsi="Times New Roman" w:cs="Times New Roman"/>
          <w:color w:val="000000"/>
          <w:kern w:val="0"/>
          <w:sz w:val="26"/>
          <w:szCs w:val="26"/>
          <w:lang w:eastAsia="ru-RU" w:bidi="ru-RU"/>
        </w:rPr>
        <w:softHyphen/>
        <w:t>ского потенциала личности учащегося в технологическом образовании - спо</w:t>
      </w:r>
      <w:r w:rsidRPr="00320152">
        <w:rPr>
          <w:rFonts w:ascii="Times New Roman" w:eastAsia="Times New Roman" w:hAnsi="Times New Roman" w:cs="Times New Roman"/>
          <w:color w:val="000000"/>
          <w:kern w:val="0"/>
          <w:sz w:val="26"/>
          <w:szCs w:val="26"/>
          <w:lang w:eastAsia="ru-RU" w:bidi="ru-RU"/>
        </w:rPr>
        <w:softHyphen/>
        <w:t xml:space="preserve">собность творчески решать технологические задачи в проектной деятельности. Частными критериями и, соответственно, показателями являются: </w:t>
      </w:r>
      <w:r w:rsidRPr="00320152">
        <w:rPr>
          <w:rFonts w:ascii="Times New Roman" w:eastAsia="Times New Roman" w:hAnsi="Times New Roman" w:cs="Times New Roman"/>
          <w:i/>
          <w:iCs/>
          <w:color w:val="000000"/>
          <w:kern w:val="0"/>
          <w:sz w:val="26"/>
          <w:szCs w:val="26"/>
          <w:lang w:eastAsia="ru-RU" w:bidi="ru-RU"/>
        </w:rPr>
        <w:t>аксиологиче</w:t>
      </w:r>
      <w:r w:rsidRPr="00320152">
        <w:rPr>
          <w:rFonts w:ascii="Times New Roman" w:eastAsia="Times New Roman" w:hAnsi="Times New Roman" w:cs="Times New Roman"/>
          <w:i/>
          <w:iCs/>
          <w:color w:val="000000"/>
          <w:kern w:val="0"/>
          <w:sz w:val="26"/>
          <w:szCs w:val="26"/>
          <w:lang w:eastAsia="ru-RU" w:bidi="ru-RU"/>
        </w:rPr>
        <w:softHyphen/>
        <w:t>ский</w:t>
      </w:r>
      <w:r w:rsidRPr="00320152">
        <w:rPr>
          <w:rFonts w:ascii="Times New Roman" w:eastAsia="Times New Roman" w:hAnsi="Times New Roman" w:cs="Times New Roman"/>
          <w:color w:val="000000"/>
          <w:kern w:val="0"/>
          <w:sz w:val="26"/>
          <w:szCs w:val="26"/>
          <w:lang w:eastAsia="ru-RU" w:bidi="ru-RU"/>
        </w:rPr>
        <w:t xml:space="preserve"> (ценностное отношение к творческой деятельности, творческая направ</w:t>
      </w:r>
      <w:r w:rsidRPr="00320152">
        <w:rPr>
          <w:rFonts w:ascii="Times New Roman" w:eastAsia="Times New Roman" w:hAnsi="Times New Roman" w:cs="Times New Roman"/>
          <w:color w:val="000000"/>
          <w:kern w:val="0"/>
          <w:sz w:val="26"/>
          <w:szCs w:val="26"/>
          <w:lang w:eastAsia="ru-RU" w:bidi="ru-RU"/>
        </w:rPr>
        <w:softHyphen/>
        <w:t>ленность проектной деятельности; качество построения и реализации программ творческого саморазвития личности; ценностная рефлексия продуктов и про</w:t>
      </w:r>
      <w:r w:rsidRPr="00320152">
        <w:rPr>
          <w:rFonts w:ascii="Times New Roman" w:eastAsia="Times New Roman" w:hAnsi="Times New Roman" w:cs="Times New Roman"/>
          <w:color w:val="000000"/>
          <w:kern w:val="0"/>
          <w:sz w:val="26"/>
          <w:szCs w:val="26"/>
          <w:lang w:eastAsia="ru-RU" w:bidi="ru-RU"/>
        </w:rPr>
        <w:softHyphen/>
        <w:t xml:space="preserve">цесса творческой деятельности), </w:t>
      </w:r>
      <w:r w:rsidRPr="00320152">
        <w:rPr>
          <w:rFonts w:ascii="Times New Roman" w:eastAsia="Times New Roman" w:hAnsi="Times New Roman" w:cs="Times New Roman"/>
          <w:i/>
          <w:iCs/>
          <w:color w:val="000000"/>
          <w:kern w:val="0"/>
          <w:sz w:val="26"/>
          <w:szCs w:val="26"/>
          <w:lang w:eastAsia="ru-RU" w:bidi="ru-RU"/>
        </w:rPr>
        <w:t>когнитивный</w:t>
      </w:r>
      <w:r w:rsidRPr="00320152">
        <w:rPr>
          <w:rFonts w:ascii="Times New Roman" w:eastAsia="Times New Roman" w:hAnsi="Times New Roman" w:cs="Times New Roman"/>
          <w:color w:val="000000"/>
          <w:kern w:val="0"/>
          <w:sz w:val="26"/>
          <w:szCs w:val="26"/>
          <w:lang w:eastAsia="ru-RU" w:bidi="ru-RU"/>
        </w:rPr>
        <w:t xml:space="preserve"> (творческое мышление, вообра</w:t>
      </w:r>
      <w:r w:rsidRPr="00320152">
        <w:rPr>
          <w:rFonts w:ascii="Times New Roman" w:eastAsia="Times New Roman" w:hAnsi="Times New Roman" w:cs="Times New Roman"/>
          <w:color w:val="000000"/>
          <w:kern w:val="0"/>
          <w:sz w:val="26"/>
          <w:szCs w:val="26"/>
          <w:lang w:eastAsia="ru-RU" w:bidi="ru-RU"/>
        </w:rPr>
        <w:softHyphen/>
        <w:t xml:space="preserve">жение, познавательная активность), </w:t>
      </w:r>
      <w:r w:rsidRPr="00320152">
        <w:rPr>
          <w:rFonts w:ascii="Times New Roman" w:eastAsia="Times New Roman" w:hAnsi="Times New Roman" w:cs="Times New Roman"/>
          <w:i/>
          <w:iCs/>
          <w:color w:val="000000"/>
          <w:kern w:val="0"/>
          <w:sz w:val="26"/>
          <w:szCs w:val="26"/>
          <w:lang w:eastAsia="ru-RU" w:bidi="ru-RU"/>
        </w:rPr>
        <w:t>компетентностный</w:t>
      </w:r>
      <w:r w:rsidRPr="00320152">
        <w:rPr>
          <w:rFonts w:ascii="Times New Roman" w:eastAsia="Times New Roman" w:hAnsi="Times New Roman" w:cs="Times New Roman"/>
          <w:color w:val="000000"/>
          <w:kern w:val="0"/>
          <w:sz w:val="26"/>
          <w:szCs w:val="26"/>
          <w:lang w:eastAsia="ru-RU" w:bidi="ru-RU"/>
        </w:rPr>
        <w:t xml:space="preserve"> (технологические зна</w:t>
      </w:r>
      <w:r w:rsidRPr="00320152">
        <w:rPr>
          <w:rFonts w:ascii="Times New Roman" w:eastAsia="Times New Roman" w:hAnsi="Times New Roman" w:cs="Times New Roman"/>
          <w:color w:val="000000"/>
          <w:kern w:val="0"/>
          <w:sz w:val="26"/>
          <w:szCs w:val="26"/>
          <w:lang w:eastAsia="ru-RU" w:bidi="ru-RU"/>
        </w:rPr>
        <w:softHyphen/>
        <w:t xml:space="preserve">ния, умения, навыки, способы мышления); </w:t>
      </w:r>
      <w:r w:rsidRPr="00320152">
        <w:rPr>
          <w:rFonts w:ascii="Times New Roman" w:eastAsia="Times New Roman" w:hAnsi="Times New Roman" w:cs="Times New Roman"/>
          <w:i/>
          <w:iCs/>
          <w:color w:val="000000"/>
          <w:kern w:val="0"/>
          <w:sz w:val="26"/>
          <w:szCs w:val="26"/>
          <w:lang w:eastAsia="ru-RU" w:bidi="ru-RU"/>
        </w:rPr>
        <w:t>деятельностный</w:t>
      </w:r>
      <w:r w:rsidRPr="00320152">
        <w:rPr>
          <w:rFonts w:ascii="Times New Roman" w:eastAsia="Times New Roman" w:hAnsi="Times New Roman" w:cs="Times New Roman"/>
          <w:color w:val="000000"/>
          <w:kern w:val="0"/>
          <w:sz w:val="26"/>
          <w:szCs w:val="26"/>
          <w:lang w:eastAsia="ru-RU" w:bidi="ru-RU"/>
        </w:rPr>
        <w:t xml:space="preserve"> (творческая актив</w:t>
      </w:r>
      <w:r w:rsidRPr="00320152">
        <w:rPr>
          <w:rFonts w:ascii="Times New Roman" w:eastAsia="Times New Roman" w:hAnsi="Times New Roman" w:cs="Times New Roman"/>
          <w:color w:val="000000"/>
          <w:kern w:val="0"/>
          <w:sz w:val="26"/>
          <w:szCs w:val="26"/>
          <w:lang w:eastAsia="ru-RU" w:bidi="ru-RU"/>
        </w:rPr>
        <w:softHyphen/>
        <w:t>ность в проектной деятельности, характер проектного замысла, степень само</w:t>
      </w:r>
      <w:r w:rsidRPr="00320152">
        <w:rPr>
          <w:rFonts w:ascii="Times New Roman" w:eastAsia="Times New Roman" w:hAnsi="Times New Roman" w:cs="Times New Roman"/>
          <w:color w:val="000000"/>
          <w:kern w:val="0"/>
          <w:sz w:val="26"/>
          <w:szCs w:val="26"/>
          <w:lang w:eastAsia="ru-RU" w:bidi="ru-RU"/>
        </w:rPr>
        <w:softHyphen/>
        <w:t>стоятельности выполнения творческого проекта, расширение социальных взаи</w:t>
      </w:r>
      <w:r w:rsidRPr="00320152">
        <w:rPr>
          <w:rFonts w:ascii="Times New Roman" w:eastAsia="Times New Roman" w:hAnsi="Times New Roman" w:cs="Times New Roman"/>
          <w:color w:val="000000"/>
          <w:kern w:val="0"/>
          <w:sz w:val="26"/>
          <w:szCs w:val="26"/>
          <w:lang w:eastAsia="ru-RU" w:bidi="ru-RU"/>
        </w:rPr>
        <w:softHyphen/>
        <w:t>модействий в процессе выполнения проекта). Уровни развития творческого по</w:t>
      </w:r>
      <w:r w:rsidRPr="00320152">
        <w:rPr>
          <w:rFonts w:ascii="Times New Roman" w:eastAsia="Times New Roman" w:hAnsi="Times New Roman" w:cs="Times New Roman"/>
          <w:color w:val="000000"/>
          <w:kern w:val="0"/>
          <w:sz w:val="26"/>
          <w:szCs w:val="26"/>
          <w:lang w:eastAsia="ru-RU" w:bidi="ru-RU"/>
        </w:rPr>
        <w:softHyphen/>
        <w:t>тенциала личности учащегося: адаптационно-имитирующий; конструктивно</w:t>
      </w:r>
      <w:r w:rsidRPr="00320152">
        <w:rPr>
          <w:rFonts w:ascii="Times New Roman" w:eastAsia="Times New Roman" w:hAnsi="Times New Roman" w:cs="Times New Roman"/>
          <w:color w:val="000000"/>
          <w:kern w:val="0"/>
          <w:sz w:val="26"/>
          <w:szCs w:val="26"/>
          <w:lang w:eastAsia="ru-RU" w:bidi="ru-RU"/>
        </w:rPr>
        <w:softHyphen/>
        <w:t>организационный; системно-креативный.</w:t>
      </w:r>
    </w:p>
    <w:p w:rsidR="00320152" w:rsidRPr="00320152" w:rsidRDefault="00320152" w:rsidP="00320152">
      <w:pPr>
        <w:numPr>
          <w:ilvl w:val="0"/>
          <w:numId w:val="30"/>
        </w:numPr>
        <w:tabs>
          <w:tab w:val="clear" w:pos="709"/>
          <w:tab w:val="left" w:pos="980"/>
        </w:tabs>
        <w:suppressAutoHyphens w:val="0"/>
        <w:spacing w:after="0" w:line="480" w:lineRule="exact"/>
        <w:ind w:right="76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Организационно-педагогическими условиями, обеспечивающими по</w:t>
      </w:r>
      <w:r w:rsidRPr="00320152">
        <w:rPr>
          <w:rFonts w:ascii="Times New Roman" w:eastAsia="Times New Roman" w:hAnsi="Times New Roman" w:cs="Times New Roman"/>
          <w:color w:val="000000"/>
          <w:kern w:val="0"/>
          <w:sz w:val="26"/>
          <w:szCs w:val="26"/>
          <w:lang w:eastAsia="ru-RU" w:bidi="ru-RU"/>
        </w:rPr>
        <w:softHyphen/>
        <w:t>зитивную динамику процесса развития творческого потенциала личности учащегося в технологическом образовании, являются:</w:t>
      </w:r>
    </w:p>
    <w:p w:rsidR="00320152" w:rsidRPr="00320152" w:rsidRDefault="00320152" w:rsidP="00320152">
      <w:pPr>
        <w:numPr>
          <w:ilvl w:val="0"/>
          <w:numId w:val="26"/>
        </w:numPr>
        <w:tabs>
          <w:tab w:val="clear" w:pos="709"/>
          <w:tab w:val="left" w:pos="793"/>
        </w:tabs>
        <w:suppressAutoHyphens w:val="0"/>
        <w:spacing w:after="0" w:line="480" w:lineRule="exact"/>
        <w:ind w:right="760" w:firstLine="68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моделирование проблемных ситуаций в системе личностно ориентиро</w:t>
      </w:r>
      <w:r w:rsidRPr="00320152">
        <w:rPr>
          <w:rFonts w:ascii="Times New Roman" w:eastAsia="Times New Roman" w:hAnsi="Times New Roman" w:cs="Times New Roman"/>
          <w:color w:val="000000"/>
          <w:kern w:val="0"/>
          <w:sz w:val="26"/>
          <w:szCs w:val="26"/>
          <w:lang w:eastAsia="ru-RU" w:bidi="ru-RU"/>
        </w:rPr>
        <w:softHyphen/>
        <w:t>ванных заданий, стимулирующих творческость учащегося;</w:t>
      </w:r>
    </w:p>
    <w:p w:rsidR="00320152" w:rsidRPr="00320152" w:rsidRDefault="00320152" w:rsidP="00320152">
      <w:pPr>
        <w:numPr>
          <w:ilvl w:val="0"/>
          <w:numId w:val="26"/>
        </w:numPr>
        <w:tabs>
          <w:tab w:val="clear" w:pos="709"/>
          <w:tab w:val="left" w:pos="802"/>
        </w:tabs>
        <w:suppressAutoHyphens w:val="0"/>
        <w:spacing w:after="0" w:line="480" w:lineRule="exact"/>
        <w:ind w:right="760" w:firstLine="68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активизация творческой деятельности учащихся средствами включения разновозрастных коллективов в деятельность по разработке конструкторско- технологических проектов;</w:t>
      </w:r>
    </w:p>
    <w:p w:rsidR="00320152" w:rsidRPr="00320152" w:rsidRDefault="00320152" w:rsidP="00320152">
      <w:pPr>
        <w:numPr>
          <w:ilvl w:val="0"/>
          <w:numId w:val="26"/>
        </w:numPr>
        <w:tabs>
          <w:tab w:val="clear" w:pos="709"/>
          <w:tab w:val="left" w:pos="802"/>
        </w:tabs>
        <w:suppressAutoHyphens w:val="0"/>
        <w:spacing w:after="0" w:line="480" w:lineRule="exact"/>
        <w:ind w:right="760" w:firstLine="68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создание поливариантной творческой технологической среды, актуали</w:t>
      </w:r>
      <w:r w:rsidRPr="00320152">
        <w:rPr>
          <w:rFonts w:ascii="Times New Roman" w:eastAsia="Times New Roman" w:hAnsi="Times New Roman" w:cs="Times New Roman"/>
          <w:color w:val="000000"/>
          <w:kern w:val="0"/>
          <w:sz w:val="26"/>
          <w:szCs w:val="26"/>
          <w:lang w:eastAsia="ru-RU" w:bidi="ru-RU"/>
        </w:rPr>
        <w:softHyphen/>
        <w:t>зирующей творческие качества ее субъектов;</w:t>
      </w:r>
    </w:p>
    <w:p w:rsidR="00320152" w:rsidRPr="00320152" w:rsidRDefault="00320152" w:rsidP="00320152">
      <w:pPr>
        <w:numPr>
          <w:ilvl w:val="0"/>
          <w:numId w:val="26"/>
        </w:numPr>
        <w:tabs>
          <w:tab w:val="clear" w:pos="709"/>
          <w:tab w:val="left" w:pos="802"/>
        </w:tabs>
        <w:suppressAutoHyphens w:val="0"/>
        <w:spacing w:after="0" w:line="480" w:lineRule="exact"/>
        <w:ind w:right="760" w:firstLine="680"/>
        <w:jc w:val="left"/>
        <w:rPr>
          <w:rFonts w:ascii="Times New Roman" w:eastAsia="Times New Roman" w:hAnsi="Times New Roman" w:cs="Times New Roman"/>
          <w:color w:val="000000"/>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внедрение педагогической технологии развития творческого потенциала личности учащегося в технологическом образовании, обеспечивающей сопровож</w:t>
      </w:r>
      <w:r w:rsidRPr="00320152">
        <w:rPr>
          <w:rFonts w:ascii="Times New Roman" w:eastAsia="Times New Roman" w:hAnsi="Times New Roman" w:cs="Times New Roman"/>
          <w:color w:val="000000"/>
          <w:kern w:val="0"/>
          <w:sz w:val="26"/>
          <w:szCs w:val="26"/>
          <w:lang w:eastAsia="ru-RU" w:bidi="ru-RU"/>
        </w:rPr>
        <w:softHyphen/>
        <w:t>дение индивидуальной траектории творческого саморазвития и поддержку кол</w:t>
      </w:r>
      <w:r w:rsidRPr="00320152">
        <w:rPr>
          <w:rFonts w:ascii="Times New Roman" w:eastAsia="Times New Roman" w:hAnsi="Times New Roman" w:cs="Times New Roman"/>
          <w:color w:val="000000"/>
          <w:kern w:val="0"/>
          <w:sz w:val="26"/>
          <w:szCs w:val="26"/>
          <w:lang w:eastAsia="ru-RU" w:bidi="ru-RU"/>
        </w:rPr>
        <w:softHyphen/>
        <w:t>лективных творческих инициатив на основе данных педагогического мониторинга уровня развития творческого потенциала.</w:t>
      </w:r>
    </w:p>
    <w:p w:rsidR="00320152" w:rsidRDefault="00320152" w:rsidP="00320152">
      <w:pPr>
        <w:rPr>
          <w:rFonts w:ascii="Arial Unicode MS" w:eastAsia="Arial Unicode MS" w:hAnsi="Arial Unicode MS" w:cs="Arial Unicode MS"/>
          <w:color w:val="000000"/>
          <w:kern w:val="0"/>
          <w:sz w:val="24"/>
          <w:szCs w:val="24"/>
          <w:lang w:eastAsia="ru-RU" w:bidi="ru-RU"/>
        </w:rPr>
      </w:pPr>
      <w:r w:rsidRPr="00320152">
        <w:rPr>
          <w:rFonts w:ascii="Arial Unicode MS" w:eastAsia="Arial Unicode MS" w:hAnsi="Arial Unicode MS" w:cs="Arial Unicode MS"/>
          <w:color w:val="000000"/>
          <w:kern w:val="0"/>
          <w:sz w:val="24"/>
          <w:szCs w:val="24"/>
          <w:lang w:eastAsia="ru-RU" w:bidi="ru-RU"/>
        </w:rPr>
        <w:t>Структура: диссертация состоит из введения, трех глав, заключения, библиографического списка (409 источников) и приложений.</w:t>
      </w:r>
    </w:p>
    <w:p w:rsidR="00320152" w:rsidRDefault="00320152" w:rsidP="00320152">
      <w:pPr>
        <w:rPr>
          <w:rFonts w:ascii="Arial Unicode MS" w:eastAsia="Arial Unicode MS" w:hAnsi="Arial Unicode MS" w:cs="Arial Unicode MS"/>
          <w:color w:val="000000"/>
          <w:kern w:val="0"/>
          <w:sz w:val="24"/>
          <w:szCs w:val="24"/>
          <w:lang w:eastAsia="ru-RU" w:bidi="ru-RU"/>
        </w:rPr>
      </w:pPr>
    </w:p>
    <w:p w:rsidR="00320152" w:rsidRDefault="00320152" w:rsidP="00320152">
      <w:pPr>
        <w:rPr>
          <w:rFonts w:ascii="Arial Unicode MS" w:eastAsia="Arial Unicode MS" w:hAnsi="Arial Unicode MS" w:cs="Arial Unicode MS"/>
          <w:color w:val="000000"/>
          <w:kern w:val="0"/>
          <w:sz w:val="24"/>
          <w:szCs w:val="24"/>
          <w:lang w:eastAsia="ru-RU" w:bidi="ru-RU"/>
        </w:rPr>
      </w:pPr>
    </w:p>
    <w:p w:rsidR="00320152" w:rsidRPr="00320152" w:rsidRDefault="00320152" w:rsidP="00320152">
      <w:pPr>
        <w:tabs>
          <w:tab w:val="clear" w:pos="709"/>
        </w:tabs>
        <w:suppressAutoHyphens w:val="0"/>
        <w:spacing w:after="481" w:line="260" w:lineRule="exact"/>
        <w:ind w:left="4020" w:firstLine="0"/>
        <w:jc w:val="left"/>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ЗАКЛЮЧЕНИЕ</w:t>
      </w:r>
    </w:p>
    <w:p w:rsidR="00320152" w:rsidRPr="00320152" w:rsidRDefault="00320152" w:rsidP="00320152">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Проведенное исследование подтверждает правомерность постановки и решения на концептуальном и практическом уровнях проблемы развития твор</w:t>
      </w:r>
      <w:r w:rsidRPr="00320152">
        <w:rPr>
          <w:rFonts w:ascii="Times New Roman" w:eastAsia="Times New Roman" w:hAnsi="Times New Roman" w:cs="Times New Roman"/>
          <w:color w:val="000000"/>
          <w:kern w:val="0"/>
          <w:sz w:val="26"/>
          <w:szCs w:val="26"/>
          <w:lang w:eastAsia="ru-RU" w:bidi="ru-RU"/>
        </w:rPr>
        <w:softHyphen/>
        <w:t>ческого потенциала личности учащегося в технологическом образовании. Полу</w:t>
      </w:r>
      <w:r w:rsidRPr="00320152">
        <w:rPr>
          <w:rFonts w:ascii="Times New Roman" w:eastAsia="Times New Roman" w:hAnsi="Times New Roman" w:cs="Times New Roman"/>
          <w:color w:val="000000"/>
          <w:kern w:val="0"/>
          <w:sz w:val="26"/>
          <w:szCs w:val="26"/>
          <w:lang w:eastAsia="ru-RU" w:bidi="ru-RU"/>
        </w:rPr>
        <w:softHyphen/>
        <w:t>ченные в ходе исследования теоретико-методологические материалы и результа</w:t>
      </w:r>
      <w:r w:rsidRPr="00320152">
        <w:rPr>
          <w:rFonts w:ascii="Times New Roman" w:eastAsia="Times New Roman" w:hAnsi="Times New Roman" w:cs="Times New Roman"/>
          <w:color w:val="000000"/>
          <w:kern w:val="0"/>
          <w:sz w:val="26"/>
          <w:szCs w:val="26"/>
          <w:lang w:eastAsia="ru-RU" w:bidi="ru-RU"/>
        </w:rPr>
        <w:softHyphen/>
        <w:t>ты многолетней экспериментальной деятельности подтвердили выдвинутую ги</w:t>
      </w:r>
      <w:r w:rsidRPr="00320152">
        <w:rPr>
          <w:rFonts w:ascii="Times New Roman" w:eastAsia="Times New Roman" w:hAnsi="Times New Roman" w:cs="Times New Roman"/>
          <w:color w:val="000000"/>
          <w:kern w:val="0"/>
          <w:sz w:val="26"/>
          <w:szCs w:val="26"/>
          <w:lang w:eastAsia="ru-RU" w:bidi="ru-RU"/>
        </w:rPr>
        <w:softHyphen/>
        <w:t>потезу и позволили констатировать достижение цели исследования.</w:t>
      </w:r>
    </w:p>
    <w:p w:rsidR="00320152" w:rsidRPr="00320152" w:rsidRDefault="00320152" w:rsidP="00320152">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 xml:space="preserve">На основе полученных результатов сделан ряд </w:t>
      </w:r>
      <w:r w:rsidRPr="00320152">
        <w:rPr>
          <w:rFonts w:ascii="Times New Roman" w:eastAsia="Times New Roman" w:hAnsi="Times New Roman" w:cs="Times New Roman"/>
          <w:i/>
          <w:iCs/>
          <w:color w:val="000000"/>
          <w:kern w:val="0"/>
          <w:sz w:val="26"/>
          <w:szCs w:val="26"/>
          <w:shd w:val="clear" w:color="auto" w:fill="FFFFFF"/>
          <w:lang w:eastAsia="ru-RU" w:bidi="ru-RU"/>
        </w:rPr>
        <w:t>выводов:</w:t>
      </w:r>
    </w:p>
    <w:p w:rsidR="00320152" w:rsidRPr="00320152" w:rsidRDefault="00320152" w:rsidP="00320152">
      <w:pPr>
        <w:numPr>
          <w:ilvl w:val="0"/>
          <w:numId w:val="32"/>
        </w:numPr>
        <w:tabs>
          <w:tab w:val="clear" w:pos="709"/>
          <w:tab w:val="left" w:pos="1047"/>
        </w:tabs>
        <w:suppressAutoHyphens w:val="0"/>
        <w:spacing w:after="0" w:line="480" w:lineRule="exact"/>
        <w:ind w:firstLine="760"/>
        <w:jc w:val="left"/>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Разработаны теоретико-методологические основы развития творче</w:t>
      </w:r>
      <w:r w:rsidRPr="00320152">
        <w:rPr>
          <w:rFonts w:ascii="Times New Roman" w:eastAsia="Times New Roman" w:hAnsi="Times New Roman" w:cs="Times New Roman"/>
          <w:color w:val="000000"/>
          <w:kern w:val="0"/>
          <w:sz w:val="26"/>
          <w:szCs w:val="26"/>
          <w:lang w:eastAsia="ru-RU" w:bidi="ru-RU"/>
        </w:rPr>
        <w:softHyphen/>
        <w:t>ского потенциала личности учащегося в технологическом образовании как база для его педагогической стратегии, обеспечивающей осуществление практического управления на всех уровнях, от допрофессионального до постпрофессионального, и интеграцию форм организации (формальное, ин- формальное), нацеленных на творческий личностный и профессиональный рост в техносфере.</w:t>
      </w:r>
    </w:p>
    <w:p w:rsidR="00320152" w:rsidRPr="00320152" w:rsidRDefault="00320152" w:rsidP="00320152">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Установлено, что творческий потенциал личности - это совокупность личностных качеств, актуализирующихся в творческом взаимодействии, результатом которого являются значимые новые продукты. Творческий потенциал личности учащегося характеризует способность творчески решать проблемы в различ</w:t>
      </w:r>
      <w:r w:rsidRPr="00320152">
        <w:rPr>
          <w:rFonts w:ascii="Times New Roman" w:eastAsia="Times New Roman" w:hAnsi="Times New Roman" w:cs="Times New Roman"/>
          <w:color w:val="000000"/>
          <w:kern w:val="0"/>
          <w:sz w:val="26"/>
          <w:szCs w:val="26"/>
          <w:lang w:eastAsia="ru-RU" w:bidi="ru-RU"/>
        </w:rPr>
        <w:softHyphen/>
        <w:t>ных видах и сферах деятельности, основными структурными компонентами данного потенциала являются духовно-нравственный (ценностное отношение к творчеству, потребность в саморазвитии, самореализации), социально</w:t>
      </w:r>
      <w:r w:rsidRPr="00320152">
        <w:rPr>
          <w:rFonts w:ascii="Times New Roman" w:eastAsia="Times New Roman" w:hAnsi="Times New Roman" w:cs="Times New Roman"/>
          <w:color w:val="000000"/>
          <w:kern w:val="0"/>
          <w:sz w:val="26"/>
          <w:szCs w:val="26"/>
          <w:lang w:eastAsia="ru-RU" w:bidi="ru-RU"/>
        </w:rPr>
        <w:softHyphen/>
        <w:t>психологический (творческая направленность, способности) социокультур</w:t>
      </w:r>
      <w:r w:rsidRPr="00320152">
        <w:rPr>
          <w:rFonts w:ascii="Times New Roman" w:eastAsia="Times New Roman" w:hAnsi="Times New Roman" w:cs="Times New Roman"/>
          <w:color w:val="000000"/>
          <w:kern w:val="0"/>
          <w:sz w:val="26"/>
          <w:szCs w:val="26"/>
          <w:lang w:eastAsia="ru-RU" w:bidi="ru-RU"/>
        </w:rPr>
        <w:softHyphen/>
        <w:t>ный (опыт творческой деятельности, готовность к творческой деятельности).</w:t>
      </w:r>
    </w:p>
    <w:p w:rsidR="00320152" w:rsidRPr="00320152" w:rsidRDefault="00320152" w:rsidP="00320152">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Развитие творческого потенциала личности учащегося в технологиче</w:t>
      </w:r>
      <w:r w:rsidRPr="00320152">
        <w:rPr>
          <w:rFonts w:ascii="Times New Roman" w:eastAsia="Times New Roman" w:hAnsi="Times New Roman" w:cs="Times New Roman"/>
          <w:color w:val="000000"/>
          <w:kern w:val="0"/>
          <w:sz w:val="26"/>
          <w:szCs w:val="26"/>
          <w:lang w:eastAsia="ru-RU" w:bidi="ru-RU"/>
        </w:rPr>
        <w:softHyphen/>
        <w:t>ском образовании представляет собой целостный процесс, включающий эта</w:t>
      </w:r>
      <w:r w:rsidRPr="00320152">
        <w:rPr>
          <w:rFonts w:ascii="Times New Roman" w:eastAsia="Times New Roman" w:hAnsi="Times New Roman" w:cs="Times New Roman"/>
          <w:color w:val="000000"/>
          <w:kern w:val="0"/>
          <w:sz w:val="26"/>
          <w:szCs w:val="26"/>
          <w:lang w:eastAsia="ru-RU" w:bidi="ru-RU"/>
        </w:rPr>
        <w:softHyphen/>
        <w:t>пы: мотивационно-адаптационный, построения ориентировочной схемы творческой деятельности, конкретных технологических действий и операций, рефлексивно-исследовательский, позволяющий школьнику и студенту при</w:t>
      </w:r>
      <w:r w:rsidRPr="00320152">
        <w:rPr>
          <w:rFonts w:ascii="Times New Roman" w:eastAsia="Times New Roman" w:hAnsi="Times New Roman" w:cs="Times New Roman"/>
          <w:color w:val="000000"/>
          <w:kern w:val="0"/>
          <w:sz w:val="26"/>
          <w:szCs w:val="26"/>
          <w:lang w:eastAsia="ru-RU" w:bidi="ru-RU"/>
        </w:rPr>
        <w:softHyphen/>
      </w:r>
    </w:p>
    <w:p w:rsidR="00320152" w:rsidRPr="00320152" w:rsidRDefault="00320152" w:rsidP="00320152">
      <w:pPr>
        <w:keepNext/>
        <w:keepLines/>
        <w:tabs>
          <w:tab w:val="clear" w:pos="709"/>
        </w:tabs>
        <w:suppressAutoHyphens w:val="0"/>
        <w:spacing w:after="0" w:line="340" w:lineRule="exact"/>
        <w:ind w:firstLine="0"/>
        <w:jc w:val="center"/>
        <w:outlineLvl w:val="8"/>
        <w:rPr>
          <w:rFonts w:ascii="Times New Roman" w:eastAsia="Times New Roman" w:hAnsi="Times New Roman" w:cs="Times New Roman"/>
          <w:b/>
          <w:bCs/>
          <w:spacing w:val="30"/>
          <w:w w:val="75"/>
          <w:kern w:val="0"/>
          <w:sz w:val="34"/>
          <w:szCs w:val="34"/>
          <w:lang w:eastAsia="ru-RU" w:bidi="ru-RU"/>
        </w:rPr>
        <w:sectPr w:rsidR="00320152" w:rsidRPr="00320152">
          <w:footerReference w:type="even" r:id="rId31"/>
          <w:footerReference w:type="default" r:id="rId32"/>
          <w:footerReference w:type="first" r:id="rId33"/>
          <w:pgSz w:w="11900" w:h="16840"/>
          <w:pgMar w:top="1030" w:right="710" w:bottom="1112" w:left="1557" w:header="0" w:footer="3" w:gutter="0"/>
          <w:cols w:space="720"/>
          <w:noEndnote/>
          <w:docGrid w:linePitch="360"/>
        </w:sectPr>
      </w:pPr>
      <w:bookmarkStart w:id="1" w:name="bookmark15"/>
      <w:r w:rsidRPr="00320152">
        <w:rPr>
          <w:rFonts w:ascii="Times New Roman" w:eastAsia="Times New Roman" w:hAnsi="Times New Roman" w:cs="Times New Roman"/>
          <w:b/>
          <w:bCs/>
          <w:color w:val="000000"/>
          <w:spacing w:val="30"/>
          <w:w w:val="75"/>
          <w:kern w:val="0"/>
          <w:sz w:val="34"/>
          <w:szCs w:val="34"/>
          <w:lang w:eastAsia="ru-RU" w:bidi="ru-RU"/>
        </w:rPr>
        <w:t>зы</w:t>
      </w:r>
      <w:bookmarkEnd w:id="1"/>
    </w:p>
    <w:p w:rsidR="00320152" w:rsidRPr="00320152" w:rsidRDefault="00320152" w:rsidP="00320152">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обрести способность самостоятельно решать технологические задачи, осуще</w:t>
      </w:r>
      <w:r w:rsidRPr="00320152">
        <w:rPr>
          <w:rFonts w:ascii="Times New Roman" w:eastAsia="Times New Roman" w:hAnsi="Times New Roman" w:cs="Times New Roman"/>
          <w:color w:val="000000"/>
          <w:kern w:val="0"/>
          <w:sz w:val="26"/>
          <w:szCs w:val="26"/>
          <w:lang w:eastAsia="ru-RU" w:bidi="ru-RU"/>
        </w:rPr>
        <w:softHyphen/>
        <w:t>ствлять творческое саморазвитие, быть готовым к самореализации в творче</w:t>
      </w:r>
      <w:r w:rsidRPr="00320152">
        <w:rPr>
          <w:rFonts w:ascii="Times New Roman" w:eastAsia="Times New Roman" w:hAnsi="Times New Roman" w:cs="Times New Roman"/>
          <w:color w:val="000000"/>
          <w:kern w:val="0"/>
          <w:sz w:val="26"/>
          <w:szCs w:val="26"/>
          <w:lang w:eastAsia="ru-RU" w:bidi="ru-RU"/>
        </w:rPr>
        <w:softHyphen/>
        <w:t>ской технологической деятельности.</w:t>
      </w:r>
    </w:p>
    <w:p w:rsidR="00320152" w:rsidRPr="00320152" w:rsidRDefault="00320152" w:rsidP="00320152">
      <w:pPr>
        <w:tabs>
          <w:tab w:val="clear" w:pos="709"/>
        </w:tabs>
        <w:suppressAutoHyphens w:val="0"/>
        <w:spacing w:after="0" w:line="480" w:lineRule="exact"/>
        <w:ind w:firstLine="780"/>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Механизмами развития творческого потенциала личности учащегося в технологическом образовании являются педагогическое управление, со- управление, технологии творческого развития и саморазвития личности, соз</w:t>
      </w:r>
      <w:r w:rsidRPr="00320152">
        <w:rPr>
          <w:rFonts w:ascii="Times New Roman" w:eastAsia="Times New Roman" w:hAnsi="Times New Roman" w:cs="Times New Roman"/>
          <w:color w:val="000000"/>
          <w:kern w:val="0"/>
          <w:sz w:val="26"/>
          <w:szCs w:val="26"/>
          <w:lang w:eastAsia="ru-RU" w:bidi="ru-RU"/>
        </w:rPr>
        <w:softHyphen/>
        <w:t>дания творческой технологической среды, а также потребности, мотивы, убеждения, творческие качества личности.</w:t>
      </w:r>
    </w:p>
    <w:p w:rsidR="00320152" w:rsidRPr="00320152" w:rsidRDefault="00320152" w:rsidP="00320152">
      <w:pPr>
        <w:numPr>
          <w:ilvl w:val="0"/>
          <w:numId w:val="32"/>
        </w:numPr>
        <w:tabs>
          <w:tab w:val="clear" w:pos="709"/>
          <w:tab w:val="left" w:pos="1071"/>
        </w:tabs>
        <w:suppressAutoHyphens w:val="0"/>
        <w:spacing w:after="0" w:line="480" w:lineRule="exact"/>
        <w:ind w:firstLine="780"/>
        <w:jc w:val="left"/>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Выявлены закономерности и принципы развития творческого потен</w:t>
      </w:r>
      <w:r w:rsidRPr="00320152">
        <w:rPr>
          <w:rFonts w:ascii="Times New Roman" w:eastAsia="Times New Roman" w:hAnsi="Times New Roman" w:cs="Times New Roman"/>
          <w:color w:val="000000"/>
          <w:kern w:val="0"/>
          <w:sz w:val="26"/>
          <w:szCs w:val="26"/>
          <w:lang w:eastAsia="ru-RU" w:bidi="ru-RU"/>
        </w:rPr>
        <w:softHyphen/>
        <w:t>циала личности учащегося в технологическом образовании, составляющие концептуальную основу данного процесса, учитывающие изменения в обще</w:t>
      </w:r>
      <w:r w:rsidRPr="00320152">
        <w:rPr>
          <w:rFonts w:ascii="Times New Roman" w:eastAsia="Times New Roman" w:hAnsi="Times New Roman" w:cs="Times New Roman"/>
          <w:color w:val="000000"/>
          <w:kern w:val="0"/>
          <w:sz w:val="26"/>
          <w:szCs w:val="26"/>
          <w:lang w:eastAsia="ru-RU" w:bidi="ru-RU"/>
        </w:rPr>
        <w:softHyphen/>
        <w:t>стве, технологиях и отражающие диалектическую взаимосвязь специфиче</w:t>
      </w:r>
      <w:r w:rsidRPr="00320152">
        <w:rPr>
          <w:rFonts w:ascii="Times New Roman" w:eastAsia="Times New Roman" w:hAnsi="Times New Roman" w:cs="Times New Roman"/>
          <w:color w:val="000000"/>
          <w:kern w:val="0"/>
          <w:sz w:val="26"/>
          <w:szCs w:val="26"/>
          <w:lang w:eastAsia="ru-RU" w:bidi="ru-RU"/>
        </w:rPr>
        <w:softHyphen/>
        <w:t>ских ресурсов технологической подготовки, трудового воспитания и творче</w:t>
      </w:r>
      <w:r w:rsidRPr="00320152">
        <w:rPr>
          <w:rFonts w:ascii="Times New Roman" w:eastAsia="Times New Roman" w:hAnsi="Times New Roman" w:cs="Times New Roman"/>
          <w:color w:val="000000"/>
          <w:kern w:val="0"/>
          <w:sz w:val="26"/>
          <w:szCs w:val="26"/>
          <w:lang w:eastAsia="ru-RU" w:bidi="ru-RU"/>
        </w:rPr>
        <w:softHyphen/>
        <w:t>ского саморазвития учащегося в ходе его социализации и индивидуализации.</w:t>
      </w:r>
    </w:p>
    <w:p w:rsidR="00320152" w:rsidRPr="00320152" w:rsidRDefault="00320152" w:rsidP="00320152">
      <w:pPr>
        <w:tabs>
          <w:tab w:val="clear" w:pos="709"/>
        </w:tabs>
        <w:suppressAutoHyphens w:val="0"/>
        <w:spacing w:after="0" w:line="480" w:lineRule="exact"/>
        <w:ind w:firstLine="780"/>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Закономерностями развития творческого потенциала личности учаще</w:t>
      </w:r>
      <w:r w:rsidRPr="00320152">
        <w:rPr>
          <w:rFonts w:ascii="Times New Roman" w:eastAsia="Times New Roman" w:hAnsi="Times New Roman" w:cs="Times New Roman"/>
          <w:color w:val="000000"/>
          <w:kern w:val="0"/>
          <w:sz w:val="26"/>
          <w:szCs w:val="26"/>
          <w:lang w:eastAsia="ru-RU" w:bidi="ru-RU"/>
        </w:rPr>
        <w:softHyphen/>
        <w:t>гося в технологическом образовании:</w:t>
      </w:r>
    </w:p>
    <w:p w:rsidR="00320152" w:rsidRPr="00320152" w:rsidRDefault="00320152" w:rsidP="00320152">
      <w:pPr>
        <w:tabs>
          <w:tab w:val="clear" w:pos="709"/>
          <w:tab w:val="left" w:pos="1583"/>
        </w:tabs>
        <w:suppressAutoHyphens w:val="0"/>
        <w:spacing w:after="0" w:line="480" w:lineRule="exact"/>
        <w:ind w:left="640" w:firstLine="0"/>
        <w:rPr>
          <w:rFonts w:ascii="Times New Roman" w:eastAsia="Times New Roman" w:hAnsi="Times New Roman" w:cs="Times New Roman"/>
          <w:i/>
          <w:iCs/>
          <w:kern w:val="0"/>
          <w:sz w:val="26"/>
          <w:szCs w:val="26"/>
          <w:lang w:eastAsia="ru-RU" w:bidi="ru-RU"/>
        </w:rPr>
      </w:pPr>
      <w:r w:rsidRPr="00320152">
        <w:rPr>
          <w:rFonts w:ascii="Times New Roman" w:eastAsia="Times New Roman" w:hAnsi="Times New Roman" w:cs="Times New Roman"/>
          <w:color w:val="000000"/>
          <w:kern w:val="0"/>
          <w:sz w:val="26"/>
          <w:szCs w:val="26"/>
          <w:shd w:val="clear" w:color="auto" w:fill="FFFFFF"/>
          <w:lang w:eastAsia="ru-RU" w:bidi="ru-RU"/>
        </w:rPr>
        <w:t>®</w:t>
      </w:r>
      <w:r w:rsidRPr="00320152">
        <w:rPr>
          <w:rFonts w:ascii="Times New Roman" w:eastAsia="Times New Roman" w:hAnsi="Times New Roman" w:cs="Times New Roman"/>
          <w:color w:val="000000"/>
          <w:kern w:val="0"/>
          <w:sz w:val="26"/>
          <w:szCs w:val="26"/>
          <w:shd w:val="clear" w:color="auto" w:fill="FFFFFF"/>
          <w:lang w:eastAsia="ru-RU" w:bidi="ru-RU"/>
        </w:rPr>
        <w:tab/>
      </w:r>
      <w:r w:rsidRPr="00320152">
        <w:rPr>
          <w:rFonts w:ascii="Times New Roman" w:eastAsia="Times New Roman" w:hAnsi="Times New Roman" w:cs="Times New Roman"/>
          <w:i/>
          <w:iCs/>
          <w:color w:val="000000"/>
          <w:kern w:val="0"/>
          <w:sz w:val="26"/>
          <w:szCs w:val="26"/>
          <w:lang w:eastAsia="ru-RU" w:bidi="ru-RU"/>
        </w:rPr>
        <w:t>на уровне педагогической системы</w:t>
      </w:r>
      <w:r w:rsidRPr="00320152">
        <w:rPr>
          <w:rFonts w:ascii="Times New Roman" w:eastAsia="Times New Roman" w:hAnsi="Times New Roman" w:cs="Times New Roman"/>
          <w:color w:val="000000"/>
          <w:kern w:val="0"/>
          <w:sz w:val="26"/>
          <w:szCs w:val="26"/>
          <w:shd w:val="clear" w:color="auto" w:fill="FFFFFF"/>
          <w:lang w:eastAsia="ru-RU" w:bidi="ru-RU"/>
        </w:rPr>
        <w:t xml:space="preserve"> являются:</w:t>
      </w:r>
    </w:p>
    <w:p w:rsidR="00320152" w:rsidRPr="00320152" w:rsidRDefault="00320152" w:rsidP="00320152">
      <w:pPr>
        <w:numPr>
          <w:ilvl w:val="0"/>
          <w:numId w:val="31"/>
        </w:numPr>
        <w:tabs>
          <w:tab w:val="clear" w:pos="709"/>
          <w:tab w:val="left" w:pos="961"/>
        </w:tabs>
        <w:suppressAutoHyphens w:val="0"/>
        <w:spacing w:after="0" w:line="480" w:lineRule="exact"/>
        <w:ind w:firstLine="780"/>
        <w:jc w:val="left"/>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позитивный сценарий развития общества влияет на целеполагание технологического образования, ориентированное на развитие технологиче</w:t>
      </w:r>
      <w:r w:rsidRPr="00320152">
        <w:rPr>
          <w:rFonts w:ascii="Times New Roman" w:eastAsia="Times New Roman" w:hAnsi="Times New Roman" w:cs="Times New Roman"/>
          <w:color w:val="000000"/>
          <w:kern w:val="0"/>
          <w:sz w:val="26"/>
          <w:szCs w:val="26"/>
          <w:lang w:eastAsia="ru-RU" w:bidi="ru-RU"/>
        </w:rPr>
        <w:softHyphen/>
        <w:t>ской культуры и творческого потенциала учащегося;</w:t>
      </w:r>
    </w:p>
    <w:p w:rsidR="00320152" w:rsidRPr="00320152" w:rsidRDefault="00320152" w:rsidP="00320152">
      <w:pPr>
        <w:numPr>
          <w:ilvl w:val="0"/>
          <w:numId w:val="31"/>
        </w:numPr>
        <w:tabs>
          <w:tab w:val="clear" w:pos="709"/>
          <w:tab w:val="left" w:pos="959"/>
        </w:tabs>
        <w:suppressAutoHyphens w:val="0"/>
        <w:spacing w:after="0" w:line="480" w:lineRule="exact"/>
        <w:ind w:firstLine="780"/>
        <w:jc w:val="left"/>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расширение субъектов проектирования содержания технологического образования усиливает возможности вариативной составляющей подготовки учащихся в развитии и реализации творческих способностей в технологиче</w:t>
      </w:r>
      <w:r w:rsidRPr="00320152">
        <w:rPr>
          <w:rFonts w:ascii="Times New Roman" w:eastAsia="Times New Roman" w:hAnsi="Times New Roman" w:cs="Times New Roman"/>
          <w:color w:val="000000"/>
          <w:kern w:val="0"/>
          <w:sz w:val="26"/>
          <w:szCs w:val="26"/>
          <w:lang w:eastAsia="ru-RU" w:bidi="ru-RU"/>
        </w:rPr>
        <w:softHyphen/>
        <w:t>ской сфере;</w:t>
      </w:r>
    </w:p>
    <w:p w:rsidR="00320152" w:rsidRPr="00320152" w:rsidRDefault="00320152" w:rsidP="00320152">
      <w:pPr>
        <w:numPr>
          <w:ilvl w:val="0"/>
          <w:numId w:val="31"/>
        </w:numPr>
        <w:tabs>
          <w:tab w:val="clear" w:pos="709"/>
          <w:tab w:val="left" w:pos="959"/>
        </w:tabs>
        <w:suppressAutoHyphens w:val="0"/>
        <w:spacing w:after="0" w:line="480" w:lineRule="exact"/>
        <w:ind w:firstLine="780"/>
        <w:jc w:val="left"/>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развитие творческого потенциала личности учащегося обусловлено интегративным эффектом формального и информального технологического образования;</w:t>
      </w:r>
    </w:p>
    <w:p w:rsidR="00320152" w:rsidRPr="00320152" w:rsidRDefault="00320152" w:rsidP="00320152">
      <w:pPr>
        <w:tabs>
          <w:tab w:val="clear" w:pos="709"/>
          <w:tab w:val="left" w:pos="1583"/>
        </w:tabs>
        <w:suppressAutoHyphens w:val="0"/>
        <w:spacing w:after="0" w:line="480" w:lineRule="exact"/>
        <w:ind w:left="640" w:firstLine="0"/>
        <w:rPr>
          <w:rFonts w:ascii="Times New Roman" w:eastAsia="Times New Roman" w:hAnsi="Times New Roman" w:cs="Times New Roman"/>
          <w:i/>
          <w:iCs/>
          <w:kern w:val="0"/>
          <w:sz w:val="26"/>
          <w:szCs w:val="26"/>
          <w:lang w:eastAsia="ru-RU" w:bidi="ru-RU"/>
        </w:rPr>
      </w:pPr>
      <w:r w:rsidRPr="00320152">
        <w:rPr>
          <w:rFonts w:ascii="Times New Roman" w:eastAsia="Times New Roman" w:hAnsi="Times New Roman" w:cs="Times New Roman"/>
          <w:color w:val="000000"/>
          <w:kern w:val="0"/>
          <w:sz w:val="26"/>
          <w:szCs w:val="26"/>
          <w:shd w:val="clear" w:color="auto" w:fill="FFFFFF"/>
          <w:lang w:eastAsia="ru-RU" w:bidi="ru-RU"/>
        </w:rPr>
        <w:t>•</w:t>
      </w:r>
      <w:r w:rsidRPr="00320152">
        <w:rPr>
          <w:rFonts w:ascii="Times New Roman" w:eastAsia="Times New Roman" w:hAnsi="Times New Roman" w:cs="Times New Roman"/>
          <w:color w:val="000000"/>
          <w:kern w:val="0"/>
          <w:sz w:val="26"/>
          <w:szCs w:val="26"/>
          <w:shd w:val="clear" w:color="auto" w:fill="FFFFFF"/>
          <w:lang w:eastAsia="ru-RU" w:bidi="ru-RU"/>
        </w:rPr>
        <w:tab/>
      </w:r>
      <w:r w:rsidRPr="00320152">
        <w:rPr>
          <w:rFonts w:ascii="Times New Roman" w:eastAsia="Times New Roman" w:hAnsi="Times New Roman" w:cs="Times New Roman"/>
          <w:i/>
          <w:iCs/>
          <w:color w:val="000000"/>
          <w:kern w:val="0"/>
          <w:sz w:val="26"/>
          <w:szCs w:val="26"/>
          <w:lang w:eastAsia="ru-RU" w:bidi="ru-RU"/>
        </w:rPr>
        <w:t>на уровне педагогического процесса-.</w:t>
      </w:r>
    </w:p>
    <w:p w:rsidR="00320152" w:rsidRPr="00320152" w:rsidRDefault="00320152" w:rsidP="00320152">
      <w:pPr>
        <w:numPr>
          <w:ilvl w:val="0"/>
          <w:numId w:val="31"/>
        </w:numPr>
        <w:tabs>
          <w:tab w:val="clear" w:pos="709"/>
          <w:tab w:val="left" w:pos="1011"/>
        </w:tabs>
        <w:suppressAutoHyphens w:val="0"/>
        <w:spacing w:after="0" w:line="480" w:lineRule="exact"/>
        <w:ind w:firstLine="780"/>
        <w:jc w:val="left"/>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эффективность развития творческого потенциала личности учащегося</w:t>
      </w:r>
    </w:p>
    <w:p w:rsidR="00320152" w:rsidRPr="00320152" w:rsidRDefault="00320152" w:rsidP="00320152">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зависит от индивидуальных и коллективных усилий и ресурсов субъектов</w:t>
      </w:r>
    </w:p>
    <w:p w:rsidR="00320152" w:rsidRPr="00320152" w:rsidRDefault="00320152" w:rsidP="00320152">
      <w:pPr>
        <w:tabs>
          <w:tab w:val="clear" w:pos="709"/>
        </w:tabs>
        <w:suppressAutoHyphens w:val="0"/>
        <w:spacing w:after="0" w:line="210" w:lineRule="exact"/>
        <w:ind w:firstLine="0"/>
        <w:jc w:val="center"/>
        <w:rPr>
          <w:rFonts w:ascii="Times New Roman" w:eastAsia="Times New Roman" w:hAnsi="Times New Roman" w:cs="Times New Roman"/>
          <w:b/>
          <w:bCs/>
          <w:kern w:val="0"/>
          <w:sz w:val="21"/>
          <w:szCs w:val="21"/>
          <w:lang w:eastAsia="ru-RU" w:bidi="ru-RU"/>
        </w:rPr>
        <w:sectPr w:rsidR="00320152" w:rsidRPr="00320152">
          <w:footerReference w:type="even" r:id="rId34"/>
          <w:footerReference w:type="default" r:id="rId35"/>
          <w:pgSz w:w="11900" w:h="16840"/>
          <w:pgMar w:top="1030" w:right="710" w:bottom="1112" w:left="1557" w:header="0" w:footer="3" w:gutter="0"/>
          <w:cols w:space="720"/>
          <w:noEndnote/>
          <w:titlePg/>
          <w:docGrid w:linePitch="360"/>
        </w:sectPr>
      </w:pPr>
      <w:r w:rsidRPr="00320152">
        <w:rPr>
          <w:rFonts w:ascii="Times New Roman" w:eastAsia="Times New Roman" w:hAnsi="Times New Roman" w:cs="Times New Roman"/>
          <w:b/>
          <w:bCs/>
          <w:color w:val="000000"/>
          <w:spacing w:val="20"/>
          <w:kern w:val="0"/>
          <w:sz w:val="21"/>
          <w:szCs w:val="21"/>
          <w:shd w:val="clear" w:color="auto" w:fill="FFFFFF"/>
          <w:lang w:eastAsia="ru-RU" w:bidi="ru-RU"/>
        </w:rPr>
        <w:t>315</w:t>
      </w:r>
    </w:p>
    <w:p w:rsidR="00320152" w:rsidRPr="00320152" w:rsidRDefault="00320152" w:rsidP="00320152">
      <w:pPr>
        <w:tabs>
          <w:tab w:val="clear" w:pos="709"/>
        </w:tabs>
        <w:suppressAutoHyphens w:val="0"/>
        <w:spacing w:after="0" w:line="480" w:lineRule="exact"/>
        <w:ind w:firstLine="0"/>
        <w:jc w:val="left"/>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технологического образования;</w:t>
      </w:r>
    </w:p>
    <w:p w:rsidR="00320152" w:rsidRPr="00320152" w:rsidRDefault="00320152" w:rsidP="00320152">
      <w:pPr>
        <w:numPr>
          <w:ilvl w:val="0"/>
          <w:numId w:val="31"/>
        </w:numPr>
        <w:tabs>
          <w:tab w:val="clear" w:pos="709"/>
          <w:tab w:val="left" w:pos="959"/>
        </w:tabs>
        <w:suppressAutoHyphens w:val="0"/>
        <w:spacing w:after="0" w:line="480" w:lineRule="exact"/>
        <w:ind w:firstLine="780"/>
        <w:jc w:val="left"/>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включение учащихся в проектную деятельность влияет на развитие технологической компетентности и творческих способностей;</w:t>
      </w:r>
    </w:p>
    <w:p w:rsidR="00320152" w:rsidRPr="00320152" w:rsidRDefault="00320152" w:rsidP="00320152">
      <w:pPr>
        <w:numPr>
          <w:ilvl w:val="0"/>
          <w:numId w:val="31"/>
        </w:numPr>
        <w:tabs>
          <w:tab w:val="clear" w:pos="709"/>
          <w:tab w:val="left" w:pos="959"/>
        </w:tabs>
        <w:suppressAutoHyphens w:val="0"/>
        <w:spacing w:after="0" w:line="480" w:lineRule="exact"/>
        <w:ind w:firstLine="780"/>
        <w:jc w:val="left"/>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творческий потенциал наиболее ярко проявляется в ситуациях сво</w:t>
      </w:r>
      <w:r w:rsidRPr="00320152">
        <w:rPr>
          <w:rFonts w:ascii="Times New Roman" w:eastAsia="Times New Roman" w:hAnsi="Times New Roman" w:cs="Times New Roman"/>
          <w:color w:val="000000"/>
          <w:kern w:val="0"/>
          <w:sz w:val="26"/>
          <w:szCs w:val="26"/>
          <w:lang w:eastAsia="ru-RU" w:bidi="ru-RU"/>
        </w:rPr>
        <w:softHyphen/>
        <w:t>бодного выбора и ценностно значимого события;</w:t>
      </w:r>
    </w:p>
    <w:p w:rsidR="00320152" w:rsidRPr="00320152" w:rsidRDefault="00320152" w:rsidP="00320152">
      <w:pPr>
        <w:numPr>
          <w:ilvl w:val="0"/>
          <w:numId w:val="31"/>
        </w:numPr>
        <w:tabs>
          <w:tab w:val="clear" w:pos="709"/>
          <w:tab w:val="left" w:pos="959"/>
        </w:tabs>
        <w:suppressAutoHyphens w:val="0"/>
        <w:spacing w:after="0" w:line="480" w:lineRule="exact"/>
        <w:ind w:firstLine="780"/>
        <w:jc w:val="left"/>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результат творческого развития личности зависит от ее ценностей, мотивации, компетенции и творческой активности, а также от социальной востребованности продукта творческой деятельности учащихся.</w:t>
      </w:r>
    </w:p>
    <w:p w:rsidR="00320152" w:rsidRPr="00320152" w:rsidRDefault="00320152" w:rsidP="00320152">
      <w:pPr>
        <w:tabs>
          <w:tab w:val="clear" w:pos="709"/>
        </w:tabs>
        <w:suppressAutoHyphens w:val="0"/>
        <w:spacing w:after="0" w:line="480" w:lineRule="exact"/>
        <w:ind w:firstLine="780"/>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Группы принципов развития творческого потенциала личности учаще</w:t>
      </w:r>
      <w:r w:rsidRPr="00320152">
        <w:rPr>
          <w:rFonts w:ascii="Times New Roman" w:eastAsia="Times New Roman" w:hAnsi="Times New Roman" w:cs="Times New Roman"/>
          <w:color w:val="000000"/>
          <w:kern w:val="0"/>
          <w:sz w:val="26"/>
          <w:szCs w:val="26"/>
          <w:lang w:eastAsia="ru-RU" w:bidi="ru-RU"/>
        </w:rPr>
        <w:softHyphen/>
        <w:t xml:space="preserve">гося в технологическом образовании: </w:t>
      </w:r>
      <w:r w:rsidRPr="00320152">
        <w:rPr>
          <w:rFonts w:ascii="Times New Roman" w:eastAsia="Times New Roman" w:hAnsi="Times New Roman" w:cs="Times New Roman"/>
          <w:i/>
          <w:iCs/>
          <w:color w:val="000000"/>
          <w:kern w:val="0"/>
          <w:sz w:val="26"/>
          <w:szCs w:val="26"/>
          <w:shd w:val="clear" w:color="auto" w:fill="FFFFFF"/>
          <w:lang w:eastAsia="ru-RU" w:bidi="ru-RU"/>
        </w:rPr>
        <w:t>общепедагогические</w:t>
      </w:r>
      <w:r w:rsidRPr="00320152">
        <w:rPr>
          <w:rFonts w:ascii="Times New Roman" w:eastAsia="Times New Roman" w:hAnsi="Times New Roman" w:cs="Times New Roman"/>
          <w:color w:val="000000"/>
          <w:kern w:val="0"/>
          <w:sz w:val="26"/>
          <w:szCs w:val="26"/>
          <w:lang w:eastAsia="ru-RU" w:bidi="ru-RU"/>
        </w:rPr>
        <w:t xml:space="preserve"> (природосообраз- ности, культуросообразности, гуманизации); </w:t>
      </w:r>
      <w:r w:rsidRPr="00320152">
        <w:rPr>
          <w:rFonts w:ascii="Times New Roman" w:eastAsia="Times New Roman" w:hAnsi="Times New Roman" w:cs="Times New Roman"/>
          <w:i/>
          <w:iCs/>
          <w:color w:val="000000"/>
          <w:kern w:val="0"/>
          <w:sz w:val="26"/>
          <w:szCs w:val="26"/>
          <w:shd w:val="clear" w:color="auto" w:fill="FFFFFF"/>
          <w:lang w:eastAsia="ru-RU" w:bidi="ru-RU"/>
        </w:rPr>
        <w:t>организационные</w:t>
      </w:r>
      <w:r w:rsidRPr="00320152">
        <w:rPr>
          <w:rFonts w:ascii="Times New Roman" w:eastAsia="Times New Roman" w:hAnsi="Times New Roman" w:cs="Times New Roman"/>
          <w:color w:val="000000"/>
          <w:kern w:val="0"/>
          <w:sz w:val="26"/>
          <w:szCs w:val="26"/>
          <w:lang w:eastAsia="ru-RU" w:bidi="ru-RU"/>
        </w:rPr>
        <w:t xml:space="preserve"> (активного взаимодействия субъектов формального и информального технологического образования; дополнительности; оптимизации, дифференциации); </w:t>
      </w:r>
      <w:r w:rsidRPr="00320152">
        <w:rPr>
          <w:rFonts w:ascii="Times New Roman" w:eastAsia="Times New Roman" w:hAnsi="Times New Roman" w:cs="Times New Roman"/>
          <w:i/>
          <w:iCs/>
          <w:color w:val="000000"/>
          <w:kern w:val="0"/>
          <w:sz w:val="26"/>
          <w:szCs w:val="26"/>
          <w:shd w:val="clear" w:color="auto" w:fill="FFFFFF"/>
          <w:lang w:eastAsia="ru-RU" w:bidi="ru-RU"/>
        </w:rPr>
        <w:t>техноло</w:t>
      </w:r>
      <w:r w:rsidRPr="00320152">
        <w:rPr>
          <w:rFonts w:ascii="Times New Roman" w:eastAsia="Times New Roman" w:hAnsi="Times New Roman" w:cs="Times New Roman"/>
          <w:i/>
          <w:iCs/>
          <w:color w:val="000000"/>
          <w:kern w:val="0"/>
          <w:sz w:val="26"/>
          <w:szCs w:val="26"/>
          <w:shd w:val="clear" w:color="auto" w:fill="FFFFFF"/>
          <w:lang w:eastAsia="ru-RU" w:bidi="ru-RU"/>
        </w:rPr>
        <w:softHyphen/>
        <w:t>гические</w:t>
      </w:r>
      <w:r w:rsidRPr="00320152">
        <w:rPr>
          <w:rFonts w:ascii="Times New Roman" w:eastAsia="Times New Roman" w:hAnsi="Times New Roman" w:cs="Times New Roman"/>
          <w:color w:val="000000"/>
          <w:kern w:val="0"/>
          <w:sz w:val="26"/>
          <w:szCs w:val="26"/>
          <w:lang w:eastAsia="ru-RU" w:bidi="ru-RU"/>
        </w:rPr>
        <w:t xml:space="preserve"> (ценностно-смысловой направленности проектной деятельности, сопровождения творческого развития личности, продуктивности, поддержки творческих инициатив, рефлексивности).</w:t>
      </w:r>
    </w:p>
    <w:p w:rsidR="00320152" w:rsidRPr="00320152" w:rsidRDefault="00320152" w:rsidP="00320152">
      <w:pPr>
        <w:numPr>
          <w:ilvl w:val="0"/>
          <w:numId w:val="32"/>
        </w:numPr>
        <w:tabs>
          <w:tab w:val="clear" w:pos="709"/>
          <w:tab w:val="left" w:pos="1066"/>
        </w:tabs>
        <w:suppressAutoHyphens w:val="0"/>
        <w:spacing w:after="0" w:line="480" w:lineRule="exact"/>
        <w:ind w:firstLine="780"/>
        <w:jc w:val="left"/>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Спроектирована педагогическая модель развития творческого потен</w:t>
      </w:r>
      <w:r w:rsidRPr="00320152">
        <w:rPr>
          <w:rFonts w:ascii="Times New Roman" w:eastAsia="Times New Roman" w:hAnsi="Times New Roman" w:cs="Times New Roman"/>
          <w:color w:val="000000"/>
          <w:kern w:val="0"/>
          <w:sz w:val="26"/>
          <w:szCs w:val="26"/>
          <w:lang w:eastAsia="ru-RU" w:bidi="ru-RU"/>
        </w:rPr>
        <w:softHyphen/>
        <w:t>циала личности учащегося в технологическом образовании, характеризую</w:t>
      </w:r>
      <w:r w:rsidRPr="00320152">
        <w:rPr>
          <w:rFonts w:ascii="Times New Roman" w:eastAsia="Times New Roman" w:hAnsi="Times New Roman" w:cs="Times New Roman"/>
          <w:color w:val="000000"/>
          <w:kern w:val="0"/>
          <w:sz w:val="26"/>
          <w:szCs w:val="26"/>
          <w:lang w:eastAsia="ru-RU" w:bidi="ru-RU"/>
        </w:rPr>
        <w:softHyphen/>
        <w:t>щаяся целесообразностью, целостностью ее структурных составляющих - блоков (концептуального, субъектного, процессуального, средового, крите</w:t>
      </w:r>
      <w:r w:rsidRPr="00320152">
        <w:rPr>
          <w:rFonts w:ascii="Times New Roman" w:eastAsia="Times New Roman" w:hAnsi="Times New Roman" w:cs="Times New Roman"/>
          <w:color w:val="000000"/>
          <w:kern w:val="0"/>
          <w:sz w:val="26"/>
          <w:szCs w:val="26"/>
          <w:lang w:eastAsia="ru-RU" w:bidi="ru-RU"/>
        </w:rPr>
        <w:softHyphen/>
        <w:t>риально-результативного) и последовательностью этапов педагогической технологии данного процесса (диагностический, мотивационно-целевой, проектировочный, организационный, рефлексивно-оценочный).</w:t>
      </w:r>
    </w:p>
    <w:p w:rsidR="00320152" w:rsidRPr="00320152" w:rsidRDefault="00320152" w:rsidP="00320152">
      <w:pPr>
        <w:tabs>
          <w:tab w:val="clear" w:pos="709"/>
        </w:tabs>
        <w:suppressAutoHyphens w:val="0"/>
        <w:spacing w:after="0" w:line="480" w:lineRule="exact"/>
        <w:ind w:firstLine="780"/>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Субъектный блок отражает возможности индивидуальных и коллек</w:t>
      </w:r>
      <w:r w:rsidRPr="00320152">
        <w:rPr>
          <w:rFonts w:ascii="Times New Roman" w:eastAsia="Times New Roman" w:hAnsi="Times New Roman" w:cs="Times New Roman"/>
          <w:color w:val="000000"/>
          <w:kern w:val="0"/>
          <w:sz w:val="26"/>
          <w:szCs w:val="26"/>
          <w:lang w:eastAsia="ru-RU" w:bidi="ru-RU"/>
        </w:rPr>
        <w:softHyphen/>
        <w:t>тивных субъектов творческой деятельности в технологическом образовании. Ядром средового блока являются ценности, партнерские творческие взаимо</w:t>
      </w:r>
      <w:r w:rsidRPr="00320152">
        <w:rPr>
          <w:rFonts w:ascii="Times New Roman" w:eastAsia="Times New Roman" w:hAnsi="Times New Roman" w:cs="Times New Roman"/>
          <w:color w:val="000000"/>
          <w:kern w:val="0"/>
          <w:sz w:val="26"/>
          <w:szCs w:val="26"/>
          <w:lang w:eastAsia="ru-RU" w:bidi="ru-RU"/>
        </w:rPr>
        <w:softHyphen/>
        <w:t>действия субъектов творческой технологической среды в ходе разработки и реализации проектов. Средовой блок содержит пространственный, социаль</w:t>
      </w:r>
      <w:r w:rsidRPr="00320152">
        <w:rPr>
          <w:rFonts w:ascii="Times New Roman" w:eastAsia="Times New Roman" w:hAnsi="Times New Roman" w:cs="Times New Roman"/>
          <w:color w:val="000000"/>
          <w:kern w:val="0"/>
          <w:sz w:val="26"/>
          <w:szCs w:val="26"/>
          <w:lang w:eastAsia="ru-RU" w:bidi="ru-RU"/>
        </w:rPr>
        <w:softHyphen/>
        <w:t>ный и педагогический компоненты.</w:t>
      </w:r>
    </w:p>
    <w:p w:rsidR="00320152" w:rsidRPr="00320152" w:rsidRDefault="00320152" w:rsidP="00320152">
      <w:pPr>
        <w:numPr>
          <w:ilvl w:val="0"/>
          <w:numId w:val="32"/>
        </w:numPr>
        <w:tabs>
          <w:tab w:val="clear" w:pos="709"/>
          <w:tab w:val="left" w:pos="1075"/>
        </w:tabs>
        <w:suppressAutoHyphens w:val="0"/>
        <w:spacing w:after="0" w:line="480" w:lineRule="exact"/>
        <w:ind w:firstLine="780"/>
        <w:jc w:val="left"/>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Определены интегральный критерий (способность учащегося твор</w:t>
      </w:r>
      <w:r w:rsidRPr="00320152">
        <w:rPr>
          <w:rFonts w:ascii="Times New Roman" w:eastAsia="Times New Roman" w:hAnsi="Times New Roman" w:cs="Times New Roman"/>
          <w:color w:val="000000"/>
          <w:kern w:val="0"/>
          <w:sz w:val="26"/>
          <w:szCs w:val="26"/>
          <w:lang w:eastAsia="ru-RU" w:bidi="ru-RU"/>
        </w:rPr>
        <w:softHyphen/>
        <w:t>чески решать технологические задачи в проектной деятельности) и частные критерии (аксиологический, когнитивный, компетентностный, деятельност</w:t>
      </w:r>
      <w:r w:rsidRPr="00320152">
        <w:rPr>
          <w:rFonts w:ascii="Times New Roman" w:eastAsia="Times New Roman" w:hAnsi="Times New Roman" w:cs="Times New Roman"/>
          <w:color w:val="000000"/>
          <w:kern w:val="0"/>
          <w:sz w:val="26"/>
          <w:szCs w:val="26"/>
          <w:lang w:eastAsia="ru-RU" w:bidi="ru-RU"/>
        </w:rPr>
        <w:softHyphen/>
        <w:t>ный), показатели и уровни (адаптационно-имитирующий, конструктивно</w:t>
      </w:r>
      <w:r w:rsidRPr="00320152">
        <w:rPr>
          <w:rFonts w:ascii="Times New Roman" w:eastAsia="Times New Roman" w:hAnsi="Times New Roman" w:cs="Times New Roman"/>
          <w:color w:val="000000"/>
          <w:kern w:val="0"/>
          <w:sz w:val="26"/>
          <w:szCs w:val="26"/>
          <w:lang w:eastAsia="ru-RU" w:bidi="ru-RU"/>
        </w:rPr>
        <w:softHyphen/>
        <w:t>организационный, системно-креативный) развития творческого потенциала личности учащегося в технологическом образовании, позволяющие отслежи</w:t>
      </w:r>
      <w:r w:rsidRPr="00320152">
        <w:rPr>
          <w:rFonts w:ascii="Times New Roman" w:eastAsia="Times New Roman" w:hAnsi="Times New Roman" w:cs="Times New Roman"/>
          <w:color w:val="000000"/>
          <w:kern w:val="0"/>
          <w:sz w:val="26"/>
          <w:szCs w:val="26"/>
          <w:lang w:eastAsia="ru-RU" w:bidi="ru-RU"/>
        </w:rPr>
        <w:softHyphen/>
        <w:t>вать его динамику, осуществлять коррекцию процесса с учетом возраста, уровня и формы организации технологического образования, осуществлять педагогический мониторинг творческого развития личности.</w:t>
      </w:r>
    </w:p>
    <w:p w:rsidR="00320152" w:rsidRPr="00320152" w:rsidRDefault="00320152" w:rsidP="00320152">
      <w:pPr>
        <w:numPr>
          <w:ilvl w:val="0"/>
          <w:numId w:val="32"/>
        </w:numPr>
        <w:tabs>
          <w:tab w:val="clear" w:pos="709"/>
          <w:tab w:val="left" w:pos="1081"/>
        </w:tabs>
        <w:suppressAutoHyphens w:val="0"/>
        <w:spacing w:after="0" w:line="480" w:lineRule="exact"/>
        <w:ind w:firstLine="780"/>
        <w:jc w:val="left"/>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Разработано научно-методическое обеспечение, осуществлено ди</w:t>
      </w:r>
      <w:r w:rsidRPr="00320152">
        <w:rPr>
          <w:rFonts w:ascii="Times New Roman" w:eastAsia="Times New Roman" w:hAnsi="Times New Roman" w:cs="Times New Roman"/>
          <w:color w:val="000000"/>
          <w:kern w:val="0"/>
          <w:sz w:val="26"/>
          <w:szCs w:val="26"/>
          <w:lang w:eastAsia="ru-RU" w:bidi="ru-RU"/>
        </w:rPr>
        <w:softHyphen/>
        <w:t>дактическое проектирование процесса развития творческого потенциала лич</w:t>
      </w:r>
      <w:r w:rsidRPr="00320152">
        <w:rPr>
          <w:rFonts w:ascii="Times New Roman" w:eastAsia="Times New Roman" w:hAnsi="Times New Roman" w:cs="Times New Roman"/>
          <w:color w:val="000000"/>
          <w:kern w:val="0"/>
          <w:sz w:val="26"/>
          <w:szCs w:val="26"/>
          <w:lang w:eastAsia="ru-RU" w:bidi="ru-RU"/>
        </w:rPr>
        <w:softHyphen/>
        <w:t>ности учащегося в технологическом образовании, включающее создание ав</w:t>
      </w:r>
      <w:r w:rsidRPr="00320152">
        <w:rPr>
          <w:rFonts w:ascii="Times New Roman" w:eastAsia="Times New Roman" w:hAnsi="Times New Roman" w:cs="Times New Roman"/>
          <w:color w:val="000000"/>
          <w:kern w:val="0"/>
          <w:sz w:val="26"/>
          <w:szCs w:val="26"/>
          <w:lang w:eastAsia="ru-RU" w:bidi="ru-RU"/>
        </w:rPr>
        <w:softHyphen/>
        <w:t>тором учебных программ, учебных и учебно-методических пособий, реко</w:t>
      </w:r>
      <w:r w:rsidRPr="00320152">
        <w:rPr>
          <w:rFonts w:ascii="Times New Roman" w:eastAsia="Times New Roman" w:hAnsi="Times New Roman" w:cs="Times New Roman"/>
          <w:color w:val="000000"/>
          <w:kern w:val="0"/>
          <w:sz w:val="26"/>
          <w:szCs w:val="26"/>
          <w:lang w:eastAsia="ru-RU" w:bidi="ru-RU"/>
        </w:rPr>
        <w:softHyphen/>
        <w:t>мендаций для педагогов, студентов и школьников по развитию творческих способностей, технологической компетентности, технологической культуры в ходе освоения образовательной области «Технология».</w:t>
      </w:r>
    </w:p>
    <w:p w:rsidR="00320152" w:rsidRPr="00320152" w:rsidRDefault="00320152" w:rsidP="00320152">
      <w:pPr>
        <w:numPr>
          <w:ilvl w:val="0"/>
          <w:numId w:val="32"/>
        </w:numPr>
        <w:tabs>
          <w:tab w:val="clear" w:pos="709"/>
          <w:tab w:val="left" w:pos="1081"/>
        </w:tabs>
        <w:suppressAutoHyphens w:val="0"/>
        <w:spacing w:after="0" w:line="480" w:lineRule="exact"/>
        <w:ind w:firstLine="780"/>
        <w:jc w:val="left"/>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Выявлены и опытно-экспериментальным путем доказаны эффектив</w:t>
      </w:r>
      <w:r w:rsidRPr="00320152">
        <w:rPr>
          <w:rFonts w:ascii="Times New Roman" w:eastAsia="Times New Roman" w:hAnsi="Times New Roman" w:cs="Times New Roman"/>
          <w:color w:val="000000"/>
          <w:kern w:val="0"/>
          <w:sz w:val="26"/>
          <w:szCs w:val="26"/>
          <w:lang w:eastAsia="ru-RU" w:bidi="ru-RU"/>
        </w:rPr>
        <w:softHyphen/>
        <w:t>ность и целесообразность организационно-педагогических условий развития творческого потенциала личности учащегося в технологическом образовании (моделирование проблемных ситуаций в системе личностно ориентирован</w:t>
      </w:r>
      <w:r w:rsidRPr="00320152">
        <w:rPr>
          <w:rFonts w:ascii="Times New Roman" w:eastAsia="Times New Roman" w:hAnsi="Times New Roman" w:cs="Times New Roman"/>
          <w:color w:val="000000"/>
          <w:kern w:val="0"/>
          <w:sz w:val="26"/>
          <w:szCs w:val="26"/>
          <w:lang w:eastAsia="ru-RU" w:bidi="ru-RU"/>
        </w:rPr>
        <w:softHyphen/>
        <w:t>ных заданий; активизация творческой деятельности учащихся за счет вклю</w:t>
      </w:r>
      <w:r w:rsidRPr="00320152">
        <w:rPr>
          <w:rFonts w:ascii="Times New Roman" w:eastAsia="Times New Roman" w:hAnsi="Times New Roman" w:cs="Times New Roman"/>
          <w:color w:val="000000"/>
          <w:kern w:val="0"/>
          <w:sz w:val="26"/>
          <w:szCs w:val="26"/>
          <w:lang w:eastAsia="ru-RU" w:bidi="ru-RU"/>
        </w:rPr>
        <w:softHyphen/>
        <w:t>чения разновозрастных коллективов по разработке конструкторско- технологических проектов; создание поливариантной творческой технологи</w:t>
      </w:r>
      <w:r w:rsidRPr="00320152">
        <w:rPr>
          <w:rFonts w:ascii="Times New Roman" w:eastAsia="Times New Roman" w:hAnsi="Times New Roman" w:cs="Times New Roman"/>
          <w:color w:val="000000"/>
          <w:kern w:val="0"/>
          <w:sz w:val="26"/>
          <w:szCs w:val="26"/>
          <w:lang w:eastAsia="ru-RU" w:bidi="ru-RU"/>
        </w:rPr>
        <w:softHyphen/>
        <w:t>ческой среды; внедрение педагогической технологии, обеспечивающей со</w:t>
      </w:r>
      <w:r w:rsidRPr="00320152">
        <w:rPr>
          <w:rFonts w:ascii="Times New Roman" w:eastAsia="Times New Roman" w:hAnsi="Times New Roman" w:cs="Times New Roman"/>
          <w:color w:val="000000"/>
          <w:kern w:val="0"/>
          <w:sz w:val="26"/>
          <w:szCs w:val="26"/>
          <w:lang w:eastAsia="ru-RU" w:bidi="ru-RU"/>
        </w:rPr>
        <w:softHyphen/>
        <w:t>провождение индивидуальной траектории творческого саморазвития и под</w:t>
      </w:r>
      <w:r w:rsidRPr="00320152">
        <w:rPr>
          <w:rFonts w:ascii="Times New Roman" w:eastAsia="Times New Roman" w:hAnsi="Times New Roman" w:cs="Times New Roman"/>
          <w:color w:val="000000"/>
          <w:kern w:val="0"/>
          <w:sz w:val="26"/>
          <w:szCs w:val="26"/>
          <w:lang w:eastAsia="ru-RU" w:bidi="ru-RU"/>
        </w:rPr>
        <w:softHyphen/>
        <w:t>держку коллективных творческих инициатив учащихся на основе данных пе</w:t>
      </w:r>
      <w:r w:rsidRPr="00320152">
        <w:rPr>
          <w:rFonts w:ascii="Times New Roman" w:eastAsia="Times New Roman" w:hAnsi="Times New Roman" w:cs="Times New Roman"/>
          <w:color w:val="000000"/>
          <w:kern w:val="0"/>
          <w:sz w:val="26"/>
          <w:szCs w:val="26"/>
          <w:lang w:eastAsia="ru-RU" w:bidi="ru-RU"/>
        </w:rPr>
        <w:softHyphen/>
        <w:t>дагогического мониторинга).</w:t>
      </w:r>
    </w:p>
    <w:p w:rsidR="00320152" w:rsidRPr="00320152" w:rsidRDefault="00320152" w:rsidP="00320152">
      <w:pPr>
        <w:tabs>
          <w:tab w:val="clear" w:pos="709"/>
        </w:tabs>
        <w:suppressAutoHyphens w:val="0"/>
        <w:spacing w:after="0" w:line="480" w:lineRule="exact"/>
        <w:ind w:firstLine="980"/>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Проведенное исследование позволило сформулировать рекомендации по совершенствованию данного процесса. Для достижения нового качества технологического образования целесообразно:</w:t>
      </w:r>
    </w:p>
    <w:p w:rsidR="00320152" w:rsidRPr="00320152" w:rsidRDefault="00320152" w:rsidP="00320152">
      <w:pPr>
        <w:numPr>
          <w:ilvl w:val="0"/>
          <w:numId w:val="31"/>
        </w:numPr>
        <w:tabs>
          <w:tab w:val="clear" w:pos="709"/>
          <w:tab w:val="left" w:pos="962"/>
        </w:tabs>
        <w:suppressAutoHyphens w:val="0"/>
        <w:spacing w:after="0" w:line="480" w:lineRule="exact"/>
        <w:ind w:firstLine="780"/>
        <w:jc w:val="left"/>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i/>
          <w:iCs/>
          <w:color w:val="000000"/>
          <w:kern w:val="0"/>
          <w:sz w:val="26"/>
          <w:szCs w:val="26"/>
          <w:shd w:val="clear" w:color="auto" w:fill="FFFFFF"/>
          <w:lang w:eastAsia="ru-RU" w:bidi="ru-RU"/>
        </w:rPr>
        <w:t>на муниципальном уровне:</w:t>
      </w:r>
      <w:r w:rsidRPr="00320152">
        <w:rPr>
          <w:rFonts w:ascii="Times New Roman" w:eastAsia="Times New Roman" w:hAnsi="Times New Roman" w:cs="Times New Roman"/>
          <w:color w:val="000000"/>
          <w:kern w:val="0"/>
          <w:sz w:val="26"/>
          <w:szCs w:val="26"/>
          <w:lang w:eastAsia="ru-RU" w:bidi="ru-RU"/>
        </w:rPr>
        <w:t xml:space="preserve"> интенсифицировать деятельность образо</w:t>
      </w:r>
      <w:r w:rsidRPr="00320152">
        <w:rPr>
          <w:rFonts w:ascii="Times New Roman" w:eastAsia="Times New Roman" w:hAnsi="Times New Roman" w:cs="Times New Roman"/>
          <w:color w:val="000000"/>
          <w:kern w:val="0"/>
          <w:sz w:val="26"/>
          <w:szCs w:val="26"/>
          <w:lang w:eastAsia="ru-RU" w:bidi="ru-RU"/>
        </w:rPr>
        <w:softHyphen/>
        <w:t>вательных учреждений по заключению программ социального партнерства с производственными учреждениями, заинтересованными в разработке и реа</w:t>
      </w:r>
      <w:r w:rsidRPr="00320152">
        <w:rPr>
          <w:rFonts w:ascii="Times New Roman" w:eastAsia="Times New Roman" w:hAnsi="Times New Roman" w:cs="Times New Roman"/>
          <w:color w:val="000000"/>
          <w:kern w:val="0"/>
          <w:sz w:val="26"/>
          <w:szCs w:val="26"/>
          <w:lang w:eastAsia="ru-RU" w:bidi="ru-RU"/>
        </w:rPr>
        <w:softHyphen/>
        <w:t>лизации конструкторско-технологических проектов учащихся; активизиро</w:t>
      </w:r>
      <w:r w:rsidRPr="00320152">
        <w:rPr>
          <w:rFonts w:ascii="Times New Roman" w:eastAsia="Times New Roman" w:hAnsi="Times New Roman" w:cs="Times New Roman"/>
          <w:color w:val="000000"/>
          <w:kern w:val="0"/>
          <w:sz w:val="26"/>
          <w:szCs w:val="26"/>
          <w:lang w:eastAsia="ru-RU" w:bidi="ru-RU"/>
        </w:rPr>
        <w:softHyphen/>
        <w:t>вать творческие инициативы учителей технологии, студентов, учащихся профтехучилищ и школьников за счет проведения творческих конкурсов, олимпиад, конкурсов проектов, их презентации; внедрять новые организаци</w:t>
      </w:r>
      <w:r w:rsidRPr="00320152">
        <w:rPr>
          <w:rFonts w:ascii="Times New Roman" w:eastAsia="Times New Roman" w:hAnsi="Times New Roman" w:cs="Times New Roman"/>
          <w:color w:val="000000"/>
          <w:kern w:val="0"/>
          <w:sz w:val="26"/>
          <w:szCs w:val="26"/>
          <w:lang w:eastAsia="ru-RU" w:bidi="ru-RU"/>
        </w:rPr>
        <w:softHyphen/>
        <w:t>онные формы технологического образования, создавать интеграционные ин</w:t>
      </w:r>
      <w:r w:rsidRPr="00320152">
        <w:rPr>
          <w:rFonts w:ascii="Times New Roman" w:eastAsia="Times New Roman" w:hAnsi="Times New Roman" w:cs="Times New Roman"/>
          <w:color w:val="000000"/>
          <w:kern w:val="0"/>
          <w:sz w:val="26"/>
          <w:szCs w:val="26"/>
          <w:lang w:eastAsia="ru-RU" w:bidi="ru-RU"/>
        </w:rPr>
        <w:softHyphen/>
        <w:t>новационные центры творческого развития молодежи, позволяющие осваи</w:t>
      </w:r>
      <w:r w:rsidRPr="00320152">
        <w:rPr>
          <w:rFonts w:ascii="Times New Roman" w:eastAsia="Times New Roman" w:hAnsi="Times New Roman" w:cs="Times New Roman"/>
          <w:color w:val="000000"/>
          <w:kern w:val="0"/>
          <w:sz w:val="26"/>
          <w:szCs w:val="26"/>
          <w:lang w:eastAsia="ru-RU" w:bidi="ru-RU"/>
        </w:rPr>
        <w:softHyphen/>
        <w:t>вать новейшие технологии; создавать условия для личностно</w:t>
      </w:r>
      <w:r w:rsidRPr="00320152">
        <w:rPr>
          <w:rFonts w:ascii="Times New Roman" w:eastAsia="Times New Roman" w:hAnsi="Times New Roman" w:cs="Times New Roman"/>
          <w:color w:val="000000"/>
          <w:kern w:val="0"/>
          <w:sz w:val="26"/>
          <w:szCs w:val="26"/>
          <w:lang w:eastAsia="ru-RU" w:bidi="ru-RU"/>
        </w:rPr>
        <w:softHyphen/>
        <w:t>профессионального роста преподавателей вузов и учителей, повышать ком</w:t>
      </w:r>
      <w:r w:rsidRPr="00320152">
        <w:rPr>
          <w:rFonts w:ascii="Times New Roman" w:eastAsia="Times New Roman" w:hAnsi="Times New Roman" w:cs="Times New Roman"/>
          <w:color w:val="000000"/>
          <w:kern w:val="0"/>
          <w:sz w:val="26"/>
          <w:szCs w:val="26"/>
          <w:lang w:eastAsia="ru-RU" w:bidi="ru-RU"/>
        </w:rPr>
        <w:softHyphen/>
        <w:t>петентность педагогов в области технологических инноваций и технологий творческого развития личности и др.;</w:t>
      </w:r>
    </w:p>
    <w:p w:rsidR="00320152" w:rsidRPr="00320152" w:rsidRDefault="00320152" w:rsidP="00320152">
      <w:pPr>
        <w:numPr>
          <w:ilvl w:val="0"/>
          <w:numId w:val="33"/>
        </w:numPr>
        <w:tabs>
          <w:tab w:val="clear" w:pos="709"/>
          <w:tab w:val="left" w:pos="1014"/>
        </w:tabs>
        <w:suppressAutoHyphens w:val="0"/>
        <w:spacing w:after="0" w:line="480" w:lineRule="exact"/>
        <w:ind w:firstLine="780"/>
        <w:jc w:val="left"/>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i/>
          <w:iCs/>
          <w:color w:val="000000"/>
          <w:kern w:val="0"/>
          <w:sz w:val="26"/>
          <w:szCs w:val="26"/>
          <w:shd w:val="clear" w:color="auto" w:fill="FFFFFF"/>
          <w:lang w:eastAsia="ru-RU" w:bidi="ru-RU"/>
        </w:rPr>
        <w:t>на уровне образовательного учреждения</w:t>
      </w:r>
      <w:r w:rsidRPr="00320152">
        <w:rPr>
          <w:rFonts w:ascii="Times New Roman" w:eastAsia="Times New Roman" w:hAnsi="Times New Roman" w:cs="Times New Roman"/>
          <w:color w:val="000000"/>
          <w:kern w:val="0"/>
          <w:sz w:val="26"/>
          <w:szCs w:val="26"/>
          <w:lang w:eastAsia="ru-RU" w:bidi="ru-RU"/>
        </w:rPr>
        <w:t>: расширить спектр творче</w:t>
      </w:r>
      <w:r w:rsidRPr="00320152">
        <w:rPr>
          <w:rFonts w:ascii="Times New Roman" w:eastAsia="Times New Roman" w:hAnsi="Times New Roman" w:cs="Times New Roman"/>
          <w:color w:val="000000"/>
          <w:kern w:val="0"/>
          <w:sz w:val="26"/>
          <w:szCs w:val="26"/>
          <w:lang w:eastAsia="ru-RU" w:bidi="ru-RU"/>
        </w:rPr>
        <w:softHyphen/>
        <w:t>ских проектов учащихся; ввести систему педагогического мониторинга твор</w:t>
      </w:r>
      <w:r w:rsidRPr="00320152">
        <w:rPr>
          <w:rFonts w:ascii="Times New Roman" w:eastAsia="Times New Roman" w:hAnsi="Times New Roman" w:cs="Times New Roman"/>
          <w:color w:val="000000"/>
          <w:kern w:val="0"/>
          <w:sz w:val="26"/>
          <w:szCs w:val="26"/>
          <w:lang w:eastAsia="ru-RU" w:bidi="ru-RU"/>
        </w:rPr>
        <w:softHyphen/>
        <w:t>ческого развития личности, включая портфолио учащихся; совершенствовать вариативную составляющую образовательной области «Технология» за счет привлечения представителей неформального образования; использовать в развитии творческого потенциала личности ресурсы всех учебных дисцип</w:t>
      </w:r>
      <w:r w:rsidRPr="00320152">
        <w:rPr>
          <w:rFonts w:ascii="Times New Roman" w:eastAsia="Times New Roman" w:hAnsi="Times New Roman" w:cs="Times New Roman"/>
          <w:color w:val="000000"/>
          <w:kern w:val="0"/>
          <w:sz w:val="26"/>
          <w:szCs w:val="26"/>
          <w:lang w:eastAsia="ru-RU" w:bidi="ru-RU"/>
        </w:rPr>
        <w:softHyphen/>
        <w:t>лин, внеурочной деятельности; способствовать разработке специальных элективных курсов и программ, развивающих творческий потенциал уча</w:t>
      </w:r>
      <w:r w:rsidRPr="00320152">
        <w:rPr>
          <w:rFonts w:ascii="Times New Roman" w:eastAsia="Times New Roman" w:hAnsi="Times New Roman" w:cs="Times New Roman"/>
          <w:color w:val="000000"/>
          <w:kern w:val="0"/>
          <w:sz w:val="26"/>
          <w:szCs w:val="26"/>
          <w:lang w:eastAsia="ru-RU" w:bidi="ru-RU"/>
        </w:rPr>
        <w:softHyphen/>
        <w:t>щихся, способствующих их творческому саморазвитию, включая компью</w:t>
      </w:r>
      <w:r w:rsidRPr="00320152">
        <w:rPr>
          <w:rFonts w:ascii="Times New Roman" w:eastAsia="Times New Roman" w:hAnsi="Times New Roman" w:cs="Times New Roman"/>
          <w:color w:val="000000"/>
          <w:kern w:val="0"/>
          <w:sz w:val="26"/>
          <w:szCs w:val="26"/>
          <w:lang w:eastAsia="ru-RU" w:bidi="ru-RU"/>
        </w:rPr>
        <w:softHyphen/>
        <w:t>терное сопровождение.</w:t>
      </w:r>
    </w:p>
    <w:p w:rsidR="00320152" w:rsidRPr="00320152" w:rsidRDefault="00320152" w:rsidP="00320152">
      <w:pPr>
        <w:tabs>
          <w:tab w:val="clear" w:pos="709"/>
        </w:tabs>
        <w:suppressAutoHyphens w:val="0"/>
        <w:spacing w:after="0" w:line="480" w:lineRule="exact"/>
        <w:ind w:firstLine="780"/>
        <w:rPr>
          <w:rFonts w:ascii="Times New Roman" w:eastAsia="Times New Roman" w:hAnsi="Times New Roman" w:cs="Times New Roman"/>
          <w:kern w:val="0"/>
          <w:sz w:val="26"/>
          <w:szCs w:val="26"/>
          <w:lang w:eastAsia="ru-RU" w:bidi="ru-RU"/>
        </w:rPr>
      </w:pPr>
      <w:r w:rsidRPr="00320152">
        <w:rPr>
          <w:rFonts w:ascii="Times New Roman" w:eastAsia="Times New Roman" w:hAnsi="Times New Roman" w:cs="Times New Roman"/>
          <w:color w:val="000000"/>
          <w:kern w:val="0"/>
          <w:sz w:val="26"/>
          <w:szCs w:val="26"/>
          <w:lang w:eastAsia="ru-RU" w:bidi="ru-RU"/>
        </w:rPr>
        <w:t>Представленный подход затрагивает только часть вопросов, связанных с исследуемой проблемой развития творческого потенциала личности учаще</w:t>
      </w:r>
      <w:r w:rsidRPr="00320152">
        <w:rPr>
          <w:rFonts w:ascii="Times New Roman" w:eastAsia="Times New Roman" w:hAnsi="Times New Roman" w:cs="Times New Roman"/>
          <w:color w:val="000000"/>
          <w:kern w:val="0"/>
          <w:sz w:val="26"/>
          <w:szCs w:val="26"/>
          <w:lang w:eastAsia="ru-RU" w:bidi="ru-RU"/>
        </w:rPr>
        <w:softHyphen/>
        <w:t>гося в технологическом образовании. К направлениям дальнейшего изучения проблемы можно отнести: создание теории формирования творческой техно</w:t>
      </w:r>
      <w:r w:rsidRPr="00320152">
        <w:rPr>
          <w:rFonts w:ascii="Times New Roman" w:eastAsia="Times New Roman" w:hAnsi="Times New Roman" w:cs="Times New Roman"/>
          <w:color w:val="000000"/>
          <w:kern w:val="0"/>
          <w:sz w:val="26"/>
          <w:szCs w:val="26"/>
          <w:lang w:eastAsia="ru-RU" w:bidi="ru-RU"/>
        </w:rPr>
        <w:softHyphen/>
        <w:t>логической среды; совершенствование подготовки учителя технологии как менеджера творческой технологической среды.</w:t>
      </w:r>
    </w:p>
    <w:p w:rsidR="00320152" w:rsidRPr="00320152" w:rsidRDefault="00320152" w:rsidP="00320152"/>
    <w:sectPr w:rsidR="00320152" w:rsidRPr="00320152" w:rsidSect="00945CFF">
      <w:headerReference w:type="default" r:id="rId36"/>
      <w:footerReference w:type="even" r:id="rId37"/>
      <w:footerReference w:type="default" r:id="rId38"/>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641" w:rsidRDefault="00BD3641">
      <w:pPr>
        <w:spacing w:after="0" w:line="240" w:lineRule="auto"/>
      </w:pPr>
      <w:r>
        <w:separator/>
      </w:r>
    </w:p>
  </w:endnote>
  <w:endnote w:type="continuationSeparator" w:id="0">
    <w:p w:rsidR="00BD3641" w:rsidRDefault="00BD36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pPr>
      <w:rPr>
        <w:sz w:val="2"/>
        <w:szCs w:val="2"/>
      </w:rPr>
    </w:pPr>
    <w:r w:rsidRPr="004F6E63">
      <w:rPr>
        <w:sz w:val="24"/>
        <w:szCs w:val="24"/>
        <w:lang w:bidi="ru-RU"/>
      </w:rPr>
      <w:pict>
        <v:shapetype id="_x0000_t202" coordsize="21600,21600" o:spt="202" path="m,l,21600r21600,l21600,xe">
          <v:stroke joinstyle="miter"/>
          <v:path gradientshapeok="t" o:connecttype="rect"/>
        </v:shapetype>
        <v:shape id="_x0000_s609718" type="#_x0000_t202" style="position:absolute;left:0;text-align:left;margin-left:309.9pt;margin-top:785.8pt;width:5.75pt;height:8.15pt;z-index:-251613184;mso-wrap-style:none;mso-wrap-distance-left:5pt;mso-wrap-distance-right:5pt;mso-position-horizontal-relative:page;mso-position-vertical-relative:page" wrapcoords="0 0" filled="f" stroked="f">
          <v:textbox style="mso-fit-shape-to-text:t" inset="0,0,0,0">
            <w:txbxContent>
              <w:p w:rsidR="00320152" w:rsidRDefault="00320152">
                <w:pPr>
                  <w:spacing w:line="240" w:lineRule="auto"/>
                </w:pPr>
                <w:fldSimple w:instr=" PAGE \* MERGEFORMAT ">
                  <w:r w:rsidRPr="00E67867">
                    <w:rPr>
                      <w:rStyle w:val="afffff9"/>
                      <w:noProof/>
                    </w:rPr>
                    <w:t>2</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pPr>
      <w:rPr>
        <w:sz w:val="2"/>
        <w:szCs w:val="2"/>
      </w:rPr>
    </w:pPr>
    <w:r w:rsidRPr="004F6E63">
      <w:rPr>
        <w:sz w:val="24"/>
        <w:szCs w:val="24"/>
        <w:lang w:bidi="ru-RU"/>
      </w:rPr>
      <w:pict>
        <v:shapetype id="_x0000_t202" coordsize="21600,21600" o:spt="202" path="m,l,21600r21600,l21600,xe">
          <v:stroke joinstyle="miter"/>
          <v:path gradientshapeok="t" o:connecttype="rect"/>
        </v:shapetype>
        <v:shape id="_x0000_s609729" type="#_x0000_t202" style="position:absolute;left:0;text-align:left;margin-left:305.7pt;margin-top:806.1pt;width:11.5pt;height:8.4pt;z-index:-251601920;mso-wrap-style:none;mso-wrap-distance-left:5pt;mso-wrap-distance-right:5pt;mso-position-horizontal-relative:page;mso-position-vertical-relative:page" wrapcoords="0 0" filled="f" stroked="f">
          <v:textbox style="mso-fit-shape-to-text:t" inset="0,0,0,0">
            <w:txbxContent>
              <w:p w:rsidR="00320152" w:rsidRDefault="00320152">
                <w:pPr>
                  <w:spacing w:line="240" w:lineRule="auto"/>
                </w:pPr>
                <w:fldSimple w:instr=" PAGE \* MERGEFORMAT ">
                  <w:r w:rsidRPr="00320152">
                    <w:rPr>
                      <w:rStyle w:val="afffff9"/>
                      <w:noProof/>
                    </w:rPr>
                    <w:t>19</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pPr>
      <w:rPr>
        <w:sz w:val="2"/>
        <w:szCs w:val="2"/>
      </w:rPr>
    </w:pPr>
    <w:r w:rsidRPr="004F6E63">
      <w:rPr>
        <w:sz w:val="24"/>
        <w:szCs w:val="24"/>
        <w:lang w:bidi="ru-RU"/>
      </w:rPr>
      <w:pict>
        <v:shapetype id="_x0000_t202" coordsize="21600,21600" o:spt="202" path="m,l,21600r21600,l21600,xe">
          <v:stroke joinstyle="miter"/>
          <v:path gradientshapeok="t" o:connecttype="rect"/>
        </v:shapetype>
        <v:shape id="_x0000_s609730" type="#_x0000_t202" style="position:absolute;left:0;text-align:left;margin-left:.6pt;margin-top:827.8pt;width:.5pt;height:4.1pt;z-index:-251600896;mso-wrap-style:none;mso-wrap-distance-left:5pt;mso-wrap-distance-right:5pt;mso-position-horizontal-relative:page;mso-position-vertical-relative:page" wrapcoords="0 0" filled="f" stroked="f">
          <v:textbox style="mso-fit-shape-to-text:t" inset="0,0,0,0">
            <w:txbxContent>
              <w:p w:rsidR="00320152" w:rsidRDefault="00320152">
                <w:pPr>
                  <w:spacing w:line="240" w:lineRule="auto"/>
                </w:pPr>
                <w:r>
                  <w:t></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pPr>
      <w:rPr>
        <w:sz w:val="2"/>
        <w:szCs w:val="2"/>
      </w:rPr>
    </w:pPr>
    <w:r w:rsidRPr="004F6E63">
      <w:rPr>
        <w:sz w:val="24"/>
        <w:szCs w:val="24"/>
        <w:lang w:bidi="ru-RU"/>
      </w:rPr>
      <w:pict>
        <v:shapetype id="_x0000_t202" coordsize="21600,21600" o:spt="202" path="m,l,21600r21600,l21600,xe">
          <v:stroke joinstyle="miter"/>
          <v:path gradientshapeok="t" o:connecttype="rect"/>
        </v:shapetype>
        <v:shape id="_x0000_s609731" type="#_x0000_t202" style="position:absolute;left:0;text-align:left;margin-left:305.7pt;margin-top:806.1pt;width:11.5pt;height:8.4pt;z-index:-251599872;mso-wrap-style:none;mso-wrap-distance-left:5pt;mso-wrap-distance-right:5pt;mso-position-horizontal-relative:page;mso-position-vertical-relative:page" wrapcoords="0 0" filled="f" stroked="f">
          <v:textbox style="mso-fit-shape-to-text:t" inset="0,0,0,0">
            <w:txbxContent>
              <w:p w:rsidR="00320152" w:rsidRDefault="00320152">
                <w:pPr>
                  <w:spacing w:line="240" w:lineRule="auto"/>
                </w:pPr>
                <w:fldSimple w:instr=" PAGE \* MERGEFORMAT ">
                  <w:r w:rsidRPr="00E67867">
                    <w:rPr>
                      <w:rStyle w:val="afffff9"/>
                      <w:noProof/>
                    </w:rPr>
                    <w:t>26</w:t>
                  </w:r>
                </w:fldSimple>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pPr>
      <w:rPr>
        <w:sz w:val="2"/>
        <w:szCs w:val="2"/>
      </w:rPr>
    </w:pPr>
    <w:r w:rsidRPr="004F6E63">
      <w:rPr>
        <w:sz w:val="24"/>
        <w:szCs w:val="24"/>
        <w:lang w:bidi="ru-RU"/>
      </w:rPr>
      <w:pict>
        <v:shapetype id="_x0000_t202" coordsize="21600,21600" o:spt="202" path="m,l,21600r21600,l21600,xe">
          <v:stroke joinstyle="miter"/>
          <v:path gradientshapeok="t" o:connecttype="rect"/>
        </v:shapetype>
        <v:shape id="_x0000_s609732" type="#_x0000_t202" style="position:absolute;left:0;text-align:left;margin-left:305.7pt;margin-top:806.1pt;width:11.5pt;height:8.4pt;z-index:-251598848;mso-wrap-style:none;mso-wrap-distance-left:5pt;mso-wrap-distance-right:5pt;mso-position-horizontal-relative:page;mso-position-vertical-relative:page" wrapcoords="0 0" filled="f" stroked="f">
          <v:textbox style="mso-fit-shape-to-text:t" inset="0,0,0,0">
            <w:txbxContent>
              <w:p w:rsidR="00320152" w:rsidRDefault="00320152">
                <w:pPr>
                  <w:spacing w:line="240" w:lineRule="auto"/>
                </w:pPr>
                <w:fldSimple w:instr=" PAGE \* MERGEFORMAT ">
                  <w:r w:rsidRPr="00E67867">
                    <w:rPr>
                      <w:rStyle w:val="afffff9"/>
                      <w:noProof/>
                    </w:rPr>
                    <w:t>25</w:t>
                  </w:r>
                </w:fldSimple>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pPr>
      <w:rPr>
        <w:sz w:val="2"/>
        <w:szCs w:val="2"/>
      </w:rPr>
    </w:pPr>
    <w:r w:rsidRPr="004F6E63">
      <w:rPr>
        <w:sz w:val="24"/>
        <w:szCs w:val="24"/>
        <w:lang w:bidi="ru-RU"/>
      </w:rPr>
      <w:pict>
        <v:shapetype id="_x0000_t202" coordsize="21600,21600" o:spt="202" path="m,l,21600r21600,l21600,xe">
          <v:stroke joinstyle="miter"/>
          <v:path gradientshapeok="t" o:connecttype="rect"/>
        </v:shapetype>
        <v:shape id="_x0000_s609737" type="#_x0000_t202" style="position:absolute;left:0;text-align:left;margin-left:14.35pt;margin-top:790.9pt;width:.7pt;height:3.6pt;z-index:-251596800;mso-wrap-style:none;mso-wrap-distance-left:5pt;mso-wrap-distance-right:5pt;mso-position-horizontal-relative:page;mso-position-vertical-relative:page" wrapcoords="0 0" filled="f" stroked="f">
          <v:textbox style="mso-fit-shape-to-text:t" inset="0,0,0,0">
            <w:txbxContent>
              <w:p w:rsidR="00320152" w:rsidRDefault="00320152">
                <w:pPr>
                  <w:spacing w:line="240" w:lineRule="auto"/>
                </w:pPr>
                <w:r>
                  <w:rPr>
                    <w:lang w:val="uk-UA" w:eastAsia="uk-UA" w:bidi="uk-UA"/>
                  </w:rPr>
                  <w:t></w:t>
                </w:r>
              </w:p>
            </w:txbxContent>
          </v:textbox>
          <w10:wrap anchorx="page" anchory="page"/>
        </v:shape>
      </w:pict>
    </w:r>
    <w:r w:rsidRPr="004F6E63">
      <w:rPr>
        <w:sz w:val="24"/>
        <w:szCs w:val="24"/>
        <w:lang w:bidi="ru-RU"/>
      </w:rPr>
      <w:pict>
        <v:shape id="_x0000_s609738" type="#_x0000_t202" style="position:absolute;left:0;text-align:left;margin-left:310.25pt;margin-top:802.9pt;width:16.8pt;height:8.4pt;z-index:-251595776;mso-wrap-style:none;mso-wrap-distance-left:5pt;mso-wrap-distance-right:5pt;mso-position-horizontal-relative:page;mso-position-vertical-relative:page" wrapcoords="0 0" filled="f" stroked="f">
          <v:textbox style="mso-fit-shape-to-text:t" inset="0,0,0,0">
            <w:txbxContent>
              <w:p w:rsidR="00320152" w:rsidRDefault="00320152">
                <w:pPr>
                  <w:spacing w:line="240" w:lineRule="auto"/>
                </w:pPr>
                <w:fldSimple w:instr=" PAGE \* MERGEFORMAT ">
                  <w:r>
                    <w:rPr>
                      <w:noProof/>
                    </w:rPr>
                    <w:t>27</w:t>
                  </w:r>
                </w:fldSimple>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pPr>
      <w:rPr>
        <w:sz w:val="2"/>
        <w:szCs w:val="2"/>
      </w:rPr>
    </w:pPr>
    <w:r w:rsidRPr="004F6E63">
      <w:rPr>
        <w:sz w:val="24"/>
        <w:szCs w:val="24"/>
        <w:lang w:bidi="ru-RU"/>
      </w:rPr>
      <w:pict>
        <v:shapetype id="_x0000_t202" coordsize="21600,21600" o:spt="202" path="m,l,21600r21600,l21600,xe">
          <v:stroke joinstyle="miter"/>
          <v:path gradientshapeok="t" o:connecttype="rect"/>
        </v:shapetype>
        <v:shape id="_x0000_s609739" type="#_x0000_t202" style="position:absolute;left:0;text-align:left;margin-left:305.7pt;margin-top:806.1pt;width:11.5pt;height:8.4pt;z-index:-251594752;mso-wrap-style:none;mso-wrap-distance-left:5pt;mso-wrap-distance-right:5pt;mso-position-horizontal-relative:page;mso-position-vertical-relative:page" wrapcoords="0 0" filled="f" stroked="f">
          <v:textbox style="mso-fit-shape-to-text:t" inset="0,0,0,0">
            <w:txbxContent>
              <w:p w:rsidR="00320152" w:rsidRDefault="00320152">
                <w:pPr>
                  <w:spacing w:line="240" w:lineRule="auto"/>
                </w:pPr>
                <w:fldSimple w:instr=" PAGE \* MERGEFORMAT ">
                  <w:r w:rsidRPr="00E67867">
                    <w:rPr>
                      <w:rStyle w:val="afffff9"/>
                      <w:noProof/>
                    </w:rPr>
                    <w:t>330</w:t>
                  </w:r>
                </w:fldSimple>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pPr>
      <w:rPr>
        <w:sz w:val="2"/>
        <w:szCs w:val="2"/>
      </w:rPr>
    </w:pPr>
    <w:r w:rsidRPr="004F6E63">
      <w:rPr>
        <w:sz w:val="24"/>
        <w:szCs w:val="24"/>
        <w:lang w:bidi="ru-RU"/>
      </w:rPr>
      <w:pict>
        <v:shapetype id="_x0000_t202" coordsize="21600,21600" o:spt="202" path="m,l,21600r21600,l21600,xe">
          <v:stroke joinstyle="miter"/>
          <v:path gradientshapeok="t" o:connecttype="rect"/>
        </v:shapetype>
        <v:shape id="_x0000_s609740" type="#_x0000_t202" style="position:absolute;left:0;text-align:left;margin-left:305.7pt;margin-top:806.1pt;width:11.5pt;height:8.4pt;z-index:-251593728;mso-wrap-style:none;mso-wrap-distance-left:5pt;mso-wrap-distance-right:5pt;mso-position-horizontal-relative:page;mso-position-vertical-relative:page" wrapcoords="0 0" filled="f" stroked="f">
          <v:textbox style="mso-fit-shape-to-text:t" inset="0,0,0,0">
            <w:txbxContent>
              <w:p w:rsidR="00320152" w:rsidRDefault="00320152">
                <w:pPr>
                  <w:spacing w:line="240" w:lineRule="auto"/>
                </w:pPr>
                <w:fldSimple w:instr=" PAGE \* MERGEFORMAT ">
                  <w:r w:rsidRPr="00E67867">
                    <w:rPr>
                      <w:rStyle w:val="afffff9"/>
                      <w:noProof/>
                    </w:rPr>
                    <w:t>333</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pPr>
      <w:rPr>
        <w:sz w:val="2"/>
        <w:szCs w:val="2"/>
      </w:rPr>
    </w:pPr>
    <w:r w:rsidRPr="004F6E63">
      <w:rPr>
        <w:sz w:val="24"/>
        <w:szCs w:val="24"/>
        <w:lang w:bidi="ru-RU"/>
      </w:rPr>
      <w:pict>
        <v:shapetype id="_x0000_t202" coordsize="21600,21600" o:spt="202" path="m,l,21600r21600,l21600,xe">
          <v:stroke joinstyle="miter"/>
          <v:path gradientshapeok="t" o:connecttype="rect"/>
        </v:shapetype>
        <v:shape id="_x0000_s609719" type="#_x0000_t202" style="position:absolute;left:0;text-align:left;margin-left:305.7pt;margin-top:806.1pt;width:11.5pt;height:8.4pt;z-index:-251612160;mso-wrap-style:none;mso-wrap-distance-left:5pt;mso-wrap-distance-right:5pt;mso-position-horizontal-relative:page;mso-position-vertical-relative:page" wrapcoords="0 0" filled="f" stroked="f">
          <v:textbox style="mso-fit-shape-to-text:t" inset="0,0,0,0">
            <w:txbxContent>
              <w:p w:rsidR="00320152" w:rsidRDefault="00320152">
                <w:pPr>
                  <w:spacing w:line="240" w:lineRule="auto"/>
                </w:pPr>
                <w:fldSimple w:instr=" PAGE \* MERGEFORMAT ">
                  <w:r w:rsidRPr="00320152">
                    <w:rPr>
                      <w:rStyle w:val="afffff9"/>
                      <w:noProof/>
                    </w:rPr>
                    <w:t>4</w:t>
                  </w:r>
                </w:fldSimple>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641" w:rsidRDefault="00BD3641">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D3641" w:rsidRDefault="00BD3641">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641" w:rsidRDefault="00BD3641">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D3641" w:rsidRDefault="00BD3641">
                <w:pPr>
                  <w:spacing w:line="240" w:lineRule="auto"/>
                </w:pPr>
                <w:fldSimple w:instr=" PAGE \* MERGEFORMAT ">
                  <w:r w:rsidR="00320152" w:rsidRPr="00320152">
                    <w:rPr>
                      <w:rStyle w:val="afffff9"/>
                      <w:noProof/>
                    </w:rPr>
                    <w:t>31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pPr>
      <w:rPr>
        <w:sz w:val="2"/>
        <w:szCs w:val="2"/>
      </w:rPr>
    </w:pPr>
    <w:r w:rsidRPr="004F6E63">
      <w:rPr>
        <w:sz w:val="24"/>
        <w:szCs w:val="24"/>
        <w:lang w:bidi="ru-RU"/>
      </w:rPr>
      <w:pict>
        <v:shapetype id="_x0000_t202" coordsize="21600,21600" o:spt="202" path="m,l,21600r21600,l21600,xe">
          <v:stroke joinstyle="miter"/>
          <v:path gradientshapeok="t" o:connecttype="rect"/>
        </v:shapetype>
        <v:shape id="_x0000_s609720" type="#_x0000_t202" style="position:absolute;left:0;text-align:left;margin-left:305.7pt;margin-top:806.1pt;width:11.5pt;height:8.4pt;z-index:-251611136;mso-wrap-style:none;mso-wrap-distance-left:5pt;mso-wrap-distance-right:5pt;mso-position-horizontal-relative:page;mso-position-vertical-relative:page" wrapcoords="0 0" filled="f" stroked="f">
          <v:textbox style="mso-fit-shape-to-text:t" inset="0,0,0,0">
            <w:txbxContent>
              <w:p w:rsidR="00320152" w:rsidRDefault="00320152">
                <w:pPr>
                  <w:spacing w:line="240" w:lineRule="auto"/>
                </w:pPr>
                <w:fldSimple w:instr=" PAGE \* MERGEFORMAT ">
                  <w:r w:rsidRPr="00E67867">
                    <w:rPr>
                      <w:rStyle w:val="afffff9"/>
                      <w:noProof/>
                    </w:rPr>
                    <w:t>10</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pPr>
      <w:rPr>
        <w:sz w:val="2"/>
        <w:szCs w:val="2"/>
      </w:rPr>
    </w:pPr>
    <w:r w:rsidRPr="004F6E63">
      <w:rPr>
        <w:sz w:val="24"/>
        <w:szCs w:val="24"/>
        <w:lang w:bidi="ru-RU"/>
      </w:rPr>
      <w:pict>
        <v:shapetype id="_x0000_t202" coordsize="21600,21600" o:spt="202" path="m,l,21600r21600,l21600,xe">
          <v:stroke joinstyle="miter"/>
          <v:path gradientshapeok="t" o:connecttype="rect"/>
        </v:shapetype>
        <v:shape id="_x0000_s609721" type="#_x0000_t202" style="position:absolute;left:0;text-align:left;margin-left:305.7pt;margin-top:806.1pt;width:11.5pt;height:8.4pt;z-index:-251610112;mso-wrap-style:none;mso-wrap-distance-left:5pt;mso-wrap-distance-right:5pt;mso-position-horizontal-relative:page;mso-position-vertical-relative:page" wrapcoords="0 0" filled="f" stroked="f">
          <v:textbox style="mso-fit-shape-to-text:t" inset="0,0,0,0">
            <w:txbxContent>
              <w:p w:rsidR="00320152" w:rsidRDefault="00320152">
                <w:pPr>
                  <w:spacing w:line="240" w:lineRule="auto"/>
                </w:pPr>
                <w:fldSimple w:instr=" PAGE \* MERGEFORMAT ">
                  <w:r w:rsidRPr="00320152">
                    <w:rPr>
                      <w:rStyle w:val="afffff9"/>
                      <w:noProof/>
                    </w:rPr>
                    <w:t>11</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pPr>
      <w:rPr>
        <w:sz w:val="2"/>
        <w:szCs w:val="2"/>
      </w:rPr>
    </w:pPr>
    <w:r w:rsidRPr="004F6E63">
      <w:rPr>
        <w:sz w:val="24"/>
        <w:szCs w:val="24"/>
        <w:lang w:bidi="ru-RU"/>
      </w:rPr>
      <w:pict>
        <v:shapetype id="_x0000_t202" coordsize="21600,21600" o:spt="202" path="m,l,21600r21600,l21600,xe">
          <v:stroke joinstyle="miter"/>
          <v:path gradientshapeok="t" o:connecttype="rect"/>
        </v:shapetype>
        <v:shape id="_x0000_s609723" type="#_x0000_t202" style="position:absolute;left:0;text-align:left;margin-left:308.05pt;margin-top:785.55pt;width:5.5pt;height:8.4pt;z-index:-251608064;mso-wrap-style:none;mso-wrap-distance-left:5pt;mso-wrap-distance-right:5pt;mso-position-horizontal-relative:page;mso-position-vertical-relative:page" wrapcoords="0 0" filled="f" stroked="f">
          <v:textbox style="mso-fit-shape-to-text:t" inset="0,0,0,0">
            <w:txbxContent>
              <w:p w:rsidR="00320152" w:rsidRDefault="00320152">
                <w:pPr>
                  <w:spacing w:line="240" w:lineRule="auto"/>
                </w:pPr>
                <w:fldSimple w:instr=" PAGE \* MERGEFORMAT ">
                  <w:r w:rsidRPr="00320152">
                    <w:rPr>
                      <w:rStyle w:val="afffff9"/>
                      <w:noProof/>
                    </w:rPr>
                    <w:t>5</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pPr>
      <w:rPr>
        <w:sz w:val="2"/>
        <w:szCs w:val="2"/>
      </w:rPr>
    </w:pPr>
    <w:r w:rsidRPr="004F6E63">
      <w:rPr>
        <w:sz w:val="24"/>
        <w:szCs w:val="24"/>
        <w:lang w:bidi="ru-RU"/>
      </w:rPr>
      <w:pict>
        <v:shapetype id="_x0000_t202" coordsize="21600,21600" o:spt="202" path="m,l,21600r21600,l21600,xe">
          <v:stroke joinstyle="miter"/>
          <v:path gradientshapeok="t" o:connecttype="rect"/>
        </v:shapetype>
        <v:shape id="_x0000_s609726" type="#_x0000_t202" style="position:absolute;left:0;text-align:left;margin-left:310.6pt;margin-top:787.95pt;width:9.1pt;height:8.4pt;z-index:-251604992;mso-wrap-style:none;mso-wrap-distance-left:5pt;mso-wrap-distance-right:5pt;mso-position-horizontal-relative:page;mso-position-vertical-relative:page" wrapcoords="0 0" filled="f" stroked="f">
          <v:textbox style="mso-fit-shape-to-text:t" inset="0,0,0,0">
            <w:txbxContent>
              <w:p w:rsidR="00320152" w:rsidRDefault="00320152">
                <w:pPr>
                  <w:spacing w:line="240" w:lineRule="auto"/>
                </w:pPr>
                <w:fldSimple w:instr=" PAGE \* MERGEFORMAT ">
                  <w:r w:rsidRPr="00E67867">
                    <w:rPr>
                      <w:rStyle w:val="afffff9"/>
                      <w:noProof/>
                    </w:rPr>
                    <w:t>12</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pPr>
      <w:rPr>
        <w:sz w:val="2"/>
        <w:szCs w:val="2"/>
      </w:rPr>
    </w:pPr>
    <w:r w:rsidRPr="004F6E63">
      <w:rPr>
        <w:sz w:val="24"/>
        <w:szCs w:val="24"/>
        <w:lang w:bidi="ru-RU"/>
      </w:rPr>
      <w:pict>
        <v:shapetype id="_x0000_t202" coordsize="21600,21600" o:spt="202" path="m,l,21600r21600,l21600,xe">
          <v:stroke joinstyle="miter"/>
          <v:path gradientshapeok="t" o:connecttype="rect"/>
        </v:shapetype>
        <v:shape id="_x0000_s609727" type="#_x0000_t202" style="position:absolute;left:0;text-align:left;margin-left:310.6pt;margin-top:787.95pt;width:9.1pt;height:8.4pt;z-index:-251603968;mso-wrap-style:none;mso-wrap-distance-left:5pt;mso-wrap-distance-right:5pt;mso-position-horizontal-relative:page;mso-position-vertical-relative:page" wrapcoords="0 0" filled="f" stroked="f">
          <v:textbox style="mso-fit-shape-to-text:t" inset="0,0,0,0">
            <w:txbxContent>
              <w:p w:rsidR="00320152" w:rsidRDefault="00320152">
                <w:pPr>
                  <w:spacing w:line="240" w:lineRule="auto"/>
                </w:pPr>
                <w:fldSimple w:instr=" PAGE \* MERGEFORMAT ">
                  <w:r w:rsidRPr="00320152">
                    <w:rPr>
                      <w:rStyle w:val="afffff9"/>
                      <w:b w:val="0"/>
                      <w:bCs w:val="0"/>
                      <w:noProof/>
                    </w:rPr>
                    <w:t>13</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pPr>
      <w:rPr>
        <w:sz w:val="2"/>
        <w:szCs w:val="2"/>
      </w:rPr>
    </w:pPr>
    <w:r w:rsidRPr="004F6E63">
      <w:rPr>
        <w:sz w:val="24"/>
        <w:szCs w:val="24"/>
        <w:lang w:bidi="ru-RU"/>
      </w:rPr>
      <w:pict>
        <v:shapetype id="_x0000_t202" coordsize="21600,21600" o:spt="202" path="m,l,21600r21600,l21600,xe">
          <v:stroke joinstyle="miter"/>
          <v:path gradientshapeok="t" o:connecttype="rect"/>
        </v:shapetype>
        <v:shape id="_x0000_s609728" type="#_x0000_t202" style="position:absolute;left:0;text-align:left;margin-left:305.7pt;margin-top:806.1pt;width:11.5pt;height:8.4pt;z-index:-251602944;mso-wrap-style:none;mso-wrap-distance-left:5pt;mso-wrap-distance-right:5pt;mso-position-horizontal-relative:page;mso-position-vertical-relative:page" wrapcoords="0 0" filled="f" stroked="f">
          <v:textbox style="mso-fit-shape-to-text:t" inset="0,0,0,0">
            <w:txbxContent>
              <w:p w:rsidR="00320152" w:rsidRDefault="00320152">
                <w:pPr>
                  <w:spacing w:line="240" w:lineRule="auto"/>
                </w:pPr>
                <w:fldSimple w:instr=" PAGE \* MERGEFORMAT ">
                  <w:r w:rsidRPr="00E67867">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641" w:rsidRDefault="00BD3641"/>
    <w:p w:rsidR="00BD3641" w:rsidRDefault="00BD3641"/>
    <w:p w:rsidR="00BD3641" w:rsidRDefault="00BD3641"/>
    <w:p w:rsidR="00BD3641" w:rsidRDefault="00BD3641"/>
    <w:p w:rsidR="00BD3641" w:rsidRDefault="00BD3641"/>
    <w:p w:rsidR="00BD3641" w:rsidRDefault="00BD3641"/>
    <w:p w:rsidR="00BD3641" w:rsidRDefault="00BD3641">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D3641" w:rsidRDefault="00BD3641">
                  <w:pPr>
                    <w:spacing w:line="240" w:lineRule="auto"/>
                  </w:pPr>
                  <w:fldSimple w:instr=" PAGE \* MERGEFORMAT ">
                    <w:r w:rsidRPr="00CA1D93">
                      <w:rPr>
                        <w:rStyle w:val="afffff9"/>
                        <w:b w:val="0"/>
                        <w:bCs w:val="0"/>
                        <w:noProof/>
                      </w:rPr>
                      <w:t>12</w:t>
                    </w:r>
                  </w:fldSimple>
                </w:p>
              </w:txbxContent>
            </v:textbox>
            <w10:wrap anchorx="page" anchory="page"/>
          </v:shape>
        </w:pict>
      </w:r>
    </w:p>
    <w:p w:rsidR="00BD3641" w:rsidRDefault="00BD3641"/>
    <w:p w:rsidR="00BD3641" w:rsidRDefault="00BD3641"/>
    <w:p w:rsidR="00BD3641" w:rsidRDefault="00BD3641">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D3641" w:rsidRDefault="00BD3641"/>
                <w:p w:rsidR="00BD3641" w:rsidRDefault="00BD3641">
                  <w:pPr>
                    <w:pStyle w:val="1ffffff7"/>
                    <w:spacing w:line="240" w:lineRule="auto"/>
                  </w:pPr>
                  <w:fldSimple w:instr=" PAGE \* MERGEFORMAT ">
                    <w:r w:rsidRPr="00CA1D93">
                      <w:rPr>
                        <w:rStyle w:val="3b"/>
                        <w:noProof/>
                      </w:rPr>
                      <w:t>12</w:t>
                    </w:r>
                  </w:fldSimple>
                </w:p>
              </w:txbxContent>
            </v:textbox>
            <w10:wrap anchorx="page" anchory="page"/>
          </v:shape>
        </w:pict>
      </w:r>
    </w:p>
    <w:p w:rsidR="00BD3641" w:rsidRDefault="00BD3641"/>
    <w:p w:rsidR="00BD3641" w:rsidRDefault="00BD3641">
      <w:pPr>
        <w:rPr>
          <w:sz w:val="2"/>
          <w:szCs w:val="2"/>
        </w:rPr>
      </w:pPr>
    </w:p>
    <w:p w:rsidR="00BD3641" w:rsidRDefault="00BD3641"/>
    <w:p w:rsidR="00BD3641" w:rsidRDefault="00BD3641">
      <w:pPr>
        <w:spacing w:after="0" w:line="240" w:lineRule="auto"/>
      </w:pPr>
    </w:p>
  </w:footnote>
  <w:footnote w:type="continuationSeparator" w:id="0">
    <w:p w:rsidR="00BD3641" w:rsidRDefault="00BD36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pPr>
      <w:rPr>
        <w:sz w:val="2"/>
        <w:szCs w:val="2"/>
      </w:rPr>
    </w:pPr>
    <w:r w:rsidRPr="004F6E63">
      <w:rPr>
        <w:sz w:val="24"/>
        <w:szCs w:val="24"/>
        <w:lang w:bidi="ru-RU"/>
      </w:rPr>
      <w:pict>
        <v:shapetype id="_x0000_t202" coordsize="21600,21600" o:spt="202" path="m,l,21600r21600,l21600,xe">
          <v:stroke joinstyle="miter"/>
          <v:path gradientshapeok="t" o:connecttype="rect"/>
        </v:shapetype>
        <v:shape id="_x0000_s609717" type="#_x0000_t202" style="position:absolute;left:0;text-align:left;margin-left:275.1pt;margin-top:63.15pt;width:101.75pt;height:9.85pt;z-index:-251614208;mso-wrap-style:none;mso-wrap-distance-left:5pt;mso-wrap-distance-right:5pt;mso-position-horizontal-relative:page;mso-position-vertical-relative:page" wrapcoords="0 0" filled="f" stroked="f">
          <v:textbox style="mso-fit-shape-to-text:t" inset="0,0,0,0">
            <w:txbxContent>
              <w:p w:rsidR="00320152" w:rsidRDefault="00320152">
                <w:pPr>
                  <w:spacing w:line="240" w:lineRule="auto"/>
                </w:pP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pPr>
      <w:rPr>
        <w:sz w:val="2"/>
        <w:szCs w:val="2"/>
      </w:rPr>
    </w:pPr>
    <w:r w:rsidRPr="004F6E63">
      <w:rPr>
        <w:sz w:val="24"/>
        <w:szCs w:val="24"/>
        <w:lang w:bidi="ru-RU"/>
      </w:rPr>
      <w:pict>
        <v:shapetype id="_x0000_t202" coordsize="21600,21600" o:spt="202" path="m,l,21600r21600,l21600,xe">
          <v:stroke joinstyle="miter"/>
          <v:path gradientshapeok="t" o:connecttype="rect"/>
        </v:shapetype>
        <v:shape id="_x0000_s609722" type="#_x0000_t202" style="position:absolute;left:0;text-align:left;margin-left:240.6pt;margin-top:62.9pt;width:79.2pt;height:12.5pt;z-index:-251609088;mso-wrap-style:none;mso-wrap-distance-left:5pt;mso-wrap-distance-right:5pt;mso-position-horizontal-relative:page;mso-position-vertical-relative:page" wrapcoords="0 0" filled="f" stroked="f">
          <v:textbox style="mso-fit-shape-to-text:t" inset="0,0,0,0">
            <w:txbxContent>
              <w:p w:rsidR="00320152" w:rsidRDefault="00320152">
                <w:pPr>
                  <w:spacing w:line="240" w:lineRule="auto"/>
                </w:pP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pPr>
      <w:rPr>
        <w:sz w:val="2"/>
        <w:szCs w:val="2"/>
      </w:rPr>
    </w:pPr>
    <w:r w:rsidRPr="004F6E63">
      <w:rPr>
        <w:sz w:val="24"/>
        <w:szCs w:val="24"/>
        <w:lang w:bidi="ru-RU"/>
      </w:rPr>
      <w:pict>
        <v:shapetype id="_x0000_t202" coordsize="21600,21600" o:spt="202" path="m,l,21600r21600,l21600,xe">
          <v:stroke joinstyle="miter"/>
          <v:path gradientshapeok="t" o:connecttype="rect"/>
        </v:shapetype>
        <v:shape id="_x0000_s609724" type="#_x0000_t202" style="position:absolute;left:0;text-align:left;margin-left:8.9pt;margin-top:39.9pt;width:.95pt;height:4.55pt;z-index:-251607040;mso-wrap-style:none;mso-wrap-distance-left:5pt;mso-wrap-distance-right:5pt;mso-position-horizontal-relative:page;mso-position-vertical-relative:page" wrapcoords="0 0" filled="f" stroked="f">
          <v:textbox style="mso-fit-shape-to-text:t" inset="0,0,0,0">
            <w:txbxContent>
              <w:p w:rsidR="00320152" w:rsidRDefault="00320152">
                <w:pPr>
                  <w:spacing w:line="240" w:lineRule="auto"/>
                </w:pPr>
                <w:r>
                  <w:t></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pPr>
      <w:rPr>
        <w:sz w:val="2"/>
        <w:szCs w:val="2"/>
      </w:rPr>
    </w:pPr>
    <w:r w:rsidRPr="004F6E63">
      <w:rPr>
        <w:sz w:val="24"/>
        <w:szCs w:val="24"/>
        <w:lang w:bidi="ru-RU"/>
      </w:rPr>
      <w:pict>
        <v:shapetype id="_x0000_t202" coordsize="21600,21600" o:spt="202" path="m,l,21600r21600,l21600,xe">
          <v:stroke joinstyle="miter"/>
          <v:path gradientshapeok="t" o:connecttype="rect"/>
        </v:shapetype>
        <v:shape id="_x0000_s609725" type="#_x0000_t202" style="position:absolute;left:0;text-align:left;margin-left:8.9pt;margin-top:39.9pt;width:.95pt;height:4.55pt;z-index:-251606016;mso-wrap-style:none;mso-wrap-distance-left:5pt;mso-wrap-distance-right:5pt;mso-position-horizontal-relative:page;mso-position-vertical-relative:page" wrapcoords="0 0" filled="f" stroked="f">
          <v:textbox style="mso-fit-shape-to-text:t" inset="0,0,0,0">
            <w:txbxContent>
              <w:p w:rsidR="00320152" w:rsidRDefault="00320152">
                <w:pPr>
                  <w:spacing w:line="240" w:lineRule="auto"/>
                </w:pPr>
                <w:r>
                  <w:t></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52" w:rsidRDefault="00320152"/>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641" w:rsidRPr="005856C0" w:rsidRDefault="00BD364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3067E"/>
    <w:multiLevelType w:val="multilevel"/>
    <w:tmpl w:val="9D02CE5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D564E3D"/>
    <w:multiLevelType w:val="hybridMultilevel"/>
    <w:tmpl w:val="CA62C1A0"/>
    <w:lvl w:ilvl="0" w:tplc="A2AAD746">
      <w:start w:val="1"/>
      <w:numFmt w:val="bullet"/>
      <w:lvlText w:val=""/>
      <w:lvlJc w:val="left"/>
      <w:pPr>
        <w:tabs>
          <w:tab w:val="num" w:pos="71"/>
        </w:tabs>
        <w:ind w:left="71" w:firstLine="0"/>
      </w:pPr>
      <w:rPr>
        <w:rFonts w:ascii="Wingdings" w:hAnsi="Wingdings" w:hint="default"/>
        <w:b w:val="0"/>
        <w:i w:val="0"/>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0EE053B9"/>
    <w:multiLevelType w:val="multilevel"/>
    <w:tmpl w:val="39EA10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2">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3">
    <w:nsid w:val="18913012"/>
    <w:multiLevelType w:val="multilevel"/>
    <w:tmpl w:val="A2DC72F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CF0590C"/>
    <w:multiLevelType w:val="multilevel"/>
    <w:tmpl w:val="AFDE46C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70F3460"/>
    <w:multiLevelType w:val="multilevel"/>
    <w:tmpl w:val="14FAF8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31AB3405"/>
    <w:multiLevelType w:val="multilevel"/>
    <w:tmpl w:val="A372F30E"/>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2E82684"/>
    <w:multiLevelType w:val="multilevel"/>
    <w:tmpl w:val="A9F6D5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4AC582A"/>
    <w:multiLevelType w:val="multilevel"/>
    <w:tmpl w:val="39CCD57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7921599"/>
    <w:multiLevelType w:val="multilevel"/>
    <w:tmpl w:val="86FA9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F217A2"/>
    <w:multiLevelType w:val="multilevel"/>
    <w:tmpl w:val="B0AE72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155F13"/>
    <w:multiLevelType w:val="multilevel"/>
    <w:tmpl w:val="71822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B17AEC"/>
    <w:multiLevelType w:val="multilevel"/>
    <w:tmpl w:val="16EA8C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02D4D43"/>
    <w:multiLevelType w:val="multilevel"/>
    <w:tmpl w:val="A31CD0D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4EC48AB"/>
    <w:multiLevelType w:val="multilevel"/>
    <w:tmpl w:val="F8E4F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543148"/>
    <w:multiLevelType w:val="multilevel"/>
    <w:tmpl w:val="C4B87AB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9784FFF"/>
    <w:multiLevelType w:val="multilevel"/>
    <w:tmpl w:val="81D8C6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A50234B"/>
    <w:multiLevelType w:val="multilevel"/>
    <w:tmpl w:val="7D325070"/>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1531326"/>
    <w:multiLevelType w:val="multilevel"/>
    <w:tmpl w:val="828218E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283252C"/>
    <w:multiLevelType w:val="multilevel"/>
    <w:tmpl w:val="6D7CA8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3">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A87FA0"/>
    <w:multiLevelType w:val="multilevel"/>
    <w:tmpl w:val="E772C0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A9C4C51"/>
    <w:multiLevelType w:val="multilevel"/>
    <w:tmpl w:val="ECE0FE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CAB4AC2"/>
    <w:multiLevelType w:val="multilevel"/>
    <w:tmpl w:val="4F12F2B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0A4A38"/>
    <w:multiLevelType w:val="multilevel"/>
    <w:tmpl w:val="37148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3578E1"/>
    <w:multiLevelType w:val="multilevel"/>
    <w:tmpl w:val="34E2251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38737A"/>
    <w:multiLevelType w:val="multilevel"/>
    <w:tmpl w:val="C69E2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33751A9"/>
    <w:multiLevelType w:val="multilevel"/>
    <w:tmpl w:val="097E65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12">
    <w:nsid w:val="7DFC7232"/>
    <w:multiLevelType w:val="multilevel"/>
    <w:tmpl w:val="90D832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0"/>
  </w:num>
  <w:num w:numId="7">
    <w:abstractNumId w:val="91"/>
  </w:num>
  <w:num w:numId="8">
    <w:abstractNumId w:val="97"/>
  </w:num>
  <w:num w:numId="9">
    <w:abstractNumId w:val="98"/>
  </w:num>
  <w:num w:numId="10">
    <w:abstractNumId w:val="101"/>
  </w:num>
  <w:num w:numId="11">
    <w:abstractNumId w:val="87"/>
  </w:num>
  <w:num w:numId="12">
    <w:abstractNumId w:val="112"/>
  </w:num>
  <w:num w:numId="13">
    <w:abstractNumId w:val="92"/>
  </w:num>
  <w:num w:numId="14">
    <w:abstractNumId w:val="83"/>
  </w:num>
  <w:num w:numId="15">
    <w:abstractNumId w:val="108"/>
  </w:num>
  <w:num w:numId="16">
    <w:abstractNumId w:val="85"/>
  </w:num>
  <w:num w:numId="17">
    <w:abstractNumId w:val="109"/>
  </w:num>
  <w:num w:numId="18">
    <w:abstractNumId w:val="95"/>
  </w:num>
  <w:num w:numId="19">
    <w:abstractNumId w:val="99"/>
  </w:num>
  <w:num w:numId="20">
    <w:abstractNumId w:val="88"/>
  </w:num>
  <w:num w:numId="21">
    <w:abstractNumId w:val="104"/>
  </w:num>
  <w:num w:numId="22">
    <w:abstractNumId w:val="77"/>
  </w:num>
  <w:num w:numId="23">
    <w:abstractNumId w:val="106"/>
  </w:num>
  <w:num w:numId="24">
    <w:abstractNumId w:val="69"/>
  </w:num>
  <w:num w:numId="25">
    <w:abstractNumId w:val="89"/>
  </w:num>
  <w:num w:numId="26">
    <w:abstractNumId w:val="110"/>
  </w:num>
  <w:num w:numId="27">
    <w:abstractNumId w:val="90"/>
  </w:num>
  <w:num w:numId="28">
    <w:abstractNumId w:val="84"/>
  </w:num>
  <w:num w:numId="29">
    <w:abstractNumId w:val="94"/>
  </w:num>
  <w:num w:numId="30">
    <w:abstractNumId w:val="78"/>
  </w:num>
  <w:num w:numId="31">
    <w:abstractNumId w:val="93"/>
  </w:num>
  <w:num w:numId="32">
    <w:abstractNumId w:val="107"/>
  </w:num>
  <w:num w:numId="33">
    <w:abstractNumId w:val="10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10.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7.xml"/><Relationship Id="rId38"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2.xml"/><Relationship Id="rId36"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9.xml"/></Relationships>
</file>

<file path=word/_rels/header9.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6FA87-8733-48E7-9EDC-A9DDE37AA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31</Pages>
  <Words>7751</Words>
  <Characters>44184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51832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2021-12-23T08:58:00Z</dcterms:created>
  <dcterms:modified xsi:type="dcterms:W3CDTF">2021-12-23T09:36:00Z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