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28513" w14:textId="77777777" w:rsidR="001E318F" w:rsidRDefault="001E318F" w:rsidP="001E318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Бушкова, Елена Сергеевна.</w:t>
      </w:r>
      <w:r>
        <w:rPr>
          <w:rFonts w:ascii="Helvetica" w:hAnsi="Helvetica" w:cs="Helvetica"/>
          <w:color w:val="222222"/>
          <w:sz w:val="21"/>
          <w:szCs w:val="21"/>
        </w:rPr>
        <w:br/>
        <w:t>Синтез, свойства и препаративное применение солей 1,3-диоксолания : диссертация ... кандидата химических наук : 02.00.03. - Ростов-на-Дону, 1984. - 124 с. : ил.</w:t>
      </w:r>
    </w:p>
    <w:p w14:paraId="4EE7E060" w14:textId="77777777" w:rsidR="001E318F" w:rsidRDefault="001E318F" w:rsidP="001E318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30979EBD" w14:textId="77777777" w:rsidR="001E318F" w:rsidRDefault="001E318F" w:rsidP="001E318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Бушкова, Елена Сергеевна</w:t>
      </w:r>
    </w:p>
    <w:p w14:paraId="43B186A9" w14:textId="77777777" w:rsidR="001E318F" w:rsidRDefault="001E318F" w:rsidP="001E31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 .*.</w:t>
      </w:r>
    </w:p>
    <w:p w14:paraId="0C87DE9C" w14:textId="77777777" w:rsidR="001E318F" w:rsidRDefault="001E318F" w:rsidP="001E31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Гетероциклические катионы диалкоксикарбония как реагенты и интермедиаты в органическом синтезе . (литературный обзор)</w:t>
      </w:r>
    </w:p>
    <w:p w14:paraId="5373B8A6" w14:textId="77777777" w:rsidR="001E318F" w:rsidRDefault="001E318F" w:rsidP="001E31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Общее рассмотрение реакционной способности циклических катионов диалкоксикарбонш</w:t>
      </w:r>
    </w:p>
    <w:p w14:paraId="197F9811" w14:textId="77777777" w:rsidR="001E318F" w:rsidRDefault="001E318F" w:rsidP="001E31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Циклические катионы диалкоксикарбония как алкилирующие реагенты</w:t>
      </w:r>
    </w:p>
    <w:p w14:paraId="4EF97CE5" w14:textId="77777777" w:rsidR="001E318F" w:rsidRDefault="001E318F" w:rsidP="001E31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Реакции Ji-ацилоксиалкилирования солями 1,3-диок-солания</w:t>
      </w:r>
    </w:p>
    <w:p w14:paraId="54394A49" w14:textId="77777777" w:rsidR="001E318F" w:rsidRDefault="001E318F" w:rsidP="001E31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Циклические соли диалкоксикарбонш в синтезе ^-замещенных сложных эфиров</w:t>
      </w:r>
    </w:p>
    <w:p w14:paraId="34E3BE58" w14:textId="77777777" w:rsidR="001E318F" w:rsidRDefault="001E318F" w:rsidP="001E31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1.2.2.1. Реакции сольволиза замещенных сложных эфиров</w:t>
      </w:r>
    </w:p>
    <w:p w14:paraId="2009F80F" w14:textId="77777777" w:rsidR="001E318F" w:rsidRDefault="001E318F" w:rsidP="001E31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1.2.2.2. Реакции гидролиза и сульфогидролиза циклических диалкоксикарбониевых ионов</w:t>
      </w:r>
    </w:p>
    <w:p w14:paraId="397E12DE" w14:textId="77777777" w:rsidR="001E318F" w:rsidRDefault="001E318F" w:rsidP="001E31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1.2.2.3. Реакции галогенирования циклических ацеталей и ортоэфиров</w:t>
      </w:r>
    </w:p>
    <w:p w14:paraId="34A6AA10" w14:textId="77777777" w:rsidR="001E318F" w:rsidRDefault="001E318F" w:rsidP="001E31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1.2.2.4. Реакции внутримолекулярного раскрытия циклических солей диалкоксикарбония</w:t>
      </w:r>
    </w:p>
    <w:p w14:paraId="78D6F25D" w14:textId="77777777" w:rsidR="001E318F" w:rsidRDefault="001E318F" w:rsidP="001E31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Циклические соли диалкоксикарбония в синтезе ортоэфиров и 1,3-диоксациклоалканов</w:t>
      </w:r>
    </w:p>
    <w:p w14:paraId="691CCFB8" w14:textId="77777777" w:rsidR="001E318F" w:rsidRDefault="001E318F" w:rsidP="001E31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Синтез циклических ортоэфиров и тиоортоэфиров</w:t>
      </w:r>
    </w:p>
    <w:p w14:paraId="1159C274" w14:textId="77777777" w:rsidR="001E318F" w:rsidRDefault="001E318F" w:rsidP="001E31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Синтез 1,3-диокс аланов</w:t>
      </w:r>
    </w:p>
    <w:p w14:paraId="3B85923D" w14:textId="77777777" w:rsidR="001E318F" w:rsidRDefault="001E318F" w:rsidP="001E31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Соли диалкоксикарбония как ацилирувдие реагенты</w:t>
      </w:r>
    </w:p>
    <w:p w14:paraId="0E480D8C" w14:textId="77777777" w:rsidR="001E318F" w:rsidRDefault="001E318F" w:rsidP="001E31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Катионы 1,3-диоксолания в синтезе непредельных соединений</w:t>
      </w:r>
    </w:p>
    <w:p w14:paraId="7D3C7019" w14:textId="77777777" w:rsidR="001E318F" w:rsidRDefault="001E318F" w:rsidP="001E31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1.5.1. Синтез непредельных кислот и альдегидов</w:t>
      </w:r>
    </w:p>
    <w:p w14:paraId="12A570C9" w14:textId="77777777" w:rsidR="001E318F" w:rsidRDefault="001E318F" w:rsidP="001E31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1.5.2. Синтез алкенов</w:t>
      </w:r>
    </w:p>
    <w:p w14:paraId="6FE492AD" w14:textId="77777777" w:rsidR="001E318F" w:rsidRDefault="001E318F" w:rsidP="001E31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Реакции полимеризации с участием катионов 1,3-диоксолания</w:t>
      </w:r>
    </w:p>
    <w:p w14:paraId="2EDBF7E0" w14:textId="77777777" w:rsidR="001E318F" w:rsidRDefault="001E318F" w:rsidP="001E31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Полученные результаты и их обсуждение.</w:t>
      </w:r>
    </w:p>
    <w:p w14:paraId="47C11E1F" w14:textId="77777777" w:rsidR="001E318F" w:rsidRDefault="001E318F" w:rsidP="001E31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 Синтез солей 1,3-диоксолания</w:t>
      </w:r>
    </w:p>
    <w:p w14:paraId="56AD6B9E" w14:textId="77777777" w:rsidR="001E318F" w:rsidRDefault="001E318F" w:rsidP="001E31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Реакции сслей 1,3-диоксолания с магнийорганическими соединениями</w:t>
      </w:r>
    </w:p>
    <w:p w14:paraId="56067CDD" w14:textId="77777777" w:rsidR="001E318F" w:rsidRDefault="001E318F" w:rsidP="001E31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Синтез кетонов и альдегидов на основе солей 1,3-ди-оксоланвд</w:t>
      </w:r>
    </w:p>
    <w:p w14:paraId="51F11CC6" w14:textId="77777777" w:rsidR="001E318F" w:rsidRDefault="001E318F" w:rsidP="001E31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Реакции солей 2-алкенил-1,3-диоксолания с магний-органическими соединениями.</w:t>
      </w:r>
    </w:p>
    <w:p w14:paraId="29E9C6C0" w14:textId="77777777" w:rsidR="001E318F" w:rsidRDefault="001E318F" w:rsidP="001E31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Метиленовые основания катионов 1,3-диоксолания и их превращения</w:t>
      </w:r>
    </w:p>
    <w:p w14:paraId="087A8008" w14:textId="77777777" w:rsidR="001E318F" w:rsidRDefault="001E318F" w:rsidP="001E31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Реакции метиленовых оснований с электрофильными агентами.</w:t>
      </w:r>
    </w:p>
    <w:p w14:paraId="5E8E62EF" w14:textId="77777777" w:rsidR="001E318F" w:rsidRDefault="001E318F" w:rsidP="001E31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Синтез и свойства триметинцианиновых красителей, содержащих 1,3-диокссланиевый цикл</w:t>
      </w:r>
    </w:p>
    <w:p w14:paraId="1776553A" w14:textId="77777777" w:rsidR="001E318F" w:rsidRDefault="001E318F" w:rsidP="001E31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Реакции 2-формилметилен-1,3-диоксолана с нуклео-фильными реагентами.</w:t>
      </w:r>
    </w:p>
    <w:p w14:paraId="31B042DA" w14:textId="77777777" w:rsidR="001E318F" w:rsidRDefault="001E318F" w:rsidP="001E31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</w:t>
      </w:r>
    </w:p>
    <w:p w14:paraId="52016230" w14:textId="77777777" w:rsidR="001E318F" w:rsidRDefault="001E318F" w:rsidP="001E31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Методики спектроскопических измерений.</w:t>
      </w:r>
    </w:p>
    <w:p w14:paraId="1A209FBC" w14:textId="77777777" w:rsidR="001E318F" w:rsidRDefault="001E318F" w:rsidP="001E31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Синтез солей 1,3-диоксолания</w:t>
      </w:r>
    </w:p>
    <w:p w14:paraId="709CB008" w14:textId="77777777" w:rsidR="001E318F" w:rsidRDefault="001E318F" w:rsidP="001E31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Реакции солей 2-аршгметшг-1,3-диоксолания.</w:t>
      </w:r>
    </w:p>
    <w:p w14:paraId="461A20B6" w14:textId="77777777" w:rsidR="001E318F" w:rsidRDefault="001E318F" w:rsidP="001E31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Реакции солей 1,3-диоксаяания с магнийорганически- 83 ми соединениями</w:t>
      </w:r>
    </w:p>
    <w:p w14:paraId="7365BF0E" w14:textId="77777777" w:rsidR="001E318F" w:rsidRDefault="001E318F" w:rsidP="001E31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Синтез кетонов и альдегидов</w:t>
      </w:r>
    </w:p>
    <w:p w14:paraId="215F6D3B" w14:textId="77777777" w:rsidR="001E318F" w:rsidRDefault="001E318F" w:rsidP="001E31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Реакции солей 2-алкенил-1,3-диоксолания с магний-органическими соединениями.</w:t>
      </w:r>
    </w:p>
    <w:p w14:paraId="64EE2EB2" w14:textId="77777777" w:rsidR="001E318F" w:rsidRDefault="001E318F" w:rsidP="001E31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Метиленовые основания солей I,3-диоксолания и их превращения</w:t>
      </w:r>
    </w:p>
    <w:p w14:paraId="208260B2" w14:textId="77777777" w:rsidR="001E318F" w:rsidRDefault="001E318F" w:rsidP="001E31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3.5.1. Реакции метиленовнх оснований солей I,3-диоксолания с электрофияьными реагентами.</w:t>
      </w:r>
    </w:p>
    <w:p w14:paraId="44C45412" w14:textId="77777777" w:rsidR="001E318F" w:rsidRDefault="001E318F" w:rsidP="001E31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3.5.2. Синтез и свойства тшметинцианиновых красителей</w:t>
      </w:r>
    </w:p>
    <w:p w14:paraId="3ADA145A" w14:textId="77777777" w:rsidR="001E318F" w:rsidRDefault="001E318F" w:rsidP="001E31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3.5.3. Реакции $МД с нуклеофильными реагентами.</w:t>
      </w:r>
    </w:p>
    <w:p w14:paraId="5B4B840E" w14:textId="77777777" w:rsidR="001E318F" w:rsidRDefault="001E318F" w:rsidP="001E31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результаты работы и выводы</w:t>
      </w:r>
    </w:p>
    <w:p w14:paraId="713AD9BE" w14:textId="121566A1" w:rsidR="00BA5E4F" w:rsidRPr="001E318F" w:rsidRDefault="00BA5E4F" w:rsidP="001E318F"/>
    <w:sectPr w:rsidR="00BA5E4F" w:rsidRPr="001E318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B8E49" w14:textId="77777777" w:rsidR="00DE51CF" w:rsidRDefault="00DE51CF">
      <w:pPr>
        <w:spacing w:after="0" w:line="240" w:lineRule="auto"/>
      </w:pPr>
      <w:r>
        <w:separator/>
      </w:r>
    </w:p>
  </w:endnote>
  <w:endnote w:type="continuationSeparator" w:id="0">
    <w:p w14:paraId="68D34B55" w14:textId="77777777" w:rsidR="00DE51CF" w:rsidRDefault="00DE5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469E6" w14:textId="77777777" w:rsidR="00DE51CF" w:rsidRDefault="00DE51CF">
      <w:pPr>
        <w:spacing w:after="0" w:line="240" w:lineRule="auto"/>
      </w:pPr>
      <w:r>
        <w:separator/>
      </w:r>
    </w:p>
  </w:footnote>
  <w:footnote w:type="continuationSeparator" w:id="0">
    <w:p w14:paraId="598FFFF1" w14:textId="77777777" w:rsidR="00DE51CF" w:rsidRDefault="00DE5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E51C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1CF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147271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9109</cp:revision>
  <dcterms:created xsi:type="dcterms:W3CDTF">2024-06-20T08:51:00Z</dcterms:created>
  <dcterms:modified xsi:type="dcterms:W3CDTF">2025-02-21T17:50:00Z</dcterms:modified>
  <cp:category/>
</cp:coreProperties>
</file>