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C63845" w:rsidRDefault="00C63845" w:rsidP="00C63845">
      <w:pPr>
        <w:spacing w:line="360" w:lineRule="auto"/>
        <w:jc w:val="center"/>
        <w:rPr>
          <w:b/>
          <w:bCs/>
          <w:sz w:val="28"/>
          <w:szCs w:val="28"/>
        </w:rPr>
      </w:pPr>
      <w:bookmarkStart w:id="0" w:name="_Hlt159839706"/>
      <w:bookmarkEnd w:id="0"/>
      <w:r>
        <w:rPr>
          <w:b/>
          <w:bCs/>
          <w:sz w:val="28"/>
          <w:szCs w:val="28"/>
          <w:lang w:val="uk-UA"/>
        </w:rPr>
        <w:t>АКАДЕМИЯ МЕДИЦИНСКИХ НАУК</w:t>
      </w:r>
      <w:r>
        <w:rPr>
          <w:b/>
          <w:bCs/>
          <w:sz w:val="28"/>
          <w:szCs w:val="28"/>
        </w:rPr>
        <w:t xml:space="preserve"> УКРАИНЫ </w:t>
      </w:r>
    </w:p>
    <w:p w:rsidR="00C63845" w:rsidRDefault="00C63845" w:rsidP="00C63845">
      <w:pPr>
        <w:spacing w:line="360" w:lineRule="auto"/>
        <w:jc w:val="center"/>
        <w:rPr>
          <w:sz w:val="28"/>
          <w:szCs w:val="28"/>
          <w:lang w:val="uk-UA"/>
        </w:rPr>
      </w:pPr>
      <w:r>
        <w:rPr>
          <w:b/>
          <w:bCs/>
          <w:sz w:val="28"/>
          <w:szCs w:val="28"/>
        </w:rPr>
        <w:t>НАЦИОНАЛЬНЫЙ ИНСТИТУТ ХИРУРГИИ И ТРАНСПЛАНТОЛОГИИ</w:t>
      </w:r>
      <w:r>
        <w:rPr>
          <w:b/>
          <w:bCs/>
          <w:sz w:val="28"/>
          <w:szCs w:val="28"/>
          <w:lang w:val="uk-UA"/>
        </w:rPr>
        <w:t xml:space="preserve"> имени А. А. ШАЛИМОВА</w:t>
      </w:r>
    </w:p>
    <w:p w:rsidR="00C63845" w:rsidRDefault="00C63845" w:rsidP="00C63845">
      <w:pPr>
        <w:spacing w:line="360" w:lineRule="auto"/>
        <w:jc w:val="center"/>
        <w:rPr>
          <w:sz w:val="28"/>
          <w:szCs w:val="28"/>
          <w:lang w:val="uk-UA"/>
        </w:rPr>
      </w:pPr>
    </w:p>
    <w:p w:rsidR="00C63845" w:rsidRDefault="00C63845" w:rsidP="00C63845">
      <w:pPr>
        <w:pStyle w:val="1"/>
        <w:spacing w:line="360" w:lineRule="auto"/>
      </w:pPr>
      <w:r>
        <w:t>На правах рукописи</w:t>
      </w:r>
    </w:p>
    <w:p w:rsidR="00C63845" w:rsidRDefault="00C63845" w:rsidP="00C63845">
      <w:pPr>
        <w:pStyle w:val="8"/>
        <w:spacing w:line="360" w:lineRule="auto"/>
        <w:rPr>
          <w:sz w:val="28"/>
          <w:szCs w:val="28"/>
        </w:rPr>
      </w:pPr>
      <w:r>
        <w:rPr>
          <w:sz w:val="28"/>
          <w:szCs w:val="28"/>
        </w:rPr>
        <w:t>Махмуд Мустафа Дауд Ахмад</w:t>
      </w:r>
    </w:p>
    <w:p w:rsidR="00C63845" w:rsidRDefault="00C63845" w:rsidP="00C63845">
      <w:pPr>
        <w:spacing w:line="360" w:lineRule="auto"/>
        <w:jc w:val="center"/>
        <w:rPr>
          <w:sz w:val="28"/>
          <w:szCs w:val="28"/>
        </w:rPr>
      </w:pPr>
    </w:p>
    <w:p w:rsidR="00C63845" w:rsidRDefault="00C63845" w:rsidP="00C63845">
      <w:pPr>
        <w:spacing w:line="360" w:lineRule="auto"/>
        <w:jc w:val="right"/>
        <w:rPr>
          <w:sz w:val="28"/>
          <w:szCs w:val="28"/>
          <w:lang w:val="uk-UA"/>
        </w:rPr>
      </w:pPr>
      <w:r>
        <w:rPr>
          <w:sz w:val="28"/>
          <w:szCs w:val="28"/>
        </w:rPr>
        <w:t>УДК</w:t>
      </w:r>
      <w:r>
        <w:rPr>
          <w:sz w:val="28"/>
          <w:szCs w:val="28"/>
          <w:lang w:val="uk-UA"/>
        </w:rPr>
        <w:t xml:space="preserve"> </w:t>
      </w:r>
      <w:r>
        <w:rPr>
          <w:sz w:val="28"/>
          <w:szCs w:val="28"/>
        </w:rPr>
        <w:t>616.13</w:t>
      </w:r>
      <w:r>
        <w:rPr>
          <w:sz w:val="28"/>
          <w:szCs w:val="28"/>
          <w:lang w:val="uk-UA"/>
        </w:rPr>
        <w:t>–004.6–071–089</w:t>
      </w:r>
    </w:p>
    <w:p w:rsidR="00C63845" w:rsidRDefault="00C63845" w:rsidP="00C63845">
      <w:pPr>
        <w:spacing w:line="360" w:lineRule="auto"/>
        <w:jc w:val="right"/>
        <w:rPr>
          <w:sz w:val="28"/>
          <w:szCs w:val="28"/>
        </w:rPr>
      </w:pPr>
    </w:p>
    <w:p w:rsidR="00C63845" w:rsidRDefault="00C63845" w:rsidP="00C63845">
      <w:pPr>
        <w:spacing w:line="360" w:lineRule="auto"/>
        <w:jc w:val="center"/>
        <w:rPr>
          <w:b/>
          <w:bCs/>
          <w:sz w:val="28"/>
          <w:szCs w:val="28"/>
        </w:rPr>
      </w:pPr>
    </w:p>
    <w:p w:rsidR="00C63845" w:rsidRDefault="00C63845" w:rsidP="00C63845">
      <w:pPr>
        <w:spacing w:line="360" w:lineRule="auto"/>
        <w:jc w:val="center"/>
        <w:rPr>
          <w:b/>
          <w:bCs/>
          <w:sz w:val="28"/>
          <w:szCs w:val="28"/>
        </w:rPr>
      </w:pPr>
      <w:bookmarkStart w:id="1" w:name="_GoBack"/>
      <w:r>
        <w:rPr>
          <w:b/>
          <w:bCs/>
          <w:sz w:val="28"/>
          <w:szCs w:val="28"/>
          <w:lang w:val="uk-UA"/>
        </w:rPr>
        <w:t xml:space="preserve">ДИАГНОСТИКА И </w:t>
      </w:r>
      <w:r>
        <w:rPr>
          <w:b/>
          <w:bCs/>
          <w:sz w:val="28"/>
          <w:szCs w:val="28"/>
        </w:rPr>
        <w:t xml:space="preserve">ХИРУРГИЧЕСКОЕ </w:t>
      </w:r>
    </w:p>
    <w:p w:rsidR="00C63845" w:rsidRDefault="00C63845" w:rsidP="00C63845">
      <w:pPr>
        <w:spacing w:line="360" w:lineRule="auto"/>
        <w:jc w:val="center"/>
        <w:rPr>
          <w:b/>
          <w:bCs/>
          <w:sz w:val="28"/>
          <w:szCs w:val="28"/>
        </w:rPr>
      </w:pPr>
      <w:r>
        <w:rPr>
          <w:b/>
          <w:bCs/>
          <w:sz w:val="28"/>
          <w:szCs w:val="28"/>
        </w:rPr>
        <w:t>ЛЕЧЕНИЕ ОБЛИТЕРИРУЮЩЕГО</w:t>
      </w:r>
      <w:r>
        <w:rPr>
          <w:b/>
          <w:bCs/>
          <w:sz w:val="28"/>
          <w:szCs w:val="28"/>
          <w:lang w:val="uk-UA"/>
        </w:rPr>
        <w:t xml:space="preserve"> </w:t>
      </w:r>
      <w:r>
        <w:rPr>
          <w:b/>
          <w:bCs/>
          <w:sz w:val="28"/>
          <w:szCs w:val="28"/>
        </w:rPr>
        <w:t xml:space="preserve">АТЕРОСКЛЕРОЗА </w:t>
      </w:r>
    </w:p>
    <w:p w:rsidR="00C63845" w:rsidRDefault="00C63845" w:rsidP="00C63845">
      <w:pPr>
        <w:spacing w:line="360" w:lineRule="auto"/>
        <w:jc w:val="center"/>
        <w:rPr>
          <w:b/>
          <w:bCs/>
          <w:sz w:val="28"/>
          <w:szCs w:val="28"/>
        </w:rPr>
      </w:pPr>
      <w:r>
        <w:rPr>
          <w:b/>
          <w:bCs/>
          <w:sz w:val="28"/>
          <w:szCs w:val="28"/>
        </w:rPr>
        <w:t xml:space="preserve">ПОДВЗДОШНО–БЕДРЕННОГО СЕГМЕНТА С УЧЕТОМ СТРУКТУРНО–ГЕМОДИНАМИЧЕСКИХ НАРУШЕНИЙ </w:t>
      </w:r>
    </w:p>
    <w:p w:rsidR="00C63845" w:rsidRDefault="00C63845" w:rsidP="00C63845">
      <w:pPr>
        <w:spacing w:line="360" w:lineRule="auto"/>
        <w:jc w:val="center"/>
        <w:rPr>
          <w:sz w:val="28"/>
          <w:szCs w:val="28"/>
        </w:rPr>
      </w:pPr>
    </w:p>
    <w:bookmarkEnd w:id="1"/>
    <w:p w:rsidR="00C63845" w:rsidRDefault="00C63845" w:rsidP="00C63845">
      <w:pPr>
        <w:spacing w:line="360" w:lineRule="auto"/>
        <w:jc w:val="center"/>
        <w:rPr>
          <w:sz w:val="28"/>
          <w:szCs w:val="28"/>
          <w:lang w:val="uk-UA"/>
        </w:rPr>
      </w:pPr>
      <w:r>
        <w:rPr>
          <w:sz w:val="28"/>
          <w:szCs w:val="28"/>
        </w:rPr>
        <w:t>14.01.03</w:t>
      </w:r>
      <w:r>
        <w:rPr>
          <w:sz w:val="28"/>
          <w:szCs w:val="28"/>
          <w:lang w:val="uk-UA"/>
        </w:rPr>
        <w:t xml:space="preserve"> </w:t>
      </w:r>
      <w:r>
        <w:rPr>
          <w:sz w:val="28"/>
          <w:szCs w:val="28"/>
        </w:rPr>
        <w:t>– хирургия</w:t>
      </w:r>
    </w:p>
    <w:p w:rsidR="00C63845" w:rsidRDefault="00C63845" w:rsidP="00C63845">
      <w:pPr>
        <w:spacing w:line="360" w:lineRule="auto"/>
        <w:jc w:val="center"/>
        <w:rPr>
          <w:sz w:val="28"/>
          <w:szCs w:val="28"/>
        </w:rPr>
      </w:pPr>
    </w:p>
    <w:p w:rsidR="00C63845" w:rsidRDefault="00C63845" w:rsidP="00C63845">
      <w:pPr>
        <w:spacing w:line="360" w:lineRule="auto"/>
        <w:jc w:val="center"/>
        <w:rPr>
          <w:sz w:val="28"/>
          <w:szCs w:val="28"/>
        </w:rPr>
      </w:pPr>
      <w:r>
        <w:rPr>
          <w:sz w:val="28"/>
          <w:szCs w:val="28"/>
        </w:rPr>
        <w:t>ДИССЕРТАЦИЯ</w:t>
      </w:r>
    </w:p>
    <w:p w:rsidR="00C63845" w:rsidRDefault="00C63845" w:rsidP="00C63845">
      <w:pPr>
        <w:spacing w:line="360" w:lineRule="auto"/>
        <w:jc w:val="center"/>
        <w:rPr>
          <w:sz w:val="28"/>
          <w:szCs w:val="28"/>
        </w:rPr>
      </w:pPr>
      <w:r>
        <w:rPr>
          <w:sz w:val="28"/>
          <w:szCs w:val="28"/>
        </w:rPr>
        <w:t>На соискание научной степени</w:t>
      </w:r>
    </w:p>
    <w:p w:rsidR="00C63845" w:rsidRDefault="00C63845" w:rsidP="00C63845">
      <w:pPr>
        <w:spacing w:line="360" w:lineRule="auto"/>
        <w:jc w:val="center"/>
        <w:rPr>
          <w:sz w:val="28"/>
          <w:szCs w:val="28"/>
        </w:rPr>
      </w:pPr>
      <w:r>
        <w:rPr>
          <w:sz w:val="28"/>
          <w:szCs w:val="28"/>
          <w:lang w:val="uk-UA"/>
        </w:rPr>
        <w:t>кандидата</w:t>
      </w:r>
      <w:r>
        <w:rPr>
          <w:sz w:val="28"/>
          <w:szCs w:val="28"/>
        </w:rPr>
        <w:t xml:space="preserve"> медицинских наук</w:t>
      </w:r>
    </w:p>
    <w:p w:rsidR="00C63845" w:rsidRDefault="00C63845" w:rsidP="00C63845">
      <w:pPr>
        <w:spacing w:line="360" w:lineRule="auto"/>
        <w:jc w:val="center"/>
        <w:rPr>
          <w:sz w:val="28"/>
          <w:szCs w:val="28"/>
        </w:rPr>
      </w:pPr>
    </w:p>
    <w:p w:rsidR="00C63845" w:rsidRDefault="00C63845" w:rsidP="00C63845">
      <w:pPr>
        <w:spacing w:line="360" w:lineRule="auto"/>
        <w:jc w:val="center"/>
        <w:rPr>
          <w:sz w:val="28"/>
          <w:szCs w:val="28"/>
        </w:rPr>
      </w:pPr>
    </w:p>
    <w:p w:rsidR="00C63845" w:rsidRDefault="00C63845" w:rsidP="00C63845">
      <w:pPr>
        <w:spacing w:line="360" w:lineRule="auto"/>
        <w:jc w:val="center"/>
        <w:rPr>
          <w:sz w:val="28"/>
          <w:szCs w:val="28"/>
        </w:rPr>
      </w:pPr>
    </w:p>
    <w:p w:rsidR="00C63845" w:rsidRDefault="00C63845" w:rsidP="00C63845">
      <w:pPr>
        <w:pStyle w:val="50"/>
        <w:ind w:left="4320" w:firstLine="720"/>
        <w:jc w:val="left"/>
        <w:rPr>
          <w:b w:val="0"/>
          <w:bCs/>
          <w:szCs w:val="28"/>
        </w:rPr>
      </w:pPr>
      <w:r>
        <w:rPr>
          <w:b w:val="0"/>
          <w:bCs/>
          <w:szCs w:val="28"/>
        </w:rPr>
        <w:lastRenderedPageBreak/>
        <w:t xml:space="preserve">Научный руководитель: </w:t>
      </w:r>
    </w:p>
    <w:p w:rsidR="00C63845" w:rsidRDefault="00C63845" w:rsidP="00C63845">
      <w:pPr>
        <w:pStyle w:val="7"/>
        <w:rPr>
          <w:b/>
          <w:bCs/>
          <w:i/>
          <w:iCs/>
          <w:sz w:val="28"/>
          <w:szCs w:val="28"/>
        </w:rPr>
      </w:pPr>
      <w:r>
        <w:rPr>
          <w:b/>
          <w:bCs/>
          <w:i/>
          <w:iCs/>
          <w:sz w:val="28"/>
          <w:szCs w:val="28"/>
        </w:rPr>
        <w:t xml:space="preserve">НИКУЛЬНИКОВ Павел Иванович, </w:t>
      </w:r>
    </w:p>
    <w:p w:rsidR="00C63845" w:rsidRDefault="00C63845" w:rsidP="00C63845">
      <w:pPr>
        <w:pStyle w:val="7"/>
        <w:ind w:left="4321" w:firstLine="720"/>
        <w:rPr>
          <w:b/>
          <w:bCs/>
          <w:i/>
          <w:iCs/>
          <w:sz w:val="28"/>
          <w:szCs w:val="28"/>
        </w:rPr>
      </w:pPr>
      <w:r>
        <w:rPr>
          <w:b/>
          <w:bCs/>
          <w:i/>
          <w:iCs/>
          <w:sz w:val="28"/>
          <w:szCs w:val="28"/>
        </w:rPr>
        <w:t xml:space="preserve">доктор медицинских наук, </w:t>
      </w:r>
    </w:p>
    <w:p w:rsidR="00C63845" w:rsidRDefault="00C63845" w:rsidP="00C63845">
      <w:pPr>
        <w:pStyle w:val="7"/>
        <w:ind w:firstLine="1"/>
        <w:rPr>
          <w:lang w:val="uk-UA"/>
        </w:rPr>
      </w:pPr>
      <w:r>
        <w:rPr>
          <w:b/>
          <w:bCs/>
          <w:i/>
          <w:iCs/>
          <w:sz w:val="28"/>
          <w:szCs w:val="28"/>
        </w:rPr>
        <w:t>лауреат Государственной премии Украины</w:t>
      </w:r>
    </w:p>
    <w:p w:rsidR="00C63845" w:rsidRDefault="00C63845" w:rsidP="00C63845">
      <w:pPr>
        <w:spacing w:line="360" w:lineRule="auto"/>
        <w:jc w:val="center"/>
        <w:rPr>
          <w:sz w:val="28"/>
          <w:szCs w:val="28"/>
        </w:rPr>
      </w:pPr>
    </w:p>
    <w:p w:rsidR="00C63845" w:rsidRDefault="00C63845" w:rsidP="00C63845">
      <w:pPr>
        <w:spacing w:line="360" w:lineRule="auto"/>
        <w:jc w:val="center"/>
        <w:rPr>
          <w:sz w:val="28"/>
          <w:szCs w:val="28"/>
        </w:rPr>
      </w:pPr>
    </w:p>
    <w:p w:rsidR="00C63845" w:rsidRDefault="00C63845" w:rsidP="00C63845">
      <w:pPr>
        <w:spacing w:line="360" w:lineRule="auto"/>
        <w:jc w:val="center"/>
        <w:rPr>
          <w:sz w:val="28"/>
          <w:szCs w:val="28"/>
          <w:lang w:val="en-US"/>
        </w:rPr>
      </w:pPr>
      <w:r>
        <w:rPr>
          <w:sz w:val="28"/>
          <w:szCs w:val="28"/>
        </w:rPr>
        <w:t>КИЕВ – 2008</w:t>
      </w:r>
    </w:p>
    <w:p w:rsidR="00C63845" w:rsidRDefault="00C63845" w:rsidP="00C63845">
      <w:pPr>
        <w:pStyle w:val="affffffff3"/>
        <w:rPr>
          <w:b/>
          <w:bCs/>
          <w:caps w:val="0"/>
        </w:rPr>
      </w:pPr>
      <w:r>
        <w:rPr>
          <w:b/>
          <w:bCs/>
          <w:caps w:val="0"/>
          <w:sz w:val="28"/>
          <w:szCs w:val="28"/>
        </w:rPr>
        <w:t>содержание</w:t>
      </w:r>
    </w:p>
    <w:p w:rsidR="00C63845" w:rsidRDefault="00C63845" w:rsidP="00C63845">
      <w:pPr>
        <w:pStyle w:val="affffffff3"/>
        <w:rPr>
          <w:b/>
          <w:bCs/>
          <w:caps w:val="0"/>
        </w:rPr>
      </w:pPr>
    </w:p>
    <w:tbl>
      <w:tblPr>
        <w:tblW w:w="9360" w:type="dxa"/>
        <w:tblInd w:w="108" w:type="dxa"/>
        <w:tblLayout w:type="fixed"/>
        <w:tblLook w:val="0000" w:firstRow="0" w:lastRow="0" w:firstColumn="0" w:lastColumn="0" w:noHBand="0" w:noVBand="0"/>
      </w:tblPr>
      <w:tblGrid>
        <w:gridCol w:w="1596"/>
        <w:gridCol w:w="1104"/>
        <w:gridCol w:w="5947"/>
        <w:gridCol w:w="713"/>
      </w:tblGrid>
      <w:tr w:rsidR="00C63845" w:rsidTr="0025650D">
        <w:tblPrEx>
          <w:tblCellMar>
            <w:top w:w="0" w:type="dxa"/>
            <w:bottom w:w="0" w:type="dxa"/>
          </w:tblCellMar>
        </w:tblPrEx>
        <w:trPr>
          <w:cantSplit/>
        </w:trPr>
        <w:tc>
          <w:tcPr>
            <w:tcW w:w="8647" w:type="dxa"/>
            <w:gridSpan w:val="3"/>
            <w:tcBorders>
              <w:top w:val="nil"/>
              <w:left w:val="nil"/>
              <w:bottom w:val="nil"/>
              <w:right w:val="nil"/>
            </w:tcBorders>
          </w:tcPr>
          <w:p w:rsidR="00C63845" w:rsidRDefault="00C63845" w:rsidP="0025650D">
            <w:pPr>
              <w:spacing w:line="400" w:lineRule="atLeast"/>
              <w:jc w:val="both"/>
              <w:rPr>
                <w:sz w:val="28"/>
                <w:szCs w:val="28"/>
                <w:lang w:val="uk-UA"/>
              </w:rPr>
            </w:pPr>
            <w:r>
              <w:rPr>
                <w:sz w:val="28"/>
                <w:szCs w:val="28"/>
              </w:rPr>
              <w:t>П</w:t>
            </w:r>
            <w:r>
              <w:rPr>
                <w:sz w:val="28"/>
                <w:szCs w:val="28"/>
                <w:lang w:val="uk-UA"/>
              </w:rPr>
              <w:t>ЕРЕЧЕНЬ УСЛОВНЫХ ОБОЗНАЧЕНИЙ И СОКРАЩЕНИЙ</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uk-UA"/>
              </w:rPr>
            </w:pPr>
            <w:r>
              <w:rPr>
                <w:sz w:val="28"/>
                <w:szCs w:val="28"/>
                <w:lang w:val="uk-UA"/>
              </w:rPr>
              <w:t>4</w:t>
            </w:r>
          </w:p>
        </w:tc>
      </w:tr>
      <w:tr w:rsidR="00C63845" w:rsidTr="0025650D">
        <w:tblPrEx>
          <w:tblCellMar>
            <w:top w:w="0" w:type="dxa"/>
            <w:bottom w:w="0" w:type="dxa"/>
          </w:tblCellMar>
        </w:tblPrEx>
        <w:trPr>
          <w:cantSplit/>
        </w:trPr>
        <w:tc>
          <w:tcPr>
            <w:tcW w:w="8647" w:type="dxa"/>
            <w:gridSpan w:val="3"/>
            <w:tcBorders>
              <w:top w:val="nil"/>
              <w:left w:val="nil"/>
              <w:bottom w:val="nil"/>
              <w:right w:val="nil"/>
            </w:tcBorders>
          </w:tcPr>
          <w:p w:rsidR="00C63845" w:rsidRDefault="00C63845" w:rsidP="0025650D">
            <w:pPr>
              <w:spacing w:line="400" w:lineRule="atLeast"/>
              <w:jc w:val="both"/>
              <w:rPr>
                <w:b/>
                <w:bCs/>
                <w:sz w:val="28"/>
                <w:szCs w:val="28"/>
                <w:lang w:val="en-US"/>
              </w:rPr>
            </w:pPr>
            <w:r>
              <w:rPr>
                <w:caps/>
                <w:sz w:val="28"/>
                <w:szCs w:val="28"/>
              </w:rPr>
              <w:t>ВВЕДЕНИЕ</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uk-UA"/>
              </w:rPr>
            </w:pPr>
            <w:r>
              <w:rPr>
                <w:sz w:val="28"/>
                <w:szCs w:val="28"/>
                <w:lang w:val="uk-UA"/>
              </w:rPr>
              <w:t>6</w:t>
            </w:r>
          </w:p>
        </w:tc>
      </w:tr>
      <w:tr w:rsidR="00C63845" w:rsidTr="0025650D">
        <w:tblPrEx>
          <w:tblCellMar>
            <w:top w:w="0" w:type="dxa"/>
            <w:bottom w:w="0" w:type="dxa"/>
          </w:tblCellMar>
        </w:tblPrEx>
        <w:trPr>
          <w:cantSplit/>
        </w:trPr>
        <w:tc>
          <w:tcPr>
            <w:tcW w:w="1596" w:type="dxa"/>
            <w:vMerge w:val="restart"/>
            <w:tcBorders>
              <w:top w:val="nil"/>
              <w:left w:val="nil"/>
              <w:bottom w:val="nil"/>
              <w:right w:val="nil"/>
            </w:tcBorders>
          </w:tcPr>
          <w:p w:rsidR="00C63845" w:rsidRDefault="00C63845" w:rsidP="0025650D">
            <w:pPr>
              <w:spacing w:line="400" w:lineRule="atLeast"/>
              <w:rPr>
                <w:sz w:val="28"/>
                <w:szCs w:val="28"/>
                <w:lang w:val="uk-UA"/>
              </w:rPr>
            </w:pPr>
            <w:r>
              <w:rPr>
                <w:sz w:val="28"/>
                <w:szCs w:val="28"/>
                <w:lang w:val="uk-UA"/>
              </w:rPr>
              <w:t>Р</w:t>
            </w:r>
            <w:r>
              <w:rPr>
                <w:caps/>
                <w:sz w:val="28"/>
                <w:szCs w:val="28"/>
                <w:lang w:val="uk-UA"/>
              </w:rPr>
              <w:t>аздел</w:t>
            </w:r>
            <w:r>
              <w:rPr>
                <w:sz w:val="28"/>
                <w:szCs w:val="28"/>
                <w:lang w:val="uk-UA"/>
              </w:rPr>
              <w:t xml:space="preserve"> 1</w:t>
            </w:r>
          </w:p>
        </w:tc>
        <w:tc>
          <w:tcPr>
            <w:tcW w:w="7051" w:type="dxa"/>
            <w:gridSpan w:val="2"/>
            <w:tcBorders>
              <w:top w:val="nil"/>
              <w:left w:val="nil"/>
              <w:bottom w:val="nil"/>
              <w:right w:val="nil"/>
            </w:tcBorders>
          </w:tcPr>
          <w:p w:rsidR="00C63845" w:rsidRDefault="00C63845" w:rsidP="0025650D">
            <w:pPr>
              <w:spacing w:line="360" w:lineRule="auto"/>
              <w:rPr>
                <w:sz w:val="28"/>
                <w:szCs w:val="28"/>
              </w:rPr>
            </w:pPr>
            <w:r>
              <w:rPr>
                <w:sz w:val="28"/>
                <w:szCs w:val="28"/>
              </w:rPr>
              <w:t>ИСТОРИЯ И СОВРЕМЕННОЕ СОСТОЯНИЕ ПРОБЛЕМЫ ХИРУРГИЧЕСКОГО ЛЕЧЕНИЯ ОБЛИТЕРИРУЮЩЕГО АТЕРОСКЛЕРОЗА ПОДВЗДОШНЫХ И БЕДРЕННЫХ АРТЕРИЙ (обзор литературы)</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rPr>
            </w:pPr>
          </w:p>
          <w:p w:rsidR="00C63845" w:rsidRDefault="00C63845" w:rsidP="0025650D">
            <w:pPr>
              <w:spacing w:line="400" w:lineRule="atLeast"/>
              <w:jc w:val="center"/>
              <w:rPr>
                <w:sz w:val="28"/>
                <w:szCs w:val="28"/>
              </w:rPr>
            </w:pPr>
          </w:p>
          <w:p w:rsidR="00C63845" w:rsidRDefault="00C63845" w:rsidP="0025650D">
            <w:pPr>
              <w:spacing w:line="400" w:lineRule="atLeast"/>
              <w:jc w:val="center"/>
              <w:rPr>
                <w:sz w:val="28"/>
                <w:szCs w:val="28"/>
              </w:rPr>
            </w:pPr>
          </w:p>
          <w:p w:rsidR="00C63845" w:rsidRPr="00C63845" w:rsidRDefault="00C63845" w:rsidP="0025650D">
            <w:pPr>
              <w:spacing w:line="400" w:lineRule="atLeast"/>
              <w:jc w:val="center"/>
              <w:rPr>
                <w:sz w:val="28"/>
                <w:szCs w:val="28"/>
              </w:rPr>
            </w:pPr>
          </w:p>
          <w:p w:rsidR="00C63845" w:rsidRDefault="00C63845" w:rsidP="0025650D">
            <w:pPr>
              <w:spacing w:line="400" w:lineRule="atLeast"/>
              <w:jc w:val="center"/>
              <w:rPr>
                <w:sz w:val="28"/>
                <w:szCs w:val="28"/>
                <w:lang w:val="uk-UA"/>
              </w:rPr>
            </w:pPr>
            <w:r>
              <w:rPr>
                <w:sz w:val="28"/>
                <w:szCs w:val="28"/>
                <w:lang w:val="uk-UA"/>
              </w:rPr>
              <w:t>16</w:t>
            </w:r>
          </w:p>
        </w:tc>
      </w:tr>
      <w:tr w:rsidR="00C63845" w:rsidTr="0025650D">
        <w:tblPrEx>
          <w:tblCellMar>
            <w:top w:w="0" w:type="dxa"/>
            <w:bottom w:w="0" w:type="dxa"/>
          </w:tblCellMar>
        </w:tblPrEx>
        <w:trPr>
          <w:cantSplit/>
        </w:trPr>
        <w:tc>
          <w:tcPr>
            <w:tcW w:w="1596" w:type="dxa"/>
            <w:vMerge/>
            <w:tcBorders>
              <w:top w:val="nil"/>
              <w:left w:val="nil"/>
              <w:bottom w:val="nil"/>
              <w:right w:val="nil"/>
            </w:tcBorders>
          </w:tcPr>
          <w:p w:rsidR="00C63845" w:rsidRDefault="00C63845" w:rsidP="0025650D">
            <w:pPr>
              <w:spacing w:line="400" w:lineRule="atLeast"/>
              <w:jc w:val="both"/>
              <w:rPr>
                <w:b/>
                <w:bCs/>
                <w:sz w:val="28"/>
                <w:szCs w:val="28"/>
                <w:lang w:val="uk-UA"/>
              </w:rPr>
            </w:pPr>
          </w:p>
        </w:tc>
        <w:tc>
          <w:tcPr>
            <w:tcW w:w="1104" w:type="dxa"/>
            <w:tcBorders>
              <w:top w:val="nil"/>
              <w:left w:val="nil"/>
              <w:bottom w:val="nil"/>
              <w:right w:val="nil"/>
            </w:tcBorders>
          </w:tcPr>
          <w:p w:rsidR="00C63845" w:rsidRDefault="00C63845" w:rsidP="0025650D">
            <w:pPr>
              <w:spacing w:line="400" w:lineRule="atLeast"/>
              <w:jc w:val="both"/>
              <w:rPr>
                <w:sz w:val="28"/>
                <w:szCs w:val="28"/>
                <w:lang w:val="uk-UA"/>
              </w:rPr>
            </w:pPr>
            <w:r>
              <w:rPr>
                <w:sz w:val="28"/>
                <w:szCs w:val="28"/>
                <w:lang w:val="uk-UA"/>
              </w:rPr>
              <w:t>1. 1.</w:t>
            </w:r>
          </w:p>
        </w:tc>
        <w:tc>
          <w:tcPr>
            <w:tcW w:w="5947" w:type="dxa"/>
            <w:tcBorders>
              <w:top w:val="nil"/>
              <w:left w:val="nil"/>
              <w:bottom w:val="nil"/>
              <w:right w:val="nil"/>
            </w:tcBorders>
          </w:tcPr>
          <w:p w:rsidR="00C63845" w:rsidRDefault="00C63845" w:rsidP="0025650D">
            <w:pPr>
              <w:spacing w:line="400" w:lineRule="atLeast"/>
              <w:rPr>
                <w:sz w:val="28"/>
                <w:szCs w:val="28"/>
                <w:lang w:val="uk-UA"/>
              </w:rPr>
            </w:pPr>
            <w:r>
              <w:rPr>
                <w:sz w:val="28"/>
                <w:szCs w:val="28"/>
                <w:lang w:val="ru-MO"/>
              </w:rPr>
              <w:t>Диагностика</w:t>
            </w:r>
            <w:r>
              <w:rPr>
                <w:sz w:val="28"/>
                <w:szCs w:val="28"/>
              </w:rPr>
              <w:t xml:space="preserve"> окклюзионно–стенотического поражения артерий подвздошно–бедренного</w:t>
            </w:r>
            <w:r>
              <w:rPr>
                <w:sz w:val="28"/>
                <w:szCs w:val="28"/>
                <w:lang w:val="uk-UA"/>
              </w:rPr>
              <w:t xml:space="preserve"> сегмента</w:t>
            </w:r>
            <w:r>
              <w:rPr>
                <w:sz w:val="28"/>
                <w:szCs w:val="28"/>
              </w:rPr>
              <w:t xml:space="preserve"> </w:t>
            </w:r>
          </w:p>
        </w:tc>
        <w:tc>
          <w:tcPr>
            <w:tcW w:w="713" w:type="dxa"/>
            <w:tcBorders>
              <w:top w:val="nil"/>
              <w:left w:val="nil"/>
              <w:bottom w:val="nil"/>
              <w:right w:val="nil"/>
            </w:tcBorders>
            <w:vAlign w:val="center"/>
          </w:tcPr>
          <w:p w:rsidR="00C63845" w:rsidRPr="00C63845" w:rsidRDefault="00C63845" w:rsidP="0025650D">
            <w:pPr>
              <w:spacing w:line="400" w:lineRule="atLeast"/>
              <w:jc w:val="center"/>
              <w:rPr>
                <w:sz w:val="28"/>
                <w:szCs w:val="28"/>
              </w:rPr>
            </w:pPr>
          </w:p>
          <w:p w:rsidR="00C63845" w:rsidRPr="00C63845" w:rsidRDefault="00C63845" w:rsidP="0025650D">
            <w:pPr>
              <w:spacing w:line="400" w:lineRule="atLeast"/>
              <w:jc w:val="center"/>
              <w:rPr>
                <w:sz w:val="28"/>
                <w:szCs w:val="28"/>
              </w:rPr>
            </w:pPr>
          </w:p>
          <w:p w:rsidR="00C63845" w:rsidRDefault="00C63845" w:rsidP="0025650D">
            <w:pPr>
              <w:spacing w:line="400" w:lineRule="atLeast"/>
              <w:jc w:val="center"/>
              <w:rPr>
                <w:sz w:val="28"/>
                <w:szCs w:val="28"/>
                <w:lang w:val="uk-UA"/>
              </w:rPr>
            </w:pPr>
            <w:r>
              <w:rPr>
                <w:sz w:val="28"/>
                <w:szCs w:val="28"/>
                <w:lang w:val="uk-UA"/>
              </w:rPr>
              <w:t>16</w:t>
            </w:r>
          </w:p>
        </w:tc>
      </w:tr>
      <w:tr w:rsidR="00C63845" w:rsidTr="0025650D">
        <w:tblPrEx>
          <w:tblCellMar>
            <w:top w:w="0" w:type="dxa"/>
            <w:bottom w:w="0" w:type="dxa"/>
          </w:tblCellMar>
        </w:tblPrEx>
        <w:trPr>
          <w:cantSplit/>
        </w:trPr>
        <w:tc>
          <w:tcPr>
            <w:tcW w:w="1596" w:type="dxa"/>
            <w:vMerge/>
            <w:tcBorders>
              <w:top w:val="nil"/>
              <w:left w:val="nil"/>
              <w:bottom w:val="nil"/>
              <w:right w:val="nil"/>
            </w:tcBorders>
          </w:tcPr>
          <w:p w:rsidR="00C63845" w:rsidRDefault="00C63845" w:rsidP="0025650D">
            <w:pPr>
              <w:spacing w:line="400" w:lineRule="atLeast"/>
              <w:jc w:val="both"/>
              <w:rPr>
                <w:b/>
                <w:bCs/>
                <w:sz w:val="28"/>
                <w:szCs w:val="28"/>
                <w:lang w:val="uk-UA"/>
              </w:rPr>
            </w:pPr>
          </w:p>
        </w:tc>
        <w:tc>
          <w:tcPr>
            <w:tcW w:w="1104" w:type="dxa"/>
            <w:tcBorders>
              <w:top w:val="nil"/>
              <w:left w:val="nil"/>
              <w:bottom w:val="nil"/>
              <w:right w:val="nil"/>
            </w:tcBorders>
          </w:tcPr>
          <w:p w:rsidR="00C63845" w:rsidRDefault="00C63845" w:rsidP="0025650D">
            <w:pPr>
              <w:spacing w:line="400" w:lineRule="atLeast"/>
              <w:jc w:val="both"/>
              <w:rPr>
                <w:sz w:val="28"/>
                <w:szCs w:val="28"/>
                <w:lang w:val="uk-UA"/>
              </w:rPr>
            </w:pPr>
            <w:r>
              <w:rPr>
                <w:sz w:val="28"/>
                <w:szCs w:val="28"/>
                <w:lang w:val="uk-UA"/>
              </w:rPr>
              <w:t>1. 2.</w:t>
            </w:r>
          </w:p>
        </w:tc>
        <w:tc>
          <w:tcPr>
            <w:tcW w:w="5947" w:type="dxa"/>
            <w:tcBorders>
              <w:top w:val="nil"/>
              <w:left w:val="nil"/>
              <w:bottom w:val="nil"/>
              <w:right w:val="nil"/>
            </w:tcBorders>
          </w:tcPr>
          <w:p w:rsidR="00C63845" w:rsidRDefault="00C63845" w:rsidP="0025650D">
            <w:pPr>
              <w:spacing w:line="400" w:lineRule="atLeast"/>
              <w:rPr>
                <w:sz w:val="28"/>
                <w:szCs w:val="28"/>
              </w:rPr>
            </w:pPr>
            <w:r>
              <w:rPr>
                <w:sz w:val="28"/>
                <w:szCs w:val="28"/>
              </w:rPr>
              <w:t>Хирургическое лечение облитерирующего атеросклероза подвздошных и бедренных артерий</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uk-UA"/>
              </w:rPr>
            </w:pPr>
            <w:r>
              <w:rPr>
                <w:sz w:val="28"/>
                <w:szCs w:val="28"/>
                <w:lang w:val="uk-UA"/>
              </w:rPr>
              <w:t>21</w:t>
            </w:r>
          </w:p>
        </w:tc>
      </w:tr>
      <w:tr w:rsidR="00C63845" w:rsidTr="0025650D">
        <w:tblPrEx>
          <w:tblCellMar>
            <w:top w:w="0" w:type="dxa"/>
            <w:bottom w:w="0" w:type="dxa"/>
          </w:tblCellMar>
        </w:tblPrEx>
        <w:trPr>
          <w:cantSplit/>
        </w:trPr>
        <w:tc>
          <w:tcPr>
            <w:tcW w:w="1596" w:type="dxa"/>
            <w:vMerge w:val="restart"/>
            <w:tcBorders>
              <w:top w:val="nil"/>
              <w:left w:val="nil"/>
              <w:bottom w:val="nil"/>
              <w:right w:val="nil"/>
            </w:tcBorders>
          </w:tcPr>
          <w:p w:rsidR="00C63845" w:rsidRDefault="00C63845" w:rsidP="0025650D">
            <w:pPr>
              <w:spacing w:line="400" w:lineRule="atLeast"/>
              <w:jc w:val="both"/>
              <w:rPr>
                <w:sz w:val="28"/>
                <w:szCs w:val="28"/>
                <w:lang w:val="uk-UA"/>
              </w:rPr>
            </w:pPr>
            <w:r>
              <w:rPr>
                <w:sz w:val="28"/>
                <w:szCs w:val="28"/>
                <w:lang w:val="uk-UA"/>
              </w:rPr>
              <w:t>РАЗДЕЛ 2</w:t>
            </w:r>
          </w:p>
        </w:tc>
        <w:tc>
          <w:tcPr>
            <w:tcW w:w="7051" w:type="dxa"/>
            <w:gridSpan w:val="2"/>
            <w:tcBorders>
              <w:top w:val="nil"/>
              <w:left w:val="nil"/>
              <w:bottom w:val="nil"/>
              <w:right w:val="nil"/>
            </w:tcBorders>
          </w:tcPr>
          <w:p w:rsidR="00C63845" w:rsidRDefault="00C63845" w:rsidP="0025650D">
            <w:pPr>
              <w:spacing w:line="400" w:lineRule="atLeast"/>
              <w:rPr>
                <w:sz w:val="28"/>
                <w:szCs w:val="28"/>
              </w:rPr>
            </w:pPr>
            <w:r>
              <w:rPr>
                <w:color w:val="000000"/>
                <w:spacing w:val="6"/>
                <w:sz w:val="28"/>
                <w:szCs w:val="28"/>
              </w:rPr>
              <w:t xml:space="preserve">ОБЩАЯ ХАРАКТЕРИСТИКА КЛИНИЧЕСКИХ </w:t>
            </w:r>
            <w:r>
              <w:rPr>
                <w:color w:val="000000"/>
                <w:spacing w:val="2"/>
                <w:sz w:val="28"/>
                <w:szCs w:val="28"/>
              </w:rPr>
              <w:t>НАБЛЮДЕНИЙ. МЕТОДЫ ИССЛЕДОВАНИЯ</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en-US"/>
              </w:rPr>
            </w:pPr>
            <w:r>
              <w:rPr>
                <w:sz w:val="28"/>
                <w:szCs w:val="28"/>
                <w:lang w:val="uk-UA"/>
              </w:rPr>
              <w:t>4</w:t>
            </w:r>
            <w:r>
              <w:rPr>
                <w:sz w:val="28"/>
                <w:szCs w:val="28"/>
                <w:lang w:val="en-US"/>
              </w:rPr>
              <w:t>6</w:t>
            </w:r>
          </w:p>
        </w:tc>
      </w:tr>
      <w:tr w:rsidR="00C63845" w:rsidTr="0025650D">
        <w:tblPrEx>
          <w:tblCellMar>
            <w:top w:w="0" w:type="dxa"/>
            <w:bottom w:w="0" w:type="dxa"/>
          </w:tblCellMar>
        </w:tblPrEx>
        <w:trPr>
          <w:cantSplit/>
        </w:trPr>
        <w:tc>
          <w:tcPr>
            <w:tcW w:w="1596" w:type="dxa"/>
            <w:vMerge/>
            <w:tcBorders>
              <w:top w:val="nil"/>
              <w:left w:val="nil"/>
              <w:bottom w:val="nil"/>
              <w:right w:val="nil"/>
            </w:tcBorders>
          </w:tcPr>
          <w:p w:rsidR="00C63845" w:rsidRDefault="00C63845" w:rsidP="0025650D">
            <w:pPr>
              <w:spacing w:line="400" w:lineRule="atLeast"/>
              <w:jc w:val="both"/>
              <w:rPr>
                <w:b/>
                <w:bCs/>
                <w:sz w:val="28"/>
                <w:szCs w:val="28"/>
                <w:lang w:val="uk-UA"/>
              </w:rPr>
            </w:pPr>
          </w:p>
        </w:tc>
        <w:tc>
          <w:tcPr>
            <w:tcW w:w="1104" w:type="dxa"/>
            <w:tcBorders>
              <w:top w:val="nil"/>
              <w:left w:val="nil"/>
              <w:bottom w:val="nil"/>
              <w:right w:val="nil"/>
            </w:tcBorders>
          </w:tcPr>
          <w:p w:rsidR="00C63845" w:rsidRDefault="00C63845" w:rsidP="0025650D">
            <w:pPr>
              <w:spacing w:line="400" w:lineRule="atLeast"/>
              <w:jc w:val="both"/>
              <w:rPr>
                <w:sz w:val="28"/>
                <w:szCs w:val="28"/>
                <w:lang w:val="uk-UA"/>
              </w:rPr>
            </w:pPr>
            <w:r>
              <w:rPr>
                <w:sz w:val="28"/>
                <w:szCs w:val="28"/>
                <w:lang w:val="uk-UA"/>
              </w:rPr>
              <w:t>2. 1.</w:t>
            </w:r>
          </w:p>
        </w:tc>
        <w:tc>
          <w:tcPr>
            <w:tcW w:w="5947" w:type="dxa"/>
            <w:tcBorders>
              <w:top w:val="nil"/>
              <w:left w:val="nil"/>
              <w:bottom w:val="nil"/>
              <w:right w:val="nil"/>
            </w:tcBorders>
          </w:tcPr>
          <w:p w:rsidR="00C63845" w:rsidRDefault="00C63845" w:rsidP="0025650D">
            <w:pPr>
              <w:spacing w:line="400" w:lineRule="atLeast"/>
              <w:rPr>
                <w:sz w:val="28"/>
                <w:szCs w:val="28"/>
                <w:lang w:val="en-US"/>
              </w:rPr>
            </w:pPr>
            <w:r>
              <w:rPr>
                <w:color w:val="000000"/>
                <w:spacing w:val="1"/>
                <w:sz w:val="28"/>
                <w:szCs w:val="28"/>
              </w:rPr>
              <w:t>Клиническая характеристика больных</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en-US"/>
              </w:rPr>
            </w:pPr>
            <w:r>
              <w:rPr>
                <w:sz w:val="28"/>
                <w:szCs w:val="28"/>
                <w:lang w:val="uk-UA"/>
              </w:rPr>
              <w:t>4</w:t>
            </w:r>
            <w:r>
              <w:rPr>
                <w:sz w:val="28"/>
                <w:szCs w:val="28"/>
                <w:lang w:val="en-US"/>
              </w:rPr>
              <w:t>6</w:t>
            </w:r>
          </w:p>
        </w:tc>
      </w:tr>
      <w:tr w:rsidR="00C63845" w:rsidTr="0025650D">
        <w:tblPrEx>
          <w:tblCellMar>
            <w:top w:w="0" w:type="dxa"/>
            <w:bottom w:w="0" w:type="dxa"/>
          </w:tblCellMar>
        </w:tblPrEx>
        <w:trPr>
          <w:cantSplit/>
        </w:trPr>
        <w:tc>
          <w:tcPr>
            <w:tcW w:w="1596" w:type="dxa"/>
            <w:vMerge/>
            <w:tcBorders>
              <w:top w:val="nil"/>
              <w:left w:val="nil"/>
              <w:bottom w:val="nil"/>
              <w:right w:val="nil"/>
            </w:tcBorders>
          </w:tcPr>
          <w:p w:rsidR="00C63845" w:rsidRDefault="00C63845" w:rsidP="0025650D">
            <w:pPr>
              <w:spacing w:line="400" w:lineRule="atLeast"/>
              <w:jc w:val="both"/>
              <w:rPr>
                <w:b/>
                <w:bCs/>
                <w:sz w:val="28"/>
                <w:szCs w:val="28"/>
                <w:lang w:val="uk-UA"/>
              </w:rPr>
            </w:pPr>
          </w:p>
        </w:tc>
        <w:tc>
          <w:tcPr>
            <w:tcW w:w="1104" w:type="dxa"/>
            <w:tcBorders>
              <w:top w:val="nil"/>
              <w:left w:val="nil"/>
              <w:bottom w:val="nil"/>
              <w:right w:val="nil"/>
            </w:tcBorders>
          </w:tcPr>
          <w:p w:rsidR="00C63845" w:rsidRDefault="00C63845" w:rsidP="0025650D">
            <w:pPr>
              <w:spacing w:line="400" w:lineRule="atLeast"/>
              <w:jc w:val="both"/>
              <w:rPr>
                <w:sz w:val="28"/>
                <w:szCs w:val="28"/>
                <w:lang w:val="uk-UA"/>
              </w:rPr>
            </w:pPr>
            <w:r>
              <w:rPr>
                <w:sz w:val="28"/>
                <w:szCs w:val="28"/>
                <w:lang w:val="uk-UA"/>
              </w:rPr>
              <w:t>2. 2.</w:t>
            </w:r>
          </w:p>
        </w:tc>
        <w:tc>
          <w:tcPr>
            <w:tcW w:w="5947" w:type="dxa"/>
            <w:tcBorders>
              <w:top w:val="nil"/>
              <w:left w:val="nil"/>
              <w:bottom w:val="nil"/>
              <w:right w:val="nil"/>
            </w:tcBorders>
          </w:tcPr>
          <w:p w:rsidR="00C63845" w:rsidRDefault="00C63845" w:rsidP="0025650D">
            <w:pPr>
              <w:spacing w:line="400" w:lineRule="atLeast"/>
              <w:rPr>
                <w:sz w:val="28"/>
                <w:szCs w:val="28"/>
              </w:rPr>
            </w:pPr>
            <w:r>
              <w:rPr>
                <w:color w:val="000000"/>
                <w:spacing w:val="1"/>
                <w:sz w:val="28"/>
                <w:szCs w:val="28"/>
              </w:rPr>
              <w:t>Методы обследования больных с облитерирующим атеросклерозом сосудов подвздошно–бедренного сегмента</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en-US"/>
              </w:rPr>
            </w:pPr>
            <w:r>
              <w:rPr>
                <w:sz w:val="28"/>
                <w:szCs w:val="28"/>
                <w:lang w:val="en-US"/>
              </w:rPr>
              <w:t>57</w:t>
            </w:r>
          </w:p>
        </w:tc>
      </w:tr>
      <w:tr w:rsidR="00C63845" w:rsidTr="0025650D">
        <w:tblPrEx>
          <w:tblCellMar>
            <w:top w:w="0" w:type="dxa"/>
            <w:bottom w:w="0" w:type="dxa"/>
          </w:tblCellMar>
        </w:tblPrEx>
        <w:tc>
          <w:tcPr>
            <w:tcW w:w="1596" w:type="dxa"/>
            <w:tcBorders>
              <w:top w:val="nil"/>
              <w:left w:val="nil"/>
              <w:bottom w:val="nil"/>
              <w:right w:val="nil"/>
            </w:tcBorders>
          </w:tcPr>
          <w:p w:rsidR="00C63845" w:rsidRDefault="00C63845" w:rsidP="0025650D">
            <w:pPr>
              <w:spacing w:line="400" w:lineRule="atLeast"/>
              <w:jc w:val="both"/>
              <w:rPr>
                <w:b/>
                <w:bCs/>
                <w:sz w:val="28"/>
                <w:szCs w:val="28"/>
                <w:lang w:val="uk-UA"/>
              </w:rPr>
            </w:pPr>
            <w:r>
              <w:rPr>
                <w:sz w:val="28"/>
                <w:szCs w:val="28"/>
                <w:lang w:val="uk-UA"/>
              </w:rPr>
              <w:t>РАЗДЕЛ 3</w:t>
            </w:r>
          </w:p>
        </w:tc>
        <w:tc>
          <w:tcPr>
            <w:tcW w:w="7051" w:type="dxa"/>
            <w:gridSpan w:val="2"/>
            <w:tcBorders>
              <w:top w:val="nil"/>
              <w:left w:val="nil"/>
              <w:bottom w:val="nil"/>
              <w:right w:val="nil"/>
            </w:tcBorders>
          </w:tcPr>
          <w:p w:rsidR="00C63845" w:rsidRDefault="00C63845" w:rsidP="0025650D">
            <w:pPr>
              <w:spacing w:line="400" w:lineRule="atLeast"/>
              <w:rPr>
                <w:caps/>
                <w:sz w:val="28"/>
                <w:szCs w:val="28"/>
                <w:lang w:val="uk-UA"/>
              </w:rPr>
            </w:pPr>
            <w:r>
              <w:rPr>
                <w:sz w:val="28"/>
                <w:szCs w:val="28"/>
              </w:rPr>
              <w:t xml:space="preserve">СТРУКТУРНО–ГЕМОДИНАМИЧЕСКИЕ ОСОБЕННОСТИ РЕГИОНАРНОЙ ГЕМОДИНАМИКИ И МИКРОЦИРКУЛЯЦИИ ПРИ ОККЛЮЗИОННО–СТЕНОТИЧЕСКОМ </w:t>
            </w:r>
            <w:r>
              <w:rPr>
                <w:sz w:val="28"/>
                <w:szCs w:val="28"/>
              </w:rPr>
              <w:lastRenderedPageBreak/>
              <w:t>ПОРАЖЕНИИ АРТЕРИЙ ПОДВЗДОШНО–БЕДРЕННОГО СЕГМЕНТА</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en-US"/>
              </w:rPr>
            </w:pPr>
            <w:r>
              <w:rPr>
                <w:sz w:val="28"/>
                <w:szCs w:val="28"/>
                <w:lang w:val="en-US"/>
              </w:rPr>
              <w:t>67</w:t>
            </w:r>
          </w:p>
        </w:tc>
      </w:tr>
      <w:tr w:rsidR="00C63845" w:rsidTr="0025650D">
        <w:tblPrEx>
          <w:tblCellMar>
            <w:top w:w="0" w:type="dxa"/>
            <w:bottom w:w="0" w:type="dxa"/>
          </w:tblCellMar>
        </w:tblPrEx>
        <w:trPr>
          <w:cantSplit/>
        </w:trPr>
        <w:tc>
          <w:tcPr>
            <w:tcW w:w="1596" w:type="dxa"/>
            <w:tcBorders>
              <w:top w:val="nil"/>
              <w:left w:val="nil"/>
              <w:bottom w:val="nil"/>
              <w:right w:val="nil"/>
            </w:tcBorders>
          </w:tcPr>
          <w:p w:rsidR="00C63845" w:rsidRDefault="00C63845" w:rsidP="0025650D">
            <w:pPr>
              <w:spacing w:line="400" w:lineRule="atLeast"/>
              <w:jc w:val="both"/>
              <w:rPr>
                <w:b/>
                <w:bCs/>
                <w:sz w:val="28"/>
                <w:szCs w:val="28"/>
                <w:lang w:val="uk-UA"/>
              </w:rPr>
            </w:pPr>
          </w:p>
        </w:tc>
        <w:tc>
          <w:tcPr>
            <w:tcW w:w="1104" w:type="dxa"/>
            <w:tcBorders>
              <w:top w:val="nil"/>
              <w:left w:val="nil"/>
              <w:bottom w:val="nil"/>
              <w:right w:val="nil"/>
            </w:tcBorders>
          </w:tcPr>
          <w:p w:rsidR="00C63845" w:rsidRDefault="00C63845" w:rsidP="0025650D">
            <w:pPr>
              <w:spacing w:line="400" w:lineRule="atLeast"/>
              <w:jc w:val="both"/>
              <w:rPr>
                <w:sz w:val="28"/>
                <w:szCs w:val="28"/>
                <w:lang w:val="uk-UA"/>
              </w:rPr>
            </w:pPr>
            <w:r>
              <w:rPr>
                <w:sz w:val="28"/>
                <w:szCs w:val="28"/>
                <w:lang w:val="uk-UA"/>
              </w:rPr>
              <w:t>3. 1.</w:t>
            </w:r>
          </w:p>
        </w:tc>
        <w:tc>
          <w:tcPr>
            <w:tcW w:w="5947" w:type="dxa"/>
            <w:tcBorders>
              <w:top w:val="nil"/>
              <w:left w:val="nil"/>
              <w:bottom w:val="nil"/>
              <w:right w:val="nil"/>
            </w:tcBorders>
          </w:tcPr>
          <w:p w:rsidR="00C63845" w:rsidRDefault="00C63845" w:rsidP="0025650D">
            <w:pPr>
              <w:spacing w:line="400" w:lineRule="atLeast"/>
              <w:rPr>
                <w:sz w:val="28"/>
                <w:szCs w:val="28"/>
              </w:rPr>
            </w:pPr>
            <w:r>
              <w:rPr>
                <w:sz w:val="28"/>
                <w:szCs w:val="28"/>
              </w:rPr>
              <w:t>Ангиографическая характеристика окклюзионно–стенотического поражения артерий подвздошно–бедренного сегмента</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en-US"/>
              </w:rPr>
            </w:pPr>
            <w:r>
              <w:rPr>
                <w:sz w:val="28"/>
                <w:szCs w:val="28"/>
                <w:lang w:val="en-US"/>
              </w:rPr>
              <w:t>67</w:t>
            </w:r>
          </w:p>
        </w:tc>
      </w:tr>
      <w:tr w:rsidR="00C63845" w:rsidTr="0025650D">
        <w:tblPrEx>
          <w:tblCellMar>
            <w:top w:w="0" w:type="dxa"/>
            <w:bottom w:w="0" w:type="dxa"/>
          </w:tblCellMar>
        </w:tblPrEx>
        <w:trPr>
          <w:cantSplit/>
        </w:trPr>
        <w:tc>
          <w:tcPr>
            <w:tcW w:w="1596" w:type="dxa"/>
            <w:tcBorders>
              <w:top w:val="nil"/>
              <w:left w:val="nil"/>
              <w:bottom w:val="nil"/>
              <w:right w:val="nil"/>
            </w:tcBorders>
          </w:tcPr>
          <w:p w:rsidR="00C63845" w:rsidRDefault="00C63845" w:rsidP="0025650D">
            <w:pPr>
              <w:spacing w:line="400" w:lineRule="atLeast"/>
              <w:jc w:val="both"/>
              <w:rPr>
                <w:b/>
                <w:bCs/>
                <w:sz w:val="28"/>
                <w:szCs w:val="28"/>
                <w:lang w:val="uk-UA"/>
              </w:rPr>
            </w:pPr>
          </w:p>
        </w:tc>
        <w:tc>
          <w:tcPr>
            <w:tcW w:w="1104" w:type="dxa"/>
            <w:tcBorders>
              <w:top w:val="nil"/>
              <w:left w:val="nil"/>
              <w:bottom w:val="nil"/>
              <w:right w:val="nil"/>
            </w:tcBorders>
          </w:tcPr>
          <w:p w:rsidR="00C63845" w:rsidRDefault="00C63845" w:rsidP="0025650D">
            <w:pPr>
              <w:spacing w:line="400" w:lineRule="atLeast"/>
              <w:jc w:val="both"/>
              <w:rPr>
                <w:sz w:val="28"/>
                <w:szCs w:val="28"/>
                <w:lang w:val="uk-UA"/>
              </w:rPr>
            </w:pPr>
            <w:r>
              <w:rPr>
                <w:sz w:val="28"/>
                <w:szCs w:val="28"/>
                <w:lang w:val="uk-UA"/>
              </w:rPr>
              <w:t>3. 2.</w:t>
            </w:r>
          </w:p>
        </w:tc>
        <w:tc>
          <w:tcPr>
            <w:tcW w:w="5947" w:type="dxa"/>
            <w:tcBorders>
              <w:top w:val="nil"/>
              <w:left w:val="nil"/>
              <w:bottom w:val="nil"/>
              <w:right w:val="nil"/>
            </w:tcBorders>
          </w:tcPr>
          <w:p w:rsidR="00C63845" w:rsidRDefault="00C63845" w:rsidP="0025650D">
            <w:pPr>
              <w:spacing w:line="400" w:lineRule="atLeast"/>
              <w:rPr>
                <w:sz w:val="28"/>
                <w:szCs w:val="28"/>
              </w:rPr>
            </w:pPr>
            <w:r>
              <w:rPr>
                <w:sz w:val="28"/>
                <w:szCs w:val="28"/>
              </w:rPr>
              <w:t>Ультразвуковые особенности регионарной гемодинамики при ок</w:t>
            </w:r>
            <w:r>
              <w:rPr>
                <w:sz w:val="28"/>
                <w:szCs w:val="28"/>
                <w:lang w:val="uk-UA"/>
              </w:rPr>
              <w:t>к</w:t>
            </w:r>
            <w:r>
              <w:rPr>
                <w:sz w:val="28"/>
                <w:szCs w:val="28"/>
              </w:rPr>
              <w:t>люзионно–стенотическом поражении артерий подвздошно–бедренного сегмента</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en-US"/>
              </w:rPr>
            </w:pPr>
            <w:r>
              <w:rPr>
                <w:sz w:val="28"/>
                <w:szCs w:val="28"/>
                <w:lang w:val="uk-UA"/>
              </w:rPr>
              <w:t>7</w:t>
            </w:r>
            <w:r>
              <w:rPr>
                <w:sz w:val="28"/>
                <w:szCs w:val="28"/>
                <w:lang w:val="en-US"/>
              </w:rPr>
              <w:t>7</w:t>
            </w:r>
          </w:p>
        </w:tc>
      </w:tr>
      <w:tr w:rsidR="00C63845" w:rsidTr="0025650D">
        <w:tblPrEx>
          <w:tblCellMar>
            <w:top w:w="0" w:type="dxa"/>
            <w:bottom w:w="0" w:type="dxa"/>
          </w:tblCellMar>
        </w:tblPrEx>
        <w:trPr>
          <w:cantSplit/>
        </w:trPr>
        <w:tc>
          <w:tcPr>
            <w:tcW w:w="1596" w:type="dxa"/>
            <w:tcBorders>
              <w:top w:val="nil"/>
              <w:left w:val="nil"/>
              <w:bottom w:val="nil"/>
              <w:right w:val="nil"/>
            </w:tcBorders>
          </w:tcPr>
          <w:p w:rsidR="00C63845" w:rsidRDefault="00C63845" w:rsidP="0025650D">
            <w:pPr>
              <w:spacing w:line="400" w:lineRule="atLeast"/>
              <w:jc w:val="both"/>
              <w:rPr>
                <w:b/>
                <w:bCs/>
                <w:sz w:val="28"/>
                <w:szCs w:val="28"/>
                <w:lang w:val="uk-UA"/>
              </w:rPr>
            </w:pPr>
            <w:r>
              <w:rPr>
                <w:sz w:val="28"/>
                <w:szCs w:val="28"/>
              </w:rPr>
              <w:t>РАЗДЕЛ 4</w:t>
            </w:r>
          </w:p>
        </w:tc>
        <w:tc>
          <w:tcPr>
            <w:tcW w:w="7051" w:type="dxa"/>
            <w:gridSpan w:val="2"/>
            <w:tcBorders>
              <w:top w:val="nil"/>
              <w:left w:val="nil"/>
              <w:bottom w:val="nil"/>
              <w:right w:val="nil"/>
            </w:tcBorders>
          </w:tcPr>
          <w:p w:rsidR="00C63845" w:rsidRDefault="00C63845" w:rsidP="0025650D">
            <w:pPr>
              <w:spacing w:line="400" w:lineRule="atLeast"/>
              <w:rPr>
                <w:rFonts w:ascii="Times New Roman CYR" w:hAnsi="Times New Roman CYR" w:cs="Times New Roman CYR"/>
                <w:sz w:val="28"/>
                <w:szCs w:val="28"/>
              </w:rPr>
            </w:pPr>
            <w:r>
              <w:rPr>
                <w:sz w:val="28"/>
                <w:szCs w:val="28"/>
              </w:rPr>
              <w:t>ПОКАЗАНИЯ И ВЫБОР МЕТОДА РЕКОНСТРУКТИВНОЙ ОПЕРАЦИИ ПО ПОВОДУ ОБЛИТЕРИРУЮЩЕГО АТЕРОСКЛЕРОЗА ПОДВЗДОШНЫХ И БЕДРЕННЫХ АРТЕРИЙ</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en-US"/>
              </w:rPr>
            </w:pPr>
            <w:r>
              <w:rPr>
                <w:sz w:val="28"/>
                <w:szCs w:val="28"/>
                <w:lang w:val="uk-UA"/>
              </w:rPr>
              <w:t>9</w:t>
            </w:r>
            <w:r>
              <w:rPr>
                <w:sz w:val="28"/>
                <w:szCs w:val="28"/>
                <w:lang w:val="en-US"/>
              </w:rPr>
              <w:t>6</w:t>
            </w:r>
          </w:p>
        </w:tc>
      </w:tr>
      <w:tr w:rsidR="00C63845" w:rsidTr="0025650D">
        <w:tblPrEx>
          <w:tblCellMar>
            <w:top w:w="0" w:type="dxa"/>
            <w:bottom w:w="0" w:type="dxa"/>
          </w:tblCellMar>
        </w:tblPrEx>
        <w:trPr>
          <w:cantSplit/>
        </w:trPr>
        <w:tc>
          <w:tcPr>
            <w:tcW w:w="1596" w:type="dxa"/>
            <w:tcBorders>
              <w:top w:val="nil"/>
              <w:left w:val="nil"/>
              <w:bottom w:val="nil"/>
              <w:right w:val="nil"/>
            </w:tcBorders>
          </w:tcPr>
          <w:p w:rsidR="00C63845" w:rsidRDefault="00C63845" w:rsidP="0025650D">
            <w:pPr>
              <w:spacing w:line="400" w:lineRule="atLeast"/>
              <w:jc w:val="both"/>
              <w:rPr>
                <w:b/>
                <w:bCs/>
                <w:sz w:val="28"/>
                <w:szCs w:val="28"/>
                <w:lang w:val="uk-UA"/>
              </w:rPr>
            </w:pPr>
            <w:r>
              <w:rPr>
                <w:sz w:val="28"/>
                <w:szCs w:val="28"/>
                <w:lang w:val="uk-UA"/>
              </w:rPr>
              <w:t>РАЗДЕЛ 5</w:t>
            </w:r>
          </w:p>
        </w:tc>
        <w:tc>
          <w:tcPr>
            <w:tcW w:w="7051" w:type="dxa"/>
            <w:gridSpan w:val="2"/>
            <w:tcBorders>
              <w:top w:val="nil"/>
              <w:left w:val="nil"/>
              <w:bottom w:val="nil"/>
              <w:right w:val="nil"/>
            </w:tcBorders>
          </w:tcPr>
          <w:p w:rsidR="00C63845" w:rsidRDefault="00C63845" w:rsidP="0025650D">
            <w:pPr>
              <w:spacing w:line="400" w:lineRule="atLeast"/>
              <w:rPr>
                <w:sz w:val="28"/>
                <w:szCs w:val="28"/>
              </w:rPr>
            </w:pPr>
            <w:r>
              <w:rPr>
                <w:sz w:val="28"/>
                <w:szCs w:val="28"/>
              </w:rPr>
              <w:t>ХИРУРГИЧЕСКОЕ ЛЕЧЕНИЕ ОБЛИТЕРИРУЮЩЕГО АТЕРОСКЛЕРОЗА ПОДВЗДОШНЫХ И БЕДРЕННЫХ АРТЕРИЙ</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en-US"/>
              </w:rPr>
            </w:pPr>
            <w:r>
              <w:rPr>
                <w:sz w:val="28"/>
                <w:szCs w:val="28"/>
                <w:lang w:val="uk-UA"/>
              </w:rPr>
              <w:t>11</w:t>
            </w:r>
            <w:r>
              <w:rPr>
                <w:sz w:val="28"/>
                <w:szCs w:val="28"/>
                <w:lang w:val="en-US"/>
              </w:rPr>
              <w:t>3</w:t>
            </w:r>
          </w:p>
        </w:tc>
      </w:tr>
      <w:tr w:rsidR="00C63845" w:rsidTr="0025650D">
        <w:tblPrEx>
          <w:tblCellMar>
            <w:top w:w="0" w:type="dxa"/>
            <w:bottom w:w="0" w:type="dxa"/>
          </w:tblCellMar>
        </w:tblPrEx>
        <w:trPr>
          <w:cantSplit/>
        </w:trPr>
        <w:tc>
          <w:tcPr>
            <w:tcW w:w="1596" w:type="dxa"/>
            <w:tcBorders>
              <w:top w:val="nil"/>
              <w:left w:val="nil"/>
              <w:bottom w:val="nil"/>
              <w:right w:val="nil"/>
            </w:tcBorders>
          </w:tcPr>
          <w:p w:rsidR="00C63845" w:rsidRDefault="00C63845" w:rsidP="0025650D">
            <w:pPr>
              <w:spacing w:line="400" w:lineRule="atLeast"/>
              <w:jc w:val="both"/>
              <w:rPr>
                <w:b/>
                <w:bCs/>
                <w:sz w:val="28"/>
                <w:szCs w:val="28"/>
                <w:lang w:val="uk-UA"/>
              </w:rPr>
            </w:pPr>
          </w:p>
        </w:tc>
        <w:tc>
          <w:tcPr>
            <w:tcW w:w="1104" w:type="dxa"/>
            <w:tcBorders>
              <w:top w:val="nil"/>
              <w:left w:val="nil"/>
              <w:bottom w:val="nil"/>
              <w:right w:val="nil"/>
            </w:tcBorders>
          </w:tcPr>
          <w:p w:rsidR="00C63845" w:rsidRDefault="00C63845" w:rsidP="0025650D">
            <w:pPr>
              <w:spacing w:line="400" w:lineRule="atLeast"/>
              <w:jc w:val="both"/>
              <w:rPr>
                <w:sz w:val="28"/>
                <w:szCs w:val="28"/>
                <w:lang w:val="uk-UA"/>
              </w:rPr>
            </w:pPr>
            <w:r>
              <w:rPr>
                <w:sz w:val="28"/>
                <w:szCs w:val="28"/>
                <w:lang w:val="uk-UA"/>
              </w:rPr>
              <w:t>5. 1.</w:t>
            </w:r>
          </w:p>
        </w:tc>
        <w:tc>
          <w:tcPr>
            <w:tcW w:w="5947" w:type="dxa"/>
            <w:tcBorders>
              <w:top w:val="nil"/>
              <w:left w:val="nil"/>
              <w:bottom w:val="nil"/>
              <w:right w:val="nil"/>
            </w:tcBorders>
          </w:tcPr>
          <w:p w:rsidR="00C63845" w:rsidRDefault="00C63845" w:rsidP="0025650D">
            <w:pPr>
              <w:spacing w:line="400" w:lineRule="atLeast"/>
              <w:rPr>
                <w:sz w:val="28"/>
                <w:szCs w:val="28"/>
              </w:rPr>
            </w:pPr>
            <w:r>
              <w:rPr>
                <w:sz w:val="28"/>
                <w:szCs w:val="28"/>
              </w:rPr>
              <w:t>Хирургические доступы к подвздошным и бедренным артериям</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en-US"/>
              </w:rPr>
            </w:pPr>
            <w:r>
              <w:rPr>
                <w:sz w:val="28"/>
                <w:szCs w:val="28"/>
                <w:lang w:val="uk-UA"/>
              </w:rPr>
              <w:t>11</w:t>
            </w:r>
            <w:r>
              <w:rPr>
                <w:sz w:val="28"/>
                <w:szCs w:val="28"/>
                <w:lang w:val="en-US"/>
              </w:rPr>
              <w:t>4</w:t>
            </w:r>
          </w:p>
        </w:tc>
      </w:tr>
      <w:tr w:rsidR="00C63845" w:rsidTr="0025650D">
        <w:tblPrEx>
          <w:tblCellMar>
            <w:top w:w="0" w:type="dxa"/>
            <w:bottom w:w="0" w:type="dxa"/>
          </w:tblCellMar>
        </w:tblPrEx>
        <w:trPr>
          <w:cantSplit/>
        </w:trPr>
        <w:tc>
          <w:tcPr>
            <w:tcW w:w="1596" w:type="dxa"/>
            <w:tcBorders>
              <w:top w:val="nil"/>
              <w:left w:val="nil"/>
              <w:bottom w:val="nil"/>
              <w:right w:val="nil"/>
            </w:tcBorders>
          </w:tcPr>
          <w:p w:rsidR="00C63845" w:rsidRDefault="00C63845" w:rsidP="0025650D">
            <w:pPr>
              <w:spacing w:line="400" w:lineRule="atLeast"/>
              <w:jc w:val="both"/>
              <w:rPr>
                <w:b/>
                <w:bCs/>
                <w:sz w:val="28"/>
                <w:szCs w:val="28"/>
                <w:lang w:val="uk-UA"/>
              </w:rPr>
            </w:pPr>
          </w:p>
        </w:tc>
        <w:tc>
          <w:tcPr>
            <w:tcW w:w="1104" w:type="dxa"/>
            <w:tcBorders>
              <w:top w:val="nil"/>
              <w:left w:val="nil"/>
              <w:bottom w:val="nil"/>
              <w:right w:val="nil"/>
            </w:tcBorders>
          </w:tcPr>
          <w:p w:rsidR="00C63845" w:rsidRDefault="00C63845" w:rsidP="0025650D">
            <w:pPr>
              <w:spacing w:line="400" w:lineRule="atLeast"/>
              <w:jc w:val="both"/>
              <w:rPr>
                <w:sz w:val="28"/>
                <w:szCs w:val="28"/>
                <w:lang w:val="uk-UA"/>
              </w:rPr>
            </w:pPr>
            <w:r>
              <w:rPr>
                <w:sz w:val="28"/>
                <w:szCs w:val="28"/>
                <w:lang w:val="uk-UA"/>
              </w:rPr>
              <w:t>5. 2.</w:t>
            </w:r>
          </w:p>
        </w:tc>
        <w:tc>
          <w:tcPr>
            <w:tcW w:w="5947" w:type="dxa"/>
            <w:tcBorders>
              <w:top w:val="nil"/>
              <w:left w:val="nil"/>
              <w:bottom w:val="nil"/>
              <w:right w:val="nil"/>
            </w:tcBorders>
          </w:tcPr>
          <w:p w:rsidR="00C63845" w:rsidRDefault="00C63845" w:rsidP="0025650D">
            <w:pPr>
              <w:spacing w:line="400" w:lineRule="atLeast"/>
              <w:rPr>
                <w:sz w:val="28"/>
                <w:szCs w:val="28"/>
              </w:rPr>
            </w:pPr>
            <w:r>
              <w:rPr>
                <w:sz w:val="28"/>
                <w:szCs w:val="28"/>
                <w:lang w:val="uk-UA"/>
              </w:rPr>
              <w:t xml:space="preserve">Реконструктивные </w:t>
            </w:r>
            <w:r>
              <w:rPr>
                <w:sz w:val="28"/>
                <w:szCs w:val="28"/>
              </w:rPr>
              <w:t>операции при облитерирующем атеросклерозе подвздошных и бедренных артерий</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rPr>
            </w:pPr>
          </w:p>
          <w:p w:rsidR="00C63845" w:rsidRDefault="00C63845" w:rsidP="0025650D">
            <w:pPr>
              <w:spacing w:line="400" w:lineRule="atLeast"/>
              <w:jc w:val="center"/>
              <w:rPr>
                <w:sz w:val="28"/>
                <w:szCs w:val="28"/>
              </w:rPr>
            </w:pPr>
          </w:p>
          <w:p w:rsidR="00C63845" w:rsidRDefault="00C63845" w:rsidP="0025650D">
            <w:pPr>
              <w:spacing w:line="400" w:lineRule="atLeast"/>
              <w:jc w:val="center"/>
              <w:rPr>
                <w:sz w:val="28"/>
                <w:szCs w:val="28"/>
                <w:lang w:val="en-US"/>
              </w:rPr>
            </w:pPr>
            <w:r>
              <w:rPr>
                <w:sz w:val="28"/>
                <w:szCs w:val="28"/>
                <w:lang w:val="uk-UA"/>
              </w:rPr>
              <w:t>1</w:t>
            </w:r>
            <w:r>
              <w:rPr>
                <w:sz w:val="28"/>
                <w:szCs w:val="28"/>
                <w:lang w:val="en-US"/>
              </w:rPr>
              <w:t>28</w:t>
            </w:r>
          </w:p>
        </w:tc>
      </w:tr>
      <w:tr w:rsidR="00C63845" w:rsidTr="0025650D">
        <w:tblPrEx>
          <w:tblCellMar>
            <w:top w:w="0" w:type="dxa"/>
            <w:bottom w:w="0" w:type="dxa"/>
          </w:tblCellMar>
        </w:tblPrEx>
        <w:trPr>
          <w:cantSplit/>
        </w:trPr>
        <w:tc>
          <w:tcPr>
            <w:tcW w:w="1596" w:type="dxa"/>
            <w:tcBorders>
              <w:top w:val="nil"/>
              <w:left w:val="nil"/>
              <w:bottom w:val="nil"/>
              <w:right w:val="nil"/>
            </w:tcBorders>
          </w:tcPr>
          <w:p w:rsidR="00C63845" w:rsidRDefault="00C63845" w:rsidP="0025650D">
            <w:pPr>
              <w:spacing w:line="400" w:lineRule="atLeast"/>
              <w:jc w:val="both"/>
              <w:rPr>
                <w:b/>
                <w:bCs/>
                <w:sz w:val="28"/>
                <w:szCs w:val="28"/>
                <w:lang w:val="uk-UA"/>
              </w:rPr>
            </w:pPr>
          </w:p>
        </w:tc>
        <w:tc>
          <w:tcPr>
            <w:tcW w:w="1104" w:type="dxa"/>
            <w:tcBorders>
              <w:top w:val="nil"/>
              <w:left w:val="nil"/>
              <w:bottom w:val="nil"/>
              <w:right w:val="nil"/>
            </w:tcBorders>
          </w:tcPr>
          <w:p w:rsidR="00C63845" w:rsidRDefault="00C63845" w:rsidP="0025650D">
            <w:pPr>
              <w:spacing w:line="400" w:lineRule="atLeast"/>
              <w:jc w:val="both"/>
              <w:rPr>
                <w:sz w:val="28"/>
                <w:szCs w:val="28"/>
                <w:lang w:val="uk-UA"/>
              </w:rPr>
            </w:pPr>
            <w:r>
              <w:rPr>
                <w:sz w:val="28"/>
                <w:szCs w:val="28"/>
                <w:lang w:val="uk-UA"/>
              </w:rPr>
              <w:t>5. 3.</w:t>
            </w:r>
          </w:p>
        </w:tc>
        <w:tc>
          <w:tcPr>
            <w:tcW w:w="5947" w:type="dxa"/>
            <w:tcBorders>
              <w:top w:val="nil"/>
              <w:left w:val="nil"/>
              <w:bottom w:val="nil"/>
              <w:right w:val="nil"/>
            </w:tcBorders>
          </w:tcPr>
          <w:p w:rsidR="00C63845" w:rsidRDefault="00C63845" w:rsidP="0025650D">
            <w:pPr>
              <w:spacing w:line="400" w:lineRule="atLeast"/>
              <w:rPr>
                <w:sz w:val="28"/>
                <w:szCs w:val="28"/>
              </w:rPr>
            </w:pPr>
            <w:r>
              <w:rPr>
                <w:sz w:val="28"/>
                <w:szCs w:val="28"/>
              </w:rPr>
              <w:t xml:space="preserve">Результаты хирургического лечения облитерирующего атеросклероза подвздошных и бедренных артерий </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en-US"/>
              </w:rPr>
            </w:pPr>
            <w:r>
              <w:rPr>
                <w:sz w:val="28"/>
                <w:szCs w:val="28"/>
                <w:lang w:val="uk-UA"/>
              </w:rPr>
              <w:t>15</w:t>
            </w:r>
            <w:r>
              <w:rPr>
                <w:sz w:val="28"/>
                <w:szCs w:val="28"/>
                <w:lang w:val="en-US"/>
              </w:rPr>
              <w:t>1</w:t>
            </w:r>
          </w:p>
        </w:tc>
      </w:tr>
      <w:tr w:rsidR="00C63845" w:rsidTr="0025650D">
        <w:tblPrEx>
          <w:tblCellMar>
            <w:top w:w="0" w:type="dxa"/>
            <w:bottom w:w="0" w:type="dxa"/>
          </w:tblCellMar>
        </w:tblPrEx>
        <w:trPr>
          <w:cantSplit/>
        </w:trPr>
        <w:tc>
          <w:tcPr>
            <w:tcW w:w="1596" w:type="dxa"/>
            <w:tcBorders>
              <w:top w:val="nil"/>
              <w:left w:val="nil"/>
              <w:bottom w:val="nil"/>
              <w:right w:val="nil"/>
            </w:tcBorders>
          </w:tcPr>
          <w:p w:rsidR="00C63845" w:rsidRDefault="00C63845" w:rsidP="0025650D">
            <w:pPr>
              <w:pStyle w:val="1"/>
              <w:spacing w:line="400" w:lineRule="atLeast"/>
              <w:jc w:val="center"/>
            </w:pPr>
            <w:r>
              <w:t>РАЗДЕЛ 6</w:t>
            </w:r>
          </w:p>
        </w:tc>
        <w:tc>
          <w:tcPr>
            <w:tcW w:w="7051" w:type="dxa"/>
            <w:gridSpan w:val="2"/>
            <w:tcBorders>
              <w:top w:val="nil"/>
              <w:left w:val="nil"/>
              <w:bottom w:val="nil"/>
              <w:right w:val="nil"/>
            </w:tcBorders>
          </w:tcPr>
          <w:p w:rsidR="00C63845" w:rsidRDefault="00C63845" w:rsidP="0025650D">
            <w:pPr>
              <w:spacing w:line="400" w:lineRule="atLeast"/>
              <w:rPr>
                <w:sz w:val="28"/>
                <w:szCs w:val="28"/>
                <w:lang w:val="uk-UA"/>
              </w:rPr>
            </w:pPr>
            <w:r>
              <w:rPr>
                <w:sz w:val="28"/>
                <w:szCs w:val="28"/>
              </w:rPr>
              <w:t>АНАЛИЗ И ОБСУЖДЕНИЕ</w:t>
            </w:r>
            <w:r>
              <w:rPr>
                <w:sz w:val="28"/>
                <w:szCs w:val="28"/>
                <w:lang w:val="uk-UA"/>
              </w:rPr>
              <w:t xml:space="preserve"> </w:t>
            </w:r>
            <w:r>
              <w:rPr>
                <w:sz w:val="28"/>
                <w:szCs w:val="28"/>
              </w:rPr>
              <w:t>ПОЛУЧЕННЫХ</w:t>
            </w:r>
            <w:r>
              <w:rPr>
                <w:sz w:val="28"/>
                <w:szCs w:val="28"/>
                <w:lang w:val="uk-UA"/>
              </w:rPr>
              <w:t xml:space="preserve"> </w:t>
            </w:r>
            <w:r>
              <w:rPr>
                <w:sz w:val="28"/>
                <w:szCs w:val="28"/>
              </w:rPr>
              <w:t xml:space="preserve">РЕЗУЛЬТАТОВ </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uk-UA"/>
              </w:rPr>
            </w:pPr>
          </w:p>
          <w:p w:rsidR="00C63845" w:rsidRDefault="00C63845" w:rsidP="0025650D">
            <w:pPr>
              <w:spacing w:line="400" w:lineRule="atLeast"/>
              <w:jc w:val="center"/>
              <w:rPr>
                <w:sz w:val="28"/>
                <w:szCs w:val="28"/>
                <w:lang w:val="en-US"/>
              </w:rPr>
            </w:pPr>
            <w:r>
              <w:rPr>
                <w:sz w:val="28"/>
                <w:szCs w:val="28"/>
                <w:lang w:val="uk-UA"/>
              </w:rPr>
              <w:t>1</w:t>
            </w:r>
            <w:r>
              <w:rPr>
                <w:sz w:val="28"/>
                <w:szCs w:val="28"/>
                <w:lang w:val="en-US"/>
              </w:rPr>
              <w:t>57</w:t>
            </w:r>
          </w:p>
        </w:tc>
      </w:tr>
      <w:tr w:rsidR="00C63845" w:rsidTr="0025650D">
        <w:tblPrEx>
          <w:tblCellMar>
            <w:top w:w="0" w:type="dxa"/>
            <w:bottom w:w="0" w:type="dxa"/>
          </w:tblCellMar>
        </w:tblPrEx>
        <w:trPr>
          <w:cantSplit/>
        </w:trPr>
        <w:tc>
          <w:tcPr>
            <w:tcW w:w="8647" w:type="dxa"/>
            <w:gridSpan w:val="3"/>
            <w:tcBorders>
              <w:top w:val="nil"/>
              <w:left w:val="nil"/>
              <w:bottom w:val="nil"/>
              <w:right w:val="nil"/>
            </w:tcBorders>
          </w:tcPr>
          <w:p w:rsidR="00C63845" w:rsidRDefault="00C63845" w:rsidP="0025650D">
            <w:pPr>
              <w:spacing w:line="400" w:lineRule="atLeast"/>
              <w:rPr>
                <w:caps/>
                <w:sz w:val="28"/>
                <w:szCs w:val="28"/>
                <w:lang w:val="uk-UA"/>
              </w:rPr>
            </w:pPr>
            <w:r>
              <w:rPr>
                <w:sz w:val="28"/>
                <w:szCs w:val="28"/>
              </w:rPr>
              <w:t xml:space="preserve">ВЫВОДЫ </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en-US"/>
              </w:rPr>
            </w:pPr>
            <w:r>
              <w:rPr>
                <w:sz w:val="28"/>
                <w:szCs w:val="28"/>
                <w:lang w:val="uk-UA"/>
              </w:rPr>
              <w:t>1</w:t>
            </w:r>
            <w:r>
              <w:rPr>
                <w:sz w:val="28"/>
                <w:szCs w:val="28"/>
                <w:lang w:val="en-US"/>
              </w:rPr>
              <w:t>78</w:t>
            </w:r>
          </w:p>
        </w:tc>
      </w:tr>
      <w:tr w:rsidR="00C63845" w:rsidTr="0025650D">
        <w:tblPrEx>
          <w:tblCellMar>
            <w:top w:w="0" w:type="dxa"/>
            <w:bottom w:w="0" w:type="dxa"/>
          </w:tblCellMar>
        </w:tblPrEx>
        <w:trPr>
          <w:cantSplit/>
        </w:trPr>
        <w:tc>
          <w:tcPr>
            <w:tcW w:w="8647" w:type="dxa"/>
            <w:gridSpan w:val="3"/>
            <w:tcBorders>
              <w:top w:val="nil"/>
              <w:left w:val="nil"/>
              <w:bottom w:val="nil"/>
              <w:right w:val="nil"/>
            </w:tcBorders>
          </w:tcPr>
          <w:p w:rsidR="00C63845" w:rsidRDefault="00C63845" w:rsidP="0025650D">
            <w:pPr>
              <w:spacing w:line="400" w:lineRule="atLeast"/>
              <w:rPr>
                <w:sz w:val="28"/>
                <w:szCs w:val="28"/>
                <w:lang w:val="en-US"/>
              </w:rPr>
            </w:pPr>
            <w:r>
              <w:rPr>
                <w:sz w:val="28"/>
                <w:szCs w:val="28"/>
              </w:rPr>
              <w:t>СПИСОК ИСПОЛЬЗОВАННЫХ ИСТОЧНИКОВ ЛИТЕРАТУРЫ</w:t>
            </w:r>
          </w:p>
        </w:tc>
        <w:tc>
          <w:tcPr>
            <w:tcW w:w="713" w:type="dxa"/>
            <w:tcBorders>
              <w:top w:val="nil"/>
              <w:left w:val="nil"/>
              <w:bottom w:val="nil"/>
              <w:right w:val="nil"/>
            </w:tcBorders>
            <w:vAlign w:val="center"/>
          </w:tcPr>
          <w:p w:rsidR="00C63845" w:rsidRDefault="00C63845" w:rsidP="0025650D">
            <w:pPr>
              <w:spacing w:line="400" w:lineRule="atLeast"/>
              <w:jc w:val="center"/>
              <w:rPr>
                <w:sz w:val="28"/>
                <w:szCs w:val="28"/>
                <w:lang w:val="en-US"/>
              </w:rPr>
            </w:pPr>
            <w:r>
              <w:rPr>
                <w:sz w:val="28"/>
                <w:szCs w:val="28"/>
                <w:lang w:val="uk-UA"/>
              </w:rPr>
              <w:t>18</w:t>
            </w:r>
            <w:r>
              <w:rPr>
                <w:sz w:val="28"/>
                <w:szCs w:val="28"/>
                <w:lang w:val="en-US"/>
              </w:rPr>
              <w:t>1</w:t>
            </w:r>
          </w:p>
        </w:tc>
      </w:tr>
    </w:tbl>
    <w:p w:rsidR="00C63845" w:rsidRDefault="00C63845" w:rsidP="00C63845">
      <w:pPr>
        <w:jc w:val="both"/>
        <w:rPr>
          <w:b/>
          <w:bCs/>
          <w:sz w:val="28"/>
          <w:szCs w:val="28"/>
          <w:lang w:val="uk-UA"/>
        </w:rPr>
      </w:pPr>
    </w:p>
    <w:p w:rsidR="00C63845" w:rsidRDefault="00C63845" w:rsidP="00C63845">
      <w:pPr>
        <w:spacing w:line="360" w:lineRule="auto"/>
        <w:jc w:val="center"/>
        <w:rPr>
          <w:b/>
          <w:bCs/>
          <w:sz w:val="28"/>
          <w:szCs w:val="28"/>
        </w:rPr>
      </w:pPr>
      <w:r>
        <w:rPr>
          <w:lang w:val="uk-UA"/>
        </w:rPr>
        <w:br w:type="page"/>
      </w:r>
      <w:r>
        <w:rPr>
          <w:b/>
          <w:bCs/>
          <w:sz w:val="28"/>
          <w:szCs w:val="28"/>
        </w:rPr>
        <w:lastRenderedPageBreak/>
        <w:t>ПЕРЕЧЕНЬ УСЛОВНЫХ ОБОЗНАЧЕНИЙ И СОКРАЩЕНИЙ</w:t>
      </w:r>
    </w:p>
    <w:p w:rsidR="00C63845" w:rsidRDefault="00C63845" w:rsidP="00C63845">
      <w:pPr>
        <w:spacing w:line="360" w:lineRule="auto"/>
        <w:rPr>
          <w:sz w:val="28"/>
          <w:szCs w:val="28"/>
        </w:rPr>
      </w:pPr>
      <w:r>
        <w:rPr>
          <w:sz w:val="28"/>
          <w:szCs w:val="28"/>
        </w:rPr>
        <w:t>БЧА – брюшная часть аорты</w:t>
      </w:r>
    </w:p>
    <w:p w:rsidR="00C63845" w:rsidRDefault="00C63845" w:rsidP="00C63845">
      <w:pPr>
        <w:spacing w:line="360" w:lineRule="auto"/>
        <w:rPr>
          <w:sz w:val="28"/>
          <w:szCs w:val="28"/>
        </w:rPr>
      </w:pPr>
      <w:r>
        <w:rPr>
          <w:sz w:val="28"/>
          <w:szCs w:val="28"/>
        </w:rPr>
        <w:t xml:space="preserve">ВПА – внутренняя подвздошная артерия        </w:t>
      </w:r>
    </w:p>
    <w:p w:rsidR="00C63845" w:rsidRDefault="00C63845" w:rsidP="00C63845">
      <w:pPr>
        <w:spacing w:line="360" w:lineRule="auto"/>
        <w:rPr>
          <w:sz w:val="28"/>
          <w:szCs w:val="28"/>
        </w:rPr>
      </w:pPr>
      <w:r>
        <w:rPr>
          <w:sz w:val="28"/>
          <w:szCs w:val="28"/>
        </w:rPr>
        <w:t xml:space="preserve">ВБА – верхняя брыжеечная артерия </w:t>
      </w:r>
    </w:p>
    <w:p w:rsidR="00C63845" w:rsidRDefault="00C63845" w:rsidP="00C63845">
      <w:pPr>
        <w:spacing w:line="360" w:lineRule="auto"/>
        <w:rPr>
          <w:sz w:val="28"/>
          <w:szCs w:val="28"/>
        </w:rPr>
      </w:pPr>
      <w:r>
        <w:rPr>
          <w:sz w:val="28"/>
          <w:szCs w:val="28"/>
        </w:rPr>
        <w:t>ГАБ – глубокая артерия бедра</w:t>
      </w:r>
    </w:p>
    <w:p w:rsidR="00C63845" w:rsidRDefault="00C63845" w:rsidP="00C63845">
      <w:pPr>
        <w:spacing w:line="360" w:lineRule="auto"/>
        <w:rPr>
          <w:sz w:val="28"/>
          <w:szCs w:val="28"/>
        </w:rPr>
      </w:pPr>
      <w:r>
        <w:rPr>
          <w:sz w:val="28"/>
          <w:szCs w:val="28"/>
        </w:rPr>
        <w:t>ЗББА – задняя большеберцовая артерия</w:t>
      </w:r>
    </w:p>
    <w:p w:rsidR="00C63845" w:rsidRDefault="00C63845" w:rsidP="00C63845">
      <w:pPr>
        <w:spacing w:line="360" w:lineRule="auto"/>
        <w:rPr>
          <w:sz w:val="28"/>
          <w:szCs w:val="28"/>
        </w:rPr>
      </w:pPr>
      <w:r>
        <w:rPr>
          <w:sz w:val="28"/>
          <w:szCs w:val="28"/>
        </w:rPr>
        <w:t>ИБС</w:t>
      </w:r>
      <w:r>
        <w:rPr>
          <w:sz w:val="28"/>
          <w:szCs w:val="28"/>
          <w:lang w:val="uk-UA"/>
        </w:rPr>
        <w:t xml:space="preserve"> </w:t>
      </w:r>
      <w:r>
        <w:rPr>
          <w:sz w:val="28"/>
          <w:szCs w:val="28"/>
        </w:rPr>
        <w:t>– ишемическая болезнь сердца</w:t>
      </w:r>
    </w:p>
    <w:p w:rsidR="00C63845" w:rsidRDefault="00C63845" w:rsidP="00C63845">
      <w:pPr>
        <w:spacing w:line="360" w:lineRule="auto"/>
        <w:rPr>
          <w:sz w:val="28"/>
          <w:szCs w:val="28"/>
        </w:rPr>
      </w:pPr>
      <w:r>
        <w:rPr>
          <w:sz w:val="28"/>
          <w:szCs w:val="28"/>
        </w:rPr>
        <w:t>КТ</w:t>
      </w:r>
      <w:r>
        <w:rPr>
          <w:sz w:val="28"/>
          <w:szCs w:val="28"/>
          <w:lang w:val="uk-UA"/>
        </w:rPr>
        <w:t xml:space="preserve"> </w:t>
      </w:r>
      <w:r>
        <w:rPr>
          <w:sz w:val="28"/>
          <w:szCs w:val="28"/>
        </w:rPr>
        <w:t>– компьютерная томография</w:t>
      </w:r>
    </w:p>
    <w:p w:rsidR="00C63845" w:rsidRDefault="00C63845" w:rsidP="00C63845">
      <w:pPr>
        <w:spacing w:line="360" w:lineRule="auto"/>
        <w:rPr>
          <w:sz w:val="28"/>
          <w:szCs w:val="28"/>
        </w:rPr>
      </w:pPr>
      <w:r>
        <w:rPr>
          <w:sz w:val="28"/>
          <w:szCs w:val="28"/>
        </w:rPr>
        <w:t>КТА</w:t>
      </w:r>
      <w:r>
        <w:rPr>
          <w:sz w:val="28"/>
          <w:szCs w:val="28"/>
          <w:lang w:val="uk-UA"/>
        </w:rPr>
        <w:t xml:space="preserve"> </w:t>
      </w:r>
      <w:r>
        <w:rPr>
          <w:sz w:val="28"/>
          <w:szCs w:val="28"/>
        </w:rPr>
        <w:t>– компьютерная томографическая ангиография</w:t>
      </w:r>
    </w:p>
    <w:p w:rsidR="00C63845" w:rsidRDefault="00C63845" w:rsidP="00C63845">
      <w:pPr>
        <w:spacing w:line="360" w:lineRule="auto"/>
        <w:rPr>
          <w:sz w:val="28"/>
          <w:szCs w:val="28"/>
        </w:rPr>
      </w:pPr>
      <w:r>
        <w:rPr>
          <w:sz w:val="28"/>
          <w:szCs w:val="28"/>
        </w:rPr>
        <w:t>ЛДФ</w:t>
      </w:r>
      <w:r>
        <w:rPr>
          <w:sz w:val="28"/>
          <w:szCs w:val="28"/>
          <w:lang w:val="uk-UA"/>
        </w:rPr>
        <w:t xml:space="preserve"> </w:t>
      </w:r>
      <w:r>
        <w:rPr>
          <w:sz w:val="28"/>
          <w:szCs w:val="28"/>
        </w:rPr>
        <w:t>– лазерная дуплексная флоуметрия</w:t>
      </w:r>
    </w:p>
    <w:p w:rsidR="00C63845" w:rsidRDefault="00C63845" w:rsidP="00C63845">
      <w:pPr>
        <w:spacing w:line="360" w:lineRule="auto"/>
        <w:rPr>
          <w:sz w:val="28"/>
          <w:szCs w:val="28"/>
        </w:rPr>
      </w:pPr>
      <w:r>
        <w:rPr>
          <w:sz w:val="28"/>
          <w:szCs w:val="28"/>
        </w:rPr>
        <w:t>ЛЖ</w:t>
      </w:r>
      <w:r>
        <w:rPr>
          <w:sz w:val="28"/>
          <w:szCs w:val="28"/>
          <w:lang w:val="uk-UA"/>
        </w:rPr>
        <w:t xml:space="preserve"> </w:t>
      </w:r>
      <w:r>
        <w:rPr>
          <w:sz w:val="28"/>
          <w:szCs w:val="28"/>
        </w:rPr>
        <w:t>– левый желудочек</w:t>
      </w:r>
    </w:p>
    <w:p w:rsidR="00C63845" w:rsidRDefault="00C63845" w:rsidP="00C63845">
      <w:pPr>
        <w:spacing w:line="360" w:lineRule="auto"/>
        <w:rPr>
          <w:sz w:val="28"/>
          <w:szCs w:val="28"/>
        </w:rPr>
      </w:pPr>
      <w:r>
        <w:rPr>
          <w:sz w:val="28"/>
          <w:szCs w:val="28"/>
        </w:rPr>
        <w:t>ЛПИ – лодыжечно–плечевой индекс</w:t>
      </w:r>
    </w:p>
    <w:p w:rsidR="00C63845" w:rsidRDefault="00C63845" w:rsidP="00C63845">
      <w:pPr>
        <w:spacing w:line="360" w:lineRule="auto"/>
        <w:rPr>
          <w:sz w:val="28"/>
          <w:szCs w:val="28"/>
        </w:rPr>
      </w:pPr>
      <w:r>
        <w:rPr>
          <w:sz w:val="28"/>
          <w:szCs w:val="28"/>
        </w:rPr>
        <w:t>НБА – нижняя брыжеечная артерия</w:t>
      </w:r>
    </w:p>
    <w:p w:rsidR="00C63845" w:rsidRDefault="00C63845" w:rsidP="00C63845">
      <w:pPr>
        <w:spacing w:line="360" w:lineRule="auto"/>
        <w:rPr>
          <w:sz w:val="28"/>
          <w:szCs w:val="28"/>
        </w:rPr>
      </w:pPr>
      <w:r>
        <w:rPr>
          <w:sz w:val="28"/>
          <w:szCs w:val="28"/>
        </w:rPr>
        <w:t>НПА – наружная подвздошная артерия</w:t>
      </w:r>
    </w:p>
    <w:p w:rsidR="00C63845" w:rsidRDefault="00C63845" w:rsidP="00C63845">
      <w:pPr>
        <w:spacing w:line="360" w:lineRule="auto"/>
        <w:rPr>
          <w:sz w:val="28"/>
          <w:szCs w:val="28"/>
        </w:rPr>
      </w:pPr>
      <w:r>
        <w:rPr>
          <w:sz w:val="28"/>
          <w:szCs w:val="28"/>
        </w:rPr>
        <w:t>ОБА – общая бедренная артерия</w:t>
      </w:r>
    </w:p>
    <w:p w:rsidR="00C63845" w:rsidRDefault="00C63845" w:rsidP="00C63845">
      <w:pPr>
        <w:spacing w:line="360" w:lineRule="auto"/>
        <w:rPr>
          <w:sz w:val="28"/>
          <w:szCs w:val="28"/>
        </w:rPr>
      </w:pPr>
      <w:r>
        <w:rPr>
          <w:sz w:val="28"/>
          <w:szCs w:val="28"/>
        </w:rPr>
        <w:t>ОПА – общая подвздошная артерия</w:t>
      </w:r>
    </w:p>
    <w:p w:rsidR="00C63845" w:rsidRDefault="00C63845" w:rsidP="00C63845">
      <w:pPr>
        <w:spacing w:line="360" w:lineRule="auto"/>
        <w:rPr>
          <w:sz w:val="28"/>
          <w:szCs w:val="28"/>
        </w:rPr>
      </w:pPr>
      <w:r>
        <w:rPr>
          <w:sz w:val="28"/>
          <w:szCs w:val="28"/>
        </w:rPr>
        <w:t>ОСА</w:t>
      </w:r>
      <w:r>
        <w:rPr>
          <w:sz w:val="28"/>
          <w:szCs w:val="28"/>
          <w:lang w:val="uk-UA"/>
        </w:rPr>
        <w:t xml:space="preserve"> </w:t>
      </w:r>
      <w:r>
        <w:rPr>
          <w:sz w:val="28"/>
          <w:szCs w:val="28"/>
        </w:rPr>
        <w:t>– общая сонная артерия</w:t>
      </w:r>
    </w:p>
    <w:p w:rsidR="00C63845" w:rsidRDefault="00C63845" w:rsidP="00C63845">
      <w:pPr>
        <w:spacing w:line="360" w:lineRule="auto"/>
        <w:rPr>
          <w:sz w:val="28"/>
          <w:szCs w:val="28"/>
        </w:rPr>
      </w:pPr>
      <w:r>
        <w:rPr>
          <w:sz w:val="28"/>
          <w:szCs w:val="28"/>
        </w:rPr>
        <w:t>ОСК</w:t>
      </w:r>
      <w:r>
        <w:rPr>
          <w:sz w:val="28"/>
          <w:szCs w:val="28"/>
          <w:lang w:val="uk-UA"/>
        </w:rPr>
        <w:t xml:space="preserve"> </w:t>
      </w:r>
      <w:r>
        <w:rPr>
          <w:sz w:val="28"/>
          <w:szCs w:val="28"/>
        </w:rPr>
        <w:t>– объемная скорость кровотока</w:t>
      </w:r>
    </w:p>
    <w:p w:rsidR="00C63845" w:rsidRDefault="00C63845" w:rsidP="00C63845">
      <w:pPr>
        <w:spacing w:line="360" w:lineRule="auto"/>
        <w:rPr>
          <w:sz w:val="28"/>
          <w:szCs w:val="28"/>
        </w:rPr>
      </w:pPr>
      <w:r>
        <w:rPr>
          <w:sz w:val="28"/>
          <w:szCs w:val="28"/>
        </w:rPr>
        <w:t>ПБА</w:t>
      </w:r>
      <w:r>
        <w:rPr>
          <w:sz w:val="28"/>
          <w:szCs w:val="28"/>
          <w:lang w:val="uk-UA"/>
        </w:rPr>
        <w:t xml:space="preserve"> </w:t>
      </w:r>
      <w:r>
        <w:rPr>
          <w:sz w:val="28"/>
          <w:szCs w:val="28"/>
        </w:rPr>
        <w:t>– поверхностная бедренная артерия</w:t>
      </w:r>
    </w:p>
    <w:p w:rsidR="00C63845" w:rsidRDefault="00C63845" w:rsidP="00C63845">
      <w:pPr>
        <w:spacing w:line="360" w:lineRule="auto"/>
        <w:rPr>
          <w:sz w:val="28"/>
          <w:szCs w:val="28"/>
        </w:rPr>
      </w:pPr>
      <w:r>
        <w:rPr>
          <w:sz w:val="28"/>
          <w:szCs w:val="28"/>
        </w:rPr>
        <w:t>ПЕ – перфузионная единица</w:t>
      </w:r>
    </w:p>
    <w:p w:rsidR="00C63845" w:rsidRDefault="00C63845" w:rsidP="00C63845">
      <w:pPr>
        <w:spacing w:line="360" w:lineRule="auto"/>
        <w:rPr>
          <w:sz w:val="28"/>
          <w:szCs w:val="28"/>
        </w:rPr>
      </w:pPr>
      <w:r>
        <w:rPr>
          <w:sz w:val="28"/>
          <w:szCs w:val="28"/>
        </w:rPr>
        <w:t>ПССК</w:t>
      </w:r>
      <w:r>
        <w:rPr>
          <w:sz w:val="28"/>
          <w:szCs w:val="28"/>
          <w:lang w:val="uk-UA"/>
        </w:rPr>
        <w:t xml:space="preserve"> </w:t>
      </w:r>
      <w:r>
        <w:rPr>
          <w:sz w:val="28"/>
          <w:szCs w:val="28"/>
        </w:rPr>
        <w:t>– пиковая систолическая скорость кровотока</w:t>
      </w:r>
    </w:p>
    <w:p w:rsidR="00C63845" w:rsidRDefault="00C63845" w:rsidP="00C63845">
      <w:pPr>
        <w:spacing w:line="360" w:lineRule="auto"/>
        <w:rPr>
          <w:sz w:val="28"/>
          <w:szCs w:val="28"/>
        </w:rPr>
      </w:pPr>
      <w:r>
        <w:rPr>
          <w:sz w:val="28"/>
          <w:szCs w:val="28"/>
        </w:rPr>
        <w:t>РСД</w:t>
      </w:r>
      <w:r>
        <w:rPr>
          <w:sz w:val="28"/>
          <w:szCs w:val="28"/>
          <w:lang w:val="uk-UA"/>
        </w:rPr>
        <w:t xml:space="preserve"> </w:t>
      </w:r>
      <w:r>
        <w:rPr>
          <w:sz w:val="28"/>
          <w:szCs w:val="28"/>
        </w:rPr>
        <w:t>– регионарное систолическое давление</w:t>
      </w:r>
    </w:p>
    <w:p w:rsidR="00C63845" w:rsidRDefault="00C63845" w:rsidP="00C63845">
      <w:pPr>
        <w:spacing w:line="360" w:lineRule="auto"/>
        <w:rPr>
          <w:sz w:val="28"/>
          <w:szCs w:val="28"/>
        </w:rPr>
      </w:pPr>
      <w:r>
        <w:rPr>
          <w:sz w:val="28"/>
          <w:szCs w:val="28"/>
        </w:rPr>
        <w:t>РЭД</w:t>
      </w:r>
      <w:r>
        <w:rPr>
          <w:sz w:val="28"/>
          <w:szCs w:val="28"/>
          <w:lang w:val="uk-UA"/>
        </w:rPr>
        <w:t xml:space="preserve"> </w:t>
      </w:r>
      <w:r>
        <w:rPr>
          <w:sz w:val="28"/>
          <w:szCs w:val="28"/>
        </w:rPr>
        <w:t xml:space="preserve">– рентгеноэндоваскулярная дилатация </w:t>
      </w:r>
    </w:p>
    <w:p w:rsidR="00C63845" w:rsidRDefault="00C63845" w:rsidP="00C63845">
      <w:pPr>
        <w:spacing w:line="360" w:lineRule="auto"/>
        <w:rPr>
          <w:sz w:val="28"/>
          <w:szCs w:val="28"/>
        </w:rPr>
      </w:pPr>
      <w:r>
        <w:rPr>
          <w:sz w:val="28"/>
          <w:szCs w:val="28"/>
        </w:rPr>
        <w:t>СКТ</w:t>
      </w:r>
      <w:r>
        <w:rPr>
          <w:sz w:val="28"/>
          <w:szCs w:val="28"/>
          <w:lang w:val="uk-UA"/>
        </w:rPr>
        <w:t xml:space="preserve"> </w:t>
      </w:r>
      <w:r>
        <w:rPr>
          <w:sz w:val="28"/>
          <w:szCs w:val="28"/>
        </w:rPr>
        <w:t>– спиральная компьютерная томография</w:t>
      </w:r>
    </w:p>
    <w:p w:rsidR="00C63845" w:rsidRDefault="00C63845" w:rsidP="00C63845">
      <w:pPr>
        <w:spacing w:line="360" w:lineRule="auto"/>
        <w:rPr>
          <w:sz w:val="28"/>
          <w:szCs w:val="28"/>
        </w:rPr>
      </w:pPr>
      <w:r>
        <w:rPr>
          <w:sz w:val="28"/>
          <w:szCs w:val="28"/>
        </w:rPr>
        <w:t xml:space="preserve">УЗДГ – ультразвуковая дупплерография </w:t>
      </w:r>
    </w:p>
    <w:p w:rsidR="00C63845" w:rsidRDefault="00C63845" w:rsidP="00C63845">
      <w:pPr>
        <w:spacing w:line="360" w:lineRule="auto"/>
        <w:rPr>
          <w:sz w:val="28"/>
          <w:szCs w:val="28"/>
        </w:rPr>
      </w:pPr>
      <w:r>
        <w:rPr>
          <w:sz w:val="28"/>
          <w:szCs w:val="28"/>
        </w:rPr>
        <w:t>УЗДС</w:t>
      </w:r>
      <w:r>
        <w:rPr>
          <w:sz w:val="28"/>
          <w:szCs w:val="28"/>
          <w:lang w:val="uk-UA"/>
        </w:rPr>
        <w:t xml:space="preserve"> </w:t>
      </w:r>
      <w:r>
        <w:rPr>
          <w:sz w:val="28"/>
          <w:szCs w:val="28"/>
        </w:rPr>
        <w:t>– ультразвуковое дуплексное сканирование</w:t>
      </w:r>
    </w:p>
    <w:p w:rsidR="00C63845" w:rsidRDefault="00C63845" w:rsidP="00C63845">
      <w:pPr>
        <w:spacing w:line="360" w:lineRule="auto"/>
        <w:rPr>
          <w:sz w:val="28"/>
          <w:szCs w:val="28"/>
        </w:rPr>
      </w:pPr>
      <w:r>
        <w:rPr>
          <w:sz w:val="28"/>
          <w:szCs w:val="28"/>
        </w:rPr>
        <w:t>УОД</w:t>
      </w:r>
      <w:r>
        <w:rPr>
          <w:sz w:val="28"/>
          <w:szCs w:val="28"/>
          <w:lang w:val="uk-UA"/>
        </w:rPr>
        <w:t xml:space="preserve"> </w:t>
      </w:r>
      <w:r>
        <w:rPr>
          <w:sz w:val="28"/>
          <w:szCs w:val="28"/>
        </w:rPr>
        <w:t>– угол оперативного действия</w:t>
      </w:r>
    </w:p>
    <w:p w:rsidR="00C63845" w:rsidRDefault="00C63845" w:rsidP="00C63845">
      <w:pPr>
        <w:spacing w:line="360" w:lineRule="auto"/>
        <w:rPr>
          <w:sz w:val="28"/>
          <w:szCs w:val="28"/>
        </w:rPr>
      </w:pPr>
      <w:r>
        <w:rPr>
          <w:sz w:val="28"/>
          <w:szCs w:val="28"/>
        </w:rPr>
        <w:t>ФВ</w:t>
      </w:r>
      <w:r>
        <w:rPr>
          <w:sz w:val="28"/>
          <w:szCs w:val="28"/>
          <w:lang w:val="uk-UA"/>
        </w:rPr>
        <w:t xml:space="preserve"> </w:t>
      </w:r>
      <w:r>
        <w:rPr>
          <w:sz w:val="28"/>
          <w:szCs w:val="28"/>
        </w:rPr>
        <w:t>– фракция выброса ЛЖ</w:t>
      </w:r>
    </w:p>
    <w:p w:rsidR="00C63845" w:rsidRDefault="00C63845" w:rsidP="00C63845">
      <w:pPr>
        <w:spacing w:line="360" w:lineRule="auto"/>
        <w:rPr>
          <w:sz w:val="28"/>
          <w:szCs w:val="28"/>
        </w:rPr>
      </w:pPr>
      <w:r>
        <w:rPr>
          <w:color w:val="000000"/>
          <w:spacing w:val="10"/>
          <w:sz w:val="28"/>
          <w:szCs w:val="28"/>
        </w:rPr>
        <w:t>ЦДК</w:t>
      </w:r>
      <w:r>
        <w:rPr>
          <w:color w:val="000000"/>
          <w:spacing w:val="10"/>
          <w:sz w:val="28"/>
          <w:szCs w:val="28"/>
          <w:lang w:val="uk-UA"/>
        </w:rPr>
        <w:t xml:space="preserve"> </w:t>
      </w:r>
      <w:r>
        <w:rPr>
          <w:color w:val="000000"/>
          <w:spacing w:val="10"/>
          <w:sz w:val="28"/>
          <w:szCs w:val="28"/>
        </w:rPr>
        <w:t>– цветовое допплеровское картирование</w:t>
      </w:r>
    </w:p>
    <w:p w:rsidR="00C63845" w:rsidRDefault="00C63845" w:rsidP="00C63845">
      <w:pPr>
        <w:spacing w:line="360" w:lineRule="auto"/>
        <w:rPr>
          <w:sz w:val="28"/>
          <w:szCs w:val="28"/>
        </w:rPr>
      </w:pPr>
      <w:r>
        <w:rPr>
          <w:color w:val="000000"/>
          <w:spacing w:val="10"/>
          <w:sz w:val="28"/>
          <w:szCs w:val="28"/>
        </w:rPr>
        <w:t>ЦДС</w:t>
      </w:r>
      <w:r>
        <w:rPr>
          <w:color w:val="000000"/>
          <w:spacing w:val="10"/>
          <w:sz w:val="28"/>
          <w:szCs w:val="28"/>
          <w:lang w:val="uk-UA"/>
        </w:rPr>
        <w:t xml:space="preserve"> </w:t>
      </w:r>
      <w:r>
        <w:rPr>
          <w:color w:val="000000"/>
          <w:spacing w:val="10"/>
          <w:sz w:val="28"/>
          <w:szCs w:val="28"/>
        </w:rPr>
        <w:t>– цветовое доплексное сканирование</w:t>
      </w:r>
    </w:p>
    <w:p w:rsidR="00C63845" w:rsidRDefault="00C63845" w:rsidP="00C63845">
      <w:pPr>
        <w:spacing w:line="360" w:lineRule="auto"/>
        <w:rPr>
          <w:sz w:val="28"/>
          <w:szCs w:val="28"/>
        </w:rPr>
      </w:pPr>
      <w:r>
        <w:rPr>
          <w:sz w:val="28"/>
          <w:szCs w:val="28"/>
        </w:rPr>
        <w:t>ЧТА</w:t>
      </w:r>
      <w:r>
        <w:rPr>
          <w:sz w:val="28"/>
          <w:szCs w:val="28"/>
          <w:lang w:val="uk-UA"/>
        </w:rPr>
        <w:t xml:space="preserve"> </w:t>
      </w:r>
      <w:r>
        <w:rPr>
          <w:sz w:val="28"/>
          <w:szCs w:val="28"/>
        </w:rPr>
        <w:t>– чре</w:t>
      </w:r>
      <w:r>
        <w:rPr>
          <w:sz w:val="28"/>
          <w:szCs w:val="28"/>
          <w:lang w:val="uk-UA"/>
        </w:rPr>
        <w:t>с</w:t>
      </w:r>
      <w:r>
        <w:rPr>
          <w:sz w:val="28"/>
          <w:szCs w:val="28"/>
        </w:rPr>
        <w:t>кожная транслюминальная ангиопластика</w:t>
      </w:r>
    </w:p>
    <w:p w:rsidR="00C63845" w:rsidRDefault="00C63845" w:rsidP="00C63845">
      <w:pPr>
        <w:spacing w:line="360" w:lineRule="auto"/>
        <w:rPr>
          <w:sz w:val="28"/>
          <w:szCs w:val="28"/>
        </w:rPr>
      </w:pPr>
      <w:r>
        <w:rPr>
          <w:sz w:val="28"/>
          <w:szCs w:val="28"/>
        </w:rPr>
        <w:lastRenderedPageBreak/>
        <w:t>ЭАЭ</w:t>
      </w:r>
      <w:r>
        <w:rPr>
          <w:sz w:val="28"/>
          <w:szCs w:val="28"/>
          <w:lang w:val="uk-UA"/>
        </w:rPr>
        <w:t xml:space="preserve"> </w:t>
      </w:r>
      <w:r>
        <w:rPr>
          <w:sz w:val="28"/>
          <w:szCs w:val="28"/>
        </w:rPr>
        <w:t>– эндартерэктомия</w:t>
      </w:r>
    </w:p>
    <w:p w:rsidR="00C63845" w:rsidRDefault="00C63845" w:rsidP="00C63845">
      <w:pPr>
        <w:spacing w:line="360" w:lineRule="auto"/>
        <w:rPr>
          <w:sz w:val="28"/>
          <w:szCs w:val="28"/>
        </w:rPr>
      </w:pPr>
      <w:r>
        <w:rPr>
          <w:sz w:val="28"/>
          <w:szCs w:val="28"/>
        </w:rPr>
        <w:t>ЭЛТ</w:t>
      </w:r>
      <w:r>
        <w:rPr>
          <w:sz w:val="28"/>
          <w:szCs w:val="28"/>
          <w:lang w:val="uk-UA"/>
        </w:rPr>
        <w:t xml:space="preserve"> </w:t>
      </w:r>
      <w:r>
        <w:rPr>
          <w:sz w:val="28"/>
          <w:szCs w:val="28"/>
        </w:rPr>
        <w:t xml:space="preserve">– электронно–лучевая томография </w:t>
      </w:r>
    </w:p>
    <w:p w:rsidR="00C63845" w:rsidRDefault="00C63845" w:rsidP="00C63845">
      <w:pPr>
        <w:spacing w:line="360" w:lineRule="auto"/>
        <w:rPr>
          <w:sz w:val="28"/>
          <w:szCs w:val="28"/>
        </w:rPr>
      </w:pPr>
      <w:r>
        <w:rPr>
          <w:sz w:val="28"/>
          <w:szCs w:val="28"/>
          <w:lang w:val="en-US"/>
        </w:rPr>
        <w:t>IP</w:t>
      </w:r>
      <w:r>
        <w:rPr>
          <w:sz w:val="28"/>
          <w:szCs w:val="28"/>
          <w:lang w:val="uk-UA"/>
        </w:rPr>
        <w:t xml:space="preserve"> </w:t>
      </w:r>
      <w:r>
        <w:rPr>
          <w:sz w:val="28"/>
          <w:szCs w:val="28"/>
        </w:rPr>
        <w:t>– индекс перфузии</w:t>
      </w:r>
    </w:p>
    <w:p w:rsidR="00C63845" w:rsidRDefault="00C63845" w:rsidP="00C63845">
      <w:pPr>
        <w:spacing w:line="360" w:lineRule="auto"/>
        <w:jc w:val="center"/>
        <w:rPr>
          <w:sz w:val="28"/>
          <w:szCs w:val="28"/>
        </w:rPr>
      </w:pPr>
    </w:p>
    <w:p w:rsidR="00C63845" w:rsidRDefault="00C63845" w:rsidP="00C63845">
      <w:pPr>
        <w:pStyle w:val="31"/>
        <w:spacing w:line="360" w:lineRule="auto"/>
        <w:ind w:firstLine="720"/>
        <w:rPr>
          <w:b w:val="0"/>
          <w:bCs/>
        </w:rPr>
      </w:pPr>
      <w:r>
        <w:rPr>
          <w:b w:val="0"/>
          <w:bCs/>
        </w:rPr>
        <w:t>ВВЕДЕНИЕ</w:t>
      </w:r>
    </w:p>
    <w:p w:rsidR="00C63845" w:rsidRDefault="00C63845" w:rsidP="00C63845">
      <w:pPr>
        <w:ind w:firstLine="720"/>
        <w:rPr>
          <w:sz w:val="28"/>
          <w:szCs w:val="28"/>
        </w:rPr>
      </w:pPr>
    </w:p>
    <w:p w:rsidR="00C63845" w:rsidRDefault="00C63845" w:rsidP="00C63845">
      <w:pPr>
        <w:pStyle w:val="affffffff6"/>
        <w:spacing w:line="360" w:lineRule="auto"/>
        <w:ind w:firstLine="720"/>
      </w:pPr>
      <w:r>
        <w:rPr>
          <w:b/>
          <w:bCs/>
        </w:rPr>
        <w:t xml:space="preserve">Актуальность темы. </w:t>
      </w:r>
      <w:r>
        <w:t xml:space="preserve">Хирургическое лечение облитерирующего атеросклероза подвздошных и бедренных артерий является одной из наиболее сложных и чрезвычайно важных научно–практических проблем современной ангиохирургии. </w:t>
      </w:r>
    </w:p>
    <w:p w:rsidR="00C63845" w:rsidRDefault="00C63845" w:rsidP="00C63845">
      <w:pPr>
        <w:pStyle w:val="affffffff6"/>
        <w:spacing w:line="360" w:lineRule="auto"/>
        <w:ind w:firstLine="720"/>
      </w:pPr>
      <w:r>
        <w:t>Облитерирующий атеросклероз сосудов является наиболее распространенным заболеванием, сопровождается высокой летальностью и инвалидизацией больных. Несмотря на попытки профилактики атеросклероза, предпринимаемые в некоторых развитых странах мира (США, Франция, Япония) в рамках национальных программ, заболеваемость неуклонно растет, “критическую” ишемию тканей нижних конечностей</w:t>
      </w:r>
      <w:r>
        <w:rPr>
          <w:lang w:val="uk-UA"/>
        </w:rPr>
        <w:t xml:space="preserve">, </w:t>
      </w:r>
      <w:r>
        <w:t xml:space="preserve"> по данным некоторых исследователей [99, 171], </w:t>
      </w:r>
      <w:r>
        <w:rPr>
          <w:lang w:val="uk-UA"/>
        </w:rPr>
        <w:t xml:space="preserve"> </w:t>
      </w:r>
      <w:r>
        <w:t xml:space="preserve">выявляют почти у 600 больных на 1 </w:t>
      </w:r>
      <w:proofErr w:type="gramStart"/>
      <w:r>
        <w:t>млн</w:t>
      </w:r>
      <w:proofErr w:type="gramEnd"/>
      <w:r>
        <w:t xml:space="preserve"> населения. Об увеличении распространенности облитерирующего атеросклероза артерий таза и нижних конечностей свидетельствуют исследования и других авторов [9, 30, 181, 222, 234], отметивших необходимость повышения хирургической активности у этой категории больных.</w:t>
      </w:r>
    </w:p>
    <w:p w:rsidR="00C63845" w:rsidRDefault="00C63845" w:rsidP="00C63845">
      <w:pPr>
        <w:pStyle w:val="affffffff6"/>
        <w:spacing w:line="360" w:lineRule="auto"/>
        <w:ind w:firstLine="720"/>
      </w:pPr>
      <w:r>
        <w:t xml:space="preserve">Облитерирующие  заболевания подвздошных и бедренных артерий диагностируют более чем у 30% пациентов [19, 22, 24, 26, 32, 47, 60, 64, 126, 134, 137,  319, 331]. </w:t>
      </w:r>
    </w:p>
    <w:p w:rsidR="00C63845" w:rsidRDefault="00C63845" w:rsidP="00C63845">
      <w:pPr>
        <w:pStyle w:val="affffffff6"/>
        <w:spacing w:line="360" w:lineRule="auto"/>
        <w:ind w:firstLine="720"/>
      </w:pPr>
      <w:r>
        <w:t xml:space="preserve">Авторы [10, 13, 27, 15, 151, 240, 362]  также указывают, что ишемия тканей нижних конечностей более чем у 50% больных обусловлена облитерирующим атеросклерозом. </w:t>
      </w:r>
    </w:p>
    <w:p w:rsidR="00C63845" w:rsidRDefault="00C63845" w:rsidP="00C63845">
      <w:pPr>
        <w:pStyle w:val="affffffff6"/>
        <w:spacing w:line="360" w:lineRule="auto"/>
        <w:ind w:firstLine="720"/>
      </w:pPr>
      <w:r>
        <w:t>Сочетанное поражение подвздошных и бедренных артерий выявляют  значительно чаще, у 40–62% больных [15, 18, 25, 50, 57, 103, 109, 254].</w:t>
      </w:r>
    </w:p>
    <w:p w:rsidR="00C63845" w:rsidRDefault="00C63845" w:rsidP="00C63845">
      <w:pPr>
        <w:pStyle w:val="affffffff6"/>
        <w:spacing w:line="360" w:lineRule="auto"/>
        <w:ind w:firstLine="720"/>
      </w:pPr>
      <w:r>
        <w:lastRenderedPageBreak/>
        <w:t xml:space="preserve">По данным </w:t>
      </w:r>
      <w:r>
        <w:rPr>
          <w:lang w:val="en-US"/>
        </w:rPr>
        <w:t>H</w:t>
      </w:r>
      <w:r>
        <w:t xml:space="preserve">. </w:t>
      </w:r>
      <w:r>
        <w:rPr>
          <w:lang w:val="en-US"/>
        </w:rPr>
        <w:t>O</w:t>
      </w:r>
      <w:r>
        <w:t xml:space="preserve">. </w:t>
      </w:r>
      <w:r>
        <w:rPr>
          <w:lang w:val="en-US"/>
        </w:rPr>
        <w:t>Myhre</w:t>
      </w:r>
      <w:r>
        <w:t xml:space="preserve"> и соавторов [291], хроническая “критическая” ишемия тканей нижних конечностей возникает при облитерирующем атеросклерозе у 600 больных на 1 </w:t>
      </w:r>
      <w:proofErr w:type="gramStart"/>
      <w:r>
        <w:t>млн  населения</w:t>
      </w:r>
      <w:proofErr w:type="gramEnd"/>
      <w:r>
        <w:t>.</w:t>
      </w:r>
    </w:p>
    <w:p w:rsidR="00C63845" w:rsidRDefault="00C63845" w:rsidP="00C63845">
      <w:pPr>
        <w:pStyle w:val="affffffff6"/>
        <w:spacing w:line="360" w:lineRule="auto"/>
        <w:ind w:firstLine="720"/>
      </w:pPr>
      <w:r>
        <w:rPr>
          <w:lang w:val="en-US"/>
        </w:rPr>
        <w:t>W</w:t>
      </w:r>
      <w:r>
        <w:t xml:space="preserve">. </w:t>
      </w:r>
      <w:r>
        <w:rPr>
          <w:lang w:val="en-US"/>
        </w:rPr>
        <w:t>K</w:t>
      </w:r>
      <w:r>
        <w:t xml:space="preserve">. </w:t>
      </w:r>
      <w:r>
        <w:rPr>
          <w:lang w:val="en-US"/>
        </w:rPr>
        <w:t>Stephen</w:t>
      </w:r>
      <w:r>
        <w:t xml:space="preserve"> и соавторы [339], указывая на высокую частоту (26%) облитерирующего атеросклероза сосудов аорто–подвздошного сегмента  отмечает, что в возрасте в среднем  68,3 года это заболевание диагностируют у 80% мужчин.  </w:t>
      </w:r>
    </w:p>
    <w:p w:rsidR="00C63845" w:rsidRDefault="00C63845" w:rsidP="00C63845">
      <w:pPr>
        <w:pStyle w:val="affffffff6"/>
        <w:spacing w:line="360" w:lineRule="auto"/>
        <w:ind w:firstLine="720"/>
      </w:pPr>
      <w:r>
        <w:rPr>
          <w:lang w:val="en-US"/>
        </w:rPr>
        <w:t>L</w:t>
      </w:r>
      <w:r>
        <w:t xml:space="preserve">. </w:t>
      </w:r>
      <w:r>
        <w:rPr>
          <w:lang w:val="en-US"/>
        </w:rPr>
        <w:t>Norgen</w:t>
      </w:r>
      <w:r>
        <w:t xml:space="preserve"> и соавторы [299] указывают, что при консервативном лечении таких больных через 1 год живы лишь 50% с сохранением обеих нижних конечностей.</w:t>
      </w:r>
    </w:p>
    <w:p w:rsidR="00C63845" w:rsidRDefault="00C63845" w:rsidP="00C63845">
      <w:pPr>
        <w:pStyle w:val="affffffff6"/>
        <w:spacing w:line="360" w:lineRule="auto"/>
        <w:ind w:firstLine="720"/>
      </w:pPr>
      <w:r>
        <w:t xml:space="preserve">Это обусловлено отсутствием эффективных фармакологических средств, направленных на устранение клинических проявлений атеросклеротического поражения артерий. Единственным эффективным методом реваскуляризации артерий подвздошно–бедренного сегмента у этих больных, являются реконструктивные операции наряду с рентгено–эндоваскулярными вмешательствами. </w:t>
      </w:r>
    </w:p>
    <w:p w:rsidR="00C63845" w:rsidRDefault="00C63845" w:rsidP="00C63845">
      <w:pPr>
        <w:pStyle w:val="affffffff6"/>
        <w:spacing w:line="360" w:lineRule="auto"/>
        <w:ind w:firstLine="720"/>
      </w:pPr>
      <w:r>
        <w:t xml:space="preserve">Необходимость выполнения реконструктивных операций у данных больных признает большинство современных сосудистых хирургов [16, 17, 73, 82, 98, 130, 135, 140, 329] .  </w:t>
      </w:r>
    </w:p>
    <w:p w:rsidR="00C63845" w:rsidRDefault="00C63845" w:rsidP="00C63845">
      <w:pPr>
        <w:pStyle w:val="affffffff6"/>
        <w:spacing w:line="360" w:lineRule="auto"/>
        <w:ind w:firstLine="720"/>
      </w:pPr>
      <w:r>
        <w:t xml:space="preserve">Однако применение реконструктивных операций при облитерирующем атеросклерозе артерий таза и нижних конечностей, особенно в стадии “критической” ишемии, несмотря на их техническое совершенство, сопровождаются большой частотой ампутации и высокой </w:t>
      </w:r>
      <w:proofErr w:type="gramStart"/>
      <w:r>
        <w:t>летальностью</w:t>
      </w:r>
      <w:proofErr w:type="gramEnd"/>
      <w:r>
        <w:t xml:space="preserve"> как в ближайшем, так и отдаленном послеоперационном периоде [29, 121, 141, 297].</w:t>
      </w:r>
    </w:p>
    <w:p w:rsidR="00C63845" w:rsidRDefault="00C63845" w:rsidP="00C63845">
      <w:pPr>
        <w:pStyle w:val="affffffff6"/>
        <w:spacing w:line="360" w:lineRule="auto"/>
        <w:ind w:firstLine="720"/>
      </w:pPr>
      <w:r>
        <w:rPr>
          <w:lang w:val="fr-FR"/>
        </w:rPr>
        <w:t>E</w:t>
      </w:r>
      <w:r>
        <w:t xml:space="preserve">. </w:t>
      </w:r>
      <w:r>
        <w:rPr>
          <w:lang w:val="fr-FR"/>
        </w:rPr>
        <w:t>A</w:t>
      </w:r>
      <w:r>
        <w:t xml:space="preserve">. </w:t>
      </w:r>
      <w:r>
        <w:rPr>
          <w:lang w:val="fr-FR"/>
        </w:rPr>
        <w:t>Belgrano</w:t>
      </w:r>
      <w:r>
        <w:t xml:space="preserve"> и соавторы [170] отмечают, что в сроки до 3 мес после выполнения реконструктивных операций умерли 8,7% больных, высокая ампутация конечности выполнена у 12,2%, признаки хронической “критической” ишемии нижних конечностей у 17,9%. В сроки до 3 лет после ампутации конечности умирают 50% и более больных пожилого возраста  [331].</w:t>
      </w:r>
    </w:p>
    <w:p w:rsidR="00C63845" w:rsidRDefault="00C63845" w:rsidP="00C63845">
      <w:pPr>
        <w:pStyle w:val="affffffff6"/>
        <w:spacing w:line="360" w:lineRule="auto"/>
        <w:ind w:firstLine="720"/>
      </w:pPr>
      <w:r>
        <w:rPr>
          <w:lang w:val="en-US"/>
        </w:rPr>
        <w:lastRenderedPageBreak/>
        <w:t>J</w:t>
      </w:r>
      <w:r>
        <w:t xml:space="preserve">. </w:t>
      </w:r>
      <w:r>
        <w:rPr>
          <w:lang w:val="en-US"/>
        </w:rPr>
        <w:t>P</w:t>
      </w:r>
      <w:r>
        <w:t xml:space="preserve">. </w:t>
      </w:r>
      <w:r>
        <w:rPr>
          <w:lang w:val="en-US"/>
        </w:rPr>
        <w:t>Cron</w:t>
      </w:r>
      <w:r>
        <w:t xml:space="preserve"> и соавторы [200], </w:t>
      </w:r>
      <w:r>
        <w:rPr>
          <w:lang w:val="en-US"/>
        </w:rPr>
        <w:t>R</w:t>
      </w:r>
      <w:r>
        <w:t xml:space="preserve">. </w:t>
      </w:r>
      <w:r>
        <w:rPr>
          <w:lang w:val="en-US"/>
        </w:rPr>
        <w:t>A</w:t>
      </w:r>
      <w:r>
        <w:t xml:space="preserve">. </w:t>
      </w:r>
      <w:r>
        <w:rPr>
          <w:lang w:val="en-US"/>
        </w:rPr>
        <w:t>Harris</w:t>
      </w:r>
      <w:r>
        <w:t xml:space="preserve"> и соавторы [243] отмечают, что смертность в отдаленном периоде после выполнения реконструктивных операций на артериях подвздошно–бедренного сегмента составляет от 10</w:t>
      </w:r>
      <w:proofErr w:type="gramStart"/>
      <w:r>
        <w:t>,7</w:t>
      </w:r>
      <w:proofErr w:type="gramEnd"/>
      <w:r>
        <w:t xml:space="preserve"> до 22,5%. Причем, в 33% наблюдении причиной смерти пациентов являются </w:t>
      </w:r>
      <w:proofErr w:type="gramStart"/>
      <w:r>
        <w:t>сердечно–сосудистые</w:t>
      </w:r>
      <w:proofErr w:type="gramEnd"/>
      <w:r>
        <w:t xml:space="preserve"> заболевания.</w:t>
      </w:r>
    </w:p>
    <w:p w:rsidR="00C63845" w:rsidRDefault="00C63845" w:rsidP="00C63845">
      <w:pPr>
        <w:pStyle w:val="affffffff6"/>
        <w:spacing w:line="360" w:lineRule="auto"/>
        <w:ind w:firstLine="720"/>
      </w:pPr>
      <w:r>
        <w:t>Исследователи отмечают также высокую частоту неудовлетворительных результатов (30%) также  [7, 53, 121, 157, 302].</w:t>
      </w:r>
    </w:p>
    <w:p w:rsidR="00C63845" w:rsidRDefault="00C63845" w:rsidP="00C63845">
      <w:pPr>
        <w:pStyle w:val="affffffff6"/>
        <w:spacing w:line="360" w:lineRule="auto"/>
        <w:ind w:firstLine="720"/>
      </w:pPr>
      <w:r>
        <w:rPr>
          <w:lang w:val="en-US"/>
        </w:rPr>
        <w:t>F</w:t>
      </w:r>
      <w:r>
        <w:t xml:space="preserve">. </w:t>
      </w:r>
      <w:r>
        <w:rPr>
          <w:lang w:val="en-US"/>
        </w:rPr>
        <w:t>N</w:t>
      </w:r>
      <w:r>
        <w:t xml:space="preserve">. </w:t>
      </w:r>
      <w:r>
        <w:rPr>
          <w:lang w:val="en-US"/>
        </w:rPr>
        <w:t>Littooy</w:t>
      </w:r>
      <w:r>
        <w:t xml:space="preserve"> и соавторы [273] отметили более высокую (38,5%) смертность больных в отдаленном периоде после выполнения реконструктивных операций, более чем у 50% из них причиной смерти были сердечно–сосудистые заболевания [3, 4, 77, 78, 98, 205, 207].</w:t>
      </w:r>
    </w:p>
    <w:p w:rsidR="00C63845" w:rsidRDefault="00C63845" w:rsidP="00C63845">
      <w:pPr>
        <w:pStyle w:val="affffffff6"/>
        <w:spacing w:line="360" w:lineRule="auto"/>
        <w:ind w:firstLine="720"/>
      </w:pPr>
      <w:r>
        <w:t>Такое состояние проблемы обусловлено недостаточным изучением особенностей регионарной гемодинамики и микроциркуляции у данных больных, обоснованностью показаний и противопоказаний, неадекватным выбором метода реконструктивной операции, несовершенством техники оперативного вмешательства, в частности, несовершенством инструментария, отсутствием новых медицинских технологий при выполнении операций, способов профилактики ретромбоза реконструированных артерий, аллопротезов.</w:t>
      </w:r>
    </w:p>
    <w:p w:rsidR="00C63845" w:rsidRDefault="00C63845" w:rsidP="00C63845">
      <w:pPr>
        <w:pStyle w:val="affffffff6"/>
        <w:spacing w:line="360" w:lineRule="auto"/>
        <w:ind w:firstLine="720"/>
      </w:pPr>
      <w:r>
        <w:t>Очевидно, что для улучшения результатов лечения данной категории больных, снижения летальности необходимы разработка новых и усовершенствование существующих методов реконструктивных операций, рациональной тактики оперативной реваскуляризации сосудов подвздошно–бедренного сегмента. Непременным условием при этом является правильное определение показаний и противопоказаний, выбор метода реконструктивной операц</w:t>
      </w:r>
      <w:proofErr w:type="gramStart"/>
      <w:r>
        <w:t>ии у э</w:t>
      </w:r>
      <w:proofErr w:type="gramEnd"/>
      <w:r>
        <w:t xml:space="preserve">той категории больных. В свете изложенного очевидна необходимость углубленного изучения проблемы хирургического лечения облитерирующего атеросклероза подвздошных и бедренных артерий у этих больных с учетом общепризнанного принципа лечения – восстановление магистрального или коллатерального регионарного кровотока и </w:t>
      </w:r>
      <w:r>
        <w:lastRenderedPageBreak/>
        <w:t>микроциркуляции, профилактика тяжелых осложнений. Исходя из этого, целесообразны поиски новых эффективных и менее травматичных методов хирургического лечения облитерирующего атеросклероза подвздошных и бедренных артерий у этой категории больных.</w:t>
      </w:r>
    </w:p>
    <w:p w:rsidR="00C63845" w:rsidRDefault="00C63845" w:rsidP="00C63845">
      <w:pPr>
        <w:pStyle w:val="affffffff6"/>
        <w:spacing w:line="360" w:lineRule="auto"/>
        <w:ind w:firstLine="720"/>
      </w:pPr>
    </w:p>
    <w:p w:rsidR="00C63845" w:rsidRDefault="00C63845" w:rsidP="00C63845">
      <w:pPr>
        <w:pStyle w:val="affffffff6"/>
        <w:spacing w:line="360" w:lineRule="auto"/>
        <w:ind w:firstLine="720"/>
      </w:pPr>
      <w:r>
        <w:rPr>
          <w:b/>
          <w:bCs/>
        </w:rPr>
        <w:t>Связь работы с научными программами, планами, темами.</w:t>
      </w:r>
    </w:p>
    <w:p w:rsidR="00C63845" w:rsidRDefault="00C63845" w:rsidP="00C63845">
      <w:pPr>
        <w:pStyle w:val="affffffff6"/>
        <w:spacing w:line="360" w:lineRule="auto"/>
        <w:ind w:firstLine="720"/>
      </w:pPr>
      <w:r>
        <w:t xml:space="preserve">Диссертационная работа выполнена в рамках отраслевой научной программы Национального института хирургии и трансплантологии имени А.А. Шалимова АМН Украины по темам: </w:t>
      </w:r>
    </w:p>
    <w:p w:rsidR="00C63845" w:rsidRDefault="00C63845" w:rsidP="00C63845">
      <w:pPr>
        <w:pStyle w:val="affffffff6"/>
        <w:spacing w:line="360" w:lineRule="auto"/>
        <w:ind w:firstLine="720"/>
      </w:pPr>
      <w:r>
        <w:t>1. “</w:t>
      </w:r>
      <w:r>
        <w:rPr>
          <w:lang w:val="uk-UA"/>
        </w:rPr>
        <w:t xml:space="preserve">Розробити алгоритм та програми діагностики хірургічних захворювань черевної частини </w:t>
      </w:r>
      <w:proofErr w:type="gramStart"/>
      <w:r>
        <w:rPr>
          <w:lang w:val="uk-UA"/>
        </w:rPr>
        <w:t>аорти та</w:t>
      </w:r>
      <w:proofErr w:type="gramEnd"/>
      <w:r>
        <w:rPr>
          <w:lang w:val="uk-UA"/>
        </w:rPr>
        <w:t xml:space="preserve"> ії гілок, прогнозування перебігу захворювання та вибору методу лікування” (</w:t>
      </w:r>
      <w:r>
        <w:t>номер государственной регистрации 0196</w:t>
      </w:r>
      <w:r>
        <w:rPr>
          <w:lang w:val="en-US"/>
        </w:rPr>
        <w:t>U</w:t>
      </w:r>
      <w:r>
        <w:t>010232).</w:t>
      </w:r>
    </w:p>
    <w:p w:rsidR="00C63845" w:rsidRDefault="00C63845" w:rsidP="00C63845">
      <w:pPr>
        <w:spacing w:line="360" w:lineRule="auto"/>
        <w:ind w:firstLine="720"/>
        <w:jc w:val="both"/>
        <w:rPr>
          <w:sz w:val="28"/>
          <w:szCs w:val="28"/>
        </w:rPr>
      </w:pPr>
      <w:r>
        <w:rPr>
          <w:sz w:val="28"/>
          <w:szCs w:val="28"/>
        </w:rPr>
        <w:t xml:space="preserve">2. “Розробити методи діагностики та хірургічного лікування хворих з </w:t>
      </w:r>
      <w:proofErr w:type="gramStart"/>
      <w:r>
        <w:rPr>
          <w:sz w:val="28"/>
          <w:szCs w:val="28"/>
        </w:rPr>
        <w:t>обл</w:t>
      </w:r>
      <w:proofErr w:type="gramEnd"/>
      <w:r>
        <w:rPr>
          <w:sz w:val="28"/>
          <w:szCs w:val="28"/>
        </w:rPr>
        <w:t>ітеруючими захворюваннями магістральних артерій нижніх кінцівок на тлі цукрового діабету на основі вивчення патогенетичних особливостей процесу з метою зниження смертності й інвалідності” (номер государственной регистрации  81059475).</w:t>
      </w:r>
    </w:p>
    <w:p w:rsidR="00C63845" w:rsidRDefault="00C63845" w:rsidP="00C63845">
      <w:pPr>
        <w:spacing w:line="360" w:lineRule="auto"/>
        <w:ind w:firstLine="720"/>
        <w:jc w:val="both"/>
        <w:rPr>
          <w:sz w:val="28"/>
          <w:szCs w:val="28"/>
        </w:rPr>
      </w:pPr>
    </w:p>
    <w:p w:rsidR="00C63845" w:rsidRDefault="00C63845" w:rsidP="00C63845">
      <w:pPr>
        <w:pStyle w:val="affffffff6"/>
        <w:spacing w:line="360" w:lineRule="auto"/>
      </w:pPr>
      <w:r>
        <w:rPr>
          <w:b/>
          <w:bCs/>
        </w:rPr>
        <w:t xml:space="preserve">Цель работы: </w:t>
      </w:r>
      <w:r>
        <w:t>улучшить результаты хирургического лечения больных облитерирующим атеросклерозом подвздошных и бедренных артерий на основании углубленного изучения особенностей регионарной гемодинамики и микроциркуляции, оптимизации методов диагностики, определения показаний и противопоказаний к выполнению оперативного вмешательства, разработки эффективных методов хирургической коррекции нарушений регионарной гемодинамики.</w:t>
      </w:r>
    </w:p>
    <w:p w:rsidR="00C63845" w:rsidRDefault="00C63845" w:rsidP="00C63845">
      <w:pPr>
        <w:pStyle w:val="affffffff6"/>
        <w:spacing w:line="360" w:lineRule="auto"/>
        <w:ind w:firstLine="720"/>
      </w:pPr>
    </w:p>
    <w:p w:rsidR="00C63845" w:rsidRDefault="00C63845" w:rsidP="00C63845">
      <w:pPr>
        <w:pStyle w:val="affffffff6"/>
        <w:spacing w:line="360" w:lineRule="auto"/>
        <w:ind w:firstLine="720"/>
        <w:rPr>
          <w:b/>
          <w:bCs/>
        </w:rPr>
      </w:pPr>
    </w:p>
    <w:p w:rsidR="00C63845" w:rsidRDefault="00C63845" w:rsidP="00C63845">
      <w:pPr>
        <w:pStyle w:val="affffffff6"/>
        <w:spacing w:line="360" w:lineRule="auto"/>
        <w:ind w:firstLine="720"/>
        <w:rPr>
          <w:b/>
          <w:bCs/>
          <w:u w:val="single"/>
        </w:rPr>
      </w:pPr>
      <w:r>
        <w:rPr>
          <w:b/>
          <w:bCs/>
        </w:rPr>
        <w:t>Задачи исследования</w:t>
      </w:r>
    </w:p>
    <w:p w:rsidR="00C63845" w:rsidRDefault="00C63845" w:rsidP="00C63845">
      <w:pPr>
        <w:pStyle w:val="affffffff6"/>
        <w:spacing w:line="360" w:lineRule="auto"/>
        <w:ind w:firstLine="709"/>
      </w:pPr>
      <w:r>
        <w:lastRenderedPageBreak/>
        <w:t>1. Изучить структурно-гемодинамические особенности регионарной гемодинамики и микроциркуляции при окклюзионно–стенотическом поражении подвздошных и бедренных артерий.</w:t>
      </w:r>
    </w:p>
    <w:p w:rsidR="00C63845" w:rsidRDefault="00C63845" w:rsidP="00C63845">
      <w:pPr>
        <w:pStyle w:val="affffffff"/>
        <w:spacing w:line="360" w:lineRule="auto"/>
        <w:ind w:firstLine="709"/>
        <w:jc w:val="both"/>
      </w:pPr>
      <w:r>
        <w:t>2. Оптимизировать алгоритм диагностики гемодинамических нарушений при облитерирующем атеросклерозе подвздошных и бедренных артерий.</w:t>
      </w:r>
    </w:p>
    <w:p w:rsidR="00C63845" w:rsidRDefault="00C63845" w:rsidP="00C63845">
      <w:pPr>
        <w:pStyle w:val="affffffff"/>
        <w:spacing w:line="360" w:lineRule="auto"/>
        <w:ind w:firstLine="709"/>
        <w:jc w:val="both"/>
      </w:pPr>
      <w:r>
        <w:t>3. Определить показания и противопоказания, обосновать выбор дифференцированного метода реконструктивной операции по поводу окклюзионно–стенотического поражения подвздошных и бедренных артерий.</w:t>
      </w:r>
    </w:p>
    <w:p w:rsidR="00C63845" w:rsidRDefault="00C63845" w:rsidP="00C63845">
      <w:pPr>
        <w:pStyle w:val="affffffff"/>
        <w:tabs>
          <w:tab w:val="left" w:pos="10065"/>
        </w:tabs>
        <w:spacing w:line="360" w:lineRule="auto"/>
        <w:ind w:firstLine="709"/>
        <w:jc w:val="both"/>
      </w:pPr>
      <w:r>
        <w:t>4. Усовершенствовать существующие методы реконструктивных операций и разработать новые способы хирургической коррекции нарушений регионарной гемодинамики и микроциркуляции у больных с окклюзией подвздошно-бедренного сегмента.</w:t>
      </w:r>
    </w:p>
    <w:p w:rsidR="00C63845" w:rsidRDefault="00C63845" w:rsidP="00C63845">
      <w:pPr>
        <w:pStyle w:val="affffffff"/>
        <w:spacing w:line="360" w:lineRule="auto"/>
        <w:ind w:firstLine="709"/>
        <w:jc w:val="both"/>
      </w:pPr>
      <w:r>
        <w:t>5. Изучить результаты хирургического лечения облитерирующего атеросклероза подвздошных и бедренных артерий, осложнения, разработать методы их профилактики.</w:t>
      </w:r>
    </w:p>
    <w:p w:rsidR="00C63845" w:rsidRDefault="00C63845" w:rsidP="00C63845">
      <w:pPr>
        <w:pStyle w:val="affffffff6"/>
        <w:spacing w:line="360" w:lineRule="auto"/>
        <w:ind w:firstLine="720"/>
      </w:pPr>
      <w:r>
        <w:rPr>
          <w:b/>
          <w:bCs/>
          <w:i/>
          <w:iCs/>
        </w:rPr>
        <w:t>Объект исследования:</w:t>
      </w:r>
      <w:r>
        <w:rPr>
          <w:b/>
          <w:bCs/>
        </w:rPr>
        <w:t xml:space="preserve"> </w:t>
      </w:r>
      <w:r>
        <w:t xml:space="preserve">окклюзионно–стенотическое поражение подвздошных и бедренных артерий у больных облитерирующим атеросклерозом. </w:t>
      </w:r>
    </w:p>
    <w:p w:rsidR="00C63845" w:rsidRDefault="00C63845" w:rsidP="00C63845">
      <w:pPr>
        <w:pStyle w:val="affffffff6"/>
        <w:spacing w:line="360" w:lineRule="auto"/>
        <w:ind w:firstLine="720"/>
        <w:rPr>
          <w:i/>
          <w:iCs/>
        </w:rPr>
      </w:pPr>
    </w:p>
    <w:p w:rsidR="00C63845" w:rsidRDefault="00C63845" w:rsidP="00C63845">
      <w:pPr>
        <w:pStyle w:val="affffffff6"/>
        <w:spacing w:line="360" w:lineRule="auto"/>
        <w:ind w:firstLine="720"/>
      </w:pPr>
      <w:r>
        <w:rPr>
          <w:b/>
          <w:bCs/>
          <w:i/>
          <w:iCs/>
        </w:rPr>
        <w:t>Предмет исследования:</w:t>
      </w:r>
      <w:r>
        <w:rPr>
          <w:b/>
          <w:bCs/>
        </w:rPr>
        <w:t xml:space="preserve"> </w:t>
      </w:r>
      <w:r>
        <w:t xml:space="preserve">хирургическое лечение больных облитерирующим атеросклерозом подвздошных и бедренных артерий. </w:t>
      </w:r>
    </w:p>
    <w:p w:rsidR="00C63845" w:rsidRDefault="00C63845" w:rsidP="00C63845">
      <w:pPr>
        <w:pStyle w:val="affffffff6"/>
        <w:spacing w:line="360" w:lineRule="auto"/>
        <w:ind w:firstLine="720"/>
      </w:pPr>
    </w:p>
    <w:p w:rsidR="00C63845" w:rsidRDefault="00C63845" w:rsidP="00C63845">
      <w:pPr>
        <w:pStyle w:val="affffffff6"/>
        <w:spacing w:line="360" w:lineRule="auto"/>
        <w:ind w:firstLine="720"/>
      </w:pPr>
      <w:r>
        <w:rPr>
          <w:b/>
          <w:bCs/>
          <w:i/>
          <w:iCs/>
        </w:rPr>
        <w:t>Методы исследования:</w:t>
      </w:r>
      <w:r>
        <w:rPr>
          <w:b/>
          <w:bCs/>
        </w:rPr>
        <w:t xml:space="preserve"> </w:t>
      </w:r>
      <w:r>
        <w:t xml:space="preserve">дуплексное сканирование артерий, ультразвуковая допплерография (УЗДГ), электрокардиография (ЭКГ), эхокардиография, чрезкожное определение парциального давления кислорода в мягких тканях стопы, лазерная дуплексная флоуметрия (ЛДФ), рентгеноконтрастная аортоартериография, спиральная компьютерная </w:t>
      </w:r>
      <w:r>
        <w:lastRenderedPageBreak/>
        <w:t>томографическая ангиография (СКТА), радионуклидная ренография с использованием гиппурана №і№</w:t>
      </w:r>
      <w:r>
        <w:rPr>
          <w:lang w:val="en-US"/>
        </w:rPr>
        <w:t>I</w:t>
      </w:r>
      <w:r>
        <w:t>, статистические методы.</w:t>
      </w:r>
    </w:p>
    <w:p w:rsidR="00C63845" w:rsidRDefault="00C63845" w:rsidP="00C63845">
      <w:pPr>
        <w:pStyle w:val="affffffff6"/>
        <w:spacing w:line="360" w:lineRule="auto"/>
        <w:ind w:firstLine="720"/>
      </w:pPr>
      <w:r>
        <w:t xml:space="preserve">Проведенное исследование позволило нам решить актуальные, практически важные задачи, направленные на значительное повышение качества оказания хирургической помощи больным, большинство из которых до настоящего времени считали неоперабельными.   </w:t>
      </w:r>
    </w:p>
    <w:p w:rsidR="00C63845" w:rsidRDefault="00C63845" w:rsidP="00C63845">
      <w:pPr>
        <w:pStyle w:val="affffffff6"/>
        <w:spacing w:line="360" w:lineRule="auto"/>
        <w:ind w:firstLine="720"/>
      </w:pPr>
      <w:r>
        <w:t xml:space="preserve"> </w:t>
      </w:r>
    </w:p>
    <w:p w:rsidR="00C63845" w:rsidRDefault="00C63845" w:rsidP="00C63845">
      <w:pPr>
        <w:pStyle w:val="affffffff6"/>
        <w:spacing w:line="360" w:lineRule="auto"/>
        <w:ind w:firstLine="720"/>
      </w:pPr>
      <w:r>
        <w:rPr>
          <w:b/>
          <w:bCs/>
        </w:rPr>
        <w:t>Научная новизна полученных результатов</w:t>
      </w:r>
      <w:r>
        <w:t xml:space="preserve"> </w:t>
      </w:r>
    </w:p>
    <w:p w:rsidR="00C63845" w:rsidRDefault="00C63845" w:rsidP="00C63845">
      <w:pPr>
        <w:pStyle w:val="affffffff6"/>
        <w:spacing w:line="360" w:lineRule="auto"/>
        <w:ind w:firstLine="720"/>
      </w:pPr>
      <w:r>
        <w:t>Проведенные исследования позволили установить ряд новых положений. Предложен алгоритм диагностики облитерирующего атеросклероза подвздошных и бедренных артерий, на основании которого возможно установить окончательный клинический диагноз, наличие сопутствующих заболеваний, определить тактику предстоящего оперативного вмешательства. На основании анализа данных дуплексного сканирования, рентгеноконтрастной ангиографии и спиральной компьютерной томографии в ангиографическом режиме определены типы окклюзионно–стенотического поражения артерий подвздошно–бедренного сегмента, степень ишемии тканей нижних конечностей.</w:t>
      </w:r>
    </w:p>
    <w:p w:rsidR="00C63845" w:rsidRDefault="00C63845" w:rsidP="00C63845">
      <w:pPr>
        <w:pStyle w:val="affffffff6"/>
        <w:spacing w:line="360" w:lineRule="auto"/>
        <w:ind w:firstLine="720"/>
      </w:pPr>
      <w:r>
        <w:t xml:space="preserve"> С использованием метода ультразвукового дуплексного сканирования изучены особенности коллатерального кровообращения и микроциркуляции в зависимости от вида поражения подвздошных и бедренных артерий и стадии заболевания, определены степень ишемии тканей и их жизнеспособность.</w:t>
      </w:r>
    </w:p>
    <w:p w:rsidR="00C63845" w:rsidRDefault="00C63845" w:rsidP="00C63845">
      <w:pPr>
        <w:pStyle w:val="affffffff6"/>
        <w:spacing w:line="360" w:lineRule="auto"/>
        <w:ind w:firstLine="720"/>
      </w:pPr>
      <w:r>
        <w:t xml:space="preserve">С учетом особенностей нарушения гемодинамики разработаны показания и противопоказания, обоснован выбор метода реконструктивной операции на сосудах подвздошно–бедренного сегмента. Доказана роль нижней надчревной артерии в коллатеральном кровообращении и ее значимость в диагностике окклюзионного поражения подвздошных и бедренных артерий (патент Украины  </w:t>
      </w:r>
      <w:r>
        <w:rPr>
          <w:lang w:val="uk-UA"/>
        </w:rPr>
        <w:t>36532</w:t>
      </w:r>
      <w:proofErr w:type="gramStart"/>
      <w:r>
        <w:rPr>
          <w:lang w:val="uk-UA"/>
        </w:rPr>
        <w:t xml:space="preserve"> А</w:t>
      </w:r>
      <w:proofErr w:type="gramEnd"/>
      <w:r>
        <w:t xml:space="preserve"> , 2001).</w:t>
      </w:r>
    </w:p>
    <w:p w:rsidR="00C63845" w:rsidRDefault="00C63845" w:rsidP="00C63845">
      <w:pPr>
        <w:pStyle w:val="affffffff6"/>
        <w:spacing w:line="360" w:lineRule="auto"/>
        <w:ind w:firstLine="720"/>
      </w:pPr>
      <w:r>
        <w:lastRenderedPageBreak/>
        <w:t>Проанализированы результаты реконструктивных операций по поводу окклюзионно–стенотического поражения подвздошных и бедренных артерий, изучены их осложнения, разработаны меры профилактики.</w:t>
      </w:r>
    </w:p>
    <w:p w:rsidR="00C63845" w:rsidRDefault="00C63845" w:rsidP="00C63845">
      <w:pPr>
        <w:pStyle w:val="affffffff6"/>
        <w:spacing w:line="360" w:lineRule="auto"/>
        <w:ind w:firstLine="720"/>
        <w:rPr>
          <w:b/>
          <w:bCs/>
        </w:rPr>
      </w:pPr>
    </w:p>
    <w:p w:rsidR="00C63845" w:rsidRDefault="00C63845" w:rsidP="00C63845">
      <w:pPr>
        <w:pStyle w:val="affffffff6"/>
        <w:spacing w:line="360" w:lineRule="auto"/>
        <w:ind w:firstLine="720"/>
        <w:rPr>
          <w:b/>
          <w:bCs/>
        </w:rPr>
      </w:pPr>
      <w:r>
        <w:rPr>
          <w:b/>
          <w:bCs/>
        </w:rPr>
        <w:t>Практическая значимость полученных результатов</w:t>
      </w:r>
    </w:p>
    <w:p w:rsidR="00C63845" w:rsidRDefault="00C63845" w:rsidP="00C63845">
      <w:pPr>
        <w:pStyle w:val="affffffff6"/>
        <w:spacing w:line="360" w:lineRule="auto"/>
        <w:ind w:firstLine="720"/>
      </w:pPr>
      <w:r>
        <w:t>Предложен алгоритм диагностики облитерирующего атеросклероза подвздошных и бедренных артерий.</w:t>
      </w:r>
    </w:p>
    <w:p w:rsidR="00C63845" w:rsidRDefault="00C63845" w:rsidP="00C63845">
      <w:pPr>
        <w:pStyle w:val="affffffff6"/>
        <w:spacing w:line="360" w:lineRule="auto"/>
        <w:ind w:firstLine="720"/>
      </w:pPr>
      <w:r>
        <w:t>Доказана целесообразность применения спиральной компьютерной томографии в диагностике атеросклеротического поражения подвздошных и бедренных артерий как неинвазивного и более информативного метода.</w:t>
      </w:r>
    </w:p>
    <w:p w:rsidR="00C63845" w:rsidRDefault="00C63845" w:rsidP="00C63845">
      <w:pPr>
        <w:pStyle w:val="affffffff6"/>
        <w:spacing w:line="360" w:lineRule="auto"/>
        <w:ind w:firstLine="720"/>
      </w:pPr>
      <w:r>
        <w:t xml:space="preserve">Изучено состояние регионарной гемодинамики и микроциркуляции, разработаны методы реконструктивных операций при различных видах окклюзионно–стенотического поражения подвздошных и бедренных артерий. Рекомендованы для клинического применения в масштабах отрасли способ эндартерэктомии и дезоблитератор. </w:t>
      </w:r>
    </w:p>
    <w:p w:rsidR="00C63845" w:rsidRDefault="00C63845" w:rsidP="00C63845">
      <w:pPr>
        <w:pStyle w:val="affffffff6"/>
        <w:spacing w:line="360" w:lineRule="auto"/>
        <w:ind w:firstLine="720"/>
        <w:rPr>
          <w:lang w:val="uk-UA"/>
        </w:rPr>
      </w:pPr>
      <w:r>
        <w:t>Разработан и внедрен способ полуоткрытой эндартерэктомии из подвздошных и бедренных артерий с использованием оригинального дезоблитератора (патент Украины</w:t>
      </w:r>
      <w:r>
        <w:rPr>
          <w:lang w:val="uk-UA"/>
        </w:rPr>
        <w:t xml:space="preserve"> 34143</w:t>
      </w:r>
      <w:proofErr w:type="gramStart"/>
      <w:r>
        <w:rPr>
          <w:lang w:val="uk-UA"/>
        </w:rPr>
        <w:t xml:space="preserve"> А</w:t>
      </w:r>
      <w:proofErr w:type="gramEnd"/>
      <w:r>
        <w:rPr>
          <w:lang w:val="uk-UA"/>
        </w:rPr>
        <w:t>, 2001).</w:t>
      </w:r>
    </w:p>
    <w:p w:rsidR="00C63845" w:rsidRDefault="00C63845" w:rsidP="00C63845">
      <w:pPr>
        <w:pStyle w:val="affffffff6"/>
        <w:spacing w:line="360" w:lineRule="auto"/>
        <w:ind w:firstLine="720"/>
        <w:rPr>
          <w:lang w:val="uk-UA"/>
        </w:rPr>
      </w:pPr>
      <w:r>
        <w:t>Разработан и внедрен в практику способ хирургического лечения атеросклеротической окклюзии подвздошных и бедренных артерий с использованием трубчатого стента для профилактики их реокклюзии артерий (патент Украины</w:t>
      </w:r>
      <w:r>
        <w:rPr>
          <w:lang w:val="uk-UA"/>
        </w:rPr>
        <w:t xml:space="preserve"> 35428</w:t>
      </w:r>
      <w:proofErr w:type="gramStart"/>
      <w:r>
        <w:rPr>
          <w:lang w:val="uk-UA"/>
        </w:rPr>
        <w:t xml:space="preserve"> А</w:t>
      </w:r>
      <w:proofErr w:type="gramEnd"/>
      <w:r>
        <w:rPr>
          <w:lang w:val="uk-UA"/>
        </w:rPr>
        <w:t>, 2001).</w:t>
      </w:r>
    </w:p>
    <w:p w:rsidR="00C63845" w:rsidRDefault="00C63845" w:rsidP="00C63845">
      <w:pPr>
        <w:pStyle w:val="affffffff6"/>
        <w:spacing w:line="360" w:lineRule="auto"/>
        <w:ind w:firstLine="720"/>
        <w:rPr>
          <w:lang w:val="uk-UA"/>
        </w:rPr>
      </w:pPr>
      <w:r>
        <w:t xml:space="preserve">Разработан и внедрен в практику способ хирургического лечения атеросклеротической окклюзии подвздошных артерий с </w:t>
      </w:r>
      <w:r>
        <w:rPr>
          <w:lang w:val="uk-UA"/>
        </w:rPr>
        <w:t xml:space="preserve">использованием наружной подвздошной артерии пораженной стороны </w:t>
      </w:r>
      <w:r>
        <w:t>для надлобкового шунтирования с контралатеральной артерией (патент Украины</w:t>
      </w:r>
      <w:r>
        <w:rPr>
          <w:lang w:val="uk-UA"/>
        </w:rPr>
        <w:t xml:space="preserve"> 51331</w:t>
      </w:r>
      <w:proofErr w:type="gramStart"/>
      <w:r>
        <w:rPr>
          <w:lang w:val="uk-UA"/>
        </w:rPr>
        <w:t xml:space="preserve"> А</w:t>
      </w:r>
      <w:proofErr w:type="gramEnd"/>
      <w:r>
        <w:rPr>
          <w:lang w:val="uk-UA"/>
        </w:rPr>
        <w:t>, 2002).</w:t>
      </w:r>
    </w:p>
    <w:p w:rsidR="00C63845" w:rsidRDefault="00C63845" w:rsidP="00C63845">
      <w:pPr>
        <w:pStyle w:val="affffffff6"/>
        <w:spacing w:line="360" w:lineRule="auto"/>
        <w:ind w:firstLine="720"/>
      </w:pPr>
      <w:proofErr w:type="gramStart"/>
      <w:r>
        <w:lastRenderedPageBreak/>
        <w:t>Модифицирован</w:t>
      </w:r>
      <w:proofErr w:type="gramEnd"/>
      <w:r>
        <w:t xml:space="preserve"> и внедрен в клиническую практику отдела хирургии магистральных сосудов н</w:t>
      </w:r>
      <w:r>
        <w:rPr>
          <w:lang w:val="uk-UA"/>
        </w:rPr>
        <w:t>ижнес</w:t>
      </w:r>
      <w:r>
        <w:t xml:space="preserve">рединный забрюшинный минидоступ к бифуркации аорты и подвздошным артериям. </w:t>
      </w:r>
    </w:p>
    <w:p w:rsidR="00C63845" w:rsidRDefault="00C63845" w:rsidP="00C63845">
      <w:pPr>
        <w:pStyle w:val="affffffff6"/>
        <w:spacing w:line="360" w:lineRule="auto"/>
        <w:ind w:firstLine="720"/>
        <w:rPr>
          <w:b/>
          <w:bCs/>
        </w:rPr>
      </w:pPr>
      <w:r>
        <w:t xml:space="preserve">Разработаны показания и противопоказания, выбор методов оперативного вмешательства по поводу облитерирующего атеросклероза подвздошно–бедренного сегмента у данных больных. </w:t>
      </w:r>
      <w:r>
        <w:rPr>
          <w:b/>
          <w:bCs/>
        </w:rPr>
        <w:t xml:space="preserve"> </w:t>
      </w:r>
    </w:p>
    <w:p w:rsidR="00C63845" w:rsidRDefault="00C63845" w:rsidP="00C63845">
      <w:pPr>
        <w:pStyle w:val="affffffff6"/>
        <w:spacing w:line="360" w:lineRule="auto"/>
        <w:ind w:firstLine="720"/>
        <w:rPr>
          <w:b/>
          <w:bCs/>
        </w:rPr>
      </w:pPr>
    </w:p>
    <w:p w:rsidR="00C63845" w:rsidRDefault="00C63845" w:rsidP="00C63845">
      <w:pPr>
        <w:pStyle w:val="affffffff6"/>
        <w:spacing w:line="360" w:lineRule="auto"/>
        <w:ind w:firstLine="720"/>
        <w:rPr>
          <w:b/>
          <w:bCs/>
        </w:rPr>
      </w:pPr>
      <w:r>
        <w:rPr>
          <w:b/>
          <w:bCs/>
        </w:rPr>
        <w:t>Личный вклад соискателя</w:t>
      </w:r>
    </w:p>
    <w:p w:rsidR="00C63845" w:rsidRDefault="00C63845" w:rsidP="00C63845">
      <w:pPr>
        <w:pStyle w:val="affffffff6"/>
        <w:spacing w:line="360" w:lineRule="auto"/>
        <w:ind w:firstLine="720"/>
      </w:pPr>
      <w:r>
        <w:t>Диссертантом самостоятельно проведены анализ источников литературы, патентно–информационный поиск, определены цели и задачи исследования. Разработан алгоритм обследования больных облитерирующим атеросклерозом. Автором лично набран клинический материал, сформированы группы больных. Более 70% больных обследованны и оперированных при его активном участии, остальные под его наблюдением.</w:t>
      </w:r>
    </w:p>
    <w:p w:rsidR="00C63845" w:rsidRDefault="00C63845" w:rsidP="00C63845">
      <w:pPr>
        <w:pStyle w:val="affffffff6"/>
        <w:spacing w:line="360" w:lineRule="auto"/>
        <w:ind w:firstLine="720"/>
      </w:pPr>
      <w:r>
        <w:t>Выделены типы окклюзии подвздошно–бедренных артерий, изучены особенности регионарной гемодинамики и микроциркуляции в зависимости от вида окклюзии и стадии заболевания, определена степень ишемии тканей нижних конечностей. Обоснованы показания и противопоказания, выбор метода реконструктивной операц</w:t>
      </w:r>
      <w:proofErr w:type="gramStart"/>
      <w:r>
        <w:t>ии у э</w:t>
      </w:r>
      <w:proofErr w:type="gramEnd"/>
      <w:r>
        <w:t xml:space="preserve">тих больных. </w:t>
      </w:r>
      <w:proofErr w:type="gramStart"/>
      <w:r>
        <w:t>Разработаны</w:t>
      </w:r>
      <w:proofErr w:type="gramEnd"/>
      <w:r>
        <w:t xml:space="preserve"> способ эндартерэктомии из подвздошных артерий и оригинальный дезоблитератор.</w:t>
      </w:r>
    </w:p>
    <w:p w:rsidR="00C63845" w:rsidRDefault="00C63845" w:rsidP="00C63845">
      <w:pPr>
        <w:pStyle w:val="affffffff6"/>
        <w:spacing w:line="360" w:lineRule="auto"/>
        <w:ind w:firstLine="720"/>
      </w:pPr>
      <w:r>
        <w:t xml:space="preserve">Автором лично обработан клинический материал, проведен статистический анализ и обобщены результаты исследования, проанализированы осложнения в послеоперационном периоде, разработаны меры их профилактики. </w:t>
      </w:r>
    </w:p>
    <w:p w:rsidR="00C63845" w:rsidRDefault="00C63845" w:rsidP="00C63845">
      <w:pPr>
        <w:pStyle w:val="affffffff6"/>
        <w:spacing w:line="360" w:lineRule="auto"/>
        <w:ind w:firstLine="720"/>
      </w:pPr>
      <w:r>
        <w:t>Все разделы диссертации написаны автором самостоятельно, сформулированы выводы.</w:t>
      </w:r>
    </w:p>
    <w:p w:rsidR="00C63845" w:rsidRDefault="00C63845" w:rsidP="00C63845">
      <w:pPr>
        <w:pStyle w:val="affffffff6"/>
        <w:tabs>
          <w:tab w:val="left" w:pos="9639"/>
        </w:tabs>
        <w:spacing w:line="360" w:lineRule="auto"/>
        <w:ind w:firstLine="720"/>
        <w:rPr>
          <w:b/>
          <w:bCs/>
        </w:rPr>
      </w:pPr>
      <w:r>
        <w:rPr>
          <w:b/>
          <w:bCs/>
        </w:rPr>
        <w:t>Апробация результатов диссертации</w:t>
      </w:r>
    </w:p>
    <w:p w:rsidR="00C63845" w:rsidRDefault="00C63845" w:rsidP="00C63845">
      <w:pPr>
        <w:pStyle w:val="affffffff6"/>
        <w:tabs>
          <w:tab w:val="left" w:pos="9639"/>
        </w:tabs>
        <w:spacing w:line="360" w:lineRule="auto"/>
        <w:ind w:firstLine="720"/>
        <w:rPr>
          <w:lang w:val="uk-UA"/>
        </w:rPr>
      </w:pPr>
      <w:r>
        <w:lastRenderedPageBreak/>
        <w:t xml:space="preserve">Основные положения диссертации обсуждены и доложены на: заседании научного общества хирургов г. Киева и Киевской области (Киев, 2000), </w:t>
      </w:r>
      <w:r>
        <w:rPr>
          <w:lang w:val="en-US"/>
        </w:rPr>
        <w:t>II</w:t>
      </w:r>
      <w:r>
        <w:t xml:space="preserve"> конгрессе хирургов Украины (Харьков, 2000); семинаре “</w:t>
      </w:r>
      <w:r>
        <w:rPr>
          <w:lang w:val="uk-UA"/>
        </w:rPr>
        <w:t>Мініінвазивні технології в сучасній хірургії” (Львов, 2000);</w:t>
      </w:r>
      <w:r>
        <w:t xml:space="preserve"> </w:t>
      </w:r>
      <w:r>
        <w:rPr>
          <w:lang w:val="en-US"/>
        </w:rPr>
        <w:t>VIII</w:t>
      </w:r>
      <w:r>
        <w:t xml:space="preserve"> научно–практической конференции сердечно–сосудистых хирургов Украины с международным участием (Киев, 2000), </w:t>
      </w:r>
      <w:r>
        <w:rPr>
          <w:lang w:val="en-US"/>
        </w:rPr>
        <w:t>I</w:t>
      </w:r>
      <w:r>
        <w:t xml:space="preserve"> </w:t>
      </w:r>
      <w:r>
        <w:rPr>
          <w:lang w:val="uk-UA"/>
        </w:rPr>
        <w:t>Українській конференції молодих вчених, присвяченій</w:t>
      </w:r>
      <w:r>
        <w:t xml:space="preserve"> пам’</w:t>
      </w:r>
      <w:r>
        <w:rPr>
          <w:lang w:val="uk-UA"/>
        </w:rPr>
        <w:t>яті академіка В. В. Фролькіса (Киев, 2000);</w:t>
      </w:r>
      <w:r>
        <w:t xml:space="preserve"> Украинско–Польском хирургическом конгрессе (Львов, 2000)</w:t>
      </w:r>
      <w:r>
        <w:rPr>
          <w:lang w:val="uk-UA"/>
        </w:rPr>
        <w:t>;</w:t>
      </w:r>
      <w:r>
        <w:t xml:space="preserve"> конференции с международным участием “Отдаленные результаты хирургического лечения окклюзий артерий нижних конечностей” (Казань</w:t>
      </w:r>
      <w:r>
        <w:rPr>
          <w:lang w:val="uk-UA"/>
        </w:rPr>
        <w:t>,</w:t>
      </w:r>
      <w:r>
        <w:t xml:space="preserve"> 2001)</w:t>
      </w:r>
      <w:r>
        <w:rPr>
          <w:lang w:val="uk-UA"/>
        </w:rPr>
        <w:t>;</w:t>
      </w:r>
      <w:r>
        <w:t xml:space="preserve"> конференции “</w:t>
      </w:r>
      <w:r>
        <w:rPr>
          <w:lang w:val="uk-UA"/>
        </w:rPr>
        <w:t xml:space="preserve">Нові технології в хірургії </w:t>
      </w:r>
      <w:r>
        <w:rPr>
          <w:lang w:val="en-US"/>
        </w:rPr>
        <w:t>III</w:t>
      </w:r>
      <w:r>
        <w:t xml:space="preserve"> </w:t>
      </w:r>
      <w:r>
        <w:rPr>
          <w:lang w:val="uk-UA"/>
        </w:rPr>
        <w:t>тисячоліття</w:t>
      </w:r>
      <w:r>
        <w:t>”</w:t>
      </w:r>
      <w:r>
        <w:rPr>
          <w:lang w:val="uk-UA"/>
        </w:rPr>
        <w:t xml:space="preserve"> (</w:t>
      </w:r>
      <w:r>
        <w:t>Ки</w:t>
      </w:r>
      <w:r>
        <w:rPr>
          <w:lang w:val="uk-UA"/>
        </w:rPr>
        <w:t>е</w:t>
      </w:r>
      <w:r>
        <w:t xml:space="preserve">в, 2001); </w:t>
      </w:r>
      <w:r>
        <w:rPr>
          <w:lang w:val="en-US"/>
        </w:rPr>
        <w:t>VI</w:t>
      </w:r>
      <w:r>
        <w:t xml:space="preserve"> з’</w:t>
      </w:r>
      <w:r>
        <w:rPr>
          <w:lang w:val="uk-UA"/>
        </w:rPr>
        <w:t>їзді Всеукраїнського лікарського товариства (Черновцы, 2001);</w:t>
      </w:r>
      <w:r>
        <w:t xml:space="preserve"> </w:t>
      </w:r>
      <w:r>
        <w:rPr>
          <w:lang w:val="uk-UA"/>
        </w:rPr>
        <w:t xml:space="preserve">Всеукраїнській конференції з міжнародною участю “Актуальні проблеми відновлювальної хірургії” (Запорожье, 2001); конференції з міжнародною участю, присвяченій 30–річчю Інституту хірургії та трансплантології АМН України (Киев, 2002); </w:t>
      </w:r>
      <w:r>
        <w:rPr>
          <w:lang w:val="en-US"/>
        </w:rPr>
        <w:t>V</w:t>
      </w:r>
      <w:r>
        <w:rPr>
          <w:lang w:val="uk-UA"/>
        </w:rPr>
        <w:t xml:space="preserve"> Українській школі–семінарі “Мініінвазивні технології в сучасній хірургії” (Славське, 2004); </w:t>
      </w:r>
      <w:r>
        <w:rPr>
          <w:lang w:val="en-US"/>
        </w:rPr>
        <w:t>I</w:t>
      </w:r>
      <w:r>
        <w:rPr>
          <w:lang w:val="uk-UA"/>
        </w:rPr>
        <w:t xml:space="preserve"> Українській конференції з міжнародною участю </w:t>
      </w:r>
      <w:r>
        <w:t>“</w:t>
      </w:r>
      <w:r>
        <w:rPr>
          <w:lang w:val="uk-UA"/>
        </w:rPr>
        <w:t>Тромбози в клінічній практиці: профілактика, діагностика, лікування</w:t>
      </w:r>
      <w:r>
        <w:t>”</w:t>
      </w:r>
      <w:r>
        <w:rPr>
          <w:lang w:val="uk-UA"/>
        </w:rPr>
        <w:t xml:space="preserve"> (Киев, 2004); науково–практичній конференції з міжнародною участю “Хірургічне лікування ран та дефектів м’яких тканин” (Киев, 2004); </w:t>
      </w:r>
      <w:r>
        <w:rPr>
          <w:lang w:val="en-US"/>
        </w:rPr>
        <w:t>VIII</w:t>
      </w:r>
      <w:r>
        <w:rPr>
          <w:lang w:val="uk-UA"/>
        </w:rPr>
        <w:t xml:space="preserve"> Всеукраїнській науково–практичній конференції “Актуальні питання судинної та реконструктивної хірургії” (Киев, 2005); ХХ</w:t>
      </w:r>
      <w:r>
        <w:rPr>
          <w:lang w:val="en-US"/>
        </w:rPr>
        <w:t>I</w:t>
      </w:r>
      <w:r>
        <w:rPr>
          <w:lang w:val="uk-UA"/>
        </w:rPr>
        <w:t xml:space="preserve"> з’їзді хірургів України (Запорожье, 2005); </w:t>
      </w:r>
      <w:r>
        <w:rPr>
          <w:lang w:val="en-US"/>
        </w:rPr>
        <w:t>I</w:t>
      </w:r>
      <w:r>
        <w:rPr>
          <w:lang w:val="uk-UA"/>
        </w:rPr>
        <w:t xml:space="preserve"> з’їзді судинних та ендоваскулярних хірургів України (Киев, 2006).</w:t>
      </w:r>
    </w:p>
    <w:p w:rsidR="00C63845" w:rsidRDefault="00C63845" w:rsidP="00C63845">
      <w:pPr>
        <w:pStyle w:val="affffffff6"/>
        <w:tabs>
          <w:tab w:val="left" w:pos="9639"/>
        </w:tabs>
        <w:spacing w:line="360" w:lineRule="auto"/>
        <w:ind w:firstLine="720"/>
        <w:rPr>
          <w:lang w:val="uk-UA"/>
        </w:rPr>
      </w:pPr>
    </w:p>
    <w:p w:rsidR="00C63845" w:rsidRDefault="00C63845" w:rsidP="00C63845">
      <w:pPr>
        <w:pStyle w:val="affffffff6"/>
        <w:tabs>
          <w:tab w:val="left" w:pos="9639"/>
        </w:tabs>
        <w:spacing w:line="360" w:lineRule="auto"/>
        <w:ind w:firstLine="720"/>
        <w:rPr>
          <w:b/>
          <w:bCs/>
        </w:rPr>
      </w:pPr>
      <w:r>
        <w:rPr>
          <w:b/>
          <w:bCs/>
          <w:lang w:val="uk-UA"/>
        </w:rPr>
        <w:t xml:space="preserve">Публикации </w:t>
      </w:r>
      <w:r>
        <w:rPr>
          <w:b/>
          <w:bCs/>
        </w:rPr>
        <w:t>по теме диссертации</w:t>
      </w:r>
    </w:p>
    <w:p w:rsidR="00C63845" w:rsidRDefault="00C63845" w:rsidP="00C63845">
      <w:pPr>
        <w:pStyle w:val="affffffff6"/>
        <w:tabs>
          <w:tab w:val="left" w:pos="9639"/>
        </w:tabs>
        <w:spacing w:line="360" w:lineRule="auto"/>
        <w:ind w:firstLine="720"/>
      </w:pPr>
      <w:r>
        <w:rPr>
          <w:lang w:val="uk-UA"/>
        </w:rPr>
        <w:t>По</w:t>
      </w:r>
      <w:r>
        <w:t xml:space="preserve"> материалам диссертации опубликованы</w:t>
      </w:r>
      <w:r>
        <w:rPr>
          <w:lang w:val="uk-UA"/>
        </w:rPr>
        <w:t xml:space="preserve"> </w:t>
      </w:r>
      <w:r>
        <w:t>23 печатные работы, в том числе 16 – в периодических изданиях, рекомендованных в перечне ВАК Украины; Получены 4 патента Украины на изобретение.</w:t>
      </w:r>
    </w:p>
    <w:p w:rsidR="00C63845" w:rsidRDefault="00C63845" w:rsidP="00C63845">
      <w:pPr>
        <w:pStyle w:val="affffffff6"/>
        <w:tabs>
          <w:tab w:val="left" w:pos="9639"/>
        </w:tabs>
        <w:spacing w:line="360" w:lineRule="auto"/>
        <w:ind w:firstLine="720"/>
      </w:pPr>
    </w:p>
    <w:p w:rsidR="00C63845" w:rsidRDefault="00C63845" w:rsidP="00C63845">
      <w:pPr>
        <w:pStyle w:val="affffffff6"/>
        <w:tabs>
          <w:tab w:val="left" w:pos="9639"/>
        </w:tabs>
        <w:spacing w:line="360" w:lineRule="auto"/>
        <w:ind w:firstLine="720"/>
      </w:pPr>
    </w:p>
    <w:p w:rsidR="00C63845" w:rsidRDefault="00C63845" w:rsidP="00C63845">
      <w:pPr>
        <w:spacing w:line="360" w:lineRule="auto"/>
        <w:ind w:firstLine="720"/>
        <w:jc w:val="both"/>
        <w:rPr>
          <w:b/>
          <w:bCs/>
          <w:sz w:val="28"/>
          <w:szCs w:val="28"/>
        </w:rPr>
      </w:pPr>
      <w:r>
        <w:rPr>
          <w:b/>
          <w:bCs/>
          <w:sz w:val="28"/>
          <w:szCs w:val="28"/>
        </w:rPr>
        <w:t>Объем диссертац</w:t>
      </w:r>
      <w:proofErr w:type="gramStart"/>
      <w:r>
        <w:rPr>
          <w:b/>
          <w:bCs/>
          <w:sz w:val="28"/>
          <w:szCs w:val="28"/>
        </w:rPr>
        <w:t>ии и ее</w:t>
      </w:r>
      <w:proofErr w:type="gramEnd"/>
      <w:r>
        <w:rPr>
          <w:b/>
          <w:bCs/>
          <w:sz w:val="28"/>
          <w:szCs w:val="28"/>
        </w:rPr>
        <w:t xml:space="preserve"> структура</w:t>
      </w:r>
    </w:p>
    <w:p w:rsidR="00C63845" w:rsidRDefault="00C63845" w:rsidP="00C63845">
      <w:pPr>
        <w:spacing w:line="360" w:lineRule="auto"/>
        <w:ind w:firstLine="720"/>
        <w:jc w:val="both"/>
        <w:rPr>
          <w:sz w:val="28"/>
          <w:szCs w:val="28"/>
        </w:rPr>
      </w:pPr>
      <w:r>
        <w:rPr>
          <w:sz w:val="28"/>
          <w:szCs w:val="28"/>
        </w:rPr>
        <w:t>Диссертация изложена на 220 страницах печатного текста, состоит из введения, обзора литературы, четырех разделов собственных исследований, анализа и обсуждения полученных результатов, выводов,</w:t>
      </w:r>
      <w:r>
        <w:rPr>
          <w:sz w:val="28"/>
          <w:szCs w:val="28"/>
          <w:lang w:val="uk-UA"/>
        </w:rPr>
        <w:t xml:space="preserve"> </w:t>
      </w:r>
      <w:r>
        <w:rPr>
          <w:sz w:val="28"/>
          <w:szCs w:val="28"/>
        </w:rPr>
        <w:t>списка</w:t>
      </w:r>
      <w:r>
        <w:rPr>
          <w:sz w:val="28"/>
          <w:szCs w:val="28"/>
          <w:lang w:val="uk-UA"/>
        </w:rPr>
        <w:t xml:space="preserve"> </w:t>
      </w:r>
      <w:r>
        <w:rPr>
          <w:sz w:val="28"/>
          <w:szCs w:val="28"/>
        </w:rPr>
        <w:t xml:space="preserve"> использованных источников. </w:t>
      </w:r>
      <w:proofErr w:type="gramStart"/>
      <w:r>
        <w:rPr>
          <w:sz w:val="28"/>
          <w:szCs w:val="28"/>
        </w:rPr>
        <w:t>Иллюстрирована</w:t>
      </w:r>
      <w:proofErr w:type="gramEnd"/>
      <w:r>
        <w:rPr>
          <w:sz w:val="28"/>
          <w:szCs w:val="28"/>
        </w:rPr>
        <w:t xml:space="preserve"> 15 таблицами, 36 рисунками. Использованы 368 источников литературы (159 – отечественных авторов и стран СНГ, 209 иностранных). </w:t>
      </w:r>
    </w:p>
    <w:p w:rsidR="00C63845" w:rsidRDefault="00C63845" w:rsidP="00C63845">
      <w:pPr>
        <w:spacing w:line="360" w:lineRule="auto"/>
        <w:jc w:val="center"/>
        <w:rPr>
          <w:b/>
          <w:bCs/>
          <w:sz w:val="28"/>
          <w:szCs w:val="28"/>
        </w:rPr>
      </w:pPr>
      <w:r>
        <w:rPr>
          <w:b/>
          <w:bCs/>
          <w:sz w:val="28"/>
          <w:szCs w:val="28"/>
        </w:rPr>
        <w:t>ВЫВОДЫ</w:t>
      </w:r>
    </w:p>
    <w:p w:rsidR="00C63845" w:rsidRDefault="00C63845" w:rsidP="00C63845">
      <w:pPr>
        <w:spacing w:line="360" w:lineRule="auto"/>
        <w:jc w:val="center"/>
        <w:rPr>
          <w:b/>
          <w:bCs/>
          <w:sz w:val="28"/>
          <w:szCs w:val="28"/>
        </w:rPr>
      </w:pPr>
    </w:p>
    <w:p w:rsidR="00C63845" w:rsidRDefault="00C63845" w:rsidP="00C63845">
      <w:pPr>
        <w:spacing w:line="360" w:lineRule="auto"/>
        <w:ind w:firstLine="720"/>
        <w:jc w:val="both"/>
        <w:rPr>
          <w:sz w:val="28"/>
          <w:szCs w:val="28"/>
        </w:rPr>
      </w:pPr>
      <w:r>
        <w:rPr>
          <w:sz w:val="28"/>
          <w:szCs w:val="28"/>
        </w:rPr>
        <w:t xml:space="preserve">В диссертационной работе обосновано новое решение задачи диагностики и выбора методов хирургического лечения больных с облитерирующим атеросклерозом подвздошных и бедренных артерий. На основании анализа полученных данных определены типы нарушения регионарной гемодинамики и микроциркуляции при окклюзионно–стенотическом поражении подвздошных и бедренных артерий различной локализации. </w:t>
      </w:r>
    </w:p>
    <w:p w:rsidR="00C63845" w:rsidRDefault="00C63845" w:rsidP="00C63845">
      <w:pPr>
        <w:spacing w:line="360" w:lineRule="auto"/>
        <w:ind w:firstLine="720"/>
        <w:jc w:val="both"/>
        <w:rPr>
          <w:sz w:val="28"/>
          <w:szCs w:val="28"/>
        </w:rPr>
      </w:pPr>
      <w:r>
        <w:rPr>
          <w:sz w:val="28"/>
          <w:szCs w:val="28"/>
        </w:rPr>
        <w:t>1. На основании изучения структурно-гемодинамических особенностей регионарной гемодинамики установлены типы нарушения кровообращения и микроциркуляции  тканей нижних конечностей в зависимости от локализации и характера атеросклеротического поражения артерий. Нарушения регионарной гемодинамики и микроциркуляции наиболее выражены при сочетанном поражении (С</w:t>
      </w:r>
      <w:proofErr w:type="gramStart"/>
      <w:r>
        <w:rPr>
          <w:sz w:val="28"/>
          <w:szCs w:val="28"/>
        </w:rPr>
        <w:t>4</w:t>
      </w:r>
      <w:proofErr w:type="gramEnd"/>
      <w:r>
        <w:rPr>
          <w:sz w:val="28"/>
          <w:szCs w:val="28"/>
        </w:rPr>
        <w:t xml:space="preserve">, </w:t>
      </w:r>
      <w:r>
        <w:rPr>
          <w:sz w:val="28"/>
          <w:szCs w:val="28"/>
          <w:lang w:val="en-US"/>
        </w:rPr>
        <w:t>D</w:t>
      </w:r>
      <w:r>
        <w:rPr>
          <w:sz w:val="28"/>
          <w:szCs w:val="28"/>
          <w:lang w:val="uk-UA"/>
        </w:rPr>
        <w:t xml:space="preserve">1, </w:t>
      </w:r>
      <w:r>
        <w:rPr>
          <w:sz w:val="28"/>
          <w:szCs w:val="28"/>
          <w:lang w:val="en-US"/>
        </w:rPr>
        <w:t>D</w:t>
      </w:r>
      <w:r>
        <w:rPr>
          <w:sz w:val="28"/>
          <w:szCs w:val="28"/>
          <w:lang w:val="uk-UA"/>
        </w:rPr>
        <w:t xml:space="preserve">3 и </w:t>
      </w:r>
      <w:r>
        <w:rPr>
          <w:sz w:val="28"/>
          <w:szCs w:val="28"/>
          <w:lang w:val="en-US"/>
        </w:rPr>
        <w:t>D</w:t>
      </w:r>
      <w:r>
        <w:rPr>
          <w:sz w:val="28"/>
          <w:szCs w:val="28"/>
          <w:lang w:val="uk-UA"/>
        </w:rPr>
        <w:t>4</w:t>
      </w:r>
      <w:r>
        <w:rPr>
          <w:sz w:val="28"/>
          <w:szCs w:val="28"/>
        </w:rPr>
        <w:t>)</w:t>
      </w:r>
      <w:r>
        <w:rPr>
          <w:sz w:val="28"/>
          <w:szCs w:val="28"/>
          <w:lang w:val="uk-UA"/>
        </w:rPr>
        <w:t xml:space="preserve">, </w:t>
      </w:r>
      <w:r>
        <w:rPr>
          <w:sz w:val="28"/>
          <w:szCs w:val="28"/>
        </w:rPr>
        <w:t xml:space="preserve">что наблюдали у 41 (37,3%) больного. У этих больных установлена “критическая” ишемия тканей нижних конечностей </w:t>
      </w:r>
      <w:r>
        <w:rPr>
          <w:sz w:val="28"/>
          <w:szCs w:val="28"/>
          <w:lang w:val="en-US"/>
        </w:rPr>
        <w:t>III</w:t>
      </w:r>
      <w:proofErr w:type="gramStart"/>
      <w:r>
        <w:rPr>
          <w:sz w:val="28"/>
          <w:szCs w:val="28"/>
        </w:rPr>
        <w:t>Б</w:t>
      </w:r>
      <w:proofErr w:type="gramEnd"/>
      <w:r>
        <w:rPr>
          <w:sz w:val="28"/>
          <w:szCs w:val="28"/>
        </w:rPr>
        <w:t xml:space="preserve"> и </w:t>
      </w:r>
      <w:r>
        <w:rPr>
          <w:sz w:val="28"/>
          <w:szCs w:val="28"/>
          <w:lang w:val="en-US"/>
        </w:rPr>
        <w:t>IV</w:t>
      </w:r>
      <w:r>
        <w:rPr>
          <w:sz w:val="28"/>
          <w:szCs w:val="28"/>
        </w:rPr>
        <w:t xml:space="preserve"> стадии, индекс регионарного систолического давления был снижен до 0,3 – 0,44, перфузия тканей – до (16,1 </w:t>
      </w:r>
      <w:r>
        <w:rPr>
          <w:sz w:val="28"/>
          <w:szCs w:val="28"/>
          <w:u w:val="single"/>
        </w:rPr>
        <w:t>+</w:t>
      </w:r>
      <w:r>
        <w:rPr>
          <w:sz w:val="28"/>
          <w:szCs w:val="28"/>
        </w:rPr>
        <w:t xml:space="preserve"> 2,4) перфузионных единиц и менше.</w:t>
      </w:r>
    </w:p>
    <w:p w:rsidR="00C63845" w:rsidRDefault="00C63845" w:rsidP="00C63845">
      <w:pPr>
        <w:spacing w:line="360" w:lineRule="auto"/>
        <w:ind w:firstLine="720"/>
        <w:jc w:val="both"/>
        <w:rPr>
          <w:sz w:val="28"/>
          <w:szCs w:val="28"/>
        </w:rPr>
      </w:pPr>
      <w:r>
        <w:rPr>
          <w:sz w:val="28"/>
          <w:szCs w:val="28"/>
        </w:rPr>
        <w:t xml:space="preserve">2. </w:t>
      </w:r>
      <w:proofErr w:type="gramStart"/>
      <w:r>
        <w:rPr>
          <w:sz w:val="28"/>
          <w:szCs w:val="28"/>
        </w:rPr>
        <w:t xml:space="preserve">Разработан алгоритм диагностики облитерирующего атеросклероза подвздошных и бедренных артерий у этих больных с целью выбора оптимального метода реконструктивной операции, который включает информативные методы исследования: рентгеноконтрастную ангиографию, информативность которой составляла 90%, спиральную компьютерную томографию – 95% и ультразвуковое </w:t>
      </w:r>
      <w:r>
        <w:rPr>
          <w:sz w:val="28"/>
          <w:szCs w:val="28"/>
        </w:rPr>
        <w:lastRenderedPageBreak/>
        <w:t>дуплексное сканирование, чувствительность которого по сравнению с таковой рентгеноконтрастной ангиографии составляла 93,1%, специфичность – 95%, что позволило определить оптимальную тактику оперативного лечения обследованных больных и</w:t>
      </w:r>
      <w:proofErr w:type="gramEnd"/>
      <w:r>
        <w:rPr>
          <w:sz w:val="28"/>
          <w:szCs w:val="28"/>
        </w:rPr>
        <w:t xml:space="preserve"> достичь удовлетворительных ближайших результатов у 93,3% из них.</w:t>
      </w:r>
    </w:p>
    <w:p w:rsidR="00C63845" w:rsidRDefault="00C63845" w:rsidP="00C63845">
      <w:pPr>
        <w:tabs>
          <w:tab w:val="left" w:pos="540"/>
        </w:tabs>
        <w:spacing w:line="360" w:lineRule="auto"/>
        <w:ind w:firstLine="720"/>
        <w:jc w:val="both"/>
        <w:rPr>
          <w:sz w:val="28"/>
          <w:szCs w:val="28"/>
        </w:rPr>
      </w:pPr>
      <w:r>
        <w:rPr>
          <w:sz w:val="28"/>
          <w:szCs w:val="28"/>
        </w:rPr>
        <w:t xml:space="preserve">3. При установлении показаний к выполнению реконструктивных операций необходимо учитывать наличие ишемической боли в покое и трофических нарушений тканей стопы и голени. Наличие “критической” ишемии тканей конечности у пациентов </w:t>
      </w:r>
      <w:r>
        <w:rPr>
          <w:sz w:val="28"/>
          <w:szCs w:val="28"/>
          <w:lang w:val="en-US"/>
        </w:rPr>
        <w:t>III</w:t>
      </w:r>
      <w:r>
        <w:rPr>
          <w:sz w:val="28"/>
          <w:szCs w:val="28"/>
        </w:rPr>
        <w:t xml:space="preserve"> и </w:t>
      </w:r>
      <w:r>
        <w:rPr>
          <w:sz w:val="28"/>
          <w:szCs w:val="28"/>
          <w:lang w:val="en-US"/>
        </w:rPr>
        <w:t>IV</w:t>
      </w:r>
      <w:r>
        <w:rPr>
          <w:sz w:val="28"/>
          <w:szCs w:val="28"/>
        </w:rPr>
        <w:t xml:space="preserve"> стадии заболевания является абсолютным показанием к выполнению реконструктивного вмешательства.</w:t>
      </w:r>
    </w:p>
    <w:p w:rsidR="00C63845" w:rsidRDefault="00C63845" w:rsidP="00C63845">
      <w:pPr>
        <w:tabs>
          <w:tab w:val="left" w:pos="540"/>
        </w:tabs>
        <w:spacing w:line="360" w:lineRule="auto"/>
        <w:ind w:firstLine="720"/>
        <w:jc w:val="both"/>
        <w:rPr>
          <w:sz w:val="28"/>
          <w:szCs w:val="28"/>
        </w:rPr>
      </w:pPr>
      <w:r>
        <w:rPr>
          <w:sz w:val="28"/>
          <w:szCs w:val="28"/>
        </w:rPr>
        <w:t xml:space="preserve">4. Реконструктивные операции по поводу окклюзии подвздошных и бедренных артерий должны предусматривать восстановление магистрального и коллатерального кровотока. Внедрение предложенного метода эндартерэктомии с использованием разработанного дезоблитератора позволило удалять атеросклеротический секвестр без применения дополнительного доступа, менее травматично и эффективно восстановить  кровоток у 30% больных. Во время выполнения реконструктивных операций необходимо включать в кровоток внутреннюю подвздошную и глубокую артерию бедра в целях улучшения магистрального и коллатерального кровообращения. </w:t>
      </w:r>
    </w:p>
    <w:p w:rsidR="00C63845" w:rsidRDefault="00C63845" w:rsidP="00C63845">
      <w:pPr>
        <w:tabs>
          <w:tab w:val="left" w:pos="540"/>
        </w:tabs>
        <w:spacing w:line="360" w:lineRule="auto"/>
        <w:ind w:firstLine="720"/>
        <w:jc w:val="both"/>
        <w:rPr>
          <w:sz w:val="28"/>
          <w:szCs w:val="28"/>
        </w:rPr>
      </w:pPr>
      <w:r>
        <w:rPr>
          <w:sz w:val="28"/>
          <w:szCs w:val="28"/>
        </w:rPr>
        <w:t xml:space="preserve">5. У пациентов при выраженных соматических заболеваниях и высоком риске оперативного вмешательства целесообразно выполнять бедренно–бедренное </w:t>
      </w:r>
      <w:proofErr w:type="gramStart"/>
      <w:r>
        <w:rPr>
          <w:sz w:val="28"/>
          <w:szCs w:val="28"/>
        </w:rPr>
        <w:t>надлобковое</w:t>
      </w:r>
      <w:proofErr w:type="gramEnd"/>
      <w:r>
        <w:rPr>
          <w:sz w:val="28"/>
          <w:szCs w:val="28"/>
        </w:rPr>
        <w:t xml:space="preserve"> аллошунтирование или ренгеноэндоваскулярную дилатацию  со стентированием пораженных артерий.</w:t>
      </w:r>
    </w:p>
    <w:p w:rsidR="00C63845" w:rsidRDefault="00C63845" w:rsidP="00C63845">
      <w:pPr>
        <w:tabs>
          <w:tab w:val="left" w:pos="540"/>
        </w:tabs>
        <w:spacing w:line="360" w:lineRule="auto"/>
        <w:ind w:firstLine="720"/>
        <w:jc w:val="both"/>
        <w:rPr>
          <w:sz w:val="28"/>
          <w:szCs w:val="28"/>
        </w:rPr>
      </w:pPr>
      <w:r>
        <w:rPr>
          <w:sz w:val="28"/>
          <w:szCs w:val="28"/>
        </w:rPr>
        <w:t xml:space="preserve">6. В зависимости от локализации, тяжести и характера окклюзии обоснованы метод и объем оперативного вмешательства. При диффузной односторонней окклюзии подвздошных и бедренных артерий, наличии признаков атероматоза и кальциноза их стенок наиболее целесообразным является </w:t>
      </w:r>
      <w:proofErr w:type="gramStart"/>
      <w:r>
        <w:rPr>
          <w:sz w:val="28"/>
          <w:szCs w:val="28"/>
        </w:rPr>
        <w:t>подвздошно–бедренное</w:t>
      </w:r>
      <w:proofErr w:type="gramEnd"/>
      <w:r>
        <w:rPr>
          <w:sz w:val="28"/>
          <w:szCs w:val="28"/>
        </w:rPr>
        <w:t xml:space="preserve"> или подвздошно–глубокобедренное аллошунтирование или аллопротезирование, которые применены у 48,2% больных. При двусторонней окклюзии следует выполнять бифуркационное аллошунтирование или аллопротезирование, </w:t>
      </w:r>
      <w:proofErr w:type="gramStart"/>
      <w:r>
        <w:rPr>
          <w:sz w:val="28"/>
          <w:szCs w:val="28"/>
        </w:rPr>
        <w:t>которое</w:t>
      </w:r>
      <w:proofErr w:type="gramEnd"/>
      <w:r>
        <w:rPr>
          <w:sz w:val="28"/>
          <w:szCs w:val="28"/>
        </w:rPr>
        <w:t xml:space="preserve"> осуществлено у 9,1% больных.</w:t>
      </w:r>
    </w:p>
    <w:p w:rsidR="00C63845" w:rsidRDefault="00C63845" w:rsidP="00C63845">
      <w:pPr>
        <w:tabs>
          <w:tab w:val="left" w:pos="540"/>
        </w:tabs>
        <w:spacing w:line="360" w:lineRule="auto"/>
        <w:ind w:firstLine="720"/>
        <w:jc w:val="both"/>
        <w:rPr>
          <w:sz w:val="28"/>
          <w:szCs w:val="28"/>
        </w:rPr>
      </w:pPr>
      <w:r>
        <w:rPr>
          <w:sz w:val="28"/>
          <w:szCs w:val="28"/>
        </w:rPr>
        <w:lastRenderedPageBreak/>
        <w:t xml:space="preserve">7. </w:t>
      </w:r>
      <w:proofErr w:type="gramStart"/>
      <w:r>
        <w:rPr>
          <w:sz w:val="28"/>
          <w:szCs w:val="28"/>
        </w:rPr>
        <w:t>Реконструктивные операции – эффективный метод коррекции нарушений магистрального и коллатерального кровообращения при окклюзии подвздошных и бедренных артерий, они позволяют достичь ближайших положительных результатов лечения у 93,3% больных, в отдаленном (в сроки от 1 до 6 лет) послеоперационном периоде – у 82,4%.</w:t>
      </w:r>
      <w:proofErr w:type="gramEnd"/>
    </w:p>
    <w:p w:rsidR="00C63845" w:rsidRDefault="00C63845" w:rsidP="00C63845">
      <w:pPr>
        <w:tabs>
          <w:tab w:val="left" w:pos="709"/>
          <w:tab w:val="left" w:pos="851"/>
        </w:tabs>
        <w:spacing w:line="360" w:lineRule="auto"/>
        <w:jc w:val="center"/>
        <w:rPr>
          <w:b/>
          <w:bCs/>
          <w:sz w:val="28"/>
          <w:szCs w:val="28"/>
          <w:lang w:val="uk-UA"/>
        </w:rPr>
      </w:pPr>
      <w:r>
        <w:rPr>
          <w:b/>
          <w:bCs/>
          <w:sz w:val="28"/>
          <w:szCs w:val="28"/>
          <w:lang w:val="uk-UA"/>
        </w:rPr>
        <w:t xml:space="preserve">   </w:t>
      </w:r>
      <w:r>
        <w:rPr>
          <w:b/>
          <w:bCs/>
          <w:sz w:val="28"/>
          <w:szCs w:val="28"/>
        </w:rPr>
        <w:t>СПИСОК ИСПОЛЬЗОВАННЫХ ИСТОЧНИКОВ ЛИТЕРАТУРЫ</w:t>
      </w:r>
    </w:p>
    <w:p w:rsidR="00C63845" w:rsidRDefault="00C63845" w:rsidP="00C63845">
      <w:pPr>
        <w:tabs>
          <w:tab w:val="left" w:pos="709"/>
          <w:tab w:val="left" w:pos="851"/>
        </w:tabs>
        <w:spacing w:line="360" w:lineRule="auto"/>
        <w:jc w:val="center"/>
        <w:rPr>
          <w:b/>
          <w:bCs/>
          <w:sz w:val="28"/>
          <w:szCs w:val="28"/>
          <w:lang w:val="uk-UA"/>
        </w:rPr>
      </w:pP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sz w:val="28"/>
          <w:szCs w:val="28"/>
        </w:rPr>
        <w:t>Абзианидзе Г. А., Сычев М. Д., Махлин И. А., Лабадзе Т. С. К вопросу об использовании ультразвука при эндартерэктомии // Воен</w:t>
      </w:r>
      <w:proofErr w:type="gramStart"/>
      <w:r>
        <w:rPr>
          <w:sz w:val="28"/>
          <w:szCs w:val="28"/>
        </w:rPr>
        <w:t>.–</w:t>
      </w:r>
      <w:proofErr w:type="gramEnd"/>
      <w:r>
        <w:rPr>
          <w:sz w:val="28"/>
          <w:szCs w:val="28"/>
        </w:rPr>
        <w:t>мед. журн. – 1989. – №10. – С. 49–50.</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color w:val="000000"/>
          <w:spacing w:val="3"/>
          <w:sz w:val="28"/>
          <w:szCs w:val="28"/>
        </w:rPr>
        <w:t>Агаджанова Л. П. Ультразвуковая диагностика заболе</w:t>
      </w:r>
      <w:r>
        <w:rPr>
          <w:color w:val="000000"/>
          <w:spacing w:val="11"/>
          <w:sz w:val="28"/>
          <w:szCs w:val="28"/>
        </w:rPr>
        <w:t>ваний артерий нижних конечностей // Тез</w:t>
      </w:r>
      <w:proofErr w:type="gramStart"/>
      <w:r>
        <w:rPr>
          <w:color w:val="000000"/>
          <w:spacing w:val="11"/>
          <w:sz w:val="28"/>
          <w:szCs w:val="28"/>
        </w:rPr>
        <w:t>.</w:t>
      </w:r>
      <w:proofErr w:type="gramEnd"/>
      <w:r>
        <w:rPr>
          <w:color w:val="000000"/>
          <w:spacing w:val="11"/>
          <w:sz w:val="28"/>
          <w:szCs w:val="28"/>
        </w:rPr>
        <w:t xml:space="preserve"> </w:t>
      </w:r>
      <w:proofErr w:type="gramStart"/>
      <w:r>
        <w:rPr>
          <w:color w:val="000000"/>
          <w:spacing w:val="11"/>
          <w:sz w:val="28"/>
          <w:szCs w:val="28"/>
        </w:rPr>
        <w:t>м</w:t>
      </w:r>
      <w:proofErr w:type="gramEnd"/>
      <w:r>
        <w:rPr>
          <w:color w:val="000000"/>
          <w:spacing w:val="11"/>
          <w:sz w:val="28"/>
          <w:szCs w:val="28"/>
        </w:rPr>
        <w:t xml:space="preserve">ежунар. конф. «Ультразвуковая допплеровская диагностика сосудистых </w:t>
      </w:r>
      <w:r>
        <w:rPr>
          <w:color w:val="000000"/>
          <w:spacing w:val="2"/>
          <w:sz w:val="28"/>
          <w:szCs w:val="28"/>
        </w:rPr>
        <w:t>заболеваний». – М., 1998. – С. 335–400.</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sz w:val="28"/>
          <w:szCs w:val="28"/>
        </w:rPr>
        <w:t>Акчурин Р. С., Лепилин М. Г., Ширяев А. А. и др.</w:t>
      </w:r>
      <w:r>
        <w:rPr>
          <w:sz w:val="28"/>
          <w:szCs w:val="28"/>
          <w:lang w:val="uk-UA"/>
        </w:rPr>
        <w:t xml:space="preserve"> Хиру</w:t>
      </w:r>
      <w:r>
        <w:rPr>
          <w:sz w:val="28"/>
          <w:szCs w:val="28"/>
        </w:rPr>
        <w:t>ргическая тактика в лечении мультифокального атеросклероза // Тез. докл. 1–го Всесоюз. съезда сердеч</w:t>
      </w:r>
      <w:proofErr w:type="gramStart"/>
      <w:r>
        <w:rPr>
          <w:sz w:val="28"/>
          <w:szCs w:val="28"/>
        </w:rPr>
        <w:t>.–</w:t>
      </w:r>
      <w:proofErr w:type="gramEnd"/>
      <w:r>
        <w:rPr>
          <w:sz w:val="28"/>
          <w:szCs w:val="28"/>
        </w:rPr>
        <w:t>сосуд. хирургов. –М., 1990. – Ч. 2. – С. 323–324.</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sz w:val="28"/>
          <w:szCs w:val="28"/>
        </w:rPr>
        <w:t>Акчурин Р. С., Лепилин М. Г., Ширяев А. А. и др. Лечение критической ишемии нижних конечностей у больных с распространенным атеросклерозом // Материалы Всерос. конф. «Хирургия критической ишемии конечностей». – Москва; Тула, 1994. – С. 8–9.</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sz w:val="28"/>
          <w:szCs w:val="28"/>
        </w:rPr>
        <w:t xml:space="preserve">Антушев А. Ф., Чикотас А. В., Саврасов Г. В. и др. </w:t>
      </w:r>
      <w:proofErr w:type="gramStart"/>
      <w:r>
        <w:rPr>
          <w:sz w:val="28"/>
          <w:szCs w:val="28"/>
        </w:rPr>
        <w:t>Ультразвуковая</w:t>
      </w:r>
      <w:proofErr w:type="gramEnd"/>
      <w:r>
        <w:rPr>
          <w:sz w:val="28"/>
          <w:szCs w:val="28"/>
        </w:rPr>
        <w:t xml:space="preserve"> эндартерэктомия в сочетании с повышением тромборезистентности дезоблитерированных артерий // Тез. Всесоюз. конф. «Актуальные вопросы диагностики и лечения больных с окклюзиями артерий нижних конечностей». – Москва; Рязань, 1987. – С.142–144.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sz w:val="28"/>
          <w:szCs w:val="28"/>
        </w:rPr>
        <w:t>Беличенко И. А. Кунгурцев В. В. Эндоваскулярная баллонная дилатация в лечении атеросклеротических поражений подвздошной артерии // Вестн. хирургии им. И.И. Грекова. – 1984. – Т. 132, № 6. – С. 48–50.</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sz w:val="28"/>
          <w:szCs w:val="28"/>
        </w:rPr>
        <w:lastRenderedPageBreak/>
        <w:t>Белов Ю. В. Хирургическая техника сочетанных операций на коронарных артериях и артериях нижних конечностей // Грудная и сердеч</w:t>
      </w:r>
      <w:proofErr w:type="gramStart"/>
      <w:r>
        <w:rPr>
          <w:sz w:val="28"/>
          <w:szCs w:val="28"/>
        </w:rPr>
        <w:t>.–</w:t>
      </w:r>
      <w:proofErr w:type="gramEnd"/>
      <w:r>
        <w:rPr>
          <w:sz w:val="28"/>
          <w:szCs w:val="28"/>
        </w:rPr>
        <w:t>сосуд. хирургия. – 1992. – № 9–10. – С. 18–20.</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sz w:val="28"/>
          <w:szCs w:val="28"/>
        </w:rPr>
        <w:t>Белов Ю. В. Руководство по сосудистой хирургии с атласом оперативной техники. – М.: ДеНово, 2000. – 478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sz w:val="28"/>
          <w:szCs w:val="28"/>
        </w:rPr>
        <w:t xml:space="preserve">Белов Ю. В., Султанян Т. Л., Баяндин Н. Л., Косенков А. Н. Тактика хирургического лечения больных с поражением коронарных, брахиоцефальных и артерий нижних конечностей //Анналы РНЦХ РАМН. </w:t>
      </w:r>
      <w:proofErr w:type="gramStart"/>
      <w:r>
        <w:rPr>
          <w:sz w:val="28"/>
          <w:szCs w:val="28"/>
        </w:rPr>
        <w:t>–М</w:t>
      </w:r>
      <w:proofErr w:type="gramEnd"/>
      <w:r>
        <w:rPr>
          <w:sz w:val="28"/>
          <w:szCs w:val="28"/>
        </w:rPr>
        <w:t xml:space="preserve">., 1996. – С. 13–27.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sz w:val="28"/>
          <w:szCs w:val="28"/>
        </w:rPr>
        <w:t>Белов Ю. В., Сандриков В. А., Косенков А. Н. и др. Хирургическое лечение больных с хронической критической ишемией нижних конечностей атеросклеротической этиологии // Хирургия. – 1997. – С. 45–51.</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sz w:val="28"/>
          <w:szCs w:val="28"/>
        </w:rPr>
        <w:t>Бойко В. В., Криворучко И. А., Турчин И. А. Прогнозирование течения послеоперационного периода у больных с критической ишемией нижних конечно</w:t>
      </w:r>
      <w:r>
        <w:rPr>
          <w:spacing w:val="3"/>
          <w:sz w:val="28"/>
          <w:szCs w:val="28"/>
        </w:rPr>
        <w:t xml:space="preserve">стей после выполнения реконструктивной операции на аорте и артериях </w:t>
      </w:r>
      <w:r>
        <w:rPr>
          <w:spacing w:val="10"/>
          <w:sz w:val="28"/>
          <w:szCs w:val="28"/>
        </w:rPr>
        <w:t xml:space="preserve">нижних конечностей с применением синтетического трансплантата </w:t>
      </w:r>
      <w:r>
        <w:rPr>
          <w:sz w:val="28"/>
          <w:szCs w:val="28"/>
        </w:rPr>
        <w:t xml:space="preserve">// Клін. хірургія. – 2003. – </w:t>
      </w:r>
      <w:r>
        <w:rPr>
          <w:sz w:val="28"/>
          <w:szCs w:val="28"/>
          <w:lang w:val="uk-UA"/>
        </w:rPr>
        <w:t xml:space="preserve">№ </w:t>
      </w:r>
      <w:r>
        <w:rPr>
          <w:sz w:val="28"/>
          <w:szCs w:val="28"/>
        </w:rPr>
        <w:t>7. – С. 34–36.</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sz w:val="28"/>
          <w:szCs w:val="28"/>
        </w:rPr>
        <w:t xml:space="preserve">Бураковский В. И., Бокерия Л. А. </w:t>
      </w:r>
      <w:proofErr w:type="gramStart"/>
      <w:r>
        <w:rPr>
          <w:sz w:val="28"/>
          <w:szCs w:val="28"/>
        </w:rPr>
        <w:t>Сердечно–сосудистая</w:t>
      </w:r>
      <w:proofErr w:type="gramEnd"/>
      <w:r>
        <w:rPr>
          <w:sz w:val="28"/>
          <w:szCs w:val="28"/>
        </w:rPr>
        <w:t xml:space="preserve"> хирургия. – М.: Медицина, 1989. – 750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sz w:val="28"/>
          <w:szCs w:val="28"/>
          <w:lang w:val="uk-UA"/>
        </w:rPr>
        <w:t>Бурлева Е. П., Смирнов О. А. Размы</w:t>
      </w:r>
      <w:r>
        <w:rPr>
          <w:sz w:val="28"/>
          <w:szCs w:val="28"/>
        </w:rPr>
        <w:t xml:space="preserve">шления по поводу хронической критической ишемии конечностей // Ангиология и сосуд. хирургия. </w:t>
      </w:r>
      <w:r>
        <w:rPr>
          <w:sz w:val="28"/>
          <w:szCs w:val="28"/>
          <w:lang w:val="uk-UA"/>
        </w:rPr>
        <w:t>–</w:t>
      </w:r>
      <w:r>
        <w:rPr>
          <w:sz w:val="28"/>
          <w:szCs w:val="28"/>
        </w:rPr>
        <w:t xml:space="preserve"> 1999. – </w:t>
      </w:r>
      <w:r>
        <w:rPr>
          <w:sz w:val="28"/>
          <w:szCs w:val="28"/>
          <w:lang w:val="uk-UA"/>
        </w:rPr>
        <w:t xml:space="preserve">Т. 5, </w:t>
      </w:r>
      <w:r>
        <w:rPr>
          <w:sz w:val="28"/>
          <w:szCs w:val="28"/>
        </w:rPr>
        <w:t>№ 1. – С. 17–21.</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sz w:val="28"/>
          <w:szCs w:val="28"/>
        </w:rPr>
        <w:t xml:space="preserve">Ващенко М. А. </w:t>
      </w:r>
      <w:r>
        <w:rPr>
          <w:sz w:val="28"/>
          <w:szCs w:val="28"/>
          <w:lang w:val="uk-UA"/>
        </w:rPr>
        <w:t xml:space="preserve">Хірургічна корекція реґіонарного кровообігу при оклюзіях черевної </w:t>
      </w:r>
      <w:proofErr w:type="gramStart"/>
      <w:r>
        <w:rPr>
          <w:sz w:val="28"/>
          <w:szCs w:val="28"/>
          <w:lang w:val="uk-UA"/>
        </w:rPr>
        <w:t>аорти та</w:t>
      </w:r>
      <w:proofErr w:type="gramEnd"/>
      <w:r>
        <w:rPr>
          <w:sz w:val="28"/>
          <w:szCs w:val="28"/>
          <w:lang w:val="uk-UA"/>
        </w:rPr>
        <w:t xml:space="preserve"> магістральних артерій нижніх кінцівок:  Автореф. дис. доктора мед. наук. К., 1</w:t>
      </w:r>
      <w:r>
        <w:rPr>
          <w:sz w:val="28"/>
          <w:szCs w:val="28"/>
        </w:rPr>
        <w:t>997</w:t>
      </w:r>
      <w:r>
        <w:rPr>
          <w:sz w:val="28"/>
          <w:szCs w:val="28"/>
          <w:lang w:val="uk-UA"/>
        </w:rPr>
        <w:t>. – 37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sz w:val="28"/>
          <w:szCs w:val="28"/>
        </w:rPr>
        <w:t>Ващенко М. А. Хирургия окклюзий брюшной аорты и магистральных артерий нижних конечностей. – К</w:t>
      </w:r>
      <w:r>
        <w:rPr>
          <w:sz w:val="28"/>
          <w:szCs w:val="28"/>
          <w:lang w:val="uk-UA"/>
        </w:rPr>
        <w:t xml:space="preserve">.: ДрУк, </w:t>
      </w:r>
      <w:r>
        <w:rPr>
          <w:sz w:val="28"/>
          <w:szCs w:val="28"/>
        </w:rPr>
        <w:t>1999. –</w:t>
      </w:r>
      <w:r>
        <w:rPr>
          <w:sz w:val="28"/>
          <w:szCs w:val="28"/>
          <w:lang w:val="uk-UA"/>
        </w:rPr>
        <w:t xml:space="preserve"> 292 с</w:t>
      </w:r>
      <w:r>
        <w:rPr>
          <w:sz w:val="28"/>
          <w:szCs w:val="28"/>
        </w:rPr>
        <w:t>.</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b/>
          <w:bCs/>
          <w:sz w:val="28"/>
          <w:szCs w:val="28"/>
        </w:rPr>
      </w:pPr>
      <w:r>
        <w:rPr>
          <w:sz w:val="28"/>
          <w:szCs w:val="28"/>
        </w:rPr>
        <w:t xml:space="preserve">Ващенко М. А. </w:t>
      </w:r>
      <w:r>
        <w:rPr>
          <w:sz w:val="28"/>
          <w:szCs w:val="28"/>
          <w:lang w:val="uk-UA"/>
        </w:rPr>
        <w:t xml:space="preserve">Хирургическое </w:t>
      </w:r>
      <w:r>
        <w:rPr>
          <w:sz w:val="28"/>
          <w:szCs w:val="28"/>
        </w:rPr>
        <w:t xml:space="preserve">лечение «многоэтажных» окклюзий брюшной части аорты и артерий нижних конечностей // </w:t>
      </w:r>
      <w:r>
        <w:rPr>
          <w:sz w:val="28"/>
          <w:szCs w:val="28"/>
          <w:lang w:val="uk-UA"/>
        </w:rPr>
        <w:t xml:space="preserve">Тези Всеукр. </w:t>
      </w:r>
      <w:r>
        <w:rPr>
          <w:sz w:val="28"/>
          <w:szCs w:val="28"/>
          <w:lang w:val="uk-UA"/>
        </w:rPr>
        <w:lastRenderedPageBreak/>
        <w:t>конф. з міжнар. участю «Актуальні проблеми відновлювальної хірургії». – Запоріжжя, 2001. – С. 34-37.</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rPr>
      </w:pPr>
      <w:r>
        <w:rPr>
          <w:sz w:val="28"/>
          <w:szCs w:val="28"/>
          <w:lang w:val="uk-UA"/>
        </w:rPr>
        <w:t xml:space="preserve">Ващенко М. А., Сухарев И. И., Никульников П. И. и др. </w:t>
      </w:r>
      <w:r>
        <w:rPr>
          <w:sz w:val="28"/>
          <w:szCs w:val="28"/>
        </w:rPr>
        <w:t>Новые технологии в диагностике и хирургическом лечении окклюзий брюшной части аорты и артерий нижних конечностей // Хірургія України.</w:t>
      </w:r>
      <w:r>
        <w:rPr>
          <w:sz w:val="28"/>
          <w:szCs w:val="28"/>
          <w:lang w:val="uk-UA"/>
        </w:rPr>
        <w:t xml:space="preserve"> – 2</w:t>
      </w:r>
      <w:r>
        <w:rPr>
          <w:sz w:val="28"/>
          <w:szCs w:val="28"/>
        </w:rPr>
        <w:t>002</w:t>
      </w:r>
      <w:r>
        <w:rPr>
          <w:sz w:val="28"/>
          <w:szCs w:val="28"/>
          <w:lang w:val="uk-UA"/>
        </w:rPr>
        <w:t>. – № 3. – С. 131–133.</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Венгер І. К., Вайда А. В., Костів С. Я. Реперфузійний синдром у пацієнтів з хронічною критичною ішемією нижніх кінцівок // Клін. хірургія. – 2004. – № 4 – 5. – С. 67–68.</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Верещагін С. В. Рентгенохірургічне лікування багатоповерхових оклюзійно–стенотичних уражень артерій нижніх кінцівок. – К., 1996. – Автореф дис. канд. мед. наук. – 22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Верещагин</w:t>
      </w:r>
      <w:r>
        <w:rPr>
          <w:sz w:val="28"/>
          <w:szCs w:val="28"/>
        </w:rPr>
        <w:t xml:space="preserve"> С. В.,</w:t>
      </w:r>
      <w:r>
        <w:rPr>
          <w:sz w:val="28"/>
          <w:szCs w:val="28"/>
          <w:lang w:val="uk-UA"/>
        </w:rPr>
        <w:t xml:space="preserve"> Ахмад М. М. Д. Рентгенохирургическое лечение и профилактика тромбоэмболических осложнений перкутанной транслюминальной </w:t>
      </w:r>
      <w:proofErr w:type="gramStart"/>
      <w:r>
        <w:rPr>
          <w:sz w:val="28"/>
          <w:szCs w:val="28"/>
          <w:lang w:val="uk-UA"/>
        </w:rPr>
        <w:t>коронарной</w:t>
      </w:r>
      <w:proofErr w:type="gramEnd"/>
      <w:r>
        <w:rPr>
          <w:sz w:val="28"/>
          <w:szCs w:val="28"/>
          <w:lang w:val="uk-UA"/>
        </w:rPr>
        <w:t xml:space="preserve"> ангиопластики и магистральных артерий с использованием стентов // Клін. хірургія. – 1999. – № 9. – С. 12–13.</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Верещагин</w:t>
      </w:r>
      <w:r>
        <w:rPr>
          <w:sz w:val="28"/>
          <w:szCs w:val="28"/>
        </w:rPr>
        <w:t xml:space="preserve"> С. В., Гуч А. А., Кондратюк В. А. и др. Определение показаний к первичному рентгеноэндоваскулярному</w:t>
      </w:r>
      <w:r>
        <w:rPr>
          <w:b/>
          <w:bCs/>
          <w:sz w:val="28"/>
          <w:szCs w:val="28"/>
        </w:rPr>
        <w:t xml:space="preserve"> </w:t>
      </w:r>
      <w:r>
        <w:rPr>
          <w:sz w:val="28"/>
          <w:szCs w:val="28"/>
        </w:rPr>
        <w:t>протезированию артерий подвздошно–бедренного сегмента // Буковин</w:t>
      </w:r>
      <w:proofErr w:type="gramStart"/>
      <w:r>
        <w:rPr>
          <w:sz w:val="28"/>
          <w:szCs w:val="28"/>
        </w:rPr>
        <w:t>.</w:t>
      </w:r>
      <w:proofErr w:type="gramEnd"/>
      <w:r>
        <w:rPr>
          <w:sz w:val="28"/>
          <w:szCs w:val="28"/>
        </w:rPr>
        <w:t xml:space="preserve"> </w:t>
      </w:r>
      <w:proofErr w:type="gramStart"/>
      <w:r>
        <w:rPr>
          <w:sz w:val="28"/>
          <w:szCs w:val="28"/>
        </w:rPr>
        <w:t>м</w:t>
      </w:r>
      <w:proofErr w:type="gramEnd"/>
      <w:r>
        <w:rPr>
          <w:sz w:val="28"/>
          <w:szCs w:val="28"/>
        </w:rPr>
        <w:t>ед. в</w:t>
      </w:r>
      <w:r>
        <w:rPr>
          <w:sz w:val="28"/>
          <w:szCs w:val="28"/>
          <w:lang w:val="uk-UA"/>
        </w:rPr>
        <w:t>існ.. – 1999. – № 3–4. – С. 93–95.</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 xml:space="preserve">Влайков Г. Г., Сегбосян К. В., Ахмад М. М. Д. Хирургическая коррекция регионарной гемодинамики при облитерирующем атеросклерозе артерий нижних конечностей // Тези доп. 3–го міжнарод. мед. конгресу студентів і молодих вчених. – Тернопіль, 1999. – С. 128–129.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Волколаков Я.</w:t>
      </w:r>
      <w:r>
        <w:rPr>
          <w:sz w:val="28"/>
          <w:szCs w:val="28"/>
          <w:lang w:val="uk-UA"/>
        </w:rPr>
        <w:t xml:space="preserve"> </w:t>
      </w:r>
      <w:r>
        <w:rPr>
          <w:sz w:val="28"/>
          <w:szCs w:val="28"/>
        </w:rPr>
        <w:t>В., Тхор С.</w:t>
      </w:r>
      <w:r>
        <w:rPr>
          <w:sz w:val="28"/>
          <w:szCs w:val="28"/>
          <w:lang w:val="uk-UA"/>
        </w:rPr>
        <w:t xml:space="preserve"> </w:t>
      </w:r>
      <w:r>
        <w:rPr>
          <w:sz w:val="28"/>
          <w:szCs w:val="28"/>
        </w:rPr>
        <w:t>Н., Скуинь М.</w:t>
      </w:r>
      <w:r>
        <w:rPr>
          <w:sz w:val="28"/>
          <w:szCs w:val="28"/>
          <w:lang w:val="uk-UA"/>
        </w:rPr>
        <w:t xml:space="preserve"> </w:t>
      </w:r>
      <w:r>
        <w:rPr>
          <w:sz w:val="28"/>
          <w:szCs w:val="28"/>
        </w:rPr>
        <w:t>А. Реконструктивные операции при окклюзиях брюшной аорты и подвздошных артерий // Хирургия. – 1975. – №</w:t>
      </w:r>
      <w:r>
        <w:rPr>
          <w:sz w:val="28"/>
          <w:szCs w:val="28"/>
          <w:lang w:val="uk-UA"/>
        </w:rPr>
        <w:t xml:space="preserve"> </w:t>
      </w:r>
      <w:r>
        <w:rPr>
          <w:sz w:val="28"/>
          <w:szCs w:val="28"/>
        </w:rPr>
        <w:t>8. – С.</w:t>
      </w:r>
      <w:r>
        <w:rPr>
          <w:sz w:val="28"/>
          <w:szCs w:val="28"/>
          <w:lang w:val="uk-UA"/>
        </w:rPr>
        <w:t xml:space="preserve"> </w:t>
      </w:r>
      <w:r>
        <w:rPr>
          <w:sz w:val="28"/>
          <w:szCs w:val="28"/>
        </w:rPr>
        <w:t>25–28.</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Володось Н.</w:t>
      </w:r>
      <w:r>
        <w:rPr>
          <w:sz w:val="28"/>
          <w:szCs w:val="28"/>
          <w:lang w:val="uk-UA"/>
        </w:rPr>
        <w:t xml:space="preserve"> </w:t>
      </w:r>
      <w:r>
        <w:rPr>
          <w:sz w:val="28"/>
          <w:szCs w:val="28"/>
        </w:rPr>
        <w:t>Л., Карпович И.</w:t>
      </w:r>
      <w:r>
        <w:rPr>
          <w:sz w:val="28"/>
          <w:szCs w:val="28"/>
          <w:lang w:val="uk-UA"/>
        </w:rPr>
        <w:t xml:space="preserve"> </w:t>
      </w:r>
      <w:r>
        <w:rPr>
          <w:sz w:val="28"/>
          <w:szCs w:val="28"/>
        </w:rPr>
        <w:t>П., Троян Н.</w:t>
      </w:r>
      <w:r>
        <w:rPr>
          <w:sz w:val="28"/>
          <w:szCs w:val="28"/>
          <w:lang w:val="uk-UA"/>
        </w:rPr>
        <w:t xml:space="preserve"> </w:t>
      </w:r>
      <w:r>
        <w:rPr>
          <w:sz w:val="28"/>
          <w:szCs w:val="28"/>
        </w:rPr>
        <w:t xml:space="preserve">Э. и др. Опыт применения самофиксирующегося синтетического эндопротеза (ССЭП) для отдаленного и интраоперационного эндопротезирования грудной, брюшной аорты и </w:t>
      </w:r>
      <w:r>
        <w:rPr>
          <w:sz w:val="28"/>
          <w:szCs w:val="28"/>
        </w:rPr>
        <w:lastRenderedPageBreak/>
        <w:t>магистральных артери</w:t>
      </w:r>
      <w:r>
        <w:rPr>
          <w:sz w:val="28"/>
          <w:szCs w:val="28"/>
          <w:lang w:val="uk-UA"/>
        </w:rPr>
        <w:t>й</w:t>
      </w:r>
      <w:r>
        <w:rPr>
          <w:sz w:val="28"/>
          <w:szCs w:val="28"/>
        </w:rPr>
        <w:t xml:space="preserve"> // Ангиология и сосуд</w:t>
      </w:r>
      <w:proofErr w:type="gramStart"/>
      <w:r>
        <w:rPr>
          <w:sz w:val="28"/>
          <w:szCs w:val="28"/>
          <w:lang w:val="uk-UA"/>
        </w:rPr>
        <w:t>.</w:t>
      </w:r>
      <w:proofErr w:type="gramEnd"/>
      <w:r>
        <w:rPr>
          <w:sz w:val="28"/>
          <w:szCs w:val="28"/>
        </w:rPr>
        <w:t xml:space="preserve"> </w:t>
      </w:r>
      <w:proofErr w:type="gramStart"/>
      <w:r>
        <w:rPr>
          <w:sz w:val="28"/>
          <w:szCs w:val="28"/>
        </w:rPr>
        <w:t>х</w:t>
      </w:r>
      <w:proofErr w:type="gramEnd"/>
      <w:r>
        <w:rPr>
          <w:sz w:val="28"/>
          <w:szCs w:val="28"/>
        </w:rPr>
        <w:t>ирургия.</w:t>
      </w:r>
      <w:r>
        <w:rPr>
          <w:sz w:val="28"/>
          <w:szCs w:val="28"/>
          <w:lang w:val="uk-UA"/>
        </w:rPr>
        <w:t xml:space="preserve"> </w:t>
      </w:r>
      <w:r>
        <w:rPr>
          <w:sz w:val="28"/>
          <w:szCs w:val="28"/>
        </w:rPr>
        <w:t>– 1995.</w:t>
      </w:r>
      <w:r>
        <w:rPr>
          <w:sz w:val="28"/>
          <w:szCs w:val="28"/>
          <w:lang w:val="uk-UA"/>
        </w:rPr>
        <w:t xml:space="preserve"> </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29.</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Гавриленко А.</w:t>
      </w:r>
      <w:r>
        <w:rPr>
          <w:sz w:val="28"/>
          <w:szCs w:val="28"/>
          <w:lang w:val="uk-UA"/>
        </w:rPr>
        <w:t xml:space="preserve"> </w:t>
      </w:r>
      <w:r>
        <w:rPr>
          <w:sz w:val="28"/>
          <w:szCs w:val="28"/>
        </w:rPr>
        <w:t>В., Скрылев С.</w:t>
      </w:r>
      <w:r>
        <w:rPr>
          <w:sz w:val="28"/>
          <w:szCs w:val="28"/>
          <w:lang w:val="uk-UA"/>
        </w:rPr>
        <w:t xml:space="preserve"> </w:t>
      </w:r>
      <w:r>
        <w:rPr>
          <w:sz w:val="28"/>
          <w:szCs w:val="28"/>
        </w:rPr>
        <w:t>И., Кузубова Е.</w:t>
      </w:r>
      <w:r>
        <w:rPr>
          <w:sz w:val="28"/>
          <w:szCs w:val="28"/>
          <w:lang w:val="uk-UA"/>
        </w:rPr>
        <w:t xml:space="preserve"> </w:t>
      </w:r>
      <w:r>
        <w:rPr>
          <w:sz w:val="28"/>
          <w:szCs w:val="28"/>
        </w:rPr>
        <w:t>А. Современные возможности и перспективы хирургического лечения больных с критической ишемией нижних конечностей</w:t>
      </w:r>
      <w:r>
        <w:rPr>
          <w:sz w:val="28"/>
          <w:szCs w:val="28"/>
          <w:lang w:val="uk-UA"/>
        </w:rPr>
        <w:t xml:space="preserve"> </w:t>
      </w:r>
      <w:r>
        <w:rPr>
          <w:sz w:val="28"/>
          <w:szCs w:val="28"/>
        </w:rPr>
        <w:t>// Ангиология и сосуд</w:t>
      </w:r>
      <w:proofErr w:type="gramStart"/>
      <w:r>
        <w:rPr>
          <w:sz w:val="28"/>
          <w:szCs w:val="28"/>
          <w:lang w:val="uk-UA"/>
        </w:rPr>
        <w:t>.</w:t>
      </w:r>
      <w:proofErr w:type="gramEnd"/>
      <w:r>
        <w:rPr>
          <w:sz w:val="28"/>
          <w:szCs w:val="28"/>
        </w:rPr>
        <w:t xml:space="preserve"> </w:t>
      </w:r>
      <w:proofErr w:type="gramStart"/>
      <w:r>
        <w:rPr>
          <w:sz w:val="28"/>
          <w:szCs w:val="28"/>
        </w:rPr>
        <w:t>х</w:t>
      </w:r>
      <w:proofErr w:type="gramEnd"/>
      <w:r>
        <w:rPr>
          <w:sz w:val="28"/>
          <w:szCs w:val="28"/>
        </w:rPr>
        <w:t>ирургия.</w:t>
      </w:r>
      <w:r>
        <w:rPr>
          <w:sz w:val="28"/>
          <w:szCs w:val="28"/>
          <w:lang w:val="uk-UA"/>
        </w:rPr>
        <w:t xml:space="preserve"> </w:t>
      </w:r>
      <w:r>
        <w:rPr>
          <w:sz w:val="28"/>
          <w:szCs w:val="28"/>
        </w:rPr>
        <w:t>–</w:t>
      </w:r>
      <w:r>
        <w:rPr>
          <w:sz w:val="28"/>
          <w:szCs w:val="28"/>
          <w:lang w:val="uk-UA"/>
        </w:rPr>
        <w:t xml:space="preserve"> </w:t>
      </w:r>
      <w:r>
        <w:rPr>
          <w:sz w:val="28"/>
          <w:szCs w:val="28"/>
        </w:rPr>
        <w:t>2002.</w:t>
      </w:r>
      <w:r>
        <w:rPr>
          <w:sz w:val="28"/>
          <w:szCs w:val="28"/>
          <w:lang w:val="uk-UA"/>
        </w:rPr>
        <w:t xml:space="preserve"> </w:t>
      </w:r>
      <w:r>
        <w:rPr>
          <w:sz w:val="28"/>
          <w:szCs w:val="28"/>
        </w:rPr>
        <w:t>–</w:t>
      </w:r>
      <w:r>
        <w:rPr>
          <w:sz w:val="28"/>
          <w:szCs w:val="28"/>
          <w:lang w:val="uk-UA"/>
        </w:rPr>
        <w:t xml:space="preserve"> </w:t>
      </w:r>
      <w:r>
        <w:rPr>
          <w:sz w:val="28"/>
          <w:szCs w:val="28"/>
        </w:rPr>
        <w:t>Т.</w:t>
      </w:r>
      <w:r>
        <w:rPr>
          <w:sz w:val="28"/>
          <w:szCs w:val="28"/>
          <w:lang w:val="uk-UA"/>
        </w:rPr>
        <w:t xml:space="preserve"> </w:t>
      </w:r>
      <w:r>
        <w:rPr>
          <w:sz w:val="28"/>
          <w:szCs w:val="28"/>
        </w:rPr>
        <w:t>8,</w:t>
      </w:r>
      <w:r>
        <w:rPr>
          <w:sz w:val="28"/>
          <w:szCs w:val="28"/>
          <w:lang w:val="uk-UA"/>
        </w:rPr>
        <w:t xml:space="preserve"> </w:t>
      </w:r>
      <w:r>
        <w:rPr>
          <w:sz w:val="28"/>
          <w:szCs w:val="28"/>
        </w:rPr>
        <w:t>№</w:t>
      </w:r>
      <w:r>
        <w:rPr>
          <w:sz w:val="28"/>
          <w:szCs w:val="28"/>
          <w:lang w:val="uk-UA"/>
        </w:rPr>
        <w:t xml:space="preserve"> </w:t>
      </w:r>
      <w:r>
        <w:rPr>
          <w:sz w:val="28"/>
          <w:szCs w:val="28"/>
        </w:rPr>
        <w:t>4.</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 xml:space="preserve">80–86.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Геник С. М., Пиптюк О. В. Шляхи оптимізації лікування хронічної критичної ішемії нижніх кінцівок // Клін. хірургія. – 2002. – № 5–6. – С. 75–76.</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Геник С. М., Геник О. В., Пиптюк О. В. Оптимізація лікування хронічної критичної ішемії нижніх кінцівок // Хірургія України. – 2002. – № 2. – С. 48–49.</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 xml:space="preserve">Герасимов В. Г., Попов С. В., Веденьов А. А. та ін. Ультразвукова дезоблітерація артерій клубово–стегново–підколінного сегмента // Матеріали конф. «Актуальні питання ангіології», присвяч. 30 – річчю клініки судинної хірургії у Львові. – Львів, 2000. – С. 37–38.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Губка В.</w:t>
      </w:r>
      <w:r>
        <w:rPr>
          <w:sz w:val="28"/>
          <w:szCs w:val="28"/>
        </w:rPr>
        <w:t xml:space="preserve"> </w:t>
      </w:r>
      <w:r>
        <w:rPr>
          <w:sz w:val="28"/>
          <w:szCs w:val="28"/>
          <w:lang w:val="uk-UA"/>
        </w:rPr>
        <w:t>Г.</w:t>
      </w:r>
      <w:r>
        <w:rPr>
          <w:sz w:val="28"/>
          <w:szCs w:val="28"/>
        </w:rPr>
        <w:t xml:space="preserve"> </w:t>
      </w:r>
      <w:r>
        <w:rPr>
          <w:sz w:val="28"/>
          <w:szCs w:val="28"/>
          <w:lang w:val="uk-UA"/>
        </w:rPr>
        <w:t>Х</w:t>
      </w:r>
      <w:r>
        <w:rPr>
          <w:sz w:val="28"/>
          <w:szCs w:val="28"/>
        </w:rPr>
        <w:t xml:space="preserve">ирургическое лечение и реабилитация больных </w:t>
      </w:r>
      <w:r>
        <w:rPr>
          <w:sz w:val="28"/>
          <w:szCs w:val="28"/>
          <w:lang w:val="uk-UA"/>
        </w:rPr>
        <w:t xml:space="preserve">с </w:t>
      </w:r>
      <w:r>
        <w:rPr>
          <w:sz w:val="28"/>
          <w:szCs w:val="28"/>
        </w:rPr>
        <w:t>облитерирующим атеросклерозом брюшной аорты, магистральных артерий таза и нижних конечностей</w:t>
      </w:r>
      <w:r>
        <w:rPr>
          <w:sz w:val="28"/>
          <w:szCs w:val="28"/>
          <w:lang w:val="uk-UA"/>
        </w:rPr>
        <w:t>:</w:t>
      </w:r>
      <w:r>
        <w:rPr>
          <w:sz w:val="28"/>
          <w:szCs w:val="28"/>
        </w:rPr>
        <w:t xml:space="preserve"> Автореф. дис.</w:t>
      </w:r>
      <w:r>
        <w:rPr>
          <w:sz w:val="28"/>
          <w:szCs w:val="28"/>
          <w:lang w:val="uk-UA"/>
        </w:rPr>
        <w:t xml:space="preserve"> </w:t>
      </w:r>
      <w:r>
        <w:rPr>
          <w:sz w:val="28"/>
          <w:szCs w:val="28"/>
        </w:rPr>
        <w:t>докт</w:t>
      </w:r>
      <w:r>
        <w:rPr>
          <w:sz w:val="28"/>
          <w:szCs w:val="28"/>
          <w:lang w:val="uk-UA"/>
        </w:rPr>
        <w:t>ора</w:t>
      </w:r>
      <w:r>
        <w:rPr>
          <w:sz w:val="28"/>
          <w:szCs w:val="28"/>
        </w:rPr>
        <w:t xml:space="preserve">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М.</w:t>
      </w:r>
      <w:r>
        <w:rPr>
          <w:sz w:val="28"/>
          <w:szCs w:val="28"/>
          <w:lang w:val="uk-UA"/>
        </w:rPr>
        <w:t>,</w:t>
      </w:r>
      <w:r>
        <w:rPr>
          <w:sz w:val="28"/>
          <w:szCs w:val="28"/>
        </w:rPr>
        <w:t xml:space="preserve"> 1990. – 40</w:t>
      </w:r>
      <w:r>
        <w:rPr>
          <w:sz w:val="28"/>
          <w:szCs w:val="28"/>
          <w:lang w:val="uk-UA"/>
        </w:rPr>
        <w:t xml:space="preserve"> </w:t>
      </w:r>
      <w:r>
        <w:rPr>
          <w:sz w:val="28"/>
          <w:szCs w:val="28"/>
        </w:rPr>
        <w:t xml:space="preserve">с.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Гусак В.</w:t>
      </w:r>
      <w:r>
        <w:rPr>
          <w:sz w:val="28"/>
          <w:szCs w:val="28"/>
          <w:lang w:val="uk-UA"/>
        </w:rPr>
        <w:t xml:space="preserve"> </w:t>
      </w:r>
      <w:r>
        <w:rPr>
          <w:sz w:val="28"/>
          <w:szCs w:val="28"/>
        </w:rPr>
        <w:t>К., Иваненко А.</w:t>
      </w:r>
      <w:r>
        <w:rPr>
          <w:sz w:val="28"/>
          <w:szCs w:val="28"/>
          <w:lang w:val="uk-UA"/>
        </w:rPr>
        <w:t xml:space="preserve"> </w:t>
      </w:r>
      <w:r>
        <w:rPr>
          <w:sz w:val="28"/>
          <w:szCs w:val="28"/>
        </w:rPr>
        <w:t>А. Целесообразность сочетания поясничной симпатэктомии с реконструктивно–восстановительными операциями при атеросклеротическом поражении аорто</w:t>
      </w:r>
      <w:r>
        <w:rPr>
          <w:sz w:val="28"/>
          <w:szCs w:val="28"/>
          <w:lang w:val="uk-UA"/>
        </w:rPr>
        <w:t>–</w:t>
      </w:r>
      <w:r>
        <w:rPr>
          <w:sz w:val="28"/>
          <w:szCs w:val="28"/>
        </w:rPr>
        <w:t>подвздошного сегмента</w:t>
      </w:r>
      <w:r>
        <w:rPr>
          <w:sz w:val="28"/>
          <w:szCs w:val="28"/>
          <w:lang w:val="uk-UA"/>
        </w:rPr>
        <w:t xml:space="preserve"> </w:t>
      </w:r>
      <w:r>
        <w:rPr>
          <w:sz w:val="28"/>
          <w:szCs w:val="28"/>
        </w:rPr>
        <w:t>// Вестн</w:t>
      </w:r>
      <w:r>
        <w:rPr>
          <w:sz w:val="28"/>
          <w:szCs w:val="28"/>
          <w:lang w:val="uk-UA"/>
        </w:rPr>
        <w:t>.</w:t>
      </w:r>
      <w:r>
        <w:rPr>
          <w:sz w:val="28"/>
          <w:szCs w:val="28"/>
        </w:rPr>
        <w:t xml:space="preserve"> Хирургии</w:t>
      </w:r>
      <w:r>
        <w:rPr>
          <w:sz w:val="28"/>
          <w:szCs w:val="28"/>
          <w:lang w:val="uk-UA"/>
        </w:rPr>
        <w:t xml:space="preserve"> им. И.И. Грекова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1987.</w:t>
      </w:r>
      <w:r>
        <w:rPr>
          <w:sz w:val="28"/>
          <w:szCs w:val="28"/>
          <w:lang w:val="uk-UA"/>
        </w:rPr>
        <w:t xml:space="preserve"> </w:t>
      </w:r>
      <w:r>
        <w:rPr>
          <w:sz w:val="28"/>
          <w:szCs w:val="28"/>
        </w:rPr>
        <w:t>–</w:t>
      </w:r>
      <w:r>
        <w:rPr>
          <w:sz w:val="28"/>
          <w:szCs w:val="28"/>
          <w:lang w:val="uk-UA"/>
        </w:rPr>
        <w:t xml:space="preserve"> </w:t>
      </w:r>
      <w:r>
        <w:rPr>
          <w:sz w:val="28"/>
          <w:szCs w:val="28"/>
        </w:rPr>
        <w:t>Т. 139, №</w:t>
      </w:r>
      <w:r>
        <w:rPr>
          <w:sz w:val="28"/>
          <w:szCs w:val="28"/>
          <w:lang w:val="uk-UA"/>
        </w:rPr>
        <w:t xml:space="preserve"> </w:t>
      </w:r>
      <w:r>
        <w:rPr>
          <w:sz w:val="28"/>
          <w:szCs w:val="28"/>
        </w:rPr>
        <w:t>12.</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46–49.</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Гусак В.</w:t>
      </w:r>
      <w:r>
        <w:rPr>
          <w:sz w:val="28"/>
          <w:szCs w:val="28"/>
          <w:lang w:val="uk-UA"/>
        </w:rPr>
        <w:t xml:space="preserve"> </w:t>
      </w:r>
      <w:r>
        <w:rPr>
          <w:sz w:val="28"/>
          <w:szCs w:val="28"/>
        </w:rPr>
        <w:t>К., Пшеничный В.</w:t>
      </w:r>
      <w:r>
        <w:rPr>
          <w:sz w:val="28"/>
          <w:szCs w:val="28"/>
          <w:lang w:val="uk-UA"/>
        </w:rPr>
        <w:t xml:space="preserve"> </w:t>
      </w:r>
      <w:r>
        <w:rPr>
          <w:sz w:val="28"/>
          <w:szCs w:val="28"/>
        </w:rPr>
        <w:t>Н. Хирургическое лечение тяжелой ишемии нижних конечностей</w:t>
      </w:r>
      <w:r>
        <w:rPr>
          <w:sz w:val="28"/>
          <w:szCs w:val="28"/>
          <w:lang w:val="uk-UA"/>
        </w:rPr>
        <w:t xml:space="preserve"> </w:t>
      </w:r>
      <w:r>
        <w:rPr>
          <w:sz w:val="28"/>
          <w:szCs w:val="28"/>
        </w:rPr>
        <w:t>// Клин</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ирургия.</w:t>
      </w:r>
      <w:r>
        <w:rPr>
          <w:sz w:val="28"/>
          <w:szCs w:val="28"/>
          <w:lang w:val="uk-UA"/>
        </w:rPr>
        <w:t xml:space="preserve"> </w:t>
      </w:r>
      <w:r>
        <w:rPr>
          <w:sz w:val="28"/>
          <w:szCs w:val="28"/>
        </w:rPr>
        <w:t>–</w:t>
      </w:r>
      <w:r>
        <w:rPr>
          <w:sz w:val="28"/>
          <w:szCs w:val="28"/>
          <w:lang w:val="uk-UA"/>
        </w:rPr>
        <w:t xml:space="preserve"> </w:t>
      </w:r>
      <w:r>
        <w:rPr>
          <w:sz w:val="28"/>
          <w:szCs w:val="28"/>
        </w:rPr>
        <w:t>1992.</w:t>
      </w:r>
      <w:r>
        <w:rPr>
          <w:sz w:val="28"/>
          <w:szCs w:val="28"/>
          <w:lang w:val="uk-UA"/>
        </w:rPr>
        <w:t xml:space="preserve"> </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7.</w:t>
      </w:r>
      <w:r>
        <w:rPr>
          <w:sz w:val="28"/>
          <w:szCs w:val="28"/>
          <w:lang w:val="uk-UA"/>
        </w:rPr>
        <w:t xml:space="preserve"> </w:t>
      </w:r>
      <w:r>
        <w:rPr>
          <w:sz w:val="28"/>
          <w:szCs w:val="28"/>
        </w:rPr>
        <w:t xml:space="preserve">– С. 58–62.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Гусак В.</w:t>
      </w:r>
      <w:r>
        <w:rPr>
          <w:sz w:val="28"/>
          <w:szCs w:val="28"/>
          <w:lang w:val="uk-UA"/>
        </w:rPr>
        <w:t xml:space="preserve"> </w:t>
      </w:r>
      <w:r>
        <w:rPr>
          <w:sz w:val="28"/>
          <w:szCs w:val="28"/>
        </w:rPr>
        <w:t>К., Яловецкий Д.</w:t>
      </w:r>
      <w:r>
        <w:rPr>
          <w:sz w:val="28"/>
          <w:szCs w:val="28"/>
          <w:lang w:val="uk-UA"/>
        </w:rPr>
        <w:t xml:space="preserve"> </w:t>
      </w:r>
      <w:r>
        <w:rPr>
          <w:sz w:val="28"/>
          <w:szCs w:val="28"/>
        </w:rPr>
        <w:t>М., Пшеничный В.</w:t>
      </w:r>
      <w:r>
        <w:rPr>
          <w:sz w:val="28"/>
          <w:szCs w:val="28"/>
          <w:lang w:val="uk-UA"/>
        </w:rPr>
        <w:t xml:space="preserve"> </w:t>
      </w:r>
      <w:r>
        <w:rPr>
          <w:sz w:val="28"/>
          <w:szCs w:val="28"/>
        </w:rPr>
        <w:t>Н. и др. Возможности полярографии в прогнозировании эффекта реконструктивных операций у больных с тяжелой ишемией нижних конечностей // Вестн. хирургии им. И.И. Грекова.</w:t>
      </w:r>
      <w:r>
        <w:rPr>
          <w:sz w:val="28"/>
          <w:szCs w:val="28"/>
          <w:lang w:val="uk-UA"/>
        </w:rPr>
        <w:t xml:space="preserve"> </w:t>
      </w:r>
      <w:r>
        <w:rPr>
          <w:sz w:val="28"/>
          <w:szCs w:val="28"/>
        </w:rPr>
        <w:t>–</w:t>
      </w:r>
      <w:r>
        <w:rPr>
          <w:sz w:val="28"/>
          <w:szCs w:val="28"/>
          <w:lang w:val="uk-UA"/>
        </w:rPr>
        <w:t xml:space="preserve"> </w:t>
      </w:r>
      <w:r>
        <w:rPr>
          <w:sz w:val="28"/>
          <w:szCs w:val="28"/>
        </w:rPr>
        <w:t>1993</w:t>
      </w:r>
      <w:r>
        <w:rPr>
          <w:sz w:val="28"/>
          <w:szCs w:val="28"/>
          <w:lang w:val="uk-UA"/>
        </w:rPr>
        <w:t xml:space="preserve">. </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5–6.</w:t>
      </w:r>
      <w:r>
        <w:rPr>
          <w:sz w:val="28"/>
          <w:szCs w:val="28"/>
          <w:lang w:val="uk-UA"/>
        </w:rPr>
        <w:t xml:space="preserve"> </w:t>
      </w:r>
      <w:r>
        <w:rPr>
          <w:sz w:val="28"/>
          <w:szCs w:val="28"/>
        </w:rPr>
        <w:t>– С.</w:t>
      </w:r>
      <w:r>
        <w:rPr>
          <w:sz w:val="28"/>
          <w:szCs w:val="28"/>
          <w:lang w:val="uk-UA"/>
        </w:rPr>
        <w:t xml:space="preserve"> </w:t>
      </w:r>
      <w:r>
        <w:rPr>
          <w:sz w:val="28"/>
          <w:szCs w:val="28"/>
        </w:rPr>
        <w:t>69–71.</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color w:val="000000"/>
          <w:sz w:val="28"/>
          <w:szCs w:val="28"/>
        </w:rPr>
        <w:lastRenderedPageBreak/>
        <w:t xml:space="preserve">Гуч А. А. Диагностика и лечение хронической артериальной недостаточности нижних конечностей. – К.: Полиум, 2005. – 358 с.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Гуч А. А., Дынник О. Б., Сухарев И. И. и др. Этюды современной ультразвуковой диагностики. – К.: Укрмед, 2000. – 191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Гуч А. А., Сухарев И. И., Влайков Г. Г. и др. Ультразвуковые характеристики кровотока по нижней надчревной артерии при окклюзии аорто–подвздошного сегмента // Эхография. – 2000. – Т.1, № 3. – С. 335–339.</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pacing w:val="3"/>
          <w:sz w:val="28"/>
          <w:szCs w:val="28"/>
        </w:rPr>
        <w:t>Дадвани С. А. Микроциркуляция в оценке эффективности хирургических мето</w:t>
      </w:r>
      <w:r>
        <w:rPr>
          <w:sz w:val="28"/>
          <w:szCs w:val="28"/>
        </w:rPr>
        <w:t>дов лечения облитерирующего атеросклероза артерий нижних конечностей: Автореф. 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М., 1983. – 25 с.</w:t>
      </w:r>
      <w:r>
        <w:rPr>
          <w:color w:val="000000"/>
          <w:spacing w:val="-2"/>
          <w:sz w:val="28"/>
          <w:szCs w:val="28"/>
        </w:rPr>
        <w:t xml:space="preserve">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pacing w:val="4"/>
          <w:sz w:val="28"/>
          <w:szCs w:val="28"/>
        </w:rPr>
        <w:t xml:space="preserve"> Дадвани С. А., Терновой С. К., Синицын В. Е., Артюхина Е. Г. Неинвазивные методы диагностики в хирургии брюш</w:t>
      </w:r>
      <w:r>
        <w:rPr>
          <w:sz w:val="28"/>
          <w:szCs w:val="28"/>
        </w:rPr>
        <w:t>ной аорты и нижних конечностей. – М.: Видар, 2000. – 139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Даниленко М. В., Лоба М. М., Кобза И. И., Окуангай К. Э. Неинвазивные методы исследования окклюзионных поражений артерий нижних конечностей // Хирургия. – 1984. – № 5. – С. 53–56.</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Дрюк Н. Ф., Левчак Ю. А. Ультразвуковая дезоблитерация артерий в комплексном лечении атеросклеротических окклюзий бедренно–подколенного сегмента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«Современные аспекты военной медицины». – К., 1995. – С. 154–155.</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 xml:space="preserve">Дрюк Н. Ф., Самсонов А. В. Непрямые методы реваскуляризации при хронической критической ишемии как альтернатива ампутации // Матеріали ХХ  з’їзду </w:t>
      </w:r>
      <w:r>
        <w:rPr>
          <w:sz w:val="28"/>
          <w:szCs w:val="28"/>
          <w:lang w:val="uk-UA"/>
        </w:rPr>
        <w:t xml:space="preserve">хірургів України. – Тернопіль, </w:t>
      </w:r>
      <w:r>
        <w:rPr>
          <w:sz w:val="28"/>
          <w:szCs w:val="28"/>
        </w:rPr>
        <w:t>2002. – С. 591–593.</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Дрюк Н. Ф., Бахарев А. М., Хакимов Ш. Ш. Диагностика эректильной импотенции сосудистого генеза и оценка результатов ее хирургического лечения // Актуальные вопросы организации, профилактики и</w:t>
      </w:r>
      <w:r>
        <w:rPr>
          <w:b/>
          <w:bCs/>
          <w:sz w:val="28"/>
          <w:szCs w:val="28"/>
        </w:rPr>
        <w:t xml:space="preserve"> </w:t>
      </w:r>
      <w:r>
        <w:rPr>
          <w:sz w:val="28"/>
          <w:szCs w:val="28"/>
        </w:rPr>
        <w:t>хирургического лечения болезней магистральных сосудов. – М., 1985. – Ч. II. – С. 29–31.</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 xml:space="preserve">Дрюк Н. Ф., Полищук Ю. Э., Назаренко И.А. К вопросу о применении эндартерэктомии в лечении облитерирующих заболеваний сосудов нижних </w:t>
      </w:r>
      <w:r>
        <w:rPr>
          <w:sz w:val="28"/>
          <w:szCs w:val="28"/>
        </w:rPr>
        <w:lastRenderedPageBreak/>
        <w:t>конечностей // Тез. Всесоюз. конф. «Актуальные вопросы диагностики и лечения больных с окклюзиями артерий нижних конечностей»</w:t>
      </w:r>
      <w:proofErr w:type="gramStart"/>
      <w:r>
        <w:rPr>
          <w:sz w:val="28"/>
          <w:szCs w:val="28"/>
        </w:rPr>
        <w:t xml:space="preserve"> .</w:t>
      </w:r>
      <w:proofErr w:type="gramEnd"/>
      <w:r>
        <w:rPr>
          <w:sz w:val="28"/>
          <w:szCs w:val="28"/>
        </w:rPr>
        <w:t>– М.–Рязань, 1987. – С. 185–186.</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 xml:space="preserve">Емельянов Э. К. Влияет ли восстановление проходимости подчревных артерий на состояние половой функции у больных облитерирующим атеросклерозом артерий таза // Вестн. хирургии им. И.И. Грекова. – 1978. – № 6. – С. 75–80.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Жане А. К. Диагностика и хирургическое лечение облитерирующего атеросклероза подвздошных и бедренных артерий: Автореф. 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К., 1987. – 26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Жане А. К. Способ экстраанатомического бедренно–бедренного протезирования // Клин</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 xml:space="preserve">ирургия. – 1991. – № 11. – С. 61–62.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Жане А. К. Хирургическая тактика при облитерирующем атеросклерозе подвздошных и бедренных артерий // Грудная и сердеч</w:t>
      </w:r>
      <w:proofErr w:type="gramStart"/>
      <w:r>
        <w:rPr>
          <w:sz w:val="28"/>
          <w:szCs w:val="28"/>
        </w:rPr>
        <w:t>.–</w:t>
      </w:r>
      <w:proofErr w:type="gramEnd"/>
      <w:r>
        <w:rPr>
          <w:sz w:val="28"/>
          <w:szCs w:val="28"/>
        </w:rPr>
        <w:t>сосуд. хирургия. – 1991. – № 4. – С. 7–11.</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Затевахин И. И., Комраков В. Е. Гнойно–септические осложнения в реконструктивной ангиохирургии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VIII Всерос. съезда хирургов. – Краснодар, 1995. – С. 484–485.</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Затевахин И. И., Комраков В. Е. Проблема хирургической инфекции у больных с облитерирующими заболеваниями аорты и артерий конечностей //Ангиология и сосуд</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ирургия. – 1996. – № 1. – С. 9–19.</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 xml:space="preserve">Затевахин И. И., Говорухин Г. В., Сухарев И. И. Реконструктивная хирургия поздней реокклюзии аорты и периферических артерий. – М.: Медицина, 1993. – 157 с.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 xml:space="preserve">Затевахин И. И., Дроздов С. А., Хабазов Р. И. и др. Гемодинамические аспекты лечения больных с "критической" ишемией нижних конечностей // </w:t>
      </w:r>
      <w:r>
        <w:rPr>
          <w:spacing w:val="4"/>
          <w:sz w:val="28"/>
          <w:szCs w:val="28"/>
        </w:rPr>
        <w:t>Вест</w:t>
      </w:r>
      <w:r>
        <w:rPr>
          <w:spacing w:val="4"/>
          <w:sz w:val="28"/>
          <w:szCs w:val="28"/>
          <w:lang w:val="uk-UA"/>
        </w:rPr>
        <w:t>н.</w:t>
      </w:r>
      <w:r>
        <w:rPr>
          <w:spacing w:val="4"/>
          <w:sz w:val="28"/>
          <w:szCs w:val="28"/>
        </w:rPr>
        <w:t xml:space="preserve"> хирургии им. И. И. Грекова. – 1989. – № 7. – С. 48–50.</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Золичев Г. Е. Ультразвуковые методы хирургического лечения окклюзионных поражений артерий нижних конечностей: Автореф. дис. канд. мед</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 – М., 1991. – 26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color w:val="000000"/>
          <w:spacing w:val="-1"/>
          <w:sz w:val="28"/>
          <w:szCs w:val="28"/>
        </w:rPr>
        <w:lastRenderedPageBreak/>
        <w:t>Зубарев А.</w:t>
      </w:r>
      <w:r>
        <w:rPr>
          <w:color w:val="000000"/>
          <w:spacing w:val="-1"/>
          <w:sz w:val="28"/>
          <w:szCs w:val="28"/>
          <w:lang w:val="uk-UA"/>
        </w:rPr>
        <w:t xml:space="preserve"> </w:t>
      </w:r>
      <w:r>
        <w:rPr>
          <w:color w:val="000000"/>
          <w:spacing w:val="-1"/>
          <w:sz w:val="28"/>
          <w:szCs w:val="28"/>
        </w:rPr>
        <w:t xml:space="preserve">Р., Григорян Р.А. </w:t>
      </w:r>
      <w:proofErr w:type="gramStart"/>
      <w:r>
        <w:rPr>
          <w:color w:val="000000"/>
          <w:spacing w:val="-1"/>
          <w:sz w:val="28"/>
          <w:szCs w:val="28"/>
        </w:rPr>
        <w:t>Ультразвуковое</w:t>
      </w:r>
      <w:proofErr w:type="gramEnd"/>
      <w:r>
        <w:rPr>
          <w:color w:val="000000"/>
          <w:spacing w:val="-1"/>
          <w:sz w:val="28"/>
          <w:szCs w:val="28"/>
        </w:rPr>
        <w:t xml:space="preserve"> ангиосканирование.</w:t>
      </w:r>
      <w:r>
        <w:rPr>
          <w:color w:val="000000"/>
          <w:spacing w:val="-1"/>
          <w:sz w:val="28"/>
          <w:szCs w:val="28"/>
          <w:lang w:val="uk-UA"/>
        </w:rPr>
        <w:t xml:space="preserve"> –</w:t>
      </w:r>
      <w:r>
        <w:rPr>
          <w:color w:val="000000"/>
          <w:spacing w:val="-1"/>
          <w:sz w:val="28"/>
          <w:szCs w:val="28"/>
        </w:rPr>
        <w:t xml:space="preserve"> М.</w:t>
      </w:r>
      <w:r>
        <w:rPr>
          <w:color w:val="000000"/>
          <w:spacing w:val="-1"/>
          <w:sz w:val="28"/>
          <w:szCs w:val="28"/>
          <w:lang w:val="uk-UA"/>
        </w:rPr>
        <w:t>: Медицина,</w:t>
      </w:r>
      <w:r>
        <w:rPr>
          <w:color w:val="000000"/>
          <w:spacing w:val="-1"/>
          <w:sz w:val="28"/>
          <w:szCs w:val="28"/>
        </w:rPr>
        <w:t xml:space="preserve"> 1991.</w:t>
      </w:r>
      <w:r>
        <w:rPr>
          <w:color w:val="000000"/>
          <w:spacing w:val="-1"/>
          <w:sz w:val="28"/>
          <w:szCs w:val="28"/>
          <w:lang w:val="uk-UA"/>
        </w:rPr>
        <w:t xml:space="preserve"> – </w:t>
      </w:r>
      <w:r>
        <w:rPr>
          <w:color w:val="000000"/>
          <w:spacing w:val="3"/>
          <w:sz w:val="28"/>
          <w:szCs w:val="28"/>
        </w:rPr>
        <w:t>173</w:t>
      </w:r>
      <w:r>
        <w:rPr>
          <w:color w:val="000000"/>
          <w:spacing w:val="3"/>
          <w:sz w:val="28"/>
          <w:szCs w:val="28"/>
          <w:lang w:val="uk-UA"/>
        </w:rPr>
        <w:t xml:space="preserve"> </w:t>
      </w:r>
      <w:r>
        <w:rPr>
          <w:color w:val="000000"/>
          <w:spacing w:val="3"/>
          <w:sz w:val="28"/>
          <w:szCs w:val="28"/>
        </w:rPr>
        <w:t>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Зырянов Б.</w:t>
      </w:r>
      <w:r>
        <w:rPr>
          <w:sz w:val="28"/>
          <w:szCs w:val="28"/>
          <w:lang w:val="uk-UA"/>
        </w:rPr>
        <w:t xml:space="preserve"> </w:t>
      </w:r>
      <w:r>
        <w:rPr>
          <w:sz w:val="28"/>
          <w:szCs w:val="28"/>
        </w:rPr>
        <w:t>Н. Реконструктивная хирургия окклюзионных поражений бедренных и подколенных артерий // Вестн. хирургии им. И.</w:t>
      </w:r>
      <w:r>
        <w:rPr>
          <w:sz w:val="28"/>
          <w:szCs w:val="28"/>
          <w:lang w:val="uk-UA"/>
        </w:rPr>
        <w:t xml:space="preserve"> </w:t>
      </w:r>
      <w:r>
        <w:rPr>
          <w:sz w:val="28"/>
          <w:szCs w:val="28"/>
        </w:rPr>
        <w:t>И. Грекова.</w:t>
      </w:r>
      <w:r>
        <w:rPr>
          <w:sz w:val="28"/>
          <w:szCs w:val="28"/>
          <w:lang w:val="uk-UA"/>
        </w:rPr>
        <w:t xml:space="preserve"> </w:t>
      </w:r>
      <w:r>
        <w:rPr>
          <w:sz w:val="28"/>
          <w:szCs w:val="28"/>
        </w:rPr>
        <w:t>–</w:t>
      </w:r>
      <w:r>
        <w:rPr>
          <w:sz w:val="28"/>
          <w:szCs w:val="28"/>
          <w:lang w:val="uk-UA"/>
        </w:rPr>
        <w:t xml:space="preserve"> </w:t>
      </w:r>
      <w:r>
        <w:rPr>
          <w:sz w:val="28"/>
          <w:szCs w:val="28"/>
        </w:rPr>
        <w:t>1981.</w:t>
      </w:r>
      <w:r>
        <w:rPr>
          <w:sz w:val="28"/>
          <w:szCs w:val="28"/>
          <w:lang w:val="uk-UA"/>
        </w:rPr>
        <w:t xml:space="preserve"> </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4.</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68–70.</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color w:val="000000"/>
          <w:spacing w:val="-2"/>
          <w:sz w:val="28"/>
          <w:szCs w:val="28"/>
        </w:rPr>
        <w:t>Ильясов Б.</w:t>
      </w:r>
      <w:r>
        <w:rPr>
          <w:color w:val="000000"/>
          <w:spacing w:val="-2"/>
          <w:sz w:val="28"/>
          <w:szCs w:val="28"/>
          <w:lang w:val="uk-UA"/>
        </w:rPr>
        <w:t xml:space="preserve"> </w:t>
      </w:r>
      <w:r>
        <w:rPr>
          <w:color w:val="000000"/>
          <w:spacing w:val="-2"/>
          <w:sz w:val="28"/>
          <w:szCs w:val="28"/>
        </w:rPr>
        <w:t>Б., Шанина Е.</w:t>
      </w:r>
      <w:r>
        <w:rPr>
          <w:color w:val="000000"/>
          <w:spacing w:val="-2"/>
          <w:sz w:val="28"/>
          <w:szCs w:val="28"/>
          <w:lang w:val="uk-UA"/>
        </w:rPr>
        <w:t xml:space="preserve"> </w:t>
      </w:r>
      <w:r>
        <w:rPr>
          <w:color w:val="000000"/>
          <w:spacing w:val="-2"/>
          <w:sz w:val="28"/>
          <w:szCs w:val="28"/>
        </w:rPr>
        <w:t>Ю., Мекертычан Ю.</w:t>
      </w:r>
      <w:r>
        <w:rPr>
          <w:color w:val="000000"/>
          <w:spacing w:val="-2"/>
          <w:sz w:val="28"/>
          <w:szCs w:val="28"/>
          <w:lang w:val="uk-UA"/>
        </w:rPr>
        <w:t xml:space="preserve"> </w:t>
      </w:r>
      <w:r>
        <w:rPr>
          <w:color w:val="000000"/>
          <w:spacing w:val="-2"/>
          <w:sz w:val="28"/>
          <w:szCs w:val="28"/>
        </w:rPr>
        <w:t xml:space="preserve">И. Диагностические возможности </w:t>
      </w:r>
      <w:r>
        <w:rPr>
          <w:color w:val="000000"/>
          <w:spacing w:val="-1"/>
          <w:sz w:val="28"/>
          <w:szCs w:val="28"/>
        </w:rPr>
        <w:t xml:space="preserve">ультразвукового дуплексного сканирования при хронической ишемии нижних </w:t>
      </w:r>
      <w:r>
        <w:rPr>
          <w:color w:val="000000"/>
          <w:sz w:val="28"/>
          <w:szCs w:val="28"/>
        </w:rPr>
        <w:t>конечностей // Современные методы ультразвуковой диагностики заболеваний сердца, сосудов и внутренних органов.</w:t>
      </w:r>
      <w:r>
        <w:rPr>
          <w:color w:val="000000"/>
          <w:sz w:val="28"/>
          <w:szCs w:val="28"/>
          <w:lang w:val="uk-UA"/>
        </w:rPr>
        <w:t xml:space="preserve"> –</w:t>
      </w:r>
      <w:r>
        <w:rPr>
          <w:color w:val="000000"/>
          <w:sz w:val="28"/>
          <w:szCs w:val="28"/>
        </w:rPr>
        <w:t xml:space="preserve"> М.</w:t>
      </w:r>
      <w:r>
        <w:rPr>
          <w:color w:val="000000"/>
          <w:sz w:val="28"/>
          <w:szCs w:val="28"/>
          <w:lang w:val="uk-UA"/>
        </w:rPr>
        <w:t>: Медицина,</w:t>
      </w:r>
      <w:r>
        <w:rPr>
          <w:color w:val="000000"/>
          <w:sz w:val="28"/>
          <w:szCs w:val="28"/>
        </w:rPr>
        <w:t xml:space="preserve"> 1996. </w:t>
      </w:r>
      <w:r>
        <w:rPr>
          <w:color w:val="000000"/>
          <w:sz w:val="28"/>
          <w:szCs w:val="28"/>
          <w:lang w:val="uk-UA"/>
        </w:rPr>
        <w:t xml:space="preserve">– </w:t>
      </w:r>
      <w:r>
        <w:rPr>
          <w:color w:val="000000"/>
          <w:sz w:val="28"/>
          <w:szCs w:val="28"/>
        </w:rPr>
        <w:t>С. 48–49.</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Каминский Л.</w:t>
      </w:r>
      <w:r>
        <w:rPr>
          <w:sz w:val="28"/>
          <w:szCs w:val="28"/>
          <w:lang w:val="uk-UA"/>
        </w:rPr>
        <w:t xml:space="preserve"> </w:t>
      </w:r>
      <w:r>
        <w:rPr>
          <w:sz w:val="28"/>
          <w:szCs w:val="28"/>
        </w:rPr>
        <w:t>С. Статистическая обработка клинических и лабораторных исследований</w:t>
      </w:r>
      <w:r>
        <w:rPr>
          <w:sz w:val="28"/>
          <w:szCs w:val="28"/>
          <w:lang w:val="uk-UA"/>
        </w:rPr>
        <w:t xml:space="preserve">. – </w:t>
      </w:r>
      <w:r>
        <w:rPr>
          <w:sz w:val="28"/>
          <w:szCs w:val="28"/>
        </w:rPr>
        <w:t>М.: Медицина</w:t>
      </w:r>
      <w:r>
        <w:rPr>
          <w:sz w:val="28"/>
          <w:szCs w:val="28"/>
          <w:lang w:val="uk-UA"/>
        </w:rPr>
        <w:t xml:space="preserve">, </w:t>
      </w:r>
      <w:r>
        <w:rPr>
          <w:sz w:val="28"/>
          <w:szCs w:val="28"/>
        </w:rPr>
        <w:t>1964. – 115</w:t>
      </w:r>
      <w:r>
        <w:rPr>
          <w:sz w:val="28"/>
          <w:szCs w:val="28"/>
          <w:lang w:val="uk-UA"/>
        </w:rPr>
        <w:t xml:space="preserve"> </w:t>
      </w:r>
      <w:r>
        <w:rPr>
          <w:sz w:val="28"/>
          <w:szCs w:val="28"/>
        </w:rPr>
        <w:t>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Капранов С.А., Сафонов М.</w:t>
      </w:r>
      <w:r>
        <w:rPr>
          <w:sz w:val="28"/>
          <w:szCs w:val="28"/>
          <w:lang w:val="uk-UA"/>
        </w:rPr>
        <w:t xml:space="preserve"> </w:t>
      </w:r>
      <w:r>
        <w:rPr>
          <w:sz w:val="28"/>
          <w:szCs w:val="28"/>
        </w:rPr>
        <w:t>В., Черкасов В.</w:t>
      </w:r>
      <w:r>
        <w:rPr>
          <w:sz w:val="28"/>
          <w:szCs w:val="28"/>
          <w:lang w:val="uk-UA"/>
        </w:rPr>
        <w:t xml:space="preserve"> </w:t>
      </w:r>
      <w:r>
        <w:rPr>
          <w:sz w:val="28"/>
          <w:szCs w:val="28"/>
        </w:rPr>
        <w:t>А. и др. Эндоваскулярные вмешательства при окклюзионно–стенотических поражениях магистральных сосудов // Междун</w:t>
      </w:r>
      <w:r>
        <w:rPr>
          <w:sz w:val="28"/>
          <w:szCs w:val="28"/>
          <w:lang w:val="uk-UA"/>
        </w:rPr>
        <w:t xml:space="preserve">ар. </w:t>
      </w:r>
      <w:r>
        <w:rPr>
          <w:sz w:val="28"/>
          <w:szCs w:val="28"/>
        </w:rPr>
        <w:t>симпоз. по сердеч.– сосуд</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 интервенци. радиологии. – М., 1995. – С 91.</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Каримов Ш. И., Ганиев А. М., Кротов Н. Ф. и др. Интраоперационная дилатация подвздошно–бедренного сегмента в сочетании с реконструктивными вмешательствами на бедренных артериях при «многоэтажных» поражениях у больных группы риска // Хирургия. – 1990. – № 11. – С. 37–40.</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Князев М. Д., Белорусов О.С., Савченко А. Н. Хирургия аорто–подвздошных окклюзий. – Минск: Беларусь, 1980. – 255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Князев М. Д., Белорусов О. С., Шабалин А. Я. Реконструктивная хирургия окклюзионных поражений брюшной аорты и подвздошных артерий. – М.: Медицина, 1975. – 220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Кобза І. І. Реваскуляризація критично ішемізованих кінцівок у хворих з мультифокальними ураженнями артерій. – Львів: НВТ–Мета, 1997. – 247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Кованов В. В. Полубиологические протезы и их применение для пластики вен, артерий и аорты // Хирургия. – 1968. – № 5. – С. 57–62.</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lastRenderedPageBreak/>
        <w:t>Кованов В. В., Аникина Т. И. Хирургическая анатомия артерий человека. – М.: Медицина, 1974. – 359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Краковский Н. И., Мазаев П. Н. Ангиография в хирургии сосудов конечности и шеи. – М.: Медицина, 1964. – 180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Криса В. М. Малоінвазивні методи лікування облітеруючих захворювань артерій кінцівок. – Івано–Франківськ: Лілея–НВ, 1998. – 257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 xml:space="preserve">Кунгурцев В. В., Дибиров М. Д., Гаштов Х. Х. Сочетанные реконструктивные операции с рентгеноэндоваскулярной дилатацией у больных с </w:t>
      </w:r>
      <w:r>
        <w:rPr>
          <w:sz w:val="28"/>
          <w:szCs w:val="28"/>
        </w:rPr>
        <w:t>«многоэтажными» поражениями брюшной аорты и ее ветвей // Тез. докл. 1–го Всесоюз. съезда сердеч.– сосуд</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ирургов. – М., 1990. – Ч. 2. – С. 344–345.</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color w:val="000000"/>
          <w:sz w:val="28"/>
          <w:szCs w:val="28"/>
        </w:rPr>
        <w:t>Лебедев Л. В., Дуданов И. П. Хирургическое лечение атеросклеротических поражений ветвей дуги аорты, брюшной аорты и артерий нижних конечностей // Ангиология и сосуд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х</w:t>
      </w:r>
      <w:proofErr w:type="gramEnd"/>
      <w:r>
        <w:rPr>
          <w:color w:val="000000"/>
          <w:sz w:val="28"/>
          <w:szCs w:val="28"/>
        </w:rPr>
        <w:t xml:space="preserve">ирургия. – 1995. – № 1. – С. 111–117.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color w:val="000000"/>
          <w:sz w:val="28"/>
          <w:szCs w:val="28"/>
        </w:rPr>
        <w:t>Лебедев Л. В., Лукьянов Ю. В.</w:t>
      </w:r>
      <w:r>
        <w:rPr>
          <w:color w:val="000000"/>
          <w:sz w:val="28"/>
          <w:szCs w:val="28"/>
          <w:lang w:val="uk-UA"/>
        </w:rPr>
        <w:t xml:space="preserve"> О</w:t>
      </w:r>
      <w:r>
        <w:rPr>
          <w:color w:val="000000"/>
          <w:sz w:val="28"/>
          <w:szCs w:val="28"/>
        </w:rPr>
        <w:t>течественный биопротез кровеносного сосуда и его клиническое применение. Отдаленные результаты // Тез</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д</w:t>
      </w:r>
      <w:proofErr w:type="gramEnd"/>
      <w:r>
        <w:rPr>
          <w:color w:val="000000"/>
          <w:sz w:val="28"/>
          <w:szCs w:val="28"/>
        </w:rPr>
        <w:t xml:space="preserve">окл. Объед. конф. ангиологов «Отдаленные результаты трансплантации артерий и перспективы развития сосудистой трансплантологии».– Тбилиси, 1990. – С. 95–97.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color w:val="000000"/>
          <w:sz w:val="28"/>
          <w:szCs w:val="28"/>
        </w:rPr>
        <w:t xml:space="preserve">Лебедев Л. В., Лукьянов Ю. В., Шломин В. В. Тотальная дезоблитерация при </w:t>
      </w:r>
      <w:r>
        <w:rPr>
          <w:color w:val="000000"/>
          <w:spacing w:val="-9"/>
          <w:sz w:val="28"/>
          <w:szCs w:val="28"/>
        </w:rPr>
        <w:t>атеросклерозе артерий // Вестн. хирургии им. И. И. Грекова. – 1990. – № 1. – С. 7–13.</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 xml:space="preserve">Лебедев </w:t>
      </w:r>
      <w:r>
        <w:rPr>
          <w:color w:val="000000"/>
          <w:sz w:val="28"/>
          <w:szCs w:val="28"/>
        </w:rPr>
        <w:t xml:space="preserve">Л. В., Плоткин Л. Л., Смирнов А. Д. Протезы кровеносных сосудов. – Л.: Медицина, 1975. – 157 с.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proofErr w:type="gramStart"/>
      <w:r>
        <w:rPr>
          <w:sz w:val="28"/>
          <w:szCs w:val="28"/>
        </w:rPr>
        <w:t>Левчак Ю. А. Ультразвуковая эндартерэктомия – один из методов хирургического лечения окклюзионно–стенотических поражений артерий бедренно–подколенного сегмента // Н</w:t>
      </w:r>
      <w:r>
        <w:rPr>
          <w:sz w:val="28"/>
          <w:szCs w:val="28"/>
          <w:lang w:val="uk-UA"/>
        </w:rPr>
        <w:t>ові технології в хірургії. Матеріали міжнар. конф.</w:t>
      </w:r>
      <w:proofErr w:type="gramEnd"/>
      <w:r>
        <w:rPr>
          <w:sz w:val="28"/>
          <w:szCs w:val="28"/>
          <w:lang w:val="uk-UA"/>
        </w:rPr>
        <w:t xml:space="preserve"> «Актуальні питання сучасної хірургії», присвяч. 100 = річчю з дня народження О. В. Фединця. – Ужгород, 1997. – С. 152–155.</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lastRenderedPageBreak/>
        <w:t>Левчак Ю. А. Ультразвукова ендартеректомія у хірургічному лікуванні облітеруючих уражень артерій стегново–підколінного сегмента: Автореф. дис. канд. мед. наук. – Львів, 2003. – 17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Леменев В. Л., Михайлов И. П., Донова Л. В. и др. Методы диагностики инфекционных осложнений после реконструктивн</w:t>
      </w:r>
      <w:r>
        <w:rPr>
          <w:sz w:val="28"/>
          <w:szCs w:val="28"/>
        </w:rPr>
        <w:t xml:space="preserve">ых сосудистых операций // Тез. докл. </w:t>
      </w:r>
      <w:r>
        <w:rPr>
          <w:sz w:val="28"/>
          <w:szCs w:val="28"/>
          <w:lang w:val="en-US"/>
        </w:rPr>
        <w:t>VIII</w:t>
      </w:r>
      <w:r>
        <w:rPr>
          <w:sz w:val="28"/>
          <w:szCs w:val="28"/>
        </w:rPr>
        <w:t xml:space="preserve"> </w:t>
      </w:r>
      <w:r>
        <w:rPr>
          <w:sz w:val="28"/>
          <w:szCs w:val="28"/>
          <w:lang w:val="uk-UA"/>
        </w:rPr>
        <w:t xml:space="preserve">Всерос съезда хирургов. – Краснодар, </w:t>
      </w:r>
      <w:r>
        <w:rPr>
          <w:sz w:val="28"/>
          <w:szCs w:val="28"/>
        </w:rPr>
        <w:t>1995. – С. 508–509.</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 xml:space="preserve">Лоба М. М., Кобза И. И. Аорто–глубокобедренное шунтирование у больных с тяжелой ишемией нижних конечностей // Материалы конф. «25 – </w:t>
      </w:r>
      <w:proofErr w:type="gramStart"/>
      <w:r>
        <w:rPr>
          <w:sz w:val="28"/>
          <w:szCs w:val="28"/>
        </w:rPr>
        <w:t>р</w:t>
      </w:r>
      <w:proofErr w:type="gramEnd"/>
      <w:r>
        <w:rPr>
          <w:sz w:val="28"/>
          <w:szCs w:val="28"/>
          <w:lang w:val="uk-UA"/>
        </w:rPr>
        <w:t>і</w:t>
      </w:r>
      <w:r>
        <w:rPr>
          <w:sz w:val="28"/>
          <w:szCs w:val="28"/>
        </w:rPr>
        <w:t>ччя кл</w:t>
      </w:r>
      <w:r>
        <w:rPr>
          <w:sz w:val="28"/>
          <w:szCs w:val="28"/>
          <w:lang w:val="uk-UA"/>
        </w:rPr>
        <w:t>і</w:t>
      </w:r>
      <w:r>
        <w:rPr>
          <w:sz w:val="28"/>
          <w:szCs w:val="28"/>
        </w:rPr>
        <w:t>н</w:t>
      </w:r>
      <w:r>
        <w:rPr>
          <w:sz w:val="28"/>
          <w:szCs w:val="28"/>
          <w:lang w:val="uk-UA"/>
        </w:rPr>
        <w:t>і</w:t>
      </w:r>
      <w:r>
        <w:rPr>
          <w:sz w:val="28"/>
          <w:szCs w:val="28"/>
        </w:rPr>
        <w:t>ки судинної</w:t>
      </w:r>
      <w:r>
        <w:rPr>
          <w:sz w:val="28"/>
          <w:szCs w:val="28"/>
          <w:lang w:val="uk-UA"/>
        </w:rPr>
        <w:t xml:space="preserve"> хірургіі у Львові». – Львів, 1996. – С. 75–77.</w:t>
      </w:r>
      <w:r>
        <w:rPr>
          <w:sz w:val="28"/>
          <w:szCs w:val="28"/>
        </w:rPr>
        <w:t xml:space="preserve">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Лыткин М. И., Перегудов И. Г. Отдаленные результаты реконструктивных операций на брюшной аорте и подвздошных артериях // Кардиология. – 1981. – Т. 21, № 2. – С. 55–58.</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Мінцер О. В., Вороненко Ю. В., Власов В. В. Оброблення клінічних та експериментальних даних у медицині: Навчальний посібник. – К.: Вища шк., 2003. – 350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Митьков В. В. Клиническое руководство по ультразвуковой диагностике. – М.: Видар, 1997. – 388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Мишалов В. Г. Хирургическое лечение ишемической болезни сердца в сочетании с атеросклеротическим поражением других сосудистых бассейнов // Клін. хірургія. – 1997. – № 6 . –  С. 18–23.</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Мішалов В. Г., Шевченко В. М., Сморжевський В. Й. та ін. Хірургічне лікування поєднаних ушкоджень судин серця і периферії – новий напрям в серцево–судинній хірургії // Тези доп. І (</w:t>
      </w:r>
      <w:r>
        <w:rPr>
          <w:sz w:val="28"/>
          <w:szCs w:val="28"/>
          <w:lang w:val="en-US"/>
        </w:rPr>
        <w:t>XVII</w:t>
      </w:r>
      <w:r>
        <w:rPr>
          <w:sz w:val="28"/>
          <w:szCs w:val="28"/>
          <w:lang w:val="uk-UA"/>
        </w:rPr>
        <w:t>) з’їзду хірургів України. – Львів: Світ, 1994. – С. 276.</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Мишалов В. Г., Черняк В. А., Селюк В. М. и др. Новые аспекты диагностики и комплексного лечения больны</w:t>
      </w:r>
      <w:r>
        <w:rPr>
          <w:sz w:val="28"/>
          <w:szCs w:val="28"/>
        </w:rPr>
        <w:t>х с мультифокальным атеросклерозом // Хір</w:t>
      </w:r>
      <w:r>
        <w:rPr>
          <w:sz w:val="28"/>
          <w:szCs w:val="28"/>
          <w:lang w:val="uk-UA"/>
        </w:rPr>
        <w:t>ургія України. – 2002. – № 1. – С. 41–44.</w:t>
      </w:r>
      <w:r>
        <w:rPr>
          <w:sz w:val="28"/>
          <w:szCs w:val="28"/>
        </w:rPr>
        <w:t xml:space="preserve">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color w:val="000000"/>
          <w:spacing w:val="2"/>
          <w:sz w:val="28"/>
          <w:szCs w:val="28"/>
        </w:rPr>
        <w:t>Мухарлямова Н.</w:t>
      </w:r>
      <w:r>
        <w:rPr>
          <w:color w:val="000000"/>
          <w:spacing w:val="2"/>
          <w:sz w:val="28"/>
          <w:szCs w:val="28"/>
          <w:lang w:val="uk-UA"/>
        </w:rPr>
        <w:t xml:space="preserve"> </w:t>
      </w:r>
      <w:r>
        <w:rPr>
          <w:color w:val="000000"/>
          <w:spacing w:val="2"/>
          <w:sz w:val="28"/>
          <w:szCs w:val="28"/>
        </w:rPr>
        <w:t>М. Клиническая ультразвуковая диагностика</w:t>
      </w:r>
      <w:r>
        <w:rPr>
          <w:color w:val="000000"/>
          <w:spacing w:val="2"/>
          <w:sz w:val="28"/>
          <w:szCs w:val="28"/>
          <w:lang w:val="uk-UA"/>
        </w:rPr>
        <w:t xml:space="preserve">. – </w:t>
      </w:r>
      <w:r>
        <w:rPr>
          <w:color w:val="000000"/>
          <w:spacing w:val="2"/>
          <w:sz w:val="28"/>
          <w:szCs w:val="28"/>
        </w:rPr>
        <w:t>М.:</w:t>
      </w:r>
      <w:r>
        <w:rPr>
          <w:color w:val="000000"/>
          <w:spacing w:val="2"/>
          <w:sz w:val="28"/>
          <w:szCs w:val="28"/>
          <w:lang w:val="uk-UA"/>
        </w:rPr>
        <w:t xml:space="preserve"> </w:t>
      </w:r>
      <w:r>
        <w:rPr>
          <w:color w:val="000000"/>
          <w:spacing w:val="-3"/>
          <w:sz w:val="28"/>
          <w:szCs w:val="28"/>
        </w:rPr>
        <w:t>Медицина, 1987.</w:t>
      </w:r>
      <w:r>
        <w:rPr>
          <w:color w:val="000000"/>
          <w:spacing w:val="-3"/>
          <w:sz w:val="28"/>
          <w:szCs w:val="28"/>
          <w:lang w:val="uk-UA"/>
        </w:rPr>
        <w:t xml:space="preserve"> –</w:t>
      </w:r>
      <w:r>
        <w:rPr>
          <w:color w:val="000000"/>
          <w:spacing w:val="-3"/>
          <w:sz w:val="28"/>
          <w:szCs w:val="28"/>
        </w:rPr>
        <w:t xml:space="preserve"> Т. 1.</w:t>
      </w:r>
      <w:r>
        <w:rPr>
          <w:color w:val="000000"/>
          <w:spacing w:val="-3"/>
          <w:sz w:val="28"/>
          <w:szCs w:val="28"/>
          <w:lang w:val="uk-UA"/>
        </w:rPr>
        <w:t xml:space="preserve"> –</w:t>
      </w:r>
      <w:r>
        <w:rPr>
          <w:color w:val="000000"/>
          <w:spacing w:val="-3"/>
          <w:sz w:val="28"/>
          <w:szCs w:val="28"/>
        </w:rPr>
        <w:t xml:space="preserve"> 329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Никишин Л. Ф., Попик М. П. Рентгеноэндоваскулярная хирургия. –Львів: Львів. політехніка, 2006. – 323 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lastRenderedPageBreak/>
        <w:t>Ніконенко О. С., Губка О. В., Перцов В. І., Єрмолаєв Е. В. Хірургічне лікування оклюзійних уражень стегново-підколінно-гомілкового сегмента у хворих на цукровий діабет // Шпитал. хірургія. – 2003. – № 1. – С. 22–24.</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Никоненко А. С., Губка А. В., Перцов В. И., Ермолаев Е. В. Хирургическое лечение хронической ишемии у больных сахарным диабетом // Клін. хірургія. – 2004. – № 4–5. – С. 97.</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Никоненко А. С., Губка А. В., Перцов В. И., Осауленко В. В. Способ лечения хронической окклюзии артерий нижних конечностей // Клин. хирургия. – 1991. – № 7. – С. 64–65.</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 xml:space="preserve">Никоненко А. С., Губка А. В., Перцов В. И., Титаренко С. Г. Реконструктивная хирургия облитерирующего атеросклероза артерий нижних конечностей // Клин. хирургия. – 1987. – № 7. – С. 8–11.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Никульников П. И., Ахмад М. М. Д., Влайков Г. Г. Диагностика и хирургическое лечение атеросклеротических поражений подвздошных и бедренных артерий у гериатрических больных. І укр. конф. «Тромбози в клінічній практиці: профілактика, діагностика, лікування». // Кровообіг та гемостаз. – 2004. – № 5 (додаток).– С. 138–139.</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Никульников П. И., Быцай А. Н., Влайков Г. Г. и др. Реконструктивн</w:t>
      </w:r>
      <w:r>
        <w:rPr>
          <w:sz w:val="28"/>
          <w:szCs w:val="28"/>
        </w:rPr>
        <w:t>ы</w:t>
      </w:r>
      <w:r>
        <w:rPr>
          <w:sz w:val="28"/>
          <w:szCs w:val="28"/>
          <w:lang w:val="uk-UA"/>
        </w:rPr>
        <w:t>е операции на магистральных артериях нижних конечностей у больных сахарным диабетом с облитерирующим атеросклерозом // Вісн. мофології. – 2003. – № 2. – С. 350–351.</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Олейник Л.</w:t>
      </w:r>
      <w:r>
        <w:rPr>
          <w:sz w:val="28"/>
          <w:szCs w:val="28"/>
          <w:lang w:val="uk-UA"/>
        </w:rPr>
        <w:t xml:space="preserve"> </w:t>
      </w:r>
      <w:r>
        <w:rPr>
          <w:sz w:val="28"/>
          <w:szCs w:val="28"/>
        </w:rPr>
        <w:t>И., Левчак Ю.</w:t>
      </w:r>
      <w:r>
        <w:rPr>
          <w:sz w:val="28"/>
          <w:szCs w:val="28"/>
          <w:lang w:val="uk-UA"/>
        </w:rPr>
        <w:t xml:space="preserve"> </w:t>
      </w:r>
      <w:r>
        <w:rPr>
          <w:sz w:val="28"/>
          <w:szCs w:val="28"/>
        </w:rPr>
        <w:t>А., Афоничкин С.</w:t>
      </w:r>
      <w:r>
        <w:rPr>
          <w:sz w:val="28"/>
          <w:szCs w:val="28"/>
          <w:lang w:val="uk-UA"/>
        </w:rPr>
        <w:t xml:space="preserve"> </w:t>
      </w:r>
      <w:r>
        <w:rPr>
          <w:sz w:val="28"/>
          <w:szCs w:val="28"/>
        </w:rPr>
        <w:t>А. Ультразвуковая тромбэндартерэктомия в хирургическом лечении окклюзионных поражений артерий бедренно–подколенного сегмента // Клин</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ирургия. – 1992. – №</w:t>
      </w:r>
      <w:r>
        <w:rPr>
          <w:sz w:val="28"/>
          <w:szCs w:val="28"/>
          <w:lang w:val="uk-UA"/>
        </w:rPr>
        <w:t xml:space="preserve"> </w:t>
      </w:r>
      <w:r>
        <w:rPr>
          <w:sz w:val="28"/>
          <w:szCs w:val="28"/>
        </w:rPr>
        <w:t>7.– С.</w:t>
      </w:r>
      <w:r>
        <w:rPr>
          <w:sz w:val="28"/>
          <w:szCs w:val="28"/>
          <w:lang w:val="uk-UA"/>
        </w:rPr>
        <w:t xml:space="preserve"> </w:t>
      </w:r>
      <w:r>
        <w:rPr>
          <w:sz w:val="28"/>
          <w:szCs w:val="28"/>
        </w:rPr>
        <w:t xml:space="preserve">46–48.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Пайкин А.</w:t>
      </w:r>
      <w:r>
        <w:rPr>
          <w:sz w:val="28"/>
          <w:szCs w:val="28"/>
          <w:lang w:val="uk-UA"/>
        </w:rPr>
        <w:t xml:space="preserve"> </w:t>
      </w:r>
      <w:r>
        <w:rPr>
          <w:sz w:val="28"/>
          <w:szCs w:val="28"/>
        </w:rPr>
        <w:t>Е. Устройство для дезоблитерации сосудов при острой и хроничес</w:t>
      </w:r>
      <w:r>
        <w:rPr>
          <w:sz w:val="28"/>
          <w:szCs w:val="28"/>
          <w:lang w:val="uk-UA"/>
        </w:rPr>
        <w:t>к</w:t>
      </w:r>
      <w:r>
        <w:rPr>
          <w:sz w:val="28"/>
          <w:szCs w:val="28"/>
        </w:rPr>
        <w:t>ой ишемии конечности</w:t>
      </w:r>
      <w:r>
        <w:rPr>
          <w:sz w:val="28"/>
          <w:szCs w:val="28"/>
          <w:lang w:val="uk-UA"/>
        </w:rPr>
        <w:t xml:space="preserve"> </w:t>
      </w:r>
      <w:r>
        <w:rPr>
          <w:sz w:val="28"/>
          <w:szCs w:val="28"/>
        </w:rPr>
        <w:t>// Клин</w:t>
      </w:r>
      <w:proofErr w:type="gramStart"/>
      <w:r>
        <w:rPr>
          <w:sz w:val="28"/>
          <w:szCs w:val="28"/>
          <w:lang w:val="uk-UA"/>
        </w:rPr>
        <w:t>.</w:t>
      </w:r>
      <w:proofErr w:type="gramEnd"/>
      <w:r>
        <w:rPr>
          <w:sz w:val="28"/>
          <w:szCs w:val="28"/>
        </w:rPr>
        <w:t xml:space="preserve"> </w:t>
      </w:r>
      <w:proofErr w:type="gramStart"/>
      <w:r>
        <w:rPr>
          <w:sz w:val="28"/>
          <w:szCs w:val="28"/>
        </w:rPr>
        <w:t>х</w:t>
      </w:r>
      <w:proofErr w:type="gramEnd"/>
      <w:r>
        <w:rPr>
          <w:sz w:val="28"/>
          <w:szCs w:val="28"/>
        </w:rPr>
        <w:t>ирургия</w:t>
      </w:r>
      <w:r>
        <w:rPr>
          <w:sz w:val="28"/>
          <w:szCs w:val="28"/>
          <w:lang w:val="uk-UA"/>
        </w:rPr>
        <w:t>. –</w:t>
      </w:r>
      <w:r>
        <w:rPr>
          <w:sz w:val="28"/>
          <w:szCs w:val="28"/>
        </w:rPr>
        <w:t xml:space="preserve"> 1988.</w:t>
      </w:r>
      <w:r>
        <w:rPr>
          <w:sz w:val="28"/>
          <w:szCs w:val="28"/>
          <w:lang w:val="uk-UA"/>
        </w:rPr>
        <w:t xml:space="preserve"> </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7.</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68.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 xml:space="preserve">Патент 34143 А Україна. МПК А61В17/00, А61В17/22. Спосіб ендартеректомії із стегнових і здухвинних артерій та дезоблітератор / І. І. Сухарєв, К. В. Сегбосян, Г. Г. Влайков та ін. (Україна). – Заявл. 08.06.99; Опубл. 15.02.01. // Бюл. № 6.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lastRenderedPageBreak/>
        <w:t>Патент 35428 А Україна. МПК А61В17/00. Спосіб лікування облітеруючого атеросклерозу / І. І. Сухарєв, О. Я. Левчук, Г. Г. Влайков та ін. (Україна). – Заявл. 12.10.99; Опубл. 15.03.01. // Бюл. № 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Патент 36532 А Україна. МПК А61В8/00. Спосіб діагностики оклюзії артерій аорто–клубового сегмента / І. І. Сухарєв, А. О. Гуч, Г. Г. Влайков та ін. (Україна). – Заявл. 28.12.99; Опубл. 16.04.01. // Бюл. № 30.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Патент 51331 А Україна. МПК А61В17/00. Спосіб хірургічного лікування облітеруючого атеросклерозу клубових артерій / І. І. Сухарєв, Г. Г. Влайков, М. М. Д. Ахмад (Україна). – Заявл. 22.02.02; Опубл. 15.11.02. // Бюл. № 11.</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 xml:space="preserve">Перельман М. И. Способ обнажения бедренных артерий в Скарповском треугольнике через влагалище портняжной мышцы // Тез. докл. </w:t>
      </w:r>
      <w:r>
        <w:rPr>
          <w:sz w:val="28"/>
          <w:szCs w:val="28"/>
          <w:lang w:val="en-US"/>
        </w:rPr>
        <w:t>V</w:t>
      </w:r>
      <w:r>
        <w:rPr>
          <w:sz w:val="28"/>
          <w:szCs w:val="28"/>
          <w:lang w:val="uk-UA"/>
        </w:rPr>
        <w:t xml:space="preserve"> </w:t>
      </w:r>
      <w:r>
        <w:rPr>
          <w:sz w:val="28"/>
          <w:szCs w:val="28"/>
        </w:rPr>
        <w:t>науч. сессии Яросл. мед</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н-та. – Ярославль, 1948. – С.</w:t>
      </w:r>
      <w:r>
        <w:rPr>
          <w:sz w:val="28"/>
          <w:szCs w:val="28"/>
          <w:lang w:val="uk-UA"/>
        </w:rPr>
        <w:t xml:space="preserve"> </w:t>
      </w:r>
      <w:r>
        <w:rPr>
          <w:sz w:val="28"/>
          <w:szCs w:val="28"/>
        </w:rPr>
        <w:t xml:space="preserve">46–47.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Петров В.</w:t>
      </w:r>
      <w:r>
        <w:rPr>
          <w:sz w:val="28"/>
          <w:szCs w:val="28"/>
          <w:lang w:val="uk-UA"/>
        </w:rPr>
        <w:t xml:space="preserve"> </w:t>
      </w:r>
      <w:r>
        <w:rPr>
          <w:sz w:val="28"/>
          <w:szCs w:val="28"/>
        </w:rPr>
        <w:t>П., Князев М.</w:t>
      </w:r>
      <w:r>
        <w:rPr>
          <w:sz w:val="28"/>
          <w:szCs w:val="28"/>
          <w:lang w:val="uk-UA"/>
        </w:rPr>
        <w:t xml:space="preserve"> </w:t>
      </w:r>
      <w:r>
        <w:rPr>
          <w:sz w:val="28"/>
          <w:szCs w:val="28"/>
        </w:rPr>
        <w:t>Д., Лощилов В.</w:t>
      </w:r>
      <w:r>
        <w:rPr>
          <w:sz w:val="28"/>
          <w:szCs w:val="28"/>
          <w:lang w:val="uk-UA"/>
        </w:rPr>
        <w:t xml:space="preserve"> </w:t>
      </w:r>
      <w:r>
        <w:rPr>
          <w:sz w:val="28"/>
          <w:szCs w:val="28"/>
        </w:rPr>
        <w:t>И. и др. Ультразвуковая эндартерэктомия // Вестн. хирургии им. И.</w:t>
      </w:r>
      <w:r>
        <w:rPr>
          <w:sz w:val="28"/>
          <w:szCs w:val="28"/>
          <w:lang w:val="uk-UA"/>
        </w:rPr>
        <w:t xml:space="preserve"> </w:t>
      </w:r>
      <w:r>
        <w:rPr>
          <w:sz w:val="28"/>
          <w:szCs w:val="28"/>
        </w:rPr>
        <w:t>И. Грекова. – 1978. – №</w:t>
      </w:r>
      <w:r>
        <w:rPr>
          <w:sz w:val="28"/>
          <w:szCs w:val="28"/>
          <w:lang w:val="uk-UA"/>
        </w:rPr>
        <w:t xml:space="preserve"> </w:t>
      </w:r>
      <w:r>
        <w:rPr>
          <w:sz w:val="28"/>
          <w:szCs w:val="28"/>
        </w:rPr>
        <w:t>2. – С.</w:t>
      </w:r>
      <w:r>
        <w:rPr>
          <w:sz w:val="28"/>
          <w:szCs w:val="28"/>
          <w:lang w:val="uk-UA"/>
        </w:rPr>
        <w:t xml:space="preserve"> </w:t>
      </w:r>
      <w:r>
        <w:rPr>
          <w:sz w:val="28"/>
          <w:szCs w:val="28"/>
        </w:rPr>
        <w:t>61–64.</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Петровский Б.</w:t>
      </w:r>
      <w:r>
        <w:rPr>
          <w:sz w:val="28"/>
          <w:szCs w:val="28"/>
          <w:lang w:val="uk-UA"/>
        </w:rPr>
        <w:t xml:space="preserve"> </w:t>
      </w:r>
      <w:r>
        <w:rPr>
          <w:sz w:val="28"/>
          <w:szCs w:val="28"/>
        </w:rPr>
        <w:t>В., Крылов В.</w:t>
      </w:r>
      <w:r>
        <w:rPr>
          <w:sz w:val="28"/>
          <w:szCs w:val="28"/>
          <w:lang w:val="uk-UA"/>
        </w:rPr>
        <w:t xml:space="preserve"> </w:t>
      </w:r>
      <w:r>
        <w:rPr>
          <w:sz w:val="28"/>
          <w:szCs w:val="28"/>
        </w:rPr>
        <w:t>С., Ярмолюк Р.</w:t>
      </w:r>
      <w:r>
        <w:rPr>
          <w:sz w:val="28"/>
          <w:szCs w:val="28"/>
          <w:lang w:val="uk-UA"/>
        </w:rPr>
        <w:t xml:space="preserve"> </w:t>
      </w:r>
      <w:r>
        <w:rPr>
          <w:sz w:val="28"/>
          <w:szCs w:val="28"/>
        </w:rPr>
        <w:t>С. Тромбэндартерэктомия при окклюзиях бедренных и подколенных артерий // Хирургия. –1965.–№9.–С.3–8.</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Петровский Б.</w:t>
      </w:r>
      <w:r>
        <w:rPr>
          <w:sz w:val="28"/>
          <w:szCs w:val="28"/>
          <w:lang w:val="uk-UA"/>
        </w:rPr>
        <w:t xml:space="preserve"> </w:t>
      </w:r>
      <w:r>
        <w:rPr>
          <w:sz w:val="28"/>
          <w:szCs w:val="28"/>
        </w:rPr>
        <w:t>В.</w:t>
      </w:r>
      <w:r>
        <w:rPr>
          <w:sz w:val="28"/>
          <w:szCs w:val="28"/>
          <w:lang w:val="uk-UA"/>
        </w:rPr>
        <w:t xml:space="preserve">, Князев М. Д., </w:t>
      </w:r>
      <w:r>
        <w:rPr>
          <w:sz w:val="28"/>
          <w:szCs w:val="28"/>
        </w:rPr>
        <w:t>Скуиня М.</w:t>
      </w:r>
      <w:r>
        <w:rPr>
          <w:sz w:val="28"/>
          <w:szCs w:val="28"/>
          <w:lang w:val="uk-UA"/>
        </w:rPr>
        <w:t xml:space="preserve"> </w:t>
      </w:r>
      <w:r>
        <w:rPr>
          <w:sz w:val="28"/>
          <w:szCs w:val="28"/>
        </w:rPr>
        <w:t>А. Операции при хронических окклюзиях аорто–бедренной зоны // Хирургия. – 1971. – №</w:t>
      </w:r>
      <w:r>
        <w:rPr>
          <w:sz w:val="28"/>
          <w:szCs w:val="28"/>
          <w:lang w:val="uk-UA"/>
        </w:rPr>
        <w:t xml:space="preserve"> </w:t>
      </w:r>
      <w:r>
        <w:rPr>
          <w:sz w:val="28"/>
          <w:szCs w:val="28"/>
        </w:rPr>
        <w:t>1. – С.</w:t>
      </w:r>
      <w:r>
        <w:rPr>
          <w:sz w:val="28"/>
          <w:szCs w:val="28"/>
          <w:lang w:val="uk-UA"/>
        </w:rPr>
        <w:t xml:space="preserve"> </w:t>
      </w:r>
      <w:r>
        <w:rPr>
          <w:sz w:val="28"/>
          <w:szCs w:val="28"/>
        </w:rPr>
        <w:t>12–15.</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Петровский Б.</w:t>
      </w:r>
      <w:r>
        <w:rPr>
          <w:sz w:val="28"/>
          <w:szCs w:val="28"/>
          <w:lang w:val="uk-UA"/>
        </w:rPr>
        <w:t xml:space="preserve"> </w:t>
      </w:r>
      <w:r>
        <w:rPr>
          <w:sz w:val="28"/>
          <w:szCs w:val="28"/>
        </w:rPr>
        <w:t>В., Князев М.</w:t>
      </w:r>
      <w:r>
        <w:rPr>
          <w:sz w:val="28"/>
          <w:szCs w:val="28"/>
          <w:lang w:val="uk-UA"/>
        </w:rPr>
        <w:t xml:space="preserve"> </w:t>
      </w:r>
      <w:r>
        <w:rPr>
          <w:sz w:val="28"/>
          <w:szCs w:val="28"/>
        </w:rPr>
        <w:t>Д., Скуиня М.</w:t>
      </w:r>
      <w:r>
        <w:rPr>
          <w:sz w:val="28"/>
          <w:szCs w:val="28"/>
          <w:lang w:val="uk-UA"/>
        </w:rPr>
        <w:t xml:space="preserve"> </w:t>
      </w:r>
      <w:r>
        <w:rPr>
          <w:sz w:val="28"/>
          <w:szCs w:val="28"/>
        </w:rPr>
        <w:t>А. Операции при хронических окклюзиях аорто–бедренной зоны // Хирургия. – 1971. – №1. – С.12–15.</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lang w:val="uk-UA"/>
        </w:rPr>
        <w:t>Пиптюк О. В., Пиптюк В. О. Метод лікування хронічної критичної ішемії нижніх кінцівок // Шпитал. хірургія. – 2003. – № 1 (додаток). – С. 125–127.</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Покровский А.</w:t>
      </w:r>
      <w:r>
        <w:rPr>
          <w:sz w:val="28"/>
          <w:szCs w:val="28"/>
          <w:lang w:val="uk-UA"/>
        </w:rPr>
        <w:t xml:space="preserve"> </w:t>
      </w:r>
      <w:r>
        <w:rPr>
          <w:sz w:val="28"/>
          <w:szCs w:val="28"/>
        </w:rPr>
        <w:t>В. Клиническая ангиология</w:t>
      </w:r>
      <w:r>
        <w:rPr>
          <w:sz w:val="28"/>
          <w:szCs w:val="28"/>
          <w:lang w:val="uk-UA"/>
        </w:rPr>
        <w:t>.</w:t>
      </w:r>
      <w:r>
        <w:rPr>
          <w:sz w:val="28"/>
          <w:szCs w:val="28"/>
        </w:rPr>
        <w:t xml:space="preserve"> </w:t>
      </w:r>
      <w:r>
        <w:rPr>
          <w:sz w:val="28"/>
          <w:szCs w:val="28"/>
          <w:lang w:val="uk-UA"/>
        </w:rPr>
        <w:t>–</w:t>
      </w:r>
      <w:r>
        <w:rPr>
          <w:sz w:val="28"/>
          <w:szCs w:val="28"/>
        </w:rPr>
        <w:t xml:space="preserve"> М.</w:t>
      </w:r>
      <w:r>
        <w:rPr>
          <w:sz w:val="28"/>
          <w:szCs w:val="28"/>
          <w:lang w:val="uk-UA"/>
        </w:rPr>
        <w:t>:</w:t>
      </w:r>
      <w:r>
        <w:rPr>
          <w:sz w:val="28"/>
          <w:szCs w:val="28"/>
        </w:rPr>
        <w:t xml:space="preserve"> Медицина</w:t>
      </w:r>
      <w:r>
        <w:rPr>
          <w:sz w:val="28"/>
          <w:szCs w:val="28"/>
          <w:lang w:val="uk-UA"/>
        </w:rPr>
        <w:t>,</w:t>
      </w:r>
      <w:r>
        <w:rPr>
          <w:sz w:val="28"/>
          <w:szCs w:val="28"/>
        </w:rPr>
        <w:t xml:space="preserve"> 2004.</w:t>
      </w:r>
      <w:r>
        <w:rPr>
          <w:sz w:val="28"/>
          <w:szCs w:val="28"/>
          <w:lang w:val="uk-UA"/>
        </w:rPr>
        <w:t xml:space="preserve"> </w:t>
      </w:r>
      <w:r>
        <w:rPr>
          <w:sz w:val="28"/>
          <w:szCs w:val="28"/>
        </w:rPr>
        <w:t>– Т.</w:t>
      </w:r>
      <w:r>
        <w:rPr>
          <w:sz w:val="28"/>
          <w:szCs w:val="28"/>
          <w:lang w:val="uk-UA"/>
        </w:rPr>
        <w:t xml:space="preserve"> </w:t>
      </w:r>
      <w:r>
        <w:rPr>
          <w:sz w:val="28"/>
          <w:szCs w:val="28"/>
        </w:rPr>
        <w:t>1.</w:t>
      </w:r>
      <w:r>
        <w:rPr>
          <w:sz w:val="28"/>
          <w:szCs w:val="28"/>
          <w:lang w:val="uk-UA"/>
        </w:rPr>
        <w:t xml:space="preserve"> </w:t>
      </w:r>
      <w:r>
        <w:rPr>
          <w:sz w:val="28"/>
          <w:szCs w:val="28"/>
        </w:rPr>
        <w:t>– 804</w:t>
      </w:r>
      <w:r>
        <w:rPr>
          <w:sz w:val="28"/>
          <w:szCs w:val="28"/>
          <w:lang w:val="uk-UA"/>
        </w:rPr>
        <w:t xml:space="preserve"> </w:t>
      </w:r>
      <w:r>
        <w:rPr>
          <w:sz w:val="28"/>
          <w:szCs w:val="28"/>
        </w:rPr>
        <w:t>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Покровский А.</w:t>
      </w:r>
      <w:r>
        <w:rPr>
          <w:sz w:val="28"/>
          <w:szCs w:val="28"/>
          <w:lang w:val="uk-UA"/>
        </w:rPr>
        <w:t xml:space="preserve"> </w:t>
      </w:r>
      <w:r>
        <w:rPr>
          <w:sz w:val="28"/>
          <w:szCs w:val="28"/>
        </w:rPr>
        <w:t>В. Клиническая ангиология</w:t>
      </w:r>
      <w:r>
        <w:rPr>
          <w:sz w:val="28"/>
          <w:szCs w:val="28"/>
          <w:lang w:val="uk-UA"/>
        </w:rPr>
        <w:t>.</w:t>
      </w:r>
      <w:r>
        <w:rPr>
          <w:sz w:val="28"/>
          <w:szCs w:val="28"/>
        </w:rPr>
        <w:t xml:space="preserve"> </w:t>
      </w:r>
      <w:r>
        <w:rPr>
          <w:sz w:val="28"/>
          <w:szCs w:val="28"/>
          <w:lang w:val="uk-UA"/>
        </w:rPr>
        <w:t xml:space="preserve">– </w:t>
      </w:r>
      <w:r>
        <w:rPr>
          <w:sz w:val="28"/>
          <w:szCs w:val="28"/>
        </w:rPr>
        <w:t>М.</w:t>
      </w:r>
      <w:r>
        <w:rPr>
          <w:sz w:val="28"/>
          <w:szCs w:val="28"/>
          <w:lang w:val="uk-UA"/>
        </w:rPr>
        <w:t>:</w:t>
      </w:r>
      <w:r>
        <w:rPr>
          <w:sz w:val="28"/>
          <w:szCs w:val="28"/>
        </w:rPr>
        <w:t xml:space="preserve"> Медицина</w:t>
      </w:r>
      <w:r>
        <w:rPr>
          <w:sz w:val="28"/>
          <w:szCs w:val="28"/>
          <w:lang w:val="uk-UA"/>
        </w:rPr>
        <w:t>,</w:t>
      </w:r>
      <w:r>
        <w:rPr>
          <w:sz w:val="28"/>
          <w:szCs w:val="28"/>
        </w:rPr>
        <w:t xml:space="preserve"> 2004.</w:t>
      </w:r>
      <w:r>
        <w:rPr>
          <w:sz w:val="28"/>
          <w:szCs w:val="28"/>
          <w:lang w:val="uk-UA"/>
        </w:rPr>
        <w:t xml:space="preserve"> </w:t>
      </w:r>
      <w:r>
        <w:rPr>
          <w:sz w:val="28"/>
          <w:szCs w:val="28"/>
        </w:rPr>
        <w:t>– Т.</w:t>
      </w:r>
      <w:r>
        <w:rPr>
          <w:sz w:val="28"/>
          <w:szCs w:val="28"/>
          <w:lang w:val="uk-UA"/>
        </w:rPr>
        <w:t xml:space="preserve"> </w:t>
      </w:r>
      <w:r>
        <w:rPr>
          <w:sz w:val="28"/>
          <w:szCs w:val="28"/>
        </w:rPr>
        <w:t>2.</w:t>
      </w:r>
      <w:r>
        <w:rPr>
          <w:sz w:val="28"/>
          <w:szCs w:val="28"/>
          <w:lang w:val="uk-UA"/>
        </w:rPr>
        <w:t xml:space="preserve"> </w:t>
      </w:r>
      <w:r>
        <w:rPr>
          <w:sz w:val="28"/>
          <w:szCs w:val="28"/>
        </w:rPr>
        <w:t>– 806</w:t>
      </w:r>
      <w:r>
        <w:rPr>
          <w:sz w:val="28"/>
          <w:szCs w:val="28"/>
          <w:lang w:val="uk-UA"/>
        </w:rPr>
        <w:t xml:space="preserve"> </w:t>
      </w:r>
      <w:r>
        <w:rPr>
          <w:sz w:val="28"/>
          <w:szCs w:val="28"/>
        </w:rPr>
        <w:t>с.</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Покровский А.</w:t>
      </w:r>
      <w:r>
        <w:rPr>
          <w:sz w:val="28"/>
          <w:szCs w:val="28"/>
          <w:lang w:val="uk-UA"/>
        </w:rPr>
        <w:t xml:space="preserve"> </w:t>
      </w:r>
      <w:r>
        <w:rPr>
          <w:sz w:val="28"/>
          <w:szCs w:val="28"/>
        </w:rPr>
        <w:t>В., Светухин А.</w:t>
      </w:r>
      <w:r>
        <w:rPr>
          <w:sz w:val="28"/>
          <w:szCs w:val="28"/>
          <w:lang w:val="uk-UA"/>
        </w:rPr>
        <w:t xml:space="preserve"> </w:t>
      </w:r>
      <w:r>
        <w:rPr>
          <w:sz w:val="28"/>
          <w:szCs w:val="28"/>
        </w:rPr>
        <w:t>М., Чупин А.</w:t>
      </w:r>
      <w:r>
        <w:rPr>
          <w:sz w:val="28"/>
          <w:szCs w:val="28"/>
          <w:lang w:val="uk-UA"/>
        </w:rPr>
        <w:t xml:space="preserve"> </w:t>
      </w:r>
      <w:r>
        <w:rPr>
          <w:sz w:val="28"/>
          <w:szCs w:val="28"/>
        </w:rPr>
        <w:t>В., Цветков В.</w:t>
      </w:r>
      <w:r>
        <w:rPr>
          <w:sz w:val="28"/>
          <w:szCs w:val="28"/>
          <w:lang w:val="uk-UA"/>
        </w:rPr>
        <w:t xml:space="preserve"> </w:t>
      </w:r>
      <w:r>
        <w:rPr>
          <w:sz w:val="28"/>
          <w:szCs w:val="28"/>
        </w:rPr>
        <w:t xml:space="preserve">О. Профилактика и лечение гнойных осложнений после реконструктивных </w:t>
      </w:r>
      <w:r>
        <w:rPr>
          <w:sz w:val="28"/>
          <w:szCs w:val="28"/>
        </w:rPr>
        <w:lastRenderedPageBreak/>
        <w:t>операций в аорто–бедренно–подколенной позиции с использованием протезов // Ангиология и сосуд</w:t>
      </w:r>
      <w:proofErr w:type="gramStart"/>
      <w:r>
        <w:rPr>
          <w:sz w:val="28"/>
          <w:szCs w:val="28"/>
          <w:lang w:val="uk-UA"/>
        </w:rPr>
        <w:t>.</w:t>
      </w:r>
      <w:proofErr w:type="gramEnd"/>
      <w:r>
        <w:rPr>
          <w:sz w:val="28"/>
          <w:szCs w:val="28"/>
        </w:rPr>
        <w:t xml:space="preserve"> </w:t>
      </w:r>
      <w:proofErr w:type="gramStart"/>
      <w:r>
        <w:rPr>
          <w:sz w:val="28"/>
          <w:szCs w:val="28"/>
        </w:rPr>
        <w:t>х</w:t>
      </w:r>
      <w:proofErr w:type="gramEnd"/>
      <w:r>
        <w:rPr>
          <w:sz w:val="28"/>
          <w:szCs w:val="28"/>
        </w:rPr>
        <w:t>ирургия.</w:t>
      </w:r>
      <w:r>
        <w:rPr>
          <w:sz w:val="28"/>
          <w:szCs w:val="28"/>
          <w:lang w:val="uk-UA"/>
        </w:rPr>
        <w:t xml:space="preserve"> </w:t>
      </w:r>
      <w:r>
        <w:rPr>
          <w:sz w:val="28"/>
          <w:szCs w:val="28"/>
        </w:rPr>
        <w:t>–</w:t>
      </w:r>
      <w:r>
        <w:rPr>
          <w:sz w:val="28"/>
          <w:szCs w:val="28"/>
          <w:lang w:val="uk-UA"/>
        </w:rPr>
        <w:t xml:space="preserve"> </w:t>
      </w:r>
      <w:r>
        <w:rPr>
          <w:sz w:val="28"/>
          <w:szCs w:val="28"/>
        </w:rPr>
        <w:t>1996.</w:t>
      </w:r>
      <w:r>
        <w:rPr>
          <w:sz w:val="28"/>
          <w:szCs w:val="28"/>
          <w:lang w:val="uk-UA"/>
        </w:rPr>
        <w:t xml:space="preserve"> </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2.</w:t>
      </w:r>
      <w:r>
        <w:rPr>
          <w:sz w:val="28"/>
          <w:szCs w:val="28"/>
          <w:lang w:val="uk-UA"/>
        </w:rPr>
        <w:t xml:space="preserve"> </w:t>
      </w:r>
      <w:r>
        <w:rPr>
          <w:sz w:val="28"/>
          <w:szCs w:val="28"/>
        </w:rPr>
        <w:t>–</w:t>
      </w:r>
      <w:r>
        <w:rPr>
          <w:sz w:val="28"/>
          <w:szCs w:val="28"/>
          <w:lang w:val="uk-UA"/>
        </w:rPr>
        <w:t xml:space="preserve"> </w:t>
      </w:r>
      <w:r>
        <w:rPr>
          <w:sz w:val="28"/>
          <w:szCs w:val="28"/>
        </w:rPr>
        <w:t xml:space="preserve">С.72–80. </w:t>
      </w:r>
    </w:p>
    <w:p w:rsidR="00C63845" w:rsidRDefault="00C63845" w:rsidP="002F7B0B">
      <w:pPr>
        <w:numPr>
          <w:ilvl w:val="0"/>
          <w:numId w:val="59"/>
        </w:numPr>
        <w:tabs>
          <w:tab w:val="clear" w:pos="1759"/>
          <w:tab w:val="left" w:pos="709"/>
          <w:tab w:val="left" w:pos="851"/>
        </w:tabs>
        <w:suppressAutoHyphens w:val="0"/>
        <w:spacing w:line="360" w:lineRule="auto"/>
        <w:ind w:left="709" w:hanging="283"/>
        <w:jc w:val="both"/>
        <w:rPr>
          <w:sz w:val="28"/>
          <w:szCs w:val="28"/>
          <w:lang w:val="uk-UA"/>
        </w:rPr>
      </w:pPr>
      <w:r>
        <w:rPr>
          <w:sz w:val="28"/>
          <w:szCs w:val="28"/>
        </w:rPr>
        <w:t>Покровский А.</w:t>
      </w:r>
      <w:r>
        <w:rPr>
          <w:sz w:val="28"/>
          <w:szCs w:val="28"/>
          <w:lang w:val="uk-UA"/>
        </w:rPr>
        <w:t xml:space="preserve"> </w:t>
      </w:r>
      <w:r>
        <w:rPr>
          <w:sz w:val="28"/>
          <w:szCs w:val="28"/>
        </w:rPr>
        <w:t>В., Дан В.</w:t>
      </w:r>
      <w:r>
        <w:rPr>
          <w:sz w:val="28"/>
          <w:szCs w:val="28"/>
          <w:lang w:val="uk-UA"/>
        </w:rPr>
        <w:t xml:space="preserve"> </w:t>
      </w:r>
      <w:r>
        <w:rPr>
          <w:sz w:val="28"/>
          <w:szCs w:val="28"/>
        </w:rPr>
        <w:t>П., Чупин А.</w:t>
      </w:r>
      <w:r>
        <w:rPr>
          <w:sz w:val="28"/>
          <w:szCs w:val="28"/>
          <w:lang w:val="uk-UA"/>
        </w:rPr>
        <w:t xml:space="preserve"> </w:t>
      </w:r>
      <w:r>
        <w:rPr>
          <w:sz w:val="28"/>
          <w:szCs w:val="28"/>
        </w:rPr>
        <w:t>В., Харазов А.</w:t>
      </w:r>
      <w:r>
        <w:rPr>
          <w:sz w:val="28"/>
          <w:szCs w:val="28"/>
          <w:lang w:val="uk-UA"/>
        </w:rPr>
        <w:t xml:space="preserve"> </w:t>
      </w:r>
      <w:r>
        <w:rPr>
          <w:sz w:val="28"/>
          <w:szCs w:val="28"/>
        </w:rPr>
        <w:t>Ф. Можно ли предсказать исход реконструктивной операции у больных с ишемией нижних конечностей на основании дооперационных исследований //</w:t>
      </w:r>
      <w:r>
        <w:rPr>
          <w:sz w:val="28"/>
          <w:szCs w:val="28"/>
          <w:lang w:val="uk-UA"/>
        </w:rPr>
        <w:t xml:space="preserve"> </w:t>
      </w:r>
      <w:r>
        <w:rPr>
          <w:sz w:val="28"/>
          <w:szCs w:val="28"/>
        </w:rPr>
        <w:t>Ангиология и сосуд</w:t>
      </w:r>
      <w:proofErr w:type="gramStart"/>
      <w:r>
        <w:rPr>
          <w:sz w:val="28"/>
          <w:szCs w:val="28"/>
          <w:lang w:val="uk-UA"/>
        </w:rPr>
        <w:t>.</w:t>
      </w:r>
      <w:proofErr w:type="gramEnd"/>
      <w:r>
        <w:rPr>
          <w:sz w:val="28"/>
          <w:szCs w:val="28"/>
        </w:rPr>
        <w:t xml:space="preserve"> </w:t>
      </w:r>
      <w:proofErr w:type="gramStart"/>
      <w:r>
        <w:rPr>
          <w:sz w:val="28"/>
          <w:szCs w:val="28"/>
        </w:rPr>
        <w:t>х</w:t>
      </w:r>
      <w:proofErr w:type="gramEnd"/>
      <w:r>
        <w:rPr>
          <w:sz w:val="28"/>
          <w:szCs w:val="28"/>
        </w:rPr>
        <w:t>ирургия. – 2002. – Т</w:t>
      </w:r>
      <w:r>
        <w:rPr>
          <w:sz w:val="28"/>
          <w:szCs w:val="28"/>
          <w:lang w:val="uk-UA"/>
        </w:rPr>
        <w:t xml:space="preserve">. </w:t>
      </w:r>
      <w:r>
        <w:rPr>
          <w:sz w:val="28"/>
          <w:szCs w:val="28"/>
        </w:rPr>
        <w:t xml:space="preserve">8, </w:t>
      </w:r>
      <w:r>
        <w:rPr>
          <w:sz w:val="28"/>
          <w:szCs w:val="28"/>
          <w:lang w:val="uk-UA"/>
        </w:rPr>
        <w:t xml:space="preserve">№ </w:t>
      </w:r>
      <w:r>
        <w:rPr>
          <w:sz w:val="28"/>
          <w:szCs w:val="28"/>
        </w:rPr>
        <w:t>3. – С. 102–110.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Полищук Ю.</w:t>
      </w:r>
      <w:r>
        <w:rPr>
          <w:sz w:val="28"/>
          <w:szCs w:val="28"/>
          <w:lang w:val="uk-UA"/>
        </w:rPr>
        <w:t xml:space="preserve"> </w:t>
      </w:r>
      <w:r>
        <w:rPr>
          <w:sz w:val="28"/>
          <w:szCs w:val="28"/>
        </w:rPr>
        <w:t>Э. Состояние регионарного кровообращения и выбор метода хирургического лечения больных с атеросклеротическими окклюзиями артерий нижних конечностей в стадии тяжелой ишемии: Автореф. дис. к</w:t>
      </w:r>
      <w:r>
        <w:rPr>
          <w:sz w:val="28"/>
          <w:szCs w:val="28"/>
          <w:lang w:val="uk-UA"/>
        </w:rPr>
        <w:t xml:space="preserve">анд. </w:t>
      </w:r>
      <w:r>
        <w:rPr>
          <w:sz w:val="28"/>
          <w:szCs w:val="28"/>
        </w:rPr>
        <w:t>м</w:t>
      </w:r>
      <w:r>
        <w:rPr>
          <w:sz w:val="28"/>
          <w:szCs w:val="28"/>
          <w:lang w:val="uk-UA"/>
        </w:rPr>
        <w:t>ед</w:t>
      </w:r>
      <w:proofErr w:type="gramStart"/>
      <w:r>
        <w:rPr>
          <w:sz w:val="28"/>
          <w:szCs w:val="28"/>
          <w:lang w:val="uk-UA"/>
        </w:rPr>
        <w:t>.</w:t>
      </w:r>
      <w:proofErr w:type="gramEnd"/>
      <w:r>
        <w:rPr>
          <w:sz w:val="28"/>
          <w:szCs w:val="28"/>
          <w:lang w:val="uk-UA"/>
        </w:rPr>
        <w:t xml:space="preserve"> </w:t>
      </w:r>
      <w:proofErr w:type="gramStart"/>
      <w:r>
        <w:rPr>
          <w:sz w:val="28"/>
          <w:szCs w:val="28"/>
        </w:rPr>
        <w:t>н</w:t>
      </w:r>
      <w:proofErr w:type="gramEnd"/>
      <w:r>
        <w:rPr>
          <w:sz w:val="28"/>
          <w:szCs w:val="28"/>
          <w:lang w:val="uk-UA"/>
        </w:rPr>
        <w:t>аук.</w:t>
      </w:r>
      <w:r>
        <w:rPr>
          <w:sz w:val="28"/>
          <w:szCs w:val="28"/>
        </w:rPr>
        <w:t xml:space="preserve"> – К.</w:t>
      </w:r>
      <w:r>
        <w:rPr>
          <w:sz w:val="28"/>
          <w:szCs w:val="28"/>
          <w:lang w:val="uk-UA"/>
        </w:rPr>
        <w:t>,</w:t>
      </w:r>
      <w:r>
        <w:rPr>
          <w:sz w:val="28"/>
          <w:szCs w:val="28"/>
        </w:rPr>
        <w:t xml:space="preserve"> 1980. – 29</w:t>
      </w:r>
      <w:r>
        <w:rPr>
          <w:sz w:val="28"/>
          <w:szCs w:val="28"/>
          <w:lang w:val="uk-UA"/>
        </w:rPr>
        <w:t xml:space="preserve"> </w:t>
      </w:r>
      <w:r>
        <w:rPr>
          <w:sz w:val="28"/>
          <w:szCs w:val="28"/>
        </w:rPr>
        <w:t>с.</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Полищук Ю.</w:t>
      </w:r>
      <w:r>
        <w:rPr>
          <w:sz w:val="28"/>
          <w:szCs w:val="28"/>
          <w:lang w:val="uk-UA"/>
        </w:rPr>
        <w:t xml:space="preserve"> </w:t>
      </w:r>
      <w:r>
        <w:rPr>
          <w:sz w:val="28"/>
          <w:szCs w:val="28"/>
        </w:rPr>
        <w:t>Э., Дрюк Н.</w:t>
      </w:r>
      <w:r>
        <w:rPr>
          <w:sz w:val="28"/>
          <w:szCs w:val="28"/>
          <w:lang w:val="uk-UA"/>
        </w:rPr>
        <w:t xml:space="preserve"> </w:t>
      </w:r>
      <w:r>
        <w:rPr>
          <w:sz w:val="28"/>
          <w:szCs w:val="28"/>
        </w:rPr>
        <w:t>Ф. Газовая эндартерэктомия при окклюзионных заболеваниях артерий // Декомпенсация сердца. – Ужгород, 1973. – С.</w:t>
      </w:r>
      <w:r>
        <w:rPr>
          <w:sz w:val="28"/>
          <w:szCs w:val="28"/>
          <w:lang w:val="uk-UA"/>
        </w:rPr>
        <w:t xml:space="preserve"> </w:t>
      </w:r>
      <w:r>
        <w:rPr>
          <w:sz w:val="28"/>
          <w:szCs w:val="28"/>
        </w:rPr>
        <w:t>214–216.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Полищук Ю.</w:t>
      </w:r>
      <w:r>
        <w:rPr>
          <w:sz w:val="28"/>
          <w:szCs w:val="28"/>
          <w:lang w:val="uk-UA"/>
        </w:rPr>
        <w:t xml:space="preserve"> </w:t>
      </w:r>
      <w:r>
        <w:rPr>
          <w:sz w:val="28"/>
          <w:szCs w:val="28"/>
        </w:rPr>
        <w:t>Э., Доброслав Г.</w:t>
      </w:r>
      <w:r>
        <w:rPr>
          <w:sz w:val="28"/>
          <w:szCs w:val="28"/>
          <w:lang w:val="uk-UA"/>
        </w:rPr>
        <w:t xml:space="preserve"> </w:t>
      </w:r>
      <w:r>
        <w:rPr>
          <w:sz w:val="28"/>
          <w:szCs w:val="28"/>
        </w:rPr>
        <w:t>Б., Дроботун И.</w:t>
      </w:r>
      <w:r>
        <w:rPr>
          <w:sz w:val="28"/>
          <w:szCs w:val="28"/>
          <w:lang w:val="uk-UA"/>
        </w:rPr>
        <w:t xml:space="preserve"> </w:t>
      </w:r>
      <w:r>
        <w:rPr>
          <w:sz w:val="28"/>
          <w:szCs w:val="28"/>
        </w:rPr>
        <w:t>В. Повторные реконструктивные операции при окклюзионных поражениях аорты и артерий нижних конечностей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окл. Всесоюз. конф. с междунар. </w:t>
      </w:r>
      <w:r>
        <w:rPr>
          <w:sz w:val="28"/>
          <w:szCs w:val="28"/>
          <w:lang w:val="uk-UA"/>
        </w:rPr>
        <w:t>у</w:t>
      </w:r>
      <w:r>
        <w:rPr>
          <w:sz w:val="28"/>
          <w:szCs w:val="28"/>
        </w:rPr>
        <w:t>частием «Повторные реконструктивные сосудистые операции. Актуальные вопросы флебологии». – Ярославль, 1990. – Ч.</w:t>
      </w:r>
      <w:r>
        <w:rPr>
          <w:sz w:val="28"/>
          <w:szCs w:val="28"/>
          <w:lang w:val="uk-UA"/>
        </w:rPr>
        <w:t xml:space="preserve"> </w:t>
      </w:r>
      <w:r>
        <w:rPr>
          <w:sz w:val="28"/>
          <w:szCs w:val="28"/>
        </w:rPr>
        <w:t>1. – С.</w:t>
      </w:r>
      <w:r>
        <w:rPr>
          <w:sz w:val="28"/>
          <w:szCs w:val="28"/>
          <w:lang w:val="uk-UA"/>
        </w:rPr>
        <w:t xml:space="preserve"> </w:t>
      </w:r>
      <w:r>
        <w:rPr>
          <w:sz w:val="28"/>
          <w:szCs w:val="28"/>
        </w:rPr>
        <w:t>145–146.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Потемкина Е.</w:t>
      </w:r>
      <w:r>
        <w:rPr>
          <w:sz w:val="28"/>
          <w:szCs w:val="28"/>
          <w:lang w:val="uk-UA"/>
        </w:rPr>
        <w:t xml:space="preserve"> </w:t>
      </w:r>
      <w:r>
        <w:rPr>
          <w:sz w:val="28"/>
          <w:szCs w:val="28"/>
        </w:rPr>
        <w:t>В., Березов Ю.</w:t>
      </w:r>
      <w:r>
        <w:rPr>
          <w:sz w:val="28"/>
          <w:szCs w:val="28"/>
          <w:lang w:val="uk-UA"/>
        </w:rPr>
        <w:t xml:space="preserve"> </w:t>
      </w:r>
      <w:r>
        <w:rPr>
          <w:sz w:val="28"/>
          <w:szCs w:val="28"/>
        </w:rPr>
        <w:t>Е., Покровский А.</w:t>
      </w:r>
      <w:r>
        <w:rPr>
          <w:sz w:val="28"/>
          <w:szCs w:val="28"/>
          <w:lang w:val="uk-UA"/>
        </w:rPr>
        <w:t xml:space="preserve"> </w:t>
      </w:r>
      <w:r>
        <w:rPr>
          <w:sz w:val="28"/>
          <w:szCs w:val="28"/>
        </w:rPr>
        <w:t>В. и др. Значение внутренней подвздошней артерии в хирургическом лечении атеросклеротических поражений брюшной аорты и ее ветвей // Вестн. хирургии им. И.</w:t>
      </w:r>
      <w:r>
        <w:rPr>
          <w:sz w:val="28"/>
          <w:szCs w:val="28"/>
          <w:lang w:val="uk-UA"/>
        </w:rPr>
        <w:t xml:space="preserve"> </w:t>
      </w:r>
      <w:r>
        <w:rPr>
          <w:sz w:val="28"/>
          <w:szCs w:val="28"/>
        </w:rPr>
        <w:t>И. Грекова. – 1967. – №</w:t>
      </w:r>
      <w:r>
        <w:rPr>
          <w:sz w:val="28"/>
          <w:szCs w:val="28"/>
          <w:lang w:val="uk-UA"/>
        </w:rPr>
        <w:t xml:space="preserve"> </w:t>
      </w:r>
      <w:r>
        <w:rPr>
          <w:sz w:val="28"/>
          <w:szCs w:val="28"/>
        </w:rPr>
        <w:t>4. – С.</w:t>
      </w:r>
      <w:r>
        <w:rPr>
          <w:sz w:val="28"/>
          <w:szCs w:val="28"/>
          <w:lang w:val="uk-UA"/>
        </w:rPr>
        <w:t xml:space="preserve"> </w:t>
      </w:r>
      <w:r>
        <w:rPr>
          <w:sz w:val="28"/>
          <w:szCs w:val="28"/>
        </w:rPr>
        <w:t xml:space="preserve">22–25.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Прокубовский В.</w:t>
      </w:r>
      <w:r>
        <w:rPr>
          <w:sz w:val="28"/>
          <w:szCs w:val="28"/>
          <w:lang w:val="uk-UA"/>
        </w:rPr>
        <w:t xml:space="preserve"> </w:t>
      </w:r>
      <w:r>
        <w:rPr>
          <w:sz w:val="28"/>
          <w:szCs w:val="28"/>
        </w:rPr>
        <w:t>И., Фарбер А.</w:t>
      </w:r>
      <w:r>
        <w:rPr>
          <w:sz w:val="28"/>
          <w:szCs w:val="28"/>
          <w:lang w:val="uk-UA"/>
        </w:rPr>
        <w:t xml:space="preserve"> </w:t>
      </w:r>
      <w:r>
        <w:rPr>
          <w:sz w:val="28"/>
          <w:szCs w:val="28"/>
        </w:rPr>
        <w:t>Я. Осложнения чрескожной эндоваскулярной ангиопластики артерий таза и нижних конечностей</w:t>
      </w:r>
      <w:r>
        <w:rPr>
          <w:sz w:val="28"/>
          <w:szCs w:val="28"/>
          <w:lang w:val="uk-UA"/>
        </w:rPr>
        <w:t xml:space="preserve"> </w:t>
      </w:r>
      <w:r>
        <w:rPr>
          <w:sz w:val="28"/>
          <w:szCs w:val="28"/>
        </w:rPr>
        <w:t>// Грудная и сердеч</w:t>
      </w:r>
      <w:proofErr w:type="gramStart"/>
      <w:r>
        <w:rPr>
          <w:sz w:val="28"/>
          <w:szCs w:val="28"/>
          <w:lang w:val="uk-UA"/>
        </w:rPr>
        <w:t>.</w:t>
      </w:r>
      <w:r>
        <w:rPr>
          <w:sz w:val="28"/>
          <w:szCs w:val="28"/>
        </w:rPr>
        <w:t>–</w:t>
      </w:r>
      <w:proofErr w:type="gramEnd"/>
      <w:r>
        <w:rPr>
          <w:sz w:val="28"/>
          <w:szCs w:val="28"/>
        </w:rPr>
        <w:t>сосуд</w:t>
      </w:r>
      <w:r>
        <w:rPr>
          <w:sz w:val="28"/>
          <w:szCs w:val="28"/>
          <w:lang w:val="uk-UA"/>
        </w:rPr>
        <w:t>.</w:t>
      </w:r>
      <w:r>
        <w:rPr>
          <w:sz w:val="28"/>
          <w:szCs w:val="28"/>
        </w:rPr>
        <w:t xml:space="preserve"> хирургия.</w:t>
      </w:r>
      <w:r>
        <w:rPr>
          <w:sz w:val="28"/>
          <w:szCs w:val="28"/>
          <w:lang w:val="uk-UA"/>
        </w:rPr>
        <w:t xml:space="preserve"> </w:t>
      </w:r>
      <w:r>
        <w:rPr>
          <w:sz w:val="28"/>
          <w:szCs w:val="28"/>
        </w:rPr>
        <w:t>–</w:t>
      </w:r>
      <w:r>
        <w:rPr>
          <w:sz w:val="28"/>
          <w:szCs w:val="28"/>
          <w:lang w:val="uk-UA"/>
        </w:rPr>
        <w:t xml:space="preserve"> </w:t>
      </w:r>
      <w:r>
        <w:rPr>
          <w:sz w:val="28"/>
          <w:szCs w:val="28"/>
        </w:rPr>
        <w:t>1993.</w:t>
      </w:r>
      <w:r>
        <w:rPr>
          <w:sz w:val="28"/>
          <w:szCs w:val="28"/>
          <w:lang w:val="uk-UA"/>
        </w:rPr>
        <w:t xml:space="preserve"> </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1.</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 xml:space="preserve">33–37.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proofErr w:type="gramStart"/>
      <w:r>
        <w:rPr>
          <w:sz w:val="28"/>
          <w:szCs w:val="28"/>
        </w:rPr>
        <w:t>Пшеничный</w:t>
      </w:r>
      <w:proofErr w:type="gramEnd"/>
      <w:r>
        <w:rPr>
          <w:sz w:val="28"/>
          <w:szCs w:val="28"/>
        </w:rPr>
        <w:t xml:space="preserve"> В.</w:t>
      </w:r>
      <w:r>
        <w:rPr>
          <w:sz w:val="28"/>
          <w:szCs w:val="28"/>
          <w:lang w:val="uk-UA"/>
        </w:rPr>
        <w:t xml:space="preserve"> </w:t>
      </w:r>
      <w:r>
        <w:rPr>
          <w:sz w:val="28"/>
          <w:szCs w:val="28"/>
        </w:rPr>
        <w:t xml:space="preserve">Н. Хирургия сочетанных поражений аорто–подвздошного и бедренно–подколенного сегмента при критической ишемии нижних конечностей // Матеріали </w:t>
      </w:r>
      <w:r>
        <w:rPr>
          <w:sz w:val="28"/>
          <w:szCs w:val="28"/>
          <w:lang w:val="en-US"/>
        </w:rPr>
        <w:t>XIX</w:t>
      </w:r>
      <w:r>
        <w:rPr>
          <w:sz w:val="28"/>
          <w:szCs w:val="28"/>
          <w:lang w:val="uk-UA"/>
        </w:rPr>
        <w:t xml:space="preserve"> з</w:t>
      </w:r>
      <w:r>
        <w:rPr>
          <w:sz w:val="28"/>
          <w:szCs w:val="28"/>
        </w:rPr>
        <w:t>’</w:t>
      </w:r>
      <w:r>
        <w:rPr>
          <w:sz w:val="28"/>
          <w:szCs w:val="28"/>
          <w:lang w:val="uk-UA"/>
        </w:rPr>
        <w:t xml:space="preserve">їзду хірургів України. – Х., 2000. – С. 223–224.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Рабкин И.</w:t>
      </w:r>
      <w:r>
        <w:rPr>
          <w:sz w:val="28"/>
          <w:szCs w:val="28"/>
          <w:lang w:val="uk-UA"/>
        </w:rPr>
        <w:t xml:space="preserve"> </w:t>
      </w:r>
      <w:r>
        <w:rPr>
          <w:sz w:val="28"/>
          <w:szCs w:val="28"/>
        </w:rPr>
        <w:t>Х., Матевосов А.</w:t>
      </w:r>
      <w:r>
        <w:rPr>
          <w:sz w:val="28"/>
          <w:szCs w:val="28"/>
          <w:lang w:val="uk-UA"/>
        </w:rPr>
        <w:t xml:space="preserve"> </w:t>
      </w:r>
      <w:r>
        <w:rPr>
          <w:sz w:val="28"/>
          <w:szCs w:val="28"/>
        </w:rPr>
        <w:t>Л., Гольтман Л.</w:t>
      </w:r>
      <w:r>
        <w:rPr>
          <w:sz w:val="28"/>
          <w:szCs w:val="28"/>
          <w:lang w:val="uk-UA"/>
        </w:rPr>
        <w:t xml:space="preserve"> </w:t>
      </w:r>
      <w:r>
        <w:rPr>
          <w:sz w:val="28"/>
          <w:szCs w:val="28"/>
        </w:rPr>
        <w:t>Н. Рентгеноэндоваскулярная хирургия</w:t>
      </w:r>
      <w:r>
        <w:rPr>
          <w:sz w:val="28"/>
          <w:szCs w:val="28"/>
          <w:lang w:val="uk-UA"/>
        </w:rPr>
        <w:t>.</w:t>
      </w:r>
      <w:r>
        <w:rPr>
          <w:sz w:val="28"/>
          <w:szCs w:val="28"/>
        </w:rPr>
        <w:t xml:space="preserve"> </w:t>
      </w:r>
      <w:r>
        <w:rPr>
          <w:sz w:val="28"/>
          <w:szCs w:val="28"/>
          <w:lang w:val="uk-UA"/>
        </w:rPr>
        <w:t>–</w:t>
      </w:r>
      <w:r>
        <w:rPr>
          <w:sz w:val="28"/>
          <w:szCs w:val="28"/>
        </w:rPr>
        <w:t xml:space="preserve"> М.</w:t>
      </w:r>
      <w:r>
        <w:rPr>
          <w:sz w:val="28"/>
          <w:szCs w:val="28"/>
          <w:lang w:val="uk-UA"/>
        </w:rPr>
        <w:t>:</w:t>
      </w:r>
      <w:r>
        <w:rPr>
          <w:sz w:val="28"/>
          <w:szCs w:val="28"/>
        </w:rPr>
        <w:t xml:space="preserve"> Медицина, 1987. – 416</w:t>
      </w:r>
      <w:r>
        <w:rPr>
          <w:sz w:val="28"/>
          <w:szCs w:val="28"/>
          <w:lang w:val="uk-UA"/>
        </w:rPr>
        <w:t xml:space="preserve"> </w:t>
      </w:r>
      <w:r>
        <w:rPr>
          <w:sz w:val="28"/>
          <w:szCs w:val="28"/>
        </w:rPr>
        <w:t>с.</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lastRenderedPageBreak/>
        <w:t>Работников В.</w:t>
      </w:r>
      <w:r>
        <w:rPr>
          <w:sz w:val="28"/>
          <w:szCs w:val="28"/>
          <w:lang w:val="uk-UA"/>
        </w:rPr>
        <w:t xml:space="preserve"> </w:t>
      </w:r>
      <w:r>
        <w:rPr>
          <w:sz w:val="28"/>
          <w:szCs w:val="28"/>
        </w:rPr>
        <w:t>С., Козанов Э.</w:t>
      </w:r>
      <w:r>
        <w:rPr>
          <w:sz w:val="28"/>
          <w:szCs w:val="28"/>
          <w:lang w:val="uk-UA"/>
        </w:rPr>
        <w:t xml:space="preserve"> </w:t>
      </w:r>
      <w:r>
        <w:rPr>
          <w:sz w:val="28"/>
          <w:szCs w:val="28"/>
        </w:rPr>
        <w:t>Н., Москаленко Ю.</w:t>
      </w:r>
      <w:r>
        <w:rPr>
          <w:sz w:val="28"/>
          <w:szCs w:val="28"/>
          <w:lang w:val="uk-UA"/>
        </w:rPr>
        <w:t xml:space="preserve"> </w:t>
      </w:r>
      <w:r>
        <w:rPr>
          <w:sz w:val="28"/>
          <w:szCs w:val="28"/>
        </w:rPr>
        <w:t>Д. и др. Определение показаний и тактики хирургического лечения у больных с сочетанными поражениями коронарных и периферических артерий // Актуальные вопросы организации, профилактики и хирургического лечения болезней магистральных сосудов. – М.</w:t>
      </w:r>
      <w:r>
        <w:rPr>
          <w:sz w:val="28"/>
          <w:szCs w:val="28"/>
          <w:lang w:val="uk-UA"/>
        </w:rPr>
        <w:t>,</w:t>
      </w:r>
      <w:r>
        <w:rPr>
          <w:sz w:val="28"/>
          <w:szCs w:val="28"/>
        </w:rPr>
        <w:t xml:space="preserve"> 1985. – Ч.</w:t>
      </w:r>
      <w:r>
        <w:rPr>
          <w:sz w:val="28"/>
          <w:szCs w:val="28"/>
          <w:lang w:val="uk-UA"/>
        </w:rPr>
        <w:t xml:space="preserve"> </w:t>
      </w:r>
      <w:r>
        <w:rPr>
          <w:sz w:val="28"/>
          <w:szCs w:val="28"/>
        </w:rPr>
        <w:t>1. – С.</w:t>
      </w:r>
      <w:r>
        <w:rPr>
          <w:sz w:val="28"/>
          <w:szCs w:val="28"/>
          <w:lang w:val="uk-UA"/>
        </w:rPr>
        <w:t xml:space="preserve"> </w:t>
      </w:r>
      <w:r>
        <w:rPr>
          <w:sz w:val="28"/>
          <w:szCs w:val="28"/>
        </w:rPr>
        <w:t xml:space="preserve">180–182.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Савельев В.</w:t>
      </w:r>
      <w:r>
        <w:rPr>
          <w:sz w:val="28"/>
          <w:szCs w:val="28"/>
          <w:lang w:val="uk-UA"/>
        </w:rPr>
        <w:t xml:space="preserve"> </w:t>
      </w:r>
      <w:r>
        <w:rPr>
          <w:sz w:val="28"/>
          <w:szCs w:val="28"/>
        </w:rPr>
        <w:t>С., Кошкин В.</w:t>
      </w:r>
      <w:r>
        <w:rPr>
          <w:sz w:val="28"/>
          <w:szCs w:val="28"/>
          <w:lang w:val="uk-UA"/>
        </w:rPr>
        <w:t xml:space="preserve"> </w:t>
      </w:r>
      <w:r>
        <w:rPr>
          <w:sz w:val="28"/>
          <w:szCs w:val="28"/>
        </w:rPr>
        <w:t>М. Критическая ишемия нижних конечностей</w:t>
      </w:r>
      <w:r>
        <w:rPr>
          <w:sz w:val="28"/>
          <w:szCs w:val="28"/>
          <w:lang w:val="uk-UA"/>
        </w:rPr>
        <w:t>. –</w:t>
      </w:r>
      <w:r>
        <w:rPr>
          <w:sz w:val="28"/>
          <w:szCs w:val="28"/>
        </w:rPr>
        <w:t xml:space="preserve"> М.</w:t>
      </w:r>
      <w:r>
        <w:rPr>
          <w:sz w:val="28"/>
          <w:szCs w:val="28"/>
          <w:lang w:val="uk-UA"/>
        </w:rPr>
        <w:t>:</w:t>
      </w:r>
      <w:r>
        <w:rPr>
          <w:sz w:val="28"/>
          <w:szCs w:val="28"/>
        </w:rPr>
        <w:t xml:space="preserve"> Медицина</w:t>
      </w:r>
      <w:r>
        <w:rPr>
          <w:sz w:val="28"/>
          <w:szCs w:val="28"/>
          <w:lang w:val="uk-UA"/>
        </w:rPr>
        <w:t>,</w:t>
      </w:r>
      <w:r>
        <w:rPr>
          <w:sz w:val="28"/>
          <w:szCs w:val="28"/>
        </w:rPr>
        <w:t xml:space="preserve"> 1997.</w:t>
      </w:r>
      <w:r>
        <w:rPr>
          <w:sz w:val="28"/>
          <w:szCs w:val="28"/>
          <w:lang w:val="uk-UA"/>
        </w:rPr>
        <w:t xml:space="preserve"> </w:t>
      </w:r>
      <w:r>
        <w:rPr>
          <w:sz w:val="28"/>
          <w:szCs w:val="28"/>
        </w:rPr>
        <w:t>– 160</w:t>
      </w:r>
      <w:r>
        <w:rPr>
          <w:sz w:val="28"/>
          <w:szCs w:val="28"/>
          <w:lang w:val="uk-UA"/>
        </w:rPr>
        <w:t xml:space="preserve"> </w:t>
      </w:r>
      <w:r>
        <w:rPr>
          <w:sz w:val="28"/>
          <w:szCs w:val="28"/>
        </w:rPr>
        <w:t>с.</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Савельев В.</w:t>
      </w:r>
      <w:r>
        <w:rPr>
          <w:sz w:val="28"/>
          <w:szCs w:val="28"/>
          <w:lang w:val="uk-UA"/>
        </w:rPr>
        <w:t xml:space="preserve"> </w:t>
      </w:r>
      <w:r>
        <w:rPr>
          <w:sz w:val="28"/>
          <w:szCs w:val="28"/>
        </w:rPr>
        <w:t>С., Ринейский С.</w:t>
      </w:r>
      <w:r>
        <w:rPr>
          <w:sz w:val="28"/>
          <w:szCs w:val="28"/>
          <w:lang w:val="uk-UA"/>
        </w:rPr>
        <w:t xml:space="preserve"> </w:t>
      </w:r>
      <w:r>
        <w:rPr>
          <w:sz w:val="28"/>
          <w:szCs w:val="28"/>
        </w:rPr>
        <w:t>В. Хирургическое лечение атеросклеротических окклюзий аорты // Тр</w:t>
      </w:r>
      <w:r>
        <w:rPr>
          <w:sz w:val="28"/>
          <w:szCs w:val="28"/>
          <w:lang w:val="uk-UA"/>
        </w:rPr>
        <w:t>.</w:t>
      </w:r>
      <w:r>
        <w:rPr>
          <w:sz w:val="28"/>
          <w:szCs w:val="28"/>
        </w:rPr>
        <w:t xml:space="preserve"> </w:t>
      </w:r>
      <w:proofErr w:type="gramStart"/>
      <w:r>
        <w:rPr>
          <w:sz w:val="28"/>
          <w:szCs w:val="28"/>
        </w:rPr>
        <w:t>Ин</w:t>
      </w:r>
      <w:r>
        <w:rPr>
          <w:sz w:val="28"/>
          <w:szCs w:val="28"/>
          <w:lang w:val="uk-UA"/>
        </w:rPr>
        <w:t>–</w:t>
      </w:r>
      <w:r>
        <w:rPr>
          <w:sz w:val="28"/>
          <w:szCs w:val="28"/>
        </w:rPr>
        <w:t>та</w:t>
      </w:r>
      <w:proofErr w:type="gramEnd"/>
      <w:r>
        <w:rPr>
          <w:sz w:val="28"/>
          <w:szCs w:val="28"/>
        </w:rPr>
        <w:t xml:space="preserve"> грудной хирургии АМН СССР. – М.</w:t>
      </w:r>
      <w:r>
        <w:rPr>
          <w:sz w:val="28"/>
          <w:szCs w:val="28"/>
          <w:lang w:val="uk-UA"/>
        </w:rPr>
        <w:t>,</w:t>
      </w:r>
      <w:r>
        <w:rPr>
          <w:sz w:val="28"/>
          <w:szCs w:val="28"/>
        </w:rPr>
        <w:t xml:space="preserve"> 1961. – С. 75–79.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Савельев В.</w:t>
      </w:r>
      <w:r>
        <w:rPr>
          <w:sz w:val="28"/>
          <w:szCs w:val="28"/>
          <w:lang w:val="uk-UA"/>
        </w:rPr>
        <w:t xml:space="preserve"> </w:t>
      </w:r>
      <w:r>
        <w:rPr>
          <w:sz w:val="28"/>
          <w:szCs w:val="28"/>
        </w:rPr>
        <w:t>С., Гельфанд Б.</w:t>
      </w:r>
      <w:r>
        <w:rPr>
          <w:sz w:val="28"/>
          <w:szCs w:val="28"/>
          <w:lang w:val="uk-UA"/>
        </w:rPr>
        <w:t xml:space="preserve"> </w:t>
      </w:r>
      <w:r>
        <w:rPr>
          <w:sz w:val="28"/>
          <w:szCs w:val="28"/>
        </w:rPr>
        <w:t>Р., Клейманов О.</w:t>
      </w:r>
      <w:r>
        <w:rPr>
          <w:sz w:val="28"/>
          <w:szCs w:val="28"/>
          <w:lang w:val="uk-UA"/>
        </w:rPr>
        <w:t xml:space="preserve"> </w:t>
      </w:r>
      <w:r>
        <w:rPr>
          <w:sz w:val="28"/>
          <w:szCs w:val="28"/>
        </w:rPr>
        <w:t>В., Алексеева Е.</w:t>
      </w:r>
      <w:r>
        <w:rPr>
          <w:sz w:val="28"/>
          <w:szCs w:val="28"/>
          <w:lang w:val="uk-UA"/>
        </w:rPr>
        <w:t xml:space="preserve"> </w:t>
      </w:r>
      <w:r>
        <w:rPr>
          <w:sz w:val="28"/>
          <w:szCs w:val="28"/>
        </w:rPr>
        <w:t>А. Госпитальная инфекция в сердечно–сосудистой хирургии // Грудная и сердеч</w:t>
      </w:r>
      <w:r>
        <w:rPr>
          <w:sz w:val="28"/>
          <w:szCs w:val="28"/>
          <w:lang w:val="uk-UA"/>
        </w:rPr>
        <w:t>. – сосуд</w:t>
      </w:r>
      <w:proofErr w:type="gramStart"/>
      <w:r>
        <w:rPr>
          <w:sz w:val="28"/>
          <w:szCs w:val="28"/>
          <w:lang w:val="uk-UA"/>
        </w:rPr>
        <w:t>.</w:t>
      </w:r>
      <w:proofErr w:type="gramEnd"/>
      <w:r>
        <w:rPr>
          <w:sz w:val="28"/>
          <w:szCs w:val="28"/>
        </w:rPr>
        <w:t xml:space="preserve"> </w:t>
      </w:r>
      <w:proofErr w:type="gramStart"/>
      <w:r>
        <w:rPr>
          <w:sz w:val="28"/>
          <w:szCs w:val="28"/>
        </w:rPr>
        <w:t>х</w:t>
      </w:r>
      <w:proofErr w:type="gramEnd"/>
      <w:r>
        <w:rPr>
          <w:sz w:val="28"/>
          <w:szCs w:val="28"/>
        </w:rPr>
        <w:t>ирургия. – 1992. – №</w:t>
      </w:r>
      <w:r>
        <w:rPr>
          <w:sz w:val="28"/>
          <w:szCs w:val="28"/>
          <w:lang w:val="uk-UA"/>
        </w:rPr>
        <w:t xml:space="preserve"> </w:t>
      </w:r>
      <w:r>
        <w:rPr>
          <w:sz w:val="28"/>
          <w:szCs w:val="28"/>
        </w:rPr>
        <w:t>5–6. – С.</w:t>
      </w:r>
      <w:r>
        <w:rPr>
          <w:sz w:val="28"/>
          <w:szCs w:val="28"/>
          <w:lang w:val="uk-UA"/>
        </w:rPr>
        <w:t xml:space="preserve"> </w:t>
      </w:r>
      <w:r>
        <w:rPr>
          <w:sz w:val="28"/>
          <w:szCs w:val="28"/>
        </w:rPr>
        <w:t>3–8.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Савельев В.</w:t>
      </w:r>
      <w:r>
        <w:rPr>
          <w:sz w:val="28"/>
          <w:szCs w:val="28"/>
          <w:lang w:val="uk-UA"/>
        </w:rPr>
        <w:t xml:space="preserve"> </w:t>
      </w:r>
      <w:r>
        <w:rPr>
          <w:sz w:val="28"/>
          <w:szCs w:val="28"/>
        </w:rPr>
        <w:t>С., Затевахин И.</w:t>
      </w:r>
      <w:r>
        <w:rPr>
          <w:sz w:val="28"/>
          <w:szCs w:val="28"/>
          <w:lang w:val="uk-UA"/>
        </w:rPr>
        <w:t xml:space="preserve"> </w:t>
      </w:r>
      <w:r>
        <w:rPr>
          <w:sz w:val="28"/>
          <w:szCs w:val="28"/>
        </w:rPr>
        <w:t>И., Лощилов В.</w:t>
      </w:r>
      <w:r>
        <w:rPr>
          <w:sz w:val="28"/>
          <w:szCs w:val="28"/>
          <w:lang w:val="uk-UA"/>
        </w:rPr>
        <w:t xml:space="preserve"> </w:t>
      </w:r>
      <w:r>
        <w:rPr>
          <w:sz w:val="28"/>
          <w:szCs w:val="28"/>
        </w:rPr>
        <w:t xml:space="preserve">И. </w:t>
      </w:r>
      <w:r>
        <w:rPr>
          <w:sz w:val="28"/>
          <w:szCs w:val="28"/>
          <w:lang w:val="uk-UA"/>
        </w:rPr>
        <w:t>и др</w:t>
      </w:r>
      <w:r>
        <w:rPr>
          <w:sz w:val="28"/>
          <w:szCs w:val="28"/>
        </w:rPr>
        <w:t>. Перспективы использования ультразвука в лечении острых тромбозов // Хирургия. – 1982. – №</w:t>
      </w:r>
      <w:r>
        <w:rPr>
          <w:sz w:val="28"/>
          <w:szCs w:val="28"/>
          <w:lang w:val="uk-UA"/>
        </w:rPr>
        <w:t xml:space="preserve"> </w:t>
      </w:r>
      <w:r>
        <w:rPr>
          <w:sz w:val="28"/>
          <w:szCs w:val="28"/>
        </w:rPr>
        <w:t>2. – С.</w:t>
      </w:r>
      <w:r>
        <w:rPr>
          <w:sz w:val="28"/>
          <w:szCs w:val="28"/>
          <w:lang w:val="uk-UA"/>
        </w:rPr>
        <w:t xml:space="preserve"> </w:t>
      </w:r>
      <w:r>
        <w:rPr>
          <w:sz w:val="28"/>
          <w:szCs w:val="28"/>
        </w:rPr>
        <w:t>89–93.</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Саврасов Г. В., Данилин Е. И. Ультразвуковая эндартерэктомия // Ангиология и сосуд</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ирургия. – 1998. – Т. 4, № 3–4. – С. 7–22.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Сатмари В. В., Запорожан А. А. Использование новых тромборезистентных эксплантатов в лечении тяжелой ишемии при острых атеросклеротических окклюзиях магистральных артерий нижних конечностей // Кровообращение. – 1989. – Т. 22, № 6. – С. 39–40.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Сатмари В. В., Запорожан А. А., Мельничук Н. А. Трехлетний опыт применения новых отечественных тромборезистентных протезов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окл. Объед. конф. ангиологов «Отдаленные результаты трансплантации артерий и перспективы развития сосудистой трансплантологии». – Тбилиси, 1990. – С. 107–108.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z w:val="28"/>
          <w:szCs w:val="28"/>
        </w:rPr>
        <w:t>Синицын В. Е., Тимонина Е. А., Стукалова О. В. Магнитно–резонансная ангиография – сегодняшний уровень развития и новые возможности // Мед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в</w:t>
      </w:r>
      <w:proofErr w:type="gramEnd"/>
      <w:r>
        <w:rPr>
          <w:color w:val="000000"/>
          <w:sz w:val="28"/>
          <w:szCs w:val="28"/>
        </w:rPr>
        <w:t>изуализация. – 1996. – № 4. – С. 36–44.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lastRenderedPageBreak/>
        <w:t xml:space="preserve">Скрипниченко Д. Ф., Иваненко А. А. Инфицирование сосудистых протезов после реконструктивных операций на аорто–подвздошном сегменте // Клин. хирургия. – 1986. – № 7. – С. 42–45.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 xml:space="preserve">Сморжевський В. Й. Хірургічне лікування поєднаних атеросклеротичних уражень магістральних артерій нижніх кінцівок та серця: Автореф. дис. доктора мед. наук. – К., 2002. – 34 с.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 xml:space="preserve">Созон–Ярошевич А. Ю. Анатомо–клинические обоснования хирургических доступов к внутренним органам. – Л.: Медицина, 1954. – 180 с.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Спиридонов А. А., Сатмари В. В., Запорожан А. А. и др. Исследования и клинический опыт применения новых отечественных протезов с повышенной тромборезистентностью // Клин</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ирургия. – 1989. – № 7. – С. 23–25.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C</w:t>
      </w:r>
      <w:r>
        <w:rPr>
          <w:sz w:val="28"/>
          <w:szCs w:val="28"/>
        </w:rPr>
        <w:t>ухарев И. И. Хирургия атеросклероза сосудов у больных сахарным диабетом. – К.: Б.и.,  1995. – 295 с.</w:t>
      </w:r>
      <w:r>
        <w:rPr>
          <w:sz w:val="28"/>
          <w:szCs w:val="28"/>
          <w:lang w:val="uk-UA"/>
        </w:rPr>
        <w:t xml:space="preserve">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Сухарев И.</w:t>
      </w:r>
      <w:r>
        <w:rPr>
          <w:sz w:val="28"/>
          <w:szCs w:val="28"/>
          <w:lang w:val="uk-UA"/>
        </w:rPr>
        <w:t xml:space="preserve"> </w:t>
      </w:r>
      <w:r>
        <w:rPr>
          <w:sz w:val="28"/>
          <w:szCs w:val="28"/>
        </w:rPr>
        <w:t>И., Доминяк А.</w:t>
      </w:r>
      <w:r>
        <w:rPr>
          <w:sz w:val="28"/>
          <w:szCs w:val="28"/>
          <w:lang w:val="uk-UA"/>
        </w:rPr>
        <w:t xml:space="preserve"> </w:t>
      </w:r>
      <w:r>
        <w:rPr>
          <w:sz w:val="28"/>
          <w:szCs w:val="28"/>
        </w:rPr>
        <w:t>Б. Инфицирование трансплантатов в реконструктивной хирургии аорто–бедренного сегмента и особенности их лечения</w:t>
      </w:r>
      <w:r>
        <w:rPr>
          <w:sz w:val="28"/>
          <w:szCs w:val="28"/>
          <w:lang w:val="uk-UA"/>
        </w:rPr>
        <w:t xml:space="preserve"> // </w:t>
      </w:r>
      <w:r>
        <w:rPr>
          <w:sz w:val="28"/>
          <w:szCs w:val="28"/>
        </w:rPr>
        <w:t>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VIII Всерос. съезда хирургов.</w:t>
      </w:r>
      <w:r>
        <w:rPr>
          <w:sz w:val="28"/>
          <w:szCs w:val="28"/>
          <w:lang w:val="uk-UA"/>
        </w:rPr>
        <w:t xml:space="preserve"> </w:t>
      </w:r>
      <w:r>
        <w:rPr>
          <w:sz w:val="28"/>
          <w:szCs w:val="28"/>
        </w:rPr>
        <w:t>–</w:t>
      </w:r>
      <w:r>
        <w:rPr>
          <w:sz w:val="28"/>
          <w:szCs w:val="28"/>
          <w:lang w:val="uk-UA"/>
        </w:rPr>
        <w:t xml:space="preserve"> </w:t>
      </w:r>
      <w:r>
        <w:rPr>
          <w:sz w:val="28"/>
          <w:szCs w:val="28"/>
        </w:rPr>
        <w:t>Краснодар,</w:t>
      </w:r>
      <w:r>
        <w:rPr>
          <w:sz w:val="28"/>
          <w:szCs w:val="28"/>
          <w:lang w:val="uk-UA"/>
        </w:rPr>
        <w:t xml:space="preserve"> </w:t>
      </w:r>
      <w:r>
        <w:rPr>
          <w:sz w:val="28"/>
          <w:szCs w:val="28"/>
        </w:rPr>
        <w:t>1995.</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554–555.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 xml:space="preserve">Сухарев И. И., Ващенко М. А., Гуч А. А. Диагностика и хирургическое лечение атеросклеротических окклюзий брюшной части аорты, подвздошных и бедренных артерий // Клин. хирургия. – </w:t>
      </w:r>
      <w:r>
        <w:rPr>
          <w:sz w:val="28"/>
          <w:szCs w:val="28"/>
        </w:rPr>
        <w:t>1997. – № 3 –4. – С. 18–21.</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Сухарев И.</w:t>
      </w:r>
      <w:r>
        <w:rPr>
          <w:sz w:val="28"/>
          <w:szCs w:val="28"/>
          <w:lang w:val="uk-UA"/>
        </w:rPr>
        <w:t xml:space="preserve"> </w:t>
      </w:r>
      <w:r>
        <w:rPr>
          <w:sz w:val="28"/>
          <w:szCs w:val="28"/>
        </w:rPr>
        <w:t>И., Гуч А.</w:t>
      </w:r>
      <w:r>
        <w:rPr>
          <w:sz w:val="28"/>
          <w:szCs w:val="28"/>
          <w:lang w:val="uk-UA"/>
        </w:rPr>
        <w:t xml:space="preserve"> </w:t>
      </w:r>
      <w:r>
        <w:rPr>
          <w:sz w:val="28"/>
          <w:szCs w:val="28"/>
        </w:rPr>
        <w:t>А, Влайков Г.</w:t>
      </w:r>
      <w:r>
        <w:rPr>
          <w:sz w:val="28"/>
          <w:szCs w:val="28"/>
          <w:lang w:val="uk-UA"/>
        </w:rPr>
        <w:t xml:space="preserve"> </w:t>
      </w:r>
      <w:r>
        <w:rPr>
          <w:sz w:val="28"/>
          <w:szCs w:val="28"/>
        </w:rPr>
        <w:t>Г. Кожное перфузионное давление как критерий диагностики хронической критической ишемии нижних конечностей</w:t>
      </w:r>
      <w:r>
        <w:rPr>
          <w:sz w:val="28"/>
          <w:szCs w:val="28"/>
          <w:lang w:val="uk-UA"/>
        </w:rPr>
        <w:t xml:space="preserve"> </w:t>
      </w:r>
      <w:r>
        <w:rPr>
          <w:sz w:val="28"/>
          <w:szCs w:val="28"/>
        </w:rPr>
        <w:t>//</w:t>
      </w:r>
      <w:r>
        <w:rPr>
          <w:sz w:val="28"/>
          <w:szCs w:val="28"/>
          <w:lang w:val="uk-UA"/>
        </w:rPr>
        <w:t xml:space="preserve"> Клін.</w:t>
      </w:r>
      <w:r>
        <w:rPr>
          <w:sz w:val="28"/>
          <w:szCs w:val="28"/>
        </w:rPr>
        <w:t xml:space="preserve"> х</w:t>
      </w:r>
      <w:r>
        <w:rPr>
          <w:sz w:val="28"/>
          <w:szCs w:val="28"/>
          <w:lang w:val="uk-UA"/>
        </w:rPr>
        <w:t>і</w:t>
      </w:r>
      <w:r>
        <w:rPr>
          <w:sz w:val="28"/>
          <w:szCs w:val="28"/>
        </w:rPr>
        <w:t>рур</w:t>
      </w:r>
      <w:r>
        <w:rPr>
          <w:sz w:val="28"/>
          <w:szCs w:val="28"/>
          <w:lang w:val="uk-UA"/>
        </w:rPr>
        <w:t>і</w:t>
      </w:r>
      <w:r>
        <w:rPr>
          <w:sz w:val="28"/>
          <w:szCs w:val="28"/>
        </w:rPr>
        <w:t xml:space="preserve">я. – 2002. – </w:t>
      </w:r>
      <w:r>
        <w:rPr>
          <w:sz w:val="28"/>
          <w:szCs w:val="28"/>
          <w:lang w:val="uk-UA"/>
        </w:rPr>
        <w:t xml:space="preserve">№ </w:t>
      </w:r>
      <w:r>
        <w:rPr>
          <w:sz w:val="28"/>
          <w:szCs w:val="28"/>
        </w:rPr>
        <w:t>11 – 12. – С. 63–64</w:t>
      </w:r>
      <w:r>
        <w:rPr>
          <w:sz w:val="28"/>
          <w:szCs w:val="28"/>
          <w:lang w:val="uk-UA"/>
        </w:rPr>
        <w:t xml:space="preserve">.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Сухарев И. И., Левчук А. Я. Ващенко М. А. Современные аспекты диагностики и хирургического лечения ложных аневризм проксимальных анастомозов // Диагностика и хирургическое лечение ложных аневризм аорты. – Майкоп: Изд–во Адыгея, 1992. – С. 174–180.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lastRenderedPageBreak/>
        <w:t>Сухарев И. И., Дрюк Н. Ф., Ващенко М. А., Левчак Ю. А. Хирургическое лечение «многоэтажной» окклюзии брюшной части аорты, подвздошных и бедренных артерий // Клин</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ирургия. – 1994. – № 4. – С. 35–38.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Сухарєв І. І., Влайков Г. Г., Гуч А. О., Ахмад М. М. Д. Хронічна критична ішемія тканин нижніх кінцівок. Альтернативи діагностики та лікування // Шпитал. хірургія. – 2003. – № 1 (додаток). – С. 8–11.</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Сухарєв І. І., Медвецький Є. Б., Влайков Г. Г., Ахмад М. М. Д. Інфекція алопротезів – драматичне ускладнення при реконструкції черевної аорти та здухвинних артерій у хворих облітеруючим атеросклерозом // Укр. мед. вісті. – 2001. – Т. 4, № 1(62). – С. 102.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Сухарев И. И., Ващенко М. А., Доминяк А. Б. и др. Восстановительные операции в лечении облитерирующих заболеваний аорты и артерий подвздошно–бедренного сегмента // Клин</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ирургия. – 1983. – № 7. – С. 49–51.</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Сухарєв І. І., Ващенко М. А., Влайков Г. Г. та ін. Хірургічне лікування гнійно–септичних ускладнень при реконструктивних операціях на черевній частині аорти та артеріях нижніх кінцівок. Шляхи їх профілактики // Галиц. лік. вісн. – 2002. – № 3. – С. 254–255.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Сухарєв І. І., Ващенко М. А., Левчук О. Я. та ін. Діагностика та хірургічне лікувания</w:t>
      </w:r>
      <w:r>
        <w:rPr>
          <w:sz w:val="28"/>
          <w:szCs w:val="28"/>
          <w:lang w:val="uk-UA"/>
        </w:rPr>
        <w:t xml:space="preserve"> атеросклеротичних оклюзій черевної частини аорти, здухвинних та стегнових артерій // Матеріали конф., присвяч. 25 – </w:t>
      </w:r>
      <w:proofErr w:type="gramStart"/>
      <w:r>
        <w:rPr>
          <w:sz w:val="28"/>
          <w:szCs w:val="28"/>
          <w:lang w:val="uk-UA"/>
        </w:rPr>
        <w:t>р</w:t>
      </w:r>
      <w:proofErr w:type="gramEnd"/>
      <w:r>
        <w:rPr>
          <w:sz w:val="28"/>
          <w:szCs w:val="28"/>
          <w:lang w:val="uk-UA"/>
        </w:rPr>
        <w:t>іччю клініки судинної хірургії у Львові. – Львів, 1996. – С. 22–25.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Сухарев И. И., Ващенко М. А., Никульников П. И. и др. Хирургическая коррекция регионарного кровообращения при атеросклеротических окклюзиях брюшной аорты и периферических артерий // Тези Всеукр. конф. з міжнар. участю «Актуальні проблеми відновлювальної хірургії». – Запоріжжя, 2001. – С. 61–62.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Сухарев И. И., Ващенко М. А., Никульников П. И. и др. Отдаленные результаты реконструктивных операций на брюшной части аорты, подвздошных и бедренных артериях // Ангиология и сосуд. хирургия. – 2001. – № 3 (приложение). – С. 131–133.</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lastRenderedPageBreak/>
        <w:t xml:space="preserve">Сухарев И. И., Ващенко М. А., Никульников П. И. и др. Диагностика и хирургическое лечение окклюзий брюшной части аорты и магистральных артерий нижних конечностей // Клін. хірургія. – 2002. – № 5–6. – С.100.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Сухарев И. И., Ващенко М. А., Рогожин В. Н. и др. Новые медицинские технологии в хирургическом лечении окклюзии брюшной части аорты, подвздошных и бедренных артерий // Зб. наук. праць співробітн. КМАПО ім. П. Л. Шупика. – К., 2001. – Вип.10, кн. 4. – С. 916–920.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Сухарев И. И., Гуч А. А., Влайков Г. Г. и др. Особенности коллатерального кровообращения при окклюзиях артерий аорто–подвздошного сегмента // Ангиология и сосуд. хирургия. – 2002. – Т. 8, № 2. – С. 7–11.</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Сухарев И. И., Никульников П. И., Ващенко М. А. и др.</w:t>
      </w:r>
      <w:r>
        <w:rPr>
          <w:sz w:val="28"/>
          <w:szCs w:val="28"/>
          <w:lang w:val="uk-UA"/>
        </w:rPr>
        <w:t xml:space="preserve"> </w:t>
      </w:r>
      <w:r>
        <w:rPr>
          <w:sz w:val="28"/>
          <w:szCs w:val="28"/>
        </w:rPr>
        <w:t>Реконструктивная</w:t>
      </w:r>
      <w:r>
        <w:rPr>
          <w:sz w:val="28"/>
          <w:szCs w:val="28"/>
          <w:lang w:val="uk-UA"/>
        </w:rPr>
        <w:t xml:space="preserve"> </w:t>
      </w:r>
      <w:r>
        <w:rPr>
          <w:sz w:val="28"/>
          <w:szCs w:val="28"/>
        </w:rPr>
        <w:t>хирургия магистральных сосудов. Итоги работы за 25 лет</w:t>
      </w:r>
      <w:r>
        <w:rPr>
          <w:sz w:val="28"/>
          <w:szCs w:val="28"/>
          <w:lang w:val="uk-UA"/>
        </w:rPr>
        <w:t xml:space="preserve"> </w:t>
      </w:r>
      <w:r>
        <w:rPr>
          <w:sz w:val="28"/>
          <w:szCs w:val="28"/>
        </w:rPr>
        <w:t>// Кл</w:t>
      </w:r>
      <w:r>
        <w:rPr>
          <w:sz w:val="28"/>
          <w:szCs w:val="28"/>
          <w:lang w:val="uk-UA"/>
        </w:rPr>
        <w:t>ін</w:t>
      </w:r>
      <w:r>
        <w:rPr>
          <w:sz w:val="28"/>
          <w:szCs w:val="28"/>
        </w:rPr>
        <w:t>. х</w:t>
      </w:r>
      <w:r>
        <w:rPr>
          <w:sz w:val="28"/>
          <w:szCs w:val="28"/>
          <w:lang w:val="uk-UA"/>
        </w:rPr>
        <w:t>і</w:t>
      </w:r>
      <w:r>
        <w:rPr>
          <w:sz w:val="28"/>
          <w:szCs w:val="28"/>
        </w:rPr>
        <w:t>рур</w:t>
      </w:r>
      <w:r>
        <w:rPr>
          <w:sz w:val="28"/>
          <w:szCs w:val="28"/>
          <w:lang w:val="uk-UA"/>
        </w:rPr>
        <w:t>гі</w:t>
      </w:r>
      <w:r>
        <w:rPr>
          <w:sz w:val="28"/>
          <w:szCs w:val="28"/>
        </w:rPr>
        <w:t>я. –</w:t>
      </w:r>
      <w:r>
        <w:rPr>
          <w:sz w:val="28"/>
          <w:szCs w:val="28"/>
          <w:lang w:val="uk-UA"/>
        </w:rPr>
        <w:t xml:space="preserve"> </w:t>
      </w:r>
      <w:r>
        <w:rPr>
          <w:sz w:val="28"/>
          <w:szCs w:val="28"/>
        </w:rPr>
        <w:t>1997.</w:t>
      </w:r>
      <w:r>
        <w:rPr>
          <w:sz w:val="28"/>
          <w:szCs w:val="28"/>
          <w:lang w:val="uk-UA"/>
        </w:rPr>
        <w:t xml:space="preserve"> </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3–4.</w:t>
      </w:r>
      <w:r>
        <w:rPr>
          <w:sz w:val="28"/>
          <w:szCs w:val="28"/>
          <w:lang w:val="uk-UA"/>
        </w:rPr>
        <w:t xml:space="preserve"> </w:t>
      </w:r>
      <w:r>
        <w:rPr>
          <w:sz w:val="28"/>
          <w:szCs w:val="28"/>
        </w:rPr>
        <w:t>–</w:t>
      </w:r>
      <w:r>
        <w:rPr>
          <w:sz w:val="28"/>
          <w:szCs w:val="28"/>
          <w:lang w:val="uk-UA"/>
        </w:rPr>
        <w:t xml:space="preserve"> </w:t>
      </w:r>
      <w:r>
        <w:rPr>
          <w:sz w:val="28"/>
          <w:szCs w:val="28"/>
        </w:rPr>
        <w:t>С. 14–17.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Сухарєв І. І., Нікульніков П. І., Влайков Г. Г. та ін. Показання і вибір способу хірургічного втручання при ішемічних і гнійно–септичних ускладненнях реконструктивних операцій на черевній частині аорти, клубових і стегнових артеріях // Клін. хірургія. – 2004. – № 4–5. – С. 110.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 xml:space="preserve">Сухарев И. И., Новосад Е. М., Никульников П. И. и др. </w:t>
      </w:r>
      <w:r>
        <w:rPr>
          <w:sz w:val="28"/>
          <w:szCs w:val="28"/>
        </w:rPr>
        <w:t>Оптимизация методов диагностики и хирургического лечения окклюзионного поражения брюшной части аорты и ее ве</w:t>
      </w:r>
      <w:r>
        <w:rPr>
          <w:sz w:val="28"/>
          <w:szCs w:val="28"/>
          <w:lang w:val="uk-UA"/>
        </w:rPr>
        <w:t>т</w:t>
      </w:r>
      <w:r>
        <w:rPr>
          <w:sz w:val="28"/>
          <w:szCs w:val="28"/>
        </w:rPr>
        <w:t>вей</w:t>
      </w:r>
      <w:r>
        <w:rPr>
          <w:sz w:val="28"/>
          <w:szCs w:val="28"/>
          <w:lang w:val="uk-UA"/>
        </w:rPr>
        <w:t xml:space="preserve"> //</w:t>
      </w:r>
      <w:r>
        <w:rPr>
          <w:sz w:val="28"/>
          <w:szCs w:val="28"/>
        </w:rPr>
        <w:t xml:space="preserve"> Клін</w:t>
      </w:r>
      <w:r>
        <w:rPr>
          <w:sz w:val="28"/>
          <w:szCs w:val="28"/>
          <w:lang w:val="uk-UA"/>
        </w:rPr>
        <w:t>.</w:t>
      </w:r>
      <w:r>
        <w:rPr>
          <w:sz w:val="28"/>
          <w:szCs w:val="28"/>
        </w:rPr>
        <w:t xml:space="preserve"> хірургія</w:t>
      </w:r>
      <w:r>
        <w:rPr>
          <w:sz w:val="28"/>
          <w:szCs w:val="28"/>
          <w:lang w:val="uk-UA"/>
        </w:rPr>
        <w:t>. – 2004. – № 4–5. – С. 109.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Толстова Л.</w:t>
      </w:r>
      <w:r>
        <w:rPr>
          <w:sz w:val="28"/>
          <w:szCs w:val="28"/>
          <w:lang w:val="uk-UA"/>
        </w:rPr>
        <w:t xml:space="preserve"> </w:t>
      </w:r>
      <w:r>
        <w:rPr>
          <w:sz w:val="28"/>
          <w:szCs w:val="28"/>
        </w:rPr>
        <w:t>П. Построение сосудистой стенки на основе протеза–каркаса // Материалы науч. конф. «Морфология, физиология и патология сердца, сосудов и крови». – Л.</w:t>
      </w:r>
      <w:r>
        <w:rPr>
          <w:sz w:val="28"/>
          <w:szCs w:val="28"/>
          <w:lang w:val="uk-UA"/>
        </w:rPr>
        <w:t>,</w:t>
      </w:r>
      <w:r>
        <w:rPr>
          <w:sz w:val="28"/>
          <w:szCs w:val="28"/>
        </w:rPr>
        <w:t xml:space="preserve"> 1967. – С.</w:t>
      </w:r>
      <w:r>
        <w:rPr>
          <w:sz w:val="28"/>
          <w:szCs w:val="28"/>
          <w:lang w:val="uk-UA"/>
        </w:rPr>
        <w:t xml:space="preserve"> </w:t>
      </w:r>
      <w:r>
        <w:rPr>
          <w:sz w:val="28"/>
          <w:szCs w:val="28"/>
        </w:rPr>
        <w:t>76.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Трегубенко А.</w:t>
      </w:r>
      <w:r>
        <w:rPr>
          <w:sz w:val="28"/>
          <w:szCs w:val="28"/>
          <w:lang w:val="uk-UA"/>
        </w:rPr>
        <w:t xml:space="preserve"> </w:t>
      </w:r>
      <w:r>
        <w:rPr>
          <w:sz w:val="28"/>
          <w:szCs w:val="28"/>
        </w:rPr>
        <w:t>И., Трегубенко Ю.</w:t>
      </w:r>
      <w:r>
        <w:rPr>
          <w:sz w:val="28"/>
          <w:szCs w:val="28"/>
          <w:lang w:val="uk-UA"/>
        </w:rPr>
        <w:t xml:space="preserve"> </w:t>
      </w:r>
      <w:r>
        <w:rPr>
          <w:sz w:val="28"/>
          <w:szCs w:val="28"/>
        </w:rPr>
        <w:t>А.,</w:t>
      </w:r>
      <w:r>
        <w:rPr>
          <w:sz w:val="28"/>
          <w:szCs w:val="28"/>
          <w:lang w:val="uk-UA"/>
        </w:rPr>
        <w:t xml:space="preserve"> </w:t>
      </w:r>
      <w:r>
        <w:rPr>
          <w:sz w:val="28"/>
          <w:szCs w:val="28"/>
        </w:rPr>
        <w:t>Иванов А.</w:t>
      </w:r>
      <w:r>
        <w:rPr>
          <w:sz w:val="28"/>
          <w:szCs w:val="28"/>
          <w:lang w:val="uk-UA"/>
        </w:rPr>
        <w:t xml:space="preserve"> </w:t>
      </w:r>
      <w:r>
        <w:rPr>
          <w:sz w:val="28"/>
          <w:szCs w:val="28"/>
        </w:rPr>
        <w:t>И., Береза В.</w:t>
      </w:r>
      <w:r>
        <w:rPr>
          <w:sz w:val="28"/>
          <w:szCs w:val="28"/>
          <w:lang w:val="uk-UA"/>
        </w:rPr>
        <w:t xml:space="preserve"> </w:t>
      </w:r>
      <w:r>
        <w:rPr>
          <w:sz w:val="28"/>
          <w:szCs w:val="28"/>
        </w:rPr>
        <w:t>А.</w:t>
      </w:r>
      <w:r>
        <w:rPr>
          <w:sz w:val="28"/>
          <w:szCs w:val="28"/>
          <w:lang w:val="uk-UA"/>
        </w:rPr>
        <w:t xml:space="preserve"> </w:t>
      </w:r>
      <w:r>
        <w:rPr>
          <w:sz w:val="28"/>
          <w:szCs w:val="28"/>
        </w:rPr>
        <w:t>Хирургическая тактика при критической ишемии нижних конечностей</w:t>
      </w:r>
      <w:r>
        <w:rPr>
          <w:sz w:val="28"/>
          <w:szCs w:val="28"/>
          <w:lang w:val="uk-UA"/>
        </w:rPr>
        <w:t xml:space="preserve"> </w:t>
      </w:r>
      <w:r>
        <w:rPr>
          <w:sz w:val="28"/>
          <w:szCs w:val="28"/>
        </w:rPr>
        <w:t>//</w:t>
      </w:r>
      <w:r>
        <w:rPr>
          <w:sz w:val="28"/>
          <w:szCs w:val="28"/>
          <w:lang w:val="uk-UA"/>
        </w:rPr>
        <w:t xml:space="preserve"> Клін.</w:t>
      </w:r>
      <w:r>
        <w:rPr>
          <w:sz w:val="28"/>
          <w:szCs w:val="28"/>
        </w:rPr>
        <w:t xml:space="preserve"> х</w:t>
      </w:r>
      <w:r>
        <w:rPr>
          <w:sz w:val="28"/>
          <w:szCs w:val="28"/>
          <w:lang w:val="uk-UA"/>
        </w:rPr>
        <w:t>і</w:t>
      </w:r>
      <w:r>
        <w:rPr>
          <w:sz w:val="28"/>
          <w:szCs w:val="28"/>
        </w:rPr>
        <w:t xml:space="preserve">рургія. – 2005. – </w:t>
      </w:r>
      <w:r>
        <w:rPr>
          <w:sz w:val="28"/>
          <w:szCs w:val="28"/>
          <w:lang w:val="uk-UA"/>
        </w:rPr>
        <w:t>№</w:t>
      </w:r>
      <w:r>
        <w:rPr>
          <w:sz w:val="28"/>
          <w:szCs w:val="28"/>
        </w:rPr>
        <w:t>4</w:t>
      </w:r>
      <w:r>
        <w:rPr>
          <w:sz w:val="28"/>
          <w:szCs w:val="28"/>
          <w:lang w:val="uk-UA"/>
        </w:rPr>
        <w:t xml:space="preserve"> – </w:t>
      </w:r>
      <w:r>
        <w:rPr>
          <w:sz w:val="28"/>
          <w:szCs w:val="28"/>
        </w:rPr>
        <w:t>5. – С. 64–65</w:t>
      </w:r>
      <w:r>
        <w:rPr>
          <w:sz w:val="28"/>
          <w:szCs w:val="28"/>
          <w:lang w:val="uk-UA"/>
        </w:rPr>
        <w:t>.</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Турлюк Д.</w:t>
      </w:r>
      <w:r>
        <w:rPr>
          <w:sz w:val="28"/>
          <w:szCs w:val="28"/>
          <w:lang w:val="uk-UA"/>
        </w:rPr>
        <w:t xml:space="preserve"> </w:t>
      </w:r>
      <w:r>
        <w:rPr>
          <w:sz w:val="28"/>
          <w:szCs w:val="28"/>
        </w:rPr>
        <w:t>В.</w:t>
      </w:r>
      <w:r>
        <w:rPr>
          <w:sz w:val="28"/>
          <w:szCs w:val="28"/>
          <w:lang w:val="uk-UA"/>
        </w:rPr>
        <w:t>,</w:t>
      </w:r>
      <w:r>
        <w:rPr>
          <w:sz w:val="28"/>
          <w:szCs w:val="28"/>
        </w:rPr>
        <w:t xml:space="preserve"> Турлюк В.</w:t>
      </w:r>
      <w:r>
        <w:rPr>
          <w:sz w:val="28"/>
          <w:szCs w:val="28"/>
          <w:lang w:val="uk-UA"/>
        </w:rPr>
        <w:t xml:space="preserve"> </w:t>
      </w:r>
      <w:r>
        <w:rPr>
          <w:sz w:val="28"/>
          <w:szCs w:val="28"/>
        </w:rPr>
        <w:t>Д.</w:t>
      </w:r>
      <w:r>
        <w:rPr>
          <w:sz w:val="28"/>
          <w:szCs w:val="28"/>
          <w:lang w:val="uk-UA"/>
        </w:rPr>
        <w:t xml:space="preserve"> </w:t>
      </w:r>
      <w:r>
        <w:rPr>
          <w:sz w:val="28"/>
          <w:szCs w:val="28"/>
        </w:rPr>
        <w:t>Отдаленные результаты хирургического лечения критической ишемии нижних конечностей</w:t>
      </w:r>
      <w:r>
        <w:rPr>
          <w:sz w:val="28"/>
          <w:szCs w:val="28"/>
          <w:lang w:val="uk-UA"/>
        </w:rPr>
        <w:t xml:space="preserve"> </w:t>
      </w:r>
      <w:r>
        <w:rPr>
          <w:sz w:val="28"/>
          <w:szCs w:val="28"/>
        </w:rPr>
        <w:t>// Здравоохранение</w:t>
      </w:r>
      <w:r>
        <w:rPr>
          <w:sz w:val="28"/>
          <w:szCs w:val="28"/>
          <w:lang w:val="uk-UA"/>
        </w:rPr>
        <w:t xml:space="preserve"> Белоруси. – </w:t>
      </w:r>
      <w:r>
        <w:rPr>
          <w:sz w:val="28"/>
          <w:szCs w:val="28"/>
        </w:rPr>
        <w:t xml:space="preserve">2003. – </w:t>
      </w:r>
      <w:r>
        <w:rPr>
          <w:sz w:val="28"/>
          <w:szCs w:val="28"/>
          <w:lang w:val="uk-UA"/>
        </w:rPr>
        <w:t xml:space="preserve">№ </w:t>
      </w:r>
      <w:r>
        <w:rPr>
          <w:sz w:val="28"/>
          <w:szCs w:val="28"/>
        </w:rPr>
        <w:t>9. – С. 39–42.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lastRenderedPageBreak/>
        <w:t>Фокин А. А., Кузнецов А. Г. Лучевое лечение лимфореи в паховой области после артериальной реконструкции // Ангиология и сосуд</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ирургия. – 2001. – Т. 7</w:t>
      </w:r>
      <w:r>
        <w:rPr>
          <w:sz w:val="28"/>
          <w:szCs w:val="28"/>
          <w:lang w:val="uk-UA"/>
        </w:rPr>
        <w:t>,</w:t>
      </w:r>
      <w:r>
        <w:rPr>
          <w:sz w:val="28"/>
          <w:szCs w:val="28"/>
        </w:rPr>
        <w:t xml:space="preserve"> № 1. – С. 96–99.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Фокин А. А., Важенин А. В., Гужин Э. В. и др. Тромбэндартерэктомия из наружной подвздошной артерии // Ангиология и сосуд</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ирургия. – 1996. – № 1. – С. 107–113.</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Фролов К. Б., Дадвани С. А., Артюхина Е. Г. Реконструктивная хирургия артерий нижних конечностей: реваскуляризация через систему глубокой артерии бедра // Хирургия. – 2000. – № 9. – С. 64–66.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Фуркало С. М., Нікульніков П. І., Альтман І. В., Ахмад М. М. Д. Балонна ангіопластика та ендоваскулярне протезування оклюзійних уражень артерій клубового та стегново–підколінного сегмента у хворих похилого віку // Львів. мед. часопис. – 2004. – Т. 10, № 2. – С. 43–45.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Чернышев В. Н., Замятин В. В., Куцелапов А. В. Результаты лечения болных с синдромом Лериша при язвенно–некротических изменениях стопы // Грудная и сердеч.– сосуд</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ирургия. – 1991. – № 12. – С. 36–39.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uk-UA"/>
        </w:rPr>
        <w:t>Черняк В. А., Кошевський Ю. І. Дезінтоксикаційна терапія у хворих з критичною ішемією нижніх кінцівок та поєднаним атеросклерозом // Клін. хірургія. – 2004. – № 4 – 5. – С. 94–95.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Шалимов А.</w:t>
      </w:r>
      <w:r>
        <w:rPr>
          <w:sz w:val="28"/>
          <w:szCs w:val="28"/>
          <w:lang w:val="uk-UA"/>
        </w:rPr>
        <w:t xml:space="preserve"> </w:t>
      </w:r>
      <w:r>
        <w:rPr>
          <w:sz w:val="28"/>
          <w:szCs w:val="28"/>
        </w:rPr>
        <w:t>А., Дрюк Н.</w:t>
      </w:r>
      <w:r>
        <w:rPr>
          <w:sz w:val="28"/>
          <w:szCs w:val="28"/>
          <w:lang w:val="uk-UA"/>
        </w:rPr>
        <w:t xml:space="preserve"> </w:t>
      </w:r>
      <w:r>
        <w:rPr>
          <w:sz w:val="28"/>
          <w:szCs w:val="28"/>
        </w:rPr>
        <w:t>Ф. Хирургия аорты и магистральных артерий</w:t>
      </w:r>
      <w:r>
        <w:rPr>
          <w:sz w:val="28"/>
          <w:szCs w:val="28"/>
          <w:lang w:val="uk-UA"/>
        </w:rPr>
        <w:t>. –</w:t>
      </w:r>
      <w:r>
        <w:rPr>
          <w:sz w:val="28"/>
          <w:szCs w:val="28"/>
        </w:rPr>
        <w:t xml:space="preserve"> К.</w:t>
      </w:r>
      <w:r>
        <w:rPr>
          <w:sz w:val="28"/>
          <w:szCs w:val="28"/>
          <w:lang w:val="uk-UA"/>
        </w:rPr>
        <w:t>:</w:t>
      </w:r>
      <w:r>
        <w:rPr>
          <w:sz w:val="28"/>
          <w:szCs w:val="28"/>
        </w:rPr>
        <w:t xml:space="preserve"> З</w:t>
      </w:r>
      <w:r>
        <w:rPr>
          <w:sz w:val="28"/>
          <w:szCs w:val="28"/>
          <w:lang w:val="uk-UA"/>
        </w:rPr>
        <w:t>доровья,</w:t>
      </w:r>
      <w:r>
        <w:rPr>
          <w:sz w:val="28"/>
          <w:szCs w:val="28"/>
        </w:rPr>
        <w:t xml:space="preserve"> 1979.</w:t>
      </w:r>
      <w:r>
        <w:rPr>
          <w:sz w:val="28"/>
          <w:szCs w:val="28"/>
          <w:lang w:val="uk-UA"/>
        </w:rPr>
        <w:t xml:space="preserve"> </w:t>
      </w:r>
      <w:r>
        <w:rPr>
          <w:sz w:val="28"/>
          <w:szCs w:val="28"/>
        </w:rPr>
        <w:t>– 383</w:t>
      </w:r>
      <w:r>
        <w:rPr>
          <w:sz w:val="28"/>
          <w:szCs w:val="28"/>
          <w:lang w:val="uk-UA"/>
        </w:rPr>
        <w:t xml:space="preserve"> </w:t>
      </w:r>
      <w:r>
        <w:rPr>
          <w:sz w:val="28"/>
          <w:szCs w:val="28"/>
        </w:rPr>
        <w:t>с.</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Шалимов А.</w:t>
      </w:r>
      <w:r>
        <w:rPr>
          <w:sz w:val="28"/>
          <w:szCs w:val="28"/>
          <w:lang w:val="uk-UA"/>
        </w:rPr>
        <w:t xml:space="preserve"> </w:t>
      </w:r>
      <w:r>
        <w:rPr>
          <w:sz w:val="28"/>
          <w:szCs w:val="28"/>
        </w:rPr>
        <w:t>А., Дрюк Н.</w:t>
      </w:r>
      <w:r>
        <w:rPr>
          <w:sz w:val="28"/>
          <w:szCs w:val="28"/>
          <w:lang w:val="uk-UA"/>
        </w:rPr>
        <w:t xml:space="preserve"> </w:t>
      </w:r>
      <w:r>
        <w:rPr>
          <w:sz w:val="28"/>
          <w:szCs w:val="28"/>
        </w:rPr>
        <w:t>Ф., Сухарев И.</w:t>
      </w:r>
      <w:r>
        <w:rPr>
          <w:sz w:val="28"/>
          <w:szCs w:val="28"/>
          <w:lang w:val="uk-UA"/>
        </w:rPr>
        <w:t xml:space="preserve"> </w:t>
      </w:r>
      <w:r>
        <w:rPr>
          <w:sz w:val="28"/>
          <w:szCs w:val="28"/>
        </w:rPr>
        <w:t>И. Аутовенозное шунтирование артерий методом «</w:t>
      </w:r>
      <w:r>
        <w:rPr>
          <w:sz w:val="28"/>
          <w:szCs w:val="28"/>
          <w:lang w:val="en-US"/>
        </w:rPr>
        <w:t>in</w:t>
      </w:r>
      <w:r>
        <w:rPr>
          <w:sz w:val="28"/>
          <w:szCs w:val="28"/>
        </w:rPr>
        <w:t xml:space="preserve"> </w:t>
      </w:r>
      <w:r>
        <w:rPr>
          <w:sz w:val="28"/>
          <w:szCs w:val="28"/>
          <w:lang w:val="en-US"/>
        </w:rPr>
        <w:t>situ</w:t>
      </w:r>
      <w:r>
        <w:rPr>
          <w:sz w:val="28"/>
          <w:szCs w:val="28"/>
        </w:rPr>
        <w:t>» с использованием оригинального устройства для разрушения венозных клапанов // Клин</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ирургия. – 1977. – №</w:t>
      </w:r>
      <w:r>
        <w:rPr>
          <w:sz w:val="28"/>
          <w:szCs w:val="28"/>
          <w:lang w:val="uk-UA"/>
        </w:rPr>
        <w:t xml:space="preserve"> </w:t>
      </w:r>
      <w:r>
        <w:rPr>
          <w:sz w:val="28"/>
          <w:szCs w:val="28"/>
        </w:rPr>
        <w:t>11. – С.</w:t>
      </w:r>
      <w:r>
        <w:rPr>
          <w:sz w:val="28"/>
          <w:szCs w:val="28"/>
          <w:lang w:val="uk-UA"/>
        </w:rPr>
        <w:t xml:space="preserve"> </w:t>
      </w:r>
      <w:r>
        <w:rPr>
          <w:sz w:val="28"/>
          <w:szCs w:val="28"/>
        </w:rPr>
        <w:t xml:space="preserve">84–86.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Шалимов А.</w:t>
      </w:r>
      <w:r>
        <w:rPr>
          <w:sz w:val="28"/>
          <w:szCs w:val="28"/>
          <w:lang w:val="uk-UA"/>
        </w:rPr>
        <w:t xml:space="preserve"> </w:t>
      </w:r>
      <w:r>
        <w:rPr>
          <w:sz w:val="28"/>
          <w:szCs w:val="28"/>
        </w:rPr>
        <w:t>А., Сухарев И.</w:t>
      </w:r>
      <w:r>
        <w:rPr>
          <w:sz w:val="28"/>
          <w:szCs w:val="28"/>
          <w:lang w:val="uk-UA"/>
        </w:rPr>
        <w:t xml:space="preserve"> </w:t>
      </w:r>
      <w:r>
        <w:rPr>
          <w:sz w:val="28"/>
          <w:szCs w:val="28"/>
        </w:rPr>
        <w:t>И., Фурманов Ю.</w:t>
      </w:r>
      <w:r>
        <w:rPr>
          <w:sz w:val="28"/>
          <w:szCs w:val="28"/>
          <w:lang w:val="uk-UA"/>
        </w:rPr>
        <w:t xml:space="preserve"> </w:t>
      </w:r>
      <w:r>
        <w:rPr>
          <w:sz w:val="28"/>
          <w:szCs w:val="28"/>
        </w:rPr>
        <w:t>А. Эндартерэктомия с применением карбодиссекции и интимтромбэкстрактора в хирургии окклюзионных заболеваний сосудов</w:t>
      </w:r>
      <w:r>
        <w:rPr>
          <w:sz w:val="28"/>
          <w:szCs w:val="28"/>
          <w:lang w:val="uk-UA"/>
        </w:rPr>
        <w:t xml:space="preserve"> //</w:t>
      </w:r>
      <w:r>
        <w:rPr>
          <w:sz w:val="28"/>
          <w:szCs w:val="28"/>
        </w:rPr>
        <w:t xml:space="preserve"> Материалы </w:t>
      </w:r>
      <w:r>
        <w:rPr>
          <w:sz w:val="28"/>
          <w:szCs w:val="28"/>
          <w:lang w:val="en-US"/>
        </w:rPr>
        <w:t>IV</w:t>
      </w:r>
      <w:r>
        <w:rPr>
          <w:sz w:val="28"/>
          <w:szCs w:val="28"/>
        </w:rPr>
        <w:t xml:space="preserve"> Всерос. съезда хирургов МЗ РСФСР, Всерос. об–в</w:t>
      </w:r>
      <w:r>
        <w:rPr>
          <w:sz w:val="28"/>
          <w:szCs w:val="28"/>
          <w:lang w:val="uk-UA"/>
        </w:rPr>
        <w:t>а</w:t>
      </w:r>
      <w:r>
        <w:rPr>
          <w:sz w:val="28"/>
          <w:szCs w:val="28"/>
        </w:rPr>
        <w:t xml:space="preserve"> хирургов.</w:t>
      </w:r>
      <w:r>
        <w:rPr>
          <w:sz w:val="28"/>
          <w:szCs w:val="28"/>
          <w:lang w:val="uk-UA"/>
        </w:rPr>
        <w:t xml:space="preserve"> </w:t>
      </w:r>
      <w:r>
        <w:rPr>
          <w:sz w:val="28"/>
          <w:szCs w:val="28"/>
        </w:rPr>
        <w:t>–</w:t>
      </w:r>
      <w:r>
        <w:rPr>
          <w:sz w:val="28"/>
          <w:szCs w:val="28"/>
          <w:lang w:val="uk-UA"/>
        </w:rPr>
        <w:t xml:space="preserve"> </w:t>
      </w:r>
      <w:r>
        <w:rPr>
          <w:sz w:val="28"/>
          <w:szCs w:val="28"/>
        </w:rPr>
        <w:t>Пермь, 1973.</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378–379.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Шалимов А.</w:t>
      </w:r>
      <w:r>
        <w:rPr>
          <w:sz w:val="28"/>
          <w:szCs w:val="28"/>
          <w:lang w:val="uk-UA"/>
        </w:rPr>
        <w:t xml:space="preserve"> </w:t>
      </w:r>
      <w:r>
        <w:rPr>
          <w:sz w:val="28"/>
          <w:szCs w:val="28"/>
        </w:rPr>
        <w:t>А., Полищук Ю.</w:t>
      </w:r>
      <w:r>
        <w:rPr>
          <w:sz w:val="28"/>
          <w:szCs w:val="28"/>
          <w:lang w:val="uk-UA"/>
        </w:rPr>
        <w:t xml:space="preserve"> </w:t>
      </w:r>
      <w:r>
        <w:rPr>
          <w:sz w:val="28"/>
          <w:szCs w:val="28"/>
        </w:rPr>
        <w:t>Э</w:t>
      </w:r>
      <w:r>
        <w:rPr>
          <w:sz w:val="28"/>
          <w:szCs w:val="28"/>
          <w:lang w:val="uk-UA"/>
        </w:rPr>
        <w:t>.</w:t>
      </w:r>
      <w:r>
        <w:rPr>
          <w:sz w:val="28"/>
          <w:szCs w:val="28"/>
        </w:rPr>
        <w:t>,</w:t>
      </w:r>
      <w:r>
        <w:rPr>
          <w:sz w:val="28"/>
          <w:szCs w:val="28"/>
          <w:lang w:val="uk-UA"/>
        </w:rPr>
        <w:t xml:space="preserve"> </w:t>
      </w:r>
      <w:r>
        <w:rPr>
          <w:sz w:val="28"/>
          <w:szCs w:val="28"/>
        </w:rPr>
        <w:t>Сухарев И.</w:t>
      </w:r>
      <w:r>
        <w:rPr>
          <w:sz w:val="28"/>
          <w:szCs w:val="28"/>
          <w:lang w:val="uk-UA"/>
        </w:rPr>
        <w:t xml:space="preserve"> </w:t>
      </w:r>
      <w:r>
        <w:rPr>
          <w:sz w:val="28"/>
          <w:szCs w:val="28"/>
        </w:rPr>
        <w:t>И., Дрюк Н.</w:t>
      </w:r>
      <w:r>
        <w:rPr>
          <w:sz w:val="28"/>
          <w:szCs w:val="28"/>
          <w:lang w:val="uk-UA"/>
        </w:rPr>
        <w:t xml:space="preserve"> </w:t>
      </w:r>
      <w:r>
        <w:rPr>
          <w:sz w:val="28"/>
          <w:szCs w:val="28"/>
        </w:rPr>
        <w:t xml:space="preserve">Ф. Показания, методы и результаты операций на сосудах при тромбооблитерирующих </w:t>
      </w:r>
      <w:r>
        <w:rPr>
          <w:sz w:val="28"/>
          <w:szCs w:val="28"/>
        </w:rPr>
        <w:lastRenderedPageBreak/>
        <w:t xml:space="preserve">заболеваниях артерий у гериатрических больных // Материали 3–го Всесоюз. </w:t>
      </w:r>
      <w:r>
        <w:rPr>
          <w:sz w:val="28"/>
          <w:szCs w:val="28"/>
          <w:lang w:val="uk-UA"/>
        </w:rPr>
        <w:t>с</w:t>
      </w:r>
      <w:r>
        <w:rPr>
          <w:sz w:val="28"/>
          <w:szCs w:val="28"/>
        </w:rPr>
        <w:t>ъезда геронтологов и гериатров.</w:t>
      </w:r>
      <w:r>
        <w:rPr>
          <w:sz w:val="28"/>
          <w:szCs w:val="28"/>
          <w:lang w:val="uk-UA"/>
        </w:rPr>
        <w:t xml:space="preserve"> </w:t>
      </w:r>
      <w:r>
        <w:rPr>
          <w:sz w:val="28"/>
          <w:szCs w:val="28"/>
        </w:rPr>
        <w:t>– К</w:t>
      </w:r>
      <w:r>
        <w:rPr>
          <w:sz w:val="28"/>
          <w:szCs w:val="28"/>
          <w:lang w:val="uk-UA"/>
        </w:rPr>
        <w:t>.</w:t>
      </w:r>
      <w:r>
        <w:rPr>
          <w:sz w:val="28"/>
          <w:szCs w:val="28"/>
        </w:rPr>
        <w:t>, 1976.</w:t>
      </w:r>
      <w:r>
        <w:rPr>
          <w:sz w:val="28"/>
          <w:szCs w:val="28"/>
          <w:lang w:val="uk-UA"/>
        </w:rPr>
        <w:t xml:space="preserve"> </w:t>
      </w:r>
      <w:r>
        <w:rPr>
          <w:sz w:val="28"/>
          <w:szCs w:val="28"/>
        </w:rPr>
        <w:t>–</w:t>
      </w:r>
      <w:r>
        <w:rPr>
          <w:sz w:val="28"/>
          <w:szCs w:val="28"/>
          <w:lang w:val="uk-UA"/>
        </w:rPr>
        <w:t xml:space="preserve"> </w:t>
      </w:r>
      <w:r>
        <w:rPr>
          <w:sz w:val="28"/>
          <w:szCs w:val="28"/>
        </w:rPr>
        <w:t>С.</w:t>
      </w:r>
      <w:r>
        <w:rPr>
          <w:sz w:val="28"/>
          <w:szCs w:val="28"/>
          <w:lang w:val="uk-UA"/>
        </w:rPr>
        <w:t xml:space="preserve"> </w:t>
      </w:r>
      <w:r>
        <w:rPr>
          <w:sz w:val="28"/>
          <w:szCs w:val="28"/>
        </w:rPr>
        <w:t>2–3.</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Шалимов А.</w:t>
      </w:r>
      <w:r>
        <w:rPr>
          <w:sz w:val="28"/>
          <w:szCs w:val="28"/>
          <w:lang w:val="uk-UA"/>
        </w:rPr>
        <w:t xml:space="preserve"> </w:t>
      </w:r>
      <w:r>
        <w:rPr>
          <w:sz w:val="28"/>
          <w:szCs w:val="28"/>
        </w:rPr>
        <w:t>А., Сухарев И.</w:t>
      </w:r>
      <w:r>
        <w:rPr>
          <w:sz w:val="28"/>
          <w:szCs w:val="28"/>
          <w:lang w:val="uk-UA"/>
        </w:rPr>
        <w:t xml:space="preserve"> </w:t>
      </w:r>
      <w:r>
        <w:rPr>
          <w:sz w:val="28"/>
          <w:szCs w:val="28"/>
        </w:rPr>
        <w:t>И., Ващенко М.</w:t>
      </w:r>
      <w:r>
        <w:rPr>
          <w:sz w:val="28"/>
          <w:szCs w:val="28"/>
          <w:lang w:val="uk-UA"/>
        </w:rPr>
        <w:t xml:space="preserve"> </w:t>
      </w:r>
      <w:r>
        <w:rPr>
          <w:sz w:val="28"/>
          <w:szCs w:val="28"/>
        </w:rPr>
        <w:t>А. и др. Ближайшие и отдаленные результаты хирургического лечения атеросклеротических окклюзий бифуркации брюшной аорты и подвздошных артерий // Клин</w:t>
      </w:r>
      <w:proofErr w:type="gramStart"/>
      <w:r>
        <w:rPr>
          <w:sz w:val="28"/>
          <w:szCs w:val="28"/>
        </w:rPr>
        <w:t>.</w:t>
      </w:r>
      <w:proofErr w:type="gramEnd"/>
      <w:r>
        <w:rPr>
          <w:sz w:val="28"/>
          <w:szCs w:val="28"/>
        </w:rPr>
        <w:t xml:space="preserve"> </w:t>
      </w:r>
      <w:proofErr w:type="gramStart"/>
      <w:r>
        <w:rPr>
          <w:sz w:val="28"/>
          <w:szCs w:val="28"/>
        </w:rPr>
        <w:t>х</w:t>
      </w:r>
      <w:proofErr w:type="gramEnd"/>
      <w:r>
        <w:rPr>
          <w:sz w:val="28"/>
          <w:szCs w:val="28"/>
        </w:rPr>
        <w:t>ирургия. – 1978. – №</w:t>
      </w:r>
      <w:r>
        <w:rPr>
          <w:sz w:val="28"/>
          <w:szCs w:val="28"/>
          <w:lang w:val="uk-UA"/>
        </w:rPr>
        <w:t xml:space="preserve"> </w:t>
      </w:r>
      <w:r>
        <w:rPr>
          <w:sz w:val="28"/>
          <w:szCs w:val="28"/>
        </w:rPr>
        <w:t>9. – С.</w:t>
      </w:r>
      <w:r>
        <w:rPr>
          <w:sz w:val="28"/>
          <w:szCs w:val="28"/>
          <w:lang w:val="uk-UA"/>
        </w:rPr>
        <w:t xml:space="preserve"> </w:t>
      </w:r>
      <w:r>
        <w:rPr>
          <w:sz w:val="28"/>
          <w:szCs w:val="28"/>
        </w:rPr>
        <w:t>43–47.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Швальб П.</w:t>
      </w:r>
      <w:r>
        <w:rPr>
          <w:sz w:val="28"/>
          <w:szCs w:val="28"/>
          <w:lang w:val="uk-UA"/>
        </w:rPr>
        <w:t xml:space="preserve"> </w:t>
      </w:r>
      <w:r>
        <w:rPr>
          <w:sz w:val="28"/>
          <w:szCs w:val="28"/>
        </w:rPr>
        <w:t>Г., Сигаев А.</w:t>
      </w:r>
      <w:r>
        <w:rPr>
          <w:sz w:val="28"/>
          <w:szCs w:val="28"/>
          <w:lang w:val="uk-UA"/>
        </w:rPr>
        <w:t xml:space="preserve"> </w:t>
      </w:r>
      <w:r>
        <w:rPr>
          <w:sz w:val="28"/>
          <w:szCs w:val="28"/>
        </w:rPr>
        <w:t>А. Ишемическая болезнь сердца у больных с облитерирующим атеросклерозом нижних конечностей // Ангиология и сосуд</w:t>
      </w:r>
      <w:proofErr w:type="gramStart"/>
      <w:r>
        <w:rPr>
          <w:sz w:val="28"/>
          <w:szCs w:val="28"/>
          <w:lang w:val="uk-UA"/>
        </w:rPr>
        <w:t>.</w:t>
      </w:r>
      <w:proofErr w:type="gramEnd"/>
      <w:r>
        <w:rPr>
          <w:sz w:val="28"/>
          <w:szCs w:val="28"/>
        </w:rPr>
        <w:t xml:space="preserve"> </w:t>
      </w:r>
      <w:proofErr w:type="gramStart"/>
      <w:r>
        <w:rPr>
          <w:sz w:val="28"/>
          <w:szCs w:val="28"/>
        </w:rPr>
        <w:t>х</w:t>
      </w:r>
      <w:proofErr w:type="gramEnd"/>
      <w:r>
        <w:rPr>
          <w:sz w:val="28"/>
          <w:szCs w:val="28"/>
        </w:rPr>
        <w:t>ирургия. –</w:t>
      </w:r>
      <w:r>
        <w:rPr>
          <w:sz w:val="28"/>
          <w:szCs w:val="28"/>
          <w:lang w:val="uk-UA"/>
        </w:rPr>
        <w:t xml:space="preserve"> </w:t>
      </w:r>
      <w:r>
        <w:rPr>
          <w:sz w:val="28"/>
          <w:szCs w:val="28"/>
        </w:rPr>
        <w:t>1995. – №</w:t>
      </w:r>
      <w:r>
        <w:rPr>
          <w:sz w:val="28"/>
          <w:szCs w:val="28"/>
          <w:lang w:val="uk-UA"/>
        </w:rPr>
        <w:t xml:space="preserve"> </w:t>
      </w:r>
      <w:r>
        <w:rPr>
          <w:sz w:val="28"/>
          <w:szCs w:val="28"/>
        </w:rPr>
        <w:t>1. – С.</w:t>
      </w:r>
      <w:r>
        <w:rPr>
          <w:sz w:val="28"/>
          <w:szCs w:val="28"/>
          <w:lang w:val="uk-UA"/>
        </w:rPr>
        <w:t xml:space="preserve"> </w:t>
      </w:r>
      <w:r>
        <w:rPr>
          <w:sz w:val="28"/>
          <w:szCs w:val="28"/>
        </w:rPr>
        <w:t>133–138.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Шевченко Ю.</w:t>
      </w:r>
      <w:r>
        <w:rPr>
          <w:sz w:val="28"/>
          <w:szCs w:val="28"/>
          <w:lang w:val="uk-UA"/>
        </w:rPr>
        <w:t xml:space="preserve"> </w:t>
      </w:r>
      <w:r>
        <w:rPr>
          <w:sz w:val="28"/>
          <w:szCs w:val="28"/>
        </w:rPr>
        <w:t>А., Шихвердиев Н.</w:t>
      </w:r>
      <w:r>
        <w:rPr>
          <w:sz w:val="28"/>
          <w:szCs w:val="28"/>
          <w:lang w:val="uk-UA"/>
        </w:rPr>
        <w:t xml:space="preserve"> </w:t>
      </w:r>
      <w:r>
        <w:rPr>
          <w:sz w:val="28"/>
          <w:szCs w:val="28"/>
        </w:rPr>
        <w:t>П., Хубулаева Н.</w:t>
      </w:r>
      <w:r>
        <w:rPr>
          <w:sz w:val="28"/>
          <w:szCs w:val="28"/>
          <w:lang w:val="uk-UA"/>
        </w:rPr>
        <w:t xml:space="preserve"> </w:t>
      </w:r>
      <w:r>
        <w:rPr>
          <w:sz w:val="28"/>
          <w:szCs w:val="28"/>
        </w:rPr>
        <w:t>И. Хирургические аспекты ангиогенного сепсиса</w:t>
      </w:r>
      <w:r>
        <w:rPr>
          <w:sz w:val="28"/>
          <w:szCs w:val="28"/>
          <w:lang w:val="uk-UA"/>
        </w:rPr>
        <w:t xml:space="preserve"> // </w:t>
      </w:r>
      <w:r>
        <w:rPr>
          <w:sz w:val="28"/>
          <w:szCs w:val="28"/>
        </w:rPr>
        <w:t>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окл. </w:t>
      </w:r>
      <w:r>
        <w:rPr>
          <w:sz w:val="28"/>
          <w:szCs w:val="28"/>
          <w:lang w:val="en-US"/>
        </w:rPr>
        <w:t>VIII</w:t>
      </w:r>
      <w:r>
        <w:rPr>
          <w:sz w:val="28"/>
          <w:szCs w:val="28"/>
        </w:rPr>
        <w:t xml:space="preserve"> Всерос. съезда хирургов. – Краснодар</w:t>
      </w:r>
      <w:r>
        <w:rPr>
          <w:sz w:val="28"/>
          <w:szCs w:val="28"/>
          <w:lang w:val="uk-UA"/>
        </w:rPr>
        <w:t>,</w:t>
      </w:r>
      <w:r>
        <w:rPr>
          <w:sz w:val="28"/>
          <w:szCs w:val="28"/>
        </w:rPr>
        <w:t xml:space="preserve"> 1995. – С.</w:t>
      </w:r>
      <w:r>
        <w:rPr>
          <w:sz w:val="28"/>
          <w:szCs w:val="28"/>
          <w:lang w:val="uk-UA"/>
        </w:rPr>
        <w:t xml:space="preserve"> </w:t>
      </w:r>
      <w:r>
        <w:rPr>
          <w:sz w:val="28"/>
          <w:szCs w:val="28"/>
        </w:rPr>
        <w:t>566–567.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Шумаков В.</w:t>
      </w:r>
      <w:r>
        <w:rPr>
          <w:sz w:val="28"/>
          <w:szCs w:val="28"/>
          <w:lang w:val="uk-UA"/>
        </w:rPr>
        <w:t xml:space="preserve"> </w:t>
      </w:r>
      <w:r>
        <w:rPr>
          <w:sz w:val="28"/>
          <w:szCs w:val="28"/>
        </w:rPr>
        <w:t>И., Лошилов В.</w:t>
      </w:r>
      <w:r>
        <w:rPr>
          <w:sz w:val="28"/>
          <w:szCs w:val="28"/>
          <w:lang w:val="uk-UA"/>
        </w:rPr>
        <w:t xml:space="preserve"> </w:t>
      </w:r>
      <w:r>
        <w:rPr>
          <w:sz w:val="28"/>
          <w:szCs w:val="28"/>
        </w:rPr>
        <w:t>И., Трошин А.</w:t>
      </w:r>
      <w:r>
        <w:rPr>
          <w:sz w:val="28"/>
          <w:szCs w:val="28"/>
          <w:lang w:val="uk-UA"/>
        </w:rPr>
        <w:t xml:space="preserve"> </w:t>
      </w:r>
      <w:r>
        <w:rPr>
          <w:sz w:val="28"/>
          <w:szCs w:val="28"/>
        </w:rPr>
        <w:t>З. и др. Ультразвуковая эндартерэктомия при распространенных окклюзиях артерий нижних конечностей // Хирургия. – 1980. – №</w:t>
      </w:r>
      <w:r>
        <w:rPr>
          <w:sz w:val="28"/>
          <w:szCs w:val="28"/>
          <w:lang w:val="uk-UA"/>
        </w:rPr>
        <w:t xml:space="preserve"> </w:t>
      </w:r>
      <w:r>
        <w:rPr>
          <w:sz w:val="28"/>
          <w:szCs w:val="28"/>
        </w:rPr>
        <w:t>12. – С.</w:t>
      </w:r>
      <w:r>
        <w:rPr>
          <w:sz w:val="28"/>
          <w:szCs w:val="28"/>
          <w:lang w:val="uk-UA"/>
        </w:rPr>
        <w:t xml:space="preserve"> </w:t>
      </w:r>
      <w:r>
        <w:rPr>
          <w:sz w:val="28"/>
          <w:szCs w:val="28"/>
        </w:rPr>
        <w:t>1–6.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Alemany Von J. Moglichkeiten und Grenzen rekonstruktiver Gefass–chirurgie der Unterschenkelaterien bei Zuseatz–licher obliterzationen </w:t>
      </w:r>
      <w:proofErr w:type="gramStart"/>
      <w:r>
        <w:rPr>
          <w:sz w:val="28"/>
          <w:szCs w:val="28"/>
          <w:lang w:val="en-US"/>
        </w:rPr>
        <w:t>an</w:t>
      </w:r>
      <w:proofErr w:type="gramEnd"/>
      <w:r>
        <w:rPr>
          <w:sz w:val="28"/>
          <w:szCs w:val="28"/>
          <w:lang w:val="en-US"/>
        </w:rPr>
        <w:t xml:space="preserve"> den oberschenke – und Beckenarterien// Zbl. Chir. – 1973.</w:t>
      </w:r>
      <w:r>
        <w:rPr>
          <w:sz w:val="28"/>
          <w:szCs w:val="28"/>
          <w:lang w:val="uk-UA"/>
        </w:rPr>
        <w:t xml:space="preserve"> </w:t>
      </w:r>
      <w:r>
        <w:rPr>
          <w:sz w:val="28"/>
          <w:szCs w:val="28"/>
          <w:lang w:val="en-US"/>
        </w:rPr>
        <w:t>–</w:t>
      </w:r>
      <w:r>
        <w:rPr>
          <w:sz w:val="28"/>
          <w:szCs w:val="28"/>
          <w:lang w:val="uk-UA"/>
        </w:rPr>
        <w:t xml:space="preserve"> </w:t>
      </w:r>
      <w:r>
        <w:rPr>
          <w:caps/>
          <w:sz w:val="28"/>
          <w:szCs w:val="28"/>
          <w:lang w:val="en-US"/>
        </w:rPr>
        <w:t>B</w:t>
      </w:r>
      <w:r>
        <w:rPr>
          <w:sz w:val="28"/>
          <w:szCs w:val="28"/>
          <w:lang w:val="en-US"/>
        </w:rPr>
        <w:t>d. 98,</w:t>
      </w:r>
      <w:r>
        <w:rPr>
          <w:sz w:val="28"/>
          <w:szCs w:val="28"/>
          <w:lang w:val="uk-UA"/>
        </w:rPr>
        <w:t xml:space="preserve"> </w:t>
      </w:r>
      <w:r>
        <w:rPr>
          <w:sz w:val="28"/>
          <w:szCs w:val="28"/>
          <w:lang w:val="en-US"/>
        </w:rPr>
        <w:t>H 8. – S. 257–262.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pacing w:val="-2"/>
          <w:sz w:val="28"/>
          <w:szCs w:val="28"/>
          <w:lang w:val="en-US"/>
        </w:rPr>
        <w:t xml:space="preserve">Alhan H. C., Alhan S., Cinar B. et al. </w:t>
      </w:r>
      <w:r>
        <w:rPr>
          <w:color w:val="000000"/>
          <w:spacing w:val="1"/>
          <w:sz w:val="28"/>
          <w:szCs w:val="28"/>
          <w:lang w:val="en-US"/>
        </w:rPr>
        <w:t>Color Doppler imagine in adjunct to contrast arteriography in eval</w:t>
      </w:r>
      <w:r>
        <w:rPr>
          <w:color w:val="000000"/>
          <w:spacing w:val="-3"/>
          <w:sz w:val="28"/>
          <w:szCs w:val="28"/>
          <w:lang w:val="en-US"/>
        </w:rPr>
        <w:t xml:space="preserve">uation of severe peripheral vascular disease // J. Vasc. Surg. – 1996. </w:t>
      </w:r>
      <w:r>
        <w:rPr>
          <w:color w:val="000000"/>
          <w:spacing w:val="4"/>
          <w:sz w:val="28"/>
          <w:szCs w:val="28"/>
          <w:lang w:val="en-US"/>
        </w:rPr>
        <w:t xml:space="preserve">– Vol. 30, N </w:t>
      </w:r>
      <w:r>
        <w:rPr>
          <w:color w:val="000000"/>
          <w:spacing w:val="20"/>
          <w:sz w:val="28"/>
          <w:szCs w:val="28"/>
          <w:lang w:val="en-US"/>
        </w:rPr>
        <w:t>1. – P.</w:t>
      </w:r>
      <w:r>
        <w:rPr>
          <w:color w:val="000000"/>
          <w:spacing w:val="4"/>
          <w:sz w:val="28"/>
          <w:szCs w:val="28"/>
          <w:lang w:val="en-US"/>
        </w:rPr>
        <w:t xml:space="preserve"> 13–19.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Al –Salman M. M. Intraoperative balloon angioplasty: a useful adjunct // Intern. Surg. – 1998. – Vol. 83, N 1. – P. 79–83.</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Baird R. J., Ropchan G. V., Oates T. K. et al. Ascending aorta to bifemoral bypass–a ventral aorta // J. Vasc. Surg. – 1986. – Vol. 3, N 3. – P.405–410.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Barker W. F., Cannon J. A. An evaluation of endarterectomy // Arch. Surg. – 1953. – Vol. 66. – P. 488–495.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pacing w:val="-13"/>
          <w:sz w:val="28"/>
          <w:szCs w:val="28"/>
          <w:lang w:val="en-US"/>
        </w:rPr>
        <w:t xml:space="preserve">Bartos </w:t>
      </w:r>
      <w:r>
        <w:rPr>
          <w:sz w:val="28"/>
          <w:szCs w:val="28"/>
          <w:lang w:val="en-US"/>
        </w:rPr>
        <w:t>J., Lichtenberg J., Tersip K., Drugova K. Reconstruction of the deep femoral artery // Rozhl. Chir. – 1975. – Vol. 54, N 4. – P. 201–209.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z w:val="28"/>
          <w:szCs w:val="28"/>
          <w:lang w:val="en-US"/>
        </w:rPr>
        <w:t xml:space="preserve">Bassiouny H. Noninvasive evaluation of the lower extremity </w:t>
      </w:r>
      <w:r>
        <w:rPr>
          <w:color w:val="000000"/>
          <w:spacing w:val="1"/>
          <w:sz w:val="28"/>
          <w:szCs w:val="28"/>
          <w:lang w:val="en-US"/>
        </w:rPr>
        <w:t>arterial tree and graft surveillance // Surg. Clin. N. Am. – 1995</w:t>
      </w:r>
      <w:proofErr w:type="gramStart"/>
      <w:r>
        <w:rPr>
          <w:color w:val="000000"/>
          <w:spacing w:val="1"/>
          <w:sz w:val="28"/>
          <w:szCs w:val="28"/>
          <w:lang w:val="en-US"/>
        </w:rPr>
        <w:t>.–</w:t>
      </w:r>
      <w:proofErr w:type="gramEnd"/>
      <w:r>
        <w:rPr>
          <w:color w:val="000000"/>
          <w:spacing w:val="1"/>
          <w:sz w:val="28"/>
          <w:szCs w:val="28"/>
          <w:lang w:val="en-US"/>
        </w:rPr>
        <w:t xml:space="preserve"> </w:t>
      </w:r>
      <w:r>
        <w:rPr>
          <w:color w:val="000000"/>
          <w:spacing w:val="9"/>
          <w:sz w:val="28"/>
          <w:szCs w:val="28"/>
          <w:lang w:val="en-US"/>
        </w:rPr>
        <w:t>Vol. 75, N 4. – P. 593–606.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lastRenderedPageBreak/>
        <w:t>Batt M. E., Coulbois P. M., Reix T. et al. Recanalization of occluded superficial femoral arteries using the rotational transluminal angioplasty catheter system (ROTACS) // Cardiovasc. Surg. – 1993. – Vol. 1, N 5. – P. 541–546.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sv-SE"/>
        </w:rPr>
        <w:t xml:space="preserve">Baumann G. Die Chirurgische Behandlung der Chronischen arteriellen Durchblutungsstonrungen der Unteren Extramitaten // Med. </w:t>
      </w:r>
      <w:r>
        <w:rPr>
          <w:sz w:val="28"/>
          <w:szCs w:val="28"/>
          <w:lang w:val="en-US"/>
        </w:rPr>
        <w:t xml:space="preserve">Klin. Woch. – 1974. – Bd. 69, H.22. – S. 965–974.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 xml:space="preserve">Bazy L., Huguiek J., Reboul H. et al. Techniques des endarteriectomies pour arterites obliterantes chroniques des membres inferieurs, des iliaques et de l’aorte abdominale  infereure // J. Chir. </w:t>
      </w:r>
      <w:r>
        <w:rPr>
          <w:sz w:val="28"/>
          <w:szCs w:val="28"/>
          <w:lang w:val="en-US"/>
        </w:rPr>
        <w:t>(Paris). – 1949. – Vol. 65. – P. 196–203.</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 xml:space="preserve">Belgrano E. A. </w:t>
      </w:r>
      <w:r>
        <w:rPr>
          <w:sz w:val="28"/>
          <w:szCs w:val="28"/>
          <w:lang w:val="en-US"/>
        </w:rPr>
        <w:t>A prospective epidemiological survey of the natural history of chronic critical leg ischaemia // Eur. J. Endovasc. Surg. – 1996. – Vol. 11, N 1. – P. 112–120.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GB"/>
        </w:rPr>
        <w:t xml:space="preserve"> Bell P. Surgical reconstruction for critical ischaemia // Critical Leg Ischaemia / Ed. by J.A. Dormandy, G. Stock. – N.Y.: Springer Verlag, 1990. – P. 73–84.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Bengoechea E., Cuesta M. A., Doblas M. Extensive endarterectomy of the aorta, common and external iliac arteries, and common femoral arteries by a modified Le Veen method // Surgery. – 1986. – Vol. 99, N 5. – P. 537–548.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Berce</w:t>
      </w:r>
      <w:r>
        <w:rPr>
          <w:sz w:val="28"/>
          <w:szCs w:val="28"/>
          <w:lang w:val="en-GB"/>
        </w:rPr>
        <w:t xml:space="preserve"> </w:t>
      </w:r>
      <w:r>
        <w:rPr>
          <w:sz w:val="28"/>
          <w:szCs w:val="28"/>
          <w:lang w:val="en-US"/>
        </w:rPr>
        <w:t>M</w:t>
      </w:r>
      <w:r>
        <w:rPr>
          <w:sz w:val="28"/>
          <w:szCs w:val="28"/>
          <w:lang w:val="en-GB"/>
        </w:rPr>
        <w:t xml:space="preserve">., Sayers R. D., Miller J. H. </w:t>
      </w:r>
      <w:r>
        <w:rPr>
          <w:sz w:val="28"/>
          <w:szCs w:val="28"/>
          <w:lang w:val="en-US"/>
        </w:rPr>
        <w:t xml:space="preserve">Femorofemoral crossover grafts for claudication: a safe and reliable procedure // Eur. J. Vasc. Endovasc. Surg. – 1996. – Vol. 12, N 4. – P. 437–441.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z w:val="28"/>
          <w:szCs w:val="28"/>
          <w:lang w:val="en-US"/>
        </w:rPr>
        <w:t>Bergamini T. M., Tatum C. M. Jr., Marshall C. et al. Effect of multilevel sequential stenosis on lower extremity arterial duplex scanning // Am. J. Surg. – 1995. – Vol. 169, N 6. – P. 564–566.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Bergqvist D., Karacagil S. Femoral artery disease // Lancet. – 1994. – Vol. 343. – P.773–778.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Blaisdell F. W. Extraanatomical bypass procedures // World J. Surg. – 1988. – N 12. – P. 798–804.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Blaisdell F. W., Hall A. D. Axillary–femoral artery bypass for lower extremity ischemia // Surgery. – 1963. – Vol. 54. – P. 563–568.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lastRenderedPageBreak/>
        <w:t>Bolia A., Fishwick G. Recanalization of iliac artery occlusion by subintimal dissection using the ipsilateral and the contralateral approach // Clin. Radiol. – 1997. – Vol. 52. – P. 684–687.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GB"/>
        </w:rPr>
        <w:t>Bouardi G., Ricevuti G., Mastrandres G. et al. Gli pseudoaneurismi anastomotici a sede femorale // Minerva Chir. – 1990. – Vol. 45, N 5. – P. 477–480.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GB"/>
        </w:rPr>
        <w:t xml:space="preserve">Brecale G. C., Bernando B., Selvetella L. et al. La nostra esperienze neibypass extra–anatomici // Ress. Int. Clin. Ther. – 1984. – Vol. 64, N 7. – P. 433–437.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Brewster D. C., Darling R. C. Optimal methods of aorto–iliac reconstruction // Surgery. – 1978. – Vol. 84. – P. 739–748.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Brief D. K., Brener B. J., Alpert J., Parsonnet V. Crossover femorofemoral grafts followed up five years or more. An analysis // Arch. Surg. – 1975. – Vol. 110, N 11. – P. 1294–1299.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Brings H. A., Murray I. D., Linght T. T. et al. Internal iliac artery aneurysm following aortic reconstruction // Ann. Vasc. Surg. – 1996. – Vol. 10, N 1. – P. 59–62.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10" w:history="1">
        <w:r>
          <w:rPr>
            <w:sz w:val="28"/>
            <w:szCs w:val="28"/>
            <w:lang w:val="en-US"/>
          </w:rPr>
          <w:t xml:space="preserve">Campbell W. </w:t>
        </w:r>
      </w:hyperlink>
      <w:r>
        <w:rPr>
          <w:sz w:val="28"/>
          <w:szCs w:val="28"/>
          <w:lang w:val="en-US"/>
        </w:rPr>
        <w:t xml:space="preserve">B., Jeans </w:t>
      </w:r>
      <w:hyperlink r:id="rId11" w:history="1">
        <w:r>
          <w:rPr>
            <w:sz w:val="28"/>
            <w:szCs w:val="28"/>
            <w:lang w:val="en-US"/>
          </w:rPr>
          <w:t xml:space="preserve">W. </w:t>
        </w:r>
      </w:hyperlink>
      <w:r>
        <w:rPr>
          <w:sz w:val="28"/>
          <w:szCs w:val="28"/>
          <w:lang w:val="en-US"/>
        </w:rPr>
        <w:t xml:space="preserve">D., Cole S. E. et al. </w:t>
      </w:r>
      <w:proofErr w:type="gramStart"/>
      <w:r>
        <w:rPr>
          <w:sz w:val="28"/>
          <w:szCs w:val="28"/>
          <w:lang w:val="en-US"/>
        </w:rPr>
        <w:t>Percutaneous  transluminal</w:t>
      </w:r>
      <w:proofErr w:type="gramEnd"/>
      <w:r>
        <w:rPr>
          <w:sz w:val="28"/>
          <w:szCs w:val="28"/>
          <w:lang w:val="en-US"/>
        </w:rPr>
        <w:t xml:space="preserve"> angioplasty for lower limb ischemia // </w:t>
      </w:r>
      <w:hyperlink r:id="rId12" w:history="1">
        <w:r>
          <w:rPr>
            <w:sz w:val="28"/>
            <w:szCs w:val="28"/>
            <w:lang w:val="en-US"/>
          </w:rPr>
          <w:t xml:space="preserve">Brit. J. Surg. </w:t>
        </w:r>
      </w:hyperlink>
      <w:r>
        <w:rPr>
          <w:sz w:val="28"/>
          <w:szCs w:val="28"/>
          <w:lang w:val="en-US"/>
        </w:rPr>
        <w:t>– 1983. – Vol. 70. – P. 736–739.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Cannon J. A., Barker W. F., Kawe Kasi J. G. Femoral popliteal endarterectomy in the treatment of obliterative atherosclerosis disease // Surgery. – 1958. – Vol. 43, N 1. – P. 76–93.</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sidRPr="00C63845">
        <w:rPr>
          <w:color w:val="000000"/>
          <w:sz w:val="28"/>
          <w:szCs w:val="28"/>
          <w:lang w:val="uk-UA"/>
        </w:rPr>
        <w:t>С</w:t>
      </w:r>
      <w:r>
        <w:rPr>
          <w:color w:val="000000"/>
          <w:sz w:val="28"/>
          <w:szCs w:val="28"/>
          <w:lang w:val="en-US"/>
        </w:rPr>
        <w:t>arrel</w:t>
      </w:r>
      <w:r w:rsidRPr="00C63845">
        <w:rPr>
          <w:color w:val="000000"/>
          <w:sz w:val="28"/>
          <w:szCs w:val="28"/>
          <w:lang w:val="uk-UA"/>
        </w:rPr>
        <w:t xml:space="preserve"> </w:t>
      </w:r>
      <w:r>
        <w:rPr>
          <w:color w:val="000000"/>
          <w:sz w:val="28"/>
          <w:szCs w:val="28"/>
          <w:lang w:val="en-US"/>
        </w:rPr>
        <w:t>A</w:t>
      </w:r>
      <w:r w:rsidRPr="00C63845">
        <w:rPr>
          <w:color w:val="000000"/>
          <w:sz w:val="28"/>
          <w:szCs w:val="28"/>
          <w:lang w:val="uk-UA"/>
        </w:rPr>
        <w:t xml:space="preserve">. </w:t>
      </w:r>
      <w:r>
        <w:rPr>
          <w:color w:val="000000"/>
          <w:sz w:val="28"/>
          <w:szCs w:val="28"/>
          <w:lang w:val="en-US"/>
        </w:rPr>
        <w:t>C</w:t>
      </w:r>
      <w:r w:rsidRPr="00C63845">
        <w:rPr>
          <w:color w:val="000000"/>
          <w:sz w:val="28"/>
          <w:szCs w:val="28"/>
          <w:lang w:val="uk-UA"/>
        </w:rPr>
        <w:t>осудистый шов // В. Й. Кім</w:t>
      </w:r>
      <w:r>
        <w:rPr>
          <w:color w:val="000000"/>
          <w:sz w:val="28"/>
          <w:szCs w:val="28"/>
          <w:lang w:val="uk-UA"/>
        </w:rPr>
        <w:t>а</w:t>
      </w:r>
      <w:r w:rsidRPr="00C63845">
        <w:rPr>
          <w:color w:val="000000"/>
          <w:sz w:val="28"/>
          <w:szCs w:val="28"/>
          <w:lang w:val="uk-UA"/>
        </w:rPr>
        <w:t>кович</w:t>
      </w:r>
      <w:r>
        <w:rPr>
          <w:color w:val="000000"/>
          <w:sz w:val="28"/>
          <w:szCs w:val="28"/>
          <w:lang w:val="uk-UA"/>
        </w:rPr>
        <w:t>, І.</w:t>
      </w:r>
      <w:r w:rsidRPr="00C63845">
        <w:rPr>
          <w:color w:val="000000"/>
          <w:sz w:val="28"/>
          <w:szCs w:val="28"/>
          <w:lang w:val="uk-UA"/>
        </w:rPr>
        <w:t xml:space="preserve"> </w:t>
      </w:r>
      <w:r>
        <w:rPr>
          <w:color w:val="000000"/>
          <w:sz w:val="28"/>
          <w:szCs w:val="28"/>
          <w:lang w:val="uk-UA"/>
        </w:rPr>
        <w:t>Д. Герич, О.</w:t>
      </w:r>
      <w:r w:rsidRPr="00C63845">
        <w:rPr>
          <w:color w:val="000000"/>
          <w:sz w:val="28"/>
          <w:szCs w:val="28"/>
          <w:lang w:val="uk-UA"/>
        </w:rPr>
        <w:t xml:space="preserve"> </w:t>
      </w:r>
      <w:r>
        <w:rPr>
          <w:color w:val="000000"/>
          <w:sz w:val="28"/>
          <w:szCs w:val="28"/>
          <w:lang w:val="uk-UA"/>
        </w:rPr>
        <w:t>О.</w:t>
      </w:r>
      <w:r w:rsidRPr="00C63845">
        <w:rPr>
          <w:color w:val="000000"/>
          <w:sz w:val="28"/>
          <w:szCs w:val="28"/>
          <w:lang w:val="uk-UA"/>
        </w:rPr>
        <w:t xml:space="preserve"> </w:t>
      </w:r>
      <w:r>
        <w:rPr>
          <w:color w:val="000000"/>
          <w:sz w:val="28"/>
          <w:szCs w:val="28"/>
          <w:lang w:val="uk-UA"/>
        </w:rPr>
        <w:t>Кущ. Лауреати Нобелівської премії з фізіології та медицини. – Ужгород: ВАТ Вид-</w:t>
      </w:r>
      <w:r>
        <w:rPr>
          <w:color w:val="000000"/>
          <w:sz w:val="28"/>
          <w:szCs w:val="28"/>
          <w:lang w:val="en-US"/>
        </w:rPr>
        <w:t>dj</w:t>
      </w:r>
      <w:r>
        <w:rPr>
          <w:color w:val="000000"/>
          <w:sz w:val="28"/>
          <w:szCs w:val="28"/>
          <w:lang w:val="uk-UA"/>
        </w:rPr>
        <w:t>. «Закарпаття»</w:t>
      </w:r>
      <w:r>
        <w:rPr>
          <w:color w:val="000000"/>
          <w:sz w:val="28"/>
          <w:szCs w:val="28"/>
          <w:lang w:val="en-US"/>
        </w:rPr>
        <w:t>,</w:t>
      </w:r>
      <w:r>
        <w:rPr>
          <w:color w:val="000000"/>
          <w:sz w:val="28"/>
          <w:szCs w:val="28"/>
          <w:lang w:val="uk-UA"/>
        </w:rPr>
        <w:t xml:space="preserve"> 2003. – С. 143–145.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13" w:history="1">
        <w:r>
          <w:rPr>
            <w:sz w:val="28"/>
            <w:szCs w:val="28"/>
            <w:lang w:val="en-US"/>
          </w:rPr>
          <w:t>Chalmers</w:t>
        </w:r>
        <w:r>
          <w:rPr>
            <w:sz w:val="28"/>
            <w:szCs w:val="28"/>
            <w:lang w:val="uk-UA"/>
          </w:rPr>
          <w:t xml:space="preserve"> </w:t>
        </w:r>
        <w:r>
          <w:rPr>
            <w:sz w:val="28"/>
            <w:szCs w:val="28"/>
            <w:lang w:val="en-US"/>
          </w:rPr>
          <w:t>R</w:t>
        </w:r>
        <w:r>
          <w:rPr>
            <w:sz w:val="28"/>
            <w:szCs w:val="28"/>
            <w:lang w:val="uk-UA"/>
          </w:rPr>
          <w:t>.</w:t>
        </w:r>
        <w:r>
          <w:rPr>
            <w:sz w:val="28"/>
            <w:szCs w:val="28"/>
            <w:lang w:val="en-US"/>
          </w:rPr>
          <w:t xml:space="preserve"> T</w:t>
        </w:r>
      </w:hyperlink>
      <w:r>
        <w:rPr>
          <w:sz w:val="28"/>
          <w:szCs w:val="28"/>
          <w:lang w:val="uk-UA"/>
        </w:rPr>
        <w:t xml:space="preserve">., </w:t>
      </w:r>
      <w:hyperlink r:id="rId14" w:history="1">
        <w:r>
          <w:rPr>
            <w:sz w:val="28"/>
            <w:szCs w:val="28"/>
            <w:lang w:val="en-US"/>
          </w:rPr>
          <w:t>Kerr</w:t>
        </w:r>
        <w:r>
          <w:rPr>
            <w:sz w:val="28"/>
            <w:szCs w:val="28"/>
            <w:lang w:val="uk-UA"/>
          </w:rPr>
          <w:t xml:space="preserve"> </w:t>
        </w:r>
        <w:r>
          <w:rPr>
            <w:sz w:val="28"/>
            <w:szCs w:val="28"/>
            <w:lang w:val="en-US"/>
          </w:rPr>
          <w:t>J</w:t>
        </w:r>
      </w:hyperlink>
      <w:r>
        <w:rPr>
          <w:sz w:val="28"/>
          <w:szCs w:val="28"/>
          <w:lang w:val="uk-UA"/>
        </w:rPr>
        <w:t xml:space="preserve">., </w:t>
      </w:r>
      <w:hyperlink r:id="rId15" w:history="1">
        <w:r>
          <w:rPr>
            <w:sz w:val="28"/>
            <w:szCs w:val="28"/>
            <w:lang w:val="en-US"/>
          </w:rPr>
          <w:t>Gillies</w:t>
        </w:r>
        <w:r>
          <w:rPr>
            <w:sz w:val="28"/>
            <w:szCs w:val="28"/>
            <w:lang w:val="uk-UA"/>
          </w:rPr>
          <w:t xml:space="preserve"> </w:t>
        </w:r>
        <w:r>
          <w:rPr>
            <w:sz w:val="28"/>
            <w:szCs w:val="28"/>
            <w:lang w:val="en-US"/>
          </w:rPr>
          <w:t>T</w:t>
        </w:r>
      </w:hyperlink>
      <w:r>
        <w:rPr>
          <w:sz w:val="28"/>
          <w:szCs w:val="28"/>
          <w:lang w:val="uk-UA"/>
        </w:rPr>
        <w:t xml:space="preserve">., </w:t>
      </w:r>
      <w:hyperlink r:id="rId16" w:history="1">
        <w:r>
          <w:rPr>
            <w:sz w:val="28"/>
            <w:szCs w:val="28"/>
            <w:lang w:val="en-US"/>
          </w:rPr>
          <w:t>Brittenden</w:t>
        </w:r>
        <w:r>
          <w:rPr>
            <w:sz w:val="28"/>
            <w:szCs w:val="28"/>
            <w:lang w:val="uk-UA"/>
          </w:rPr>
          <w:t xml:space="preserve"> </w:t>
        </w:r>
        <w:r>
          <w:rPr>
            <w:sz w:val="28"/>
            <w:szCs w:val="28"/>
            <w:lang w:val="en-US"/>
          </w:rPr>
          <w:t>J</w:t>
        </w:r>
      </w:hyperlink>
      <w:r>
        <w:rPr>
          <w:sz w:val="28"/>
          <w:szCs w:val="28"/>
          <w:lang w:val="uk-UA"/>
        </w:rPr>
        <w:t xml:space="preserve">. </w:t>
      </w:r>
      <w:r>
        <w:rPr>
          <w:sz w:val="28"/>
          <w:szCs w:val="28"/>
          <w:lang w:val="en-US"/>
        </w:rPr>
        <w:t xml:space="preserve">The crossover femoropopliteal bypass: a useful option for unilateral iliofemoral occlusive disease // </w:t>
      </w:r>
      <w:hyperlink r:id="rId17" w:history="1">
        <w:r>
          <w:rPr>
            <w:sz w:val="28"/>
            <w:szCs w:val="28"/>
            <w:lang w:val="en-US"/>
          </w:rPr>
          <w:t>Eur. J. Vasc. Endovasc. Surg.</w:t>
        </w:r>
      </w:hyperlink>
      <w:r>
        <w:rPr>
          <w:sz w:val="28"/>
          <w:szCs w:val="28"/>
          <w:lang w:val="en-US"/>
        </w:rPr>
        <w:t xml:space="preserve"> – 1996. – Vol. 11, N 3. – P. 330–334.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GB"/>
        </w:rPr>
        <w:t>Chang J. B. Current state of extraanatomic bypasses // Amer. J. Surg. – 1986. – Vol. 152. – P. 202–205.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lastRenderedPageBreak/>
        <w:t>Charlesworth D. Aortic–iliac occlusive dise</w:t>
      </w:r>
      <w:r>
        <w:rPr>
          <w:sz w:val="28"/>
          <w:szCs w:val="28"/>
        </w:rPr>
        <w:t>а</w:t>
      </w:r>
      <w:r>
        <w:rPr>
          <w:sz w:val="28"/>
          <w:szCs w:val="28"/>
          <w:lang w:val="en-US"/>
        </w:rPr>
        <w:t>se// World J. Surg. – 1988. – Vol. 12, N 6. – P. 763–767.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Clifford P. G., Skidmore R., Bird D. R. et al. Pulsed Doppler and real–time “duplex” imaging of Dacron arterial grafts // Ultrason. Imag. – 1980. – N 2. – P. 381–383.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Colapinto R. F., Stronell R. D., Johnston K. W. Transluminal angioplasty of complete iliac obstructions // Am. J. Radiol. – 1986. – Vol. 146. – P.859.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Connolly J. E., Stemmer E. A. Simplified technique of eversion endarterectomy for aorto–iliofemoral occlusive disease // Arch. Surg. – 1972. – Vol. 105, N 3. – P. 520–523.</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Connolly J. E., Stemmer E. A., Doering R. </w:t>
      </w:r>
      <w:r>
        <w:rPr>
          <w:caps/>
          <w:sz w:val="28"/>
          <w:szCs w:val="28"/>
          <w:lang w:val="en-US"/>
        </w:rPr>
        <w:t>b</w:t>
      </w:r>
      <w:r>
        <w:rPr>
          <w:sz w:val="28"/>
          <w:szCs w:val="28"/>
          <w:lang w:val="en-US"/>
        </w:rPr>
        <w:t>. Eversion endarterectomy: Autograft replacement of aorta, iliac and femoral arteries // Surg. – 1969. – Vol. 63. – P. 128–141.</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 xml:space="preserve">Cooley D. A. </w:t>
      </w:r>
      <w:r>
        <w:rPr>
          <w:sz w:val="28"/>
          <w:szCs w:val="28"/>
          <w:lang w:val="en-US"/>
        </w:rPr>
        <w:t xml:space="preserve">Revascularization of the ischemic myocardium // J. Thorac. Cardiovasc. Surgery. – 1979. – Vol. 78, N 2. – P. 301–304.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Cormier J. M., Kennin J., Benkegna S. Revascularisation de la mesenterique inferiear par voie endo–aortique. </w:t>
      </w:r>
      <w:proofErr w:type="gramStart"/>
      <w:r>
        <w:rPr>
          <w:sz w:val="28"/>
          <w:szCs w:val="28"/>
          <w:lang w:val="en-US"/>
        </w:rPr>
        <w:t>serie</w:t>
      </w:r>
      <w:proofErr w:type="gramEnd"/>
      <w:r>
        <w:rPr>
          <w:sz w:val="28"/>
          <w:szCs w:val="28"/>
          <w:lang w:val="en-US"/>
        </w:rPr>
        <w:t xml:space="preserve"> prospective de 51 cas // J. Chir. – 1989. – Vol. 126. – P.413–414.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18" w:history="1">
        <w:r>
          <w:rPr>
            <w:sz w:val="28"/>
            <w:szCs w:val="28"/>
            <w:lang w:val="en-US"/>
          </w:rPr>
          <w:t>Couch N. P</w:t>
        </w:r>
      </w:hyperlink>
      <w:r>
        <w:rPr>
          <w:sz w:val="28"/>
          <w:szCs w:val="28"/>
          <w:lang w:val="en-US"/>
        </w:rPr>
        <w:t xml:space="preserve">., </w:t>
      </w:r>
      <w:hyperlink r:id="rId19" w:history="1">
        <w:r>
          <w:rPr>
            <w:sz w:val="28"/>
            <w:szCs w:val="28"/>
            <w:lang w:val="en-US"/>
          </w:rPr>
          <w:t>Clowes A. W</w:t>
        </w:r>
      </w:hyperlink>
      <w:r>
        <w:rPr>
          <w:sz w:val="28"/>
          <w:szCs w:val="28"/>
          <w:lang w:val="en-US"/>
        </w:rPr>
        <w:t xml:space="preserve">., </w:t>
      </w:r>
      <w:hyperlink r:id="rId20" w:history="1">
        <w:r>
          <w:rPr>
            <w:sz w:val="28"/>
            <w:szCs w:val="28"/>
            <w:lang w:val="en-US"/>
          </w:rPr>
          <w:t>Whittemore A. D</w:t>
        </w:r>
      </w:hyperlink>
      <w:r>
        <w:rPr>
          <w:sz w:val="28"/>
          <w:szCs w:val="28"/>
          <w:lang w:val="en-US"/>
        </w:rPr>
        <w:t xml:space="preserve">. </w:t>
      </w:r>
      <w:proofErr w:type="gramStart"/>
      <w:r>
        <w:rPr>
          <w:sz w:val="28"/>
          <w:szCs w:val="28"/>
          <w:lang w:val="en-US"/>
        </w:rPr>
        <w:t>et</w:t>
      </w:r>
      <w:proofErr w:type="gramEnd"/>
      <w:r>
        <w:rPr>
          <w:sz w:val="28"/>
          <w:szCs w:val="28"/>
          <w:lang w:val="en-US"/>
        </w:rPr>
        <w:t xml:space="preserve"> al. The iliac–origin arterial graft: a useful alternative for iliac occlusive disease // </w:t>
      </w:r>
      <w:hyperlink r:id="rId21" w:history="1">
        <w:r>
          <w:rPr>
            <w:sz w:val="28"/>
            <w:szCs w:val="28"/>
            <w:lang w:val="en-US"/>
          </w:rPr>
          <w:t>Surgery.</w:t>
        </w:r>
      </w:hyperlink>
      <w:r>
        <w:rPr>
          <w:sz w:val="28"/>
          <w:szCs w:val="28"/>
          <w:lang w:val="en-US"/>
        </w:rPr>
        <w:t xml:space="preserve"> – 1985. – Vol. 97, N 1. – P. 83–87.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GB"/>
        </w:rPr>
        <w:t>Courbier R., Aboukhater R. Progress in the treatment of anastomotic aneurysms // World J. Surg. – 1988. – N 12. – P. 742–749.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Crawford E. S., De Bekey M. E. Arteriography in diagnosis and treatment of atherosclerotic occlusive vascular lesions // Heart Bull. – 1959. – Vol. 8, N 1. – P. 8–12.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Crawford E. S., De Bekey M. E., Cooley D. A. Surgical considerations of peripheral arterial aneurysms: Analysis of one hundred coven cases // Am. Arch. Surg. – 1959. – Vol. 78, N 2. – P. 226–238.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Criado F. J. Balloon angioplasty and stenting in the treatment of arterial occlusive disease// Progress in Angiology and Vascular Surgery / Ed. by L.D. </w:t>
      </w:r>
      <w:r>
        <w:rPr>
          <w:sz w:val="28"/>
          <w:szCs w:val="28"/>
          <w:lang w:val="en-US"/>
        </w:rPr>
        <w:lastRenderedPageBreak/>
        <w:t>Castellani. – Torino: Laboratoire L. Lafon, Edizioni Minerva Medica, 1995. – P. 19–26.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Cron J. P., Baud F., Blanchard D. et al. Protheses aorto–bifemorales: Resultats a long terme // La Presse Med. – 1993. – Vol. 22, N 5. – P. 197–200.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z w:val="28"/>
          <w:szCs w:val="28"/>
          <w:lang w:val="en-US"/>
        </w:rPr>
        <w:t>Currie I. C., Wilson Y. G., Baird R. N., Lamont P. M. Postocclusive hyperaemic duplex scan: a new method of aortoiliac assessment // Br. J. Surg. – 1995. – Vol. 82, N 9. – P. 1226–1229.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z w:val="28"/>
          <w:szCs w:val="28"/>
          <w:lang w:val="en-US"/>
        </w:rPr>
        <w:t>Currie I. C., Jones A. J., Wakeley C. J. et al. Non–invasive aortoiliac assessment // Eur. J. Vasc. Endovasc. Surg. – 1995. – Vol. 9. – P. 24–28.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22" w:history="1">
        <w:proofErr w:type="gramStart"/>
        <w:r>
          <w:rPr>
            <w:sz w:val="28"/>
            <w:szCs w:val="28"/>
            <w:lang w:val="en-US"/>
          </w:rPr>
          <w:t>da</w:t>
        </w:r>
        <w:proofErr w:type="gramEnd"/>
        <w:r>
          <w:rPr>
            <w:sz w:val="28"/>
            <w:szCs w:val="28"/>
            <w:lang w:val="en-US"/>
          </w:rPr>
          <w:t xml:space="preserve"> Gama A. D</w:t>
        </w:r>
      </w:hyperlink>
      <w:r>
        <w:rPr>
          <w:sz w:val="28"/>
          <w:szCs w:val="28"/>
          <w:lang w:val="en-US"/>
        </w:rPr>
        <w:t xml:space="preserve">. The fate of the donor artery in extraanatomic revascularization // </w:t>
      </w:r>
      <w:hyperlink r:id="rId23" w:history="1">
        <w:r>
          <w:rPr>
            <w:sz w:val="28"/>
            <w:szCs w:val="28"/>
            <w:lang w:val="en-US"/>
          </w:rPr>
          <w:t>J. Vasc. Surg.</w:t>
        </w:r>
      </w:hyperlink>
      <w:r>
        <w:rPr>
          <w:sz w:val="28"/>
          <w:szCs w:val="28"/>
          <w:lang w:val="en-US"/>
        </w:rPr>
        <w:t xml:space="preserve"> – 1988. – Vol. 8, N 2. – P. 106–611.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Davies A. H., Magee R., Parry J. et al. Duplex ultrasonography and pulse–generated run–off in selecting claudicants for femoropopliteal angioplasty // Br. J. Surg. – 1992. – Vol. 79. – P. 894–896.</w:t>
      </w:r>
      <w:r>
        <w:rPr>
          <w:b/>
          <w:bCs/>
          <w:i/>
          <w:iCs/>
          <w:color w:val="000000"/>
          <w:sz w:val="28"/>
          <w:szCs w:val="28"/>
          <w:u w:val="single"/>
          <w:lang w:val="en-US"/>
        </w:rPr>
        <w:t xml:space="preserve">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De Bekey M. E., Lawrie G. M., Glaeser D. H. Pattens of atherosclerosis and their surgical significance // Amer. Surg. – 1985. – Vol. 201, N 2. – P. 115–131.</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De Bekey M. E., Cooley D. A., Crawford E. S., Morris G. C. Clinical use of new flexible knitted dacron tubes as arterial substitutes // 107 Ann. Meeting of AMA. – San–Francisco. – 1958. – June. – P. 23–27.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De Bekey M. E., Crawford E. S., Cooley D. A., Morris G. C. Surgical considerations of occlusive disease of the abdominal aorta, iliac and femoral arteries: analysis of 803 cases // Ann. Surg. – 1958. – Vol. 148, N 1. – P. 306–324.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rPr>
        <w:t>Де Бекей М. Е., Кули Д. А., Кроуфорд Е. С., Морис Д. С. Хирургия аорты и крупных периферических артерий: Пер. с англ. – М.: Медгиз, 1960. – 87 с.</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 xml:space="preserve">Delaurentis D. A., Sala L. E., Russel E. et al. </w:t>
      </w:r>
      <w:r>
        <w:rPr>
          <w:sz w:val="28"/>
          <w:szCs w:val="28"/>
          <w:lang w:val="en-US"/>
        </w:rPr>
        <w:t>A 12–year experience with axillofemoral and femoro–femoral bypass operations // Surg. Gyn. Obstet. – 1978. – Vol. 147. – P. 881–887.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Descotes J., Barral L. Plesilite de l’endarteriectomie dans la traitemen du syndrome de Lericsh. Resultats de 170 interventions resliseen de 1960 a 1970 // Lyon. Chir. – 1978. – Vol.74, N 2. – P. 114–119.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lastRenderedPageBreak/>
        <w:t xml:space="preserve">Dos Santos R., Lamas A., Caldas S. L'arteriographie des membres de l'aorte </w:t>
      </w:r>
      <w:proofErr w:type="gramStart"/>
      <w:r>
        <w:rPr>
          <w:sz w:val="28"/>
          <w:szCs w:val="28"/>
          <w:lang w:val="en-US"/>
        </w:rPr>
        <w:t>et</w:t>
      </w:r>
      <w:proofErr w:type="gramEnd"/>
      <w:r>
        <w:rPr>
          <w:sz w:val="28"/>
          <w:szCs w:val="28"/>
          <w:lang w:val="en-US"/>
        </w:rPr>
        <w:t xml:space="preserve"> des branches abdominales // Mem. Contemp. – 1929</w:t>
      </w:r>
      <w:proofErr w:type="gramStart"/>
      <w:r>
        <w:rPr>
          <w:sz w:val="28"/>
          <w:szCs w:val="28"/>
          <w:lang w:val="en-US"/>
        </w:rPr>
        <w:t>.–</w:t>
      </w:r>
      <w:proofErr w:type="gramEnd"/>
      <w:r>
        <w:rPr>
          <w:sz w:val="28"/>
          <w:szCs w:val="28"/>
          <w:lang w:val="en-US"/>
        </w:rPr>
        <w:t xml:space="preserve"> Vol. 47, N 6. – P. 93–97.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Dos</w:t>
      </w:r>
      <w:r>
        <w:rPr>
          <w:sz w:val="28"/>
          <w:szCs w:val="28"/>
          <w:lang w:val="en-US"/>
        </w:rPr>
        <w:t xml:space="preserve"> </w:t>
      </w:r>
      <w:r>
        <w:rPr>
          <w:sz w:val="28"/>
          <w:szCs w:val="28"/>
          <w:lang w:val="fr-FR"/>
        </w:rPr>
        <w:t xml:space="preserve">Santos J. C. Sur la de’sobliteration des thromboses arte`rielles anciennes // Mem. Acad. </w:t>
      </w:r>
      <w:r>
        <w:rPr>
          <w:sz w:val="28"/>
          <w:szCs w:val="28"/>
          <w:lang w:val="en-US"/>
        </w:rPr>
        <w:t>Chir. – 1947. – Vol. 73. – P. 409–411.</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Dotter C. T. Transluminally–placed coilspring endarterial tube grafts: long–term patency in canine popliteal arteries// Invest. Radiol. – 1969. – Vol. 4. – P. 329–332.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Dotter C. T., Judkins M. P. Transluminal treatment of aterosclerotic obstruction: Description of a new technique and a preliminary report of its application // Circulation. – 1974. – Vol. 30. – P. 654–670.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 xml:space="preserve">Duncan W.C. </w:t>
      </w:r>
      <w:r>
        <w:rPr>
          <w:sz w:val="28"/>
          <w:szCs w:val="28"/>
          <w:lang w:val="en-US"/>
        </w:rPr>
        <w:t>Aortoiliofemoral atherosclerotic occlusive disease: Comparative results of endarterectomy and Dacron by–pass grafts // Surgery. – 1971. – Vol. 70. – P. 974–984.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GB"/>
        </w:rPr>
        <w:t>Edelman R. R. MR angiography: present and future // Am. J. Radiol. – 1993. – Vol. 161. – P.1–11.</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Edwards W.S. Composite reconstruction of smalle leg arteries after endarterectomy // Surgery. – 1962. – Vol. 51, N 1. – P. 58–61.</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Edwards W. S., Lyons C. Three years experience with peripheral arterial grafts of crimped nylon and </w:t>
      </w:r>
      <w:proofErr w:type="gramStart"/>
      <w:r>
        <w:rPr>
          <w:sz w:val="28"/>
          <w:szCs w:val="28"/>
          <w:lang w:val="en-US"/>
        </w:rPr>
        <w:t>teflon</w:t>
      </w:r>
      <w:proofErr w:type="gramEnd"/>
      <w:r>
        <w:rPr>
          <w:sz w:val="28"/>
          <w:szCs w:val="28"/>
          <w:lang w:val="en-US"/>
        </w:rPr>
        <w:t xml:space="preserve"> // Surg. Gynec. Obstet. – 1958. – Vol. 107, N 1. – P. 62–68.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Edwards W. S., Tapp J. S. Chemically treated nylon tubes as arterial grafts // Surgery. – 1955. – Vol. 38, N 1. – P. 61–70.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Ehrenfield W. K., Harris J. D., Wylie E. J. Vascular "steal" phenomenon. An experimental study // Am. J. Surg. – 1968. – Vol. 116, N 2. – P. 192–197.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Enon B., Cheralier J. M., Morean P. et al. Pontage ilio–femoral croise // J. Chir. – 1984. – Vol. 121, N 5. – P. 375–377.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Esato K., Zempo N., O–Hara M. et al. </w:t>
      </w:r>
      <w:r w:rsidRPr="00C63845">
        <w:rPr>
          <w:sz w:val="28"/>
          <w:szCs w:val="28"/>
          <w:lang w:val="en-US"/>
        </w:rPr>
        <w:t xml:space="preserve">Arterial reconstruction in elderly patients // Cardiovasc. </w:t>
      </w:r>
      <w:r>
        <w:rPr>
          <w:sz w:val="28"/>
          <w:szCs w:val="28"/>
        </w:rPr>
        <w:t>Surg. – 1993. – Vol. 1, N 3. – P. 228–231.</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24" w:history="1">
        <w:r>
          <w:rPr>
            <w:sz w:val="28"/>
            <w:szCs w:val="28"/>
            <w:lang w:val="en-US"/>
          </w:rPr>
          <w:t>Eugene J</w:t>
        </w:r>
      </w:hyperlink>
      <w:r>
        <w:rPr>
          <w:sz w:val="28"/>
          <w:szCs w:val="28"/>
          <w:lang w:val="en-US"/>
        </w:rPr>
        <w:t xml:space="preserve">., </w:t>
      </w:r>
      <w:hyperlink r:id="rId25" w:history="1">
        <w:r>
          <w:rPr>
            <w:sz w:val="28"/>
            <w:szCs w:val="28"/>
            <w:lang w:val="en-US"/>
          </w:rPr>
          <w:t>Goldstone J</w:t>
        </w:r>
      </w:hyperlink>
      <w:r>
        <w:rPr>
          <w:sz w:val="28"/>
          <w:szCs w:val="28"/>
          <w:lang w:val="en-US"/>
        </w:rPr>
        <w:t xml:space="preserve">., </w:t>
      </w:r>
      <w:hyperlink r:id="rId26" w:history="1">
        <w:r>
          <w:rPr>
            <w:sz w:val="28"/>
            <w:szCs w:val="28"/>
            <w:lang w:val="en-US"/>
          </w:rPr>
          <w:t>Moore W. S</w:t>
        </w:r>
      </w:hyperlink>
      <w:r>
        <w:rPr>
          <w:sz w:val="28"/>
          <w:szCs w:val="28"/>
          <w:lang w:val="en-US"/>
        </w:rPr>
        <w:t xml:space="preserve">. </w:t>
      </w:r>
      <w:r w:rsidRPr="00C63845">
        <w:rPr>
          <w:sz w:val="28"/>
          <w:szCs w:val="28"/>
          <w:lang w:val="en-US"/>
        </w:rPr>
        <w:t xml:space="preserve">Fifteen year experience with subcutaneous bypass grafts for lower extremity ischemia // </w:t>
      </w:r>
      <w:hyperlink r:id="rId27" w:history="1">
        <w:r w:rsidRPr="00C63845">
          <w:rPr>
            <w:sz w:val="28"/>
            <w:szCs w:val="28"/>
            <w:lang w:val="en-US"/>
          </w:rPr>
          <w:t xml:space="preserve">Ann. </w:t>
        </w:r>
        <w:r>
          <w:rPr>
            <w:sz w:val="28"/>
            <w:szCs w:val="28"/>
          </w:rPr>
          <w:t>Surg.</w:t>
        </w:r>
      </w:hyperlink>
      <w:r>
        <w:rPr>
          <w:sz w:val="28"/>
          <w:szCs w:val="28"/>
        </w:rPr>
        <w:t xml:space="preserve"> – 1977. – Vol. 186, N 2. – P. 177–183.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28" w:history="1">
        <w:r>
          <w:rPr>
            <w:sz w:val="28"/>
            <w:szCs w:val="28"/>
            <w:lang w:val="en-US"/>
          </w:rPr>
          <w:t>Fahal A. H</w:t>
        </w:r>
      </w:hyperlink>
      <w:r>
        <w:rPr>
          <w:sz w:val="28"/>
          <w:szCs w:val="28"/>
          <w:lang w:val="en-US"/>
        </w:rPr>
        <w:t xml:space="preserve">., </w:t>
      </w:r>
      <w:hyperlink r:id="rId29" w:history="1">
        <w:r>
          <w:rPr>
            <w:sz w:val="28"/>
            <w:szCs w:val="28"/>
            <w:lang w:val="en-US"/>
          </w:rPr>
          <w:t>McDonald A. M</w:t>
        </w:r>
      </w:hyperlink>
      <w:r>
        <w:rPr>
          <w:sz w:val="28"/>
          <w:szCs w:val="28"/>
          <w:lang w:val="en-US"/>
        </w:rPr>
        <w:t xml:space="preserve">., </w:t>
      </w:r>
      <w:hyperlink r:id="rId30" w:history="1">
        <w:r>
          <w:rPr>
            <w:sz w:val="28"/>
            <w:szCs w:val="28"/>
            <w:lang w:val="en-US"/>
          </w:rPr>
          <w:t>Marston A</w:t>
        </w:r>
      </w:hyperlink>
      <w:r>
        <w:rPr>
          <w:sz w:val="28"/>
          <w:szCs w:val="28"/>
          <w:lang w:val="en-US"/>
        </w:rPr>
        <w:t xml:space="preserve">. Femorofemoral bypass in unilateral iliac artery occlusion // </w:t>
      </w:r>
      <w:hyperlink r:id="rId31" w:history="1">
        <w:r>
          <w:rPr>
            <w:sz w:val="28"/>
            <w:szCs w:val="28"/>
            <w:lang w:val="en-US"/>
          </w:rPr>
          <w:t>Br. J. Surg.</w:t>
        </w:r>
      </w:hyperlink>
      <w:r>
        <w:rPr>
          <w:sz w:val="28"/>
          <w:szCs w:val="28"/>
          <w:lang w:val="en-US"/>
        </w:rPr>
        <w:t xml:space="preserve"> – 1989. – Vol.76, N 1. – P. 22–25.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32" w:history="1">
        <w:r>
          <w:rPr>
            <w:sz w:val="28"/>
            <w:szCs w:val="28"/>
            <w:lang w:val="en-US"/>
          </w:rPr>
          <w:t>Fletcher D. D</w:t>
        </w:r>
      </w:hyperlink>
      <w:r>
        <w:rPr>
          <w:sz w:val="28"/>
          <w:szCs w:val="28"/>
          <w:lang w:val="en-US"/>
        </w:rPr>
        <w:t xml:space="preserve">., </w:t>
      </w:r>
      <w:hyperlink r:id="rId33" w:history="1">
        <w:r>
          <w:rPr>
            <w:sz w:val="28"/>
            <w:szCs w:val="28"/>
            <w:lang w:val="en-US"/>
          </w:rPr>
          <w:t>Andrews K. L</w:t>
        </w:r>
      </w:hyperlink>
      <w:r>
        <w:rPr>
          <w:sz w:val="28"/>
          <w:szCs w:val="28"/>
          <w:lang w:val="en-US"/>
        </w:rPr>
        <w:t xml:space="preserve">., </w:t>
      </w:r>
      <w:hyperlink r:id="rId34" w:history="1">
        <w:r>
          <w:rPr>
            <w:sz w:val="28"/>
            <w:szCs w:val="28"/>
            <w:lang w:val="en-US"/>
          </w:rPr>
          <w:t>Hallett J. W. Jr</w:t>
        </w:r>
      </w:hyperlink>
      <w:r>
        <w:rPr>
          <w:sz w:val="28"/>
          <w:szCs w:val="28"/>
          <w:lang w:val="en-US"/>
        </w:rPr>
        <w:t xml:space="preserve">. </w:t>
      </w:r>
      <w:proofErr w:type="gramStart"/>
      <w:r>
        <w:rPr>
          <w:sz w:val="28"/>
          <w:szCs w:val="28"/>
          <w:lang w:val="en-US"/>
        </w:rPr>
        <w:t>et</w:t>
      </w:r>
      <w:proofErr w:type="gramEnd"/>
      <w:r>
        <w:rPr>
          <w:sz w:val="28"/>
          <w:szCs w:val="28"/>
          <w:lang w:val="en-US"/>
        </w:rPr>
        <w:t xml:space="preserve"> al. Trends in rehabilitation after amputation for geriatric patients with vascular disease: implications for future health resource allocation // </w:t>
      </w:r>
      <w:hyperlink r:id="rId35" w:history="1">
        <w:r>
          <w:rPr>
            <w:sz w:val="28"/>
            <w:szCs w:val="28"/>
            <w:lang w:val="en-US"/>
          </w:rPr>
          <w:t>Arch. Phys. Med. Rehabil.</w:t>
        </w:r>
      </w:hyperlink>
      <w:r>
        <w:rPr>
          <w:sz w:val="28"/>
          <w:szCs w:val="28"/>
          <w:lang w:val="en-US"/>
        </w:rPr>
        <w:t xml:space="preserve"> – 2002. – Vol. 83, N 10. – P.1389–1393.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GB"/>
        </w:rPr>
        <w:t xml:space="preserve">Fontaine R. Les reenterventions procecos </w:t>
      </w:r>
      <w:proofErr w:type="gramStart"/>
      <w:r>
        <w:rPr>
          <w:sz w:val="28"/>
          <w:szCs w:val="28"/>
          <w:lang w:val="en-GB"/>
        </w:rPr>
        <w:t>et</w:t>
      </w:r>
      <w:proofErr w:type="gramEnd"/>
      <w:r>
        <w:rPr>
          <w:sz w:val="28"/>
          <w:szCs w:val="28"/>
          <w:lang w:val="en-GB"/>
        </w:rPr>
        <w:t xml:space="preserve"> tradicus aprиs chirurgie restauratrice pour obliterations arterielles periphericus d’origine arteriosclerouse synthese analytique de lears causes // Ann. Chir. – 1973. – Vol. 27, N 9. – P. 897–907.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GB"/>
        </w:rPr>
        <w:t>Fontaine R., Kim M., Kieny R. Die chirurgische der peripheren Durchblutungsstorungen // Helv. Chir. Acta. – 1954. – Bd. 21. – S.499–533.</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Freiman D. B., Spence R., Gatenby R. et al. Long–term results of aortoiliac angioplasty // Surgery. – 1982. – Vol. 94. – P. 10–14.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Friedman S.G., Kristnasseri K.V. External iliac ligation and axillary–bifemoral bypass for Blue the syndrome // Surgery. – 1994. – Vol. 115, N 1. – P.27–30.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Friedman S. G., Lazzaro R. S., Spier L. N. et al. A prospective randomized comparison of Dacron and Polytetraflouroethylene aortic bifurcation grafts // Surgery. – 1995. – Vol. 117. – P. 7–10.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Gale S. S., Scissons R. P., Salles–Cunha S. X. et al. Lower extremity arterial evaluation: Are segmental arterial blood pressures worthwhile? // J. Vasc. Surg. – 1998. – Vol. 27, N 5. – P. 831–839.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Goldstone E</w:t>
      </w:r>
      <w:r>
        <w:rPr>
          <w:sz w:val="28"/>
          <w:szCs w:val="28"/>
          <w:lang w:val="uk-UA"/>
        </w:rPr>
        <w:t>.</w:t>
      </w:r>
      <w:r>
        <w:rPr>
          <w:sz w:val="28"/>
          <w:szCs w:val="28"/>
          <w:lang w:val="en-US"/>
        </w:rPr>
        <w:t xml:space="preserve"> J</w:t>
      </w:r>
      <w:r>
        <w:rPr>
          <w:sz w:val="28"/>
          <w:szCs w:val="28"/>
          <w:lang w:val="uk-UA"/>
        </w:rPr>
        <w:t>.,</w:t>
      </w:r>
      <w:r>
        <w:rPr>
          <w:sz w:val="28"/>
          <w:szCs w:val="28"/>
          <w:lang w:val="en-US"/>
        </w:rPr>
        <w:t xml:space="preserve"> Malone J. M., Moore</w:t>
      </w:r>
      <w:r>
        <w:rPr>
          <w:sz w:val="28"/>
          <w:szCs w:val="28"/>
          <w:lang w:val="uk-UA"/>
        </w:rPr>
        <w:t xml:space="preserve"> </w:t>
      </w:r>
      <w:r>
        <w:rPr>
          <w:sz w:val="28"/>
          <w:szCs w:val="28"/>
          <w:lang w:val="en-US"/>
        </w:rPr>
        <w:t>W</w:t>
      </w:r>
      <w:r>
        <w:rPr>
          <w:sz w:val="28"/>
          <w:szCs w:val="28"/>
          <w:lang w:val="uk-UA"/>
        </w:rPr>
        <w:t>.</w:t>
      </w:r>
      <w:r>
        <w:rPr>
          <w:sz w:val="28"/>
          <w:szCs w:val="28"/>
          <w:lang w:val="en-US"/>
        </w:rPr>
        <w:t xml:space="preserve"> S</w:t>
      </w:r>
      <w:r>
        <w:rPr>
          <w:sz w:val="28"/>
          <w:szCs w:val="28"/>
          <w:lang w:val="uk-UA"/>
        </w:rPr>
        <w:t>.</w:t>
      </w:r>
      <w:r>
        <w:rPr>
          <w:sz w:val="28"/>
          <w:szCs w:val="28"/>
          <w:lang w:val="en-US"/>
        </w:rPr>
        <w:t xml:space="preserve"> Importance of the profunda femoris artery in primary and secondary arterial operations for lower extremity ischemia // Am. J. Surg. – 1978. – Vol. 136, N 2. – P. 215–220.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Graaff J. C., Ubbink D. T., Tijssen J. G. et al. The diagnostic randomized clinical trial is the best solution for management issues in critical limb ischemia // J. Clin. Epidemiol. (Engl). – 2004. – Vol. 57, N 11. – P. 1111–1118.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sv-SE"/>
        </w:rPr>
        <w:t xml:space="preserve">Gruntzig A., Hopff H. Perkutan Rekanalisation chronischer arterieller verschlusse mit einem neun Dilatationskatheter. </w:t>
      </w:r>
      <w:r>
        <w:rPr>
          <w:sz w:val="28"/>
          <w:szCs w:val="28"/>
          <w:lang w:val="en-US"/>
        </w:rPr>
        <w:t xml:space="preserve">Modifikation der Dotter–Technik // Dtsch. Med. Wschr. – 1974. – H. 99. – S. 2502–2505.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lastRenderedPageBreak/>
        <w:t>Gupta S</w:t>
      </w:r>
      <w:r>
        <w:rPr>
          <w:sz w:val="28"/>
          <w:szCs w:val="28"/>
          <w:lang w:val="uk-UA"/>
        </w:rPr>
        <w:t>.</w:t>
      </w:r>
      <w:r>
        <w:rPr>
          <w:sz w:val="28"/>
          <w:szCs w:val="28"/>
          <w:lang w:val="en-US"/>
        </w:rPr>
        <w:t xml:space="preserve"> K</w:t>
      </w:r>
      <w:r>
        <w:rPr>
          <w:sz w:val="28"/>
          <w:szCs w:val="28"/>
          <w:lang w:val="uk-UA"/>
        </w:rPr>
        <w:t xml:space="preserve">., </w:t>
      </w:r>
      <w:r>
        <w:rPr>
          <w:sz w:val="28"/>
          <w:szCs w:val="28"/>
          <w:lang w:val="en-US"/>
        </w:rPr>
        <w:t>Veith F</w:t>
      </w:r>
      <w:r>
        <w:rPr>
          <w:sz w:val="28"/>
          <w:szCs w:val="28"/>
          <w:lang w:val="uk-UA"/>
        </w:rPr>
        <w:t>.</w:t>
      </w:r>
      <w:r>
        <w:rPr>
          <w:sz w:val="28"/>
          <w:szCs w:val="28"/>
          <w:lang w:val="en-US"/>
        </w:rPr>
        <w:t xml:space="preserve"> J</w:t>
      </w:r>
      <w:r>
        <w:rPr>
          <w:sz w:val="28"/>
          <w:szCs w:val="28"/>
          <w:lang w:val="uk-UA"/>
        </w:rPr>
        <w:t>.</w:t>
      </w:r>
      <w:r>
        <w:rPr>
          <w:sz w:val="28"/>
          <w:szCs w:val="28"/>
          <w:lang w:val="en-US"/>
        </w:rPr>
        <w:t xml:space="preserve"> Three year experience with expanded polytetrafluoroethylene arterial grafts for limb salvage // </w:t>
      </w:r>
      <w:hyperlink r:id="rId36" w:history="1">
        <w:r>
          <w:rPr>
            <w:sz w:val="28"/>
            <w:szCs w:val="28"/>
            <w:lang w:val="en-US"/>
          </w:rPr>
          <w:t>Am. J. Surg.</w:t>
        </w:r>
      </w:hyperlink>
      <w:r>
        <w:rPr>
          <w:sz w:val="28"/>
          <w:szCs w:val="28"/>
          <w:lang w:val="en-US"/>
        </w:rPr>
        <w:t xml:space="preserve"> – 1980. – Vol. 140, N 2. – P. 214–217.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Guthrie C. The relation of pressure in the coronary vessels to the activity of the isolated heart, and some closely related problems // Science. – 1906. – Vol. 13, N 24. – P. 52–54.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37" w:history="1">
        <w:r>
          <w:rPr>
            <w:sz w:val="28"/>
            <w:szCs w:val="28"/>
            <w:lang w:val="en-US"/>
          </w:rPr>
          <w:t>Hannon R. J</w:t>
        </w:r>
      </w:hyperlink>
      <w:r>
        <w:rPr>
          <w:sz w:val="28"/>
          <w:szCs w:val="28"/>
          <w:lang w:val="en-US"/>
        </w:rPr>
        <w:t xml:space="preserve">., </w:t>
      </w:r>
      <w:hyperlink r:id="rId38" w:history="1">
        <w:r>
          <w:rPr>
            <w:sz w:val="28"/>
            <w:szCs w:val="28"/>
            <w:lang w:val="en-US"/>
          </w:rPr>
          <w:t>Wolfe J. H</w:t>
        </w:r>
      </w:hyperlink>
      <w:r>
        <w:rPr>
          <w:sz w:val="28"/>
          <w:szCs w:val="28"/>
          <w:lang w:val="en-US"/>
        </w:rPr>
        <w:t xml:space="preserve">., </w:t>
      </w:r>
      <w:hyperlink r:id="rId39" w:history="1">
        <w:r>
          <w:rPr>
            <w:sz w:val="28"/>
            <w:szCs w:val="28"/>
            <w:lang w:val="en-US"/>
          </w:rPr>
          <w:t>Mansfield A. O</w:t>
        </w:r>
      </w:hyperlink>
      <w:r>
        <w:rPr>
          <w:sz w:val="28"/>
          <w:szCs w:val="28"/>
          <w:lang w:val="en-US"/>
        </w:rPr>
        <w:t xml:space="preserve">. Aortic prosthetic infection: 50 patients treated by radical or local surgery // </w:t>
      </w:r>
      <w:hyperlink r:id="rId40" w:history="1">
        <w:r>
          <w:rPr>
            <w:sz w:val="28"/>
            <w:szCs w:val="28"/>
            <w:lang w:val="en-US"/>
          </w:rPr>
          <w:t>Br. J. Surg.</w:t>
        </w:r>
      </w:hyperlink>
      <w:r>
        <w:rPr>
          <w:sz w:val="28"/>
          <w:szCs w:val="28"/>
          <w:lang w:val="en-US"/>
        </w:rPr>
        <w:t xml:space="preserve"> – 1996. – Vol. 83, N 5. – P. 654–658.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Haimor H., Giron F., Jacobson J. H. The expanded polytetrafluoroethylene graft – three years experience with 362 grafts // Arch. Surg. – 1975. – Vol. 114. – P. 673–674.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en-US"/>
        </w:rPr>
      </w:pPr>
      <w:hyperlink r:id="rId41" w:history="1">
        <w:r>
          <w:rPr>
            <w:sz w:val="28"/>
            <w:szCs w:val="28"/>
            <w:lang w:val="en-US"/>
          </w:rPr>
          <w:t>Haimovici H</w:t>
        </w:r>
      </w:hyperlink>
      <w:r>
        <w:rPr>
          <w:sz w:val="28"/>
          <w:szCs w:val="28"/>
          <w:lang w:val="en-US"/>
        </w:rPr>
        <w:t>.</w:t>
      </w:r>
      <w:r>
        <w:rPr>
          <w:rFonts w:ascii="Arial" w:hAnsi="Arial" w:cs="Arial"/>
          <w:sz w:val="37"/>
          <w:szCs w:val="37"/>
          <w:lang w:val="en-US"/>
        </w:rPr>
        <w:t xml:space="preserve"> </w:t>
      </w:r>
      <w:r>
        <w:rPr>
          <w:sz w:val="28"/>
          <w:szCs w:val="28"/>
          <w:lang w:val="en-US"/>
        </w:rPr>
        <w:t xml:space="preserve">Ascher E., Hollier L.H., Strandness D.E. Haimovici's Vascular Surgery. – Massachusetts: Blackwell Publ., 2004. – 5 </w:t>
      </w:r>
      <w:proofErr w:type="gramStart"/>
      <w:r>
        <w:rPr>
          <w:sz w:val="28"/>
          <w:szCs w:val="28"/>
          <w:lang w:val="en-US"/>
        </w:rPr>
        <w:t>th</w:t>
      </w:r>
      <w:proofErr w:type="gramEnd"/>
      <w:r>
        <w:rPr>
          <w:sz w:val="28"/>
          <w:szCs w:val="28"/>
          <w:lang w:val="en-US"/>
        </w:rPr>
        <w:t xml:space="preserve"> ed. – 1240p.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42" w:history="1">
        <w:r>
          <w:rPr>
            <w:sz w:val="28"/>
            <w:szCs w:val="28"/>
            <w:lang w:val="en-US"/>
          </w:rPr>
          <w:t>Harrington M. E</w:t>
        </w:r>
      </w:hyperlink>
      <w:r>
        <w:rPr>
          <w:sz w:val="28"/>
          <w:szCs w:val="28"/>
          <w:lang w:val="en-US"/>
        </w:rPr>
        <w:t xml:space="preserve">., </w:t>
      </w:r>
      <w:hyperlink r:id="rId43" w:history="1">
        <w:r>
          <w:rPr>
            <w:sz w:val="28"/>
            <w:szCs w:val="28"/>
            <w:lang w:val="en-US"/>
          </w:rPr>
          <w:t>Harrington E. B</w:t>
        </w:r>
      </w:hyperlink>
      <w:r>
        <w:rPr>
          <w:sz w:val="28"/>
          <w:szCs w:val="28"/>
          <w:lang w:val="en-US"/>
        </w:rPr>
        <w:t xml:space="preserve">., </w:t>
      </w:r>
      <w:hyperlink r:id="rId44" w:history="1">
        <w:r>
          <w:rPr>
            <w:sz w:val="28"/>
            <w:szCs w:val="28"/>
            <w:lang w:val="en-US"/>
          </w:rPr>
          <w:t>Haimov M</w:t>
        </w:r>
      </w:hyperlink>
      <w:r>
        <w:rPr>
          <w:sz w:val="28"/>
          <w:szCs w:val="28"/>
          <w:lang w:val="en-US"/>
        </w:rPr>
        <w:t xml:space="preserve">. </w:t>
      </w:r>
      <w:proofErr w:type="gramStart"/>
      <w:r>
        <w:rPr>
          <w:sz w:val="28"/>
          <w:szCs w:val="28"/>
          <w:lang w:val="en-US"/>
        </w:rPr>
        <w:t>et</w:t>
      </w:r>
      <w:proofErr w:type="gramEnd"/>
      <w:r>
        <w:rPr>
          <w:sz w:val="28"/>
          <w:szCs w:val="28"/>
          <w:lang w:val="en-US"/>
        </w:rPr>
        <w:t xml:space="preserve"> al. Axillofemoral bypass: compromised bypass for compromised patients // </w:t>
      </w:r>
      <w:hyperlink r:id="rId45" w:history="1">
        <w:r>
          <w:rPr>
            <w:sz w:val="28"/>
            <w:szCs w:val="28"/>
            <w:lang w:val="en-US"/>
          </w:rPr>
          <w:t>J. Vasc. Surg.</w:t>
        </w:r>
      </w:hyperlink>
      <w:r>
        <w:rPr>
          <w:sz w:val="28"/>
          <w:szCs w:val="28"/>
          <w:lang w:val="en-US"/>
        </w:rPr>
        <w:t xml:space="preserve"> – 1994. – Vol. 20, N 2. – P. 195–201.</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46" w:history="1">
        <w:r>
          <w:rPr>
            <w:sz w:val="28"/>
            <w:szCs w:val="28"/>
            <w:lang w:val="en-US"/>
          </w:rPr>
          <w:t>Harris J. P</w:t>
        </w:r>
      </w:hyperlink>
      <w:r>
        <w:rPr>
          <w:sz w:val="28"/>
          <w:szCs w:val="28"/>
          <w:lang w:val="en-US"/>
        </w:rPr>
        <w:t xml:space="preserve">., </w:t>
      </w:r>
      <w:hyperlink r:id="rId47" w:history="1">
        <w:r>
          <w:rPr>
            <w:sz w:val="28"/>
            <w:szCs w:val="28"/>
            <w:lang w:val="en-US"/>
          </w:rPr>
          <w:t>Flinn W. R</w:t>
        </w:r>
      </w:hyperlink>
      <w:r>
        <w:rPr>
          <w:sz w:val="28"/>
          <w:szCs w:val="28"/>
          <w:lang w:val="en-US"/>
        </w:rPr>
        <w:t xml:space="preserve">., </w:t>
      </w:r>
      <w:hyperlink r:id="rId48" w:history="1">
        <w:r>
          <w:rPr>
            <w:sz w:val="28"/>
            <w:szCs w:val="28"/>
            <w:lang w:val="en-US"/>
          </w:rPr>
          <w:t>Rudo N. D</w:t>
        </w:r>
      </w:hyperlink>
      <w:r>
        <w:rPr>
          <w:sz w:val="28"/>
          <w:szCs w:val="28"/>
          <w:lang w:val="en-US"/>
        </w:rPr>
        <w:t xml:space="preserve">. </w:t>
      </w:r>
      <w:proofErr w:type="gramStart"/>
      <w:r>
        <w:rPr>
          <w:sz w:val="28"/>
          <w:szCs w:val="28"/>
          <w:lang w:val="en-US"/>
        </w:rPr>
        <w:t>et</w:t>
      </w:r>
      <w:proofErr w:type="gramEnd"/>
      <w:r>
        <w:rPr>
          <w:sz w:val="28"/>
          <w:szCs w:val="28"/>
          <w:lang w:val="en-US"/>
        </w:rPr>
        <w:t xml:space="preserve"> al. Assessment of donor limb hemodynamics in femorofemoral bypass for claudication // </w:t>
      </w:r>
      <w:hyperlink r:id="rId49" w:history="1">
        <w:r>
          <w:rPr>
            <w:sz w:val="28"/>
            <w:szCs w:val="28"/>
            <w:lang w:val="en-US"/>
          </w:rPr>
          <w:t>Surgery.</w:t>
        </w:r>
      </w:hyperlink>
      <w:r>
        <w:rPr>
          <w:sz w:val="28"/>
          <w:szCs w:val="28"/>
          <w:lang w:val="en-US"/>
        </w:rPr>
        <w:t xml:space="preserve"> – 1981. – Vol. 90, N 4. – P. 764–773.</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50" w:history="1">
        <w:r>
          <w:rPr>
            <w:sz w:val="28"/>
            <w:szCs w:val="28"/>
            <w:lang w:val="en-US"/>
          </w:rPr>
          <w:t>Harris R. A</w:t>
        </w:r>
      </w:hyperlink>
      <w:r>
        <w:rPr>
          <w:sz w:val="28"/>
          <w:szCs w:val="28"/>
          <w:lang w:val="en-US"/>
        </w:rPr>
        <w:t xml:space="preserve">., </w:t>
      </w:r>
      <w:hyperlink r:id="rId51" w:history="1">
        <w:r>
          <w:rPr>
            <w:sz w:val="28"/>
            <w:szCs w:val="28"/>
            <w:lang w:val="en-US"/>
          </w:rPr>
          <w:t>Hardman D. T</w:t>
        </w:r>
      </w:hyperlink>
      <w:r>
        <w:rPr>
          <w:sz w:val="28"/>
          <w:szCs w:val="28"/>
          <w:lang w:val="en-US"/>
        </w:rPr>
        <w:t xml:space="preserve">., </w:t>
      </w:r>
      <w:hyperlink r:id="rId52" w:history="1">
        <w:r>
          <w:rPr>
            <w:sz w:val="28"/>
            <w:szCs w:val="28"/>
            <w:lang w:val="en-US"/>
          </w:rPr>
          <w:t>Fisher C</w:t>
        </w:r>
      </w:hyperlink>
      <w:r>
        <w:rPr>
          <w:sz w:val="28"/>
          <w:szCs w:val="28"/>
          <w:lang w:val="en-US"/>
        </w:rPr>
        <w:t xml:space="preserve">. </w:t>
      </w:r>
      <w:proofErr w:type="gramStart"/>
      <w:r>
        <w:rPr>
          <w:sz w:val="28"/>
          <w:szCs w:val="28"/>
          <w:lang w:val="en-US"/>
        </w:rPr>
        <w:t>et</w:t>
      </w:r>
      <w:proofErr w:type="gramEnd"/>
      <w:r>
        <w:rPr>
          <w:sz w:val="28"/>
          <w:szCs w:val="28"/>
          <w:lang w:val="en-US"/>
        </w:rPr>
        <w:t xml:space="preserve"> al. Aortic reconstructive surgery for limb ischaemia: immediate and long–term follow–up to provide a standard for endovascular procedures // </w:t>
      </w:r>
      <w:hyperlink r:id="rId53" w:history="1">
        <w:r>
          <w:rPr>
            <w:sz w:val="28"/>
            <w:szCs w:val="28"/>
            <w:lang w:val="en-US"/>
          </w:rPr>
          <w:t>Cardiovasc. Surg.</w:t>
        </w:r>
      </w:hyperlink>
      <w:r>
        <w:rPr>
          <w:sz w:val="28"/>
          <w:szCs w:val="28"/>
          <w:lang w:val="en-US"/>
        </w:rPr>
        <w:t xml:space="preserve"> – 1998. – Vol. 6, N 3. – P. 256–261.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Harrison J. H., Jordan W. B., Feres A. R. Eversion thrombendarterectomy// Surgery. – 1967. – Vol. 61. – P. 26–30.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 xml:space="preserve">Hassen–Khodja R., Bas P. L., Declemy S. et al. </w:t>
      </w:r>
      <w:r>
        <w:rPr>
          <w:sz w:val="28"/>
          <w:szCs w:val="28"/>
          <w:lang w:val="en-US"/>
        </w:rPr>
        <w:t xml:space="preserve">Treatment of iliac artery stenosis and obliteration by transluminal angioplasty // Chirurgie. – 1998. – </w:t>
      </w:r>
      <w:r>
        <w:rPr>
          <w:color w:val="000000"/>
          <w:spacing w:val="-11"/>
          <w:sz w:val="28"/>
          <w:szCs w:val="28"/>
          <w:lang w:val="en-US"/>
        </w:rPr>
        <w:t>Bd.</w:t>
      </w:r>
      <w:r>
        <w:rPr>
          <w:sz w:val="28"/>
          <w:szCs w:val="28"/>
          <w:lang w:val="en-US"/>
        </w:rPr>
        <w:t xml:space="preserve"> 123, H. 3. – S. 287–291.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pacing w:val="-11"/>
          <w:sz w:val="28"/>
          <w:szCs w:val="28"/>
          <w:lang w:val="en-US"/>
        </w:rPr>
        <w:lastRenderedPageBreak/>
        <w:t>Hempel D. Modifikation der Technik der halgeschicssenen Endarteriectomie durch Verwandung eines speziellen Ballonkatheters // Chirurg. – 1974. – Bd. 45, H. 12. – S. 566–568.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z w:val="28"/>
          <w:szCs w:val="28"/>
          <w:lang w:val="en-US"/>
        </w:rPr>
        <w:t xml:space="preserve">Hillestad L. The peripheral blood flow in intermittent claudication pletismographic studies // Acta Med. Scand. – 1963. – Vol. 174, </w:t>
      </w:r>
      <w:r>
        <w:rPr>
          <w:smallCaps/>
          <w:color w:val="000000"/>
          <w:sz w:val="28"/>
          <w:szCs w:val="28"/>
          <w:lang w:val="en-US"/>
        </w:rPr>
        <w:t xml:space="preserve">N </w:t>
      </w:r>
      <w:r>
        <w:rPr>
          <w:color w:val="000000"/>
          <w:sz w:val="28"/>
          <w:szCs w:val="28"/>
          <w:lang w:val="en-US"/>
        </w:rPr>
        <w:t>10. – P. 23.</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Hiromitso Tsuchida, Cameron B. L., Marcus C. S. et al. Modified polytetrafluoroethylene: Indium III–labeled platelet deposition on Carbon–lined and high–porosity polytetrafluoroethylene grafts // J. Vasc. Surg. – 1992. – Vol. 16, N 4. – P. 643–650.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Hiroshi Urayama, Hiroshi Ohtake, Kenji Yokoi et al. Long–term results of endarterectomy, anatomic bypass and extraanatomic bypass for aorto–iliac occluive disease // Jap. J. Surg. – 1998. – Vol. 28. – P. 151–155.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pacing w:val="-2"/>
          <w:sz w:val="28"/>
          <w:szCs w:val="28"/>
          <w:lang w:val="en-US"/>
        </w:rPr>
        <w:t xml:space="preserve">Holdich T., Reddy P., Walker R. Transcutaneous oxygen tension during exercise in </w:t>
      </w:r>
      <w:r>
        <w:rPr>
          <w:color w:val="000000"/>
          <w:spacing w:val="-1"/>
          <w:sz w:val="28"/>
          <w:szCs w:val="28"/>
          <w:lang w:val="en-US"/>
        </w:rPr>
        <w:t>patients with claudication // Br. Med. J. – 1986. – Vol. 292. – P. 1625.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sv-SE"/>
        </w:rPr>
        <w:t xml:space="preserve">Hubner B., Burger K., Janisch K. Spatergebnisse nach Gefab rekonstruktionen in aorto–iliakalen Abschnitt wegen arteriosklerotischer obliterationen // Zbl. </w:t>
      </w:r>
      <w:r>
        <w:rPr>
          <w:sz w:val="28"/>
          <w:szCs w:val="28"/>
          <w:lang w:val="en-US"/>
        </w:rPr>
        <w:t>Chir. – 1973. – Bd. 98, H. 49. – S. 1744–1952.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 xml:space="preserve">Humphries A.W. </w:t>
      </w:r>
      <w:r>
        <w:rPr>
          <w:sz w:val="28"/>
          <w:szCs w:val="28"/>
          <w:lang w:val="en-US"/>
        </w:rPr>
        <w:t>Experiences with aortoiliac and femoropopliteal endarterectomy // Surgery. – 1969. – Vol. 65. – P. 48–58.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54" w:history="1">
        <w:r>
          <w:rPr>
            <w:sz w:val="28"/>
            <w:szCs w:val="28"/>
            <w:lang w:val="fr-FR"/>
          </w:rPr>
          <w:t>Illuminati G</w:t>
        </w:r>
      </w:hyperlink>
      <w:r>
        <w:rPr>
          <w:sz w:val="28"/>
          <w:szCs w:val="28"/>
          <w:lang w:val="fr-FR"/>
        </w:rPr>
        <w:t xml:space="preserve">., </w:t>
      </w:r>
      <w:r>
        <w:rPr>
          <w:sz w:val="28"/>
          <w:szCs w:val="28"/>
          <w:lang w:val="fr-FR"/>
        </w:rPr>
        <w:fldChar w:fldCharType="begin"/>
      </w:r>
      <w:r>
        <w:rPr>
          <w:sz w:val="28"/>
          <w:szCs w:val="28"/>
          <w:lang w:val="fr-FR"/>
        </w:rPr>
        <w:instrText xml:space="preserve"> HYPERLINK "http://www.ncbi.nlm.nih.gov/sites/?Db=pubmed&amp;Cmd=Search&amp;Term=%22Calio%20FG%22%5BAuthor%5D&amp;itool=EntrezSystem2.PEntrez.Pubmed.Pubmed_ResultsPanel.Pubmed_RVAbstractPlus" </w:instrText>
      </w:r>
      <w:r>
        <w:rPr>
          <w:sz w:val="28"/>
          <w:szCs w:val="28"/>
        </w:rPr>
      </w:r>
      <w:r>
        <w:rPr>
          <w:sz w:val="28"/>
          <w:szCs w:val="28"/>
          <w:lang w:val="fr-FR"/>
        </w:rPr>
        <w:fldChar w:fldCharType="separate"/>
      </w:r>
      <w:r>
        <w:rPr>
          <w:sz w:val="28"/>
          <w:szCs w:val="28"/>
          <w:lang w:val="fr-FR"/>
        </w:rPr>
        <w:t>Calio F. G</w:t>
      </w:r>
      <w:r>
        <w:rPr>
          <w:sz w:val="28"/>
          <w:szCs w:val="28"/>
          <w:lang w:val="fr-FR"/>
        </w:rPr>
        <w:fldChar w:fldCharType="end"/>
      </w:r>
      <w:r>
        <w:rPr>
          <w:sz w:val="28"/>
          <w:szCs w:val="28"/>
          <w:lang w:val="fr-FR"/>
        </w:rPr>
        <w:t xml:space="preserve">., </w:t>
      </w:r>
      <w:r>
        <w:rPr>
          <w:sz w:val="28"/>
          <w:szCs w:val="28"/>
          <w:lang w:val="fr-FR"/>
        </w:rPr>
        <w:fldChar w:fldCharType="begin"/>
      </w:r>
      <w:r>
        <w:rPr>
          <w:sz w:val="28"/>
          <w:szCs w:val="28"/>
          <w:lang w:val="fr-FR"/>
        </w:rPr>
        <w:instrText xml:space="preserve"> HYPERLINK "http://www.ncbi.nlm.nih.gov/sites/?Db=pubmed&amp;Cmd=Search&amp;Term=%22Mangialardi%20N%22%5BAuthor%5D&amp;itool=EntrezSystem2.PEntrez.Pubmed.Pubmed_ResultsPanel.Pubmed_RVAbstractPlus" </w:instrText>
      </w:r>
      <w:r>
        <w:rPr>
          <w:sz w:val="28"/>
          <w:szCs w:val="28"/>
        </w:rPr>
      </w:r>
      <w:r>
        <w:rPr>
          <w:sz w:val="28"/>
          <w:szCs w:val="28"/>
          <w:lang w:val="fr-FR"/>
        </w:rPr>
        <w:fldChar w:fldCharType="separate"/>
      </w:r>
      <w:r>
        <w:rPr>
          <w:sz w:val="28"/>
          <w:szCs w:val="28"/>
          <w:lang w:val="fr-FR"/>
        </w:rPr>
        <w:t>Mangialardi N</w:t>
      </w:r>
      <w:r>
        <w:rPr>
          <w:sz w:val="28"/>
          <w:szCs w:val="28"/>
          <w:lang w:val="fr-FR"/>
        </w:rPr>
        <w:fldChar w:fldCharType="end"/>
      </w:r>
      <w:r>
        <w:rPr>
          <w:sz w:val="28"/>
          <w:szCs w:val="28"/>
          <w:lang w:val="fr-FR"/>
        </w:rPr>
        <w:t xml:space="preserve">. </w:t>
      </w:r>
      <w:proofErr w:type="gramStart"/>
      <w:r>
        <w:rPr>
          <w:sz w:val="28"/>
          <w:szCs w:val="28"/>
          <w:lang w:val="en-US"/>
        </w:rPr>
        <w:t>et</w:t>
      </w:r>
      <w:proofErr w:type="gramEnd"/>
      <w:r>
        <w:rPr>
          <w:sz w:val="28"/>
          <w:szCs w:val="28"/>
          <w:lang w:val="en-US"/>
        </w:rPr>
        <w:t xml:space="preserve"> al. Results of axillofemoral by–passes for aorto–iliac occlusive disease // </w:t>
      </w:r>
      <w:hyperlink r:id="rId55" w:history="1">
        <w:r>
          <w:rPr>
            <w:sz w:val="28"/>
            <w:szCs w:val="28"/>
            <w:lang w:val="en-US"/>
          </w:rPr>
          <w:t>Langenbecks Arch. Chir.</w:t>
        </w:r>
      </w:hyperlink>
      <w:r>
        <w:rPr>
          <w:sz w:val="28"/>
          <w:szCs w:val="28"/>
          <w:lang w:val="en-US"/>
        </w:rPr>
        <w:t xml:space="preserve"> – 1996. – Vol. 381, N 4. – P. 212–217.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Imparato A. M. Comparisons of three techniques for femoropopliteal arterial reconstruction // Ann. Surg. – 1973. – Vol. 177. – P. 375–380.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Inahara T. Endarterectomy for occlusive disease of the aortoiliac and common femoral arteries. Evaluation of results of the everson technique endarterectomy // Am. J. Surg. – 1972. – Vol. 124. – P. 235–243.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Inahara T. Eversion endarterectomy for aortoiliofemoral occlusive disease // Am. J. Surg. – 1979. – Vol. 138. – P. 196–204.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lastRenderedPageBreak/>
        <w:t xml:space="preserve">Inter–Society Consensus for the Management of Peripheral Arterial Disease (TASC II) // </w:t>
      </w:r>
      <w:r>
        <w:rPr>
          <w:sz w:val="28"/>
          <w:szCs w:val="28"/>
          <w:lang w:val="en-GB"/>
        </w:rPr>
        <w:t xml:space="preserve">Europ. J. Vasc. Endovasc. Surg. – 2001. – Vol. 33, Suppl.1. – P. 55–57.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Irvine W. T., Booth R. A. D., Myers K. et al. Arterial surgery for aorto–iliac occlusive vascular disease: Early and late results in 238 patients // Lancet. – 1972. – Vol. 1. – P. 738–741.</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56" w:history="1">
        <w:r>
          <w:rPr>
            <w:sz w:val="28"/>
            <w:szCs w:val="28"/>
            <w:lang w:val="en-US"/>
          </w:rPr>
          <w:t>Jahnke T., Brossmann J., Walluscheck K. et al.</w:t>
        </w:r>
      </w:hyperlink>
      <w:r>
        <w:rPr>
          <w:sz w:val="28"/>
          <w:szCs w:val="28"/>
          <w:lang w:val="en-US"/>
        </w:rPr>
        <w:t xml:space="preserve"> A rapid–exchange monorail stent system for salvage of failing femoropopliteal bypass grafts // J. Endovasc. Ther. – 2003. – Vol. 10, N 4. – P. 798–800.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57" w:history="1">
        <w:r>
          <w:rPr>
            <w:sz w:val="28"/>
            <w:szCs w:val="28"/>
            <w:lang w:val="en-US"/>
          </w:rPr>
          <w:t>Jain K. M</w:t>
        </w:r>
      </w:hyperlink>
      <w:r>
        <w:rPr>
          <w:sz w:val="28"/>
          <w:szCs w:val="28"/>
          <w:lang w:val="en-US"/>
        </w:rPr>
        <w:t xml:space="preserve">., </w:t>
      </w:r>
      <w:hyperlink r:id="rId58" w:history="1">
        <w:r>
          <w:rPr>
            <w:sz w:val="28"/>
            <w:szCs w:val="28"/>
            <w:lang w:val="en-US"/>
          </w:rPr>
          <w:t>O'Brien S. P</w:t>
        </w:r>
      </w:hyperlink>
      <w:r>
        <w:rPr>
          <w:sz w:val="28"/>
          <w:szCs w:val="28"/>
          <w:lang w:val="en-US"/>
        </w:rPr>
        <w:t xml:space="preserve">., </w:t>
      </w:r>
      <w:hyperlink r:id="rId59" w:history="1">
        <w:r>
          <w:rPr>
            <w:sz w:val="28"/>
            <w:szCs w:val="28"/>
            <w:lang w:val="en-US"/>
          </w:rPr>
          <w:t>Munn J. S</w:t>
        </w:r>
      </w:hyperlink>
      <w:r>
        <w:rPr>
          <w:sz w:val="28"/>
          <w:szCs w:val="28"/>
          <w:lang w:val="en-US"/>
        </w:rPr>
        <w:t xml:space="preserve">. </w:t>
      </w:r>
      <w:proofErr w:type="gramStart"/>
      <w:r>
        <w:rPr>
          <w:sz w:val="28"/>
          <w:szCs w:val="28"/>
          <w:lang w:val="en-US"/>
        </w:rPr>
        <w:t>et</w:t>
      </w:r>
      <w:proofErr w:type="gramEnd"/>
      <w:r>
        <w:rPr>
          <w:sz w:val="28"/>
          <w:szCs w:val="28"/>
          <w:lang w:val="en-US"/>
        </w:rPr>
        <w:t xml:space="preserve"> al. Axillobifemoral bypass: elective versus emergent operation // </w:t>
      </w:r>
      <w:hyperlink r:id="rId60" w:history="1">
        <w:r>
          <w:rPr>
            <w:sz w:val="28"/>
            <w:szCs w:val="28"/>
            <w:lang w:val="en-US"/>
          </w:rPr>
          <w:t>Ann. Vasc. Surg.</w:t>
        </w:r>
      </w:hyperlink>
      <w:r>
        <w:rPr>
          <w:sz w:val="28"/>
          <w:szCs w:val="28"/>
          <w:lang w:val="en-US"/>
        </w:rPr>
        <w:t xml:space="preserve"> – 1998. – Vol. 12, N 3. – P. 265–269.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61" w:history="1">
        <w:r>
          <w:rPr>
            <w:sz w:val="28"/>
            <w:szCs w:val="28"/>
            <w:lang w:val="en-US"/>
          </w:rPr>
          <w:t>Johnson W. C</w:t>
        </w:r>
      </w:hyperlink>
      <w:r>
        <w:rPr>
          <w:sz w:val="28"/>
          <w:szCs w:val="28"/>
          <w:lang w:val="en-US"/>
        </w:rPr>
        <w:t xml:space="preserve">., </w:t>
      </w:r>
      <w:hyperlink r:id="rId62" w:history="1">
        <w:r>
          <w:rPr>
            <w:sz w:val="28"/>
            <w:szCs w:val="28"/>
            <w:lang w:val="en-US"/>
          </w:rPr>
          <w:t>LoGerfo F. W</w:t>
        </w:r>
      </w:hyperlink>
      <w:r>
        <w:rPr>
          <w:sz w:val="28"/>
          <w:szCs w:val="28"/>
          <w:lang w:val="en-US"/>
        </w:rPr>
        <w:t xml:space="preserve">., </w:t>
      </w:r>
      <w:hyperlink r:id="rId63" w:history="1">
        <w:r>
          <w:rPr>
            <w:sz w:val="28"/>
            <w:szCs w:val="28"/>
            <w:lang w:val="en-US"/>
          </w:rPr>
          <w:t>Vollman R. W</w:t>
        </w:r>
      </w:hyperlink>
      <w:r>
        <w:rPr>
          <w:sz w:val="28"/>
          <w:szCs w:val="28"/>
          <w:lang w:val="en-US"/>
        </w:rPr>
        <w:t xml:space="preserve">. </w:t>
      </w:r>
      <w:proofErr w:type="gramStart"/>
      <w:r>
        <w:rPr>
          <w:sz w:val="28"/>
          <w:szCs w:val="28"/>
          <w:lang w:val="en-US"/>
        </w:rPr>
        <w:t>et</w:t>
      </w:r>
      <w:proofErr w:type="gramEnd"/>
      <w:r>
        <w:rPr>
          <w:sz w:val="28"/>
          <w:szCs w:val="28"/>
          <w:lang w:val="en-US"/>
        </w:rPr>
        <w:t xml:space="preserve"> al. Is axillo–bilateral femoral graft an effective substitute for aortic–bilateral iliac/femoral graft</w:t>
      </w:r>
      <w:proofErr w:type="gramStart"/>
      <w:r>
        <w:rPr>
          <w:sz w:val="28"/>
          <w:szCs w:val="28"/>
          <w:lang w:val="en-US"/>
        </w:rPr>
        <w:t>?:</w:t>
      </w:r>
      <w:proofErr w:type="gramEnd"/>
      <w:r>
        <w:rPr>
          <w:sz w:val="28"/>
          <w:szCs w:val="28"/>
          <w:lang w:val="en-US"/>
        </w:rPr>
        <w:t xml:space="preserve"> an analysis of ten years experience // </w:t>
      </w:r>
      <w:hyperlink r:id="rId64" w:history="1">
        <w:r>
          <w:rPr>
            <w:sz w:val="28"/>
            <w:szCs w:val="28"/>
            <w:lang w:val="en-US"/>
          </w:rPr>
          <w:t>Ann. Surg.</w:t>
        </w:r>
      </w:hyperlink>
      <w:r>
        <w:rPr>
          <w:sz w:val="28"/>
          <w:szCs w:val="28"/>
          <w:lang w:val="en-US"/>
        </w:rPr>
        <w:t xml:space="preserve"> – 1977. – Vol. 186, N 2. – P.123–129.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Johnston K. W., Colapinto R. F., Baird R. F. et al. Transluminal dilation // Arch. Surg. – 1989. – Vol. 117. – P. 1604–1610.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 xml:space="preserve">Karabinis V. D., Onohara T., Sariego J. et al. </w:t>
      </w:r>
      <w:r>
        <w:rPr>
          <w:sz w:val="28"/>
          <w:szCs w:val="28"/>
          <w:lang w:val="en-US"/>
        </w:rPr>
        <w:t>Clinical experience with polytetraflouroethylene (PTFE) in the aortobifemoral position // Am. Surg. – 1992. – Vol. 58, N 8. – P. 506–508.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65" w:history="1">
        <w:r>
          <w:rPr>
            <w:sz w:val="28"/>
            <w:szCs w:val="28"/>
            <w:lang w:val="en-US"/>
          </w:rPr>
          <w:t>Koelemay M. J</w:t>
        </w:r>
      </w:hyperlink>
      <w:r>
        <w:rPr>
          <w:sz w:val="28"/>
          <w:szCs w:val="28"/>
          <w:lang w:val="en-US"/>
        </w:rPr>
        <w:t xml:space="preserve">., </w:t>
      </w:r>
      <w:hyperlink r:id="rId66" w:history="1">
        <w:r>
          <w:rPr>
            <w:sz w:val="28"/>
            <w:szCs w:val="28"/>
            <w:lang w:val="en-US"/>
          </w:rPr>
          <w:t>Legemate D. A</w:t>
        </w:r>
      </w:hyperlink>
      <w:r>
        <w:rPr>
          <w:sz w:val="28"/>
          <w:szCs w:val="28"/>
          <w:lang w:val="en-US"/>
        </w:rPr>
        <w:t xml:space="preserve">., </w:t>
      </w:r>
      <w:hyperlink r:id="rId67" w:history="1">
        <w:r>
          <w:rPr>
            <w:sz w:val="28"/>
            <w:szCs w:val="28"/>
            <w:lang w:val="en-US"/>
          </w:rPr>
          <w:t>de Vos H</w:t>
        </w:r>
      </w:hyperlink>
      <w:r>
        <w:rPr>
          <w:sz w:val="28"/>
          <w:szCs w:val="28"/>
          <w:lang w:val="en-US"/>
        </w:rPr>
        <w:t xml:space="preserve">. </w:t>
      </w:r>
      <w:proofErr w:type="gramStart"/>
      <w:r>
        <w:rPr>
          <w:sz w:val="28"/>
          <w:szCs w:val="28"/>
          <w:lang w:val="en-US"/>
        </w:rPr>
        <w:t>et</w:t>
      </w:r>
      <w:proofErr w:type="gramEnd"/>
      <w:r>
        <w:rPr>
          <w:sz w:val="28"/>
          <w:szCs w:val="28"/>
          <w:lang w:val="en-US"/>
        </w:rPr>
        <w:t xml:space="preserve"> al. Can cruropedal colour duplex scanning and pulse generated run–off replace angiography in candidates for distal bypass surgery // </w:t>
      </w:r>
      <w:hyperlink r:id="rId68" w:history="1">
        <w:r>
          <w:rPr>
            <w:sz w:val="28"/>
            <w:szCs w:val="28"/>
            <w:lang w:val="en-US"/>
          </w:rPr>
          <w:t>Eur. J. Vasc. Endovasc. Surg.</w:t>
        </w:r>
      </w:hyperlink>
      <w:r>
        <w:rPr>
          <w:sz w:val="28"/>
          <w:szCs w:val="28"/>
          <w:lang w:val="en-US"/>
        </w:rPr>
        <w:t xml:space="preserve"> – 1998. – Vol. 16, N 1. – P. 13–18.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Kuhlgatz G. Gliedmassenerhaltende gefesschirurgische Noteingriffe bei arterieller Verschluskrankheit im Becken–Beinbereich // Zbl. Chir. – 1974. – Bd. 99, H. 30. – S. 929–934.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Kumpe D. A., Rutherford R. B. Percutaneous transluminal angioplasty for lower extremity ischemia // Vascular Surgery. – Ed. R.B. Rutherford. – 3</w:t>
      </w:r>
      <w:r>
        <w:rPr>
          <w:sz w:val="28"/>
          <w:szCs w:val="28"/>
          <w:vertAlign w:val="superscript"/>
          <w:lang w:val="en-US"/>
        </w:rPr>
        <w:t>rd</w:t>
      </w:r>
      <w:r>
        <w:rPr>
          <w:sz w:val="28"/>
          <w:szCs w:val="28"/>
          <w:lang w:val="en-US"/>
        </w:rPr>
        <w:t xml:space="preserve"> ed. – Philadelphia: W.B. Saunders, 1989. – P. 754–764.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GB"/>
        </w:rPr>
        <w:lastRenderedPageBreak/>
        <w:t xml:space="preserve">Lai D. T. M., Huber D., Glasson R. Colour duplex ultrasonography versus angiography in the diagnosis of lower extremity arterial disease // Aus. Cardiovasc. Surg. – 1996. – Vol. 4, N 3. – P. 384–388.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69" w:history="1">
        <w:r>
          <w:rPr>
            <w:sz w:val="28"/>
            <w:szCs w:val="28"/>
            <w:lang w:val="en-US"/>
          </w:rPr>
          <w:t>Lakner G</w:t>
        </w:r>
      </w:hyperlink>
      <w:r>
        <w:rPr>
          <w:sz w:val="28"/>
          <w:szCs w:val="28"/>
          <w:lang w:val="en-US"/>
        </w:rPr>
        <w:t xml:space="preserve">., </w:t>
      </w:r>
      <w:hyperlink r:id="rId70" w:history="1">
        <w:r>
          <w:rPr>
            <w:sz w:val="28"/>
            <w:szCs w:val="28"/>
            <w:lang w:val="en-US"/>
          </w:rPr>
          <w:t>Lukбcs L</w:t>
        </w:r>
      </w:hyperlink>
      <w:r>
        <w:rPr>
          <w:sz w:val="28"/>
          <w:szCs w:val="28"/>
          <w:lang w:val="en-US"/>
        </w:rPr>
        <w:t xml:space="preserve">. High aortoiliac occlusion: treatment with thoracic aorta to femoral arterial bypass // </w:t>
      </w:r>
      <w:hyperlink r:id="rId71" w:history="1">
        <w:r>
          <w:rPr>
            <w:sz w:val="28"/>
            <w:szCs w:val="28"/>
            <w:lang w:val="en-US"/>
          </w:rPr>
          <w:t>J. Cardiovasc. Surg.</w:t>
        </w:r>
      </w:hyperlink>
      <w:r>
        <w:rPr>
          <w:sz w:val="28"/>
          <w:szCs w:val="28"/>
          <w:lang w:val="en-US"/>
        </w:rPr>
        <w:t xml:space="preserve"> – 1983. – Vol. 24, N 5. – P.532–534.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Largiader J., Schnider E. Endovascular und offene reconstructive Berhandlung der arteriellen Verschluss krankheit der unteren Extremitaten in Stadium der kritischen Ischemia // Chirurg. – 1995. – Bd. 88, H. 2. – S. 86–92.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Lawrence P. F., Wiest J. W. Iliac endarterectomy with crossover iliofemoral bypass grafting for bilateral iliac artery stenosis // Surgery. – 1985. – Vol. 97, N 5. – P. 621–625.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Lawrence P. F., Kim D., Kent K. C. et al. Lower extremity spiral CT angiography versus catheter angiography // Radiology. – 1995. – Vol. 194. – P. 903–908.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Le Veen H. H., Diaz C., Ip M. W. Extraperitoneal aortoiliac disobliteration with plaque cracker // Am. J. Surg. – 1978. – Vol. 136. – P. 221–225.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sidRPr="00C63845">
        <w:rPr>
          <w:sz w:val="28"/>
          <w:szCs w:val="28"/>
          <w:lang w:val="en-US"/>
        </w:rPr>
        <w:t xml:space="preserve">Littooy F. N., Steffan G., Steinam S. et al. An 11–year experience with aortofemoral bypass grafting // Cardiovasc. </w:t>
      </w:r>
      <w:r>
        <w:rPr>
          <w:sz w:val="28"/>
          <w:szCs w:val="28"/>
          <w:lang w:val="en-US"/>
        </w:rPr>
        <w:t>Surg. – 1993. – Vol. 1, N 3. – P. 232–238.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Livesay J. J., Atkinson J. B., Baker D. et al. Late results of extra–anatomic bypass // Arch. Surg. – 1979. – Vol. 114. – P. 1260–1267.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72" w:history="1">
        <w:r w:rsidRPr="00C63845">
          <w:rPr>
            <w:sz w:val="28"/>
            <w:szCs w:val="28"/>
            <w:lang w:val="en-US"/>
          </w:rPr>
          <w:t>LoGerfo F. W</w:t>
        </w:r>
      </w:hyperlink>
      <w:r w:rsidRPr="00C63845">
        <w:rPr>
          <w:sz w:val="28"/>
          <w:szCs w:val="28"/>
          <w:lang w:val="en-US"/>
        </w:rPr>
        <w:t xml:space="preserve">., </w:t>
      </w:r>
      <w:hyperlink r:id="rId73" w:history="1">
        <w:r w:rsidRPr="00C63845">
          <w:rPr>
            <w:sz w:val="28"/>
            <w:szCs w:val="28"/>
            <w:lang w:val="en-US"/>
          </w:rPr>
          <w:t>Johnson W. C</w:t>
        </w:r>
      </w:hyperlink>
      <w:r w:rsidRPr="00C63845">
        <w:rPr>
          <w:sz w:val="28"/>
          <w:szCs w:val="28"/>
          <w:lang w:val="en-US"/>
        </w:rPr>
        <w:t xml:space="preserve">., </w:t>
      </w:r>
      <w:hyperlink r:id="rId74" w:history="1">
        <w:r w:rsidRPr="00C63845">
          <w:rPr>
            <w:sz w:val="28"/>
            <w:szCs w:val="28"/>
            <w:lang w:val="en-US"/>
          </w:rPr>
          <w:t>Corson J. D</w:t>
        </w:r>
      </w:hyperlink>
      <w:r w:rsidRPr="00C63845">
        <w:rPr>
          <w:sz w:val="28"/>
          <w:szCs w:val="28"/>
          <w:lang w:val="en-US"/>
        </w:rPr>
        <w:t xml:space="preserve">. </w:t>
      </w:r>
      <w:proofErr w:type="gramStart"/>
      <w:r w:rsidRPr="00C63845">
        <w:rPr>
          <w:sz w:val="28"/>
          <w:szCs w:val="28"/>
          <w:lang w:val="en-US"/>
        </w:rPr>
        <w:t>et</w:t>
      </w:r>
      <w:proofErr w:type="gramEnd"/>
      <w:r w:rsidRPr="00C63845">
        <w:rPr>
          <w:sz w:val="28"/>
          <w:szCs w:val="28"/>
          <w:lang w:val="en-US"/>
        </w:rPr>
        <w:t xml:space="preserve"> al. </w:t>
      </w:r>
      <w:r>
        <w:rPr>
          <w:sz w:val="28"/>
          <w:szCs w:val="28"/>
          <w:lang w:val="en-US"/>
        </w:rPr>
        <w:t xml:space="preserve">A comparison of the late patency rates of axillobilateral femoral and axillounilateral femoral grafts // </w:t>
      </w:r>
      <w:hyperlink r:id="rId75" w:history="1">
        <w:r>
          <w:rPr>
            <w:sz w:val="28"/>
            <w:szCs w:val="28"/>
            <w:lang w:val="en-US"/>
          </w:rPr>
          <w:t>Surgery.</w:t>
        </w:r>
      </w:hyperlink>
      <w:r>
        <w:rPr>
          <w:sz w:val="28"/>
          <w:szCs w:val="28"/>
          <w:lang w:val="en-US"/>
        </w:rPr>
        <w:t xml:space="preserve"> </w:t>
      </w:r>
      <w:r>
        <w:rPr>
          <w:sz w:val="28"/>
          <w:szCs w:val="28"/>
        </w:rPr>
        <w:t xml:space="preserve">– 1977. – Vol. 81, N 1. – P. 33–38.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Louw J. H. Splenic–to–femoral and axillary–to–femoral bypass grafts in diffuse atherosclerotic occlusive disease // Lancet. – 1963. – Vol. 1. – P.1401–1402.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Louw J. H. Axillary–femoral bypass grafts for iliac occlusive disease // S. Afr. J. Surg. – 1970. – Vol. 8, N 3. – P.15–28.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Mahoney J. Salvage of the infected groin vascular graft with muscle flaps // Ann. </w:t>
      </w:r>
      <w:r>
        <w:rPr>
          <w:sz w:val="28"/>
          <w:szCs w:val="28"/>
        </w:rPr>
        <w:t>Plast. Surg. – 1989. – Vol. 22, N 3. – P. 252–256.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lastRenderedPageBreak/>
        <w:t>Mannick J. A. Are there practical alternatives to aortoiliac reconstruction? // Amer. J. Surg. – 1971. – Vol. 122, N 3. – P. 344–346.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76" w:history="1">
        <w:r w:rsidRPr="00C63845">
          <w:rPr>
            <w:sz w:val="28"/>
            <w:szCs w:val="28"/>
            <w:lang w:val="en-US"/>
          </w:rPr>
          <w:t>Mannick J. A</w:t>
        </w:r>
      </w:hyperlink>
      <w:r w:rsidRPr="00C63845">
        <w:rPr>
          <w:sz w:val="28"/>
          <w:szCs w:val="28"/>
          <w:lang w:val="en-US"/>
        </w:rPr>
        <w:t xml:space="preserve">., </w:t>
      </w:r>
      <w:hyperlink r:id="rId77" w:history="1">
        <w:r w:rsidRPr="00C63845">
          <w:rPr>
            <w:sz w:val="28"/>
            <w:szCs w:val="28"/>
            <w:lang w:val="en-US"/>
          </w:rPr>
          <w:t>Maini B. S</w:t>
        </w:r>
      </w:hyperlink>
      <w:r w:rsidRPr="00C63845">
        <w:rPr>
          <w:sz w:val="28"/>
          <w:szCs w:val="28"/>
          <w:lang w:val="en-US"/>
        </w:rPr>
        <w:t xml:space="preserve">. Femorofemoral grafting: indications and late results // </w:t>
      </w:r>
      <w:hyperlink r:id="rId78" w:history="1">
        <w:r w:rsidRPr="00C63845">
          <w:rPr>
            <w:sz w:val="28"/>
            <w:szCs w:val="28"/>
            <w:lang w:val="en-US"/>
          </w:rPr>
          <w:t>Am. J. Surg.</w:t>
        </w:r>
      </w:hyperlink>
      <w:r w:rsidRPr="00C63845">
        <w:rPr>
          <w:sz w:val="28"/>
          <w:szCs w:val="28"/>
          <w:lang w:val="en-US"/>
        </w:rPr>
        <w:t xml:space="preserve"> – 1978. – Vol. 136, N 2. – P. 190–192.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 xml:space="preserve">Marin M. L., Veith F. J., Cynamon J. et al. </w:t>
      </w:r>
      <w:r>
        <w:rPr>
          <w:sz w:val="28"/>
          <w:szCs w:val="28"/>
          <w:lang w:val="en-US"/>
        </w:rPr>
        <w:t>Transfemoral endovascular stented graft treatment of aorto–iliac and femoro–popliteal occlusive disease for limb salvage // Am. J. Surg. – 1994. – Vol. 168. – P. 156–162.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 xml:space="preserve">Marin M. L., Veith F. J., Cynamon J. et al. </w:t>
      </w:r>
      <w:r>
        <w:rPr>
          <w:sz w:val="28"/>
          <w:szCs w:val="28"/>
          <w:lang w:val="en-US"/>
        </w:rPr>
        <w:t>Initial experience with transluminally–placed endovascular grafts for the treatment of complex vascular lesions // Ann. Surg. – 1995. – Vol. 222. – P. 449–469.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79" w:history="1">
        <w:r>
          <w:rPr>
            <w:rStyle w:val="af9"/>
            <w:sz w:val="28"/>
            <w:szCs w:val="28"/>
            <w:lang w:val="en-US"/>
          </w:rPr>
          <w:t>Maruyama Y.</w:t>
        </w:r>
      </w:hyperlink>
      <w:r>
        <w:rPr>
          <w:sz w:val="28"/>
          <w:szCs w:val="28"/>
          <w:lang w:val="en-US"/>
        </w:rPr>
        <w:t xml:space="preserve"> Studies on Dacron prostheses treated with gelatin sponge: experimental and clinical studies // Jap. </w:t>
      </w:r>
      <w:r>
        <w:rPr>
          <w:sz w:val="28"/>
          <w:szCs w:val="28"/>
        </w:rPr>
        <w:t xml:space="preserve">Heart. J. – 1964. – N </w:t>
      </w:r>
      <w:r>
        <w:rPr>
          <w:rStyle w:val="volume"/>
        </w:rPr>
        <w:t xml:space="preserve">82. – P. </w:t>
      </w:r>
      <w:r>
        <w:rPr>
          <w:rStyle w:val="pages"/>
        </w:rPr>
        <w:t>512–531</w:t>
      </w:r>
      <w:r>
        <w:rPr>
          <w:sz w:val="28"/>
          <w:szCs w:val="28"/>
        </w:rPr>
        <w:t xml:space="preserve">.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McCaughan J. J., Kahn S. F. Crossover graft for unilateral occlusive arteries // Ann. Surg. – 1950. – Vol. 151. – P. 26–28.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80" w:history="1">
        <w:r>
          <w:rPr>
            <w:sz w:val="28"/>
            <w:szCs w:val="28"/>
            <w:lang w:val="en-US"/>
          </w:rPr>
          <w:t>Mii S</w:t>
        </w:r>
      </w:hyperlink>
      <w:r>
        <w:rPr>
          <w:sz w:val="28"/>
          <w:szCs w:val="28"/>
          <w:lang w:val="en-US"/>
        </w:rPr>
        <w:t xml:space="preserve">., </w:t>
      </w:r>
      <w:hyperlink r:id="rId81" w:history="1">
        <w:r>
          <w:rPr>
            <w:sz w:val="28"/>
            <w:szCs w:val="28"/>
            <w:lang w:val="en-US"/>
          </w:rPr>
          <w:t>Mori A</w:t>
        </w:r>
      </w:hyperlink>
      <w:r>
        <w:rPr>
          <w:sz w:val="28"/>
          <w:szCs w:val="28"/>
          <w:lang w:val="en-US"/>
        </w:rPr>
        <w:t xml:space="preserve">., </w:t>
      </w:r>
      <w:hyperlink r:id="rId82" w:history="1">
        <w:r>
          <w:rPr>
            <w:sz w:val="28"/>
            <w:szCs w:val="28"/>
            <w:lang w:val="en-US"/>
          </w:rPr>
          <w:t>Sakata H</w:t>
        </w:r>
      </w:hyperlink>
      <w:r>
        <w:rPr>
          <w:sz w:val="28"/>
          <w:szCs w:val="28"/>
          <w:lang w:val="en-US"/>
        </w:rPr>
        <w:t xml:space="preserve">., </w:t>
      </w:r>
      <w:hyperlink r:id="rId83" w:history="1">
        <w:r>
          <w:rPr>
            <w:sz w:val="28"/>
            <w:szCs w:val="28"/>
            <w:lang w:val="en-US"/>
          </w:rPr>
          <w:t>Kawazoe N</w:t>
        </w:r>
      </w:hyperlink>
      <w:r>
        <w:rPr>
          <w:sz w:val="28"/>
          <w:szCs w:val="28"/>
          <w:lang w:val="en-US"/>
        </w:rPr>
        <w:t xml:space="preserve">. </w:t>
      </w:r>
      <w:r w:rsidRPr="00C63845">
        <w:rPr>
          <w:sz w:val="28"/>
          <w:szCs w:val="28"/>
          <w:lang w:val="en-US"/>
        </w:rPr>
        <w:t xml:space="preserve">Fifteen–year experience in axillofemoral bypass with externally supported knitted Dacron prosthesis in a Japanese hospital // </w:t>
      </w:r>
      <w:hyperlink r:id="rId84" w:history="1">
        <w:r w:rsidRPr="00C63845">
          <w:rPr>
            <w:sz w:val="28"/>
            <w:szCs w:val="28"/>
            <w:lang w:val="en-US"/>
          </w:rPr>
          <w:t xml:space="preserve">J. Am. </w:t>
        </w:r>
        <w:r>
          <w:rPr>
            <w:sz w:val="28"/>
            <w:szCs w:val="28"/>
          </w:rPr>
          <w:t>Coll. Surg.</w:t>
        </w:r>
      </w:hyperlink>
      <w:r>
        <w:rPr>
          <w:sz w:val="28"/>
          <w:szCs w:val="28"/>
        </w:rPr>
        <w:t xml:space="preserve"> – 1998. – Vol. 186, N 5. – P. 581–588.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Moneta G. L., Yeager R. A., Lee R. W., Porter J. M. Noninvasive localization of</w:t>
      </w:r>
      <w:r>
        <w:rPr>
          <w:sz w:val="28"/>
          <w:szCs w:val="28"/>
          <w:lang w:val="uk-UA"/>
        </w:rPr>
        <w:t xml:space="preserve"> </w:t>
      </w:r>
      <w:r>
        <w:rPr>
          <w:sz w:val="28"/>
          <w:szCs w:val="28"/>
          <w:lang w:val="en-US"/>
        </w:rPr>
        <w:t>arterial occlusive disease: A comparison of segmental Doppler pressures and arte</w:t>
      </w:r>
      <w:r>
        <w:rPr>
          <w:sz w:val="28"/>
          <w:szCs w:val="28"/>
          <w:lang w:val="en-US"/>
        </w:rPr>
        <w:softHyphen/>
        <w:t xml:space="preserve">rial duplex mapping // J. </w:t>
      </w:r>
      <w:r>
        <w:rPr>
          <w:caps/>
          <w:sz w:val="28"/>
          <w:szCs w:val="28"/>
          <w:lang w:val="en-US"/>
        </w:rPr>
        <w:t>v</w:t>
      </w:r>
      <w:r>
        <w:rPr>
          <w:sz w:val="28"/>
          <w:szCs w:val="28"/>
          <w:lang w:val="en-US"/>
        </w:rPr>
        <w:t>asc. Surg. – 1993. – Vol. 17. – P. 578–582.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Moore W. S., Deaton D. H. Infection in prosthetic vascular grafts // Vascular Surgery: a comprehensive review / Ed. by W. S. Moore. – Philadelphia: W.B. Saundres Co., 1993. – P. 695–706.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85" w:history="1">
        <w:r>
          <w:rPr>
            <w:sz w:val="28"/>
            <w:szCs w:val="28"/>
            <w:lang w:val="en-US"/>
          </w:rPr>
          <w:t>Morton D. L., Ehrenfeld W. K., Wylie E. J.</w:t>
        </w:r>
      </w:hyperlink>
      <w:r>
        <w:rPr>
          <w:sz w:val="28"/>
          <w:szCs w:val="28"/>
          <w:lang w:val="en-US"/>
        </w:rPr>
        <w:t xml:space="preserve"> </w:t>
      </w:r>
      <w:r w:rsidRPr="00C63845">
        <w:rPr>
          <w:sz w:val="28"/>
          <w:szCs w:val="28"/>
          <w:lang w:val="en-US"/>
        </w:rPr>
        <w:t xml:space="preserve">Significance of outflow obstruction after femoropopliteal endarterectomy // Arch. Surg. – 1967. – Vol. 94, N 5. – P. 592–599.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Mosley J. G., Marston A. </w:t>
      </w:r>
      <w:proofErr w:type="gramStart"/>
      <w:r>
        <w:rPr>
          <w:sz w:val="28"/>
          <w:szCs w:val="28"/>
          <w:lang w:val="en-US"/>
        </w:rPr>
        <w:t>Long  term</w:t>
      </w:r>
      <w:proofErr w:type="gramEnd"/>
      <w:r>
        <w:rPr>
          <w:sz w:val="28"/>
          <w:szCs w:val="28"/>
          <w:lang w:val="en-US"/>
        </w:rPr>
        <w:t xml:space="preserve"> results of 66 femoral–to–femoral by–pass grafts: a 9–year follow–up // </w:t>
      </w:r>
      <w:hyperlink r:id="rId86" w:history="1">
        <w:r>
          <w:rPr>
            <w:sz w:val="28"/>
            <w:szCs w:val="28"/>
            <w:lang w:val="en-US"/>
          </w:rPr>
          <w:t>Br. J. Surg.</w:t>
        </w:r>
      </w:hyperlink>
      <w:r>
        <w:rPr>
          <w:sz w:val="28"/>
          <w:szCs w:val="28"/>
          <w:lang w:val="en-US"/>
        </w:rPr>
        <w:t xml:space="preserve"> – 1983. – Vol. 70, N 10. – P. 631–634.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87" w:history="1">
        <w:r w:rsidRPr="00C63845">
          <w:rPr>
            <w:sz w:val="28"/>
            <w:szCs w:val="28"/>
            <w:lang w:val="en-US"/>
          </w:rPr>
          <w:t>Murakami R</w:t>
        </w:r>
      </w:hyperlink>
      <w:r w:rsidRPr="00C63845">
        <w:rPr>
          <w:sz w:val="28"/>
          <w:szCs w:val="28"/>
          <w:lang w:val="en-US"/>
        </w:rPr>
        <w:t xml:space="preserve">., </w:t>
      </w:r>
      <w:hyperlink r:id="rId88" w:history="1">
        <w:r w:rsidRPr="00C63845">
          <w:rPr>
            <w:sz w:val="28"/>
            <w:szCs w:val="28"/>
            <w:lang w:val="en-US"/>
          </w:rPr>
          <w:t>Korogi Y</w:t>
        </w:r>
      </w:hyperlink>
      <w:r w:rsidRPr="00C63845">
        <w:rPr>
          <w:sz w:val="28"/>
          <w:szCs w:val="28"/>
          <w:lang w:val="en-US"/>
        </w:rPr>
        <w:t xml:space="preserve">., </w:t>
      </w:r>
      <w:hyperlink r:id="rId89" w:history="1">
        <w:r w:rsidRPr="00C63845">
          <w:rPr>
            <w:sz w:val="28"/>
            <w:szCs w:val="28"/>
            <w:lang w:val="en-US"/>
          </w:rPr>
          <w:t>Hirai T</w:t>
        </w:r>
      </w:hyperlink>
      <w:r w:rsidRPr="00C63845">
        <w:rPr>
          <w:sz w:val="28"/>
          <w:szCs w:val="28"/>
          <w:lang w:val="en-US"/>
        </w:rPr>
        <w:t xml:space="preserve">. </w:t>
      </w:r>
      <w:proofErr w:type="gramStart"/>
      <w:r w:rsidRPr="00C63845">
        <w:rPr>
          <w:sz w:val="28"/>
          <w:szCs w:val="28"/>
          <w:lang w:val="en-US"/>
        </w:rPr>
        <w:t>et</w:t>
      </w:r>
      <w:proofErr w:type="gramEnd"/>
      <w:r w:rsidRPr="00C63845">
        <w:rPr>
          <w:sz w:val="28"/>
          <w:szCs w:val="28"/>
          <w:lang w:val="en-US"/>
        </w:rPr>
        <w:t xml:space="preserve"> al. Totally occluded iliac arteries: long–term results of percutaneous transluminal angioplasty // </w:t>
      </w:r>
      <w:hyperlink r:id="rId90" w:history="1">
        <w:r w:rsidRPr="00C63845">
          <w:rPr>
            <w:sz w:val="28"/>
            <w:szCs w:val="28"/>
            <w:lang w:val="en-US"/>
          </w:rPr>
          <w:t xml:space="preserve">Radiat. </w:t>
        </w:r>
        <w:r>
          <w:rPr>
            <w:sz w:val="28"/>
            <w:szCs w:val="28"/>
          </w:rPr>
          <w:t>Med.</w:t>
        </w:r>
      </w:hyperlink>
      <w:r>
        <w:rPr>
          <w:sz w:val="28"/>
          <w:szCs w:val="28"/>
        </w:rPr>
        <w:t xml:space="preserve"> – 1998. – Vol. 16, N 1. – P. 25–30.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lastRenderedPageBreak/>
        <w:t>Myhre H. O., Saether O. D., Mathisen S. K. The epidemiology of critical limb ischaemia // Crit. Ischaemia. – 1993. – Vol. 3, N 1. – P. 25–29.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91" w:history="1">
        <w:r w:rsidRPr="00C63845">
          <w:rPr>
            <w:sz w:val="28"/>
            <w:szCs w:val="28"/>
            <w:lang w:val="en-US"/>
          </w:rPr>
          <w:t>Nakajima T</w:t>
        </w:r>
      </w:hyperlink>
      <w:r w:rsidRPr="00C63845">
        <w:rPr>
          <w:sz w:val="28"/>
          <w:szCs w:val="28"/>
          <w:lang w:val="en-US"/>
        </w:rPr>
        <w:t xml:space="preserve">., </w:t>
      </w:r>
      <w:hyperlink r:id="rId92" w:history="1">
        <w:r w:rsidRPr="00C63845">
          <w:rPr>
            <w:sz w:val="28"/>
            <w:szCs w:val="28"/>
            <w:lang w:val="en-US"/>
          </w:rPr>
          <w:t>Kawazoe K</w:t>
        </w:r>
      </w:hyperlink>
      <w:r w:rsidRPr="00C63845">
        <w:rPr>
          <w:sz w:val="28"/>
          <w:szCs w:val="28"/>
          <w:lang w:val="en-US"/>
        </w:rPr>
        <w:t xml:space="preserve">., </w:t>
      </w:r>
      <w:hyperlink r:id="rId93" w:history="1">
        <w:r w:rsidRPr="00C63845">
          <w:rPr>
            <w:sz w:val="28"/>
            <w:szCs w:val="28"/>
            <w:lang w:val="en-US"/>
          </w:rPr>
          <w:t>Komoda K</w:t>
        </w:r>
      </w:hyperlink>
      <w:r w:rsidRPr="00C63845">
        <w:rPr>
          <w:sz w:val="28"/>
          <w:szCs w:val="28"/>
          <w:lang w:val="en-US"/>
        </w:rPr>
        <w:t xml:space="preserve">. </w:t>
      </w:r>
      <w:proofErr w:type="gramStart"/>
      <w:r w:rsidRPr="00C63845">
        <w:rPr>
          <w:sz w:val="28"/>
          <w:szCs w:val="28"/>
          <w:lang w:val="en-US"/>
        </w:rPr>
        <w:t>et</w:t>
      </w:r>
      <w:proofErr w:type="gramEnd"/>
      <w:r w:rsidRPr="00C63845">
        <w:rPr>
          <w:sz w:val="28"/>
          <w:szCs w:val="28"/>
          <w:lang w:val="en-US"/>
        </w:rPr>
        <w:t xml:space="preserve"> al. Midline retroperitoneal versus midline transperitoneal approach for abdominal aortic aneurysm repair // </w:t>
      </w:r>
      <w:hyperlink r:id="rId94" w:history="1">
        <w:r w:rsidRPr="00C63845">
          <w:rPr>
            <w:sz w:val="28"/>
            <w:szCs w:val="28"/>
            <w:lang w:val="en-US"/>
          </w:rPr>
          <w:t xml:space="preserve">J. Vasc. </w:t>
        </w:r>
        <w:r>
          <w:rPr>
            <w:sz w:val="28"/>
            <w:szCs w:val="28"/>
          </w:rPr>
          <w:t>Surg.</w:t>
        </w:r>
      </w:hyperlink>
      <w:r>
        <w:rPr>
          <w:sz w:val="28"/>
          <w:szCs w:val="28"/>
        </w:rPr>
        <w:t xml:space="preserve"> – 2000. – Vol. 32, N 2. – P. 219–223.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Nelson R. M., Sanders B. C. Carbodissection of perivasculares tissue // J. Thorac. Cardiovasc. Surg. – 1964. – Vol. 48, N 6. – P. 964–968.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Nevelsteen A., Wouters L., Suy R. Aortofemoral Dacron reconstruction for aorto–iliac occlusive disease: A 25–year survey // Eur. J. Vasc. Surg. – 1991. – Vol. 5. – P. 179–186.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Nevelsteen A., Lacroix H., Stockxt L., Wilmst G. Stent grafts for iliofemoral occlusive disease // J. Cardiovasc. </w:t>
      </w:r>
      <w:r>
        <w:rPr>
          <w:sz w:val="28"/>
          <w:szCs w:val="28"/>
        </w:rPr>
        <w:t xml:space="preserve">Surg. – 1997. – Vol. 5, N 4. – P. 393–397.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Nevelsteen A., Boeckxstaens C., Smet G. et al. Extensive aorto–ilio–femoral endarterectomy with Le Veen plaque cracker // J. Cardiovasc. Surg. – 1988. – Vol. 29. – P. 441–448.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Nevelsteen A., Suy R., Daenen W. et al. Aortofemoral grafting: Factors influencing late results // Surgery. – 1980. – Vol. 88. – P. 642–653.</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Ng R. L. H., Gillies T. E., Davies A. H. et al. Iliofemoral vs femorofemoral bypass: A 6–year audit // Br. J. Surg. – 1992. – Vol. 79. – P. 1011–1013.</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Norgen L. Definding and treating the inoperable patient // Crit. Ischaemia. – 1994. – Vol. 4, N 1. – P. 26–31.</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 xml:space="preserve">Nunn D. B. Dilatation tardive de protheses en Dacron // Le replacement arteriel: principes et applicacions / Ed. by E. Kieffer. – </w:t>
      </w:r>
      <w:r>
        <w:rPr>
          <w:sz w:val="28"/>
          <w:szCs w:val="28"/>
          <w:lang w:val="en-US"/>
        </w:rPr>
        <w:t>Paris: AERCV, 1992. – P. 93–102.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Oblath R. W., Green R. M., DeWeese J. A. et al. Extra–anatomic bypass of the abdominal aorta: Management of postoperative thrombosis // Ann. Surg. – 1978. – Vol. 187. – P. 647–652.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Oertli D., Wigger P., Landmannt J., Waibel P. Long  term results after open and semiclosed thrombendarterectomy for aortoiliac occlusive disease // Eur. J. Endovasc. Surg. – 1996. – Vol. 11, N 5. – P. 432–436.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lastRenderedPageBreak/>
        <w:t>Palmaz J. C., Laborde J. C., Rivera F. J. et al. Stenting of the iliac arteries with the Palmaz stent: experience from a multicenter trial // J. Cardiovasc. Intervent. Radiol. – 1992. – Vol. 15. – P. 291–297.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Pell J., Stonebridge P. Association between age and survival following major amputation // Eur. J. Vasc. Endovasc. Surg. – 1999. – Vol. 17, N 2. – P. 166–169.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95" w:history="1">
        <w:r>
          <w:rPr>
            <w:sz w:val="28"/>
            <w:szCs w:val="28"/>
            <w:lang w:val="en-US"/>
          </w:rPr>
          <w:t>Plecha F. R</w:t>
        </w:r>
      </w:hyperlink>
      <w:r>
        <w:rPr>
          <w:sz w:val="28"/>
          <w:szCs w:val="28"/>
          <w:lang w:val="en-US"/>
        </w:rPr>
        <w:t xml:space="preserve">., </w:t>
      </w:r>
      <w:hyperlink r:id="rId96" w:history="1">
        <w:r>
          <w:rPr>
            <w:sz w:val="28"/>
            <w:szCs w:val="28"/>
            <w:lang w:val="en-US"/>
          </w:rPr>
          <w:t>Pories W. J</w:t>
        </w:r>
      </w:hyperlink>
      <w:r>
        <w:rPr>
          <w:sz w:val="28"/>
          <w:szCs w:val="28"/>
          <w:lang w:val="en-US"/>
        </w:rPr>
        <w:t xml:space="preserve">. Extra–anatomic bypasses for aortoiliac disease in high–risk patients // </w:t>
      </w:r>
      <w:hyperlink r:id="rId97" w:history="1">
        <w:r>
          <w:rPr>
            <w:sz w:val="28"/>
            <w:szCs w:val="28"/>
            <w:lang w:val="en-US"/>
          </w:rPr>
          <w:t>Surgery.</w:t>
        </w:r>
      </w:hyperlink>
      <w:r>
        <w:rPr>
          <w:sz w:val="28"/>
          <w:szCs w:val="28"/>
          <w:lang w:val="en-US"/>
        </w:rPr>
        <w:t xml:space="preserve"> – 1976. – Vol. 80, N 4. – P.480–487.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pacing w:val="4"/>
          <w:sz w:val="28"/>
          <w:szCs w:val="28"/>
          <w:lang w:val="en-US"/>
        </w:rPr>
        <w:t xml:space="preserve">Polak J. F., Karmel M. J., Meyerovitz M. F. Accuracy of </w:t>
      </w:r>
      <w:r>
        <w:rPr>
          <w:sz w:val="28"/>
          <w:szCs w:val="28"/>
          <w:lang w:val="en-US"/>
        </w:rPr>
        <w:t>color Doppler flow mapping for evaluation of the severity of femo</w:t>
      </w:r>
      <w:r>
        <w:rPr>
          <w:spacing w:val="2"/>
          <w:sz w:val="28"/>
          <w:szCs w:val="28"/>
          <w:lang w:val="en-US"/>
        </w:rPr>
        <w:t xml:space="preserve">ropopliteal arterial disease; A prospective study // J.V.I.R. – 1991. </w:t>
      </w:r>
      <w:r>
        <w:rPr>
          <w:spacing w:val="7"/>
          <w:sz w:val="28"/>
          <w:szCs w:val="28"/>
          <w:lang w:val="en-US"/>
        </w:rPr>
        <w:t>– Vol. 2. – P. 471–479.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Pujia A., Rubba P., Spenser M. P. Prevalence of plaques and stenoses detectable by echo–Doppler examination in femoral arteries of an elderly population // Atherosclerosis. – 1994. – Vol. 105, N 2. – P. 201–208.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Quodot J., Beaconsfield P. Thrombosis of the aortic bifurcation treated with resection and homograft replacement. Report of five cases// Arch. Surg. – 1953. – Vol. 66, N 3. – P. 365–374.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Queral L. A., Criado F. J., Patten P. Retrograde iliofemoral endarterectomy facilitated by balloon angioplasty // J. Vasc. Surg. – 1995. – Vol. 22. – P. 742–750.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GB"/>
        </w:rPr>
        <w:t xml:space="preserve">Rastan H., Corovic D., Dehne N. et al. Chirurgische Behandlung der einseitigthrombosierten aorto–femoralen Y–Prothese durch femoro–femoralen Bypass und Profundoplastik // Thoraxchirurgie. – 1974. – Bd. 22, H. 6. – S. 485–491.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Ray L. I., O’Connor J. B., Davis C. C. et al. Axillofemoral bypass: A critical reappraisal of its role in the management of aortoiliac occlusive disease // Am. J. Surg. – 1979. – Vol. 138. – P. 2117–2128.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Reboul H., Laubry P. Endarterectomy in treatment of chronic endarteriitis obliteranse of limbs and abdominal aorta // Pros. Roy. Soc. Med. – 1960. – N 43. – P. 547–552.</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lastRenderedPageBreak/>
        <w:t xml:space="preserve">Redtenbacher M., Karobath H. Gefsssreconstruktion in die unterschenkelgefasse mit einem neuen Zugang // Acta Chir. Austr. – 1976. – N 8. – P. 1–7.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 xml:space="preserve">Reyes R., Maynar M. </w:t>
      </w:r>
      <w:r>
        <w:rPr>
          <w:sz w:val="28"/>
          <w:szCs w:val="28"/>
          <w:lang w:val="en-US"/>
        </w:rPr>
        <w:t>Treatment of chronic iliac artery occlusions with guide recanalization and primary stent placement // J. Vasc. Intervent. Radiol. – 1997. – Vol. 8, N 6. – P. 1049–1055.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z w:val="28"/>
          <w:szCs w:val="28"/>
          <w:lang w:val="en-US"/>
        </w:rPr>
        <w:t xml:space="preserve">Ridley E. L. Ultrasound angiograms map signal strenth // </w:t>
      </w:r>
      <w:r>
        <w:rPr>
          <w:color w:val="000000"/>
          <w:spacing w:val="1"/>
          <w:sz w:val="28"/>
          <w:szCs w:val="28"/>
          <w:lang w:val="en-US"/>
        </w:rPr>
        <w:t>Diagn. Imag. – 1993. – N 8. – P. 106–107.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Ring E. J., Freiman D. B., McLean G. K. et al. Percutaneous recanalization of common iliac artery occlusions: an unacceptable complication rate? // Am. J. Roentgenol. – 1982. – Vol. 139. – P. 587.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Rob C. Extraperitoneal approach to the abdominal aorta // Surgery. – 1963. – Vol. 53. – P. 87–89.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98" w:history="1">
        <w:r w:rsidRPr="00C63845">
          <w:rPr>
            <w:sz w:val="28"/>
            <w:szCs w:val="28"/>
            <w:lang w:val="en-US"/>
          </w:rPr>
          <w:t>Rosenfeld J. C</w:t>
        </w:r>
      </w:hyperlink>
      <w:r w:rsidRPr="00C63845">
        <w:rPr>
          <w:sz w:val="28"/>
          <w:szCs w:val="28"/>
          <w:lang w:val="en-US"/>
        </w:rPr>
        <w:t xml:space="preserve">., </w:t>
      </w:r>
      <w:hyperlink r:id="rId99" w:history="1">
        <w:r w:rsidRPr="00C63845">
          <w:rPr>
            <w:sz w:val="28"/>
            <w:szCs w:val="28"/>
            <w:lang w:val="en-US"/>
          </w:rPr>
          <w:t>Savarese R. P</w:t>
        </w:r>
      </w:hyperlink>
      <w:r w:rsidRPr="00C63845">
        <w:rPr>
          <w:sz w:val="28"/>
          <w:szCs w:val="28"/>
          <w:lang w:val="en-US"/>
        </w:rPr>
        <w:t xml:space="preserve">., </w:t>
      </w:r>
      <w:hyperlink r:id="rId100" w:history="1">
        <w:r w:rsidRPr="00C63845">
          <w:rPr>
            <w:sz w:val="28"/>
            <w:szCs w:val="28"/>
            <w:lang w:val="en-US"/>
          </w:rPr>
          <w:t>DeLaurentis D. A</w:t>
        </w:r>
      </w:hyperlink>
      <w:r w:rsidRPr="00C63845">
        <w:rPr>
          <w:sz w:val="28"/>
          <w:szCs w:val="28"/>
          <w:lang w:val="en-US"/>
        </w:rPr>
        <w:t xml:space="preserve">. Distal thoracic aorta to femoral artery bypass: a surgical alternative // </w:t>
      </w:r>
      <w:hyperlink r:id="rId101" w:history="1">
        <w:r w:rsidRPr="00C63845">
          <w:rPr>
            <w:sz w:val="28"/>
            <w:szCs w:val="28"/>
            <w:lang w:val="en-US"/>
          </w:rPr>
          <w:t xml:space="preserve">J. Vasc. </w:t>
        </w:r>
        <w:r>
          <w:rPr>
            <w:sz w:val="28"/>
            <w:szCs w:val="28"/>
          </w:rPr>
          <w:t>Surg.</w:t>
        </w:r>
      </w:hyperlink>
      <w:r>
        <w:rPr>
          <w:sz w:val="28"/>
          <w:szCs w:val="28"/>
        </w:rPr>
        <w:t xml:space="preserve"> – 1985. – Vol. 2, N 5. – P. 747–750.</w:t>
      </w:r>
      <w:r>
        <w:rPr>
          <w:b/>
          <w:bCs/>
          <w:sz w:val="28"/>
          <w:szCs w:val="28"/>
        </w:rPr>
        <w:t xml:space="preserve">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Rosenthal D., Herriny M. B., O`Donovan T. G. et al. </w:t>
      </w:r>
      <w:r>
        <w:rPr>
          <w:sz w:val="28"/>
          <w:szCs w:val="28"/>
          <w:lang w:val="fr-FR"/>
        </w:rPr>
        <w:t xml:space="preserve">Endovascular infrainguinal in situ saphenous vein bypass. </w:t>
      </w:r>
      <w:r w:rsidRPr="00C63845">
        <w:rPr>
          <w:sz w:val="28"/>
          <w:szCs w:val="28"/>
          <w:lang w:val="en-US"/>
        </w:rPr>
        <w:t xml:space="preserve">A multicenter preliminary report // J. Vasc. </w:t>
      </w:r>
      <w:r>
        <w:rPr>
          <w:sz w:val="28"/>
          <w:szCs w:val="28"/>
          <w:lang w:val="en-US"/>
        </w:rPr>
        <w:t>Surg. – 1992. – Vol. 16, N 9. – P. 453–458.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pacing w:val="3"/>
          <w:sz w:val="28"/>
          <w:szCs w:val="28"/>
          <w:lang w:val="en-US"/>
        </w:rPr>
        <w:t xml:space="preserve">Rubba P., Fassenda F. Noninvasive ultrasound techniques versus angiography for </w:t>
      </w:r>
      <w:r>
        <w:rPr>
          <w:color w:val="000000"/>
          <w:spacing w:val="10"/>
          <w:sz w:val="28"/>
          <w:szCs w:val="28"/>
          <w:lang w:val="en-US"/>
        </w:rPr>
        <w:t xml:space="preserve">monitoring drug–induced changes of the arterial walls // FASEB. – 1993. – Vol. 7. – </w:t>
      </w:r>
      <w:r>
        <w:rPr>
          <w:color w:val="000000"/>
          <w:spacing w:val="2"/>
          <w:sz w:val="28"/>
          <w:szCs w:val="28"/>
          <w:lang w:val="en-US"/>
        </w:rPr>
        <w:t>P. 1491–1498.</w:t>
      </w:r>
      <w:r>
        <w:rPr>
          <w:color w:val="000000"/>
          <w:spacing w:val="3"/>
          <w:sz w:val="28"/>
          <w:szCs w:val="28"/>
          <w:lang w:val="en-US"/>
        </w:rPr>
        <w:t xml:space="preserve">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sv-SE"/>
        </w:rPr>
        <w:t xml:space="preserve">Ryuji Murakami, Yukunori Korogi. </w:t>
      </w:r>
      <w:r>
        <w:rPr>
          <w:sz w:val="28"/>
          <w:szCs w:val="28"/>
          <w:lang w:val="en-US"/>
        </w:rPr>
        <w:t>Totally occluded iliac arteries: long–term results of percutaneous transluminal angioplasty // Radiat. Med. – 1998. – Vol. 16, N 1. – P. 25–30.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sv-SE"/>
        </w:rPr>
        <w:t xml:space="preserve">Sampson R. H., Sprayregen S., Veith F. et al. </w:t>
      </w:r>
      <w:r>
        <w:rPr>
          <w:sz w:val="28"/>
          <w:szCs w:val="28"/>
          <w:lang w:val="en-US"/>
        </w:rPr>
        <w:t>Management of angioplasty complications, unsuccessful procedures and early and late failures // Ann. Surg. – 1984. – Vol. 199. – P. 234–240.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102" w:history="1">
        <w:r>
          <w:rPr>
            <w:sz w:val="28"/>
            <w:szCs w:val="28"/>
            <w:lang w:val="en-US"/>
          </w:rPr>
          <w:t>Sapienza P</w:t>
        </w:r>
      </w:hyperlink>
      <w:r>
        <w:rPr>
          <w:sz w:val="28"/>
          <w:szCs w:val="28"/>
          <w:lang w:val="en-US"/>
        </w:rPr>
        <w:t xml:space="preserve">., </w:t>
      </w:r>
      <w:hyperlink r:id="rId103" w:history="1">
        <w:r>
          <w:rPr>
            <w:sz w:val="28"/>
            <w:szCs w:val="28"/>
            <w:lang w:val="en-US"/>
          </w:rPr>
          <w:t>Mingoli A</w:t>
        </w:r>
      </w:hyperlink>
      <w:r>
        <w:rPr>
          <w:sz w:val="28"/>
          <w:szCs w:val="28"/>
          <w:lang w:val="en-US"/>
        </w:rPr>
        <w:t xml:space="preserve">., </w:t>
      </w:r>
      <w:hyperlink r:id="rId104" w:history="1">
        <w:r>
          <w:rPr>
            <w:sz w:val="28"/>
            <w:szCs w:val="28"/>
            <w:lang w:val="en-US"/>
          </w:rPr>
          <w:t>McGill J. E</w:t>
        </w:r>
      </w:hyperlink>
      <w:r>
        <w:rPr>
          <w:sz w:val="28"/>
          <w:szCs w:val="28"/>
          <w:lang w:val="en-US"/>
        </w:rPr>
        <w:t xml:space="preserve">. </w:t>
      </w:r>
      <w:proofErr w:type="gramStart"/>
      <w:r>
        <w:rPr>
          <w:sz w:val="28"/>
          <w:szCs w:val="28"/>
          <w:lang w:val="en-US"/>
        </w:rPr>
        <w:t>et</w:t>
      </w:r>
      <w:proofErr w:type="gramEnd"/>
      <w:r>
        <w:rPr>
          <w:sz w:val="28"/>
          <w:szCs w:val="28"/>
          <w:lang w:val="en-US"/>
        </w:rPr>
        <w:t xml:space="preserve"> al. Comparative long–term results of laser–assisted balloon angioplasty and atherectomy in the treatment of peripheral vascular disease // </w:t>
      </w:r>
      <w:hyperlink r:id="rId105" w:history="1">
        <w:r>
          <w:rPr>
            <w:sz w:val="28"/>
            <w:szCs w:val="28"/>
            <w:lang w:val="en-US"/>
          </w:rPr>
          <w:t>Am. J. Surg.</w:t>
        </w:r>
      </w:hyperlink>
      <w:r>
        <w:rPr>
          <w:sz w:val="28"/>
          <w:szCs w:val="28"/>
          <w:lang w:val="en-US"/>
        </w:rPr>
        <w:t xml:space="preserve"> – 1994. – Vol. 168, N 6. – P. 640–644.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z w:val="28"/>
          <w:szCs w:val="28"/>
          <w:lang w:val="en-US"/>
        </w:rPr>
        <w:lastRenderedPageBreak/>
        <w:t>Sarkar R., Ro K. M., Obrand D. I., Ahn S. S. Lower extremity vascular reconstruction and endovascular surgery without preoperative angiography // Am. J. Surg. – 1998. – Vol. 176. – P. 203–207.</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 xml:space="preserve">Scheinert D., Ragg J. C. </w:t>
      </w:r>
      <w:r>
        <w:rPr>
          <w:sz w:val="28"/>
          <w:szCs w:val="28"/>
          <w:lang w:val="en-US"/>
        </w:rPr>
        <w:t xml:space="preserve">The value of a fabric–coated self–expanding stent in iliac arterial occlusions or aneurysms – the primary and long–term results // Rofo. </w:t>
      </w:r>
      <w:r>
        <w:rPr>
          <w:sz w:val="28"/>
          <w:szCs w:val="28"/>
          <w:lang w:val="sv-SE"/>
        </w:rPr>
        <w:t xml:space="preserve">Fortschritte auf dem Gebiete der Rontgenstrahlen und der Neuen Bioldgebenden Verfahren. – 1998. – Bd. 169, H. 3. – S. 302–309.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Schroder A., Muckner K., Riepe G. et al. Semiclosed iliac reconstruction by an inguinal approach – modified surgical techniques integrating interventional procedures // Eur. J. Vasc. Endovasc. Surg. – 1998. – Vol. 16. – P. 501–508.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pacing w:val="3"/>
          <w:sz w:val="28"/>
          <w:szCs w:val="28"/>
          <w:lang w:val="en-US"/>
        </w:rPr>
        <w:t xml:space="preserve">Schroedter W. B., Tita D., Holec S. W. Evaluation of the </w:t>
      </w:r>
      <w:r>
        <w:rPr>
          <w:color w:val="000000"/>
          <w:spacing w:val="2"/>
          <w:sz w:val="28"/>
          <w:szCs w:val="28"/>
          <w:lang w:val="en-US"/>
        </w:rPr>
        <w:t xml:space="preserve">aorto–iliac segment by color flow Doppler // J. Vasc. Tech. – 1994. </w:t>
      </w:r>
      <w:r>
        <w:rPr>
          <w:color w:val="000000"/>
          <w:spacing w:val="10"/>
          <w:sz w:val="28"/>
          <w:szCs w:val="28"/>
          <w:lang w:val="en-US"/>
        </w:rPr>
        <w:t>–Vol. 18. – P. 115–120.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Schweiger H., Stors W. By pass </w:t>
      </w:r>
      <w:proofErr w:type="gramStart"/>
      <w:r>
        <w:rPr>
          <w:sz w:val="28"/>
          <w:szCs w:val="28"/>
          <w:lang w:val="en-US"/>
        </w:rPr>
        <w:t>oder</w:t>
      </w:r>
      <w:proofErr w:type="gramEnd"/>
      <w:r>
        <w:rPr>
          <w:sz w:val="28"/>
          <w:szCs w:val="28"/>
          <w:lang w:val="en-US"/>
        </w:rPr>
        <w:t xml:space="preserve"> Thrombendarteriektomie? </w:t>
      </w:r>
      <w:r>
        <w:rPr>
          <w:sz w:val="28"/>
          <w:szCs w:val="28"/>
          <w:lang w:val="sv-SE"/>
        </w:rPr>
        <w:t>Rekonstruktive Verfahren der arteriellen Verschlu</w:t>
      </w:r>
      <w:r>
        <w:rPr>
          <w:sz w:val="28"/>
          <w:szCs w:val="28"/>
        </w:rPr>
        <w:t>в</w:t>
      </w:r>
      <w:r>
        <w:rPr>
          <w:sz w:val="28"/>
          <w:szCs w:val="28"/>
          <w:lang w:val="sv-SE"/>
        </w:rPr>
        <w:t>krankheit in der Beckenetage // Chirurg. – 1993. – Bd. 64. – S. 259–263.</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Second European Consensus Document on chronic critical leg ischemia // Circulation. – 1991. – Vol. 84, suppl. 4. – P. 1–26.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Seldinger S. Catheter replacement of the needle in percutaneous arteriography //Acta Radiol. – 1963. – N 39. – P. 368–376.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Selvin E., Erlinger T. P. Prevalence of and risk factors for peripheral arterial disease in the United States: Results from the National Health and Nutrition Examination Survey, 1999–2000 // </w:t>
      </w:r>
      <w:r>
        <w:rPr>
          <w:sz w:val="28"/>
          <w:szCs w:val="28"/>
          <w:lang w:val="en-GB"/>
        </w:rPr>
        <w:t xml:space="preserve">J. Vasc. Surg. – </w:t>
      </w:r>
      <w:r>
        <w:rPr>
          <w:sz w:val="28"/>
          <w:szCs w:val="28"/>
          <w:lang w:val="en-US"/>
        </w:rPr>
        <w:t>2005</w:t>
      </w:r>
      <w:r>
        <w:rPr>
          <w:sz w:val="28"/>
          <w:szCs w:val="28"/>
          <w:lang w:val="en-GB"/>
        </w:rPr>
        <w:t>. – Vol. 41, N 2. – P. 453–458.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z w:val="28"/>
          <w:szCs w:val="28"/>
          <w:lang w:val="en-US"/>
        </w:rPr>
        <w:t>Sensier Y., Hartshorne T., Thrush T. A prospective comparison of lower limb color–coded duplex scanning with arteriography // Eur. J. Vasc. Endovasc. Surg. – 1996. – Vol. 11, N 2. – P. 170–176.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z w:val="28"/>
          <w:szCs w:val="28"/>
          <w:lang w:val="en-US"/>
        </w:rPr>
        <w:t xml:space="preserve">Sicard J. A., Forestier G. Injections intravasculaires d’huile iodee sous controle radiologique // C.S. Soc. Biol. (Paris). – 1923. – Vol. 88. – P. 1200.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106" w:history="1">
        <w:r>
          <w:rPr>
            <w:sz w:val="28"/>
            <w:szCs w:val="28"/>
            <w:lang w:val="en-US"/>
          </w:rPr>
          <w:t>Siegel R. J</w:t>
        </w:r>
      </w:hyperlink>
      <w:r>
        <w:rPr>
          <w:sz w:val="28"/>
          <w:szCs w:val="28"/>
          <w:lang w:val="en-US"/>
        </w:rPr>
        <w:t xml:space="preserve">., </w:t>
      </w:r>
      <w:hyperlink r:id="rId107" w:history="1">
        <w:r>
          <w:rPr>
            <w:sz w:val="28"/>
            <w:szCs w:val="28"/>
            <w:lang w:val="en-US"/>
          </w:rPr>
          <w:t>Fishbein M. C</w:t>
        </w:r>
      </w:hyperlink>
      <w:r>
        <w:rPr>
          <w:sz w:val="28"/>
          <w:szCs w:val="28"/>
          <w:lang w:val="en-US"/>
        </w:rPr>
        <w:t xml:space="preserve">., </w:t>
      </w:r>
      <w:hyperlink r:id="rId108" w:history="1">
        <w:r>
          <w:rPr>
            <w:sz w:val="28"/>
            <w:szCs w:val="28"/>
            <w:lang w:val="en-US"/>
          </w:rPr>
          <w:t>Forrester J</w:t>
        </w:r>
      </w:hyperlink>
      <w:r>
        <w:rPr>
          <w:sz w:val="28"/>
          <w:szCs w:val="28"/>
          <w:lang w:val="en-US"/>
        </w:rPr>
        <w:t xml:space="preserve">. </w:t>
      </w:r>
      <w:proofErr w:type="gramStart"/>
      <w:r>
        <w:rPr>
          <w:sz w:val="28"/>
          <w:szCs w:val="28"/>
          <w:lang w:val="en-US"/>
        </w:rPr>
        <w:t>et</w:t>
      </w:r>
      <w:proofErr w:type="gramEnd"/>
      <w:r>
        <w:rPr>
          <w:sz w:val="28"/>
          <w:szCs w:val="28"/>
          <w:lang w:val="en-US"/>
        </w:rPr>
        <w:t xml:space="preserve"> al. Ultrasonic plaque ablation. A new method for recanalization of partially or totally occluded arteries // </w:t>
      </w:r>
      <w:hyperlink r:id="rId109" w:history="1">
        <w:r>
          <w:rPr>
            <w:sz w:val="28"/>
            <w:szCs w:val="28"/>
            <w:lang w:val="en-US"/>
          </w:rPr>
          <w:t>Circulation.</w:t>
        </w:r>
      </w:hyperlink>
      <w:r>
        <w:rPr>
          <w:sz w:val="28"/>
          <w:szCs w:val="28"/>
          <w:lang w:val="en-US"/>
        </w:rPr>
        <w:t xml:space="preserve"> – 1988. – Vol. 78, N 6. – P. 1443–1448.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110" w:history="1">
        <w:r>
          <w:rPr>
            <w:sz w:val="28"/>
            <w:szCs w:val="28"/>
            <w:lang w:val="en-US"/>
          </w:rPr>
          <w:t>Sieunarine K</w:t>
        </w:r>
      </w:hyperlink>
      <w:r>
        <w:rPr>
          <w:sz w:val="28"/>
          <w:szCs w:val="28"/>
          <w:lang w:val="en-US"/>
        </w:rPr>
        <w:t xml:space="preserve">., </w:t>
      </w:r>
      <w:hyperlink r:id="rId111" w:history="1">
        <w:r>
          <w:rPr>
            <w:sz w:val="28"/>
            <w:szCs w:val="28"/>
            <w:lang w:val="en-US"/>
          </w:rPr>
          <w:t>Lawrence–Brown M. M</w:t>
        </w:r>
      </w:hyperlink>
      <w:r>
        <w:rPr>
          <w:sz w:val="28"/>
          <w:szCs w:val="28"/>
          <w:lang w:val="en-US"/>
        </w:rPr>
        <w:t xml:space="preserve">., </w:t>
      </w:r>
      <w:hyperlink r:id="rId112" w:history="1">
        <w:r>
          <w:rPr>
            <w:sz w:val="28"/>
            <w:szCs w:val="28"/>
            <w:lang w:val="en-US"/>
          </w:rPr>
          <w:t>Goodman M. A</w:t>
        </w:r>
      </w:hyperlink>
      <w:r>
        <w:rPr>
          <w:sz w:val="28"/>
          <w:szCs w:val="28"/>
          <w:lang w:val="en-US"/>
        </w:rPr>
        <w:t xml:space="preserve">. Comparison of transperitoneal and retroperitoneal approaches for infrarenal aortic surgery: early and late results // </w:t>
      </w:r>
      <w:hyperlink r:id="rId113" w:history="1">
        <w:r>
          <w:rPr>
            <w:sz w:val="28"/>
            <w:szCs w:val="28"/>
            <w:lang w:val="en-US"/>
          </w:rPr>
          <w:t>Cardiovasc. Surg.</w:t>
        </w:r>
      </w:hyperlink>
      <w:r>
        <w:rPr>
          <w:sz w:val="28"/>
          <w:szCs w:val="28"/>
          <w:lang w:val="en-US"/>
        </w:rPr>
        <w:t xml:space="preserve"> – 1997. – Vol. 5, N 1. – P. 71–76.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114" w:history="1">
        <w:r>
          <w:rPr>
            <w:sz w:val="28"/>
            <w:szCs w:val="28"/>
            <w:lang w:val="en-US"/>
          </w:rPr>
          <w:t>Sobel S., Kaplitt M. J., Reingold M., Sawyer P. N.</w:t>
        </w:r>
      </w:hyperlink>
      <w:r>
        <w:rPr>
          <w:sz w:val="28"/>
          <w:szCs w:val="28"/>
          <w:lang w:val="en-US"/>
        </w:rPr>
        <w:t xml:space="preserve"> Gas endarterectomy // Surgery. – 1966. – Vol. 59, N 4. – P. 517–521.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GB"/>
        </w:rPr>
        <w:t>Sommoggy St. V., Hofmann M., Maurer P. C. Angioskopische kontrollierte halbgeschlossene Endarteriektomie bei femoropoplitealen ve</w:t>
      </w:r>
      <w:r>
        <w:rPr>
          <w:sz w:val="28"/>
          <w:szCs w:val="28"/>
          <w:lang w:val="sv-SE"/>
        </w:rPr>
        <w:t>rschlussen // Chirurg. Gastroenterol. – 1994. – Bd. 10, suppl. 1. – S. 36–40.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Stanley J. C., Burkel W. E., Ford J. W. et al. Enhanced patency of small–diameter, externally supported Dacron iliofemoral grafts seeded with endothelial cells // Surgery. – 1982. – Vol. 92. – P. 994–1005.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Stephen W. K. Cheng, Albert C. W. Ting et al. Epidemiology of atherosclerotic peripheral arterial occlusive disease in Hong Kong // Wold J. Surg. – 1999. – N 23. – P. 202–206.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Strandness D. E. Echo–Doppler (duplex) ultrasonic scanning // J. Vasc. Surg. – 1985. – Vol. 2. – P. 341–344.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115" w:history="1">
        <w:r>
          <w:rPr>
            <w:sz w:val="28"/>
            <w:szCs w:val="28"/>
            <w:lang w:val="en-US"/>
          </w:rPr>
          <w:t>Strandness D. E. Jr., Schultz R. D., Sumner D. S., Rushmer R. F.</w:t>
        </w:r>
      </w:hyperlink>
      <w:r>
        <w:rPr>
          <w:sz w:val="28"/>
          <w:szCs w:val="28"/>
          <w:lang w:val="en-GB"/>
        </w:rPr>
        <w:t xml:space="preserve"> </w:t>
      </w:r>
      <w:r>
        <w:rPr>
          <w:sz w:val="28"/>
          <w:szCs w:val="28"/>
          <w:lang w:val="en-US"/>
        </w:rPr>
        <w:t xml:space="preserve">Ultrasonic flow detection. A useful technic in the evaluation of peripheral vascular disease //Am. J. Surg. – 1967. – Vol. 113, N 3. – P. 311–320.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Sucharev I. I., Guch A. A., Vlaikov G. G., Ahmad M. M. D. Duplex ultrasound characteristics of regional hemodynamics after reconstructive operations on aortofemoral segment: 19</w:t>
      </w:r>
      <w:r>
        <w:rPr>
          <w:sz w:val="28"/>
          <w:szCs w:val="28"/>
          <w:vertAlign w:val="superscript"/>
          <w:lang w:val="en-US"/>
        </w:rPr>
        <w:t>th</w:t>
      </w:r>
      <w:r>
        <w:rPr>
          <w:sz w:val="28"/>
          <w:szCs w:val="28"/>
          <w:lang w:val="en-US"/>
        </w:rPr>
        <w:t xml:space="preserve"> World congress of the international union of angiology // Intern. Angiol</w:t>
      </w:r>
      <w:proofErr w:type="gramStart"/>
      <w:r>
        <w:rPr>
          <w:sz w:val="28"/>
          <w:szCs w:val="28"/>
          <w:lang w:val="en-US"/>
        </w:rPr>
        <w:t>.–</w:t>
      </w:r>
      <w:proofErr w:type="gramEnd"/>
      <w:r>
        <w:rPr>
          <w:sz w:val="28"/>
          <w:szCs w:val="28"/>
          <w:lang w:val="en-US"/>
        </w:rPr>
        <w:t xml:space="preserve"> 2000. – Vol. 19, N 2. suppl. 1. – P. 88.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Sumner D. S., Strandness D. E. Aortoiliac reconstruction in patients with combined iliac and superficial femoral arterial occlusion // </w:t>
      </w:r>
      <w:hyperlink r:id="rId116" w:history="1">
        <w:r>
          <w:rPr>
            <w:sz w:val="28"/>
            <w:szCs w:val="28"/>
            <w:lang w:val="en-US"/>
          </w:rPr>
          <w:t>Surgery.</w:t>
        </w:r>
      </w:hyperlink>
      <w:r>
        <w:rPr>
          <w:sz w:val="28"/>
          <w:szCs w:val="28"/>
          <w:lang w:val="en-US"/>
        </w:rPr>
        <w:t xml:space="preserve"> – 1978. – Vol. 84, N 3. – P. 348–355.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Szilagyi D. E., Rudriguez F. L., Smith R. F., Elliot J. P. Late of arterial allograft // Arch. Surg. – 1970. – Vol. 101, N 6. – P. 721–733.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Szilagyi D. E., Elliot J. P., Smith R. F. et al. A thirty–year survey of the reconstructive surgical treatment of aortoiliac occlusive disease // J. Vasc. Surg. – 1986. – Vol. 3. – P. 421–436.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GB"/>
        </w:rPr>
        <w:lastRenderedPageBreak/>
        <w:t>Tacconi A., D’Angelo</w:t>
      </w:r>
      <w:r>
        <w:rPr>
          <w:sz w:val="28"/>
          <w:szCs w:val="28"/>
          <w:lang w:val="en-US"/>
        </w:rPr>
        <w:t xml:space="preserve"> F., Mattasi R. et al. Aorto–hypogastric revascularization as alternative operation // XIII</w:t>
      </w:r>
      <w:r>
        <w:rPr>
          <w:sz w:val="28"/>
          <w:szCs w:val="28"/>
          <w:vertAlign w:val="superscript"/>
          <w:lang w:val="en-US"/>
        </w:rPr>
        <w:t>th</w:t>
      </w:r>
      <w:r>
        <w:rPr>
          <w:sz w:val="28"/>
          <w:szCs w:val="28"/>
          <w:lang w:val="en-US"/>
        </w:rPr>
        <w:t xml:space="preserve"> World Congr. </w:t>
      </w:r>
      <w:proofErr w:type="gramStart"/>
      <w:r>
        <w:rPr>
          <w:sz w:val="28"/>
          <w:szCs w:val="28"/>
          <w:lang w:val="en-US"/>
        </w:rPr>
        <w:t>of</w:t>
      </w:r>
      <w:proofErr w:type="gramEnd"/>
      <w:r>
        <w:rPr>
          <w:sz w:val="28"/>
          <w:szCs w:val="28"/>
          <w:lang w:val="en-US"/>
        </w:rPr>
        <w:t xml:space="preserve"> the Intern. Union of Angiology. – Minnesota, 1983. – P. 81–91.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Tayler R. S. A reappraisal of gas endarterectomy // J. Vasc. Surg. – 1973. – Vol. 7, N 1. – P. 14–28.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117" w:history="1">
        <w:r w:rsidRPr="00C63845">
          <w:rPr>
            <w:sz w:val="28"/>
            <w:szCs w:val="28"/>
            <w:lang w:val="en-US"/>
          </w:rPr>
          <w:t>Thompson–Fawcett M</w:t>
        </w:r>
      </w:hyperlink>
      <w:r w:rsidRPr="00C63845">
        <w:rPr>
          <w:sz w:val="28"/>
          <w:szCs w:val="28"/>
          <w:lang w:val="en-US"/>
        </w:rPr>
        <w:t xml:space="preserve">., </w:t>
      </w:r>
      <w:hyperlink r:id="rId118" w:history="1">
        <w:r w:rsidRPr="00C63845">
          <w:rPr>
            <w:sz w:val="28"/>
            <w:szCs w:val="28"/>
            <w:lang w:val="en-US"/>
          </w:rPr>
          <w:t>Moon M</w:t>
        </w:r>
      </w:hyperlink>
      <w:r w:rsidRPr="00C63845">
        <w:rPr>
          <w:sz w:val="28"/>
          <w:szCs w:val="28"/>
          <w:lang w:val="en-US"/>
        </w:rPr>
        <w:t xml:space="preserve">., </w:t>
      </w:r>
      <w:hyperlink r:id="rId119" w:history="1">
        <w:r w:rsidRPr="00C63845">
          <w:rPr>
            <w:sz w:val="28"/>
            <w:szCs w:val="28"/>
            <w:lang w:val="en-US"/>
          </w:rPr>
          <w:t>Hands L</w:t>
        </w:r>
      </w:hyperlink>
      <w:r w:rsidRPr="00C63845">
        <w:rPr>
          <w:sz w:val="28"/>
          <w:szCs w:val="28"/>
          <w:lang w:val="en-US"/>
        </w:rPr>
        <w:t xml:space="preserve">., </w:t>
      </w:r>
      <w:hyperlink r:id="rId120" w:history="1">
        <w:r w:rsidRPr="00C63845">
          <w:rPr>
            <w:sz w:val="28"/>
            <w:szCs w:val="28"/>
            <w:lang w:val="en-US"/>
          </w:rPr>
          <w:t>Collin J</w:t>
        </w:r>
      </w:hyperlink>
      <w:r w:rsidRPr="00C63845">
        <w:rPr>
          <w:sz w:val="28"/>
          <w:szCs w:val="28"/>
          <w:lang w:val="en-US"/>
        </w:rPr>
        <w:t xml:space="preserve">. </w:t>
      </w:r>
      <w:r>
        <w:rPr>
          <w:sz w:val="28"/>
          <w:szCs w:val="28"/>
          <w:lang w:val="en-US"/>
        </w:rPr>
        <w:t xml:space="preserve">The significance of donor leg distal run off in femorofemoral bypass grafting // </w:t>
      </w:r>
      <w:hyperlink r:id="rId121" w:history="1">
        <w:r>
          <w:rPr>
            <w:sz w:val="28"/>
            <w:szCs w:val="28"/>
            <w:lang w:val="en-US"/>
          </w:rPr>
          <w:t>Aust. N. Z. J. Surg.</w:t>
        </w:r>
      </w:hyperlink>
      <w:r>
        <w:rPr>
          <w:sz w:val="28"/>
          <w:szCs w:val="28"/>
          <w:lang w:val="en-US"/>
        </w:rPr>
        <w:t xml:space="preserve"> – 1998. – Vol. 68, N 7. – P.493–497.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hyperlink r:id="rId122" w:history="1">
        <w:r>
          <w:rPr>
            <w:sz w:val="28"/>
            <w:szCs w:val="28"/>
            <w:lang w:val="en-US"/>
          </w:rPr>
          <w:t>Tsuchida H</w:t>
        </w:r>
      </w:hyperlink>
      <w:r>
        <w:rPr>
          <w:sz w:val="28"/>
          <w:szCs w:val="28"/>
          <w:lang w:val="en-US"/>
        </w:rPr>
        <w:t xml:space="preserve">., </w:t>
      </w:r>
      <w:hyperlink r:id="rId123" w:history="1">
        <w:r>
          <w:rPr>
            <w:sz w:val="28"/>
            <w:szCs w:val="28"/>
            <w:lang w:val="en-US"/>
          </w:rPr>
          <w:t>Cameron B. L</w:t>
        </w:r>
      </w:hyperlink>
      <w:r>
        <w:rPr>
          <w:sz w:val="28"/>
          <w:szCs w:val="28"/>
          <w:lang w:val="en-US"/>
        </w:rPr>
        <w:t xml:space="preserve">., </w:t>
      </w:r>
      <w:hyperlink r:id="rId124" w:history="1">
        <w:r>
          <w:rPr>
            <w:sz w:val="28"/>
            <w:szCs w:val="28"/>
            <w:lang w:val="en-US"/>
          </w:rPr>
          <w:t>Marcus C. S</w:t>
        </w:r>
      </w:hyperlink>
      <w:r>
        <w:rPr>
          <w:sz w:val="28"/>
          <w:szCs w:val="28"/>
          <w:lang w:val="en-US"/>
        </w:rPr>
        <w:t xml:space="preserve">., </w:t>
      </w:r>
      <w:hyperlink r:id="rId125" w:history="1">
        <w:r>
          <w:rPr>
            <w:sz w:val="28"/>
            <w:szCs w:val="28"/>
            <w:lang w:val="en-US"/>
          </w:rPr>
          <w:t>Wilson S. E</w:t>
        </w:r>
      </w:hyperlink>
      <w:r>
        <w:rPr>
          <w:sz w:val="28"/>
          <w:szCs w:val="28"/>
          <w:lang w:val="en-US"/>
        </w:rPr>
        <w:t xml:space="preserve">. </w:t>
      </w:r>
      <w:r w:rsidRPr="00C63845">
        <w:rPr>
          <w:sz w:val="28"/>
          <w:szCs w:val="28"/>
          <w:lang w:val="en-US"/>
        </w:rPr>
        <w:t xml:space="preserve">Modified polytetrafluoroethylene: indium 111–labeled platelet deposition on carbon–lined and high–porosity polytetrafluoroethylene grafts // </w:t>
      </w:r>
      <w:hyperlink r:id="rId126" w:history="1">
        <w:r w:rsidRPr="00C63845">
          <w:rPr>
            <w:sz w:val="28"/>
            <w:szCs w:val="28"/>
            <w:lang w:val="en-US"/>
          </w:rPr>
          <w:t xml:space="preserve">J. Vasc. </w:t>
        </w:r>
        <w:r>
          <w:rPr>
            <w:sz w:val="28"/>
            <w:szCs w:val="28"/>
          </w:rPr>
          <w:t>Surg.</w:t>
        </w:r>
      </w:hyperlink>
      <w:r>
        <w:rPr>
          <w:sz w:val="28"/>
          <w:szCs w:val="28"/>
        </w:rPr>
        <w:t xml:space="preserve"> – 1992. – Vol. 16, N 4. – P. 643–649.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sv-SE"/>
        </w:rPr>
        <w:t xml:space="preserve">Van Andel G. J., van Erp W. F. M., Krepel V. M. et al. </w:t>
      </w:r>
      <w:r>
        <w:rPr>
          <w:sz w:val="28"/>
          <w:szCs w:val="28"/>
          <w:lang w:val="en-US"/>
        </w:rPr>
        <w:t>Percutaneous transluminal dilation of the iliac artery: long – term results // Radiology. – 1985. – Vol. 156. – P. 321.</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sv-SE"/>
        </w:rPr>
        <w:t xml:space="preserve">Van der Vliet J. A., Scharn D. N., De Waard J–W. D. et al. </w:t>
      </w:r>
      <w:r>
        <w:rPr>
          <w:sz w:val="28"/>
          <w:szCs w:val="28"/>
          <w:lang w:val="en-US"/>
        </w:rPr>
        <w:t>Unilateral vascular reconstruction for iliac obstructive disease // J. Vasc. Surg. – 1994. – Vol. 19. – P. 610–614.</w:t>
      </w:r>
      <w:r>
        <w:rPr>
          <w:b/>
          <w:bCs/>
          <w:color w:val="000000"/>
          <w:sz w:val="28"/>
          <w:szCs w:val="28"/>
          <w:lang w:val="en-US"/>
        </w:rPr>
        <w:t xml:space="preserve">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z w:val="28"/>
          <w:szCs w:val="28"/>
          <w:lang w:val="en-US"/>
        </w:rPr>
        <w:t>Van der Zaag E. S., Legemate D. A., Nguyen T. et al. Aortoiliac reconstructive surgery based upon the results of duplex scanning // Eur. J. Vasc. Endovasc. Surg. – 1998. – Vol. 16. – P. 383–389.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Vetto R. M. The treatment of unilateral iliac artery obstruction with a transabdominal, subcutaneous, femoro–femoral graft // Surgery. – 1962. – Vol. 52. – P. 342–345.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sv-SE"/>
        </w:rPr>
        <w:t xml:space="preserve">Vollmar J. Rekonstruktive chirurgie der arterien. – Stuttgart: </w:t>
      </w:r>
      <w:r>
        <w:rPr>
          <w:sz w:val="28"/>
          <w:szCs w:val="28"/>
          <w:lang w:val="en-US"/>
        </w:rPr>
        <w:t>Georg Thieme Verlag, 1967. – 416 s.</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sv-SE"/>
        </w:rPr>
        <w:t xml:space="preserve">Vollmar J., Laubach K. Chururgische Behandlung der arteriellen Embolie. </w:t>
      </w:r>
      <w:r>
        <w:rPr>
          <w:sz w:val="28"/>
          <w:szCs w:val="28"/>
          <w:lang w:val="en-US"/>
        </w:rPr>
        <w:t>Ring–Desobliteration der Strombahn // M</w:t>
      </w:r>
      <w:r>
        <w:rPr>
          <w:sz w:val="28"/>
          <w:szCs w:val="28"/>
          <w:lang w:val="uk-UA"/>
        </w:rPr>
        <w:t>ь</w:t>
      </w:r>
      <w:r>
        <w:rPr>
          <w:sz w:val="28"/>
          <w:szCs w:val="28"/>
          <w:lang w:val="en-US"/>
        </w:rPr>
        <w:t>nch. Med. Wschr. – 1965. – Bd. 107. – S. 763–765.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lastRenderedPageBreak/>
        <w:t>Volodos N. L., Shekhanin V. E., Karpovich I. P., Troian V. I. Self–fixing synthetic prosthesis for endoprosthetics of the vessels // Vestn. Khir. – 1986. – Vol. 137. – P.123–125.</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Voorchees A. B., Jaretzk A., Blakemore A. U. The use of tubes constructed from Vinion “N” cloth in bridging arterial defects // Ann. Surg. – 1952. – Vol. 135, N 3. – P. 332–336.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Waible P. P., Dunant H. H. Late results of aorto–iliac reconstructive surgery // J. Cardiovasc. Surg. – 1973. – Vol. 14, N 5. – P. 492–494.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Weber G., Stranss A. L., Jako G. Videokontrollierte,“minimal–invasive” Freilegung der Bauchaorta durch retroperitonealen Zugang Fur aortoiliacale Rekonstruktionen // Chirurg. – 1995. – H. 66. – S. 146–150.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pacing w:val="2"/>
          <w:sz w:val="28"/>
          <w:szCs w:val="28"/>
          <w:lang w:val="en-US"/>
        </w:rPr>
        <w:t>Whelan F. F., Barry M. H., Moir J. D. Color–flow Doppler ul</w:t>
      </w:r>
      <w:r>
        <w:rPr>
          <w:color w:val="000000"/>
          <w:spacing w:val="3"/>
          <w:sz w:val="28"/>
          <w:szCs w:val="28"/>
          <w:lang w:val="en-US"/>
        </w:rPr>
        <w:t xml:space="preserve">trasonography: Comparison with peripherial arteriography for the </w:t>
      </w:r>
      <w:r>
        <w:rPr>
          <w:color w:val="000000"/>
          <w:spacing w:val="5"/>
          <w:sz w:val="28"/>
          <w:szCs w:val="28"/>
          <w:lang w:val="en-US"/>
        </w:rPr>
        <w:t xml:space="preserve">investigation of peripheral arterial disease // J. Clin. Ultrasound. – </w:t>
      </w:r>
      <w:r>
        <w:rPr>
          <w:color w:val="000000"/>
          <w:spacing w:val="2"/>
          <w:sz w:val="28"/>
          <w:szCs w:val="28"/>
          <w:lang w:val="en-US"/>
        </w:rPr>
        <w:t xml:space="preserve">1992. – N </w:t>
      </w:r>
      <w:r>
        <w:rPr>
          <w:color w:val="000000"/>
          <w:spacing w:val="15"/>
          <w:sz w:val="28"/>
          <w:szCs w:val="28"/>
          <w:lang w:val="en-US"/>
        </w:rPr>
        <w:t>1. – P.</w:t>
      </w:r>
      <w:r>
        <w:rPr>
          <w:color w:val="000000"/>
          <w:spacing w:val="2"/>
          <w:sz w:val="28"/>
          <w:szCs w:val="28"/>
          <w:lang w:val="en-US"/>
        </w:rPr>
        <w:t xml:space="preserve"> 20–369.</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Whittemore A. D., Donandson M. C., Mannik J. A. Aorto–iliac occlusive disease // Philadelphia: Vascular Surgery: a comprehensive review / Ed. by W.C.Moore. – W.B. Saundres Co, 1993. – P. 451–464.</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Wolf G. L., Wilson S. E., Cross A. P. et al. Surgery or balloon angioplasty for peripheral vascular disease: a randomized clinical trial // J. Vasc. Intrvent. Radiol. – 1993. – Vol. 4. – P. 639–648.</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pacing w:val="3"/>
          <w:sz w:val="28"/>
          <w:szCs w:val="28"/>
          <w:lang w:val="en-US"/>
        </w:rPr>
        <w:t xml:space="preserve">Wolf K. J., Fobbe F. Color Duplex Sonography. –N.Y.: Georg Thieme Verlag, 1995. – </w:t>
      </w:r>
      <w:r>
        <w:rPr>
          <w:color w:val="000000"/>
          <w:spacing w:val="2"/>
          <w:sz w:val="28"/>
          <w:szCs w:val="28"/>
          <w:lang w:val="en-US"/>
        </w:rPr>
        <w:t>140 p.</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 xml:space="preserve">Wylie E. J. </w:t>
      </w:r>
      <w:r>
        <w:rPr>
          <w:sz w:val="28"/>
          <w:szCs w:val="28"/>
          <w:lang w:val="en-US"/>
        </w:rPr>
        <w:t>Femoropopliteal and arterectomy: operative modification and consideration of effect of outflow lesions // Am. J. Surg. – 1964. – Vol. 108. – P. 215–221.</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t xml:space="preserve">Yao J. S. New techniques of objective arterial evaluation // Arch. Surg. – 1973. – Vol. 106. – P. 600–604. </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color w:val="000000"/>
          <w:sz w:val="28"/>
          <w:szCs w:val="28"/>
          <w:lang w:val="en-US"/>
        </w:rPr>
        <w:t>Zierler R. E., Zierler B. K. Duplex sonography of lower extremity arteries // Seminars. Ultrasound CT MR. – 1997. – Vol. 18, MM. – P. 39–56.</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fr-FR"/>
        </w:rPr>
        <w:t xml:space="preserve">Zeitler R. E., Richter E. I. </w:t>
      </w:r>
      <w:r>
        <w:rPr>
          <w:sz w:val="28"/>
          <w:szCs w:val="28"/>
          <w:lang w:val="en-US"/>
        </w:rPr>
        <w:t>Results of percutaneous transluminal angioplasty // Radiology. – 1983. – Vol. 146. – P. 57–60.</w:t>
      </w:r>
    </w:p>
    <w:p w:rsidR="00C63845" w:rsidRDefault="00C63845" w:rsidP="002F7B0B">
      <w:pPr>
        <w:numPr>
          <w:ilvl w:val="0"/>
          <w:numId w:val="59"/>
        </w:numPr>
        <w:tabs>
          <w:tab w:val="clear" w:pos="1759"/>
          <w:tab w:val="left" w:pos="709"/>
          <w:tab w:val="left" w:pos="851"/>
          <w:tab w:val="left" w:pos="993"/>
        </w:tabs>
        <w:suppressAutoHyphens w:val="0"/>
        <w:spacing w:line="360" w:lineRule="auto"/>
        <w:ind w:left="709" w:hanging="283"/>
        <w:jc w:val="both"/>
        <w:rPr>
          <w:sz w:val="28"/>
          <w:szCs w:val="28"/>
          <w:lang w:val="uk-UA"/>
        </w:rPr>
      </w:pPr>
      <w:r>
        <w:rPr>
          <w:sz w:val="28"/>
          <w:szCs w:val="28"/>
          <w:lang w:val="en-US"/>
        </w:rPr>
        <w:lastRenderedPageBreak/>
        <w:t>Zwicky S., Mahler F., Baumgartner I. Evaluation of clinical tests to assess perfusion in chronic critical limb ischemia //Vasa (Switzerland). – 2002. – Vol. 31, N 3. – P. 173–178.</w:t>
      </w:r>
    </w:p>
    <w:p w:rsidR="00DB2030" w:rsidRPr="00C63845" w:rsidRDefault="00DB2030" w:rsidP="00DB2030">
      <w:pPr>
        <w:spacing w:line="360" w:lineRule="auto"/>
        <w:jc w:val="both"/>
        <w:rPr>
          <w:sz w:val="28"/>
          <w:szCs w:val="28"/>
          <w:lang w:val="en-US"/>
        </w:rPr>
      </w:pPr>
      <w:r w:rsidRPr="00C63845">
        <w:rPr>
          <w:sz w:val="28"/>
          <w:szCs w:val="28"/>
          <w:lang w:val="en-US"/>
        </w:rPr>
        <w:tab/>
      </w:r>
    </w:p>
    <w:p w:rsidR="00DB2030" w:rsidRPr="00C63845" w:rsidRDefault="00DB2030" w:rsidP="00DB2030">
      <w:pPr>
        <w:spacing w:line="360" w:lineRule="auto"/>
        <w:jc w:val="both"/>
        <w:rPr>
          <w:sz w:val="28"/>
          <w:szCs w:val="28"/>
          <w:lang w:val="en-US"/>
        </w:rPr>
      </w:pPr>
      <w:r w:rsidRPr="00C63845">
        <w:rPr>
          <w:sz w:val="28"/>
          <w:szCs w:val="28"/>
          <w:lang w:val="en-US"/>
        </w:rPr>
        <w:tab/>
      </w: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27"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2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B0B" w:rsidRDefault="002F7B0B">
      <w:r>
        <w:separator/>
      </w:r>
    </w:p>
  </w:endnote>
  <w:endnote w:type="continuationSeparator" w:id="0">
    <w:p w:rsidR="002F7B0B" w:rsidRDefault="002F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B0B" w:rsidRDefault="002F7B0B">
      <w:r>
        <w:separator/>
      </w:r>
    </w:p>
  </w:footnote>
  <w:footnote w:type="continuationSeparator" w:id="0">
    <w:p w:rsidR="002F7B0B" w:rsidRDefault="002F7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631B16"/>
    <w:multiLevelType w:val="hybridMultilevel"/>
    <w:tmpl w:val="C51A165A"/>
    <w:lvl w:ilvl="0" w:tplc="7A081396">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8"/>
  </w:num>
  <w:num w:numId="50">
    <w:abstractNumId w:val="46"/>
  </w:num>
  <w:num w:numId="51">
    <w:abstractNumId w:val="56"/>
  </w:num>
  <w:num w:numId="52">
    <w:abstractNumId w:val="50"/>
  </w:num>
  <w:num w:numId="53">
    <w:abstractNumId w:val="47"/>
  </w:num>
  <w:num w:numId="54">
    <w:abstractNumId w:val="51"/>
  </w:num>
  <w:num w:numId="55">
    <w:abstractNumId w:val="45"/>
  </w:num>
  <w:num w:numId="56">
    <w:abstractNumId w:val="44"/>
  </w:num>
  <w:num w:numId="57">
    <w:abstractNumId w:val="57"/>
  </w:num>
  <w:num w:numId="58">
    <w:abstractNumId w:val="55"/>
  </w:num>
  <w:num w:numId="59">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2F7B0B"/>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96E21"/>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sites/?Db=pubmed&amp;Cmd=Search&amp;Term=%22Moore%20WS%22%5BAuthor%5D&amp;itool=EntrezSystem2.PEntrez.Pubmed.Pubmed_ResultsPanel.Pubmed_RVAbstractPlus" TargetMode="External"/><Relationship Id="rId117" Type="http://schemas.openxmlformats.org/officeDocument/2006/relationships/hyperlink" Target="http://www.ncbi.nlm.nih.gov/sites/?Db=pubmed&amp;Cmd=Search&amp;Term=%22Thompson-Fawcett%20M%22%5BAuthor%5D&amp;itool=EntrezSystem2.PEntrez.Pubmed.Pubmed_ResultsPanel.Pubmed_RVAbstractPlus" TargetMode="External"/><Relationship Id="rId21" Type="http://schemas.openxmlformats.org/officeDocument/2006/relationships/hyperlink" Target="javascript:AL_get(this,%20'jour',%20'Surgery.');" TargetMode="External"/><Relationship Id="rId42" Type="http://schemas.openxmlformats.org/officeDocument/2006/relationships/hyperlink" Target="http://www.ncbi.nlm.nih.gov/sites/?Db=pubmed&amp;Cmd=Search&amp;Term=%22Harrington%20ME%22%5BAuthor%5D&amp;itool=EntrezSystem2.PEntrez.Pubmed.Pubmed_ResultsPanel.Pubmed_RVAbstractPlus" TargetMode="External"/><Relationship Id="rId47" Type="http://schemas.openxmlformats.org/officeDocument/2006/relationships/hyperlink" Target="http://www.ncbi.nlm.nih.gov/sites/?Db=pubmed&amp;Cmd=Search&amp;Term=%22Flinn%20WR%22%5BAuthor%5D&amp;itool=EntrezSystem2.PEntrez.Pubmed.Pubmed_ResultsPanel.Pubmed_RVAbstractPlus" TargetMode="External"/><Relationship Id="rId63" Type="http://schemas.openxmlformats.org/officeDocument/2006/relationships/hyperlink" Target="http://www.ncbi.nlm.nih.gov/sites/?Db=pubmed&amp;Cmd=Search&amp;Term=%22Vollman%20RW%22%5BAuthor%5D&amp;itool=EntrezSystem2.PEntrez.Pubmed.Pubmed_ResultsPanel.Pubmed_RVAbstractPlus" TargetMode="External"/><Relationship Id="rId68" Type="http://schemas.openxmlformats.org/officeDocument/2006/relationships/hyperlink" Target="javascript:AL_get(this,%20'jour',%20'Eur%20J%20Vasc%20Endovasc%20Surg.');" TargetMode="External"/><Relationship Id="rId84" Type="http://schemas.openxmlformats.org/officeDocument/2006/relationships/hyperlink" Target="javascript:AL_get(this,%20'jour',%20'J%20Am%20Coll%20Surg.');" TargetMode="External"/><Relationship Id="rId89" Type="http://schemas.openxmlformats.org/officeDocument/2006/relationships/hyperlink" Target="http://www.ncbi.nlm.nih.gov/sites/?Db=pubmed&amp;Cmd=Search&amp;Term=%22Hirai%20T%22%5BAuthor%5D&amp;itool=EntrezSystem2.PEntrez.Pubmed.Pubmed_ResultsPanel.Pubmed_RVAbstractPlus" TargetMode="External"/><Relationship Id="rId112" Type="http://schemas.openxmlformats.org/officeDocument/2006/relationships/hyperlink" Target="http://www.ncbi.nlm.nih.gov/sites/?Db=pubmed&amp;Cmd=Search&amp;Term=%22Goodman%20MA%22%5BAuthor%5D&amp;itool=EntrezSystem2.PEntrez.Pubmed.Pubmed_ResultsPanel.Pubmed_RVAbstractPlus" TargetMode="External"/><Relationship Id="rId16" Type="http://schemas.openxmlformats.org/officeDocument/2006/relationships/hyperlink" Target="http://www.ncbi.nlm.nih.gov/sites/entrez?Db=pubmed&amp;Cmd=Search&amp;Term=%22Brittenden%20J%22%5BAuthor%5D&amp;itool=EntrezSystem2.PEntrez.Pubmed.Pubmed_ResultsPanel.Pubmed_RVAbstractPlus" TargetMode="External"/><Relationship Id="rId107" Type="http://schemas.openxmlformats.org/officeDocument/2006/relationships/hyperlink" Target="http://www.ncbi.nlm.nih.gov/sites/?Db=pubmed&amp;Cmd=Search&amp;Term=%22Fishbein%20MC%22%5BAuthor%5D&amp;itool=EntrezSystem2.PEntrez.Pubmed.Pubmed_ResultsPanel.Pubmed_RVAbstractPlus" TargetMode="External"/><Relationship Id="rId11" Type="http://schemas.openxmlformats.org/officeDocument/2006/relationships/hyperlink" Target="http://www.ncbi.nlm.nih.gov/sites/entrez?Db=pubmed&amp;Cmd=Search&amp;Term=%22Johnston%20WK%22%5BAuthor%5D&amp;itool=EntrezSystem2.PEntrez.Pubmed.Pubmed_ResultsPanel.Pubmed_RVAbstractPlus" TargetMode="External"/><Relationship Id="rId32" Type="http://schemas.openxmlformats.org/officeDocument/2006/relationships/hyperlink" Target="http://www.ncbi.nlm.nih.gov/sites/?Db=pubmed&amp;Cmd=Search&amp;Term=%22Fletcher%20DD%22%5BAuthor%5D&amp;itool=EntrezSystem2.PEntrez.Pubmed.Pubmed_ResultsPanel.Pubmed_RVAbstractPlus" TargetMode="External"/><Relationship Id="rId37" Type="http://schemas.openxmlformats.org/officeDocument/2006/relationships/hyperlink" Target="http://www.ncbi.nlm.nih.gov/sites/?Db=pubmed&amp;Cmd=Search&amp;Term=%22Hannon%20RJ%22%5BAuthor%5D&amp;itool=EntrezSystem2.PEntrez.Pubmed.Pubmed_ResultsPanel.Pubmed_RVAbstractPlus" TargetMode="External"/><Relationship Id="rId53" Type="http://schemas.openxmlformats.org/officeDocument/2006/relationships/hyperlink" Target="javascript:AL_get(this,%20'jour',%20'Cardiovasc%20Surg.');" TargetMode="External"/><Relationship Id="rId58" Type="http://schemas.openxmlformats.org/officeDocument/2006/relationships/hyperlink" Target="http://www.ncbi.nlm.nih.gov/sites/?Db=pubmed&amp;Cmd=Search&amp;Term=%22O'Brien%20SP%22%5BAuthor%5D&amp;itool=EntrezSystem2.PEntrez.Pubmed.Pubmed_ResultsPanel.Pubmed_RVAbstractPlus" TargetMode="External"/><Relationship Id="rId74" Type="http://schemas.openxmlformats.org/officeDocument/2006/relationships/hyperlink" Target="http://www.ncbi.nlm.nih.gov/sites/?Db=pubmed&amp;Cmd=Search&amp;Term=%22Corson%20JD%22%5BAuthor%5D&amp;itool=EntrezSystem2.PEntrez.Pubmed.Pubmed_ResultsPanel.Pubmed_RVAbstractPlus" TargetMode="External"/><Relationship Id="rId79" Type="http://schemas.openxmlformats.org/officeDocument/2006/relationships/hyperlink" Target="http://www.ncbi.nlm.nih.gov/sites/?Db=pubmed&amp;Cmd=ShowDetailView&amp;TermToSearch=14250895&amp;ordinalpos=5001&amp;itool=EntrezSystem2.PEntrez.Pubmed.Pubmed_ResultsPanel.Pubmed_RVDocSum" TargetMode="External"/><Relationship Id="rId102" Type="http://schemas.openxmlformats.org/officeDocument/2006/relationships/hyperlink" Target="http://www.ncbi.nlm.nih.gov/sites/?Db=pubmed&amp;Cmd=Search&amp;Term=%22Sapienza%20P%22%5BAuthor%5D&amp;itool=EntrezSystem2.PEntrez.Pubmed.Pubmed_ResultsPanel.Pubmed_RVAbstractPlus" TargetMode="External"/><Relationship Id="rId123" Type="http://schemas.openxmlformats.org/officeDocument/2006/relationships/hyperlink" Target="http://www.ncbi.nlm.nih.gov/sites/?Db=pubmed&amp;Cmd=Search&amp;Term=%22Cameron%20BL%22%5BAuthor%5D&amp;itool=EntrezSystem2.PEntrez.Pubmed.Pubmed_ResultsPanel.Pubmed_RVAbstractPlus" TargetMode="External"/><Relationship Id="rId128"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hyperlink" Target="javascript:AL_get(this,%20'jour',%20'Radiat%20Med.');" TargetMode="External"/><Relationship Id="rId95" Type="http://schemas.openxmlformats.org/officeDocument/2006/relationships/hyperlink" Target="http://www.ncbi.nlm.nih.gov/sites/?Db=pubmed&amp;Cmd=Search&amp;Term=%22Plecha%20FR%22%5BAuthor%5D&amp;itool=EntrezSystem2.PEntrez.Pubmed.Pubmed_ResultsPanel.Pubmed_RVAbstractPlus" TargetMode="External"/><Relationship Id="rId19" Type="http://schemas.openxmlformats.org/officeDocument/2006/relationships/hyperlink" Target="http://www.ncbi.nlm.nih.gov/sites/?Db=pubmed&amp;Cmd=Search&amp;Term=%22Clowes%20AW%22%5BAuthor%5D&amp;itool=EntrezSystem2.PEntrez.Pubmed.Pubmed_ResultsPanel.Pubmed_RVAbstractPlus" TargetMode="External"/><Relationship Id="rId14" Type="http://schemas.openxmlformats.org/officeDocument/2006/relationships/hyperlink" Target="http://www.ncbi.nlm.nih.gov/sites/entrez?Db=pubmed&amp;Cmd=Search&amp;Term=%22Kerr%20J%22%5BAuthor%5D&amp;itool=EntrezSystem2.PEntrez.Pubmed.Pubmed_ResultsPanel.Pubmed_RVAbstractPlus" TargetMode="External"/><Relationship Id="rId22" Type="http://schemas.openxmlformats.org/officeDocument/2006/relationships/hyperlink" Target="http://www.ncbi.nlm.nih.gov/sites/?Db=pubmed&amp;Cmd=Search&amp;Term=%22da%20Gama%20AD%22%5BAuthor%5D&amp;itool=EntrezSystem2.PEntrez.Pubmed.Pubmed_ResultsPanel.Pubmed_RVAbstractPlus" TargetMode="External"/><Relationship Id="rId27" Type="http://schemas.openxmlformats.org/officeDocument/2006/relationships/hyperlink" Target="javascript:AL_get(this,%20'jour',%20'Ann%20Surg.');" TargetMode="External"/><Relationship Id="rId30" Type="http://schemas.openxmlformats.org/officeDocument/2006/relationships/hyperlink" Target="http://www.ncbi.nlm.nih.gov/sites/?Db=pubmed&amp;Cmd=Search&amp;Term=%22Marston%20A%22%5BAuthor%5D&amp;itool=EntrezSystem2.PEntrez.Pubmed.Pubmed_ResultsPanel.Pubmed_RVAbstractPlus" TargetMode="External"/><Relationship Id="rId35" Type="http://schemas.openxmlformats.org/officeDocument/2006/relationships/hyperlink" Target="javascript:AL_get(this,%20'jour',%20'Arch%20Phys%20Med%20Rehabil.');" TargetMode="External"/><Relationship Id="rId43" Type="http://schemas.openxmlformats.org/officeDocument/2006/relationships/hyperlink" Target="http://www.ncbi.nlm.nih.gov/sites/?Db=pubmed&amp;Cmd=Search&amp;Term=%22Harrington%20EB%22%5BAuthor%5D&amp;itool=EntrezSystem2.PEntrez.Pubmed.Pubmed_ResultsPanel.Pubmed_RVAbstractPlus" TargetMode="External"/><Relationship Id="rId48" Type="http://schemas.openxmlformats.org/officeDocument/2006/relationships/hyperlink" Target="http://www.ncbi.nlm.nih.gov/sites/?Db=pubmed&amp;Cmd=Search&amp;Term=%22Rudo%20ND%22%5BAuthor%5D&amp;itool=EntrezSystem2.PEntrez.Pubmed.Pubmed_ResultsPanel.Pubmed_RVAbstractPlus" TargetMode="External"/><Relationship Id="rId56" Type="http://schemas.openxmlformats.org/officeDocument/2006/relationships/hyperlink" Target="http://www.ncbi.nlm.nih.gov/sites/?Db=pubmed&amp;Cmd=ShowDetailView&amp;TermToSearch=14533961&amp;ordinalpos=34&amp;itool=EntrezSystem2.PEntrez.Pubmed.Pubmed_ResultsPanel.Pubmed_RVDocSum" TargetMode="External"/><Relationship Id="rId64" Type="http://schemas.openxmlformats.org/officeDocument/2006/relationships/hyperlink" Target="javascript:AL_get(this,%20'jour',%20'Ann%20Surg.');" TargetMode="External"/><Relationship Id="rId69" Type="http://schemas.openxmlformats.org/officeDocument/2006/relationships/hyperlink" Target="http://www.ncbi.nlm.nih.gov/sites/?Db=pubmed&amp;Cmd=Search&amp;Term=%22Lakner%20G%22%5BAuthor%5D&amp;itool=EntrezSystem2.PEntrez.Pubmed.Pubmed_ResultsPanel.Pubmed_RVAbstractPlus" TargetMode="External"/><Relationship Id="rId77" Type="http://schemas.openxmlformats.org/officeDocument/2006/relationships/hyperlink" Target="http://www.ncbi.nlm.nih.gov/sites/?Db=pubmed&amp;Cmd=Search&amp;Term=%22Maini%20BS%22%5BAuthor%5D&amp;itool=EntrezSystem2.PEntrez.Pubmed.Pubmed_ResultsPanel.Pubmed_RVAbstractPlus" TargetMode="External"/><Relationship Id="rId100" Type="http://schemas.openxmlformats.org/officeDocument/2006/relationships/hyperlink" Target="http://www.ncbi.nlm.nih.gov/sites/?Db=pubmed&amp;Cmd=Search&amp;Term=%22DeLaurentis%20DA%22%5BAuthor%5D&amp;itool=EntrezSystem2.PEntrez.Pubmed.Pubmed_ResultsPanel.Pubmed_RVAbstractPlus" TargetMode="External"/><Relationship Id="rId105" Type="http://schemas.openxmlformats.org/officeDocument/2006/relationships/hyperlink" Target="javascript:AL_get(this,%20'jour',%20'Am%20J%20Surg.');" TargetMode="External"/><Relationship Id="rId113" Type="http://schemas.openxmlformats.org/officeDocument/2006/relationships/hyperlink" Target="javascript:AL_get(this,%20'jour',%20'Cardiovasc%20Surg.');" TargetMode="External"/><Relationship Id="rId118" Type="http://schemas.openxmlformats.org/officeDocument/2006/relationships/hyperlink" Target="http://www.ncbi.nlm.nih.gov/sites/?Db=pubmed&amp;Cmd=Search&amp;Term=%22Moon%20M%22%5BAuthor%5D&amp;itool=EntrezSystem2.PEntrez.Pubmed.Pubmed_ResultsPanel.Pubmed_RVAbstractPlus" TargetMode="External"/><Relationship Id="rId126" Type="http://schemas.openxmlformats.org/officeDocument/2006/relationships/hyperlink" Target="javascript:AL_get(this,%20'jour',%20'J%20Vasc%20Surg.');" TargetMode="External"/><Relationship Id="rId8" Type="http://schemas.openxmlformats.org/officeDocument/2006/relationships/endnotes" Target="endnotes.xml"/><Relationship Id="rId51" Type="http://schemas.openxmlformats.org/officeDocument/2006/relationships/hyperlink" Target="http://www.ncbi.nlm.nih.gov/sites/?Db=pubmed&amp;Cmd=Search&amp;Term=%22Hardman%20DT%22%5BAuthor%5D&amp;itool=EntrezSystem2.PEntrez.Pubmed.Pubmed_ResultsPanel.Pubmed_RVAbstractPlus" TargetMode="External"/><Relationship Id="rId72" Type="http://schemas.openxmlformats.org/officeDocument/2006/relationships/hyperlink" Target="http://www.ncbi.nlm.nih.gov/sites/?Db=pubmed&amp;Cmd=Search&amp;Term=%22LoGerfo%20FW%22%5BAuthor%5D&amp;itool=EntrezSystem2.PEntrez.Pubmed.Pubmed_ResultsPanel.Pubmed_RVAbstractPlus" TargetMode="External"/><Relationship Id="rId80" Type="http://schemas.openxmlformats.org/officeDocument/2006/relationships/hyperlink" Target="http://www.ncbi.nlm.nih.gov/sites/?Db=pubmed&amp;Cmd=Search&amp;Term=%22Mii%20S%22%5BAuthor%5D&amp;itool=EntrezSystem2.PEntrez.Pubmed.Pubmed_ResultsPanel.Pubmed_RVAbstractPlus" TargetMode="External"/><Relationship Id="rId85" Type="http://schemas.openxmlformats.org/officeDocument/2006/relationships/hyperlink" Target="http://www.ncbi.nlm.nih.gov/sites/?Db=pubmed&amp;Cmd=ShowDetailView&amp;TermToSearch=6025895&amp;ordinalpos=607&amp;itool=EntrezSystem2.PEntrez.Pubmed.Pubmed_ResultsPanel.Pubmed_RVDocSum" TargetMode="External"/><Relationship Id="rId93" Type="http://schemas.openxmlformats.org/officeDocument/2006/relationships/hyperlink" Target="http://www.ncbi.nlm.nih.gov/sites/?Db=pubmed&amp;Cmd=Search&amp;Term=%22Komoda%20K%22%5BAuthor%5D&amp;itool=EntrezSystem2.PEntrez.Pubmed.Pubmed_ResultsPanel.Pubmed_RVAbstractPlus" TargetMode="External"/><Relationship Id="rId98" Type="http://schemas.openxmlformats.org/officeDocument/2006/relationships/hyperlink" Target="http://www.ncbi.nlm.nih.gov/sites/?Db=pubmed&amp;Cmd=Search&amp;Term=%22Rosenfeld%20JC%22%5BAuthor%5D&amp;itool=EntrezSystem2.PEntrez.Pubmed.Pubmed_ResultsPanel.Pubmed_RVAbstractPlus" TargetMode="External"/><Relationship Id="rId121" Type="http://schemas.openxmlformats.org/officeDocument/2006/relationships/hyperlink" Target="javascript:AL_get(this,%20'jour',%20'Aust%20N%20Z%20J%20Surg.');" TargetMode="External"/><Relationship Id="rId3" Type="http://schemas.openxmlformats.org/officeDocument/2006/relationships/styles" Target="styles.xml"/><Relationship Id="rId12" Type="http://schemas.openxmlformats.org/officeDocument/2006/relationships/hyperlink" Target="javascript:AL_get(this,%20'jour',%20'AJR%20Am%20J%20Roentgenol.');" TargetMode="External"/><Relationship Id="rId17" Type="http://schemas.openxmlformats.org/officeDocument/2006/relationships/hyperlink" Target="javascript:AL_get(this,%20'jour',%20'Eur%20J%20Vasc%20Endovasc%20Surg.');" TargetMode="External"/><Relationship Id="rId25" Type="http://schemas.openxmlformats.org/officeDocument/2006/relationships/hyperlink" Target="http://www.ncbi.nlm.nih.gov/sites/?Db=pubmed&amp;Cmd=Search&amp;Term=%22Goldstone%20J%22%5BAuthor%5D&amp;itool=EntrezSystem2.PEntrez.Pubmed.Pubmed_ResultsPanel.Pubmed_RVAbstractPlus" TargetMode="External"/><Relationship Id="rId33" Type="http://schemas.openxmlformats.org/officeDocument/2006/relationships/hyperlink" Target="http://www.ncbi.nlm.nih.gov/sites/?Db=pubmed&amp;Cmd=Search&amp;Term=%22Andrews%20KL%22%5BAuthor%5D&amp;itool=EntrezSystem2.PEntrez.Pubmed.Pubmed_ResultsPanel.Pubmed_RVAbstractPlus" TargetMode="External"/><Relationship Id="rId38" Type="http://schemas.openxmlformats.org/officeDocument/2006/relationships/hyperlink" Target="http://www.ncbi.nlm.nih.gov/sites/?Db=pubmed&amp;Cmd=Search&amp;Term=%22Wolfe%20JH%22%5BAuthor%5D&amp;itool=EntrezSystem2.PEntrez.Pubmed.Pubmed_ResultsPanel.Pubmed_RVAbstractPlus" TargetMode="External"/><Relationship Id="rId46" Type="http://schemas.openxmlformats.org/officeDocument/2006/relationships/hyperlink" Target="http://www.ncbi.nlm.nih.gov/sites/?Db=pubmed&amp;Cmd=Search&amp;Term=%22Harris%20JP%22%5BAuthor%5D&amp;itool=EntrezSystem2.PEntrez.Pubmed.Pubmed_ResultsPanel.Pubmed_RVAbstractPlus" TargetMode="External"/><Relationship Id="rId59" Type="http://schemas.openxmlformats.org/officeDocument/2006/relationships/hyperlink" Target="http://www.ncbi.nlm.nih.gov/sites/?Db=pubmed&amp;Cmd=Search&amp;Term=%22Munn%20JS%22%5BAuthor%5D&amp;itool=EntrezSystem2.PEntrez.Pubmed.Pubmed_ResultsPanel.Pubmed_RVAbstractPlus" TargetMode="External"/><Relationship Id="rId67" Type="http://schemas.openxmlformats.org/officeDocument/2006/relationships/hyperlink" Target="http://www.ncbi.nlm.nih.gov/sites/?Db=pubmed&amp;Cmd=Search&amp;Term=%22de%20Vos%20H%22%5BAuthor%5D&amp;itool=EntrezSystem2.PEntrez.Pubmed.Pubmed_ResultsPanel.Pubmed_RVAbstractPlus" TargetMode="External"/><Relationship Id="rId103" Type="http://schemas.openxmlformats.org/officeDocument/2006/relationships/hyperlink" Target="http://www.ncbi.nlm.nih.gov/sites/?Db=pubmed&amp;Cmd=Search&amp;Term=%22Mingoli%20A%22%5BAuthor%5D&amp;itool=EntrezSystem2.PEntrez.Pubmed.Pubmed_ResultsPanel.Pubmed_RVAbstractPlus" TargetMode="External"/><Relationship Id="rId108" Type="http://schemas.openxmlformats.org/officeDocument/2006/relationships/hyperlink" Target="http://www.ncbi.nlm.nih.gov/sites/?Db=pubmed&amp;Cmd=Search&amp;Term=%22Forrester%20J%22%5BAuthor%5D&amp;itool=EntrezSystem2.PEntrez.Pubmed.Pubmed_ResultsPanel.Pubmed_RVAbstractPlus" TargetMode="External"/><Relationship Id="rId116" Type="http://schemas.openxmlformats.org/officeDocument/2006/relationships/hyperlink" Target="javascript:AL_get(this,%20'jour',%20'Surgery.');" TargetMode="External"/><Relationship Id="rId124" Type="http://schemas.openxmlformats.org/officeDocument/2006/relationships/hyperlink" Target="http://www.ncbi.nlm.nih.gov/sites/?Db=pubmed&amp;Cmd=Search&amp;Term=%22Marcus%20CS%22%5BAuthor%5D&amp;itool=EntrezSystem2.PEntrez.Pubmed.Pubmed_ResultsPanel.Pubmed_RVAbstractPlus" TargetMode="External"/><Relationship Id="rId129" Type="http://schemas.openxmlformats.org/officeDocument/2006/relationships/fontTable" Target="fontTable.xml"/><Relationship Id="rId20" Type="http://schemas.openxmlformats.org/officeDocument/2006/relationships/hyperlink" Target="http://www.ncbi.nlm.nih.gov/sites/?Db=pubmed&amp;Cmd=Search&amp;Term=%22Whittemore%20AD%22%5BAuthor%5D&amp;itool=EntrezSystem2.PEntrez.Pubmed.Pubmed_ResultsPanel.Pubmed_RVAbstractPlus" TargetMode="External"/><Relationship Id="rId41" Type="http://schemas.openxmlformats.org/officeDocument/2006/relationships/hyperlink" Target="http://www.ncbi.nlm.nih.gov/sites/?Db=pubmed&amp;Cmd=Search&amp;Term=%22Haimovici%20H%22%5BAuthor%5D&amp;itool=EntrezSystem2.PEntrez.Pubmed.Pubmed_ResultsPanel.Pubmed_RVAbstractPlus" TargetMode="External"/><Relationship Id="rId54" Type="http://schemas.openxmlformats.org/officeDocument/2006/relationships/hyperlink" Target="http://www.ncbi.nlm.nih.gov/sites/?Db=pubmed&amp;Cmd=Search&amp;Term=%22Illuminati%20G%22%5BAuthor%5D&amp;itool=EntrezSystem2.PEntrez.Pubmed.Pubmed_ResultsPanel.Pubmed_RVAbstractPlus" TargetMode="External"/><Relationship Id="rId62" Type="http://schemas.openxmlformats.org/officeDocument/2006/relationships/hyperlink" Target="http://www.ncbi.nlm.nih.gov/sites/?Db=pubmed&amp;Cmd=Search&amp;Term=%22Logerfo%20FW%22%5BAuthor%5D&amp;itool=EntrezSystem2.PEntrez.Pubmed.Pubmed_ResultsPanel.Pubmed_RVAbstractPlus" TargetMode="External"/><Relationship Id="rId70" Type="http://schemas.openxmlformats.org/officeDocument/2006/relationships/hyperlink" Target="http://www.ncbi.nlm.nih.gov/sites/?Db=pubmed&amp;Cmd=Search&amp;Term=%22Luk%C3%A1cs%20L%22%5BAuthor%5D&amp;itool=EntrezSystem2.PEntrez.Pubmed.Pubmed_ResultsPanel.Pubmed_RVAbstractPlus" TargetMode="External"/><Relationship Id="rId75" Type="http://schemas.openxmlformats.org/officeDocument/2006/relationships/hyperlink" Target="javascript:AL_get(this,%20'jour',%20'Surgery.');" TargetMode="External"/><Relationship Id="rId83" Type="http://schemas.openxmlformats.org/officeDocument/2006/relationships/hyperlink" Target="http://www.ncbi.nlm.nih.gov/sites/?Db=pubmed&amp;Cmd=Search&amp;Term=%22Kawazoe%20N%22%5BAuthor%5D&amp;itool=EntrezSystem2.PEntrez.Pubmed.Pubmed_ResultsPanel.Pubmed_RVAbstractPlus" TargetMode="External"/><Relationship Id="rId88" Type="http://schemas.openxmlformats.org/officeDocument/2006/relationships/hyperlink" Target="http://www.ncbi.nlm.nih.gov/sites/?Db=pubmed&amp;Cmd=Search&amp;Term=%22Korogi%20Y%22%5BAuthor%5D&amp;itool=EntrezSystem2.PEntrez.Pubmed.Pubmed_ResultsPanel.Pubmed_RVAbstractPlus" TargetMode="External"/><Relationship Id="rId91" Type="http://schemas.openxmlformats.org/officeDocument/2006/relationships/hyperlink" Target="http://www.ncbi.nlm.nih.gov/sites/?Db=pubmed&amp;Cmd=Search&amp;Term=%22Nakajima%20T%22%5BAuthor%5D&amp;itool=EntrezSystem2.PEntrez.Pubmed.Pubmed_ResultsPanel.Pubmed_RVAbstractPlus" TargetMode="External"/><Relationship Id="rId96" Type="http://schemas.openxmlformats.org/officeDocument/2006/relationships/hyperlink" Target="http://www.ncbi.nlm.nih.gov/sites/?Db=pubmed&amp;Cmd=Search&amp;Term=%22Pories%20WJ%22%5BAuthor%5D&amp;itool=EntrezSystem2.PEntrez.Pubmed.Pubmed_ResultsPanel.Pubmed_RVAbstractPlus" TargetMode="External"/><Relationship Id="rId111" Type="http://schemas.openxmlformats.org/officeDocument/2006/relationships/hyperlink" Target="http://www.ncbi.nlm.nih.gov/sites/?Db=pubmed&amp;Cmd=Search&amp;Term=%22Lawrence-Brown%20MM%22%5BAuthor%5D&amp;itool=EntrezSystem2.PEntrez.Pubmed.Pubmed_ResultsPanel.Pubmed_RVAbstractPlu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cbi.nlm.nih.gov/sites/entrez?Db=pubmed&amp;Cmd=Search&amp;Term=%22Gillies%20T%22%5BAuthor%5D&amp;itool=EntrezSystem2.PEntrez.Pubmed.Pubmed_ResultsPanel.Pubmed_RVAbstractPlus" TargetMode="External"/><Relationship Id="rId23" Type="http://schemas.openxmlformats.org/officeDocument/2006/relationships/hyperlink" Target="javascript:AL_get(this,%20'jour',%20'J%20Vasc%20Surg.');" TargetMode="External"/><Relationship Id="rId28" Type="http://schemas.openxmlformats.org/officeDocument/2006/relationships/hyperlink" Target="http://www.ncbi.nlm.nih.gov/sites/?Db=pubmed&amp;Cmd=Search&amp;Term=%22Fahal%20AH%22%5BAuthor%5D&amp;itool=EntrezSystem2.PEntrez.Pubmed.Pubmed_ResultsPanel.Pubmed_RVAbstractPlus" TargetMode="External"/><Relationship Id="rId36" Type="http://schemas.openxmlformats.org/officeDocument/2006/relationships/hyperlink" Target="javascript:AL_get(this,%20'jour',%20'Am%20J%20Surg.');" TargetMode="External"/><Relationship Id="rId49" Type="http://schemas.openxmlformats.org/officeDocument/2006/relationships/hyperlink" Target="javascript:AL_get(this,%20'jour',%20'Surgery.');" TargetMode="External"/><Relationship Id="rId57" Type="http://schemas.openxmlformats.org/officeDocument/2006/relationships/hyperlink" Target="http://www.ncbi.nlm.nih.gov/sites/?Db=pubmed&amp;Cmd=Search&amp;Term=%22Jain%20KM%22%5BAuthor%5D&amp;itool=EntrezSystem2.PEntrez.Pubmed.Pubmed_ResultsPanel.Pubmed_RVAbstractPlus" TargetMode="External"/><Relationship Id="rId106" Type="http://schemas.openxmlformats.org/officeDocument/2006/relationships/hyperlink" Target="http://www.ncbi.nlm.nih.gov/sites/?Db=pubmed&amp;Cmd=Search&amp;Term=%22Siegel%20RJ%22%5BAuthor%5D&amp;itool=EntrezSystem2.PEntrez.Pubmed.Pubmed_ResultsPanel.Pubmed_RVAbstractPlus" TargetMode="External"/><Relationship Id="rId114" Type="http://schemas.openxmlformats.org/officeDocument/2006/relationships/hyperlink" Target="http://www.ncbi.nlm.nih.gov/sites/?Db=pubmed&amp;Cmd=ShowDetailView&amp;TermToSearch=5931092&amp;ordinalpos=65&amp;itool=EntrezSystem2.PEntrez.Pubmed.Pubmed_ResultsPanel.Pubmed_RVDocSum" TargetMode="External"/><Relationship Id="rId119" Type="http://schemas.openxmlformats.org/officeDocument/2006/relationships/hyperlink" Target="http://www.ncbi.nlm.nih.gov/sites/?Db=pubmed&amp;Cmd=Search&amp;Term=%22Hands%20L%22%5BAuthor%5D&amp;itool=EntrezSystem2.PEntrez.Pubmed.Pubmed_ResultsPanel.Pubmed_RVAbstractPlus" TargetMode="External"/><Relationship Id="rId127" Type="http://schemas.openxmlformats.org/officeDocument/2006/relationships/hyperlink" Target="http://www.mydisser.com/search.html" TargetMode="External"/><Relationship Id="rId10" Type="http://schemas.openxmlformats.org/officeDocument/2006/relationships/hyperlink" Target="http://www.ncbi.nlm.nih.gov/sites/entrez?Db=pubmed&amp;Cmd=Search&amp;Term=%22Colapinto%20RF%22%5BAuthor%5D&amp;itool=EntrezSystem2.PEntrez.Pubmed.Pubmed_ResultsPanel.Pubmed_RVAbstractPlus" TargetMode="External"/><Relationship Id="rId31" Type="http://schemas.openxmlformats.org/officeDocument/2006/relationships/hyperlink" Target="javascript:AL_get(this,%20'jour',%20'Br%20J%20Surg.');" TargetMode="External"/><Relationship Id="rId44" Type="http://schemas.openxmlformats.org/officeDocument/2006/relationships/hyperlink" Target="http://www.ncbi.nlm.nih.gov/sites/?Db=pubmed&amp;Cmd=Search&amp;Term=%22Haimov%20M%22%5BAuthor%5D&amp;itool=EntrezSystem2.PEntrez.Pubmed.Pubmed_ResultsPanel.Pubmed_RVAbstractPlus" TargetMode="External"/><Relationship Id="rId52" Type="http://schemas.openxmlformats.org/officeDocument/2006/relationships/hyperlink" Target="http://www.ncbi.nlm.nih.gov/sites/?Db=pubmed&amp;Cmd=Search&amp;Term=%22Fisher%20C%22%5BAuthor%5D&amp;itool=EntrezSystem2.PEntrez.Pubmed.Pubmed_ResultsPanel.Pubmed_RVAbstractPlus" TargetMode="External"/><Relationship Id="rId60" Type="http://schemas.openxmlformats.org/officeDocument/2006/relationships/hyperlink" Target="javascript:AL_get(this,%20'jour',%20'Ann%20Vasc%20Surg.');" TargetMode="External"/><Relationship Id="rId65" Type="http://schemas.openxmlformats.org/officeDocument/2006/relationships/hyperlink" Target="http://www.ncbi.nlm.nih.gov/sites/?Db=pubmed&amp;Cmd=Search&amp;Term=%22Koelemay%20MJ%22%5BAuthor%5D&amp;itool=EntrezSystem2.PEntrez.Pubmed.Pubmed_ResultsPanel.Pubmed_RVAbstractPlus" TargetMode="External"/><Relationship Id="rId73" Type="http://schemas.openxmlformats.org/officeDocument/2006/relationships/hyperlink" Target="http://www.ncbi.nlm.nih.gov/sites/?Db=pubmed&amp;Cmd=Search&amp;Term=%22Johnson%20WC%22%5BAuthor%5D&amp;itool=EntrezSystem2.PEntrez.Pubmed.Pubmed_ResultsPanel.Pubmed_RVAbstractPlus" TargetMode="External"/><Relationship Id="rId78" Type="http://schemas.openxmlformats.org/officeDocument/2006/relationships/hyperlink" Target="javascript:AL_get(this,%20'jour',%20'Am%20J%20Surg.');" TargetMode="External"/><Relationship Id="rId81" Type="http://schemas.openxmlformats.org/officeDocument/2006/relationships/hyperlink" Target="http://www.ncbi.nlm.nih.gov/sites/?Db=pubmed&amp;Cmd=Search&amp;Term=%22Mori%20A%22%5BAuthor%5D&amp;itool=EntrezSystem2.PEntrez.Pubmed.Pubmed_ResultsPanel.Pubmed_RVAbstractPlus" TargetMode="External"/><Relationship Id="rId86" Type="http://schemas.openxmlformats.org/officeDocument/2006/relationships/hyperlink" Target="javascript:AL_get(this,%20'jour',%20'Br%20J%20Surg.');" TargetMode="External"/><Relationship Id="rId94" Type="http://schemas.openxmlformats.org/officeDocument/2006/relationships/hyperlink" Target="javascript:AL_get(this,%20'jour',%20'J%20Vasc%20Surg.');" TargetMode="External"/><Relationship Id="rId99" Type="http://schemas.openxmlformats.org/officeDocument/2006/relationships/hyperlink" Target="http://www.ncbi.nlm.nih.gov/sites/?Db=pubmed&amp;Cmd=Search&amp;Term=%22Savarese%20RP%22%5BAuthor%5D&amp;itool=EntrezSystem2.PEntrez.Pubmed.Pubmed_ResultsPanel.Pubmed_RVAbstractPlus" TargetMode="External"/><Relationship Id="rId101" Type="http://schemas.openxmlformats.org/officeDocument/2006/relationships/hyperlink" Target="javascript:AL_get(this,%20'jour',%20'J%20Vasc%20Surg.');" TargetMode="External"/><Relationship Id="rId122" Type="http://schemas.openxmlformats.org/officeDocument/2006/relationships/hyperlink" Target="http://www.ncbi.nlm.nih.gov/sites/?Db=pubmed&amp;Cmd=Search&amp;Term=%22Tsuchida%20H%22%5BAuthor%5D&amp;itool=EntrezSystem2.PEntrez.Pubmed.Pubmed_ResultsPanel.Pubmed_RVAbstractPlus"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3" Type="http://schemas.openxmlformats.org/officeDocument/2006/relationships/hyperlink" Target="http://www.ncbi.nlm.nih.gov/sites/entrez?Db=pubmed&amp;Cmd=Search&amp;Term=%22Chalmers%20RT%22%5BAuthor%5D&amp;itool=EntrezSystem2.PEntrez.Pubmed.Pubmed_ResultsPanel.Pubmed_RVAbstractPlus" TargetMode="External"/><Relationship Id="rId18" Type="http://schemas.openxmlformats.org/officeDocument/2006/relationships/hyperlink" Target="http://www.ncbi.nlm.nih.gov/sites/?Db=pubmed&amp;Cmd=Search&amp;Term=%22Couch%20NP%22%5BAuthor%5D&amp;itool=EntrezSystem2.PEntrez.Pubmed.Pubmed_ResultsPanel.Pubmed_RVAbstractPlus" TargetMode="External"/><Relationship Id="rId39" Type="http://schemas.openxmlformats.org/officeDocument/2006/relationships/hyperlink" Target="http://www.ncbi.nlm.nih.gov/sites/?Db=pubmed&amp;Cmd=Search&amp;Term=%22Mansfield%20AO%22%5BAuthor%5D&amp;itool=EntrezSystem2.PEntrez.Pubmed.Pubmed_ResultsPanel.Pubmed_RVAbstractPlus" TargetMode="External"/><Relationship Id="rId109" Type="http://schemas.openxmlformats.org/officeDocument/2006/relationships/hyperlink" Target="javascript:AL_get(this,%20'jour',%20'Circulation.');" TargetMode="External"/><Relationship Id="rId34" Type="http://schemas.openxmlformats.org/officeDocument/2006/relationships/hyperlink" Target="http://www.ncbi.nlm.nih.gov/sites/?Db=pubmed&amp;Cmd=Search&amp;Term=%22Hallett%20JW%20Jr%22%5BAuthor%5D&amp;itool=EntrezSystem2.PEntrez.Pubmed.Pubmed_ResultsPanel.Pubmed_RVAbstractPlus" TargetMode="External"/><Relationship Id="rId50" Type="http://schemas.openxmlformats.org/officeDocument/2006/relationships/hyperlink" Target="http://www.ncbi.nlm.nih.gov/sites/?Db=pubmed&amp;Cmd=Search&amp;Term=%22Harris%20RA%22%5BAuthor%5D&amp;itool=EntrezSystem2.PEntrez.Pubmed.Pubmed_ResultsPanel.Pubmed_RVAbstractPlus" TargetMode="External"/><Relationship Id="rId55" Type="http://schemas.openxmlformats.org/officeDocument/2006/relationships/hyperlink" Target="javascript:AL_get(this,%20'jour',%20'Langenbecks%20Arch%20Chir.');" TargetMode="External"/><Relationship Id="rId76" Type="http://schemas.openxmlformats.org/officeDocument/2006/relationships/hyperlink" Target="http://www.ncbi.nlm.nih.gov/sites/?Db=pubmed&amp;Cmd=Search&amp;Term=%22Mannick%20JA%22%5BAuthor%5D&amp;itool=EntrezSystem2.PEntrez.Pubmed.Pubmed_ResultsPanel.Pubmed_RVAbstractPlus" TargetMode="External"/><Relationship Id="rId97" Type="http://schemas.openxmlformats.org/officeDocument/2006/relationships/hyperlink" Target="javascript:AL_get(this,%20'jour',%20'Surgery.');" TargetMode="External"/><Relationship Id="rId104" Type="http://schemas.openxmlformats.org/officeDocument/2006/relationships/hyperlink" Target="http://www.ncbi.nlm.nih.gov/sites/?Db=pubmed&amp;Cmd=Search&amp;Term=%22McGill%20JE%22%5BAuthor%5D&amp;itool=EntrezSystem2.PEntrez.Pubmed.Pubmed_ResultsPanel.Pubmed_RVAbstractPlus" TargetMode="External"/><Relationship Id="rId120" Type="http://schemas.openxmlformats.org/officeDocument/2006/relationships/hyperlink" Target="http://www.ncbi.nlm.nih.gov/sites/?Db=pubmed&amp;Cmd=Search&amp;Term=%22Collin%20J%22%5BAuthor%5D&amp;itool=EntrezSystem2.PEntrez.Pubmed.Pubmed_ResultsPanel.Pubmed_RVAbstractPlus" TargetMode="External"/><Relationship Id="rId125" Type="http://schemas.openxmlformats.org/officeDocument/2006/relationships/hyperlink" Target="http://www.ncbi.nlm.nih.gov/sites/?Db=pubmed&amp;Cmd=Search&amp;Term=%22Wilson%20SE%22%5BAuthor%5D&amp;itool=EntrezSystem2.PEntrez.Pubmed.Pubmed_ResultsPanel.Pubmed_RVAbstractPlus" TargetMode="External"/><Relationship Id="rId7" Type="http://schemas.openxmlformats.org/officeDocument/2006/relationships/footnotes" Target="footnotes.xml"/><Relationship Id="rId71" Type="http://schemas.openxmlformats.org/officeDocument/2006/relationships/hyperlink" Target="javascript:AL_get(this,%20'jour',%20'J%20Cardiovasc%20Surg%20(Torino).');" TargetMode="External"/><Relationship Id="rId92" Type="http://schemas.openxmlformats.org/officeDocument/2006/relationships/hyperlink" Target="http://www.ncbi.nlm.nih.gov/sites/?Db=pubmed&amp;Cmd=Search&amp;Term=%22Kawazoe%20K%22%5BAuthor%5D&amp;itool=EntrezSystem2.PEntrez.Pubmed.Pubmed_ResultsPanel.Pubmed_RVAbstractPlus" TargetMode="External"/><Relationship Id="rId2" Type="http://schemas.openxmlformats.org/officeDocument/2006/relationships/numbering" Target="numbering.xml"/><Relationship Id="rId29" Type="http://schemas.openxmlformats.org/officeDocument/2006/relationships/hyperlink" Target="http://www.ncbi.nlm.nih.gov/sites/?Db=pubmed&amp;Cmd=Search&amp;Term=%22McDonald%20AM%22%5BAuthor%5D&amp;itool=EntrezSystem2.PEntrez.Pubmed.Pubmed_ResultsPanel.Pubmed_RVAbstractPlus" TargetMode="External"/><Relationship Id="rId24" Type="http://schemas.openxmlformats.org/officeDocument/2006/relationships/hyperlink" Target="http://www.ncbi.nlm.nih.gov/sites/?Db=pubmed&amp;Cmd=Search&amp;Term=%22Eugene%20J%22%5BAuthor%5D&amp;itool=EntrezSystem2.PEntrez.Pubmed.Pubmed_ResultsPanel.Pubmed_RVAbstractPlus" TargetMode="External"/><Relationship Id="rId40" Type="http://schemas.openxmlformats.org/officeDocument/2006/relationships/hyperlink" Target="javascript:AL_get(this,%20'jour',%20'Br%20J%20Surg.');" TargetMode="External"/><Relationship Id="rId45" Type="http://schemas.openxmlformats.org/officeDocument/2006/relationships/hyperlink" Target="javascript:AL_get(this,%20'jour',%20'J%20Vasc%20Surg.');" TargetMode="External"/><Relationship Id="rId66" Type="http://schemas.openxmlformats.org/officeDocument/2006/relationships/hyperlink" Target="http://www.ncbi.nlm.nih.gov/sites/?Db=pubmed&amp;Cmd=Search&amp;Term=%22Legemate%20DA%22%5BAuthor%5D&amp;itool=EntrezSystem2.PEntrez.Pubmed.Pubmed_ResultsPanel.Pubmed_RVAbstractPlus" TargetMode="External"/><Relationship Id="rId87" Type="http://schemas.openxmlformats.org/officeDocument/2006/relationships/hyperlink" Target="http://www.ncbi.nlm.nih.gov/sites/?Db=pubmed&amp;Cmd=Search&amp;Term=%22Murakami%20R%22%5BAuthor%5D&amp;itool=EntrezSystem2.PEntrez.Pubmed.Pubmed_ResultsPanel.Pubmed_RVAbstractPlus" TargetMode="External"/><Relationship Id="rId110" Type="http://schemas.openxmlformats.org/officeDocument/2006/relationships/hyperlink" Target="http://www.ncbi.nlm.nih.gov/sites/?Db=pubmed&amp;Cmd=Search&amp;Term=%22Sieunarine%20K%22%5BAuthor%5D&amp;itool=EntrezSystem2.PEntrez.Pubmed.Pubmed_ResultsPanel.Pubmed_RVAbstractPlus" TargetMode="External"/><Relationship Id="rId115" Type="http://schemas.openxmlformats.org/officeDocument/2006/relationships/hyperlink" Target="http://www.ncbi.nlm.nih.gov/sites/?Db=pubmed&amp;Cmd=ShowDetailView&amp;TermToSearch=6018677&amp;ordinalpos=17&amp;itool=EntrezSystem2.PEntrez.Pubmed.Pubmed_ResultsPanel.Pubmed_RVDocSum" TargetMode="External"/><Relationship Id="rId61" Type="http://schemas.openxmlformats.org/officeDocument/2006/relationships/hyperlink" Target="http://www.ncbi.nlm.nih.gov/sites/?Db=pubmed&amp;Cmd=Search&amp;Term=%22Johnson%20WC%22%5BAuthor%5D&amp;itool=EntrezSystem2.PEntrez.Pubmed.Pubmed_ResultsPanel.Pubmed_RVAbstractPlus" TargetMode="External"/><Relationship Id="rId82" Type="http://schemas.openxmlformats.org/officeDocument/2006/relationships/hyperlink" Target="http://www.ncbi.nlm.nih.gov/sites/?Db=pubmed&amp;Cmd=Search&amp;Term=%22Sakata%20H%22%5BAuthor%5D&amp;itool=EntrezSystem2.PEntrez.Pubmed.Pubmed_ResultsPanel.Pubmed_RVAbstractPl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E39AD-87B9-4151-AD47-0FA7EC6E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3533</TotalTime>
  <Pages>52</Pages>
  <Words>16139</Words>
  <Characters>91995</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107919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473</cp:revision>
  <cp:lastPrinted>2009-02-06T08:36:00Z</cp:lastPrinted>
  <dcterms:created xsi:type="dcterms:W3CDTF">2015-03-22T11:10:00Z</dcterms:created>
  <dcterms:modified xsi:type="dcterms:W3CDTF">2015-09-02T08:07:00Z</dcterms:modified>
</cp:coreProperties>
</file>