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24E40155" w:rsidR="00DF7E66" w:rsidRPr="009F72E1" w:rsidRDefault="009F72E1" w:rsidP="009F72E1">
      <w:r>
        <w:t xml:space="preserve">Стародуб </w:t>
      </w:r>
      <w:proofErr w:type="spellStart"/>
      <w:r>
        <w:t>Євгеній</w:t>
      </w:r>
      <w:proofErr w:type="spellEnd"/>
      <w:r>
        <w:t xml:space="preserve"> </w:t>
      </w:r>
      <w:proofErr w:type="spellStart"/>
      <w:r>
        <w:t>Сергійович</w:t>
      </w:r>
      <w:proofErr w:type="spellEnd"/>
      <w:r>
        <w:t xml:space="preserve">, </w:t>
      </w:r>
      <w:proofErr w:type="spellStart"/>
      <w:r>
        <w:t>аспірант</w:t>
      </w:r>
      <w:proofErr w:type="spellEnd"/>
      <w:r>
        <w:t xml:space="preserve"> </w:t>
      </w:r>
      <w:proofErr w:type="spellStart"/>
      <w:r>
        <w:t>Полтавського</w:t>
      </w:r>
      <w:proofErr w:type="spellEnd"/>
      <w:r>
        <w:t xml:space="preserve"> державного аграрного </w:t>
      </w:r>
      <w:proofErr w:type="spellStart"/>
      <w:r>
        <w:t>університету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Трихостронгільоз</w:t>
      </w:r>
      <w:proofErr w:type="spellEnd"/>
      <w:r>
        <w:t xml:space="preserve"> гусей (</w:t>
      </w:r>
      <w:proofErr w:type="spellStart"/>
      <w:r>
        <w:t>поширення</w:t>
      </w:r>
      <w:proofErr w:type="spellEnd"/>
      <w:r>
        <w:t xml:space="preserve">, </w:t>
      </w:r>
      <w:proofErr w:type="spellStart"/>
      <w:r>
        <w:t>діагностика</w:t>
      </w:r>
      <w:proofErr w:type="spellEnd"/>
      <w:r>
        <w:t xml:space="preserve"> та заходи </w:t>
      </w:r>
      <w:proofErr w:type="spellStart"/>
      <w:r>
        <w:t>боротьби</w:t>
      </w:r>
      <w:proofErr w:type="spellEnd"/>
      <w:r>
        <w:t xml:space="preserve">)», (211 </w:t>
      </w:r>
      <w:proofErr w:type="spellStart"/>
      <w:r>
        <w:t>Ветеринарна</w:t>
      </w:r>
      <w:proofErr w:type="spellEnd"/>
      <w:r>
        <w:t xml:space="preserve"> медицина).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ДФ°44.887.013 у </w:t>
      </w:r>
      <w:proofErr w:type="spellStart"/>
      <w:r>
        <w:t>Полтавському</w:t>
      </w:r>
      <w:proofErr w:type="spellEnd"/>
      <w:r>
        <w:t xml:space="preserve"> державному аграрному </w:t>
      </w:r>
      <w:proofErr w:type="spellStart"/>
      <w:r>
        <w:t>університеті</w:t>
      </w:r>
      <w:proofErr w:type="spellEnd"/>
    </w:p>
    <w:sectPr w:rsidR="00DF7E66" w:rsidRPr="009F72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BA39" w14:textId="77777777" w:rsidR="00884C2F" w:rsidRDefault="00884C2F">
      <w:pPr>
        <w:spacing w:after="0" w:line="240" w:lineRule="auto"/>
      </w:pPr>
      <w:r>
        <w:separator/>
      </w:r>
    </w:p>
  </w:endnote>
  <w:endnote w:type="continuationSeparator" w:id="0">
    <w:p w14:paraId="7AC25C3F" w14:textId="77777777" w:rsidR="00884C2F" w:rsidRDefault="0088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178E" w14:textId="77777777" w:rsidR="00884C2F" w:rsidRDefault="00884C2F">
      <w:pPr>
        <w:spacing w:after="0" w:line="240" w:lineRule="auto"/>
      </w:pPr>
      <w:r>
        <w:separator/>
      </w:r>
    </w:p>
  </w:footnote>
  <w:footnote w:type="continuationSeparator" w:id="0">
    <w:p w14:paraId="79BE8B82" w14:textId="77777777" w:rsidR="00884C2F" w:rsidRDefault="0088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4C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C2F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4173</cp:revision>
  <dcterms:created xsi:type="dcterms:W3CDTF">2024-06-20T08:51:00Z</dcterms:created>
  <dcterms:modified xsi:type="dcterms:W3CDTF">2024-07-12T21:34:00Z</dcterms:modified>
  <cp:category/>
</cp:coreProperties>
</file>