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9"/>
            <w:color w:val="0070C0"/>
          </w:rPr>
          <w:t>http://www.mydisser.com/search.html</w:t>
        </w:r>
      </w:hyperlink>
    </w:p>
    <w:p w:rsidR="00B2581C" w:rsidRPr="00432DB6" w:rsidRDefault="00B2581C" w:rsidP="00B2581C">
      <w:pPr>
        <w:pStyle w:val="affffffff3"/>
        <w:rPr>
          <w:caps w:val="0"/>
          <w:szCs w:val="28"/>
          <w:lang w:val="uk-UA"/>
        </w:rPr>
      </w:pPr>
      <w:bookmarkStart w:id="0" w:name="_Hlt159839706"/>
      <w:bookmarkEnd w:id="0"/>
      <w:r w:rsidRPr="00432DB6">
        <w:rPr>
          <w:caps w:val="0"/>
          <w:szCs w:val="28"/>
          <w:lang w:val="uk-UA"/>
        </w:rPr>
        <w:t xml:space="preserve">Министерство здравоохранения Украины </w:t>
      </w:r>
    </w:p>
    <w:p w:rsidR="00B2581C" w:rsidRPr="00D60108" w:rsidRDefault="00B2581C" w:rsidP="00B2581C">
      <w:pPr>
        <w:spacing w:line="360" w:lineRule="auto"/>
        <w:jc w:val="center"/>
        <w:outlineLvl w:val="0"/>
        <w:rPr>
          <w:caps/>
          <w:sz w:val="28"/>
          <w:szCs w:val="28"/>
        </w:rPr>
      </w:pPr>
      <w:r w:rsidRPr="00D60108">
        <w:rPr>
          <w:caps/>
          <w:sz w:val="28"/>
          <w:szCs w:val="28"/>
        </w:rPr>
        <w:t xml:space="preserve">Харьковский государственный медицинский университет </w:t>
      </w:r>
    </w:p>
    <w:p w:rsidR="00B2581C" w:rsidRDefault="00B2581C" w:rsidP="00B2581C">
      <w:pPr>
        <w:spacing w:line="360" w:lineRule="auto"/>
        <w:jc w:val="center"/>
        <w:rPr>
          <w:sz w:val="28"/>
          <w:szCs w:val="28"/>
        </w:rPr>
      </w:pPr>
    </w:p>
    <w:p w:rsidR="00B2581C" w:rsidRDefault="00B2581C" w:rsidP="00B2581C">
      <w:pPr>
        <w:spacing w:line="360" w:lineRule="auto"/>
        <w:jc w:val="center"/>
        <w:rPr>
          <w:sz w:val="28"/>
          <w:szCs w:val="28"/>
        </w:rPr>
      </w:pPr>
    </w:p>
    <w:p w:rsidR="00B2581C" w:rsidRPr="00790CBA" w:rsidRDefault="00B2581C" w:rsidP="00B2581C">
      <w:pPr>
        <w:spacing w:line="360" w:lineRule="auto"/>
        <w:ind w:left="4680"/>
        <w:outlineLvl w:val="0"/>
        <w:rPr>
          <w:sz w:val="28"/>
          <w:szCs w:val="28"/>
        </w:rPr>
      </w:pPr>
      <w:r w:rsidRPr="00D60108">
        <w:rPr>
          <w:sz w:val="28"/>
          <w:szCs w:val="28"/>
        </w:rPr>
        <w:t xml:space="preserve">                           </w:t>
      </w:r>
      <w:r>
        <w:rPr>
          <w:sz w:val="28"/>
          <w:szCs w:val="28"/>
        </w:rPr>
        <w:t>На правах рукописи</w:t>
      </w:r>
    </w:p>
    <w:p w:rsidR="00B2581C" w:rsidRPr="00790CBA" w:rsidRDefault="00B2581C" w:rsidP="00B2581C">
      <w:pPr>
        <w:spacing w:line="360" w:lineRule="auto"/>
        <w:ind w:left="4680"/>
        <w:outlineLvl w:val="0"/>
        <w:rPr>
          <w:sz w:val="28"/>
          <w:szCs w:val="28"/>
        </w:rPr>
      </w:pPr>
    </w:p>
    <w:p w:rsidR="00B2581C" w:rsidRPr="00790CBA" w:rsidRDefault="00B2581C" w:rsidP="00B2581C">
      <w:pPr>
        <w:spacing w:line="360" w:lineRule="auto"/>
        <w:ind w:left="4680"/>
        <w:outlineLvl w:val="0"/>
        <w:rPr>
          <w:sz w:val="28"/>
          <w:szCs w:val="28"/>
        </w:rPr>
      </w:pPr>
    </w:p>
    <w:p w:rsidR="00B2581C" w:rsidRPr="00790CBA" w:rsidRDefault="00B2581C" w:rsidP="00B2581C">
      <w:pPr>
        <w:spacing w:line="360" w:lineRule="auto"/>
        <w:ind w:left="4680"/>
        <w:outlineLvl w:val="0"/>
        <w:rPr>
          <w:sz w:val="28"/>
          <w:szCs w:val="28"/>
        </w:rPr>
      </w:pPr>
    </w:p>
    <w:p w:rsidR="00B2581C" w:rsidRPr="008E656C" w:rsidRDefault="00B2581C" w:rsidP="00B2581C">
      <w:pPr>
        <w:spacing w:line="360" w:lineRule="auto"/>
        <w:jc w:val="center"/>
        <w:outlineLvl w:val="0"/>
        <w:rPr>
          <w:smallCaps/>
          <w:sz w:val="28"/>
          <w:szCs w:val="28"/>
        </w:rPr>
      </w:pPr>
      <w:r w:rsidRPr="008E656C">
        <w:rPr>
          <w:smallCaps/>
          <w:sz w:val="28"/>
          <w:szCs w:val="28"/>
        </w:rPr>
        <w:t>Амро Ирина Геннадиевна</w:t>
      </w:r>
    </w:p>
    <w:p w:rsidR="00B2581C" w:rsidRDefault="00B2581C" w:rsidP="00B2581C">
      <w:pPr>
        <w:spacing w:line="360" w:lineRule="auto"/>
        <w:jc w:val="center"/>
        <w:outlineLvl w:val="0"/>
        <w:rPr>
          <w:smallCaps/>
          <w:sz w:val="28"/>
          <w:szCs w:val="28"/>
        </w:rPr>
      </w:pPr>
    </w:p>
    <w:p w:rsidR="00B2581C" w:rsidRPr="00D60108" w:rsidRDefault="00B2581C" w:rsidP="00B2581C">
      <w:pPr>
        <w:spacing w:line="360" w:lineRule="auto"/>
        <w:jc w:val="center"/>
        <w:outlineLvl w:val="0"/>
        <w:rPr>
          <w:smallCaps/>
          <w:sz w:val="28"/>
          <w:szCs w:val="28"/>
        </w:rPr>
      </w:pPr>
    </w:p>
    <w:p w:rsidR="00B2581C" w:rsidRPr="00790CBA" w:rsidRDefault="00B2581C" w:rsidP="00B2581C">
      <w:pPr>
        <w:spacing w:line="360" w:lineRule="auto"/>
        <w:ind w:left="5580" w:hanging="720"/>
        <w:rPr>
          <w:sz w:val="28"/>
          <w:szCs w:val="28"/>
        </w:rPr>
      </w:pPr>
      <w:r>
        <w:rPr>
          <w:sz w:val="28"/>
          <w:szCs w:val="28"/>
        </w:rPr>
        <w:t>УДК  618.3+618.5</w:t>
      </w:r>
      <w:r w:rsidRPr="00790CBA">
        <w:rPr>
          <w:sz w:val="28"/>
          <w:szCs w:val="28"/>
        </w:rPr>
        <w:t>]-06:616.71-008.9-07-084-085</w:t>
      </w:r>
    </w:p>
    <w:p w:rsidR="00B2581C" w:rsidRDefault="00B2581C" w:rsidP="00B2581C">
      <w:pPr>
        <w:spacing w:line="360" w:lineRule="auto"/>
        <w:jc w:val="center"/>
        <w:rPr>
          <w:sz w:val="28"/>
          <w:szCs w:val="28"/>
        </w:rPr>
      </w:pPr>
    </w:p>
    <w:p w:rsidR="00B2581C" w:rsidRDefault="00B2581C" w:rsidP="00B2581C">
      <w:pPr>
        <w:spacing w:line="360" w:lineRule="auto"/>
        <w:jc w:val="center"/>
        <w:rPr>
          <w:sz w:val="28"/>
          <w:szCs w:val="28"/>
        </w:rPr>
      </w:pPr>
    </w:p>
    <w:p w:rsidR="00B2581C" w:rsidRPr="00D60108" w:rsidRDefault="00B2581C" w:rsidP="00B2581C">
      <w:pPr>
        <w:spacing w:line="360" w:lineRule="auto"/>
        <w:jc w:val="center"/>
        <w:rPr>
          <w:caps/>
          <w:sz w:val="28"/>
          <w:szCs w:val="28"/>
        </w:rPr>
      </w:pPr>
      <w:bookmarkStart w:id="1" w:name="_GoBack"/>
      <w:r w:rsidRPr="00D60108">
        <w:rPr>
          <w:caps/>
          <w:sz w:val="28"/>
          <w:szCs w:val="28"/>
        </w:rPr>
        <w:t>Разработка современных методов ведения беременности и родов у женщин с остеопеническим синдромом</w:t>
      </w:r>
    </w:p>
    <w:bookmarkEnd w:id="1"/>
    <w:p w:rsidR="00B2581C" w:rsidRDefault="00B2581C" w:rsidP="00B2581C">
      <w:pPr>
        <w:spacing w:line="360" w:lineRule="auto"/>
        <w:jc w:val="center"/>
        <w:rPr>
          <w:b/>
          <w:sz w:val="32"/>
          <w:szCs w:val="32"/>
        </w:rPr>
      </w:pPr>
    </w:p>
    <w:p w:rsidR="00B2581C" w:rsidRDefault="00B2581C" w:rsidP="00B2581C">
      <w:pPr>
        <w:spacing w:line="360" w:lineRule="auto"/>
        <w:ind w:left="4248"/>
        <w:rPr>
          <w:sz w:val="28"/>
          <w:szCs w:val="28"/>
        </w:rPr>
      </w:pPr>
      <w:r>
        <w:rPr>
          <w:sz w:val="28"/>
          <w:szCs w:val="28"/>
        </w:rPr>
        <w:t>14.01.01 – акушерство и гинекология</w:t>
      </w:r>
    </w:p>
    <w:p w:rsidR="00B2581C" w:rsidRDefault="00B2581C" w:rsidP="00B2581C">
      <w:pPr>
        <w:spacing w:line="360" w:lineRule="auto"/>
        <w:ind w:left="4248"/>
        <w:rPr>
          <w:sz w:val="28"/>
          <w:szCs w:val="28"/>
        </w:rPr>
      </w:pPr>
    </w:p>
    <w:p w:rsidR="00B2581C" w:rsidRDefault="00B2581C" w:rsidP="00B2581C">
      <w:pPr>
        <w:spacing w:line="360" w:lineRule="auto"/>
        <w:jc w:val="center"/>
        <w:outlineLvl w:val="0"/>
        <w:rPr>
          <w:sz w:val="28"/>
          <w:szCs w:val="28"/>
        </w:rPr>
      </w:pPr>
      <w:r>
        <w:rPr>
          <w:sz w:val="28"/>
          <w:szCs w:val="28"/>
        </w:rPr>
        <w:t>Диссертация на соискание ученой степени</w:t>
      </w:r>
    </w:p>
    <w:p w:rsidR="00B2581C" w:rsidRDefault="00B2581C" w:rsidP="00B2581C">
      <w:pPr>
        <w:spacing w:line="360" w:lineRule="auto"/>
        <w:jc w:val="center"/>
        <w:rPr>
          <w:sz w:val="28"/>
          <w:szCs w:val="28"/>
        </w:rPr>
      </w:pPr>
      <w:r>
        <w:rPr>
          <w:sz w:val="28"/>
          <w:szCs w:val="28"/>
        </w:rPr>
        <w:t>кандидата медицинских наук</w:t>
      </w:r>
    </w:p>
    <w:p w:rsidR="00B2581C" w:rsidRDefault="00B2581C" w:rsidP="00B2581C">
      <w:pPr>
        <w:spacing w:line="360" w:lineRule="auto"/>
        <w:jc w:val="center"/>
        <w:rPr>
          <w:sz w:val="28"/>
          <w:szCs w:val="28"/>
        </w:rPr>
      </w:pPr>
    </w:p>
    <w:p w:rsidR="00B2581C" w:rsidRDefault="00B2581C" w:rsidP="00B2581C">
      <w:pPr>
        <w:spacing w:line="360" w:lineRule="auto"/>
        <w:jc w:val="center"/>
        <w:rPr>
          <w:sz w:val="28"/>
          <w:szCs w:val="28"/>
        </w:rPr>
      </w:pPr>
    </w:p>
    <w:p w:rsidR="00B2581C" w:rsidRDefault="00B2581C" w:rsidP="00B2581C">
      <w:pPr>
        <w:spacing w:line="360" w:lineRule="auto"/>
        <w:ind w:left="4956"/>
        <w:rPr>
          <w:sz w:val="28"/>
          <w:szCs w:val="28"/>
        </w:rPr>
      </w:pPr>
      <w:r>
        <w:rPr>
          <w:sz w:val="28"/>
          <w:szCs w:val="28"/>
        </w:rPr>
        <w:t>Научный руководитель:</w:t>
      </w:r>
    </w:p>
    <w:p w:rsidR="00B2581C" w:rsidRDefault="00B2581C" w:rsidP="00B2581C">
      <w:pPr>
        <w:spacing w:line="360" w:lineRule="auto"/>
        <w:ind w:left="4956"/>
        <w:outlineLvl w:val="0"/>
        <w:rPr>
          <w:sz w:val="28"/>
          <w:szCs w:val="28"/>
        </w:rPr>
      </w:pPr>
      <w:r>
        <w:rPr>
          <w:sz w:val="28"/>
          <w:szCs w:val="28"/>
        </w:rPr>
        <w:lastRenderedPageBreak/>
        <w:t xml:space="preserve">Грищенко Ольга Валентиновна </w:t>
      </w:r>
    </w:p>
    <w:p w:rsidR="00B2581C" w:rsidRDefault="00B2581C" w:rsidP="00B2581C">
      <w:pPr>
        <w:spacing w:line="360" w:lineRule="auto"/>
        <w:ind w:left="4956"/>
        <w:rPr>
          <w:sz w:val="28"/>
          <w:szCs w:val="28"/>
        </w:rPr>
      </w:pPr>
      <w:r>
        <w:rPr>
          <w:sz w:val="28"/>
          <w:szCs w:val="28"/>
        </w:rPr>
        <w:t>доктор медицинских наук, профессор</w:t>
      </w:r>
    </w:p>
    <w:p w:rsidR="00B2581C" w:rsidRDefault="00B2581C" w:rsidP="00B2581C">
      <w:pPr>
        <w:jc w:val="center"/>
        <w:rPr>
          <w:sz w:val="28"/>
          <w:szCs w:val="28"/>
        </w:rPr>
      </w:pPr>
    </w:p>
    <w:p w:rsidR="00B2581C" w:rsidRDefault="00B2581C" w:rsidP="00B2581C">
      <w:pPr>
        <w:jc w:val="center"/>
        <w:rPr>
          <w:sz w:val="28"/>
          <w:szCs w:val="28"/>
        </w:rPr>
      </w:pPr>
    </w:p>
    <w:p w:rsidR="00B2581C" w:rsidRDefault="00B2581C" w:rsidP="00B2581C">
      <w:pPr>
        <w:jc w:val="center"/>
        <w:rPr>
          <w:sz w:val="28"/>
          <w:szCs w:val="28"/>
        </w:rPr>
      </w:pPr>
    </w:p>
    <w:p w:rsidR="00B2581C" w:rsidRPr="00790CBA" w:rsidRDefault="00B2581C" w:rsidP="00B2581C">
      <w:pPr>
        <w:jc w:val="center"/>
        <w:outlineLvl w:val="0"/>
        <w:rPr>
          <w:sz w:val="28"/>
          <w:szCs w:val="28"/>
        </w:rPr>
      </w:pPr>
      <w:r>
        <w:rPr>
          <w:sz w:val="28"/>
          <w:szCs w:val="28"/>
        </w:rPr>
        <w:t>Харьков – 200</w:t>
      </w:r>
      <w:r w:rsidRPr="00790CBA">
        <w:rPr>
          <w:sz w:val="28"/>
          <w:szCs w:val="28"/>
        </w:rPr>
        <w:t>8</w:t>
      </w:r>
    </w:p>
    <w:p w:rsidR="00B2581C" w:rsidRPr="00790CBA" w:rsidRDefault="00B2581C" w:rsidP="00B2581C">
      <w:pPr>
        <w:tabs>
          <w:tab w:val="left" w:pos="180"/>
          <w:tab w:val="left" w:pos="8820"/>
        </w:tabs>
        <w:spacing w:line="360" w:lineRule="auto"/>
        <w:ind w:right="535"/>
        <w:jc w:val="center"/>
        <w:rPr>
          <w:b/>
          <w:sz w:val="28"/>
          <w:szCs w:val="28"/>
        </w:rPr>
      </w:pPr>
      <w:r w:rsidRPr="00D60108">
        <w:rPr>
          <w:b/>
          <w:sz w:val="28"/>
          <w:szCs w:val="28"/>
        </w:rPr>
        <w:t>СОДЕРЖАНИЕ</w:t>
      </w:r>
    </w:p>
    <w:p w:rsidR="00B2581C" w:rsidRDefault="00B2581C" w:rsidP="00B2581C">
      <w:pPr>
        <w:tabs>
          <w:tab w:val="left" w:pos="180"/>
          <w:tab w:val="left" w:pos="8820"/>
        </w:tabs>
        <w:spacing w:line="360" w:lineRule="auto"/>
        <w:ind w:left="180" w:right="458"/>
        <w:jc w:val="right"/>
        <w:rPr>
          <w:sz w:val="28"/>
          <w:szCs w:val="28"/>
        </w:rPr>
      </w:pPr>
      <w:r>
        <w:rPr>
          <w:sz w:val="28"/>
          <w:szCs w:val="28"/>
        </w:rPr>
        <w:t>стр.</w:t>
      </w:r>
    </w:p>
    <w:p w:rsidR="00B2581C" w:rsidRPr="000C08E4" w:rsidRDefault="00B2581C" w:rsidP="00B2581C">
      <w:pPr>
        <w:tabs>
          <w:tab w:val="left" w:pos="9638"/>
          <w:tab w:val="left" w:pos="9720"/>
        </w:tabs>
        <w:spacing w:line="360" w:lineRule="auto"/>
        <w:ind w:right="-82"/>
        <w:rPr>
          <w:sz w:val="28"/>
          <w:szCs w:val="28"/>
        </w:rPr>
      </w:pPr>
      <w:r w:rsidRPr="00D60108">
        <w:rPr>
          <w:caps/>
          <w:sz w:val="28"/>
          <w:szCs w:val="28"/>
        </w:rPr>
        <w:t xml:space="preserve">Введение </w:t>
      </w:r>
      <w:r>
        <w:rPr>
          <w:sz w:val="28"/>
          <w:szCs w:val="28"/>
        </w:rPr>
        <w:t>…………………………………………………………….............6</w:t>
      </w:r>
    </w:p>
    <w:p w:rsidR="00B2581C" w:rsidRPr="000C08E4" w:rsidRDefault="00B2581C" w:rsidP="00B2581C">
      <w:pPr>
        <w:tabs>
          <w:tab w:val="left" w:pos="9638"/>
          <w:tab w:val="left" w:pos="9720"/>
        </w:tabs>
        <w:spacing w:line="360" w:lineRule="auto"/>
        <w:ind w:right="278"/>
        <w:rPr>
          <w:sz w:val="32"/>
          <w:szCs w:val="32"/>
        </w:rPr>
      </w:pPr>
      <w:r w:rsidRPr="00353A4A">
        <w:rPr>
          <w:caps/>
          <w:sz w:val="28"/>
          <w:szCs w:val="28"/>
        </w:rPr>
        <w:t>Глава 1</w:t>
      </w:r>
      <w:r>
        <w:rPr>
          <w:sz w:val="28"/>
          <w:szCs w:val="28"/>
        </w:rPr>
        <w:t xml:space="preserve"> </w:t>
      </w:r>
      <w:r w:rsidRPr="00D3668A">
        <w:rPr>
          <w:sz w:val="28"/>
          <w:szCs w:val="28"/>
        </w:rPr>
        <w:t>Обзор литературы</w:t>
      </w:r>
      <w:r>
        <w:rPr>
          <w:sz w:val="32"/>
          <w:szCs w:val="32"/>
        </w:rPr>
        <w:t xml:space="preserve"> …………………………………………</w:t>
      </w:r>
      <w:r w:rsidRPr="00925305">
        <w:rPr>
          <w:sz w:val="32"/>
          <w:szCs w:val="32"/>
        </w:rPr>
        <w:t>.</w:t>
      </w:r>
      <w:r>
        <w:rPr>
          <w:sz w:val="32"/>
          <w:szCs w:val="32"/>
        </w:rPr>
        <w:t>.</w:t>
      </w:r>
      <w:r w:rsidRPr="00FD6DC4">
        <w:rPr>
          <w:sz w:val="28"/>
          <w:szCs w:val="28"/>
        </w:rPr>
        <w:t>14</w:t>
      </w:r>
    </w:p>
    <w:p w:rsidR="00B2581C" w:rsidRPr="00584240" w:rsidRDefault="00B2581C" w:rsidP="00B2581C">
      <w:pPr>
        <w:tabs>
          <w:tab w:val="left" w:pos="540"/>
          <w:tab w:val="left" w:pos="9180"/>
          <w:tab w:val="left" w:pos="9720"/>
        </w:tabs>
        <w:spacing w:line="360" w:lineRule="auto"/>
        <w:ind w:left="540" w:right="458" w:hanging="540"/>
        <w:jc w:val="both"/>
        <w:rPr>
          <w:sz w:val="28"/>
          <w:szCs w:val="28"/>
        </w:rPr>
      </w:pPr>
      <w:r>
        <w:rPr>
          <w:sz w:val="28"/>
          <w:szCs w:val="28"/>
        </w:rPr>
        <w:t>1.1</w:t>
      </w:r>
      <w:r w:rsidRPr="00584240">
        <w:rPr>
          <w:sz w:val="28"/>
          <w:szCs w:val="28"/>
        </w:rPr>
        <w:t xml:space="preserve"> </w:t>
      </w:r>
      <w:r>
        <w:rPr>
          <w:sz w:val="28"/>
          <w:szCs w:val="28"/>
        </w:rPr>
        <w:t>Структурно-функциональная организация кости и особенности ее функционирования во время беременности и</w:t>
      </w:r>
      <w:r w:rsidRPr="00FA679C">
        <w:rPr>
          <w:sz w:val="28"/>
          <w:szCs w:val="28"/>
        </w:rPr>
        <w:t xml:space="preserve"> </w:t>
      </w:r>
      <w:r>
        <w:rPr>
          <w:sz w:val="28"/>
          <w:szCs w:val="28"/>
        </w:rPr>
        <w:t>родах</w:t>
      </w:r>
      <w:r w:rsidRPr="00584240">
        <w:rPr>
          <w:sz w:val="28"/>
          <w:szCs w:val="28"/>
        </w:rPr>
        <w:t>……………</w:t>
      </w:r>
      <w:r>
        <w:rPr>
          <w:sz w:val="28"/>
          <w:szCs w:val="28"/>
        </w:rPr>
        <w:t>……</w:t>
      </w:r>
      <w:r w:rsidRPr="00925305">
        <w:rPr>
          <w:sz w:val="28"/>
          <w:szCs w:val="28"/>
        </w:rPr>
        <w:t>..</w:t>
      </w:r>
      <w:r>
        <w:rPr>
          <w:sz w:val="28"/>
          <w:szCs w:val="28"/>
        </w:rPr>
        <w:t>16</w:t>
      </w:r>
    </w:p>
    <w:p w:rsidR="00B2581C" w:rsidRPr="00584240" w:rsidRDefault="00B2581C" w:rsidP="00B2581C">
      <w:pPr>
        <w:tabs>
          <w:tab w:val="left" w:pos="9180"/>
        </w:tabs>
        <w:spacing w:line="360" w:lineRule="auto"/>
        <w:ind w:left="540" w:right="458" w:hanging="540"/>
        <w:jc w:val="both"/>
        <w:rPr>
          <w:sz w:val="28"/>
          <w:szCs w:val="28"/>
        </w:rPr>
      </w:pPr>
      <w:r>
        <w:rPr>
          <w:sz w:val="28"/>
          <w:szCs w:val="28"/>
        </w:rPr>
        <w:t>1.2</w:t>
      </w:r>
      <w:r w:rsidRPr="00584240">
        <w:rPr>
          <w:sz w:val="28"/>
          <w:szCs w:val="28"/>
        </w:rPr>
        <w:t xml:space="preserve"> </w:t>
      </w:r>
      <w:r>
        <w:rPr>
          <w:sz w:val="28"/>
          <w:szCs w:val="28"/>
        </w:rPr>
        <w:t>Значение гормонального статуса в обеспечении регуляции процессов ремоделирования костной ткани…...</w:t>
      </w:r>
      <w:r w:rsidRPr="00584240">
        <w:rPr>
          <w:sz w:val="28"/>
          <w:szCs w:val="28"/>
        </w:rPr>
        <w:t>...............</w:t>
      </w:r>
      <w:r>
        <w:rPr>
          <w:sz w:val="28"/>
          <w:szCs w:val="28"/>
        </w:rPr>
        <w:t>........</w:t>
      </w:r>
      <w:r w:rsidRPr="00584240">
        <w:rPr>
          <w:sz w:val="28"/>
          <w:szCs w:val="28"/>
        </w:rPr>
        <w:t>..</w:t>
      </w:r>
      <w:r>
        <w:rPr>
          <w:sz w:val="28"/>
          <w:szCs w:val="28"/>
        </w:rPr>
        <w:t>..........</w:t>
      </w:r>
      <w:r w:rsidRPr="00AC36D5">
        <w:rPr>
          <w:sz w:val="28"/>
          <w:szCs w:val="28"/>
        </w:rPr>
        <w:t>..</w:t>
      </w:r>
      <w:r w:rsidRPr="00925305">
        <w:rPr>
          <w:sz w:val="28"/>
          <w:szCs w:val="28"/>
        </w:rPr>
        <w:t>................</w:t>
      </w:r>
      <w:r w:rsidRPr="00962B7B">
        <w:rPr>
          <w:sz w:val="28"/>
          <w:szCs w:val="28"/>
        </w:rPr>
        <w:t>.</w:t>
      </w:r>
      <w:r w:rsidRPr="00925305">
        <w:rPr>
          <w:sz w:val="28"/>
          <w:szCs w:val="28"/>
        </w:rPr>
        <w:t>..</w:t>
      </w:r>
      <w:r>
        <w:rPr>
          <w:sz w:val="28"/>
          <w:szCs w:val="28"/>
        </w:rPr>
        <w:t>22</w:t>
      </w:r>
    </w:p>
    <w:p w:rsidR="00B2581C" w:rsidRDefault="00B2581C" w:rsidP="00B2581C">
      <w:pPr>
        <w:tabs>
          <w:tab w:val="left" w:pos="9638"/>
          <w:tab w:val="left" w:pos="9720"/>
        </w:tabs>
        <w:spacing w:line="360" w:lineRule="auto"/>
        <w:ind w:left="540" w:right="458" w:hanging="540"/>
        <w:jc w:val="both"/>
        <w:rPr>
          <w:sz w:val="28"/>
          <w:szCs w:val="28"/>
        </w:rPr>
      </w:pPr>
      <w:r>
        <w:rPr>
          <w:sz w:val="28"/>
          <w:szCs w:val="28"/>
        </w:rPr>
        <w:t xml:space="preserve">1.3 Кальций-фосфорный обмен и </w:t>
      </w:r>
      <w:r w:rsidRPr="00995BFA">
        <w:rPr>
          <w:sz w:val="28"/>
          <w:szCs w:val="28"/>
        </w:rPr>
        <w:t>костн</w:t>
      </w:r>
      <w:r>
        <w:rPr>
          <w:sz w:val="28"/>
          <w:szCs w:val="28"/>
        </w:rPr>
        <w:t>ый</w:t>
      </w:r>
      <w:r w:rsidRPr="00995BFA">
        <w:rPr>
          <w:sz w:val="28"/>
          <w:szCs w:val="28"/>
        </w:rPr>
        <w:t xml:space="preserve"> метаболизм в патогенезе остеопенического синдрома </w:t>
      </w:r>
      <w:r>
        <w:rPr>
          <w:sz w:val="28"/>
          <w:szCs w:val="28"/>
        </w:rPr>
        <w:t>при беременности..…………………….</w:t>
      </w:r>
      <w:r w:rsidRPr="00AC36D5">
        <w:rPr>
          <w:sz w:val="28"/>
          <w:szCs w:val="28"/>
        </w:rPr>
        <w:t>..</w:t>
      </w:r>
      <w:r>
        <w:rPr>
          <w:sz w:val="28"/>
          <w:szCs w:val="28"/>
        </w:rPr>
        <w:t>.28</w:t>
      </w:r>
    </w:p>
    <w:p w:rsidR="00B2581C" w:rsidRPr="00584240" w:rsidRDefault="00B2581C" w:rsidP="00B2581C">
      <w:pPr>
        <w:tabs>
          <w:tab w:val="left" w:pos="9638"/>
          <w:tab w:val="left" w:pos="9720"/>
        </w:tabs>
        <w:spacing w:line="360" w:lineRule="auto"/>
        <w:ind w:left="540" w:right="458" w:hanging="540"/>
        <w:jc w:val="both"/>
        <w:rPr>
          <w:sz w:val="28"/>
          <w:szCs w:val="28"/>
        </w:rPr>
      </w:pPr>
      <w:r>
        <w:rPr>
          <w:sz w:val="28"/>
          <w:szCs w:val="28"/>
        </w:rPr>
        <w:t>1.4</w:t>
      </w:r>
      <w:r w:rsidRPr="00584240">
        <w:rPr>
          <w:sz w:val="28"/>
          <w:szCs w:val="28"/>
        </w:rPr>
        <w:t xml:space="preserve"> </w:t>
      </w:r>
      <w:r>
        <w:rPr>
          <w:sz w:val="28"/>
          <w:szCs w:val="28"/>
        </w:rPr>
        <w:t>Современный взгляд на терапию остеопенического синдрома при беременности и в послеродовом периоде…..</w:t>
      </w:r>
      <w:r w:rsidRPr="00584240">
        <w:rPr>
          <w:sz w:val="28"/>
          <w:szCs w:val="28"/>
        </w:rPr>
        <w:t>...</w:t>
      </w:r>
      <w:r>
        <w:rPr>
          <w:sz w:val="28"/>
          <w:szCs w:val="28"/>
        </w:rPr>
        <w:t>.....................................</w:t>
      </w:r>
      <w:r w:rsidRPr="00962B7B">
        <w:rPr>
          <w:sz w:val="28"/>
          <w:szCs w:val="28"/>
        </w:rPr>
        <w:t>.</w:t>
      </w:r>
      <w:r w:rsidRPr="00AC36D5">
        <w:rPr>
          <w:sz w:val="28"/>
          <w:szCs w:val="28"/>
        </w:rPr>
        <w:t>..</w:t>
      </w:r>
      <w:r>
        <w:rPr>
          <w:sz w:val="28"/>
          <w:szCs w:val="28"/>
        </w:rPr>
        <w:t>39</w:t>
      </w:r>
    </w:p>
    <w:p w:rsidR="00B2581C" w:rsidRDefault="00B2581C" w:rsidP="00B2581C">
      <w:pPr>
        <w:tabs>
          <w:tab w:val="left" w:pos="9180"/>
          <w:tab w:val="left" w:pos="9638"/>
          <w:tab w:val="left" w:pos="9720"/>
        </w:tabs>
        <w:spacing w:line="360" w:lineRule="auto"/>
        <w:ind w:right="458"/>
        <w:jc w:val="both"/>
        <w:rPr>
          <w:sz w:val="28"/>
          <w:szCs w:val="28"/>
        </w:rPr>
      </w:pPr>
      <w:r w:rsidRPr="00353A4A">
        <w:rPr>
          <w:caps/>
          <w:sz w:val="28"/>
          <w:szCs w:val="28"/>
        </w:rPr>
        <w:t>Глава 2</w:t>
      </w:r>
      <w:r>
        <w:rPr>
          <w:sz w:val="28"/>
          <w:szCs w:val="28"/>
        </w:rPr>
        <w:t xml:space="preserve"> Материалы и методы исследования ……………………………</w:t>
      </w:r>
      <w:r w:rsidRPr="00AC36D5">
        <w:rPr>
          <w:sz w:val="28"/>
          <w:szCs w:val="28"/>
        </w:rPr>
        <w:t>..</w:t>
      </w:r>
      <w:r>
        <w:rPr>
          <w:sz w:val="28"/>
          <w:szCs w:val="28"/>
        </w:rPr>
        <w:t>.44</w:t>
      </w:r>
    </w:p>
    <w:p w:rsidR="00B2581C" w:rsidRPr="00D62FD0" w:rsidRDefault="00B2581C" w:rsidP="00B2581C">
      <w:pPr>
        <w:tabs>
          <w:tab w:val="left" w:pos="540"/>
          <w:tab w:val="left" w:pos="9638"/>
          <w:tab w:val="left" w:pos="9720"/>
        </w:tabs>
        <w:spacing w:line="360" w:lineRule="auto"/>
        <w:ind w:left="540" w:right="278" w:hanging="540"/>
        <w:rPr>
          <w:sz w:val="28"/>
          <w:szCs w:val="28"/>
        </w:rPr>
      </w:pPr>
      <w:r>
        <w:rPr>
          <w:sz w:val="28"/>
          <w:szCs w:val="28"/>
        </w:rPr>
        <w:t xml:space="preserve">2.1 </w:t>
      </w:r>
      <w:r w:rsidRPr="00D62FD0">
        <w:rPr>
          <w:sz w:val="28"/>
          <w:szCs w:val="28"/>
        </w:rPr>
        <w:t xml:space="preserve">Общая клиническая характеристика </w:t>
      </w:r>
      <w:r>
        <w:rPr>
          <w:sz w:val="28"/>
          <w:szCs w:val="28"/>
        </w:rPr>
        <w:t>обследованных женщин…</w:t>
      </w:r>
      <w:r w:rsidRPr="00AC36D5">
        <w:rPr>
          <w:sz w:val="28"/>
          <w:szCs w:val="28"/>
        </w:rPr>
        <w:t>.</w:t>
      </w:r>
      <w:r>
        <w:rPr>
          <w:sz w:val="28"/>
          <w:szCs w:val="28"/>
        </w:rPr>
        <w:t>.........</w:t>
      </w:r>
      <w:r w:rsidRPr="00AC36D5">
        <w:rPr>
          <w:sz w:val="28"/>
          <w:szCs w:val="28"/>
        </w:rPr>
        <w:t>..</w:t>
      </w:r>
      <w:r>
        <w:rPr>
          <w:sz w:val="28"/>
          <w:szCs w:val="28"/>
        </w:rPr>
        <w:t>.44</w:t>
      </w:r>
    </w:p>
    <w:p w:rsidR="00B2581C" w:rsidRDefault="00B2581C" w:rsidP="00B2581C">
      <w:pPr>
        <w:tabs>
          <w:tab w:val="left" w:pos="540"/>
          <w:tab w:val="left" w:pos="9638"/>
          <w:tab w:val="left" w:pos="9720"/>
        </w:tabs>
        <w:spacing w:line="360" w:lineRule="auto"/>
        <w:ind w:left="540" w:right="458" w:hanging="540"/>
        <w:rPr>
          <w:sz w:val="28"/>
          <w:szCs w:val="28"/>
        </w:rPr>
      </w:pPr>
      <w:r>
        <w:rPr>
          <w:sz w:val="28"/>
          <w:szCs w:val="28"/>
        </w:rPr>
        <w:t>2.2 Методики исследования………………………………………………</w:t>
      </w:r>
      <w:r w:rsidRPr="00AC36D5">
        <w:rPr>
          <w:sz w:val="28"/>
          <w:szCs w:val="28"/>
        </w:rPr>
        <w:t>.</w:t>
      </w:r>
      <w:r>
        <w:rPr>
          <w:sz w:val="28"/>
          <w:szCs w:val="28"/>
        </w:rPr>
        <w:t>…</w:t>
      </w:r>
      <w:r w:rsidRPr="00AC36D5">
        <w:rPr>
          <w:sz w:val="28"/>
          <w:szCs w:val="28"/>
        </w:rPr>
        <w:t>..</w:t>
      </w:r>
      <w:r>
        <w:rPr>
          <w:sz w:val="28"/>
          <w:szCs w:val="28"/>
        </w:rPr>
        <w:t>53</w:t>
      </w:r>
    </w:p>
    <w:p w:rsidR="00B2581C" w:rsidRDefault="00B2581C" w:rsidP="00B2581C">
      <w:pPr>
        <w:tabs>
          <w:tab w:val="left" w:pos="9638"/>
          <w:tab w:val="left" w:pos="9720"/>
        </w:tabs>
        <w:spacing w:line="360" w:lineRule="auto"/>
        <w:ind w:right="458"/>
        <w:jc w:val="both"/>
        <w:rPr>
          <w:sz w:val="28"/>
          <w:szCs w:val="28"/>
        </w:rPr>
      </w:pPr>
      <w:r w:rsidRPr="00353A4A">
        <w:rPr>
          <w:caps/>
          <w:sz w:val="28"/>
          <w:szCs w:val="28"/>
        </w:rPr>
        <w:t>Глава 3</w:t>
      </w:r>
      <w:r w:rsidRPr="00D62FD0">
        <w:rPr>
          <w:sz w:val="28"/>
          <w:szCs w:val="28"/>
        </w:rPr>
        <w:t xml:space="preserve"> </w:t>
      </w:r>
      <w:r w:rsidRPr="00E5064C">
        <w:rPr>
          <w:sz w:val="28"/>
          <w:szCs w:val="28"/>
        </w:rPr>
        <w:t>Клиническ</w:t>
      </w:r>
      <w:r>
        <w:rPr>
          <w:sz w:val="28"/>
          <w:szCs w:val="28"/>
        </w:rPr>
        <w:t xml:space="preserve">ая характеристика пациенток с </w:t>
      </w:r>
      <w:r w:rsidRPr="00E5064C">
        <w:rPr>
          <w:sz w:val="28"/>
          <w:szCs w:val="28"/>
        </w:rPr>
        <w:t>остеопеническ</w:t>
      </w:r>
      <w:r>
        <w:rPr>
          <w:sz w:val="28"/>
          <w:szCs w:val="28"/>
        </w:rPr>
        <w:t>им</w:t>
      </w:r>
      <w:r w:rsidRPr="00E5064C">
        <w:rPr>
          <w:sz w:val="28"/>
          <w:szCs w:val="28"/>
        </w:rPr>
        <w:t xml:space="preserve"> синдром</w:t>
      </w:r>
      <w:r>
        <w:rPr>
          <w:sz w:val="28"/>
          <w:szCs w:val="28"/>
        </w:rPr>
        <w:t xml:space="preserve">ом при </w:t>
      </w:r>
      <w:r w:rsidRPr="00E5064C">
        <w:rPr>
          <w:sz w:val="28"/>
          <w:szCs w:val="28"/>
        </w:rPr>
        <w:t>беременности, род</w:t>
      </w:r>
      <w:r>
        <w:rPr>
          <w:sz w:val="28"/>
          <w:szCs w:val="28"/>
        </w:rPr>
        <w:t>ах</w:t>
      </w:r>
      <w:r w:rsidRPr="00E5064C">
        <w:rPr>
          <w:sz w:val="28"/>
          <w:szCs w:val="28"/>
        </w:rPr>
        <w:t xml:space="preserve"> и </w:t>
      </w:r>
      <w:r>
        <w:rPr>
          <w:sz w:val="28"/>
          <w:szCs w:val="28"/>
        </w:rPr>
        <w:t xml:space="preserve">в </w:t>
      </w:r>
      <w:r w:rsidRPr="00E5064C">
        <w:rPr>
          <w:sz w:val="28"/>
          <w:szCs w:val="28"/>
        </w:rPr>
        <w:t>послеродово</w:t>
      </w:r>
      <w:r>
        <w:rPr>
          <w:sz w:val="28"/>
          <w:szCs w:val="28"/>
        </w:rPr>
        <w:t>м</w:t>
      </w:r>
      <w:r w:rsidRPr="00E5064C">
        <w:rPr>
          <w:sz w:val="28"/>
          <w:szCs w:val="28"/>
        </w:rPr>
        <w:t xml:space="preserve"> период</w:t>
      </w:r>
      <w:r>
        <w:rPr>
          <w:sz w:val="28"/>
          <w:szCs w:val="28"/>
        </w:rPr>
        <w:t>е</w:t>
      </w:r>
      <w:r w:rsidRPr="00E5064C">
        <w:rPr>
          <w:sz w:val="28"/>
          <w:szCs w:val="28"/>
        </w:rPr>
        <w:t xml:space="preserve"> </w:t>
      </w:r>
      <w:r>
        <w:rPr>
          <w:sz w:val="28"/>
          <w:szCs w:val="28"/>
        </w:rPr>
        <w:t>……</w:t>
      </w:r>
      <w:r w:rsidRPr="00962B7B">
        <w:rPr>
          <w:sz w:val="28"/>
          <w:szCs w:val="28"/>
        </w:rPr>
        <w:t>…..</w:t>
      </w:r>
      <w:r>
        <w:rPr>
          <w:sz w:val="28"/>
          <w:szCs w:val="28"/>
        </w:rPr>
        <w:t>..59</w:t>
      </w:r>
    </w:p>
    <w:p w:rsidR="00B2581C" w:rsidRDefault="00B2581C" w:rsidP="00B2581C">
      <w:pPr>
        <w:tabs>
          <w:tab w:val="left" w:pos="9638"/>
          <w:tab w:val="left" w:pos="9720"/>
        </w:tabs>
        <w:spacing w:line="360" w:lineRule="auto"/>
        <w:ind w:right="458"/>
        <w:jc w:val="both"/>
        <w:rPr>
          <w:sz w:val="28"/>
          <w:szCs w:val="28"/>
        </w:rPr>
      </w:pPr>
      <w:r w:rsidRPr="00353A4A">
        <w:rPr>
          <w:caps/>
          <w:sz w:val="28"/>
          <w:szCs w:val="28"/>
        </w:rPr>
        <w:t>Глава 4</w:t>
      </w:r>
      <w:r w:rsidRPr="00D62FD0">
        <w:rPr>
          <w:sz w:val="28"/>
          <w:szCs w:val="28"/>
        </w:rPr>
        <w:t xml:space="preserve"> </w:t>
      </w:r>
      <w:r w:rsidRPr="00E66610">
        <w:rPr>
          <w:sz w:val="28"/>
          <w:szCs w:val="28"/>
        </w:rPr>
        <w:t xml:space="preserve">Ультразвуковая денситометрия и рентгенография костей таза у женщин с патологией опорно-двигательной системы при беременности и в послеродовом периоде </w:t>
      </w:r>
      <w:r>
        <w:rPr>
          <w:sz w:val="28"/>
          <w:szCs w:val="28"/>
        </w:rPr>
        <w:t>…...…………………….......................................</w:t>
      </w:r>
      <w:r w:rsidRPr="00AC36D5">
        <w:rPr>
          <w:sz w:val="28"/>
          <w:szCs w:val="28"/>
        </w:rPr>
        <w:t>..</w:t>
      </w:r>
      <w:r>
        <w:rPr>
          <w:sz w:val="28"/>
          <w:szCs w:val="28"/>
        </w:rPr>
        <w:t>....</w:t>
      </w:r>
      <w:r w:rsidRPr="00962B7B">
        <w:rPr>
          <w:sz w:val="28"/>
          <w:szCs w:val="28"/>
        </w:rPr>
        <w:t xml:space="preserve"> </w:t>
      </w:r>
      <w:r>
        <w:rPr>
          <w:sz w:val="28"/>
          <w:szCs w:val="28"/>
        </w:rPr>
        <w:t>..71</w:t>
      </w:r>
    </w:p>
    <w:p w:rsidR="00B2581C" w:rsidRPr="00D62FD0" w:rsidRDefault="00B2581C" w:rsidP="00B2581C">
      <w:pPr>
        <w:tabs>
          <w:tab w:val="left" w:pos="9638"/>
          <w:tab w:val="left" w:pos="9720"/>
        </w:tabs>
        <w:spacing w:line="360" w:lineRule="auto"/>
        <w:ind w:right="458"/>
        <w:jc w:val="both"/>
        <w:rPr>
          <w:sz w:val="28"/>
          <w:szCs w:val="28"/>
        </w:rPr>
      </w:pPr>
      <w:r w:rsidRPr="00353A4A">
        <w:rPr>
          <w:caps/>
          <w:sz w:val="28"/>
          <w:szCs w:val="28"/>
        </w:rPr>
        <w:t>Глава 5</w:t>
      </w:r>
      <w:r>
        <w:rPr>
          <w:sz w:val="28"/>
          <w:szCs w:val="28"/>
        </w:rPr>
        <w:t xml:space="preserve"> </w:t>
      </w:r>
      <w:r w:rsidRPr="00D62FD0">
        <w:rPr>
          <w:sz w:val="28"/>
          <w:szCs w:val="28"/>
        </w:rPr>
        <w:t>Особенности минерального обмена</w:t>
      </w:r>
      <w:r>
        <w:rPr>
          <w:sz w:val="28"/>
          <w:szCs w:val="28"/>
        </w:rPr>
        <w:t xml:space="preserve"> и </w:t>
      </w:r>
      <w:r w:rsidRPr="003025CA">
        <w:rPr>
          <w:sz w:val="28"/>
          <w:szCs w:val="28"/>
        </w:rPr>
        <w:t xml:space="preserve">костного метаболизма </w:t>
      </w:r>
      <w:r w:rsidRPr="00D62FD0">
        <w:rPr>
          <w:sz w:val="28"/>
          <w:szCs w:val="28"/>
        </w:rPr>
        <w:t>обследованных женщин</w:t>
      </w:r>
      <w:r>
        <w:rPr>
          <w:sz w:val="28"/>
          <w:szCs w:val="28"/>
        </w:rPr>
        <w:t>……………………………………………………</w:t>
      </w:r>
      <w:r w:rsidRPr="00962B7B">
        <w:rPr>
          <w:sz w:val="28"/>
          <w:szCs w:val="28"/>
        </w:rPr>
        <w:t xml:space="preserve"> </w:t>
      </w:r>
      <w:r>
        <w:rPr>
          <w:sz w:val="28"/>
          <w:szCs w:val="28"/>
        </w:rPr>
        <w:t>..</w:t>
      </w:r>
      <w:r w:rsidRPr="00AC36D5">
        <w:rPr>
          <w:sz w:val="28"/>
          <w:szCs w:val="28"/>
        </w:rPr>
        <w:t>.</w:t>
      </w:r>
      <w:r>
        <w:rPr>
          <w:sz w:val="28"/>
          <w:szCs w:val="28"/>
        </w:rPr>
        <w:t>.90</w:t>
      </w:r>
    </w:p>
    <w:p w:rsidR="00B2581C" w:rsidRPr="00EB6DFE" w:rsidRDefault="00B2581C" w:rsidP="00B2581C">
      <w:pPr>
        <w:tabs>
          <w:tab w:val="left" w:pos="540"/>
          <w:tab w:val="left" w:pos="720"/>
          <w:tab w:val="left" w:pos="9638"/>
          <w:tab w:val="left" w:pos="9720"/>
        </w:tabs>
        <w:spacing w:line="360" w:lineRule="auto"/>
        <w:ind w:left="540" w:right="458" w:hanging="540"/>
        <w:jc w:val="both"/>
        <w:rPr>
          <w:sz w:val="28"/>
          <w:szCs w:val="28"/>
        </w:rPr>
      </w:pPr>
      <w:r w:rsidRPr="00EB6DFE">
        <w:rPr>
          <w:sz w:val="28"/>
          <w:szCs w:val="28"/>
        </w:rPr>
        <w:t>5.1 Особенности минерального обмена и костного метаболизма у женщин с физиологически протекающей беременностью</w:t>
      </w:r>
      <w:r>
        <w:rPr>
          <w:sz w:val="28"/>
          <w:szCs w:val="28"/>
        </w:rPr>
        <w:t>……………………</w:t>
      </w:r>
      <w:r w:rsidRPr="00962B7B">
        <w:rPr>
          <w:sz w:val="28"/>
          <w:szCs w:val="28"/>
        </w:rPr>
        <w:t xml:space="preserve"> </w:t>
      </w:r>
      <w:r>
        <w:rPr>
          <w:sz w:val="28"/>
          <w:szCs w:val="28"/>
        </w:rPr>
        <w:t>…</w:t>
      </w:r>
      <w:r w:rsidRPr="00AC36D5">
        <w:rPr>
          <w:sz w:val="28"/>
          <w:szCs w:val="28"/>
        </w:rPr>
        <w:t>.</w:t>
      </w:r>
      <w:r>
        <w:rPr>
          <w:sz w:val="28"/>
          <w:szCs w:val="28"/>
        </w:rPr>
        <w:t>.90</w:t>
      </w:r>
    </w:p>
    <w:p w:rsidR="00B2581C" w:rsidRPr="00EB6DFE" w:rsidRDefault="00B2581C" w:rsidP="00B2581C">
      <w:pPr>
        <w:tabs>
          <w:tab w:val="left" w:pos="0"/>
          <w:tab w:val="left" w:pos="540"/>
          <w:tab w:val="left" w:pos="9000"/>
          <w:tab w:val="left" w:pos="9180"/>
        </w:tabs>
        <w:spacing w:line="360" w:lineRule="auto"/>
        <w:ind w:left="540" w:right="458" w:hanging="540"/>
        <w:rPr>
          <w:color w:val="000000"/>
          <w:sz w:val="28"/>
          <w:szCs w:val="28"/>
        </w:rPr>
      </w:pPr>
      <w:r w:rsidRPr="00EB6DFE">
        <w:rPr>
          <w:color w:val="000000"/>
          <w:sz w:val="28"/>
          <w:szCs w:val="28"/>
        </w:rPr>
        <w:t>5.2</w:t>
      </w:r>
      <w:r>
        <w:rPr>
          <w:color w:val="000000"/>
          <w:sz w:val="28"/>
          <w:szCs w:val="28"/>
        </w:rPr>
        <w:t xml:space="preserve"> </w:t>
      </w:r>
      <w:r w:rsidRPr="00EB6DFE">
        <w:rPr>
          <w:color w:val="000000"/>
          <w:sz w:val="28"/>
          <w:szCs w:val="28"/>
        </w:rPr>
        <w:t>Изменения состояния минерального обмена у женщин с ОП</w:t>
      </w:r>
      <w:r w:rsidRPr="00EB6DFE">
        <w:rPr>
          <w:color w:val="000000"/>
          <w:sz w:val="28"/>
          <w:szCs w:val="28"/>
          <w:lang w:val="en-US"/>
        </w:rPr>
        <w:t>C</w:t>
      </w:r>
      <w:r w:rsidRPr="00EB6DFE">
        <w:rPr>
          <w:color w:val="000000"/>
          <w:sz w:val="28"/>
          <w:szCs w:val="28"/>
        </w:rPr>
        <w:t xml:space="preserve"> при беременности</w:t>
      </w:r>
      <w:r>
        <w:rPr>
          <w:color w:val="000000"/>
          <w:sz w:val="28"/>
          <w:szCs w:val="28"/>
        </w:rPr>
        <w:t>…………………………………………………………</w:t>
      </w:r>
      <w:r w:rsidRPr="00AC36D5">
        <w:rPr>
          <w:color w:val="000000"/>
          <w:sz w:val="28"/>
          <w:szCs w:val="28"/>
        </w:rPr>
        <w:t>..</w:t>
      </w:r>
      <w:r w:rsidRPr="00962B7B">
        <w:rPr>
          <w:color w:val="000000"/>
          <w:sz w:val="28"/>
          <w:szCs w:val="28"/>
        </w:rPr>
        <w:t xml:space="preserve"> </w:t>
      </w:r>
      <w:r>
        <w:rPr>
          <w:color w:val="000000"/>
          <w:sz w:val="28"/>
          <w:szCs w:val="28"/>
        </w:rPr>
        <w:t>…95</w:t>
      </w:r>
    </w:p>
    <w:p w:rsidR="00B2581C" w:rsidRPr="002F7D1A" w:rsidRDefault="00B2581C" w:rsidP="00B2581C">
      <w:pPr>
        <w:tabs>
          <w:tab w:val="left" w:pos="9180"/>
          <w:tab w:val="left" w:pos="9638"/>
          <w:tab w:val="left" w:pos="9720"/>
        </w:tabs>
        <w:spacing w:line="360" w:lineRule="auto"/>
        <w:ind w:right="638"/>
        <w:jc w:val="both"/>
        <w:rPr>
          <w:sz w:val="28"/>
          <w:szCs w:val="28"/>
        </w:rPr>
      </w:pPr>
      <w:r w:rsidRPr="00353A4A">
        <w:rPr>
          <w:caps/>
          <w:sz w:val="28"/>
          <w:szCs w:val="28"/>
        </w:rPr>
        <w:lastRenderedPageBreak/>
        <w:t>Глава 6</w:t>
      </w:r>
      <w:r w:rsidRPr="003025CA">
        <w:rPr>
          <w:sz w:val="28"/>
          <w:szCs w:val="28"/>
        </w:rPr>
        <w:t xml:space="preserve"> Сравнительная характеристика эффективности использования комплекса лечебно-профилактических мероприятий </w:t>
      </w:r>
      <w:r>
        <w:rPr>
          <w:sz w:val="28"/>
          <w:szCs w:val="28"/>
        </w:rPr>
        <w:t xml:space="preserve">у беременных с </w:t>
      </w:r>
      <w:r w:rsidRPr="003025CA">
        <w:rPr>
          <w:sz w:val="28"/>
          <w:szCs w:val="28"/>
        </w:rPr>
        <w:t>остеопеническ</w:t>
      </w:r>
      <w:r>
        <w:rPr>
          <w:sz w:val="28"/>
          <w:szCs w:val="28"/>
        </w:rPr>
        <w:t>и</w:t>
      </w:r>
      <w:r w:rsidRPr="003025CA">
        <w:rPr>
          <w:sz w:val="28"/>
          <w:szCs w:val="28"/>
        </w:rPr>
        <w:t>м синдром</w:t>
      </w:r>
      <w:r>
        <w:rPr>
          <w:sz w:val="28"/>
          <w:szCs w:val="28"/>
        </w:rPr>
        <w:t>ом……………………………………………....102</w:t>
      </w:r>
    </w:p>
    <w:p w:rsidR="00B2581C" w:rsidRPr="004F250E" w:rsidRDefault="00B2581C" w:rsidP="00B2581C">
      <w:pPr>
        <w:tabs>
          <w:tab w:val="left" w:pos="9638"/>
          <w:tab w:val="left" w:pos="9720"/>
        </w:tabs>
        <w:spacing w:line="360" w:lineRule="auto"/>
        <w:ind w:left="540" w:right="458" w:hanging="540"/>
        <w:jc w:val="both"/>
        <w:rPr>
          <w:sz w:val="28"/>
          <w:szCs w:val="28"/>
        </w:rPr>
      </w:pPr>
      <w:r>
        <w:rPr>
          <w:sz w:val="28"/>
          <w:szCs w:val="28"/>
        </w:rPr>
        <w:t>6</w:t>
      </w:r>
      <w:r w:rsidRPr="003025CA">
        <w:rPr>
          <w:sz w:val="28"/>
          <w:szCs w:val="28"/>
        </w:rPr>
        <w:t>.1</w:t>
      </w:r>
      <w:r w:rsidRPr="004F250E">
        <w:rPr>
          <w:sz w:val="28"/>
          <w:szCs w:val="28"/>
        </w:rPr>
        <w:t xml:space="preserve"> Особенности клинических проявлений остеопенического синдрома на фоне комплекса лечебно-профилактических мероприятий с препаратом </w:t>
      </w:r>
      <w:r>
        <w:rPr>
          <w:sz w:val="28"/>
          <w:szCs w:val="28"/>
        </w:rPr>
        <w:t>кальция……..……….</w:t>
      </w:r>
      <w:r w:rsidRPr="004F250E">
        <w:rPr>
          <w:sz w:val="28"/>
          <w:szCs w:val="28"/>
        </w:rPr>
        <w:t>……………………</w:t>
      </w:r>
      <w:r>
        <w:rPr>
          <w:sz w:val="28"/>
          <w:szCs w:val="28"/>
        </w:rPr>
        <w:t>………………………………102</w:t>
      </w:r>
    </w:p>
    <w:p w:rsidR="00B2581C" w:rsidRPr="003025CA" w:rsidRDefault="00B2581C" w:rsidP="00B2581C">
      <w:pPr>
        <w:tabs>
          <w:tab w:val="left" w:pos="540"/>
          <w:tab w:val="left" w:pos="9180"/>
          <w:tab w:val="left" w:pos="9638"/>
          <w:tab w:val="left" w:pos="9720"/>
        </w:tabs>
        <w:spacing w:line="360" w:lineRule="auto"/>
        <w:ind w:left="540" w:right="458" w:hanging="540"/>
        <w:jc w:val="both"/>
        <w:rPr>
          <w:sz w:val="28"/>
          <w:szCs w:val="28"/>
        </w:rPr>
      </w:pPr>
      <w:r w:rsidRPr="004F250E">
        <w:rPr>
          <w:sz w:val="28"/>
          <w:szCs w:val="28"/>
        </w:rPr>
        <w:t>6.2 Оценка эффективности применения лечебно-профилактических мероприятий методом ультразвуковой денситометрии у беременных с остеопеническим синдромом</w:t>
      </w:r>
      <w:r>
        <w:rPr>
          <w:sz w:val="28"/>
          <w:szCs w:val="28"/>
        </w:rPr>
        <w:t>…...…………………………………</w:t>
      </w:r>
      <w:r w:rsidRPr="00AC36D5">
        <w:rPr>
          <w:sz w:val="28"/>
          <w:szCs w:val="28"/>
        </w:rPr>
        <w:t>…...</w:t>
      </w:r>
      <w:r>
        <w:rPr>
          <w:sz w:val="28"/>
          <w:szCs w:val="28"/>
        </w:rPr>
        <w:t>.108</w:t>
      </w:r>
    </w:p>
    <w:p w:rsidR="00B2581C" w:rsidRDefault="00B2581C" w:rsidP="00B2581C">
      <w:pPr>
        <w:tabs>
          <w:tab w:val="left" w:pos="9638"/>
          <w:tab w:val="left" w:pos="9720"/>
        </w:tabs>
        <w:spacing w:line="360" w:lineRule="auto"/>
        <w:ind w:left="540" w:right="458" w:hanging="540"/>
        <w:jc w:val="both"/>
        <w:rPr>
          <w:sz w:val="28"/>
          <w:szCs w:val="28"/>
        </w:rPr>
      </w:pPr>
      <w:r w:rsidRPr="004F250E">
        <w:rPr>
          <w:sz w:val="28"/>
          <w:szCs w:val="28"/>
        </w:rPr>
        <w:t>6.3 Изменение показателей кальций-фосфорного обмена и костного метаболизма у беременных с остеопеническим синдромом на фоне лечебно-профилактических мероприятий</w:t>
      </w:r>
      <w:r>
        <w:rPr>
          <w:sz w:val="28"/>
          <w:szCs w:val="28"/>
        </w:rPr>
        <w:t>, включающих</w:t>
      </w:r>
      <w:r w:rsidRPr="004F250E">
        <w:rPr>
          <w:sz w:val="28"/>
          <w:szCs w:val="28"/>
        </w:rPr>
        <w:t xml:space="preserve"> препарат кальция</w:t>
      </w:r>
      <w:r>
        <w:rPr>
          <w:sz w:val="28"/>
          <w:szCs w:val="28"/>
        </w:rPr>
        <w:t>...</w:t>
      </w:r>
      <w:r w:rsidRPr="00AC36D5">
        <w:rPr>
          <w:sz w:val="28"/>
          <w:szCs w:val="28"/>
        </w:rPr>
        <w:t>....</w:t>
      </w:r>
      <w:r>
        <w:rPr>
          <w:sz w:val="28"/>
          <w:szCs w:val="28"/>
        </w:rPr>
        <w:t>...............................................................................................</w:t>
      </w:r>
      <w:r w:rsidRPr="00AC36D5">
        <w:rPr>
          <w:sz w:val="28"/>
          <w:szCs w:val="28"/>
        </w:rPr>
        <w:t>.</w:t>
      </w:r>
      <w:r>
        <w:rPr>
          <w:sz w:val="28"/>
          <w:szCs w:val="28"/>
        </w:rPr>
        <w:t>112</w:t>
      </w:r>
    </w:p>
    <w:p w:rsidR="00B2581C" w:rsidRPr="004F250E" w:rsidRDefault="00B2581C" w:rsidP="00B2581C">
      <w:pPr>
        <w:tabs>
          <w:tab w:val="left" w:pos="9180"/>
          <w:tab w:val="left" w:pos="9638"/>
          <w:tab w:val="left" w:pos="9720"/>
        </w:tabs>
        <w:spacing w:line="360" w:lineRule="auto"/>
        <w:ind w:left="540" w:right="458" w:hanging="540"/>
        <w:jc w:val="both"/>
        <w:rPr>
          <w:sz w:val="28"/>
          <w:szCs w:val="28"/>
        </w:rPr>
      </w:pPr>
      <w:r w:rsidRPr="004F250E">
        <w:rPr>
          <w:sz w:val="28"/>
          <w:szCs w:val="28"/>
        </w:rPr>
        <w:t>6.4 Особенности клинического течения беременности, родов и послеродового периода у женщин с остеопеническим синдромом в зависимости от использования комплекса лечебно-профилактических мероприятий</w:t>
      </w:r>
      <w:r>
        <w:rPr>
          <w:sz w:val="28"/>
          <w:szCs w:val="28"/>
        </w:rPr>
        <w:t>……………………………………………………………</w:t>
      </w:r>
      <w:r w:rsidRPr="00AC36D5">
        <w:rPr>
          <w:sz w:val="28"/>
          <w:szCs w:val="28"/>
        </w:rPr>
        <w:t>..</w:t>
      </w:r>
      <w:r>
        <w:rPr>
          <w:sz w:val="28"/>
          <w:szCs w:val="28"/>
        </w:rPr>
        <w:t>117</w:t>
      </w:r>
    </w:p>
    <w:p w:rsidR="00B2581C" w:rsidRDefault="00B2581C" w:rsidP="00B2581C">
      <w:pPr>
        <w:tabs>
          <w:tab w:val="left" w:pos="9638"/>
          <w:tab w:val="left" w:pos="9720"/>
        </w:tabs>
        <w:spacing w:line="360" w:lineRule="auto"/>
        <w:ind w:left="540" w:right="458" w:hanging="540"/>
        <w:jc w:val="both"/>
        <w:rPr>
          <w:caps/>
          <w:sz w:val="28"/>
          <w:szCs w:val="28"/>
        </w:rPr>
      </w:pPr>
      <w:r w:rsidRPr="004F250E">
        <w:rPr>
          <w:sz w:val="28"/>
          <w:szCs w:val="28"/>
        </w:rPr>
        <w:t xml:space="preserve">6.5 Особенности </w:t>
      </w:r>
      <w:r>
        <w:rPr>
          <w:sz w:val="28"/>
          <w:szCs w:val="28"/>
        </w:rPr>
        <w:t xml:space="preserve">течения </w:t>
      </w:r>
      <w:r w:rsidRPr="004F250E">
        <w:rPr>
          <w:sz w:val="28"/>
          <w:szCs w:val="28"/>
        </w:rPr>
        <w:t xml:space="preserve">раннего неонатального периода у новорожденных </w:t>
      </w:r>
      <w:r>
        <w:rPr>
          <w:sz w:val="28"/>
          <w:szCs w:val="28"/>
        </w:rPr>
        <w:t xml:space="preserve">от </w:t>
      </w:r>
      <w:r w:rsidRPr="004F250E">
        <w:rPr>
          <w:sz w:val="28"/>
          <w:szCs w:val="28"/>
        </w:rPr>
        <w:t>обследованных женщин</w:t>
      </w:r>
      <w:r>
        <w:rPr>
          <w:sz w:val="28"/>
          <w:szCs w:val="28"/>
        </w:rPr>
        <w:t>……………………………………………...</w:t>
      </w:r>
      <w:r>
        <w:rPr>
          <w:caps/>
          <w:sz w:val="28"/>
          <w:szCs w:val="28"/>
        </w:rPr>
        <w:t>124</w:t>
      </w:r>
    </w:p>
    <w:p w:rsidR="00B2581C" w:rsidRPr="004339F7" w:rsidRDefault="00B2581C" w:rsidP="00B2581C">
      <w:pPr>
        <w:tabs>
          <w:tab w:val="left" w:pos="9000"/>
          <w:tab w:val="left" w:pos="9638"/>
          <w:tab w:val="left" w:pos="9720"/>
        </w:tabs>
        <w:spacing w:line="360" w:lineRule="auto"/>
        <w:ind w:left="540" w:right="458" w:hanging="540"/>
        <w:jc w:val="both"/>
        <w:rPr>
          <w:sz w:val="28"/>
          <w:szCs w:val="28"/>
        </w:rPr>
      </w:pPr>
      <w:r w:rsidRPr="00C77ADF">
        <w:rPr>
          <w:caps/>
          <w:sz w:val="28"/>
          <w:szCs w:val="28"/>
        </w:rPr>
        <w:t>Анализ и обобщение полученных результатов</w:t>
      </w:r>
      <w:r>
        <w:rPr>
          <w:sz w:val="28"/>
          <w:szCs w:val="28"/>
        </w:rPr>
        <w:t>…………....131</w:t>
      </w:r>
    </w:p>
    <w:p w:rsidR="00B2581C" w:rsidRDefault="00B2581C" w:rsidP="00B2581C">
      <w:pPr>
        <w:tabs>
          <w:tab w:val="left" w:pos="9638"/>
          <w:tab w:val="left" w:pos="9720"/>
        </w:tabs>
        <w:spacing w:line="360" w:lineRule="auto"/>
        <w:ind w:right="458"/>
        <w:jc w:val="both"/>
        <w:rPr>
          <w:sz w:val="28"/>
          <w:szCs w:val="28"/>
        </w:rPr>
      </w:pPr>
      <w:r w:rsidRPr="00700120">
        <w:rPr>
          <w:caps/>
          <w:sz w:val="28"/>
          <w:szCs w:val="28"/>
        </w:rPr>
        <w:t>Выводы</w:t>
      </w:r>
      <w:r>
        <w:rPr>
          <w:sz w:val="28"/>
          <w:szCs w:val="28"/>
        </w:rPr>
        <w:t>……………………………………………………………….......</w:t>
      </w:r>
      <w:r w:rsidRPr="00AC36D5">
        <w:rPr>
          <w:sz w:val="28"/>
          <w:szCs w:val="28"/>
        </w:rPr>
        <w:t>..</w:t>
      </w:r>
      <w:r>
        <w:rPr>
          <w:sz w:val="28"/>
          <w:szCs w:val="28"/>
        </w:rPr>
        <w:t>.156</w:t>
      </w:r>
    </w:p>
    <w:p w:rsidR="00B2581C" w:rsidRDefault="00B2581C" w:rsidP="00B2581C">
      <w:pPr>
        <w:tabs>
          <w:tab w:val="left" w:pos="9638"/>
          <w:tab w:val="left" w:pos="9720"/>
        </w:tabs>
        <w:spacing w:line="360" w:lineRule="auto"/>
        <w:ind w:right="458"/>
        <w:jc w:val="both"/>
        <w:rPr>
          <w:sz w:val="28"/>
          <w:szCs w:val="28"/>
        </w:rPr>
      </w:pPr>
      <w:r w:rsidRPr="00700120">
        <w:rPr>
          <w:caps/>
          <w:sz w:val="28"/>
          <w:szCs w:val="28"/>
        </w:rPr>
        <w:t>Практические рекомендации</w:t>
      </w:r>
      <w:r>
        <w:rPr>
          <w:sz w:val="28"/>
          <w:szCs w:val="28"/>
        </w:rPr>
        <w:t>……..……………………….........</w:t>
      </w:r>
      <w:r w:rsidRPr="00AC36D5">
        <w:rPr>
          <w:sz w:val="28"/>
          <w:szCs w:val="28"/>
        </w:rPr>
        <w:t>...</w:t>
      </w:r>
      <w:r>
        <w:rPr>
          <w:sz w:val="28"/>
          <w:szCs w:val="28"/>
        </w:rPr>
        <w:t>159</w:t>
      </w:r>
    </w:p>
    <w:p w:rsidR="00B2581C" w:rsidRDefault="00B2581C" w:rsidP="00B2581C">
      <w:pPr>
        <w:tabs>
          <w:tab w:val="left" w:pos="9638"/>
          <w:tab w:val="left" w:pos="9720"/>
        </w:tabs>
        <w:spacing w:line="360" w:lineRule="auto"/>
        <w:ind w:right="458"/>
        <w:jc w:val="both"/>
        <w:rPr>
          <w:sz w:val="28"/>
          <w:szCs w:val="28"/>
        </w:rPr>
      </w:pPr>
      <w:r w:rsidRPr="00700120">
        <w:rPr>
          <w:caps/>
          <w:sz w:val="28"/>
          <w:szCs w:val="28"/>
        </w:rPr>
        <w:t xml:space="preserve">Список </w:t>
      </w:r>
      <w:r>
        <w:rPr>
          <w:caps/>
          <w:sz w:val="28"/>
          <w:szCs w:val="28"/>
        </w:rPr>
        <w:t>использованных источников….</w:t>
      </w:r>
      <w:r>
        <w:rPr>
          <w:sz w:val="28"/>
          <w:szCs w:val="28"/>
        </w:rPr>
        <w:t>………………........</w:t>
      </w:r>
      <w:r w:rsidRPr="00AC36D5">
        <w:rPr>
          <w:sz w:val="28"/>
          <w:szCs w:val="28"/>
        </w:rPr>
        <w:t>..</w:t>
      </w:r>
      <w:r>
        <w:rPr>
          <w:sz w:val="28"/>
          <w:szCs w:val="28"/>
        </w:rPr>
        <w:t>161</w:t>
      </w:r>
    </w:p>
    <w:p w:rsidR="00B2581C" w:rsidRPr="002F7D1A" w:rsidRDefault="00B2581C" w:rsidP="00B2581C">
      <w:pPr>
        <w:tabs>
          <w:tab w:val="left" w:pos="9638"/>
          <w:tab w:val="left" w:pos="9720"/>
        </w:tabs>
        <w:spacing w:line="360" w:lineRule="auto"/>
        <w:ind w:right="458"/>
        <w:jc w:val="both"/>
        <w:rPr>
          <w:caps/>
          <w:sz w:val="28"/>
          <w:szCs w:val="28"/>
        </w:rPr>
      </w:pPr>
      <w:r w:rsidRPr="002F7D1A">
        <w:rPr>
          <w:caps/>
          <w:sz w:val="28"/>
          <w:szCs w:val="28"/>
        </w:rPr>
        <w:t>Приложени</w:t>
      </w:r>
      <w:r>
        <w:rPr>
          <w:caps/>
          <w:sz w:val="28"/>
          <w:szCs w:val="28"/>
        </w:rPr>
        <w:t>е</w:t>
      </w:r>
      <w:r w:rsidRPr="002F7D1A">
        <w:rPr>
          <w:caps/>
          <w:sz w:val="28"/>
          <w:szCs w:val="28"/>
        </w:rPr>
        <w:t xml:space="preserve"> А…………………………………………………………</w:t>
      </w:r>
      <w:r>
        <w:rPr>
          <w:caps/>
          <w:sz w:val="28"/>
          <w:szCs w:val="28"/>
        </w:rPr>
        <w:t>…</w:t>
      </w:r>
      <w:r w:rsidRPr="00AC36D5">
        <w:rPr>
          <w:caps/>
          <w:sz w:val="28"/>
          <w:szCs w:val="28"/>
        </w:rPr>
        <w:t>.</w:t>
      </w:r>
      <w:r>
        <w:rPr>
          <w:caps/>
          <w:sz w:val="28"/>
          <w:szCs w:val="28"/>
        </w:rPr>
        <w:t>195</w:t>
      </w:r>
    </w:p>
    <w:p w:rsidR="00B2581C" w:rsidRPr="002F7D1A" w:rsidRDefault="00B2581C" w:rsidP="00B2581C">
      <w:pPr>
        <w:tabs>
          <w:tab w:val="left" w:pos="9638"/>
          <w:tab w:val="left" w:pos="9720"/>
        </w:tabs>
        <w:spacing w:line="360" w:lineRule="auto"/>
        <w:ind w:right="458"/>
        <w:jc w:val="both"/>
        <w:rPr>
          <w:caps/>
          <w:sz w:val="28"/>
          <w:szCs w:val="28"/>
        </w:rPr>
      </w:pPr>
      <w:r w:rsidRPr="002F7D1A">
        <w:rPr>
          <w:caps/>
          <w:sz w:val="28"/>
          <w:szCs w:val="28"/>
        </w:rPr>
        <w:t>Приложени</w:t>
      </w:r>
      <w:r>
        <w:rPr>
          <w:caps/>
          <w:sz w:val="28"/>
          <w:szCs w:val="28"/>
        </w:rPr>
        <w:t>е Б……………………………………………………………</w:t>
      </w:r>
      <w:r w:rsidRPr="00AC36D5">
        <w:rPr>
          <w:caps/>
          <w:sz w:val="28"/>
          <w:szCs w:val="28"/>
        </w:rPr>
        <w:t>.</w:t>
      </w:r>
      <w:r>
        <w:rPr>
          <w:caps/>
          <w:sz w:val="28"/>
          <w:szCs w:val="28"/>
        </w:rPr>
        <w:t>196</w:t>
      </w:r>
    </w:p>
    <w:p w:rsidR="00B2581C" w:rsidRPr="002F7D1A" w:rsidRDefault="00B2581C" w:rsidP="00B2581C">
      <w:pPr>
        <w:tabs>
          <w:tab w:val="left" w:pos="9638"/>
          <w:tab w:val="left" w:pos="9720"/>
        </w:tabs>
        <w:spacing w:line="360" w:lineRule="auto"/>
        <w:ind w:right="458"/>
        <w:jc w:val="both"/>
        <w:rPr>
          <w:caps/>
          <w:sz w:val="28"/>
          <w:szCs w:val="28"/>
        </w:rPr>
      </w:pPr>
      <w:r>
        <w:rPr>
          <w:caps/>
          <w:sz w:val="28"/>
          <w:szCs w:val="28"/>
        </w:rPr>
        <w:t>Приложение В………………………………………………………..…</w:t>
      </w:r>
      <w:r w:rsidRPr="00AC36D5">
        <w:rPr>
          <w:caps/>
          <w:sz w:val="28"/>
          <w:szCs w:val="28"/>
        </w:rPr>
        <w:t>..</w:t>
      </w:r>
      <w:r w:rsidRPr="00790CBA">
        <w:rPr>
          <w:caps/>
          <w:sz w:val="28"/>
          <w:szCs w:val="28"/>
        </w:rPr>
        <w:t>.</w:t>
      </w:r>
      <w:r>
        <w:rPr>
          <w:caps/>
          <w:sz w:val="28"/>
          <w:szCs w:val="28"/>
        </w:rPr>
        <w:t>197</w:t>
      </w:r>
    </w:p>
    <w:p w:rsidR="00B2581C" w:rsidRDefault="00B2581C" w:rsidP="00B2581C">
      <w:pPr>
        <w:tabs>
          <w:tab w:val="left" w:pos="9638"/>
          <w:tab w:val="left" w:pos="9720"/>
        </w:tabs>
        <w:spacing w:line="360" w:lineRule="auto"/>
        <w:ind w:left="900" w:right="458"/>
        <w:jc w:val="both"/>
        <w:rPr>
          <w:sz w:val="28"/>
          <w:szCs w:val="28"/>
        </w:rPr>
      </w:pPr>
    </w:p>
    <w:p w:rsidR="00B2581C" w:rsidRDefault="00B2581C" w:rsidP="00B2581C">
      <w:pPr>
        <w:tabs>
          <w:tab w:val="left" w:pos="9638"/>
          <w:tab w:val="left" w:pos="9720"/>
        </w:tabs>
        <w:spacing w:line="360" w:lineRule="auto"/>
        <w:ind w:left="900" w:right="818"/>
        <w:jc w:val="both"/>
        <w:rPr>
          <w:sz w:val="28"/>
          <w:szCs w:val="28"/>
        </w:rPr>
      </w:pPr>
    </w:p>
    <w:p w:rsidR="00B2581C" w:rsidRDefault="00B2581C" w:rsidP="00B2581C">
      <w:pPr>
        <w:tabs>
          <w:tab w:val="left" w:pos="9638"/>
          <w:tab w:val="left" w:pos="9720"/>
        </w:tabs>
        <w:spacing w:line="360" w:lineRule="auto"/>
        <w:ind w:left="900" w:right="845"/>
        <w:jc w:val="both"/>
        <w:rPr>
          <w:sz w:val="28"/>
          <w:szCs w:val="28"/>
        </w:rPr>
      </w:pPr>
    </w:p>
    <w:p w:rsidR="00B2581C" w:rsidRDefault="00B2581C" w:rsidP="00B2581C">
      <w:pPr>
        <w:tabs>
          <w:tab w:val="left" w:pos="9720"/>
        </w:tabs>
        <w:spacing w:line="360" w:lineRule="auto"/>
        <w:ind w:left="900" w:right="845"/>
        <w:jc w:val="both"/>
        <w:rPr>
          <w:sz w:val="28"/>
          <w:szCs w:val="28"/>
        </w:rPr>
      </w:pPr>
    </w:p>
    <w:p w:rsidR="00B2581C" w:rsidRDefault="00B2581C" w:rsidP="00B2581C">
      <w:pPr>
        <w:tabs>
          <w:tab w:val="left" w:pos="9720"/>
        </w:tabs>
        <w:spacing w:line="360" w:lineRule="auto"/>
        <w:ind w:left="900" w:right="845"/>
        <w:jc w:val="both"/>
        <w:rPr>
          <w:sz w:val="28"/>
          <w:szCs w:val="28"/>
        </w:rPr>
      </w:pPr>
    </w:p>
    <w:p w:rsidR="00B2581C" w:rsidRDefault="00B2581C" w:rsidP="00B2581C">
      <w:pPr>
        <w:tabs>
          <w:tab w:val="left" w:pos="8820"/>
        </w:tabs>
        <w:spacing w:line="360" w:lineRule="auto"/>
        <w:ind w:left="900" w:right="845"/>
        <w:jc w:val="both"/>
        <w:rPr>
          <w:sz w:val="28"/>
          <w:szCs w:val="28"/>
        </w:rPr>
      </w:pPr>
    </w:p>
    <w:p w:rsidR="00B2581C" w:rsidRPr="00790CBA" w:rsidRDefault="00B2581C" w:rsidP="00B2581C">
      <w:pPr>
        <w:tabs>
          <w:tab w:val="left" w:pos="8820"/>
        </w:tabs>
        <w:spacing w:line="360" w:lineRule="auto"/>
        <w:ind w:left="900" w:right="845"/>
        <w:jc w:val="both"/>
        <w:rPr>
          <w:sz w:val="28"/>
          <w:szCs w:val="28"/>
        </w:rPr>
      </w:pPr>
    </w:p>
    <w:p w:rsidR="00B2581C" w:rsidRPr="005D17B5" w:rsidRDefault="00B2581C" w:rsidP="00B2581C">
      <w:pPr>
        <w:spacing w:line="360" w:lineRule="auto"/>
        <w:ind w:left="900"/>
        <w:jc w:val="center"/>
        <w:rPr>
          <w:b/>
          <w:caps/>
          <w:sz w:val="28"/>
          <w:szCs w:val="28"/>
        </w:rPr>
      </w:pPr>
      <w:r w:rsidRPr="005D17B5">
        <w:rPr>
          <w:b/>
          <w:caps/>
          <w:sz w:val="28"/>
          <w:szCs w:val="28"/>
        </w:rPr>
        <w:t>Перечень УСЛОВНЫХ СОКРАЩЕНИЙ и терминов</w:t>
      </w:r>
    </w:p>
    <w:p w:rsidR="00B2581C" w:rsidRDefault="00B2581C" w:rsidP="00B2581C">
      <w:pPr>
        <w:spacing w:line="360" w:lineRule="auto"/>
        <w:ind w:left="900"/>
        <w:jc w:val="center"/>
        <w:rPr>
          <w:sz w:val="28"/>
          <w:szCs w:val="28"/>
        </w:rPr>
      </w:pPr>
    </w:p>
    <w:p w:rsidR="00B2581C" w:rsidRDefault="00B2581C" w:rsidP="00B2581C">
      <w:pPr>
        <w:widowControl w:val="0"/>
        <w:shd w:val="clear" w:color="auto" w:fill="FFFFFF"/>
        <w:tabs>
          <w:tab w:val="left" w:pos="142"/>
          <w:tab w:val="left" w:pos="667"/>
        </w:tabs>
        <w:autoSpaceDE w:val="0"/>
        <w:autoSpaceDN w:val="0"/>
        <w:adjustRightInd w:val="0"/>
        <w:spacing w:line="360" w:lineRule="auto"/>
        <w:ind w:right="518"/>
        <w:jc w:val="both"/>
        <w:rPr>
          <w:sz w:val="28"/>
          <w:szCs w:val="28"/>
        </w:rPr>
      </w:pPr>
      <w:r>
        <w:rPr>
          <w:color w:val="000000"/>
          <w:sz w:val="28"/>
          <w:szCs w:val="28"/>
        </w:rPr>
        <w:t>ВЖ – величина жесткости</w:t>
      </w:r>
    </w:p>
    <w:p w:rsidR="00B2581C" w:rsidRDefault="00B2581C" w:rsidP="00B2581C">
      <w:pPr>
        <w:widowControl w:val="0"/>
        <w:shd w:val="clear" w:color="auto" w:fill="FFFFFF"/>
        <w:tabs>
          <w:tab w:val="left" w:pos="142"/>
          <w:tab w:val="left" w:pos="667"/>
        </w:tabs>
        <w:autoSpaceDE w:val="0"/>
        <w:autoSpaceDN w:val="0"/>
        <w:adjustRightInd w:val="0"/>
        <w:spacing w:line="360" w:lineRule="auto"/>
        <w:ind w:right="518"/>
        <w:jc w:val="both"/>
        <w:rPr>
          <w:color w:val="000000"/>
          <w:spacing w:val="-3"/>
          <w:sz w:val="28"/>
          <w:szCs w:val="28"/>
        </w:rPr>
      </w:pPr>
      <w:r w:rsidRPr="00EC3E2F">
        <w:rPr>
          <w:color w:val="000000"/>
          <w:spacing w:val="4"/>
          <w:sz w:val="28"/>
          <w:szCs w:val="28"/>
        </w:rPr>
        <w:t>ГАГ</w:t>
      </w:r>
      <w:r w:rsidRPr="00AC36D5">
        <w:rPr>
          <w:color w:val="000000"/>
          <w:spacing w:val="4"/>
          <w:sz w:val="28"/>
          <w:szCs w:val="28"/>
        </w:rPr>
        <w:t xml:space="preserve"> </w:t>
      </w:r>
      <w:r>
        <w:rPr>
          <w:color w:val="000000"/>
          <w:spacing w:val="4"/>
          <w:sz w:val="28"/>
          <w:szCs w:val="28"/>
        </w:rPr>
        <w:t>-</w:t>
      </w:r>
      <w:r w:rsidRPr="00EC3E2F">
        <w:rPr>
          <w:color w:val="000000"/>
          <w:spacing w:val="4"/>
          <w:sz w:val="28"/>
          <w:szCs w:val="28"/>
        </w:rPr>
        <w:t xml:space="preserve"> гликозаминогликан</w:t>
      </w:r>
      <w:r>
        <w:rPr>
          <w:color w:val="000000"/>
          <w:spacing w:val="4"/>
          <w:sz w:val="28"/>
          <w:szCs w:val="28"/>
        </w:rPr>
        <w:t>ы</w:t>
      </w:r>
    </w:p>
    <w:p w:rsidR="00B2581C" w:rsidRDefault="00B2581C" w:rsidP="00B2581C">
      <w:pPr>
        <w:spacing w:line="360" w:lineRule="auto"/>
        <w:rPr>
          <w:color w:val="000000"/>
          <w:sz w:val="28"/>
          <w:szCs w:val="28"/>
          <w:lang w:val="uk-UA"/>
        </w:rPr>
      </w:pPr>
      <w:r>
        <w:rPr>
          <w:color w:val="000000"/>
          <w:sz w:val="28"/>
          <w:szCs w:val="28"/>
        </w:rPr>
        <w:t>ГК – глюкокортикоиды</w:t>
      </w:r>
    </w:p>
    <w:p w:rsidR="00B2581C" w:rsidRDefault="00B2581C" w:rsidP="00B2581C">
      <w:pPr>
        <w:spacing w:line="360" w:lineRule="auto"/>
        <w:outlineLvl w:val="0"/>
        <w:rPr>
          <w:color w:val="000000"/>
          <w:sz w:val="28"/>
          <w:szCs w:val="28"/>
        </w:rPr>
      </w:pPr>
      <w:r>
        <w:rPr>
          <w:sz w:val="28"/>
          <w:szCs w:val="28"/>
        </w:rPr>
        <w:t>Е</w:t>
      </w:r>
      <w:r>
        <w:rPr>
          <w:sz w:val="28"/>
          <w:szCs w:val="28"/>
          <w:vertAlign w:val="subscript"/>
        </w:rPr>
        <w:t xml:space="preserve"> </w:t>
      </w:r>
      <w:r>
        <w:rPr>
          <w:color w:val="000000"/>
          <w:sz w:val="28"/>
          <w:szCs w:val="28"/>
        </w:rPr>
        <w:t>– эстрогены</w:t>
      </w:r>
    </w:p>
    <w:p w:rsidR="00B2581C" w:rsidRDefault="00B2581C" w:rsidP="00B2581C">
      <w:pPr>
        <w:spacing w:line="360" w:lineRule="auto"/>
        <w:rPr>
          <w:color w:val="000000"/>
          <w:sz w:val="28"/>
          <w:szCs w:val="28"/>
          <w:lang w:val="uk-UA"/>
        </w:rPr>
      </w:pPr>
      <w:r>
        <w:rPr>
          <w:color w:val="000000"/>
          <w:sz w:val="28"/>
          <w:szCs w:val="28"/>
        </w:rPr>
        <w:t>ИЛ</w:t>
      </w:r>
      <w:r>
        <w:rPr>
          <w:color w:val="000000"/>
          <w:spacing w:val="4"/>
          <w:sz w:val="28"/>
          <w:szCs w:val="28"/>
        </w:rPr>
        <w:t xml:space="preserve"> – интерлейкины</w:t>
      </w:r>
    </w:p>
    <w:p w:rsidR="00B2581C" w:rsidRDefault="00B2581C" w:rsidP="00B2581C">
      <w:pPr>
        <w:spacing w:line="360" w:lineRule="auto"/>
        <w:outlineLvl w:val="0"/>
        <w:rPr>
          <w:sz w:val="28"/>
          <w:szCs w:val="28"/>
        </w:rPr>
      </w:pPr>
      <w:r>
        <w:rPr>
          <w:sz w:val="28"/>
          <w:szCs w:val="28"/>
        </w:rPr>
        <w:t>ИПФР –</w:t>
      </w:r>
      <w:r w:rsidRPr="00790CBA">
        <w:rPr>
          <w:sz w:val="28"/>
          <w:szCs w:val="28"/>
        </w:rPr>
        <w:t xml:space="preserve"> </w:t>
      </w:r>
      <w:r>
        <w:rPr>
          <w:sz w:val="28"/>
          <w:szCs w:val="28"/>
        </w:rPr>
        <w:t>инсулиноподобный фактор роста</w:t>
      </w:r>
    </w:p>
    <w:p w:rsidR="00B2581C" w:rsidRPr="00790CBA" w:rsidRDefault="00B2581C" w:rsidP="00B2581C">
      <w:pPr>
        <w:spacing w:line="360" w:lineRule="auto"/>
        <w:outlineLvl w:val="0"/>
        <w:rPr>
          <w:sz w:val="28"/>
          <w:szCs w:val="28"/>
        </w:rPr>
      </w:pPr>
      <w:r>
        <w:rPr>
          <w:sz w:val="28"/>
          <w:szCs w:val="28"/>
        </w:rPr>
        <w:t>КаТ – кальцитонин</w:t>
      </w:r>
    </w:p>
    <w:p w:rsidR="00B2581C" w:rsidRPr="00C7354C" w:rsidRDefault="00B2581C" w:rsidP="00B2581C">
      <w:pPr>
        <w:spacing w:line="360" w:lineRule="auto"/>
        <w:outlineLvl w:val="0"/>
        <w:rPr>
          <w:sz w:val="28"/>
          <w:szCs w:val="28"/>
        </w:rPr>
      </w:pPr>
      <w:r>
        <w:rPr>
          <w:sz w:val="28"/>
          <w:szCs w:val="28"/>
        </w:rPr>
        <w:t>КГ – контрольная группа</w:t>
      </w:r>
    </w:p>
    <w:p w:rsidR="00B2581C" w:rsidRDefault="00B2581C" w:rsidP="00B2581C">
      <w:pPr>
        <w:spacing w:line="360" w:lineRule="auto"/>
        <w:rPr>
          <w:color w:val="000000"/>
          <w:sz w:val="28"/>
          <w:szCs w:val="28"/>
        </w:rPr>
      </w:pPr>
      <w:r>
        <w:rPr>
          <w:color w:val="000000"/>
          <w:sz w:val="28"/>
          <w:szCs w:val="28"/>
        </w:rPr>
        <w:t>ККС – крестцово-копчиковое сочленение</w:t>
      </w:r>
    </w:p>
    <w:p w:rsidR="00B2581C" w:rsidRDefault="00B2581C" w:rsidP="00B2581C">
      <w:pPr>
        <w:spacing w:line="360" w:lineRule="auto"/>
        <w:rPr>
          <w:color w:val="000000"/>
          <w:sz w:val="28"/>
          <w:szCs w:val="28"/>
        </w:rPr>
      </w:pPr>
      <w:r>
        <w:rPr>
          <w:color w:val="000000"/>
          <w:sz w:val="28"/>
          <w:szCs w:val="28"/>
        </w:rPr>
        <w:t>КЛПМ – комплекс лечебно-профилактических мероприятий</w:t>
      </w:r>
    </w:p>
    <w:p w:rsidR="00B2581C" w:rsidRDefault="00B2581C" w:rsidP="00B2581C">
      <w:pPr>
        <w:spacing w:line="360" w:lineRule="auto"/>
        <w:outlineLvl w:val="0"/>
        <w:rPr>
          <w:color w:val="000000"/>
          <w:spacing w:val="-1"/>
          <w:sz w:val="28"/>
          <w:szCs w:val="28"/>
        </w:rPr>
      </w:pPr>
      <w:r>
        <w:rPr>
          <w:color w:val="000000"/>
          <w:spacing w:val="-1"/>
          <w:sz w:val="28"/>
          <w:szCs w:val="28"/>
        </w:rPr>
        <w:t>КПС – крестцово-подвздошное сочленение</w:t>
      </w:r>
    </w:p>
    <w:p w:rsidR="00B2581C" w:rsidRPr="00EF7D35" w:rsidRDefault="00B2581C" w:rsidP="00B2581C">
      <w:pPr>
        <w:shd w:val="clear" w:color="auto" w:fill="FFFFFF"/>
        <w:tabs>
          <w:tab w:val="left" w:pos="816"/>
        </w:tabs>
        <w:spacing w:line="360" w:lineRule="auto"/>
        <w:ind w:left="2"/>
        <w:rPr>
          <w:color w:val="000000"/>
          <w:spacing w:val="-5"/>
          <w:sz w:val="28"/>
          <w:szCs w:val="28"/>
        </w:rPr>
      </w:pPr>
      <w:r>
        <w:rPr>
          <w:color w:val="000000"/>
          <w:spacing w:val="-5"/>
          <w:sz w:val="28"/>
          <w:szCs w:val="28"/>
        </w:rPr>
        <w:t>КС – кесарево сечение</w:t>
      </w:r>
    </w:p>
    <w:p w:rsidR="00B2581C" w:rsidRPr="001A2B92" w:rsidRDefault="00B2581C" w:rsidP="00B2581C">
      <w:pPr>
        <w:spacing w:line="360" w:lineRule="auto"/>
        <w:outlineLvl w:val="0"/>
        <w:rPr>
          <w:color w:val="000000"/>
          <w:sz w:val="28"/>
          <w:szCs w:val="28"/>
        </w:rPr>
      </w:pPr>
      <w:r>
        <w:rPr>
          <w:color w:val="000000"/>
          <w:sz w:val="28"/>
          <w:szCs w:val="28"/>
        </w:rPr>
        <w:t>КСА – костно-связочный аппарат</w:t>
      </w:r>
    </w:p>
    <w:p w:rsidR="00B2581C" w:rsidRDefault="00B2581C" w:rsidP="00B2581C">
      <w:pPr>
        <w:spacing w:line="360" w:lineRule="auto"/>
        <w:rPr>
          <w:color w:val="000000"/>
          <w:sz w:val="28"/>
          <w:szCs w:val="28"/>
          <w:lang w:val="uk-UA"/>
        </w:rPr>
      </w:pPr>
      <w:r>
        <w:rPr>
          <w:color w:val="000000"/>
          <w:sz w:val="28"/>
          <w:szCs w:val="28"/>
          <w:lang w:val="uk-UA"/>
        </w:rPr>
        <w:t>КСП – костный сиалопротеин</w:t>
      </w:r>
    </w:p>
    <w:p w:rsidR="00B2581C" w:rsidRDefault="00B2581C" w:rsidP="00B2581C">
      <w:pPr>
        <w:spacing w:line="360" w:lineRule="auto"/>
        <w:rPr>
          <w:color w:val="000000"/>
          <w:sz w:val="28"/>
          <w:szCs w:val="28"/>
          <w:lang w:val="uk-UA"/>
        </w:rPr>
      </w:pPr>
      <w:r>
        <w:rPr>
          <w:color w:val="000000"/>
          <w:sz w:val="28"/>
          <w:szCs w:val="28"/>
        </w:rPr>
        <w:t xml:space="preserve">КТ – </w:t>
      </w:r>
      <w:r>
        <w:rPr>
          <w:color w:val="000000"/>
          <w:sz w:val="28"/>
          <w:szCs w:val="28"/>
          <w:lang w:val="uk-UA"/>
        </w:rPr>
        <w:t>костная ткань</w:t>
      </w:r>
    </w:p>
    <w:p w:rsidR="00B2581C" w:rsidRDefault="00B2581C" w:rsidP="00B2581C">
      <w:pPr>
        <w:spacing w:line="360" w:lineRule="auto"/>
        <w:rPr>
          <w:color w:val="000000"/>
          <w:sz w:val="28"/>
          <w:szCs w:val="28"/>
          <w:lang w:val="uk-UA"/>
        </w:rPr>
      </w:pPr>
      <w:r>
        <w:rPr>
          <w:color w:val="000000"/>
          <w:sz w:val="28"/>
          <w:szCs w:val="28"/>
          <w:lang w:val="uk-UA"/>
        </w:rPr>
        <w:t>ЛС –</w:t>
      </w:r>
      <w:r w:rsidRPr="00790CBA">
        <w:rPr>
          <w:color w:val="000000"/>
          <w:sz w:val="28"/>
          <w:szCs w:val="28"/>
        </w:rPr>
        <w:t xml:space="preserve"> </w:t>
      </w:r>
      <w:r>
        <w:rPr>
          <w:color w:val="000000"/>
          <w:sz w:val="28"/>
          <w:szCs w:val="28"/>
          <w:lang w:val="uk-UA"/>
        </w:rPr>
        <w:t>лонное сочленение</w:t>
      </w:r>
    </w:p>
    <w:p w:rsidR="00B2581C" w:rsidRDefault="00B2581C" w:rsidP="00B2581C">
      <w:pPr>
        <w:spacing w:line="360" w:lineRule="auto"/>
        <w:rPr>
          <w:sz w:val="28"/>
          <w:szCs w:val="28"/>
        </w:rPr>
      </w:pPr>
      <w:r>
        <w:rPr>
          <w:sz w:val="28"/>
          <w:szCs w:val="28"/>
        </w:rPr>
        <w:t>МО – минеральный обмен</w:t>
      </w:r>
    </w:p>
    <w:p w:rsidR="00B2581C" w:rsidRDefault="00B2581C" w:rsidP="00B2581C">
      <w:pPr>
        <w:shd w:val="clear" w:color="auto" w:fill="FFFFFF"/>
        <w:tabs>
          <w:tab w:val="left" w:pos="816"/>
        </w:tabs>
        <w:spacing w:line="360" w:lineRule="auto"/>
        <w:ind w:left="22"/>
        <w:rPr>
          <w:sz w:val="28"/>
          <w:szCs w:val="28"/>
        </w:rPr>
      </w:pPr>
      <w:r>
        <w:rPr>
          <w:color w:val="000000"/>
          <w:spacing w:val="-7"/>
          <w:sz w:val="28"/>
          <w:szCs w:val="28"/>
        </w:rPr>
        <w:t>МПКТ</w:t>
      </w:r>
      <w:r>
        <w:rPr>
          <w:color w:val="000000"/>
          <w:spacing w:val="-7"/>
          <w:sz w:val="28"/>
          <w:szCs w:val="28"/>
          <w:lang w:val="uk-UA"/>
        </w:rPr>
        <w:t xml:space="preserve"> </w:t>
      </w:r>
      <w:r>
        <w:rPr>
          <w:color w:val="000000"/>
          <w:sz w:val="28"/>
          <w:szCs w:val="28"/>
        </w:rPr>
        <w:t>– минеральная плотность костной ткани</w:t>
      </w:r>
    </w:p>
    <w:p w:rsidR="00B2581C" w:rsidRDefault="00B2581C" w:rsidP="00B2581C">
      <w:pPr>
        <w:spacing w:line="360" w:lineRule="auto"/>
        <w:outlineLvl w:val="0"/>
        <w:rPr>
          <w:sz w:val="28"/>
          <w:szCs w:val="28"/>
        </w:rPr>
      </w:pPr>
      <w:r>
        <w:rPr>
          <w:sz w:val="28"/>
          <w:szCs w:val="28"/>
        </w:rPr>
        <w:t>ОБ - остеобласт</w:t>
      </w:r>
    </w:p>
    <w:p w:rsidR="00B2581C" w:rsidRDefault="00B2581C" w:rsidP="00B2581C">
      <w:pPr>
        <w:spacing w:line="360" w:lineRule="auto"/>
        <w:rPr>
          <w:color w:val="000000"/>
          <w:spacing w:val="-6"/>
          <w:sz w:val="28"/>
          <w:szCs w:val="28"/>
        </w:rPr>
      </w:pPr>
      <w:r>
        <w:rPr>
          <w:sz w:val="28"/>
          <w:szCs w:val="28"/>
        </w:rPr>
        <w:t>ОДС – опорно-двигательная система</w:t>
      </w:r>
    </w:p>
    <w:p w:rsidR="00B2581C" w:rsidRDefault="00B2581C" w:rsidP="00B2581C">
      <w:pPr>
        <w:spacing w:line="360" w:lineRule="auto"/>
        <w:outlineLvl w:val="0"/>
        <w:rPr>
          <w:sz w:val="28"/>
          <w:szCs w:val="28"/>
        </w:rPr>
      </w:pPr>
      <w:r>
        <w:rPr>
          <w:sz w:val="28"/>
          <w:szCs w:val="28"/>
        </w:rPr>
        <w:t>ОК – остеокласт</w:t>
      </w:r>
    </w:p>
    <w:p w:rsidR="00B2581C" w:rsidRDefault="00B2581C" w:rsidP="00B2581C">
      <w:pPr>
        <w:spacing w:line="360" w:lineRule="auto"/>
        <w:outlineLvl w:val="0"/>
        <w:rPr>
          <w:sz w:val="28"/>
          <w:szCs w:val="28"/>
        </w:rPr>
      </w:pPr>
      <w:r>
        <w:rPr>
          <w:sz w:val="28"/>
          <w:szCs w:val="28"/>
        </w:rPr>
        <w:t>ОКЦ - остеокальцин</w:t>
      </w:r>
    </w:p>
    <w:p w:rsidR="00B2581C" w:rsidRDefault="00B2581C" w:rsidP="00B2581C">
      <w:pPr>
        <w:spacing w:line="360" w:lineRule="auto"/>
        <w:outlineLvl w:val="0"/>
        <w:rPr>
          <w:sz w:val="28"/>
          <w:szCs w:val="28"/>
        </w:rPr>
      </w:pPr>
      <w:r>
        <w:rPr>
          <w:sz w:val="28"/>
          <w:szCs w:val="28"/>
        </w:rPr>
        <w:t>ОП – остеопороз</w:t>
      </w:r>
    </w:p>
    <w:p w:rsidR="00B2581C" w:rsidRDefault="00B2581C" w:rsidP="00B2581C">
      <w:pPr>
        <w:spacing w:line="360" w:lineRule="auto"/>
        <w:outlineLvl w:val="0"/>
        <w:rPr>
          <w:sz w:val="28"/>
          <w:szCs w:val="28"/>
        </w:rPr>
      </w:pPr>
      <w:r>
        <w:rPr>
          <w:sz w:val="28"/>
          <w:szCs w:val="28"/>
        </w:rPr>
        <w:t>ОПС - остеопенический синдром</w:t>
      </w:r>
    </w:p>
    <w:p w:rsidR="00B2581C" w:rsidRDefault="00B2581C" w:rsidP="00B2581C">
      <w:pPr>
        <w:spacing w:line="360" w:lineRule="auto"/>
        <w:outlineLvl w:val="0"/>
        <w:rPr>
          <w:sz w:val="28"/>
          <w:szCs w:val="28"/>
        </w:rPr>
      </w:pPr>
      <w:r>
        <w:rPr>
          <w:sz w:val="28"/>
          <w:szCs w:val="28"/>
        </w:rPr>
        <w:lastRenderedPageBreak/>
        <w:t>ОЦ - остеоцит</w:t>
      </w:r>
    </w:p>
    <w:p w:rsidR="00B2581C" w:rsidRDefault="00B2581C" w:rsidP="00B2581C">
      <w:pPr>
        <w:shd w:val="clear" w:color="auto" w:fill="FFFFFF"/>
        <w:tabs>
          <w:tab w:val="left" w:pos="816"/>
        </w:tabs>
        <w:spacing w:line="360" w:lineRule="auto"/>
        <w:ind w:left="22"/>
        <w:rPr>
          <w:sz w:val="28"/>
          <w:szCs w:val="28"/>
        </w:rPr>
      </w:pPr>
      <w:r>
        <w:rPr>
          <w:color w:val="000000"/>
          <w:spacing w:val="-12"/>
          <w:sz w:val="28"/>
          <w:szCs w:val="28"/>
        </w:rPr>
        <w:t xml:space="preserve">ПГ </w:t>
      </w:r>
      <w:r>
        <w:rPr>
          <w:color w:val="000000"/>
          <w:sz w:val="28"/>
          <w:szCs w:val="28"/>
        </w:rPr>
        <w:t>– простагландины</w:t>
      </w:r>
    </w:p>
    <w:p w:rsidR="00B2581C" w:rsidRDefault="00B2581C" w:rsidP="00B2581C">
      <w:pPr>
        <w:spacing w:line="360" w:lineRule="auto"/>
        <w:rPr>
          <w:color w:val="000000"/>
          <w:spacing w:val="-5"/>
          <w:sz w:val="28"/>
          <w:szCs w:val="28"/>
        </w:rPr>
      </w:pPr>
      <w:r>
        <w:rPr>
          <w:color w:val="000000"/>
          <w:spacing w:val="-5"/>
          <w:sz w:val="28"/>
          <w:szCs w:val="28"/>
        </w:rPr>
        <w:t>ПТГ</w:t>
      </w:r>
      <w:r>
        <w:rPr>
          <w:color w:val="000000"/>
          <w:spacing w:val="-4"/>
          <w:sz w:val="28"/>
          <w:szCs w:val="28"/>
        </w:rPr>
        <w:t xml:space="preserve"> </w:t>
      </w:r>
      <w:r>
        <w:rPr>
          <w:color w:val="000000"/>
          <w:sz w:val="28"/>
          <w:szCs w:val="28"/>
        </w:rPr>
        <w:t>–</w:t>
      </w:r>
      <w:r>
        <w:rPr>
          <w:color w:val="000000"/>
          <w:spacing w:val="-4"/>
          <w:sz w:val="28"/>
          <w:szCs w:val="28"/>
        </w:rPr>
        <w:t xml:space="preserve"> па</w:t>
      </w:r>
      <w:r>
        <w:rPr>
          <w:color w:val="000000"/>
          <w:spacing w:val="-5"/>
          <w:sz w:val="28"/>
          <w:szCs w:val="28"/>
        </w:rPr>
        <w:t>ратгормон</w:t>
      </w:r>
    </w:p>
    <w:p w:rsidR="00B2581C" w:rsidRDefault="00B2581C" w:rsidP="00B2581C">
      <w:pPr>
        <w:spacing w:line="360" w:lineRule="auto"/>
        <w:rPr>
          <w:color w:val="000000"/>
          <w:sz w:val="28"/>
          <w:szCs w:val="28"/>
        </w:rPr>
      </w:pPr>
      <w:r>
        <w:rPr>
          <w:sz w:val="28"/>
          <w:szCs w:val="28"/>
        </w:rPr>
        <w:t>РО</w:t>
      </w:r>
      <w:r>
        <w:rPr>
          <w:color w:val="000000"/>
          <w:spacing w:val="-9"/>
          <w:sz w:val="28"/>
          <w:szCs w:val="28"/>
          <w:vertAlign w:val="superscript"/>
        </w:rPr>
        <w:t>4 -</w:t>
      </w:r>
      <w:r>
        <w:rPr>
          <w:sz w:val="28"/>
          <w:szCs w:val="28"/>
        </w:rPr>
        <w:t xml:space="preserve"> </w:t>
      </w:r>
      <w:r>
        <w:rPr>
          <w:color w:val="000000"/>
          <w:sz w:val="28"/>
          <w:szCs w:val="28"/>
        </w:rPr>
        <w:t>–</w:t>
      </w:r>
      <w:r>
        <w:rPr>
          <w:sz w:val="28"/>
          <w:szCs w:val="28"/>
        </w:rPr>
        <w:t xml:space="preserve"> фосфор</w:t>
      </w:r>
    </w:p>
    <w:p w:rsidR="00B2581C" w:rsidRDefault="00B2581C" w:rsidP="00B2581C">
      <w:pPr>
        <w:shd w:val="clear" w:color="auto" w:fill="FFFFFF"/>
        <w:tabs>
          <w:tab w:val="left" w:pos="816"/>
        </w:tabs>
        <w:spacing w:line="360" w:lineRule="auto"/>
        <w:ind w:left="12"/>
        <w:rPr>
          <w:sz w:val="28"/>
          <w:szCs w:val="28"/>
        </w:rPr>
      </w:pPr>
      <w:r>
        <w:rPr>
          <w:color w:val="000000"/>
          <w:spacing w:val="-9"/>
          <w:sz w:val="28"/>
          <w:szCs w:val="28"/>
        </w:rPr>
        <w:t>Са</w:t>
      </w:r>
      <w:r>
        <w:rPr>
          <w:color w:val="000000"/>
          <w:spacing w:val="-9"/>
          <w:sz w:val="28"/>
          <w:szCs w:val="28"/>
          <w:vertAlign w:val="superscript"/>
        </w:rPr>
        <w:t xml:space="preserve">2+ </w:t>
      </w:r>
      <w:r>
        <w:rPr>
          <w:color w:val="000000"/>
          <w:sz w:val="28"/>
          <w:szCs w:val="28"/>
        </w:rPr>
        <w:t xml:space="preserve"> –</w:t>
      </w:r>
      <w:r>
        <w:rPr>
          <w:color w:val="000000"/>
          <w:spacing w:val="-4"/>
          <w:sz w:val="28"/>
          <w:szCs w:val="28"/>
        </w:rPr>
        <w:t xml:space="preserve"> кальций </w:t>
      </w:r>
    </w:p>
    <w:p w:rsidR="00B2581C" w:rsidRDefault="00B2581C" w:rsidP="00B2581C">
      <w:pPr>
        <w:shd w:val="clear" w:color="auto" w:fill="FFFFFF"/>
        <w:tabs>
          <w:tab w:val="left" w:pos="816"/>
        </w:tabs>
        <w:spacing w:line="360" w:lineRule="auto"/>
        <w:ind w:left="12"/>
        <w:outlineLvl w:val="0"/>
        <w:rPr>
          <w:sz w:val="28"/>
          <w:szCs w:val="28"/>
        </w:rPr>
      </w:pPr>
      <w:r>
        <w:rPr>
          <w:color w:val="000000"/>
          <w:sz w:val="28"/>
          <w:szCs w:val="28"/>
        </w:rPr>
        <w:t>СТГ – соматотропный гормон</w:t>
      </w:r>
    </w:p>
    <w:p w:rsidR="00B2581C" w:rsidRDefault="00B2581C" w:rsidP="00B2581C">
      <w:pPr>
        <w:shd w:val="clear" w:color="auto" w:fill="FFFFFF"/>
        <w:tabs>
          <w:tab w:val="left" w:pos="816"/>
        </w:tabs>
        <w:spacing w:line="360" w:lineRule="auto"/>
        <w:ind w:left="12"/>
        <w:outlineLvl w:val="0"/>
        <w:rPr>
          <w:color w:val="000000"/>
          <w:sz w:val="28"/>
          <w:szCs w:val="28"/>
        </w:rPr>
      </w:pPr>
      <w:r>
        <w:rPr>
          <w:color w:val="000000"/>
          <w:spacing w:val="-8"/>
          <w:sz w:val="28"/>
          <w:szCs w:val="28"/>
        </w:rPr>
        <w:t>СТх</w:t>
      </w:r>
      <w:r>
        <w:rPr>
          <w:color w:val="000000"/>
          <w:sz w:val="28"/>
          <w:szCs w:val="28"/>
          <w:lang w:val="uk-UA"/>
        </w:rPr>
        <w:t xml:space="preserve"> </w:t>
      </w:r>
      <w:r>
        <w:rPr>
          <w:color w:val="000000"/>
          <w:sz w:val="28"/>
          <w:szCs w:val="28"/>
        </w:rPr>
        <w:t>– С-терминальный телопептид</w:t>
      </w:r>
    </w:p>
    <w:p w:rsidR="00B2581C" w:rsidRDefault="00B2581C" w:rsidP="00B2581C">
      <w:pPr>
        <w:shd w:val="clear" w:color="auto" w:fill="FFFFFF"/>
        <w:tabs>
          <w:tab w:val="left" w:pos="816"/>
        </w:tabs>
        <w:spacing w:line="360" w:lineRule="auto"/>
        <w:ind w:left="5"/>
        <w:rPr>
          <w:color w:val="000000"/>
          <w:sz w:val="28"/>
          <w:szCs w:val="28"/>
        </w:rPr>
      </w:pPr>
      <w:r>
        <w:rPr>
          <w:color w:val="000000"/>
          <w:spacing w:val="-5"/>
          <w:sz w:val="28"/>
          <w:szCs w:val="28"/>
        </w:rPr>
        <w:t>ТрФР</w:t>
      </w:r>
      <w:r>
        <w:rPr>
          <w:color w:val="000000"/>
          <w:spacing w:val="-5"/>
          <w:sz w:val="28"/>
          <w:szCs w:val="28"/>
          <w:lang w:val="uk-UA"/>
        </w:rPr>
        <w:t xml:space="preserve"> </w:t>
      </w:r>
      <w:r>
        <w:rPr>
          <w:color w:val="000000"/>
          <w:sz w:val="28"/>
          <w:szCs w:val="28"/>
        </w:rPr>
        <w:t>– тромбоцитарный фактор роста</w:t>
      </w:r>
    </w:p>
    <w:p w:rsidR="00B2581C" w:rsidRDefault="00B2581C" w:rsidP="00B2581C">
      <w:pPr>
        <w:shd w:val="clear" w:color="auto" w:fill="FFFFFF"/>
        <w:tabs>
          <w:tab w:val="left" w:pos="816"/>
        </w:tabs>
        <w:spacing w:line="360" w:lineRule="auto"/>
        <w:ind w:left="5"/>
        <w:rPr>
          <w:color w:val="000000"/>
          <w:sz w:val="28"/>
          <w:szCs w:val="28"/>
        </w:rPr>
      </w:pPr>
      <w:r>
        <w:rPr>
          <w:color w:val="000000"/>
          <w:sz w:val="28"/>
          <w:szCs w:val="28"/>
        </w:rPr>
        <w:t>ХСП – хондроитинсодержащий протеогликан</w:t>
      </w:r>
    </w:p>
    <w:p w:rsidR="00B2581C" w:rsidRDefault="00B2581C" w:rsidP="00B2581C">
      <w:pPr>
        <w:spacing w:line="360" w:lineRule="auto"/>
        <w:rPr>
          <w:sz w:val="28"/>
          <w:szCs w:val="28"/>
        </w:rPr>
      </w:pPr>
      <w:r>
        <w:rPr>
          <w:sz w:val="28"/>
          <w:szCs w:val="28"/>
        </w:rPr>
        <w:t>ЦНС – центральная нервная система</w:t>
      </w:r>
    </w:p>
    <w:p w:rsidR="00B2581C" w:rsidRDefault="00B2581C" w:rsidP="00B2581C">
      <w:pPr>
        <w:shd w:val="clear" w:color="auto" w:fill="FFFFFF"/>
        <w:tabs>
          <w:tab w:val="left" w:pos="816"/>
        </w:tabs>
        <w:spacing w:line="360" w:lineRule="auto"/>
        <w:ind w:left="5"/>
        <w:rPr>
          <w:sz w:val="28"/>
          <w:szCs w:val="28"/>
        </w:rPr>
      </w:pPr>
      <w:r>
        <w:rPr>
          <w:color w:val="000000"/>
          <w:spacing w:val="-9"/>
          <w:sz w:val="28"/>
          <w:szCs w:val="28"/>
        </w:rPr>
        <w:t xml:space="preserve">ЩФ </w:t>
      </w:r>
      <w:r>
        <w:rPr>
          <w:color w:val="000000"/>
          <w:sz w:val="28"/>
          <w:szCs w:val="28"/>
        </w:rPr>
        <w:t>– щелочная фосфатаза</w:t>
      </w:r>
    </w:p>
    <w:p w:rsidR="00B2581C" w:rsidRPr="001A2B92" w:rsidRDefault="00B2581C" w:rsidP="00B2581C">
      <w:pPr>
        <w:shd w:val="clear" w:color="auto" w:fill="FFFFFF"/>
        <w:tabs>
          <w:tab w:val="left" w:pos="816"/>
        </w:tabs>
        <w:spacing w:line="360" w:lineRule="auto"/>
        <w:ind w:left="2"/>
        <w:rPr>
          <w:color w:val="000000"/>
          <w:sz w:val="28"/>
          <w:szCs w:val="28"/>
        </w:rPr>
      </w:pPr>
      <w:r>
        <w:rPr>
          <w:color w:val="000000"/>
          <w:sz w:val="28"/>
          <w:szCs w:val="28"/>
          <w:lang w:val="en-US"/>
        </w:rPr>
        <w:t>BUA</w:t>
      </w:r>
      <w:r w:rsidRPr="001A2B92">
        <w:rPr>
          <w:color w:val="000000"/>
          <w:sz w:val="28"/>
          <w:szCs w:val="28"/>
        </w:rPr>
        <w:t xml:space="preserve"> –</w:t>
      </w:r>
      <w:r w:rsidRPr="001A2B92">
        <w:rPr>
          <w:sz w:val="28"/>
          <w:szCs w:val="28"/>
        </w:rPr>
        <w:t xml:space="preserve"> </w:t>
      </w:r>
      <w:r>
        <w:rPr>
          <w:sz w:val="28"/>
          <w:szCs w:val="28"/>
        </w:rPr>
        <w:t>широкополостное ослабление ультразвуковой волны</w:t>
      </w:r>
    </w:p>
    <w:p w:rsidR="00B2581C" w:rsidRPr="00EF7D35" w:rsidRDefault="00B2581C" w:rsidP="00B2581C">
      <w:pPr>
        <w:shd w:val="clear" w:color="auto" w:fill="FFFFFF"/>
        <w:tabs>
          <w:tab w:val="left" w:pos="816"/>
        </w:tabs>
        <w:spacing w:before="5" w:line="360" w:lineRule="auto"/>
        <w:rPr>
          <w:sz w:val="28"/>
          <w:szCs w:val="28"/>
        </w:rPr>
      </w:pPr>
      <w:r>
        <w:rPr>
          <w:color w:val="000000"/>
          <w:sz w:val="28"/>
          <w:szCs w:val="28"/>
          <w:lang w:val="en-US"/>
        </w:rPr>
        <w:t>SD</w:t>
      </w:r>
      <w:r>
        <w:rPr>
          <w:color w:val="000000"/>
          <w:sz w:val="28"/>
          <w:szCs w:val="28"/>
        </w:rPr>
        <w:t xml:space="preserve"> – стандартное отклонение</w:t>
      </w:r>
      <w:r w:rsidRPr="001A2B92">
        <w:rPr>
          <w:sz w:val="28"/>
          <w:szCs w:val="28"/>
        </w:rPr>
        <w:t xml:space="preserve"> </w:t>
      </w:r>
    </w:p>
    <w:p w:rsidR="00B2581C" w:rsidRPr="001A2B92" w:rsidRDefault="00B2581C" w:rsidP="00B2581C">
      <w:pPr>
        <w:shd w:val="clear" w:color="auto" w:fill="FFFFFF"/>
        <w:tabs>
          <w:tab w:val="left" w:pos="816"/>
        </w:tabs>
        <w:spacing w:line="360" w:lineRule="auto"/>
        <w:ind w:left="2"/>
        <w:rPr>
          <w:color w:val="000000"/>
          <w:sz w:val="28"/>
          <w:szCs w:val="28"/>
        </w:rPr>
      </w:pPr>
      <w:r>
        <w:rPr>
          <w:color w:val="000000"/>
          <w:sz w:val="28"/>
          <w:szCs w:val="28"/>
          <w:lang w:val="en-US"/>
        </w:rPr>
        <w:t>SOS</w:t>
      </w:r>
      <w:r w:rsidRPr="001A2B92">
        <w:rPr>
          <w:color w:val="000000"/>
          <w:sz w:val="28"/>
          <w:szCs w:val="28"/>
        </w:rPr>
        <w:t xml:space="preserve"> –</w:t>
      </w:r>
      <w:r w:rsidRPr="001A2B92">
        <w:rPr>
          <w:sz w:val="28"/>
          <w:szCs w:val="28"/>
        </w:rPr>
        <w:t xml:space="preserve"> </w:t>
      </w:r>
      <w:r>
        <w:rPr>
          <w:sz w:val="28"/>
          <w:szCs w:val="28"/>
          <w:lang w:val="en-US"/>
        </w:rPr>
        <w:t>c</w:t>
      </w:r>
      <w:r>
        <w:rPr>
          <w:sz w:val="28"/>
          <w:szCs w:val="28"/>
        </w:rPr>
        <w:t>корость прохождения ультразвуковой волны</w:t>
      </w:r>
    </w:p>
    <w:p w:rsidR="00B2581C" w:rsidRPr="00EB3157" w:rsidRDefault="00B2581C" w:rsidP="00B2581C">
      <w:pPr>
        <w:spacing w:line="360" w:lineRule="auto"/>
        <w:ind w:left="900"/>
        <w:jc w:val="center"/>
        <w:outlineLvl w:val="0"/>
        <w:rPr>
          <w:sz w:val="28"/>
          <w:szCs w:val="28"/>
        </w:rPr>
      </w:pPr>
    </w:p>
    <w:p w:rsidR="00B2581C" w:rsidRPr="00EB3157" w:rsidRDefault="00B2581C" w:rsidP="00B2581C">
      <w:pPr>
        <w:spacing w:line="360" w:lineRule="auto"/>
        <w:ind w:left="900"/>
        <w:jc w:val="center"/>
        <w:outlineLvl w:val="0"/>
        <w:rPr>
          <w:sz w:val="28"/>
          <w:szCs w:val="28"/>
        </w:rPr>
      </w:pPr>
    </w:p>
    <w:p w:rsidR="00B2581C" w:rsidRPr="00EB3157" w:rsidRDefault="00B2581C" w:rsidP="00B2581C">
      <w:pPr>
        <w:spacing w:line="360" w:lineRule="auto"/>
        <w:ind w:left="900"/>
        <w:jc w:val="center"/>
        <w:outlineLvl w:val="0"/>
        <w:rPr>
          <w:sz w:val="28"/>
          <w:szCs w:val="28"/>
        </w:rPr>
      </w:pPr>
    </w:p>
    <w:p w:rsidR="00B2581C" w:rsidRDefault="00B2581C" w:rsidP="00B2581C">
      <w:pPr>
        <w:spacing w:line="360" w:lineRule="auto"/>
        <w:ind w:left="900"/>
        <w:jc w:val="center"/>
        <w:outlineLvl w:val="0"/>
        <w:rPr>
          <w:sz w:val="28"/>
          <w:szCs w:val="28"/>
        </w:rPr>
      </w:pPr>
    </w:p>
    <w:p w:rsidR="00B2581C" w:rsidRDefault="00B2581C" w:rsidP="00B2581C">
      <w:pPr>
        <w:spacing w:line="360" w:lineRule="auto"/>
        <w:ind w:left="900"/>
        <w:jc w:val="center"/>
        <w:outlineLvl w:val="0"/>
        <w:rPr>
          <w:sz w:val="28"/>
          <w:szCs w:val="28"/>
        </w:rPr>
      </w:pPr>
    </w:p>
    <w:p w:rsidR="00B2581C" w:rsidRDefault="00B2581C" w:rsidP="00B2581C">
      <w:pPr>
        <w:spacing w:line="360" w:lineRule="auto"/>
        <w:ind w:left="900"/>
        <w:jc w:val="center"/>
        <w:outlineLvl w:val="0"/>
        <w:rPr>
          <w:sz w:val="28"/>
          <w:szCs w:val="28"/>
        </w:rPr>
      </w:pPr>
    </w:p>
    <w:p w:rsidR="00B2581C" w:rsidRDefault="00B2581C" w:rsidP="00B2581C">
      <w:pPr>
        <w:spacing w:line="360" w:lineRule="auto"/>
        <w:ind w:left="900"/>
        <w:jc w:val="center"/>
        <w:outlineLvl w:val="0"/>
        <w:rPr>
          <w:sz w:val="28"/>
          <w:szCs w:val="28"/>
        </w:rPr>
      </w:pPr>
    </w:p>
    <w:p w:rsidR="00B2581C" w:rsidRDefault="00B2581C" w:rsidP="00B2581C">
      <w:pPr>
        <w:spacing w:line="360" w:lineRule="auto"/>
        <w:ind w:left="900"/>
        <w:jc w:val="center"/>
        <w:outlineLvl w:val="0"/>
        <w:rPr>
          <w:sz w:val="28"/>
          <w:szCs w:val="28"/>
        </w:rPr>
      </w:pPr>
    </w:p>
    <w:p w:rsidR="00B2581C" w:rsidRDefault="00B2581C" w:rsidP="00B2581C">
      <w:pPr>
        <w:spacing w:line="360" w:lineRule="auto"/>
        <w:ind w:left="900"/>
        <w:jc w:val="center"/>
        <w:outlineLvl w:val="0"/>
        <w:rPr>
          <w:sz w:val="28"/>
          <w:szCs w:val="28"/>
        </w:rPr>
      </w:pPr>
    </w:p>
    <w:p w:rsidR="00B2581C" w:rsidRDefault="00B2581C" w:rsidP="00B2581C">
      <w:pPr>
        <w:spacing w:line="360" w:lineRule="auto"/>
        <w:ind w:left="900"/>
        <w:jc w:val="center"/>
        <w:outlineLvl w:val="0"/>
        <w:rPr>
          <w:sz w:val="28"/>
          <w:szCs w:val="28"/>
        </w:rPr>
      </w:pPr>
    </w:p>
    <w:p w:rsidR="00B2581C" w:rsidRDefault="00B2581C" w:rsidP="00B2581C">
      <w:pPr>
        <w:spacing w:line="360" w:lineRule="auto"/>
        <w:jc w:val="center"/>
        <w:outlineLvl w:val="0"/>
        <w:rPr>
          <w:b/>
          <w:sz w:val="28"/>
          <w:szCs w:val="28"/>
        </w:rPr>
      </w:pPr>
    </w:p>
    <w:p w:rsidR="00B2581C" w:rsidRDefault="00B2581C" w:rsidP="00B2581C">
      <w:pPr>
        <w:spacing w:line="360" w:lineRule="auto"/>
        <w:jc w:val="center"/>
        <w:outlineLvl w:val="0"/>
        <w:rPr>
          <w:b/>
          <w:sz w:val="28"/>
          <w:szCs w:val="28"/>
        </w:rPr>
      </w:pPr>
    </w:p>
    <w:p w:rsidR="00B2581C" w:rsidRDefault="00B2581C" w:rsidP="00B2581C">
      <w:pPr>
        <w:spacing w:line="360" w:lineRule="auto"/>
        <w:jc w:val="center"/>
        <w:outlineLvl w:val="0"/>
        <w:rPr>
          <w:b/>
          <w:sz w:val="28"/>
          <w:szCs w:val="28"/>
        </w:rPr>
      </w:pPr>
    </w:p>
    <w:p w:rsidR="00B2581C" w:rsidRPr="00EB3157" w:rsidRDefault="00B2581C" w:rsidP="00B2581C">
      <w:pPr>
        <w:spacing w:line="360" w:lineRule="auto"/>
        <w:jc w:val="center"/>
        <w:outlineLvl w:val="0"/>
        <w:rPr>
          <w:b/>
          <w:sz w:val="28"/>
          <w:szCs w:val="28"/>
        </w:rPr>
      </w:pPr>
    </w:p>
    <w:p w:rsidR="00B2581C" w:rsidRPr="00EB3157" w:rsidRDefault="00B2581C" w:rsidP="00B2581C">
      <w:pPr>
        <w:spacing w:line="360" w:lineRule="auto"/>
        <w:jc w:val="center"/>
        <w:outlineLvl w:val="0"/>
        <w:rPr>
          <w:b/>
          <w:sz w:val="28"/>
          <w:szCs w:val="28"/>
        </w:rPr>
      </w:pPr>
    </w:p>
    <w:p w:rsidR="00B2581C" w:rsidRPr="00EB3157" w:rsidRDefault="00B2581C" w:rsidP="00B2581C">
      <w:pPr>
        <w:spacing w:line="360" w:lineRule="auto"/>
        <w:jc w:val="center"/>
        <w:outlineLvl w:val="0"/>
        <w:rPr>
          <w:b/>
          <w:sz w:val="28"/>
          <w:szCs w:val="28"/>
        </w:rPr>
      </w:pPr>
    </w:p>
    <w:p w:rsidR="00B2581C" w:rsidRPr="00790CBA" w:rsidRDefault="00B2581C" w:rsidP="00B2581C">
      <w:pPr>
        <w:spacing w:line="360" w:lineRule="auto"/>
        <w:jc w:val="center"/>
        <w:outlineLvl w:val="0"/>
        <w:rPr>
          <w:b/>
          <w:sz w:val="28"/>
          <w:szCs w:val="28"/>
        </w:rPr>
      </w:pPr>
    </w:p>
    <w:p w:rsidR="00B2581C" w:rsidRPr="00790CBA" w:rsidRDefault="00B2581C" w:rsidP="00B2581C">
      <w:pPr>
        <w:spacing w:line="360" w:lineRule="auto"/>
        <w:jc w:val="center"/>
        <w:outlineLvl w:val="0"/>
        <w:rPr>
          <w:b/>
          <w:sz w:val="28"/>
          <w:szCs w:val="28"/>
        </w:rPr>
      </w:pPr>
    </w:p>
    <w:p w:rsidR="00B2581C" w:rsidRDefault="00B2581C" w:rsidP="00B2581C">
      <w:pPr>
        <w:spacing w:line="360" w:lineRule="auto"/>
        <w:jc w:val="center"/>
        <w:outlineLvl w:val="0"/>
        <w:rPr>
          <w:b/>
          <w:sz w:val="28"/>
          <w:szCs w:val="28"/>
        </w:rPr>
      </w:pPr>
    </w:p>
    <w:p w:rsidR="00B2581C" w:rsidRPr="001B10B3" w:rsidRDefault="00B2581C" w:rsidP="00B2581C">
      <w:pPr>
        <w:spacing w:line="360" w:lineRule="auto"/>
        <w:jc w:val="center"/>
        <w:outlineLvl w:val="0"/>
        <w:rPr>
          <w:b/>
          <w:sz w:val="28"/>
          <w:szCs w:val="28"/>
        </w:rPr>
      </w:pPr>
    </w:p>
    <w:p w:rsidR="00B2581C" w:rsidRPr="000C08E4" w:rsidRDefault="00B2581C" w:rsidP="00B2581C">
      <w:pPr>
        <w:spacing w:line="360" w:lineRule="auto"/>
        <w:jc w:val="center"/>
        <w:outlineLvl w:val="0"/>
        <w:rPr>
          <w:b/>
          <w:bCs/>
          <w:sz w:val="28"/>
          <w:szCs w:val="28"/>
        </w:rPr>
      </w:pPr>
      <w:r w:rsidRPr="000C08E4">
        <w:rPr>
          <w:b/>
          <w:bCs/>
          <w:sz w:val="28"/>
          <w:szCs w:val="28"/>
        </w:rPr>
        <w:t>ВВЕДЕНИЕ</w:t>
      </w:r>
    </w:p>
    <w:p w:rsidR="00B2581C" w:rsidRDefault="00B2581C" w:rsidP="00B2581C">
      <w:pPr>
        <w:spacing w:line="360" w:lineRule="auto"/>
        <w:jc w:val="center"/>
        <w:outlineLvl w:val="0"/>
        <w:rPr>
          <w:sz w:val="28"/>
          <w:szCs w:val="28"/>
        </w:rPr>
      </w:pPr>
    </w:p>
    <w:p w:rsidR="00B2581C" w:rsidRDefault="00B2581C" w:rsidP="00B2581C">
      <w:pPr>
        <w:spacing w:line="360" w:lineRule="auto"/>
        <w:ind w:firstLine="720"/>
        <w:jc w:val="both"/>
        <w:outlineLvl w:val="0"/>
        <w:rPr>
          <w:b/>
          <w:sz w:val="28"/>
          <w:szCs w:val="28"/>
        </w:rPr>
      </w:pPr>
      <w:r w:rsidRPr="00820D95">
        <w:rPr>
          <w:b/>
          <w:sz w:val="28"/>
          <w:szCs w:val="28"/>
        </w:rPr>
        <w:t>Актуальность темы</w:t>
      </w:r>
    </w:p>
    <w:p w:rsidR="00B2581C" w:rsidRPr="0084227E" w:rsidRDefault="00B2581C" w:rsidP="00B2581C">
      <w:pPr>
        <w:spacing w:line="360" w:lineRule="auto"/>
        <w:ind w:firstLine="720"/>
        <w:jc w:val="both"/>
        <w:outlineLvl w:val="0"/>
        <w:rPr>
          <w:sz w:val="28"/>
          <w:szCs w:val="28"/>
          <w:lang w:val="uk-UA"/>
        </w:rPr>
      </w:pPr>
      <w:r w:rsidRPr="00E7314E">
        <w:rPr>
          <w:bCs/>
          <w:sz w:val="28"/>
          <w:szCs w:val="28"/>
        </w:rPr>
        <w:t xml:space="preserve">В </w:t>
      </w:r>
      <w:r w:rsidRPr="00E7314E">
        <w:rPr>
          <w:sz w:val="28"/>
          <w:szCs w:val="28"/>
        </w:rPr>
        <w:t>современных условиях возрастает роль прогнозирования исхода родов, в котором важная роль отводится рациональному ведению беременности и родов, профилактике перинатальной заболеваемости и смертности. Борьба с различными видами акушерского травматизма и их последствиями является одной из наиболее острых проблем современного акушерства</w:t>
      </w:r>
      <w:r>
        <w:rPr>
          <w:sz w:val="28"/>
          <w:szCs w:val="28"/>
        </w:rPr>
        <w:t xml:space="preserve"> </w:t>
      </w:r>
      <w:r w:rsidRPr="00E7314E">
        <w:rPr>
          <w:sz w:val="28"/>
          <w:szCs w:val="28"/>
        </w:rPr>
        <w:t>[</w:t>
      </w:r>
      <w:r w:rsidRPr="0084227E">
        <w:rPr>
          <w:sz w:val="28"/>
          <w:szCs w:val="28"/>
        </w:rPr>
        <w:t>54, 83, 84, 145, 159, 164]</w:t>
      </w:r>
      <w:r w:rsidRPr="0084227E">
        <w:rPr>
          <w:sz w:val="28"/>
          <w:szCs w:val="28"/>
          <w:lang w:val="uk-UA"/>
        </w:rPr>
        <w:t>.</w:t>
      </w:r>
    </w:p>
    <w:p w:rsidR="00B2581C" w:rsidRPr="00EB5A25" w:rsidRDefault="00B2581C" w:rsidP="00B2581C">
      <w:pPr>
        <w:spacing w:line="360" w:lineRule="auto"/>
        <w:ind w:firstLine="720"/>
        <w:jc w:val="both"/>
        <w:rPr>
          <w:sz w:val="28"/>
          <w:szCs w:val="28"/>
        </w:rPr>
      </w:pPr>
      <w:r w:rsidRPr="00E7314E">
        <w:rPr>
          <w:sz w:val="28"/>
          <w:szCs w:val="28"/>
        </w:rPr>
        <w:t xml:space="preserve">Одно из первых мест в структуре заболеваемости населения занимают болезни опорно-двигательной системы </w:t>
      </w:r>
      <w:r>
        <w:rPr>
          <w:sz w:val="28"/>
          <w:szCs w:val="28"/>
        </w:rPr>
        <w:t>(ОДС)</w:t>
      </w:r>
      <w:r w:rsidRPr="0084227E">
        <w:rPr>
          <w:sz w:val="28"/>
          <w:szCs w:val="28"/>
        </w:rPr>
        <w:t xml:space="preserve"> [52, 95].</w:t>
      </w:r>
      <w:r w:rsidRPr="00E7314E">
        <w:rPr>
          <w:sz w:val="28"/>
          <w:szCs w:val="28"/>
        </w:rPr>
        <w:t xml:space="preserve"> В Украине, так же как и во всем мире, отмечается ежегодный рост случав дегенеративно</w:t>
      </w:r>
      <w:r>
        <w:rPr>
          <w:sz w:val="28"/>
          <w:szCs w:val="28"/>
        </w:rPr>
        <w:t>-</w:t>
      </w:r>
      <w:r w:rsidRPr="00E7314E">
        <w:rPr>
          <w:sz w:val="28"/>
          <w:szCs w:val="28"/>
        </w:rPr>
        <w:t>деструктивн</w:t>
      </w:r>
      <w:r>
        <w:rPr>
          <w:sz w:val="28"/>
          <w:szCs w:val="28"/>
        </w:rPr>
        <w:t>ы</w:t>
      </w:r>
      <w:r w:rsidRPr="00E7314E">
        <w:rPr>
          <w:sz w:val="28"/>
          <w:szCs w:val="28"/>
        </w:rPr>
        <w:t xml:space="preserve">х заболеваний </w:t>
      </w:r>
      <w:r>
        <w:rPr>
          <w:sz w:val="28"/>
          <w:szCs w:val="28"/>
        </w:rPr>
        <w:t>ОДС</w:t>
      </w:r>
      <w:r w:rsidRPr="00E7314E">
        <w:rPr>
          <w:sz w:val="28"/>
          <w:szCs w:val="28"/>
        </w:rPr>
        <w:t>. Учитывая общемировые тенденции заболеваемости населения планеты, Всемирн</w:t>
      </w:r>
      <w:r>
        <w:rPr>
          <w:sz w:val="28"/>
          <w:szCs w:val="28"/>
        </w:rPr>
        <w:t xml:space="preserve">ая Организация Здравоохранения </w:t>
      </w:r>
      <w:r w:rsidRPr="00E7314E">
        <w:rPr>
          <w:sz w:val="28"/>
          <w:szCs w:val="28"/>
        </w:rPr>
        <w:t xml:space="preserve">провозгласила первое десятилетие </w:t>
      </w:r>
      <w:r w:rsidRPr="00E7314E">
        <w:rPr>
          <w:sz w:val="28"/>
          <w:szCs w:val="28"/>
          <w:lang w:val="en-US"/>
        </w:rPr>
        <w:t>XXI</w:t>
      </w:r>
      <w:r w:rsidRPr="00E7314E">
        <w:rPr>
          <w:sz w:val="28"/>
          <w:szCs w:val="28"/>
        </w:rPr>
        <w:t xml:space="preserve"> века Декадой</w:t>
      </w:r>
      <w:r>
        <w:rPr>
          <w:sz w:val="28"/>
          <w:szCs w:val="28"/>
        </w:rPr>
        <w:t xml:space="preserve"> болезней костей и суставов </w:t>
      </w:r>
      <w:r w:rsidRPr="0084227E">
        <w:rPr>
          <w:sz w:val="28"/>
          <w:szCs w:val="28"/>
        </w:rPr>
        <w:t>[91,</w:t>
      </w:r>
      <w:r>
        <w:rPr>
          <w:sz w:val="28"/>
          <w:szCs w:val="28"/>
        </w:rPr>
        <w:t xml:space="preserve"> </w:t>
      </w:r>
      <w:r w:rsidRPr="0084227E">
        <w:rPr>
          <w:sz w:val="28"/>
          <w:szCs w:val="28"/>
        </w:rPr>
        <w:t>106, 156, 209, 322].</w:t>
      </w:r>
      <w:r w:rsidRPr="00461981">
        <w:rPr>
          <w:sz w:val="28"/>
          <w:szCs w:val="28"/>
        </w:rPr>
        <w:t xml:space="preserve"> </w:t>
      </w:r>
      <w:r>
        <w:rPr>
          <w:sz w:val="28"/>
          <w:szCs w:val="28"/>
        </w:rPr>
        <w:t xml:space="preserve">Наиболее распространенным </w:t>
      </w:r>
      <w:r w:rsidRPr="00E7314E">
        <w:rPr>
          <w:sz w:val="28"/>
          <w:szCs w:val="28"/>
        </w:rPr>
        <w:t>заболеванием костной ткани</w:t>
      </w:r>
      <w:r>
        <w:rPr>
          <w:sz w:val="28"/>
          <w:szCs w:val="28"/>
        </w:rPr>
        <w:t xml:space="preserve"> (КТ)</w:t>
      </w:r>
      <w:r w:rsidRPr="00E7314E">
        <w:rPr>
          <w:sz w:val="28"/>
          <w:szCs w:val="28"/>
        </w:rPr>
        <w:t xml:space="preserve"> является остеопороз</w:t>
      </w:r>
      <w:r>
        <w:rPr>
          <w:sz w:val="28"/>
          <w:szCs w:val="28"/>
        </w:rPr>
        <w:t xml:space="preserve"> (ОП)</w:t>
      </w:r>
      <w:r w:rsidRPr="00E7314E">
        <w:rPr>
          <w:sz w:val="28"/>
          <w:szCs w:val="28"/>
        </w:rPr>
        <w:t xml:space="preserve"> - системное заболевание скелета, характеризующееся снижением массы кости в единице объема и нарушением микроархитектоники </w:t>
      </w:r>
      <w:r>
        <w:rPr>
          <w:sz w:val="28"/>
          <w:szCs w:val="28"/>
        </w:rPr>
        <w:t>КТ</w:t>
      </w:r>
      <w:r w:rsidRPr="00E7314E">
        <w:rPr>
          <w:sz w:val="28"/>
          <w:szCs w:val="28"/>
        </w:rPr>
        <w:t xml:space="preserve">, приводящими к увеличению хрупкости костей и высокому риску </w:t>
      </w:r>
      <w:r>
        <w:rPr>
          <w:sz w:val="28"/>
          <w:szCs w:val="28"/>
        </w:rPr>
        <w:t xml:space="preserve">их </w:t>
      </w:r>
      <w:r w:rsidRPr="00E7314E">
        <w:rPr>
          <w:sz w:val="28"/>
          <w:szCs w:val="28"/>
        </w:rPr>
        <w:t xml:space="preserve">переломов </w:t>
      </w:r>
      <w:r w:rsidRPr="00EB5A25">
        <w:rPr>
          <w:sz w:val="28"/>
          <w:szCs w:val="28"/>
        </w:rPr>
        <w:t xml:space="preserve">[59, 85, 114, 156, 278, 290]. </w:t>
      </w:r>
    </w:p>
    <w:p w:rsidR="00B2581C" w:rsidRPr="00454D1B" w:rsidRDefault="00B2581C" w:rsidP="00B2581C">
      <w:pPr>
        <w:spacing w:line="360" w:lineRule="auto"/>
        <w:ind w:firstLine="720"/>
        <w:jc w:val="both"/>
        <w:rPr>
          <w:sz w:val="28"/>
          <w:szCs w:val="28"/>
        </w:rPr>
      </w:pPr>
      <w:r w:rsidRPr="00E7314E">
        <w:rPr>
          <w:sz w:val="28"/>
          <w:szCs w:val="28"/>
        </w:rPr>
        <w:t>О</w:t>
      </w:r>
      <w:r>
        <w:rPr>
          <w:sz w:val="28"/>
          <w:szCs w:val="28"/>
        </w:rPr>
        <w:t>П</w:t>
      </w:r>
      <w:r w:rsidRPr="00E7314E">
        <w:rPr>
          <w:sz w:val="28"/>
          <w:szCs w:val="28"/>
        </w:rPr>
        <w:t xml:space="preserve"> предшествует развитие остеопении – это собирательное понятие, определяющее снижение массы </w:t>
      </w:r>
      <w:r>
        <w:rPr>
          <w:sz w:val="28"/>
          <w:szCs w:val="28"/>
        </w:rPr>
        <w:t>КТ</w:t>
      </w:r>
      <w:r w:rsidRPr="00E7314E">
        <w:rPr>
          <w:sz w:val="28"/>
          <w:szCs w:val="28"/>
        </w:rPr>
        <w:t xml:space="preserve"> </w:t>
      </w:r>
      <w:r w:rsidRPr="00EB5A25">
        <w:rPr>
          <w:sz w:val="28"/>
          <w:szCs w:val="28"/>
        </w:rPr>
        <w:t>[15, 31, 43, 75].</w:t>
      </w:r>
      <w:r w:rsidRPr="00E7314E">
        <w:rPr>
          <w:sz w:val="28"/>
          <w:szCs w:val="28"/>
        </w:rPr>
        <w:t xml:space="preserve"> </w:t>
      </w:r>
      <w:r>
        <w:rPr>
          <w:sz w:val="28"/>
          <w:szCs w:val="28"/>
        </w:rPr>
        <w:t xml:space="preserve">Предпосылки к возникновению остеопении возникают в периоды накопления костной массы. К ним относятся: внутриутробное развитие, первый год жизни, препубертатный и пубертатный периоды </w:t>
      </w:r>
      <w:r w:rsidRPr="00EB5A25">
        <w:rPr>
          <w:sz w:val="28"/>
          <w:szCs w:val="28"/>
        </w:rPr>
        <w:t>[16, 3</w:t>
      </w:r>
      <w:r w:rsidRPr="00DD4B42">
        <w:rPr>
          <w:sz w:val="28"/>
          <w:szCs w:val="28"/>
        </w:rPr>
        <w:t>2</w:t>
      </w:r>
      <w:r w:rsidRPr="00EB5A25">
        <w:rPr>
          <w:sz w:val="28"/>
          <w:szCs w:val="28"/>
        </w:rPr>
        <w:t>, 39,</w:t>
      </w:r>
      <w:r w:rsidRPr="00DD4B42">
        <w:rPr>
          <w:sz w:val="28"/>
          <w:szCs w:val="28"/>
        </w:rPr>
        <w:t xml:space="preserve"> </w:t>
      </w:r>
      <w:r w:rsidRPr="00EB5A25">
        <w:rPr>
          <w:sz w:val="28"/>
          <w:szCs w:val="28"/>
        </w:rPr>
        <w:t>73, 87</w:t>
      </w:r>
      <w:r w:rsidRPr="00DD4B42">
        <w:rPr>
          <w:sz w:val="28"/>
          <w:szCs w:val="28"/>
        </w:rPr>
        <w:t xml:space="preserve">, </w:t>
      </w:r>
      <w:r w:rsidRPr="00EB5A25">
        <w:rPr>
          <w:sz w:val="28"/>
          <w:szCs w:val="28"/>
        </w:rPr>
        <w:t>247, 269].</w:t>
      </w:r>
      <w:r w:rsidRPr="002C76D9">
        <w:rPr>
          <w:b/>
          <w:sz w:val="28"/>
          <w:szCs w:val="28"/>
        </w:rPr>
        <w:t xml:space="preserve"> </w:t>
      </w:r>
      <w:r w:rsidRPr="00E7314E">
        <w:rPr>
          <w:sz w:val="28"/>
          <w:szCs w:val="28"/>
        </w:rPr>
        <w:t>Дефицит кальция и микроэлементов в рационе беременных и кормящих является фундаментом остеопенического синдрома</w:t>
      </w:r>
      <w:r>
        <w:rPr>
          <w:sz w:val="28"/>
          <w:szCs w:val="28"/>
        </w:rPr>
        <w:t xml:space="preserve"> (ОПС)</w:t>
      </w:r>
      <w:r w:rsidRPr="00E7314E">
        <w:rPr>
          <w:sz w:val="28"/>
          <w:szCs w:val="28"/>
        </w:rPr>
        <w:t xml:space="preserve">. Эти изменения сопровождаются появлением клинических симптомов кальциевой недостаточности: боли </w:t>
      </w:r>
      <w:r>
        <w:rPr>
          <w:sz w:val="28"/>
          <w:szCs w:val="28"/>
        </w:rPr>
        <w:t xml:space="preserve">в области </w:t>
      </w:r>
      <w:r w:rsidRPr="00E7314E">
        <w:rPr>
          <w:sz w:val="28"/>
          <w:szCs w:val="28"/>
        </w:rPr>
        <w:t>таз</w:t>
      </w:r>
      <w:r>
        <w:rPr>
          <w:sz w:val="28"/>
          <w:szCs w:val="28"/>
        </w:rPr>
        <w:t>а</w:t>
      </w:r>
      <w:r w:rsidRPr="00E7314E">
        <w:rPr>
          <w:sz w:val="28"/>
          <w:szCs w:val="28"/>
        </w:rPr>
        <w:t xml:space="preserve"> у беременных, симптомы повреждения костно-связочного аппарат</w:t>
      </w:r>
      <w:r>
        <w:rPr>
          <w:sz w:val="28"/>
          <w:szCs w:val="28"/>
        </w:rPr>
        <w:t xml:space="preserve">а таза в послеродовом периоде, </w:t>
      </w:r>
      <w:r>
        <w:rPr>
          <w:sz w:val="28"/>
          <w:szCs w:val="28"/>
        </w:rPr>
        <w:lastRenderedPageBreak/>
        <w:t>а</w:t>
      </w:r>
      <w:r w:rsidRPr="00E7314E">
        <w:rPr>
          <w:sz w:val="28"/>
          <w:szCs w:val="28"/>
        </w:rPr>
        <w:t xml:space="preserve"> также отражаются на состоянии костно</w:t>
      </w:r>
      <w:r>
        <w:rPr>
          <w:sz w:val="28"/>
          <w:szCs w:val="28"/>
        </w:rPr>
        <w:t xml:space="preserve">-мышечной </w:t>
      </w:r>
      <w:r w:rsidRPr="00E7314E">
        <w:rPr>
          <w:sz w:val="28"/>
          <w:szCs w:val="28"/>
        </w:rPr>
        <w:t>системы плода</w:t>
      </w:r>
      <w:r>
        <w:rPr>
          <w:sz w:val="28"/>
          <w:szCs w:val="28"/>
        </w:rPr>
        <w:t xml:space="preserve"> </w:t>
      </w:r>
      <w:r w:rsidRPr="002F720A">
        <w:rPr>
          <w:sz w:val="28"/>
          <w:szCs w:val="28"/>
        </w:rPr>
        <w:t>[24, 56, 57, 122, 192].</w:t>
      </w:r>
      <w:r w:rsidRPr="005F24CA">
        <w:rPr>
          <w:sz w:val="28"/>
          <w:szCs w:val="28"/>
        </w:rPr>
        <w:t xml:space="preserve"> </w:t>
      </w:r>
      <w:r w:rsidRPr="00E7314E">
        <w:rPr>
          <w:sz w:val="28"/>
          <w:szCs w:val="28"/>
        </w:rPr>
        <w:t xml:space="preserve">Практические врачи часто ограничиваются констатацией жалоб беременных на судороги в мышцах, боли в костях </w:t>
      </w:r>
      <w:r>
        <w:rPr>
          <w:sz w:val="28"/>
          <w:szCs w:val="28"/>
        </w:rPr>
        <w:t xml:space="preserve">и сочленениях </w:t>
      </w:r>
      <w:r w:rsidRPr="00E7314E">
        <w:rPr>
          <w:sz w:val="28"/>
          <w:szCs w:val="28"/>
        </w:rPr>
        <w:t xml:space="preserve">таза, без применения какого-либо лечения. Проблема становится явной при </w:t>
      </w:r>
      <w:r>
        <w:rPr>
          <w:sz w:val="28"/>
          <w:szCs w:val="28"/>
        </w:rPr>
        <w:t>возникновении</w:t>
      </w:r>
      <w:r w:rsidRPr="00E7314E">
        <w:rPr>
          <w:sz w:val="28"/>
          <w:szCs w:val="28"/>
        </w:rPr>
        <w:t xml:space="preserve"> осложнений у новорожд</w:t>
      </w:r>
      <w:r>
        <w:rPr>
          <w:sz w:val="28"/>
          <w:szCs w:val="28"/>
        </w:rPr>
        <w:t>енных (патологии</w:t>
      </w:r>
      <w:r w:rsidRPr="00E7314E">
        <w:rPr>
          <w:sz w:val="28"/>
          <w:szCs w:val="28"/>
        </w:rPr>
        <w:t xml:space="preserve"> развития</w:t>
      </w:r>
      <w:r>
        <w:rPr>
          <w:sz w:val="28"/>
          <w:szCs w:val="28"/>
        </w:rPr>
        <w:t xml:space="preserve"> костно-мышечной системы, травме</w:t>
      </w:r>
      <w:r w:rsidRPr="00E7314E">
        <w:rPr>
          <w:sz w:val="28"/>
          <w:szCs w:val="28"/>
        </w:rPr>
        <w:t xml:space="preserve"> ключицы, увеличени</w:t>
      </w:r>
      <w:r>
        <w:rPr>
          <w:sz w:val="28"/>
          <w:szCs w:val="28"/>
        </w:rPr>
        <w:t>и</w:t>
      </w:r>
      <w:r w:rsidRPr="00E7314E">
        <w:rPr>
          <w:sz w:val="28"/>
          <w:szCs w:val="28"/>
        </w:rPr>
        <w:t xml:space="preserve"> размер</w:t>
      </w:r>
      <w:r>
        <w:rPr>
          <w:sz w:val="28"/>
          <w:szCs w:val="28"/>
        </w:rPr>
        <w:t xml:space="preserve">ов швов и </w:t>
      </w:r>
      <w:r w:rsidRPr="00E7314E">
        <w:rPr>
          <w:sz w:val="28"/>
          <w:szCs w:val="28"/>
        </w:rPr>
        <w:t>родничков</w:t>
      </w:r>
      <w:r>
        <w:rPr>
          <w:sz w:val="28"/>
          <w:szCs w:val="28"/>
        </w:rPr>
        <w:t xml:space="preserve"> черепа</w:t>
      </w:r>
      <w:r w:rsidRPr="00E7314E">
        <w:rPr>
          <w:sz w:val="28"/>
          <w:szCs w:val="28"/>
        </w:rPr>
        <w:t>) и (или) у родильниц в виде послеродового повреждения тазовых сочленений, которые требуют длительного лечения</w:t>
      </w:r>
      <w:r>
        <w:rPr>
          <w:sz w:val="28"/>
          <w:szCs w:val="28"/>
        </w:rPr>
        <w:t xml:space="preserve"> </w:t>
      </w:r>
      <w:r w:rsidRPr="00454D1B">
        <w:rPr>
          <w:sz w:val="28"/>
          <w:szCs w:val="28"/>
        </w:rPr>
        <w:t>[4, 27, 35, 44, 66, 67, 88, 89, 98, 111, 125, 152, 172, 222, 297, 300]</w:t>
      </w:r>
      <w:r>
        <w:rPr>
          <w:sz w:val="28"/>
          <w:szCs w:val="28"/>
        </w:rPr>
        <w:t>.</w:t>
      </w:r>
    </w:p>
    <w:p w:rsidR="00B2581C" w:rsidRDefault="00B2581C" w:rsidP="00B2581C">
      <w:pPr>
        <w:spacing w:line="360" w:lineRule="auto"/>
        <w:ind w:right="126" w:firstLine="720"/>
        <w:jc w:val="both"/>
        <w:rPr>
          <w:sz w:val="28"/>
          <w:szCs w:val="28"/>
        </w:rPr>
      </w:pPr>
      <w:r>
        <w:rPr>
          <w:sz w:val="28"/>
          <w:szCs w:val="28"/>
        </w:rPr>
        <w:t>В последние годы увеличился</w:t>
      </w:r>
      <w:r w:rsidRPr="00E7314E">
        <w:rPr>
          <w:sz w:val="28"/>
          <w:szCs w:val="28"/>
        </w:rPr>
        <w:t xml:space="preserve"> перечень клинических состояний, сопровождающихся поте</w:t>
      </w:r>
      <w:r>
        <w:rPr>
          <w:sz w:val="28"/>
          <w:szCs w:val="28"/>
        </w:rPr>
        <w:t>рей КТ</w:t>
      </w:r>
      <w:r w:rsidRPr="00E7314E">
        <w:rPr>
          <w:sz w:val="28"/>
          <w:szCs w:val="28"/>
        </w:rPr>
        <w:t xml:space="preserve"> и </w:t>
      </w:r>
      <w:r>
        <w:rPr>
          <w:sz w:val="28"/>
          <w:szCs w:val="28"/>
        </w:rPr>
        <w:t>развитием ОП</w:t>
      </w:r>
      <w:r w:rsidRPr="00E7314E">
        <w:rPr>
          <w:sz w:val="28"/>
          <w:szCs w:val="28"/>
        </w:rPr>
        <w:t xml:space="preserve">, который представляет гетерогенную группу состояний с различными причинами и патогенетическими механизмами. Однако, несмотря на большое число факторов, способных вызвать изменения в минеральной плотности костной ткани, действие их на конечном этапе однотипно. Суть процесса заключается </w:t>
      </w:r>
      <w:r>
        <w:rPr>
          <w:sz w:val="28"/>
          <w:szCs w:val="28"/>
        </w:rPr>
        <w:t xml:space="preserve">в том, что нарушаются процессы </w:t>
      </w:r>
      <w:r w:rsidRPr="00E7314E">
        <w:rPr>
          <w:sz w:val="28"/>
          <w:szCs w:val="28"/>
        </w:rPr>
        <w:t xml:space="preserve">ремоделирования </w:t>
      </w:r>
      <w:r>
        <w:rPr>
          <w:sz w:val="28"/>
          <w:szCs w:val="28"/>
        </w:rPr>
        <w:t>КТ</w:t>
      </w:r>
      <w:r w:rsidRPr="00E7314E">
        <w:rPr>
          <w:sz w:val="28"/>
          <w:szCs w:val="28"/>
        </w:rPr>
        <w:t xml:space="preserve"> и </w:t>
      </w:r>
      <w:r>
        <w:rPr>
          <w:sz w:val="28"/>
          <w:szCs w:val="28"/>
        </w:rPr>
        <w:t>объем</w:t>
      </w:r>
      <w:r w:rsidRPr="00E7314E">
        <w:rPr>
          <w:sz w:val="28"/>
          <w:szCs w:val="28"/>
        </w:rPr>
        <w:t xml:space="preserve"> кости, образующ</w:t>
      </w:r>
      <w:r>
        <w:rPr>
          <w:sz w:val="28"/>
          <w:szCs w:val="28"/>
        </w:rPr>
        <w:t>ий</w:t>
      </w:r>
      <w:r w:rsidRPr="00E7314E">
        <w:rPr>
          <w:sz w:val="28"/>
          <w:szCs w:val="28"/>
        </w:rPr>
        <w:t xml:space="preserve">ся при формировании, меньше количества резорбированной </w:t>
      </w:r>
      <w:r>
        <w:rPr>
          <w:sz w:val="28"/>
          <w:szCs w:val="28"/>
        </w:rPr>
        <w:t>КТ</w:t>
      </w:r>
      <w:r w:rsidRPr="00E7314E">
        <w:rPr>
          <w:sz w:val="28"/>
          <w:szCs w:val="28"/>
        </w:rPr>
        <w:t xml:space="preserve"> </w:t>
      </w:r>
      <w:r w:rsidRPr="00D70C9D">
        <w:rPr>
          <w:sz w:val="28"/>
          <w:szCs w:val="28"/>
        </w:rPr>
        <w:t>[91].</w:t>
      </w:r>
      <w:r w:rsidRPr="00E7314E">
        <w:rPr>
          <w:sz w:val="28"/>
          <w:szCs w:val="28"/>
        </w:rPr>
        <w:t xml:space="preserve"> </w:t>
      </w:r>
    </w:p>
    <w:p w:rsidR="00B2581C" w:rsidRPr="00D70C9D" w:rsidRDefault="00B2581C" w:rsidP="00B2581C">
      <w:pPr>
        <w:spacing w:line="360" w:lineRule="auto"/>
        <w:ind w:firstLine="720"/>
        <w:jc w:val="both"/>
        <w:rPr>
          <w:sz w:val="28"/>
          <w:szCs w:val="28"/>
        </w:rPr>
      </w:pPr>
      <w:r>
        <w:rPr>
          <w:sz w:val="28"/>
          <w:szCs w:val="28"/>
        </w:rPr>
        <w:t>Выявленные нарушения в функционировании ОДС женщины являются показанием для проведения лечения, как во время, так и вне беременности. Комплексное лечение ОПС на современном этапе включает в себя сбалансированное питание, терапию фармакологическими средствами (препараты кальция), проведение симптоматического лечения (постельный режим, аналгезирующие средства, ортопедические приспособления)</w:t>
      </w:r>
      <w:r w:rsidRPr="001B3585">
        <w:rPr>
          <w:sz w:val="28"/>
          <w:szCs w:val="28"/>
        </w:rPr>
        <w:t xml:space="preserve">. </w:t>
      </w:r>
      <w:r>
        <w:rPr>
          <w:sz w:val="28"/>
          <w:szCs w:val="28"/>
        </w:rPr>
        <w:t xml:space="preserve">Разрабатываются и внедряются в практику новые методы консервативного </w:t>
      </w:r>
      <w:r w:rsidRPr="00D70C9D">
        <w:rPr>
          <w:sz w:val="28"/>
          <w:szCs w:val="28"/>
        </w:rPr>
        <w:t>[44, 50, 63, 66, 67, 80, 8</w:t>
      </w:r>
      <w:r>
        <w:rPr>
          <w:sz w:val="28"/>
          <w:szCs w:val="28"/>
        </w:rPr>
        <w:t>8</w:t>
      </w:r>
      <w:r w:rsidRPr="00D70C9D">
        <w:rPr>
          <w:sz w:val="28"/>
          <w:szCs w:val="28"/>
        </w:rPr>
        <w:t xml:space="preserve">] </w:t>
      </w:r>
      <w:r>
        <w:rPr>
          <w:sz w:val="28"/>
          <w:szCs w:val="28"/>
        </w:rPr>
        <w:t xml:space="preserve">и оперативного лечения </w:t>
      </w:r>
      <w:r w:rsidRPr="00D70C9D">
        <w:rPr>
          <w:sz w:val="28"/>
          <w:szCs w:val="28"/>
        </w:rPr>
        <w:t>[99, 110, 125, 152]</w:t>
      </w:r>
      <w:r>
        <w:rPr>
          <w:sz w:val="28"/>
          <w:szCs w:val="28"/>
        </w:rPr>
        <w:t xml:space="preserve"> у женщин с повреждениями сочленений таза в родах</w:t>
      </w:r>
      <w:r w:rsidRPr="00D70C9D">
        <w:rPr>
          <w:sz w:val="28"/>
          <w:szCs w:val="28"/>
        </w:rPr>
        <w:t>.</w:t>
      </w:r>
      <w:r>
        <w:rPr>
          <w:sz w:val="28"/>
          <w:szCs w:val="28"/>
        </w:rPr>
        <w:t xml:space="preserve"> Состояния после операций на тазобедренном суставе и тазе, по мнению ряда авторов, являются показанием к операции кесарева сечения </w:t>
      </w:r>
      <w:r w:rsidRPr="00D70C9D">
        <w:rPr>
          <w:sz w:val="28"/>
          <w:szCs w:val="28"/>
        </w:rPr>
        <w:t xml:space="preserve">[25, 96, 135, 164]. </w:t>
      </w:r>
    </w:p>
    <w:p w:rsidR="00B2581C" w:rsidRDefault="00B2581C" w:rsidP="00B2581C">
      <w:pPr>
        <w:spacing w:line="360" w:lineRule="auto"/>
        <w:ind w:firstLine="720"/>
        <w:jc w:val="both"/>
        <w:rPr>
          <w:sz w:val="28"/>
          <w:szCs w:val="28"/>
          <w:lang w:val="uk-UA"/>
        </w:rPr>
      </w:pPr>
      <w:r>
        <w:rPr>
          <w:sz w:val="28"/>
          <w:szCs w:val="28"/>
        </w:rPr>
        <w:t xml:space="preserve">На основании вышесказанного, является очевидной необходимость расширения спектра исследований, направленных на изучение ОПС при беременности, а также поиск адекватных методов профилактики и лечения при </w:t>
      </w:r>
      <w:r>
        <w:rPr>
          <w:sz w:val="28"/>
          <w:szCs w:val="28"/>
        </w:rPr>
        <w:lastRenderedPageBreak/>
        <w:t xml:space="preserve">данной патологии с целью снижения перинатальной заболеваемости, сохранения репродуктивного здоровья женщины и профилактики возникновения ОП в менопаузе. </w:t>
      </w:r>
    </w:p>
    <w:p w:rsidR="00B2581C" w:rsidRPr="00820D95" w:rsidRDefault="00B2581C" w:rsidP="00B2581C">
      <w:pPr>
        <w:spacing w:line="360" w:lineRule="auto"/>
        <w:ind w:firstLine="720"/>
        <w:jc w:val="both"/>
        <w:rPr>
          <w:sz w:val="28"/>
          <w:szCs w:val="28"/>
          <w:lang w:val="uk-UA"/>
        </w:rPr>
      </w:pPr>
    </w:p>
    <w:p w:rsidR="00B2581C" w:rsidRDefault="00B2581C" w:rsidP="00B2581C">
      <w:pPr>
        <w:spacing w:line="360" w:lineRule="auto"/>
        <w:ind w:firstLine="720"/>
        <w:jc w:val="both"/>
        <w:rPr>
          <w:b/>
          <w:sz w:val="28"/>
          <w:szCs w:val="28"/>
        </w:rPr>
      </w:pPr>
      <w:r w:rsidRPr="005063F4">
        <w:rPr>
          <w:b/>
          <w:sz w:val="28"/>
          <w:szCs w:val="28"/>
        </w:rPr>
        <w:t>Связь работы с научными программами, планами, темами</w:t>
      </w:r>
    </w:p>
    <w:p w:rsidR="00B2581C" w:rsidRPr="006000FE" w:rsidRDefault="00B2581C" w:rsidP="00B2581C">
      <w:pPr>
        <w:spacing w:line="360" w:lineRule="auto"/>
        <w:ind w:firstLine="720"/>
        <w:jc w:val="both"/>
        <w:rPr>
          <w:sz w:val="28"/>
          <w:szCs w:val="28"/>
          <w:lang w:val="uk-UA"/>
        </w:rPr>
      </w:pPr>
      <w:r>
        <w:rPr>
          <w:sz w:val="28"/>
          <w:szCs w:val="28"/>
        </w:rPr>
        <w:t xml:space="preserve">Работа выполнена в соответствии с тематикой научно-исследовательской работы, которая проводится на кафедре перинатологии и гинекологии ХМАПО </w:t>
      </w:r>
      <w:r w:rsidRPr="00395D3E">
        <w:rPr>
          <w:sz w:val="28"/>
          <w:szCs w:val="28"/>
          <w:lang w:val="uk-UA"/>
        </w:rPr>
        <w:t>„Вивчення дії патогенетичних факторів ушкодження репродуктивної системи жінки на структуру перинатальних втрат та гінекологічну захворюваність і розробка нових терапевтичних заходів, спрямованих на збережен</w:t>
      </w:r>
      <w:r>
        <w:rPr>
          <w:sz w:val="28"/>
          <w:szCs w:val="28"/>
          <w:lang w:val="uk-UA"/>
        </w:rPr>
        <w:t>ня</w:t>
      </w:r>
      <w:r w:rsidRPr="00395D3E">
        <w:rPr>
          <w:sz w:val="28"/>
          <w:szCs w:val="28"/>
          <w:lang w:val="uk-UA"/>
        </w:rPr>
        <w:t xml:space="preserve"> здоров`я нації”</w:t>
      </w:r>
      <w:r w:rsidRPr="00395D3E">
        <w:rPr>
          <w:sz w:val="28"/>
          <w:szCs w:val="28"/>
          <w:lang w:eastAsia="uk-UA"/>
        </w:rPr>
        <w:t xml:space="preserve"> </w:t>
      </w:r>
      <w:r>
        <w:rPr>
          <w:sz w:val="28"/>
          <w:szCs w:val="28"/>
        </w:rPr>
        <w:t xml:space="preserve">(государственный регистрационный № </w:t>
      </w:r>
      <w:r w:rsidRPr="00C74B7E">
        <w:rPr>
          <w:sz w:val="28"/>
          <w:szCs w:val="28"/>
        </w:rPr>
        <w:t>01</w:t>
      </w:r>
      <w:r>
        <w:rPr>
          <w:sz w:val="28"/>
          <w:szCs w:val="28"/>
        </w:rPr>
        <w:t>05</w:t>
      </w:r>
      <w:r>
        <w:rPr>
          <w:sz w:val="28"/>
          <w:szCs w:val="28"/>
          <w:lang w:val="en-US"/>
        </w:rPr>
        <w:t>U</w:t>
      </w:r>
      <w:r w:rsidRPr="00C74B7E">
        <w:rPr>
          <w:sz w:val="28"/>
          <w:szCs w:val="28"/>
        </w:rPr>
        <w:t>00</w:t>
      </w:r>
      <w:r>
        <w:rPr>
          <w:sz w:val="28"/>
          <w:szCs w:val="28"/>
        </w:rPr>
        <w:t>2865)</w:t>
      </w:r>
      <w:r w:rsidRPr="006000FE">
        <w:rPr>
          <w:sz w:val="28"/>
          <w:szCs w:val="28"/>
        </w:rPr>
        <w:t xml:space="preserve"> </w:t>
      </w:r>
      <w:r>
        <w:rPr>
          <w:sz w:val="28"/>
          <w:szCs w:val="28"/>
        </w:rPr>
        <w:t xml:space="preserve">согласно Национальной программе Украины </w:t>
      </w:r>
      <w:r w:rsidRPr="006000FE">
        <w:rPr>
          <w:sz w:val="28"/>
          <w:szCs w:val="28"/>
          <w:lang w:val="uk-UA"/>
        </w:rPr>
        <w:t>“Репродуктивне здоров`я”</w:t>
      </w:r>
      <w:r w:rsidRPr="006000FE">
        <w:rPr>
          <w:sz w:val="28"/>
          <w:szCs w:val="28"/>
          <w:lang w:val="uk-UA" w:eastAsia="uk-UA"/>
        </w:rPr>
        <w:t>.</w:t>
      </w:r>
    </w:p>
    <w:p w:rsidR="00B2581C" w:rsidRPr="00820D95" w:rsidRDefault="00B2581C" w:rsidP="00B2581C">
      <w:pPr>
        <w:spacing w:line="360" w:lineRule="auto"/>
        <w:ind w:firstLine="720"/>
        <w:jc w:val="both"/>
        <w:rPr>
          <w:sz w:val="28"/>
          <w:szCs w:val="28"/>
          <w:lang w:val="uk-UA"/>
        </w:rPr>
      </w:pPr>
    </w:p>
    <w:p w:rsidR="00B2581C" w:rsidRPr="00FE37A2" w:rsidRDefault="00B2581C" w:rsidP="00B2581C">
      <w:pPr>
        <w:spacing w:line="360" w:lineRule="auto"/>
        <w:ind w:right="65" w:firstLine="720"/>
        <w:jc w:val="both"/>
        <w:rPr>
          <w:b/>
          <w:sz w:val="28"/>
          <w:szCs w:val="28"/>
        </w:rPr>
      </w:pPr>
      <w:r>
        <w:rPr>
          <w:b/>
          <w:sz w:val="28"/>
          <w:szCs w:val="28"/>
        </w:rPr>
        <w:t>Цель и задачи исследования</w:t>
      </w:r>
    </w:p>
    <w:p w:rsidR="00B2581C" w:rsidRDefault="00B2581C" w:rsidP="00B2581C">
      <w:pPr>
        <w:spacing w:line="360" w:lineRule="auto"/>
        <w:ind w:right="65" w:firstLine="720"/>
        <w:jc w:val="both"/>
        <w:rPr>
          <w:sz w:val="28"/>
          <w:szCs w:val="28"/>
        </w:rPr>
      </w:pPr>
      <w:r>
        <w:rPr>
          <w:sz w:val="28"/>
          <w:szCs w:val="28"/>
        </w:rPr>
        <w:t>Цель работы: определить</w:t>
      </w:r>
      <w:r w:rsidRPr="004C40B4">
        <w:rPr>
          <w:sz w:val="28"/>
          <w:szCs w:val="28"/>
        </w:rPr>
        <w:t xml:space="preserve"> особенности </w:t>
      </w:r>
      <w:r>
        <w:rPr>
          <w:sz w:val="28"/>
          <w:szCs w:val="28"/>
        </w:rPr>
        <w:t xml:space="preserve">клинико-биохимических характеристик, минерального обмена и костного метаболизма у беременных и </w:t>
      </w:r>
      <w:r w:rsidRPr="004C40B4">
        <w:rPr>
          <w:sz w:val="28"/>
          <w:szCs w:val="28"/>
        </w:rPr>
        <w:t>роди</w:t>
      </w:r>
      <w:r>
        <w:rPr>
          <w:sz w:val="28"/>
          <w:szCs w:val="28"/>
        </w:rPr>
        <w:t xml:space="preserve">льниц с </w:t>
      </w:r>
      <w:r w:rsidRPr="004C40B4">
        <w:rPr>
          <w:sz w:val="28"/>
          <w:szCs w:val="28"/>
        </w:rPr>
        <w:t>остеопенич</w:t>
      </w:r>
      <w:r>
        <w:rPr>
          <w:sz w:val="28"/>
          <w:szCs w:val="28"/>
        </w:rPr>
        <w:t>еским синдромом, а также разработать комплекс лечебно-профилактических мероприятий.</w:t>
      </w:r>
      <w:r w:rsidRPr="004C40B4">
        <w:rPr>
          <w:sz w:val="28"/>
          <w:szCs w:val="28"/>
        </w:rPr>
        <w:t xml:space="preserve"> </w:t>
      </w:r>
    </w:p>
    <w:p w:rsidR="00B2581C" w:rsidRPr="004C40B4" w:rsidRDefault="00B2581C" w:rsidP="00B2581C">
      <w:pPr>
        <w:spacing w:line="360" w:lineRule="auto"/>
        <w:ind w:right="65" w:firstLine="720"/>
        <w:jc w:val="both"/>
        <w:rPr>
          <w:sz w:val="28"/>
          <w:szCs w:val="28"/>
        </w:rPr>
      </w:pPr>
      <w:r>
        <w:rPr>
          <w:sz w:val="28"/>
          <w:szCs w:val="28"/>
        </w:rPr>
        <w:t>Для достижения поставленной цели необходимо было решить следующие задачи:</w:t>
      </w:r>
      <w:r w:rsidRPr="004C40B4">
        <w:rPr>
          <w:sz w:val="28"/>
          <w:szCs w:val="28"/>
        </w:rPr>
        <w:t xml:space="preserve"> </w:t>
      </w:r>
    </w:p>
    <w:p w:rsidR="00B2581C" w:rsidRDefault="00B2581C" w:rsidP="008C3EED">
      <w:pPr>
        <w:numPr>
          <w:ilvl w:val="0"/>
          <w:numId w:val="58"/>
        </w:numPr>
        <w:tabs>
          <w:tab w:val="clear" w:pos="720"/>
          <w:tab w:val="num" w:pos="0"/>
        </w:tabs>
        <w:suppressAutoHyphens w:val="0"/>
        <w:spacing w:line="360" w:lineRule="auto"/>
        <w:ind w:left="0" w:firstLine="0"/>
        <w:jc w:val="both"/>
        <w:rPr>
          <w:sz w:val="28"/>
          <w:szCs w:val="28"/>
        </w:rPr>
      </w:pPr>
      <w:r>
        <w:rPr>
          <w:sz w:val="28"/>
          <w:szCs w:val="28"/>
        </w:rPr>
        <w:t xml:space="preserve">Изучить клинические особенности остеопенического синдрома в период </w:t>
      </w:r>
      <w:r w:rsidRPr="004C40B4">
        <w:rPr>
          <w:sz w:val="28"/>
          <w:szCs w:val="28"/>
        </w:rPr>
        <w:t xml:space="preserve">беременности и </w:t>
      </w:r>
      <w:r>
        <w:rPr>
          <w:sz w:val="28"/>
          <w:szCs w:val="28"/>
        </w:rPr>
        <w:t xml:space="preserve">родах, сопровождающихся повреждением тазовых сочленений. </w:t>
      </w:r>
    </w:p>
    <w:p w:rsidR="00B2581C" w:rsidRPr="004C40B4" w:rsidRDefault="00B2581C" w:rsidP="008C3EED">
      <w:pPr>
        <w:numPr>
          <w:ilvl w:val="0"/>
          <w:numId w:val="58"/>
        </w:numPr>
        <w:tabs>
          <w:tab w:val="clear" w:pos="720"/>
          <w:tab w:val="num" w:pos="0"/>
        </w:tabs>
        <w:suppressAutoHyphens w:val="0"/>
        <w:spacing w:line="360" w:lineRule="auto"/>
        <w:ind w:left="0" w:firstLine="0"/>
        <w:jc w:val="both"/>
        <w:rPr>
          <w:sz w:val="28"/>
          <w:szCs w:val="28"/>
        </w:rPr>
      </w:pPr>
      <w:r>
        <w:rPr>
          <w:sz w:val="28"/>
          <w:szCs w:val="28"/>
        </w:rPr>
        <w:t xml:space="preserve">Методом </w:t>
      </w:r>
      <w:r w:rsidRPr="004C40B4">
        <w:rPr>
          <w:sz w:val="28"/>
          <w:szCs w:val="28"/>
        </w:rPr>
        <w:t xml:space="preserve">ультразвуковой денситометрии </w:t>
      </w:r>
      <w:r>
        <w:rPr>
          <w:sz w:val="28"/>
          <w:szCs w:val="28"/>
        </w:rPr>
        <w:t xml:space="preserve">исследовать состояние костной ткани </w:t>
      </w:r>
      <w:r w:rsidRPr="004C40B4">
        <w:rPr>
          <w:sz w:val="28"/>
          <w:szCs w:val="28"/>
        </w:rPr>
        <w:t>у женщин с остеопеническим синдромом.</w:t>
      </w:r>
    </w:p>
    <w:p w:rsidR="00B2581C" w:rsidRPr="006956DA" w:rsidRDefault="00B2581C" w:rsidP="008C3EED">
      <w:pPr>
        <w:numPr>
          <w:ilvl w:val="0"/>
          <w:numId w:val="58"/>
        </w:numPr>
        <w:tabs>
          <w:tab w:val="clear" w:pos="720"/>
          <w:tab w:val="num" w:pos="0"/>
        </w:tabs>
        <w:suppressAutoHyphens w:val="0"/>
        <w:spacing w:line="360" w:lineRule="auto"/>
        <w:ind w:left="0" w:firstLine="0"/>
        <w:jc w:val="both"/>
        <w:rPr>
          <w:sz w:val="28"/>
          <w:szCs w:val="28"/>
        </w:rPr>
      </w:pPr>
      <w:r>
        <w:rPr>
          <w:sz w:val="28"/>
          <w:szCs w:val="28"/>
        </w:rPr>
        <w:t>На основании</w:t>
      </w:r>
      <w:r w:rsidRPr="004C40B4">
        <w:rPr>
          <w:sz w:val="28"/>
          <w:szCs w:val="28"/>
        </w:rPr>
        <w:t xml:space="preserve"> комплексн</w:t>
      </w:r>
      <w:r>
        <w:rPr>
          <w:sz w:val="28"/>
          <w:szCs w:val="28"/>
        </w:rPr>
        <w:t>ого</w:t>
      </w:r>
      <w:r w:rsidRPr="004C40B4">
        <w:rPr>
          <w:sz w:val="28"/>
          <w:szCs w:val="28"/>
        </w:rPr>
        <w:t xml:space="preserve"> анализ</w:t>
      </w:r>
      <w:r>
        <w:rPr>
          <w:sz w:val="28"/>
          <w:szCs w:val="28"/>
        </w:rPr>
        <w:t>а</w:t>
      </w:r>
      <w:r w:rsidRPr="004C40B4">
        <w:rPr>
          <w:sz w:val="28"/>
          <w:szCs w:val="28"/>
        </w:rPr>
        <w:t xml:space="preserve"> </w:t>
      </w:r>
      <w:r>
        <w:rPr>
          <w:sz w:val="28"/>
          <w:szCs w:val="28"/>
        </w:rPr>
        <w:t xml:space="preserve">изучить </w:t>
      </w:r>
      <w:r w:rsidRPr="004C40B4">
        <w:rPr>
          <w:sz w:val="28"/>
          <w:szCs w:val="28"/>
        </w:rPr>
        <w:t>состояни</w:t>
      </w:r>
      <w:r>
        <w:rPr>
          <w:sz w:val="28"/>
          <w:szCs w:val="28"/>
        </w:rPr>
        <w:t>е</w:t>
      </w:r>
      <w:r w:rsidRPr="004C40B4">
        <w:rPr>
          <w:sz w:val="28"/>
          <w:szCs w:val="28"/>
        </w:rPr>
        <w:t xml:space="preserve"> минерального обмена</w:t>
      </w:r>
      <w:r>
        <w:rPr>
          <w:sz w:val="28"/>
          <w:szCs w:val="28"/>
        </w:rPr>
        <w:t xml:space="preserve">, уровень кальцийрегулирующих гормонов </w:t>
      </w:r>
      <w:r w:rsidRPr="004C40B4">
        <w:rPr>
          <w:sz w:val="28"/>
          <w:szCs w:val="28"/>
        </w:rPr>
        <w:t>и</w:t>
      </w:r>
      <w:r>
        <w:rPr>
          <w:sz w:val="28"/>
          <w:szCs w:val="28"/>
        </w:rPr>
        <w:t xml:space="preserve"> особенности </w:t>
      </w:r>
      <w:r w:rsidRPr="004C40B4">
        <w:rPr>
          <w:sz w:val="28"/>
          <w:szCs w:val="28"/>
        </w:rPr>
        <w:t>костного метаболизма у женщин с остеопеническим синдромом.</w:t>
      </w:r>
      <w:r w:rsidRPr="006956DA">
        <w:rPr>
          <w:sz w:val="28"/>
          <w:szCs w:val="28"/>
          <w:lang w:val="uk-UA"/>
        </w:rPr>
        <w:t xml:space="preserve"> </w:t>
      </w:r>
    </w:p>
    <w:p w:rsidR="00B2581C" w:rsidRPr="00DF0A57" w:rsidRDefault="00B2581C" w:rsidP="008C3EED">
      <w:pPr>
        <w:numPr>
          <w:ilvl w:val="0"/>
          <w:numId w:val="58"/>
        </w:numPr>
        <w:tabs>
          <w:tab w:val="clear" w:pos="720"/>
          <w:tab w:val="num" w:pos="0"/>
        </w:tabs>
        <w:suppressAutoHyphens w:val="0"/>
        <w:spacing w:line="360" w:lineRule="auto"/>
        <w:ind w:left="0" w:firstLine="0"/>
        <w:jc w:val="both"/>
        <w:rPr>
          <w:sz w:val="28"/>
          <w:szCs w:val="28"/>
          <w:lang w:val="uk-UA"/>
        </w:rPr>
      </w:pPr>
      <w:r>
        <w:rPr>
          <w:sz w:val="28"/>
          <w:szCs w:val="28"/>
          <w:lang w:val="uk-UA"/>
        </w:rPr>
        <w:t>Разработать</w:t>
      </w:r>
      <w:r>
        <w:rPr>
          <w:sz w:val="28"/>
          <w:szCs w:val="28"/>
        </w:rPr>
        <w:t xml:space="preserve"> </w:t>
      </w:r>
      <w:r w:rsidRPr="004C40B4">
        <w:rPr>
          <w:sz w:val="28"/>
          <w:szCs w:val="28"/>
        </w:rPr>
        <w:t xml:space="preserve">алгоритм обследования беременных </w:t>
      </w:r>
      <w:r>
        <w:rPr>
          <w:sz w:val="28"/>
          <w:szCs w:val="28"/>
        </w:rPr>
        <w:t>с остеопеническим синдромом, а также женщин группы риска.</w:t>
      </w:r>
    </w:p>
    <w:p w:rsidR="00B2581C" w:rsidRDefault="00B2581C" w:rsidP="008C3EED">
      <w:pPr>
        <w:numPr>
          <w:ilvl w:val="0"/>
          <w:numId w:val="58"/>
        </w:numPr>
        <w:tabs>
          <w:tab w:val="clear" w:pos="720"/>
          <w:tab w:val="num" w:pos="0"/>
        </w:tabs>
        <w:suppressAutoHyphens w:val="0"/>
        <w:spacing w:line="360" w:lineRule="auto"/>
        <w:ind w:left="0" w:firstLine="0"/>
        <w:jc w:val="both"/>
        <w:rPr>
          <w:sz w:val="28"/>
          <w:szCs w:val="28"/>
          <w:lang w:val="uk-UA"/>
        </w:rPr>
      </w:pPr>
      <w:r>
        <w:rPr>
          <w:sz w:val="28"/>
          <w:szCs w:val="28"/>
        </w:rPr>
        <w:lastRenderedPageBreak/>
        <w:t>Обосновать</w:t>
      </w:r>
      <w:r w:rsidRPr="004C40B4">
        <w:rPr>
          <w:sz w:val="28"/>
          <w:szCs w:val="28"/>
        </w:rPr>
        <w:t xml:space="preserve"> комплекс лечебно-профилактических мероприятий </w:t>
      </w:r>
      <w:r>
        <w:rPr>
          <w:sz w:val="28"/>
          <w:szCs w:val="28"/>
        </w:rPr>
        <w:t xml:space="preserve">у </w:t>
      </w:r>
      <w:r w:rsidRPr="004C40B4">
        <w:rPr>
          <w:sz w:val="28"/>
          <w:szCs w:val="28"/>
        </w:rPr>
        <w:t>беременн</w:t>
      </w:r>
      <w:r>
        <w:rPr>
          <w:sz w:val="28"/>
          <w:szCs w:val="28"/>
        </w:rPr>
        <w:t>ых с остеопеническим синдромом</w:t>
      </w:r>
      <w:r>
        <w:rPr>
          <w:sz w:val="28"/>
          <w:szCs w:val="28"/>
          <w:lang w:val="uk-UA"/>
        </w:rPr>
        <w:t xml:space="preserve">, который направлен на коррекцию изменений в опорно-двигательной системе в период беременности. </w:t>
      </w:r>
    </w:p>
    <w:p w:rsidR="00B2581C" w:rsidRPr="00DF0A57" w:rsidRDefault="00B2581C" w:rsidP="008C3EED">
      <w:pPr>
        <w:numPr>
          <w:ilvl w:val="0"/>
          <w:numId w:val="58"/>
        </w:numPr>
        <w:tabs>
          <w:tab w:val="clear" w:pos="720"/>
          <w:tab w:val="num" w:pos="0"/>
        </w:tabs>
        <w:suppressAutoHyphens w:val="0"/>
        <w:spacing w:line="360" w:lineRule="auto"/>
        <w:ind w:left="0" w:firstLine="0"/>
        <w:jc w:val="both"/>
        <w:rPr>
          <w:sz w:val="28"/>
          <w:szCs w:val="28"/>
          <w:lang w:val="uk-UA"/>
        </w:rPr>
      </w:pPr>
      <w:r>
        <w:rPr>
          <w:sz w:val="28"/>
          <w:szCs w:val="28"/>
          <w:lang w:val="uk-UA"/>
        </w:rPr>
        <w:t>О</w:t>
      </w:r>
      <w:r>
        <w:rPr>
          <w:sz w:val="28"/>
          <w:szCs w:val="28"/>
        </w:rPr>
        <w:t>ценить эффективность</w:t>
      </w:r>
      <w:r w:rsidRPr="004C40B4">
        <w:rPr>
          <w:sz w:val="28"/>
          <w:szCs w:val="28"/>
        </w:rPr>
        <w:t xml:space="preserve"> </w:t>
      </w:r>
      <w:r>
        <w:rPr>
          <w:sz w:val="28"/>
          <w:szCs w:val="28"/>
        </w:rPr>
        <w:t xml:space="preserve">лечебно-профилактических мероприятий на течение беременности, исходы </w:t>
      </w:r>
      <w:r w:rsidRPr="004C40B4">
        <w:rPr>
          <w:sz w:val="28"/>
          <w:szCs w:val="28"/>
        </w:rPr>
        <w:t>родов</w:t>
      </w:r>
      <w:r>
        <w:rPr>
          <w:sz w:val="28"/>
          <w:szCs w:val="28"/>
        </w:rPr>
        <w:t xml:space="preserve"> и состояние новорожденных</w:t>
      </w:r>
      <w:r w:rsidRPr="004C40B4">
        <w:rPr>
          <w:sz w:val="28"/>
          <w:szCs w:val="28"/>
        </w:rPr>
        <w:t xml:space="preserve">, </w:t>
      </w:r>
      <w:r>
        <w:rPr>
          <w:sz w:val="28"/>
          <w:szCs w:val="28"/>
          <w:lang w:val="uk-UA"/>
        </w:rPr>
        <w:t xml:space="preserve">а также на </w:t>
      </w:r>
      <w:r w:rsidRPr="004C40B4">
        <w:rPr>
          <w:sz w:val="28"/>
          <w:szCs w:val="28"/>
        </w:rPr>
        <w:t>состояни</w:t>
      </w:r>
      <w:r>
        <w:rPr>
          <w:sz w:val="28"/>
          <w:szCs w:val="28"/>
        </w:rPr>
        <w:t>е</w:t>
      </w:r>
      <w:r>
        <w:rPr>
          <w:sz w:val="28"/>
          <w:szCs w:val="28"/>
          <w:lang w:val="uk-UA"/>
        </w:rPr>
        <w:t xml:space="preserve"> костно-связочн</w:t>
      </w:r>
      <w:r>
        <w:rPr>
          <w:sz w:val="28"/>
          <w:szCs w:val="28"/>
        </w:rPr>
        <w:t>ого</w:t>
      </w:r>
      <w:r>
        <w:rPr>
          <w:sz w:val="28"/>
          <w:szCs w:val="28"/>
          <w:lang w:val="uk-UA"/>
        </w:rPr>
        <w:t xml:space="preserve"> аппарата, </w:t>
      </w:r>
      <w:r w:rsidRPr="004C40B4">
        <w:rPr>
          <w:sz w:val="28"/>
          <w:szCs w:val="28"/>
        </w:rPr>
        <w:t>минерального обмена</w:t>
      </w:r>
      <w:r>
        <w:rPr>
          <w:sz w:val="28"/>
          <w:szCs w:val="28"/>
        </w:rPr>
        <w:t xml:space="preserve"> и </w:t>
      </w:r>
      <w:r w:rsidRPr="004C40B4">
        <w:rPr>
          <w:sz w:val="28"/>
          <w:szCs w:val="28"/>
        </w:rPr>
        <w:t>костного метаболизма у женщин с остеопеническим синдромом</w:t>
      </w:r>
      <w:r>
        <w:rPr>
          <w:sz w:val="28"/>
          <w:szCs w:val="28"/>
          <w:lang w:val="uk-UA"/>
        </w:rPr>
        <w:t xml:space="preserve"> в период гестации</w:t>
      </w:r>
      <w:r w:rsidRPr="004C40B4">
        <w:rPr>
          <w:sz w:val="28"/>
          <w:szCs w:val="28"/>
        </w:rPr>
        <w:t>.</w:t>
      </w:r>
    </w:p>
    <w:p w:rsidR="00B2581C" w:rsidRPr="003203B9" w:rsidRDefault="00B2581C" w:rsidP="00B2581C">
      <w:pPr>
        <w:rPr>
          <w:lang w:val="uk-UA"/>
        </w:rPr>
      </w:pPr>
    </w:p>
    <w:p w:rsidR="00B2581C" w:rsidRPr="00820D95" w:rsidRDefault="00B2581C" w:rsidP="00B2581C">
      <w:pPr>
        <w:spacing w:line="360" w:lineRule="auto"/>
        <w:ind w:firstLine="720"/>
        <w:jc w:val="both"/>
        <w:rPr>
          <w:sz w:val="28"/>
          <w:szCs w:val="28"/>
          <w:lang w:val="uk-UA"/>
        </w:rPr>
      </w:pPr>
      <w:r w:rsidRPr="000B1B02">
        <w:rPr>
          <w:b/>
          <w:i/>
          <w:sz w:val="28"/>
          <w:szCs w:val="28"/>
        </w:rPr>
        <w:t>Объект исследования</w:t>
      </w:r>
      <w:r w:rsidRPr="00BF0984">
        <w:rPr>
          <w:sz w:val="28"/>
          <w:szCs w:val="28"/>
        </w:rPr>
        <w:t xml:space="preserve"> - </w:t>
      </w:r>
      <w:r w:rsidRPr="003C6058">
        <w:rPr>
          <w:sz w:val="28"/>
          <w:szCs w:val="28"/>
        </w:rPr>
        <w:t xml:space="preserve">остеопения и остеопороз у беременных и родильниц. </w:t>
      </w:r>
    </w:p>
    <w:p w:rsidR="00B2581C" w:rsidRDefault="00B2581C" w:rsidP="00B2581C">
      <w:pPr>
        <w:spacing w:line="360" w:lineRule="auto"/>
        <w:ind w:firstLine="720"/>
        <w:jc w:val="both"/>
        <w:rPr>
          <w:sz w:val="28"/>
          <w:szCs w:val="28"/>
        </w:rPr>
      </w:pPr>
      <w:r w:rsidRPr="000B1B02">
        <w:rPr>
          <w:b/>
          <w:i/>
          <w:sz w:val="28"/>
          <w:szCs w:val="28"/>
        </w:rPr>
        <w:t>Предмет исследования</w:t>
      </w:r>
      <w:r w:rsidRPr="003C6058">
        <w:rPr>
          <w:b/>
          <w:sz w:val="28"/>
          <w:szCs w:val="28"/>
        </w:rPr>
        <w:t xml:space="preserve"> -</w:t>
      </w:r>
      <w:r w:rsidRPr="003C6058">
        <w:rPr>
          <w:sz w:val="28"/>
          <w:szCs w:val="28"/>
        </w:rPr>
        <w:t xml:space="preserve"> </w:t>
      </w:r>
      <w:r>
        <w:rPr>
          <w:sz w:val="28"/>
          <w:szCs w:val="28"/>
        </w:rPr>
        <w:t>течение беременности, родов, послеродового периода у женщин с остеопеническим синдромом, исследование минеральной плотности костной ткани, показатели общего кальция, неорганического фосфора, кальцийрегулирующие гормоны и маркеры костного метаболизма, протеогликан агрекан, разработка комплекса лечебно-профилактических мероприятий для беременных с остеопеническим синдромом.</w:t>
      </w:r>
    </w:p>
    <w:p w:rsidR="00B2581C" w:rsidRPr="005536CD" w:rsidRDefault="00B2581C" w:rsidP="00B2581C">
      <w:pPr>
        <w:spacing w:line="360" w:lineRule="auto"/>
        <w:ind w:firstLine="720"/>
        <w:jc w:val="both"/>
        <w:rPr>
          <w:sz w:val="28"/>
          <w:szCs w:val="28"/>
          <w:lang w:val="uk-UA"/>
        </w:rPr>
      </w:pPr>
      <w:r w:rsidRPr="000B1B02">
        <w:rPr>
          <w:sz w:val="28"/>
          <w:szCs w:val="28"/>
        </w:rPr>
        <w:t xml:space="preserve">Диссертация соответствует современным требованиям морально-этических норм согласно правилам </w:t>
      </w:r>
      <w:r w:rsidRPr="000B1B02">
        <w:rPr>
          <w:sz w:val="28"/>
          <w:szCs w:val="28"/>
          <w:lang w:val="en-US" w:eastAsia="uk-UA"/>
        </w:rPr>
        <w:t>ICH</w:t>
      </w:r>
      <w:r w:rsidRPr="000B1B02">
        <w:rPr>
          <w:sz w:val="28"/>
          <w:szCs w:val="28"/>
          <w:lang w:val="uk-UA" w:eastAsia="uk-UA"/>
        </w:rPr>
        <w:t xml:space="preserve"> / </w:t>
      </w:r>
      <w:r w:rsidRPr="000B1B02">
        <w:rPr>
          <w:sz w:val="28"/>
          <w:szCs w:val="28"/>
          <w:lang w:val="en-US" w:eastAsia="uk-UA"/>
        </w:rPr>
        <w:t>GCP</w:t>
      </w:r>
      <w:r w:rsidRPr="000B1B02">
        <w:rPr>
          <w:sz w:val="28"/>
          <w:szCs w:val="28"/>
          <w:lang w:val="uk-UA" w:eastAsia="uk-UA"/>
        </w:rPr>
        <w:t>, Хельсинской декларации (1964), Конференции</w:t>
      </w:r>
      <w:r>
        <w:rPr>
          <w:sz w:val="28"/>
          <w:szCs w:val="28"/>
          <w:lang w:val="uk-UA" w:eastAsia="uk-UA"/>
        </w:rPr>
        <w:t xml:space="preserve"> </w:t>
      </w:r>
      <w:r w:rsidRPr="000B1B02">
        <w:rPr>
          <w:sz w:val="28"/>
          <w:szCs w:val="28"/>
          <w:lang w:val="uk-UA" w:eastAsia="uk-UA"/>
        </w:rPr>
        <w:t>Совета Европы о правах человека и биомедицине, а также положенням законодательных актов Украины. С каждой женщиной была проведена бес</w:t>
      </w:r>
      <w:r>
        <w:rPr>
          <w:sz w:val="28"/>
          <w:szCs w:val="28"/>
          <w:lang w:val="uk-UA" w:eastAsia="uk-UA"/>
        </w:rPr>
        <w:t>е</w:t>
      </w:r>
      <w:r w:rsidRPr="000B1B02">
        <w:rPr>
          <w:sz w:val="28"/>
          <w:szCs w:val="28"/>
          <w:lang w:val="uk-UA" w:eastAsia="uk-UA"/>
        </w:rPr>
        <w:t xml:space="preserve">да о необходимости дополнительных методов исследования и получено согласие на их проведение. </w:t>
      </w:r>
    </w:p>
    <w:p w:rsidR="00B2581C" w:rsidRPr="003C6058" w:rsidRDefault="00B2581C" w:rsidP="00B2581C">
      <w:pPr>
        <w:pStyle w:val="24"/>
        <w:spacing w:line="360" w:lineRule="auto"/>
        <w:ind w:left="0" w:firstLine="540"/>
        <w:jc w:val="both"/>
        <w:rPr>
          <w:szCs w:val="28"/>
        </w:rPr>
      </w:pPr>
      <w:r w:rsidRPr="000B1B02">
        <w:rPr>
          <w:b/>
          <w:i/>
          <w:iCs/>
          <w:szCs w:val="28"/>
        </w:rPr>
        <w:t>Методы исследования</w:t>
      </w:r>
      <w:r w:rsidRPr="003C6058">
        <w:rPr>
          <w:iCs/>
          <w:szCs w:val="28"/>
        </w:rPr>
        <w:t xml:space="preserve"> – </w:t>
      </w:r>
      <w:r w:rsidRPr="003C6058">
        <w:rPr>
          <w:szCs w:val="28"/>
        </w:rPr>
        <w:t>клинические, лабораторные, биохимические</w:t>
      </w:r>
      <w:r>
        <w:rPr>
          <w:szCs w:val="28"/>
        </w:rPr>
        <w:t>, иммуноферментные, иммуноэлект</w:t>
      </w:r>
      <w:r w:rsidRPr="003C6058">
        <w:rPr>
          <w:szCs w:val="28"/>
        </w:rPr>
        <w:t>р</w:t>
      </w:r>
      <w:r>
        <w:rPr>
          <w:szCs w:val="28"/>
          <w:lang w:val="en-US"/>
        </w:rPr>
        <w:t>o</w:t>
      </w:r>
      <w:r w:rsidRPr="003C6058">
        <w:rPr>
          <w:szCs w:val="28"/>
        </w:rPr>
        <w:t xml:space="preserve">хемилюминисцентные, </w:t>
      </w:r>
      <w:r>
        <w:rPr>
          <w:szCs w:val="28"/>
        </w:rPr>
        <w:t>и</w:t>
      </w:r>
      <w:r w:rsidRPr="003C6058">
        <w:rPr>
          <w:szCs w:val="28"/>
        </w:rPr>
        <w:t>нструментальн</w:t>
      </w:r>
      <w:r>
        <w:rPr>
          <w:szCs w:val="28"/>
        </w:rPr>
        <w:t>ые</w:t>
      </w:r>
      <w:r w:rsidRPr="003C6058">
        <w:rPr>
          <w:szCs w:val="28"/>
        </w:rPr>
        <w:t>, анкетирование, статистич</w:t>
      </w:r>
      <w:r>
        <w:rPr>
          <w:szCs w:val="28"/>
        </w:rPr>
        <w:t>еские</w:t>
      </w:r>
      <w:r w:rsidRPr="003C6058">
        <w:rPr>
          <w:szCs w:val="28"/>
        </w:rPr>
        <w:t>.</w:t>
      </w:r>
    </w:p>
    <w:p w:rsidR="00B2581C" w:rsidRDefault="00B2581C" w:rsidP="00B2581C">
      <w:pPr>
        <w:spacing w:line="360" w:lineRule="auto"/>
        <w:ind w:firstLine="720"/>
        <w:jc w:val="both"/>
        <w:rPr>
          <w:b/>
          <w:sz w:val="28"/>
          <w:szCs w:val="28"/>
        </w:rPr>
      </w:pPr>
    </w:p>
    <w:p w:rsidR="00B2581C" w:rsidRPr="006754BA" w:rsidRDefault="00B2581C" w:rsidP="00B2581C">
      <w:pPr>
        <w:spacing w:line="360" w:lineRule="auto"/>
        <w:ind w:firstLine="720"/>
        <w:jc w:val="both"/>
        <w:rPr>
          <w:b/>
          <w:sz w:val="28"/>
          <w:szCs w:val="28"/>
        </w:rPr>
      </w:pPr>
      <w:r w:rsidRPr="006754BA">
        <w:rPr>
          <w:b/>
          <w:sz w:val="28"/>
          <w:szCs w:val="28"/>
        </w:rPr>
        <w:t>Научная новизна</w:t>
      </w:r>
    </w:p>
    <w:p w:rsidR="00B2581C" w:rsidRPr="006754BA" w:rsidRDefault="00B2581C" w:rsidP="00B2581C">
      <w:pPr>
        <w:spacing w:line="360" w:lineRule="auto"/>
        <w:ind w:firstLine="720"/>
        <w:jc w:val="both"/>
        <w:rPr>
          <w:sz w:val="28"/>
          <w:szCs w:val="28"/>
        </w:rPr>
      </w:pPr>
      <w:r w:rsidRPr="006754BA">
        <w:rPr>
          <w:sz w:val="28"/>
          <w:szCs w:val="28"/>
        </w:rPr>
        <w:t xml:space="preserve">Впервые предложен алгоритм </w:t>
      </w:r>
      <w:r>
        <w:rPr>
          <w:sz w:val="28"/>
          <w:szCs w:val="28"/>
        </w:rPr>
        <w:t>диагностики ОПС при беременности и родах</w:t>
      </w:r>
      <w:r w:rsidRPr="006754BA">
        <w:rPr>
          <w:sz w:val="28"/>
          <w:szCs w:val="28"/>
        </w:rPr>
        <w:t xml:space="preserve">, первым этапом которого является проведение ультразвуковой денситометрии пяточной кости во </w:t>
      </w:r>
      <w:r w:rsidRPr="006754BA">
        <w:rPr>
          <w:sz w:val="28"/>
          <w:szCs w:val="28"/>
          <w:lang w:val="en-US"/>
        </w:rPr>
        <w:t>II</w:t>
      </w:r>
      <w:r w:rsidRPr="006754BA">
        <w:rPr>
          <w:sz w:val="28"/>
          <w:szCs w:val="28"/>
        </w:rPr>
        <w:t xml:space="preserve"> триместре у беременных группы риска или при появлении </w:t>
      </w:r>
      <w:r>
        <w:rPr>
          <w:sz w:val="28"/>
          <w:szCs w:val="28"/>
        </w:rPr>
        <w:t>клинических симптомов патологии костно-связочного апп</w:t>
      </w:r>
      <w:r>
        <w:rPr>
          <w:sz w:val="28"/>
          <w:szCs w:val="28"/>
          <w:lang w:val="uk-UA"/>
        </w:rPr>
        <w:t>а</w:t>
      </w:r>
      <w:r>
        <w:rPr>
          <w:sz w:val="28"/>
          <w:szCs w:val="28"/>
        </w:rPr>
        <w:t>рата</w:t>
      </w:r>
      <w:r w:rsidRPr="006754BA">
        <w:rPr>
          <w:sz w:val="28"/>
          <w:szCs w:val="28"/>
        </w:rPr>
        <w:t xml:space="preserve"> в любом сроке </w:t>
      </w:r>
      <w:r w:rsidRPr="006754BA">
        <w:rPr>
          <w:sz w:val="28"/>
          <w:szCs w:val="28"/>
        </w:rPr>
        <w:lastRenderedPageBreak/>
        <w:t>гестации, изучение общего кальция, неорганического фосфора</w:t>
      </w:r>
      <w:r>
        <w:rPr>
          <w:sz w:val="28"/>
          <w:szCs w:val="28"/>
        </w:rPr>
        <w:t xml:space="preserve"> и</w:t>
      </w:r>
      <w:r w:rsidRPr="006754BA">
        <w:rPr>
          <w:sz w:val="28"/>
          <w:szCs w:val="28"/>
        </w:rPr>
        <w:t xml:space="preserve"> уровня кальцийрегулирующих гормонов, </w:t>
      </w:r>
      <w:r>
        <w:rPr>
          <w:sz w:val="28"/>
          <w:szCs w:val="28"/>
        </w:rPr>
        <w:t xml:space="preserve">а также </w:t>
      </w:r>
      <w:r w:rsidRPr="006754BA">
        <w:rPr>
          <w:sz w:val="28"/>
          <w:szCs w:val="28"/>
        </w:rPr>
        <w:t>маркеров костного метаболизма и протеогликана агрекана. При необходимости проведение рентгенографии костей таза в послеродовом периоде.</w:t>
      </w:r>
    </w:p>
    <w:p w:rsidR="00B2581C" w:rsidRPr="006754BA" w:rsidRDefault="00B2581C" w:rsidP="00B2581C">
      <w:pPr>
        <w:spacing w:line="360" w:lineRule="auto"/>
        <w:ind w:firstLine="720"/>
        <w:jc w:val="both"/>
        <w:rPr>
          <w:sz w:val="28"/>
          <w:szCs w:val="28"/>
        </w:rPr>
      </w:pPr>
      <w:r w:rsidRPr="006754BA">
        <w:rPr>
          <w:sz w:val="28"/>
          <w:szCs w:val="28"/>
        </w:rPr>
        <w:t>Впервые на основании жалоб и объективных признаков</w:t>
      </w:r>
      <w:r w:rsidRPr="003C18B3">
        <w:rPr>
          <w:sz w:val="28"/>
          <w:szCs w:val="28"/>
        </w:rPr>
        <w:t xml:space="preserve"> </w:t>
      </w:r>
      <w:r>
        <w:rPr>
          <w:sz w:val="28"/>
          <w:szCs w:val="28"/>
        </w:rPr>
        <w:t>патологии ОДС</w:t>
      </w:r>
      <w:r w:rsidRPr="006754BA">
        <w:rPr>
          <w:sz w:val="28"/>
          <w:szCs w:val="28"/>
        </w:rPr>
        <w:t xml:space="preserve"> предложены оценочные таблицы в баллах, позволяющие унифицировать подход </w:t>
      </w:r>
      <w:r w:rsidRPr="006754BA">
        <w:rPr>
          <w:sz w:val="28"/>
          <w:szCs w:val="28"/>
          <w:lang w:val="uk-UA"/>
        </w:rPr>
        <w:t>к</w:t>
      </w:r>
      <w:r w:rsidRPr="006754BA">
        <w:rPr>
          <w:sz w:val="28"/>
          <w:szCs w:val="28"/>
        </w:rPr>
        <w:t xml:space="preserve"> проблеме тазовой боли период беременности и у женщин с повреждением тазовых сочленений в родах врач</w:t>
      </w:r>
      <w:r>
        <w:rPr>
          <w:sz w:val="28"/>
          <w:szCs w:val="28"/>
        </w:rPr>
        <w:t>ами</w:t>
      </w:r>
      <w:r w:rsidRPr="006754BA">
        <w:rPr>
          <w:sz w:val="28"/>
          <w:szCs w:val="28"/>
        </w:rPr>
        <w:t xml:space="preserve"> различных специальностей, а также проводить динамический контроль эффективности лечения.</w:t>
      </w:r>
    </w:p>
    <w:p w:rsidR="00B2581C" w:rsidRPr="006754BA" w:rsidRDefault="00B2581C" w:rsidP="00B2581C">
      <w:pPr>
        <w:spacing w:line="360" w:lineRule="auto"/>
        <w:ind w:firstLine="720"/>
        <w:jc w:val="both"/>
        <w:rPr>
          <w:sz w:val="28"/>
          <w:szCs w:val="28"/>
        </w:rPr>
      </w:pPr>
      <w:r w:rsidRPr="006754BA">
        <w:rPr>
          <w:sz w:val="28"/>
          <w:szCs w:val="28"/>
        </w:rPr>
        <w:t xml:space="preserve">На основании анализа ультразвуковой денситометрии, изучения минерального обмена и костного метаболизма проведено теоретическое и клиническое обоснование возможности применения комплекса лечебно-профилактических мероприятий с целью нормализации </w:t>
      </w:r>
      <w:r>
        <w:rPr>
          <w:sz w:val="28"/>
          <w:szCs w:val="28"/>
        </w:rPr>
        <w:t xml:space="preserve">состояния </w:t>
      </w:r>
      <w:r w:rsidRPr="006754BA">
        <w:rPr>
          <w:sz w:val="28"/>
          <w:szCs w:val="28"/>
        </w:rPr>
        <w:t xml:space="preserve">костно-суставного аппарата матери и обеспечения минералами и макроэлементами растущего плода. </w:t>
      </w:r>
    </w:p>
    <w:p w:rsidR="00B2581C" w:rsidRPr="00862E3F" w:rsidRDefault="00B2581C" w:rsidP="00B2581C">
      <w:pPr>
        <w:spacing w:line="360" w:lineRule="auto"/>
        <w:ind w:firstLine="720"/>
        <w:jc w:val="both"/>
        <w:rPr>
          <w:sz w:val="28"/>
          <w:szCs w:val="28"/>
          <w:lang w:val="uk-UA"/>
        </w:rPr>
      </w:pPr>
      <w:r w:rsidRPr="006754BA">
        <w:rPr>
          <w:sz w:val="28"/>
          <w:szCs w:val="28"/>
        </w:rPr>
        <w:t xml:space="preserve">По интегральному отклику костно-суставной сферы женщин с ОПС сделан вывод о необходимости широкого использования алгоритма </w:t>
      </w:r>
      <w:r>
        <w:rPr>
          <w:sz w:val="28"/>
          <w:szCs w:val="28"/>
        </w:rPr>
        <w:t xml:space="preserve">диагностики </w:t>
      </w:r>
      <w:r w:rsidRPr="006754BA">
        <w:rPr>
          <w:sz w:val="28"/>
          <w:szCs w:val="28"/>
        </w:rPr>
        <w:t xml:space="preserve">для выявления симптомов остеопении </w:t>
      </w:r>
      <w:r>
        <w:rPr>
          <w:sz w:val="28"/>
          <w:szCs w:val="28"/>
        </w:rPr>
        <w:t>при беременности и родах, а также</w:t>
      </w:r>
      <w:r w:rsidRPr="006754BA">
        <w:rPr>
          <w:sz w:val="28"/>
          <w:szCs w:val="28"/>
        </w:rPr>
        <w:t xml:space="preserve"> своевременного использования комплекса лечебно-профилактических мероприятий</w:t>
      </w:r>
      <w:r w:rsidRPr="00862E3F">
        <w:rPr>
          <w:sz w:val="28"/>
          <w:szCs w:val="28"/>
        </w:rPr>
        <w:t xml:space="preserve"> </w:t>
      </w:r>
      <w:r w:rsidRPr="006754BA">
        <w:rPr>
          <w:sz w:val="28"/>
          <w:szCs w:val="28"/>
        </w:rPr>
        <w:t>с применением комбинированного препарата кальция.</w:t>
      </w:r>
    </w:p>
    <w:p w:rsidR="00B2581C" w:rsidRDefault="00B2581C" w:rsidP="00B2581C">
      <w:pPr>
        <w:spacing w:line="360" w:lineRule="auto"/>
        <w:ind w:firstLine="720"/>
        <w:jc w:val="both"/>
        <w:rPr>
          <w:b/>
          <w:sz w:val="28"/>
          <w:szCs w:val="28"/>
        </w:rPr>
      </w:pPr>
    </w:p>
    <w:p w:rsidR="00B2581C" w:rsidRDefault="00B2581C" w:rsidP="00B2581C">
      <w:pPr>
        <w:spacing w:line="360" w:lineRule="auto"/>
        <w:ind w:firstLine="720"/>
        <w:jc w:val="both"/>
        <w:rPr>
          <w:b/>
          <w:sz w:val="28"/>
          <w:szCs w:val="28"/>
        </w:rPr>
      </w:pPr>
      <w:r w:rsidRPr="006754BA">
        <w:rPr>
          <w:b/>
          <w:sz w:val="28"/>
          <w:szCs w:val="28"/>
        </w:rPr>
        <w:t>Практическая значимость</w:t>
      </w:r>
    </w:p>
    <w:p w:rsidR="00B2581C" w:rsidRPr="006754BA" w:rsidRDefault="00B2581C" w:rsidP="00B2581C">
      <w:pPr>
        <w:spacing w:line="360" w:lineRule="auto"/>
        <w:ind w:firstLine="720"/>
        <w:jc w:val="both"/>
        <w:rPr>
          <w:sz w:val="28"/>
          <w:szCs w:val="28"/>
        </w:rPr>
      </w:pPr>
      <w:r w:rsidRPr="006754BA">
        <w:rPr>
          <w:sz w:val="28"/>
          <w:szCs w:val="28"/>
        </w:rPr>
        <w:t xml:space="preserve">Изучено влияние беременности и родов на состояние костно-связочного аппарата </w:t>
      </w:r>
      <w:r w:rsidRPr="006754BA">
        <w:rPr>
          <w:sz w:val="28"/>
          <w:szCs w:val="28"/>
          <w:lang w:val="uk-UA"/>
        </w:rPr>
        <w:t>у беременн</w:t>
      </w:r>
      <w:r w:rsidRPr="006754BA">
        <w:rPr>
          <w:sz w:val="28"/>
          <w:szCs w:val="28"/>
        </w:rPr>
        <w:t xml:space="preserve">ых с ОПС и женщин с повреждением сочленений таза в родах. </w:t>
      </w:r>
    </w:p>
    <w:p w:rsidR="00B2581C" w:rsidRPr="006754BA" w:rsidRDefault="00B2581C" w:rsidP="00B2581C">
      <w:pPr>
        <w:spacing w:line="360" w:lineRule="auto"/>
        <w:ind w:firstLine="720"/>
        <w:jc w:val="both"/>
        <w:rPr>
          <w:sz w:val="28"/>
          <w:szCs w:val="28"/>
        </w:rPr>
      </w:pPr>
      <w:r w:rsidRPr="006754BA">
        <w:rPr>
          <w:sz w:val="28"/>
          <w:szCs w:val="28"/>
        </w:rPr>
        <w:t xml:space="preserve">Определены анамнестические факторы риска развития ОПС, к которым относятся: возраст женщины до 18 и после 35 лет, нарушения менструального цикла, </w:t>
      </w:r>
      <w:r>
        <w:rPr>
          <w:sz w:val="28"/>
          <w:szCs w:val="28"/>
        </w:rPr>
        <w:t xml:space="preserve">хронические </w:t>
      </w:r>
      <w:r w:rsidRPr="006754BA">
        <w:rPr>
          <w:sz w:val="28"/>
          <w:szCs w:val="28"/>
        </w:rPr>
        <w:t>воспалительные заболевания и операции на придатках</w:t>
      </w:r>
      <w:r>
        <w:rPr>
          <w:sz w:val="28"/>
          <w:szCs w:val="28"/>
        </w:rPr>
        <w:t xml:space="preserve"> матки</w:t>
      </w:r>
      <w:r w:rsidRPr="006754BA">
        <w:rPr>
          <w:sz w:val="28"/>
          <w:szCs w:val="28"/>
        </w:rPr>
        <w:t>, экстрагенитальные забол</w:t>
      </w:r>
      <w:r>
        <w:rPr>
          <w:sz w:val="28"/>
          <w:szCs w:val="28"/>
        </w:rPr>
        <w:t xml:space="preserve">евания (анемия, заболевания желудочно-кишечного тракта и мочевыделительной системы, </w:t>
      </w:r>
      <w:r w:rsidRPr="006754BA">
        <w:rPr>
          <w:sz w:val="28"/>
          <w:szCs w:val="28"/>
        </w:rPr>
        <w:t>проляпс митрального клапана</w:t>
      </w:r>
      <w:r>
        <w:rPr>
          <w:sz w:val="28"/>
          <w:szCs w:val="28"/>
        </w:rPr>
        <w:t>,</w:t>
      </w:r>
      <w:r w:rsidRPr="006754BA">
        <w:rPr>
          <w:sz w:val="28"/>
          <w:szCs w:val="28"/>
        </w:rPr>
        <w:t xml:space="preserve"> варикозная </w:t>
      </w:r>
      <w:r w:rsidRPr="006754BA">
        <w:rPr>
          <w:sz w:val="28"/>
          <w:szCs w:val="28"/>
        </w:rPr>
        <w:lastRenderedPageBreak/>
        <w:t>болезнь),</w:t>
      </w:r>
      <w:r>
        <w:rPr>
          <w:sz w:val="28"/>
          <w:szCs w:val="28"/>
        </w:rPr>
        <w:t xml:space="preserve"> а также</w:t>
      </w:r>
      <w:r w:rsidRPr="006754BA">
        <w:rPr>
          <w:sz w:val="28"/>
          <w:szCs w:val="28"/>
        </w:rPr>
        <w:t xml:space="preserve"> </w:t>
      </w:r>
      <w:r>
        <w:rPr>
          <w:sz w:val="28"/>
          <w:szCs w:val="28"/>
        </w:rPr>
        <w:t xml:space="preserve">операции и </w:t>
      </w:r>
      <w:r w:rsidRPr="006754BA">
        <w:rPr>
          <w:sz w:val="28"/>
          <w:szCs w:val="28"/>
        </w:rPr>
        <w:t xml:space="preserve">травмы ОДС, а том числе повреждения сочленений таза в предыдущих родах. </w:t>
      </w:r>
    </w:p>
    <w:p w:rsidR="00B2581C" w:rsidRDefault="00B2581C" w:rsidP="00B2581C">
      <w:pPr>
        <w:widowControl w:val="0"/>
        <w:autoSpaceDE w:val="0"/>
        <w:autoSpaceDN w:val="0"/>
        <w:spacing w:line="360" w:lineRule="auto"/>
        <w:ind w:firstLine="720"/>
        <w:jc w:val="both"/>
        <w:rPr>
          <w:spacing w:val="8"/>
          <w:sz w:val="28"/>
          <w:szCs w:val="28"/>
          <w:lang w:val="uk-UA" w:eastAsia="uk-UA"/>
        </w:rPr>
      </w:pPr>
      <w:r>
        <w:rPr>
          <w:spacing w:val="8"/>
          <w:sz w:val="28"/>
          <w:szCs w:val="28"/>
          <w:lang w:val="uk-UA" w:eastAsia="uk-UA"/>
        </w:rPr>
        <w:t>Ф</w:t>
      </w:r>
      <w:r w:rsidRPr="006754BA">
        <w:rPr>
          <w:spacing w:val="8"/>
          <w:sz w:val="28"/>
          <w:szCs w:val="28"/>
          <w:lang w:val="uk-UA" w:eastAsia="uk-UA"/>
        </w:rPr>
        <w:t>акторами риска ОПС</w:t>
      </w:r>
      <w:r>
        <w:rPr>
          <w:spacing w:val="8"/>
          <w:sz w:val="28"/>
          <w:szCs w:val="28"/>
          <w:lang w:val="uk-UA" w:eastAsia="uk-UA"/>
        </w:rPr>
        <w:t xml:space="preserve"> при беременности</w:t>
      </w:r>
      <w:r w:rsidRPr="006754BA">
        <w:rPr>
          <w:sz w:val="28"/>
          <w:szCs w:val="28"/>
          <w:lang w:val="uk-UA"/>
        </w:rPr>
        <w:t xml:space="preserve"> и </w:t>
      </w:r>
      <w:r w:rsidRPr="006754BA">
        <w:rPr>
          <w:sz w:val="28"/>
          <w:szCs w:val="28"/>
        </w:rPr>
        <w:t>родах</w:t>
      </w:r>
      <w:r>
        <w:rPr>
          <w:sz w:val="28"/>
          <w:szCs w:val="28"/>
          <w:lang w:val="uk-UA"/>
        </w:rPr>
        <w:t xml:space="preserve"> </w:t>
      </w:r>
      <w:r>
        <w:rPr>
          <w:spacing w:val="8"/>
          <w:sz w:val="28"/>
          <w:szCs w:val="28"/>
          <w:lang w:val="uk-UA" w:eastAsia="uk-UA"/>
        </w:rPr>
        <w:t>являются: у</w:t>
      </w:r>
      <w:r w:rsidRPr="006754BA">
        <w:rPr>
          <w:spacing w:val="8"/>
          <w:sz w:val="28"/>
          <w:szCs w:val="28"/>
          <w:lang w:val="uk-UA" w:eastAsia="uk-UA"/>
        </w:rPr>
        <w:t xml:space="preserve">зкий таз, </w:t>
      </w:r>
      <w:r>
        <w:rPr>
          <w:spacing w:val="8"/>
          <w:sz w:val="28"/>
          <w:szCs w:val="28"/>
          <w:lang w:val="uk-UA" w:eastAsia="uk-UA"/>
        </w:rPr>
        <w:t xml:space="preserve">ранний </w:t>
      </w:r>
      <w:r w:rsidRPr="006754BA">
        <w:rPr>
          <w:spacing w:val="8"/>
          <w:sz w:val="28"/>
          <w:szCs w:val="28"/>
          <w:lang w:val="uk-UA" w:eastAsia="uk-UA"/>
        </w:rPr>
        <w:t>гестоз</w:t>
      </w:r>
      <w:r>
        <w:rPr>
          <w:spacing w:val="8"/>
          <w:sz w:val="28"/>
          <w:szCs w:val="28"/>
          <w:lang w:val="uk-UA" w:eastAsia="uk-UA"/>
        </w:rPr>
        <w:t>,</w:t>
      </w:r>
      <w:r w:rsidRPr="006754BA">
        <w:rPr>
          <w:spacing w:val="8"/>
          <w:sz w:val="28"/>
          <w:szCs w:val="28"/>
          <w:lang w:val="uk-UA" w:eastAsia="uk-UA"/>
        </w:rPr>
        <w:t xml:space="preserve"> невынашивание </w:t>
      </w:r>
      <w:r>
        <w:rPr>
          <w:spacing w:val="8"/>
          <w:sz w:val="28"/>
          <w:szCs w:val="28"/>
          <w:lang w:val="uk-UA" w:eastAsia="uk-UA"/>
        </w:rPr>
        <w:t>беременности, преэклампсия,</w:t>
      </w:r>
      <w:r w:rsidRPr="0008121D">
        <w:rPr>
          <w:spacing w:val="8"/>
          <w:sz w:val="28"/>
          <w:szCs w:val="28"/>
          <w:lang w:eastAsia="uk-UA"/>
        </w:rPr>
        <w:t xml:space="preserve"> </w:t>
      </w:r>
      <w:r w:rsidRPr="006754BA">
        <w:rPr>
          <w:spacing w:val="8"/>
          <w:sz w:val="28"/>
          <w:szCs w:val="28"/>
          <w:lang w:val="uk-UA" w:eastAsia="uk-UA"/>
        </w:rPr>
        <w:t>предполагаемый крупний плод, клинические проявления патологии ОДС</w:t>
      </w:r>
      <w:r>
        <w:rPr>
          <w:spacing w:val="8"/>
          <w:sz w:val="28"/>
          <w:szCs w:val="28"/>
          <w:lang w:val="uk-UA" w:eastAsia="uk-UA"/>
        </w:rPr>
        <w:t xml:space="preserve"> при беременности.</w:t>
      </w:r>
    </w:p>
    <w:p w:rsidR="00B2581C" w:rsidRPr="006754BA" w:rsidRDefault="00B2581C" w:rsidP="00B2581C">
      <w:pPr>
        <w:widowControl w:val="0"/>
        <w:autoSpaceDE w:val="0"/>
        <w:autoSpaceDN w:val="0"/>
        <w:spacing w:line="360" w:lineRule="auto"/>
        <w:ind w:firstLine="720"/>
        <w:jc w:val="both"/>
        <w:rPr>
          <w:sz w:val="28"/>
          <w:szCs w:val="28"/>
        </w:rPr>
      </w:pPr>
      <w:r w:rsidRPr="006754BA">
        <w:rPr>
          <w:sz w:val="28"/>
          <w:szCs w:val="28"/>
        </w:rPr>
        <w:t xml:space="preserve">Ультразвуковая денситометрия, предложенные маркеры минерального обмена и костного метаболизма являются современными критериями оценки </w:t>
      </w:r>
      <w:r>
        <w:rPr>
          <w:sz w:val="28"/>
          <w:szCs w:val="28"/>
        </w:rPr>
        <w:t>и объективно отражают состояние КТ</w:t>
      </w:r>
      <w:r w:rsidRPr="006754BA">
        <w:rPr>
          <w:sz w:val="28"/>
          <w:szCs w:val="28"/>
        </w:rPr>
        <w:t xml:space="preserve"> у женщин с </w:t>
      </w:r>
      <w:r>
        <w:rPr>
          <w:sz w:val="28"/>
          <w:szCs w:val="28"/>
        </w:rPr>
        <w:t>ОПС</w:t>
      </w:r>
      <w:r w:rsidRPr="006754BA">
        <w:rPr>
          <w:sz w:val="28"/>
          <w:szCs w:val="28"/>
        </w:rPr>
        <w:t xml:space="preserve">. </w:t>
      </w:r>
    </w:p>
    <w:p w:rsidR="00B2581C" w:rsidRPr="006754BA" w:rsidRDefault="00B2581C" w:rsidP="00B2581C">
      <w:pPr>
        <w:spacing w:line="360" w:lineRule="auto"/>
        <w:ind w:firstLine="720"/>
        <w:jc w:val="both"/>
        <w:rPr>
          <w:sz w:val="28"/>
          <w:szCs w:val="28"/>
        </w:rPr>
      </w:pPr>
      <w:r w:rsidRPr="006754BA">
        <w:rPr>
          <w:sz w:val="28"/>
          <w:szCs w:val="28"/>
        </w:rPr>
        <w:t xml:space="preserve">На основании полученных данных разработаны показания к применению комплексной терапии, направленной на нормализацию метаболизма </w:t>
      </w:r>
      <w:r>
        <w:rPr>
          <w:sz w:val="28"/>
          <w:szCs w:val="28"/>
        </w:rPr>
        <w:t>КТ</w:t>
      </w:r>
      <w:r w:rsidRPr="006754BA">
        <w:rPr>
          <w:sz w:val="28"/>
          <w:szCs w:val="28"/>
        </w:rPr>
        <w:t xml:space="preserve">, стабилизацию и улучшение параметров костно-связочного аппарата, что открывает перспективу своевременной диагностики данной патологии при беременности. </w:t>
      </w:r>
    </w:p>
    <w:p w:rsidR="00B2581C" w:rsidRDefault="00B2581C" w:rsidP="00B2581C">
      <w:pPr>
        <w:spacing w:line="360" w:lineRule="auto"/>
        <w:ind w:firstLine="720"/>
        <w:jc w:val="both"/>
        <w:rPr>
          <w:sz w:val="28"/>
          <w:szCs w:val="28"/>
        </w:rPr>
      </w:pPr>
      <w:r w:rsidRPr="006754BA">
        <w:rPr>
          <w:sz w:val="28"/>
          <w:szCs w:val="28"/>
        </w:rPr>
        <w:t>Применение комплекса лечебно-профилактических мероприятий, содержащего комбинированный препарат кальция, позволяет повысить эффективность лечения ОПС при беременности.</w:t>
      </w:r>
    </w:p>
    <w:p w:rsidR="00B2581C" w:rsidRPr="00D926EE" w:rsidRDefault="00B2581C" w:rsidP="00B2581C">
      <w:pPr>
        <w:spacing w:line="360" w:lineRule="auto"/>
        <w:ind w:firstLine="720"/>
        <w:jc w:val="both"/>
        <w:rPr>
          <w:sz w:val="28"/>
          <w:szCs w:val="28"/>
          <w:lang w:val="uk-UA"/>
        </w:rPr>
      </w:pPr>
      <w:r>
        <w:rPr>
          <w:sz w:val="28"/>
          <w:szCs w:val="28"/>
        </w:rPr>
        <w:t xml:space="preserve">По материалам диссертационного исследования разработаны методические рекомендации </w:t>
      </w:r>
      <w:r w:rsidRPr="00243E74">
        <w:rPr>
          <w:sz w:val="28"/>
          <w:szCs w:val="28"/>
          <w:lang w:val="uk-UA" w:eastAsia="uk-UA"/>
        </w:rPr>
        <w:t>“</w:t>
      </w:r>
      <w:r w:rsidRPr="00243E74">
        <w:rPr>
          <w:sz w:val="28"/>
          <w:szCs w:val="28"/>
          <w:lang w:val="uk-UA"/>
        </w:rPr>
        <w:t xml:space="preserve">Діагностика та шляхи корекції клініко-метаболічних порушень у жінок з остеопенічним синдромом під час вагітності </w:t>
      </w:r>
      <w:r>
        <w:rPr>
          <w:sz w:val="28"/>
          <w:szCs w:val="28"/>
          <w:lang w:val="uk-UA"/>
        </w:rPr>
        <w:t>і</w:t>
      </w:r>
      <w:r w:rsidRPr="00243E74">
        <w:rPr>
          <w:sz w:val="28"/>
          <w:szCs w:val="28"/>
          <w:lang w:val="uk-UA"/>
        </w:rPr>
        <w:t xml:space="preserve"> пологів” (</w:t>
      </w:r>
      <w:r>
        <w:rPr>
          <w:sz w:val="28"/>
          <w:szCs w:val="28"/>
          <w:lang w:val="uk-UA"/>
        </w:rPr>
        <w:t>г</w:t>
      </w:r>
      <w:r w:rsidRPr="00243E74">
        <w:rPr>
          <w:sz w:val="28"/>
          <w:szCs w:val="28"/>
          <w:lang w:val="uk-UA"/>
        </w:rPr>
        <w:t>. Ки</w:t>
      </w:r>
      <w:r>
        <w:rPr>
          <w:sz w:val="28"/>
          <w:szCs w:val="28"/>
          <w:lang w:val="uk-UA"/>
        </w:rPr>
        <w:t>е</w:t>
      </w:r>
      <w:r w:rsidRPr="00243E74">
        <w:rPr>
          <w:sz w:val="28"/>
          <w:szCs w:val="28"/>
          <w:lang w:val="uk-UA"/>
        </w:rPr>
        <w:t>в, 200</w:t>
      </w:r>
      <w:r>
        <w:rPr>
          <w:sz w:val="28"/>
          <w:szCs w:val="28"/>
          <w:lang w:val="uk-UA"/>
        </w:rPr>
        <w:t>8</w:t>
      </w:r>
      <w:r w:rsidRPr="00243E74">
        <w:rPr>
          <w:sz w:val="28"/>
          <w:szCs w:val="28"/>
          <w:lang w:val="uk-UA"/>
        </w:rPr>
        <w:t>).</w:t>
      </w:r>
    </w:p>
    <w:p w:rsidR="00B2581C" w:rsidRPr="006754BA" w:rsidRDefault="00B2581C" w:rsidP="00B2581C">
      <w:pPr>
        <w:spacing w:line="360" w:lineRule="auto"/>
        <w:ind w:firstLine="720"/>
        <w:jc w:val="both"/>
        <w:rPr>
          <w:sz w:val="28"/>
          <w:szCs w:val="28"/>
          <w:lang w:val="uk-UA"/>
        </w:rPr>
      </w:pPr>
      <w:r w:rsidRPr="006754BA">
        <w:rPr>
          <w:sz w:val="28"/>
          <w:szCs w:val="28"/>
        </w:rPr>
        <w:t>Результаты исследования используются в практике консультативной поликлинике, гинекологического и родильного отделений клиническ</w:t>
      </w:r>
      <w:r>
        <w:rPr>
          <w:sz w:val="28"/>
          <w:szCs w:val="28"/>
        </w:rPr>
        <w:t>их</w:t>
      </w:r>
      <w:r w:rsidRPr="006754BA">
        <w:rPr>
          <w:sz w:val="28"/>
          <w:szCs w:val="28"/>
        </w:rPr>
        <w:t xml:space="preserve"> родильн</w:t>
      </w:r>
      <w:r>
        <w:rPr>
          <w:sz w:val="28"/>
          <w:szCs w:val="28"/>
        </w:rPr>
        <w:t>ых домов</w:t>
      </w:r>
      <w:r w:rsidRPr="006754BA">
        <w:rPr>
          <w:sz w:val="28"/>
          <w:szCs w:val="28"/>
        </w:rPr>
        <w:t xml:space="preserve"> </w:t>
      </w:r>
      <w:r w:rsidRPr="006754BA">
        <w:rPr>
          <w:sz w:val="28"/>
          <w:szCs w:val="28"/>
          <w:lang w:val="uk-UA" w:eastAsia="uk-UA"/>
        </w:rPr>
        <w:t>№</w:t>
      </w:r>
      <w:r>
        <w:rPr>
          <w:sz w:val="28"/>
          <w:szCs w:val="28"/>
          <w:lang w:val="uk-UA" w:eastAsia="uk-UA"/>
        </w:rPr>
        <w:t> </w:t>
      </w:r>
      <w:r w:rsidRPr="006754BA">
        <w:rPr>
          <w:sz w:val="28"/>
          <w:szCs w:val="28"/>
          <w:lang w:val="uk-UA" w:eastAsia="uk-UA"/>
        </w:rPr>
        <w:t>3, №</w:t>
      </w:r>
      <w:r>
        <w:rPr>
          <w:sz w:val="28"/>
          <w:szCs w:val="28"/>
          <w:lang w:val="uk-UA" w:eastAsia="uk-UA"/>
        </w:rPr>
        <w:t> </w:t>
      </w:r>
      <w:r w:rsidRPr="006754BA">
        <w:rPr>
          <w:sz w:val="28"/>
          <w:szCs w:val="28"/>
          <w:lang w:val="uk-UA" w:eastAsia="uk-UA"/>
        </w:rPr>
        <w:t xml:space="preserve">5 </w:t>
      </w:r>
      <w:r>
        <w:rPr>
          <w:sz w:val="28"/>
          <w:szCs w:val="28"/>
        </w:rPr>
        <w:t>и</w:t>
      </w:r>
      <w:r w:rsidRPr="006754BA">
        <w:rPr>
          <w:sz w:val="28"/>
          <w:szCs w:val="28"/>
          <w:lang w:val="uk-UA" w:eastAsia="uk-UA"/>
        </w:rPr>
        <w:t xml:space="preserve"> </w:t>
      </w:r>
      <w:r w:rsidRPr="006754BA">
        <w:rPr>
          <w:sz w:val="28"/>
          <w:szCs w:val="28"/>
        </w:rPr>
        <w:t>родильн</w:t>
      </w:r>
      <w:r>
        <w:rPr>
          <w:sz w:val="28"/>
          <w:szCs w:val="28"/>
        </w:rPr>
        <w:t>ых</w:t>
      </w:r>
      <w:r w:rsidRPr="006754BA">
        <w:rPr>
          <w:sz w:val="28"/>
          <w:szCs w:val="28"/>
        </w:rPr>
        <w:t xml:space="preserve"> дом</w:t>
      </w:r>
      <w:r>
        <w:rPr>
          <w:sz w:val="28"/>
          <w:szCs w:val="28"/>
        </w:rPr>
        <w:t>ов</w:t>
      </w:r>
      <w:r w:rsidRPr="006754BA">
        <w:rPr>
          <w:sz w:val="28"/>
          <w:szCs w:val="28"/>
        </w:rPr>
        <w:t xml:space="preserve"> </w:t>
      </w:r>
      <w:r w:rsidRPr="006754BA">
        <w:rPr>
          <w:sz w:val="28"/>
          <w:szCs w:val="28"/>
          <w:lang w:val="uk-UA" w:eastAsia="uk-UA"/>
        </w:rPr>
        <w:t>№</w:t>
      </w:r>
      <w:r>
        <w:rPr>
          <w:sz w:val="28"/>
          <w:szCs w:val="28"/>
          <w:lang w:val="uk-UA" w:eastAsia="uk-UA"/>
        </w:rPr>
        <w:t> </w:t>
      </w:r>
      <w:r w:rsidRPr="006754BA">
        <w:rPr>
          <w:sz w:val="28"/>
          <w:szCs w:val="28"/>
          <w:lang w:val="uk-UA" w:eastAsia="uk-UA"/>
        </w:rPr>
        <w:t>4, №</w:t>
      </w:r>
      <w:r>
        <w:rPr>
          <w:sz w:val="28"/>
          <w:szCs w:val="28"/>
          <w:lang w:val="uk-UA" w:eastAsia="uk-UA"/>
        </w:rPr>
        <w:t> </w:t>
      </w:r>
      <w:r w:rsidRPr="006754BA">
        <w:rPr>
          <w:sz w:val="28"/>
          <w:szCs w:val="28"/>
          <w:lang w:val="uk-UA" w:eastAsia="uk-UA"/>
        </w:rPr>
        <w:t xml:space="preserve">9 </w:t>
      </w:r>
      <w:r w:rsidRPr="006754BA">
        <w:rPr>
          <w:sz w:val="28"/>
          <w:szCs w:val="28"/>
        </w:rPr>
        <w:t>г. Запорожья</w:t>
      </w:r>
      <w:r>
        <w:rPr>
          <w:sz w:val="28"/>
          <w:szCs w:val="28"/>
          <w:lang w:val="uk-UA"/>
        </w:rPr>
        <w:t>,</w:t>
      </w:r>
      <w:r w:rsidRPr="006754BA">
        <w:rPr>
          <w:sz w:val="28"/>
          <w:szCs w:val="28"/>
        </w:rPr>
        <w:t xml:space="preserve"> родильного дома г</w:t>
      </w:r>
      <w:r w:rsidRPr="006754BA">
        <w:rPr>
          <w:sz w:val="28"/>
          <w:szCs w:val="28"/>
          <w:lang w:val="uk-UA" w:eastAsia="uk-UA"/>
        </w:rPr>
        <w:t xml:space="preserve">. Мелитополя. </w:t>
      </w:r>
      <w:r w:rsidRPr="006754BA">
        <w:rPr>
          <w:sz w:val="28"/>
          <w:szCs w:val="28"/>
        </w:rPr>
        <w:t xml:space="preserve">Полученные данные о диагностике и лечении </w:t>
      </w:r>
      <w:r>
        <w:rPr>
          <w:sz w:val="28"/>
          <w:szCs w:val="28"/>
        </w:rPr>
        <w:t>ОПС</w:t>
      </w:r>
      <w:r w:rsidRPr="006754BA">
        <w:rPr>
          <w:sz w:val="28"/>
          <w:szCs w:val="28"/>
        </w:rPr>
        <w:t xml:space="preserve"> используются в учебном процессе кафедры перинатологии и гинекологии ХМАПО при изложении соответствующих разделов акушерства.</w:t>
      </w:r>
    </w:p>
    <w:p w:rsidR="00B2581C" w:rsidRDefault="00B2581C" w:rsidP="00B2581C">
      <w:pPr>
        <w:spacing w:line="360" w:lineRule="auto"/>
        <w:ind w:firstLine="720"/>
        <w:jc w:val="both"/>
        <w:rPr>
          <w:b/>
          <w:sz w:val="28"/>
          <w:szCs w:val="28"/>
        </w:rPr>
      </w:pPr>
    </w:p>
    <w:p w:rsidR="00B2581C" w:rsidRDefault="00B2581C" w:rsidP="00B2581C">
      <w:pPr>
        <w:spacing w:line="360" w:lineRule="auto"/>
        <w:ind w:firstLine="720"/>
        <w:jc w:val="both"/>
        <w:rPr>
          <w:b/>
          <w:sz w:val="28"/>
          <w:szCs w:val="28"/>
        </w:rPr>
      </w:pPr>
      <w:r>
        <w:rPr>
          <w:b/>
          <w:sz w:val="28"/>
          <w:szCs w:val="28"/>
        </w:rPr>
        <w:t>Личный вклад диссертанта</w:t>
      </w:r>
    </w:p>
    <w:p w:rsidR="00B2581C" w:rsidRDefault="00B2581C" w:rsidP="00B2581C">
      <w:pPr>
        <w:spacing w:line="360" w:lineRule="auto"/>
        <w:ind w:firstLine="720"/>
        <w:jc w:val="both"/>
        <w:rPr>
          <w:sz w:val="28"/>
          <w:szCs w:val="28"/>
          <w:lang w:val="uk-UA"/>
        </w:rPr>
      </w:pPr>
      <w:r>
        <w:rPr>
          <w:sz w:val="28"/>
          <w:szCs w:val="28"/>
        </w:rPr>
        <w:t xml:space="preserve">Автором проведено клинико-биохимическое и инструментальное исследование, анкетирование женщин с остеопеническим синдромом при беременности, а также женщин с повреждениями сочленений таза в послеродовом </w:t>
      </w:r>
      <w:r>
        <w:rPr>
          <w:sz w:val="28"/>
          <w:szCs w:val="28"/>
        </w:rPr>
        <w:lastRenderedPageBreak/>
        <w:t>периоде. Самостоятельно разработан алгоритм лабораторно-инструментальных исследований и комплекс лечебно-профилактических мероприятий с препаратом кальция у беременных с остеопеническим синдромом. Автором проведено изучение и анализ полученных результатов, математическая обработка и оформление работы, подготовка статей к печати.</w:t>
      </w:r>
    </w:p>
    <w:p w:rsidR="00B2581C" w:rsidRPr="00820D95" w:rsidRDefault="00B2581C" w:rsidP="00B2581C">
      <w:pPr>
        <w:spacing w:line="360" w:lineRule="auto"/>
        <w:ind w:firstLine="720"/>
        <w:jc w:val="both"/>
        <w:rPr>
          <w:sz w:val="28"/>
          <w:szCs w:val="28"/>
          <w:lang w:val="uk-UA"/>
        </w:rPr>
      </w:pPr>
    </w:p>
    <w:p w:rsidR="00B2581C" w:rsidRDefault="00B2581C" w:rsidP="00B2581C">
      <w:pPr>
        <w:spacing w:line="360" w:lineRule="auto"/>
        <w:ind w:firstLine="720"/>
        <w:jc w:val="both"/>
        <w:rPr>
          <w:sz w:val="28"/>
          <w:szCs w:val="28"/>
          <w:lang w:val="uk-UA" w:eastAsia="uk-UA"/>
        </w:rPr>
      </w:pPr>
      <w:r w:rsidRPr="00B211F0">
        <w:rPr>
          <w:b/>
          <w:sz w:val="28"/>
          <w:szCs w:val="28"/>
        </w:rPr>
        <w:t>Апробация результатов диссертации</w:t>
      </w:r>
      <w:r>
        <w:rPr>
          <w:sz w:val="28"/>
          <w:szCs w:val="28"/>
        </w:rPr>
        <w:t xml:space="preserve">. Основные положения работы доложены на заседании кафедры перинатологии и гинекологии, кафедры акушерства и гинекологии </w:t>
      </w:r>
      <w:r>
        <w:rPr>
          <w:sz w:val="28"/>
          <w:szCs w:val="28"/>
          <w:lang w:val="uk-UA"/>
        </w:rPr>
        <w:t>№1</w:t>
      </w:r>
      <w:r>
        <w:rPr>
          <w:sz w:val="28"/>
          <w:szCs w:val="28"/>
        </w:rPr>
        <w:t xml:space="preserve"> ХМАПО (</w:t>
      </w:r>
      <w:r>
        <w:rPr>
          <w:sz w:val="28"/>
          <w:szCs w:val="28"/>
          <w:lang w:val="uk-UA" w:eastAsia="uk-UA"/>
        </w:rPr>
        <w:t xml:space="preserve">г. </w:t>
      </w:r>
      <w:r>
        <w:rPr>
          <w:sz w:val="28"/>
          <w:szCs w:val="28"/>
        </w:rPr>
        <w:t xml:space="preserve">Харьков, 2006), кафедры акушерства и гинекологии </w:t>
      </w:r>
      <w:r>
        <w:rPr>
          <w:sz w:val="28"/>
          <w:szCs w:val="28"/>
          <w:lang w:val="uk-UA"/>
        </w:rPr>
        <w:t>№1</w:t>
      </w:r>
      <w:r>
        <w:rPr>
          <w:sz w:val="28"/>
          <w:szCs w:val="28"/>
        </w:rPr>
        <w:t xml:space="preserve"> Х</w:t>
      </w:r>
      <w:r>
        <w:rPr>
          <w:sz w:val="28"/>
          <w:szCs w:val="28"/>
          <w:lang w:val="uk-UA"/>
        </w:rPr>
        <w:t>Г</w:t>
      </w:r>
      <w:r>
        <w:rPr>
          <w:sz w:val="28"/>
          <w:szCs w:val="28"/>
        </w:rPr>
        <w:t>М</w:t>
      </w:r>
      <w:r>
        <w:rPr>
          <w:sz w:val="28"/>
          <w:szCs w:val="28"/>
          <w:lang w:val="uk-UA"/>
        </w:rPr>
        <w:t xml:space="preserve">У </w:t>
      </w:r>
      <w:r>
        <w:rPr>
          <w:sz w:val="28"/>
          <w:szCs w:val="28"/>
        </w:rPr>
        <w:t>(</w:t>
      </w:r>
      <w:r>
        <w:rPr>
          <w:sz w:val="28"/>
          <w:szCs w:val="28"/>
          <w:lang w:val="uk-UA" w:eastAsia="uk-UA"/>
        </w:rPr>
        <w:t xml:space="preserve">г. </w:t>
      </w:r>
      <w:r>
        <w:rPr>
          <w:sz w:val="28"/>
          <w:szCs w:val="28"/>
        </w:rPr>
        <w:t>Харьков, 200</w:t>
      </w:r>
      <w:r>
        <w:rPr>
          <w:sz w:val="28"/>
          <w:szCs w:val="28"/>
          <w:lang w:val="uk-UA"/>
        </w:rPr>
        <w:t>7</w:t>
      </w:r>
      <w:r>
        <w:rPr>
          <w:sz w:val="28"/>
          <w:szCs w:val="28"/>
        </w:rPr>
        <w:t>), на научно-практической конференции с</w:t>
      </w:r>
      <w:r w:rsidRPr="00EF5871">
        <w:rPr>
          <w:sz w:val="28"/>
          <w:szCs w:val="28"/>
          <w:lang w:val="uk-UA" w:eastAsia="uk-UA"/>
        </w:rPr>
        <w:t xml:space="preserve"> м</w:t>
      </w:r>
      <w:r>
        <w:rPr>
          <w:sz w:val="28"/>
          <w:szCs w:val="28"/>
          <w:lang w:val="uk-UA" w:eastAsia="uk-UA"/>
        </w:rPr>
        <w:t>еждународным участием</w:t>
      </w:r>
      <w:r w:rsidRPr="00EF5871">
        <w:rPr>
          <w:sz w:val="28"/>
          <w:szCs w:val="28"/>
          <w:lang w:val="uk-UA" w:eastAsia="uk-UA"/>
        </w:rPr>
        <w:t xml:space="preserve"> “Вторинний остеопороз: епідеміологія, клініка, діагностика, профілактика та лікування” (</w:t>
      </w:r>
      <w:r>
        <w:rPr>
          <w:sz w:val="28"/>
          <w:szCs w:val="28"/>
          <w:lang w:val="uk-UA" w:eastAsia="uk-UA"/>
        </w:rPr>
        <w:t>г. Тернопо</w:t>
      </w:r>
      <w:r w:rsidRPr="00EF5871">
        <w:rPr>
          <w:sz w:val="28"/>
          <w:szCs w:val="28"/>
          <w:lang w:val="uk-UA" w:eastAsia="uk-UA"/>
        </w:rPr>
        <w:t>ль</w:t>
      </w:r>
      <w:r>
        <w:rPr>
          <w:sz w:val="28"/>
          <w:szCs w:val="28"/>
          <w:lang w:val="uk-UA" w:eastAsia="uk-UA"/>
        </w:rPr>
        <w:t>, 2007</w:t>
      </w:r>
      <w:r w:rsidRPr="00EF5871">
        <w:rPr>
          <w:sz w:val="28"/>
          <w:szCs w:val="28"/>
          <w:lang w:val="uk-UA" w:eastAsia="uk-UA"/>
        </w:rPr>
        <w:t>).</w:t>
      </w:r>
    </w:p>
    <w:p w:rsidR="00B2581C" w:rsidRPr="00EF5871" w:rsidRDefault="00B2581C" w:rsidP="00B2581C">
      <w:pPr>
        <w:spacing w:line="360" w:lineRule="auto"/>
        <w:ind w:firstLine="720"/>
        <w:jc w:val="both"/>
        <w:rPr>
          <w:sz w:val="28"/>
          <w:szCs w:val="28"/>
          <w:lang w:val="uk-UA"/>
        </w:rPr>
      </w:pPr>
    </w:p>
    <w:p w:rsidR="00B2581C" w:rsidRDefault="00B2581C" w:rsidP="00B2581C">
      <w:pPr>
        <w:spacing w:line="360" w:lineRule="auto"/>
        <w:ind w:firstLine="720"/>
        <w:jc w:val="both"/>
        <w:rPr>
          <w:sz w:val="28"/>
          <w:szCs w:val="28"/>
        </w:rPr>
      </w:pPr>
      <w:r w:rsidRPr="002B057D">
        <w:rPr>
          <w:sz w:val="28"/>
          <w:szCs w:val="28"/>
        </w:rPr>
        <w:t>Публикации.</w:t>
      </w:r>
      <w:r>
        <w:rPr>
          <w:sz w:val="28"/>
          <w:szCs w:val="28"/>
        </w:rPr>
        <w:t xml:space="preserve"> По теме диссертации опубликовано 6 научных статей в журналах, рекомендованных в ВАК Украины, 1 патент.</w:t>
      </w:r>
    </w:p>
    <w:p w:rsidR="00B2581C" w:rsidRDefault="00B2581C" w:rsidP="00B2581C">
      <w:pPr>
        <w:spacing w:line="360" w:lineRule="auto"/>
        <w:ind w:firstLine="720"/>
        <w:jc w:val="both"/>
        <w:rPr>
          <w:sz w:val="28"/>
          <w:szCs w:val="28"/>
          <w:lang w:val="uk-UA"/>
        </w:rPr>
      </w:pPr>
    </w:p>
    <w:p w:rsidR="00B2581C" w:rsidRPr="00423CDD" w:rsidRDefault="00B2581C" w:rsidP="00B2581C">
      <w:pPr>
        <w:spacing w:line="360" w:lineRule="auto"/>
        <w:ind w:firstLine="720"/>
        <w:jc w:val="both"/>
        <w:rPr>
          <w:sz w:val="28"/>
          <w:szCs w:val="28"/>
        </w:rPr>
      </w:pPr>
      <w:r w:rsidRPr="00423CDD">
        <w:rPr>
          <w:sz w:val="28"/>
          <w:szCs w:val="28"/>
        </w:rPr>
        <w:t xml:space="preserve">Работа изложена на </w:t>
      </w:r>
      <w:r>
        <w:rPr>
          <w:sz w:val="28"/>
          <w:szCs w:val="28"/>
          <w:lang w:val="uk-UA"/>
        </w:rPr>
        <w:t>198</w:t>
      </w:r>
      <w:r w:rsidRPr="00423CDD">
        <w:rPr>
          <w:sz w:val="28"/>
          <w:szCs w:val="28"/>
        </w:rPr>
        <w:t xml:space="preserve"> страницах компьютерного текста</w:t>
      </w:r>
      <w:r>
        <w:rPr>
          <w:sz w:val="28"/>
          <w:szCs w:val="28"/>
          <w:lang w:val="uk-UA"/>
        </w:rPr>
        <w:t xml:space="preserve">. </w:t>
      </w:r>
      <w:r w:rsidRPr="00423CDD">
        <w:rPr>
          <w:sz w:val="28"/>
          <w:szCs w:val="28"/>
        </w:rPr>
        <w:t xml:space="preserve">Включает введение, обзор литературы, </w:t>
      </w:r>
      <w:r>
        <w:rPr>
          <w:sz w:val="28"/>
          <w:szCs w:val="28"/>
        </w:rPr>
        <w:t xml:space="preserve">материалы и методы исследования, </w:t>
      </w:r>
      <w:r w:rsidRPr="00423CDD">
        <w:rPr>
          <w:sz w:val="28"/>
          <w:szCs w:val="28"/>
        </w:rPr>
        <w:t>5</w:t>
      </w:r>
      <w:r w:rsidRPr="00423CDD">
        <w:rPr>
          <w:sz w:val="28"/>
          <w:szCs w:val="28"/>
          <w:lang w:val="uk-UA"/>
        </w:rPr>
        <w:t xml:space="preserve"> глав </w:t>
      </w:r>
      <w:r w:rsidRPr="00423CDD">
        <w:rPr>
          <w:sz w:val="28"/>
          <w:szCs w:val="28"/>
        </w:rPr>
        <w:t>собственны</w:t>
      </w:r>
      <w:r w:rsidRPr="00423CDD">
        <w:rPr>
          <w:sz w:val="28"/>
          <w:szCs w:val="28"/>
          <w:lang w:val="uk-UA"/>
        </w:rPr>
        <w:t>х</w:t>
      </w:r>
      <w:r w:rsidRPr="00423CDD">
        <w:rPr>
          <w:sz w:val="28"/>
          <w:szCs w:val="28"/>
        </w:rPr>
        <w:t xml:space="preserve"> исследовани</w:t>
      </w:r>
      <w:r w:rsidRPr="00423CDD">
        <w:rPr>
          <w:sz w:val="28"/>
          <w:szCs w:val="28"/>
          <w:lang w:val="uk-UA"/>
        </w:rPr>
        <w:t>й</w:t>
      </w:r>
      <w:r w:rsidRPr="00423CDD">
        <w:rPr>
          <w:sz w:val="28"/>
          <w:szCs w:val="28"/>
        </w:rPr>
        <w:t>, анализ и обобщение полученных результатов, выводы, практические рекомендации. Работа иллюстрирована 3</w:t>
      </w:r>
      <w:r w:rsidRPr="00423CDD">
        <w:rPr>
          <w:sz w:val="28"/>
          <w:szCs w:val="28"/>
          <w:lang w:val="uk-UA"/>
        </w:rPr>
        <w:t>2</w:t>
      </w:r>
      <w:r w:rsidRPr="00423CDD">
        <w:rPr>
          <w:sz w:val="28"/>
          <w:szCs w:val="28"/>
        </w:rPr>
        <w:t xml:space="preserve"> таблицами</w:t>
      </w:r>
      <w:r>
        <w:rPr>
          <w:sz w:val="28"/>
          <w:szCs w:val="28"/>
        </w:rPr>
        <w:t xml:space="preserve"> (17 страниц)</w:t>
      </w:r>
      <w:r w:rsidRPr="00423CDD">
        <w:rPr>
          <w:sz w:val="28"/>
          <w:szCs w:val="28"/>
        </w:rPr>
        <w:t xml:space="preserve">, </w:t>
      </w:r>
      <w:r w:rsidRPr="00423CDD">
        <w:rPr>
          <w:sz w:val="28"/>
          <w:szCs w:val="28"/>
          <w:lang w:val="uk-UA"/>
        </w:rPr>
        <w:t>5</w:t>
      </w:r>
      <w:r w:rsidRPr="00423CDD">
        <w:rPr>
          <w:sz w:val="28"/>
          <w:szCs w:val="28"/>
        </w:rPr>
        <w:t xml:space="preserve"> рисунками</w:t>
      </w:r>
      <w:r>
        <w:rPr>
          <w:sz w:val="28"/>
          <w:szCs w:val="28"/>
        </w:rPr>
        <w:t xml:space="preserve"> и 3 приложениями (4 страницы).</w:t>
      </w:r>
      <w:r w:rsidRPr="00423CDD">
        <w:rPr>
          <w:sz w:val="28"/>
          <w:szCs w:val="28"/>
        </w:rPr>
        <w:t xml:space="preserve"> Список литературы включает </w:t>
      </w:r>
      <w:r>
        <w:rPr>
          <w:sz w:val="28"/>
          <w:szCs w:val="28"/>
        </w:rPr>
        <w:t xml:space="preserve">324 источника, из которых - </w:t>
      </w:r>
      <w:r w:rsidRPr="00423CDD">
        <w:rPr>
          <w:sz w:val="28"/>
          <w:szCs w:val="28"/>
          <w:lang w:val="uk-UA"/>
        </w:rPr>
        <w:t>173</w:t>
      </w:r>
      <w:r w:rsidRPr="00423CDD">
        <w:rPr>
          <w:sz w:val="28"/>
          <w:szCs w:val="28"/>
        </w:rPr>
        <w:t xml:space="preserve"> </w:t>
      </w:r>
      <w:r>
        <w:rPr>
          <w:sz w:val="28"/>
          <w:szCs w:val="28"/>
        </w:rPr>
        <w:t xml:space="preserve">работ авторов стран СНГ и </w:t>
      </w:r>
      <w:r w:rsidRPr="00423CDD">
        <w:rPr>
          <w:sz w:val="28"/>
          <w:szCs w:val="28"/>
        </w:rPr>
        <w:t xml:space="preserve">151 </w:t>
      </w:r>
      <w:r>
        <w:rPr>
          <w:sz w:val="28"/>
          <w:szCs w:val="28"/>
        </w:rPr>
        <w:t xml:space="preserve">работа </w:t>
      </w:r>
      <w:r w:rsidRPr="00423CDD">
        <w:rPr>
          <w:sz w:val="28"/>
          <w:szCs w:val="28"/>
        </w:rPr>
        <w:t>зарубежных авторов</w:t>
      </w:r>
      <w:r>
        <w:rPr>
          <w:sz w:val="28"/>
          <w:szCs w:val="28"/>
        </w:rPr>
        <w:t>, что составляет 34 страницы</w:t>
      </w:r>
      <w:r w:rsidRPr="00423CDD">
        <w:rPr>
          <w:sz w:val="28"/>
          <w:szCs w:val="28"/>
        </w:rPr>
        <w:t>.</w:t>
      </w:r>
    </w:p>
    <w:p w:rsidR="00B2581C" w:rsidRDefault="00B2581C" w:rsidP="00B2581C">
      <w:pPr>
        <w:spacing w:line="360" w:lineRule="auto"/>
        <w:ind w:firstLine="720"/>
        <w:jc w:val="both"/>
        <w:rPr>
          <w:sz w:val="28"/>
          <w:szCs w:val="28"/>
        </w:rPr>
      </w:pPr>
      <w:r w:rsidRPr="00B211F0">
        <w:rPr>
          <w:sz w:val="28"/>
          <w:szCs w:val="28"/>
        </w:rPr>
        <w:t>Работа выполнена</w:t>
      </w:r>
      <w:r>
        <w:rPr>
          <w:sz w:val="28"/>
          <w:szCs w:val="28"/>
        </w:rPr>
        <w:t xml:space="preserve"> на кафедре перинатологии и гинекологии Харьковской медицинской академии последипломного образования (зав. кафедрой – док.</w:t>
      </w:r>
      <w:r>
        <w:rPr>
          <w:sz w:val="28"/>
          <w:szCs w:val="28"/>
          <w:lang w:val="uk-UA"/>
        </w:rPr>
        <w:t> </w:t>
      </w:r>
      <w:r>
        <w:rPr>
          <w:sz w:val="28"/>
          <w:szCs w:val="28"/>
        </w:rPr>
        <w:t>мед.</w:t>
      </w:r>
      <w:r>
        <w:rPr>
          <w:sz w:val="28"/>
          <w:szCs w:val="28"/>
          <w:lang w:val="uk-UA"/>
        </w:rPr>
        <w:t xml:space="preserve"> </w:t>
      </w:r>
      <w:r>
        <w:rPr>
          <w:sz w:val="28"/>
          <w:szCs w:val="28"/>
        </w:rPr>
        <w:t>наук, профессор О.В.</w:t>
      </w:r>
      <w:r>
        <w:rPr>
          <w:sz w:val="28"/>
          <w:szCs w:val="28"/>
          <w:lang w:val="uk-UA"/>
        </w:rPr>
        <w:t> </w:t>
      </w:r>
      <w:r>
        <w:rPr>
          <w:sz w:val="28"/>
          <w:szCs w:val="28"/>
        </w:rPr>
        <w:t>Грищенко) на базе клинического родильного дома № 5 г.</w:t>
      </w:r>
      <w:r>
        <w:rPr>
          <w:sz w:val="28"/>
          <w:szCs w:val="28"/>
          <w:lang w:val="uk-UA"/>
        </w:rPr>
        <w:t> </w:t>
      </w:r>
      <w:r>
        <w:rPr>
          <w:sz w:val="28"/>
          <w:szCs w:val="28"/>
        </w:rPr>
        <w:t xml:space="preserve">Запорожья (главный врач </w:t>
      </w:r>
      <w:r>
        <w:rPr>
          <w:sz w:val="28"/>
          <w:szCs w:val="28"/>
          <w:lang w:val="uk-UA"/>
        </w:rPr>
        <w:t xml:space="preserve">- </w:t>
      </w:r>
      <w:r>
        <w:rPr>
          <w:sz w:val="28"/>
          <w:szCs w:val="28"/>
        </w:rPr>
        <w:t>канд. мед. наук А.Д.</w:t>
      </w:r>
      <w:r>
        <w:rPr>
          <w:sz w:val="28"/>
          <w:szCs w:val="28"/>
          <w:lang w:val="uk-UA"/>
        </w:rPr>
        <w:t> </w:t>
      </w:r>
      <w:r>
        <w:rPr>
          <w:sz w:val="28"/>
          <w:szCs w:val="28"/>
        </w:rPr>
        <w:t>Кирилюк) и консультативной поликлиники клинического родильного дома № 5 г. Запорожья (зав. – С.Б. Замковая).</w:t>
      </w:r>
    </w:p>
    <w:p w:rsidR="00B2581C" w:rsidRDefault="00B2581C" w:rsidP="00B2581C">
      <w:pPr>
        <w:spacing w:line="360" w:lineRule="auto"/>
        <w:ind w:firstLine="720"/>
        <w:jc w:val="both"/>
        <w:rPr>
          <w:sz w:val="28"/>
          <w:szCs w:val="28"/>
        </w:rPr>
      </w:pPr>
      <w:r>
        <w:rPr>
          <w:sz w:val="28"/>
          <w:szCs w:val="28"/>
        </w:rPr>
        <w:t xml:space="preserve">Ультразвуковая денситометрия проведена на кафедре акушерства, гинекологии и </w:t>
      </w:r>
      <w:r>
        <w:rPr>
          <w:sz w:val="28"/>
          <w:szCs w:val="28"/>
          <w:lang w:val="uk-UA"/>
        </w:rPr>
        <w:t>репродуктивной медицин</w:t>
      </w:r>
      <w:r>
        <w:rPr>
          <w:sz w:val="28"/>
          <w:szCs w:val="28"/>
        </w:rPr>
        <w:t xml:space="preserve">ы Запорожского государственного </w:t>
      </w:r>
      <w:r>
        <w:rPr>
          <w:sz w:val="28"/>
          <w:szCs w:val="28"/>
        </w:rPr>
        <w:lastRenderedPageBreak/>
        <w:t xml:space="preserve">медицинского университета (зав. кафедрой – канд. мед. наук, профессор А.В. Жарких) на базе Запорожского областного центра реабилитации репродуктивной функции человека (главный врач </w:t>
      </w:r>
      <w:r>
        <w:rPr>
          <w:sz w:val="28"/>
          <w:szCs w:val="28"/>
          <w:lang w:val="uk-UA"/>
        </w:rPr>
        <w:t xml:space="preserve">- </w:t>
      </w:r>
      <w:r>
        <w:rPr>
          <w:sz w:val="28"/>
          <w:szCs w:val="28"/>
        </w:rPr>
        <w:t xml:space="preserve">канд. мед. наук Н.В. Авраменко) и МСЧ </w:t>
      </w:r>
      <w:r w:rsidRPr="00FE2EB2">
        <w:rPr>
          <w:sz w:val="28"/>
          <w:szCs w:val="28"/>
        </w:rPr>
        <w:t>“</w:t>
      </w:r>
      <w:r>
        <w:rPr>
          <w:sz w:val="28"/>
          <w:szCs w:val="28"/>
        </w:rPr>
        <w:t>Мотор Сич</w:t>
      </w:r>
      <w:r w:rsidRPr="00FE2EB2">
        <w:rPr>
          <w:sz w:val="28"/>
          <w:szCs w:val="28"/>
        </w:rPr>
        <w:t>”</w:t>
      </w:r>
      <w:r>
        <w:rPr>
          <w:sz w:val="28"/>
          <w:szCs w:val="28"/>
        </w:rPr>
        <w:t xml:space="preserve"> (главный врач </w:t>
      </w:r>
      <w:r>
        <w:rPr>
          <w:sz w:val="28"/>
          <w:szCs w:val="28"/>
          <w:lang w:val="uk-UA"/>
        </w:rPr>
        <w:t xml:space="preserve">- </w:t>
      </w:r>
      <w:r>
        <w:rPr>
          <w:sz w:val="28"/>
          <w:szCs w:val="28"/>
        </w:rPr>
        <w:t>Л.И. Завгородняя).</w:t>
      </w:r>
    </w:p>
    <w:p w:rsidR="00B2581C" w:rsidRDefault="00B2581C" w:rsidP="00B2581C">
      <w:pPr>
        <w:spacing w:line="360" w:lineRule="auto"/>
        <w:ind w:firstLine="720"/>
        <w:jc w:val="both"/>
        <w:rPr>
          <w:sz w:val="28"/>
          <w:szCs w:val="28"/>
        </w:rPr>
      </w:pPr>
      <w:r>
        <w:rPr>
          <w:sz w:val="28"/>
          <w:szCs w:val="28"/>
        </w:rPr>
        <w:t xml:space="preserve">Биохимические исследования проведены на базе диагностической лаборатории </w:t>
      </w:r>
      <w:r w:rsidRPr="00FE2EB2">
        <w:rPr>
          <w:sz w:val="28"/>
          <w:szCs w:val="28"/>
        </w:rPr>
        <w:t>“</w:t>
      </w:r>
      <w:r>
        <w:rPr>
          <w:sz w:val="28"/>
          <w:szCs w:val="28"/>
        </w:rPr>
        <w:t>БРайт-БИО</w:t>
      </w:r>
      <w:r w:rsidRPr="00FE2EB2">
        <w:rPr>
          <w:sz w:val="28"/>
          <w:szCs w:val="28"/>
        </w:rPr>
        <w:t>”</w:t>
      </w:r>
      <w:r>
        <w:rPr>
          <w:sz w:val="28"/>
          <w:szCs w:val="28"/>
        </w:rPr>
        <w:t xml:space="preserve"> г. Запорожь</w:t>
      </w:r>
      <w:r>
        <w:rPr>
          <w:sz w:val="28"/>
          <w:szCs w:val="28"/>
          <w:lang w:val="uk-UA"/>
        </w:rPr>
        <w:t>я</w:t>
      </w:r>
      <w:r>
        <w:rPr>
          <w:sz w:val="28"/>
          <w:szCs w:val="28"/>
        </w:rPr>
        <w:t xml:space="preserve"> (директор – В.А</w:t>
      </w:r>
      <w:r>
        <w:rPr>
          <w:sz w:val="28"/>
          <w:szCs w:val="28"/>
          <w:lang w:val="uk-UA"/>
        </w:rPr>
        <w:t>.</w:t>
      </w:r>
      <w:r>
        <w:rPr>
          <w:sz w:val="28"/>
          <w:szCs w:val="28"/>
        </w:rPr>
        <w:t> Романько).</w:t>
      </w:r>
    </w:p>
    <w:p w:rsidR="00B2581C" w:rsidRPr="00790CBA" w:rsidRDefault="00B2581C" w:rsidP="00B2581C">
      <w:pPr>
        <w:spacing w:line="360" w:lineRule="auto"/>
        <w:jc w:val="center"/>
        <w:rPr>
          <w:b/>
          <w:caps/>
          <w:sz w:val="28"/>
          <w:szCs w:val="28"/>
        </w:rPr>
      </w:pPr>
    </w:p>
    <w:p w:rsidR="00B2581C" w:rsidRPr="00790CBA" w:rsidRDefault="00B2581C" w:rsidP="00B2581C">
      <w:pPr>
        <w:spacing w:line="360" w:lineRule="auto"/>
        <w:jc w:val="center"/>
        <w:rPr>
          <w:b/>
          <w:caps/>
          <w:sz w:val="28"/>
          <w:szCs w:val="28"/>
        </w:rPr>
      </w:pPr>
    </w:p>
    <w:p w:rsidR="00B2581C" w:rsidRPr="00790CBA" w:rsidRDefault="00B2581C" w:rsidP="00B2581C">
      <w:pPr>
        <w:spacing w:line="360" w:lineRule="auto"/>
        <w:jc w:val="center"/>
        <w:rPr>
          <w:b/>
          <w:caps/>
          <w:sz w:val="28"/>
          <w:szCs w:val="28"/>
        </w:rPr>
      </w:pPr>
    </w:p>
    <w:p w:rsidR="00B2581C" w:rsidRPr="00790CBA" w:rsidRDefault="00B2581C" w:rsidP="00B2581C">
      <w:pPr>
        <w:spacing w:line="360" w:lineRule="auto"/>
        <w:jc w:val="center"/>
        <w:rPr>
          <w:b/>
          <w:caps/>
          <w:sz w:val="28"/>
          <w:szCs w:val="28"/>
        </w:rPr>
      </w:pPr>
    </w:p>
    <w:p w:rsidR="00B2581C" w:rsidRDefault="00B2581C" w:rsidP="00B2581C">
      <w:pPr>
        <w:spacing w:line="360" w:lineRule="auto"/>
        <w:ind w:firstLine="720"/>
        <w:jc w:val="center"/>
        <w:rPr>
          <w:b/>
          <w:bCs/>
          <w:caps/>
          <w:sz w:val="28"/>
          <w:szCs w:val="28"/>
          <w:lang w:eastAsia="uk-UA"/>
        </w:rPr>
      </w:pPr>
      <w:r w:rsidRPr="00806911">
        <w:rPr>
          <w:b/>
          <w:bCs/>
          <w:caps/>
          <w:sz w:val="28"/>
          <w:szCs w:val="28"/>
          <w:lang w:eastAsia="uk-UA"/>
        </w:rPr>
        <w:t>Выводы</w:t>
      </w:r>
    </w:p>
    <w:p w:rsidR="00B2581C" w:rsidRPr="00806911" w:rsidRDefault="00B2581C" w:rsidP="00B2581C">
      <w:pPr>
        <w:spacing w:line="360" w:lineRule="auto"/>
        <w:ind w:firstLine="720"/>
        <w:jc w:val="center"/>
        <w:rPr>
          <w:b/>
          <w:bCs/>
          <w:caps/>
          <w:sz w:val="28"/>
          <w:szCs w:val="28"/>
          <w:lang w:val="uk-UA"/>
        </w:rPr>
      </w:pPr>
    </w:p>
    <w:p w:rsidR="00B2581C" w:rsidRDefault="00B2581C" w:rsidP="00B2581C">
      <w:pPr>
        <w:spacing w:line="360" w:lineRule="auto"/>
        <w:ind w:firstLine="720"/>
        <w:jc w:val="both"/>
        <w:rPr>
          <w:sz w:val="28"/>
          <w:szCs w:val="28"/>
          <w:lang w:eastAsia="uk-UA"/>
        </w:rPr>
      </w:pPr>
      <w:r w:rsidRPr="00806911">
        <w:rPr>
          <w:sz w:val="28"/>
          <w:szCs w:val="28"/>
          <w:lang w:eastAsia="uk-UA"/>
        </w:rPr>
        <w:t>В дисс</w:t>
      </w:r>
      <w:r>
        <w:rPr>
          <w:sz w:val="28"/>
          <w:szCs w:val="28"/>
          <w:lang w:eastAsia="uk-UA"/>
        </w:rPr>
        <w:t>ертации приведены теоретическо</w:t>
      </w:r>
      <w:r w:rsidRPr="00806911">
        <w:rPr>
          <w:sz w:val="28"/>
          <w:szCs w:val="28"/>
          <w:lang w:eastAsia="uk-UA"/>
        </w:rPr>
        <w:t>е обобщени</w:t>
      </w:r>
      <w:r>
        <w:rPr>
          <w:sz w:val="28"/>
          <w:szCs w:val="28"/>
          <w:lang w:eastAsia="uk-UA"/>
        </w:rPr>
        <w:t>е</w:t>
      </w:r>
      <w:r w:rsidRPr="00806911">
        <w:rPr>
          <w:sz w:val="28"/>
          <w:szCs w:val="28"/>
          <w:lang w:eastAsia="uk-UA"/>
        </w:rPr>
        <w:t xml:space="preserve"> и новое решение научного задания относительно диагностики </w:t>
      </w:r>
      <w:r>
        <w:rPr>
          <w:sz w:val="28"/>
          <w:szCs w:val="28"/>
          <w:lang w:eastAsia="uk-UA"/>
        </w:rPr>
        <w:t>остеопенического синдрома</w:t>
      </w:r>
      <w:r w:rsidRPr="00806911">
        <w:rPr>
          <w:sz w:val="28"/>
          <w:szCs w:val="28"/>
          <w:lang w:eastAsia="uk-UA"/>
        </w:rPr>
        <w:t xml:space="preserve"> у беременных и родильниц с симптомами повреждения сочленений таза </w:t>
      </w:r>
      <w:r>
        <w:rPr>
          <w:sz w:val="28"/>
          <w:szCs w:val="28"/>
          <w:lang w:eastAsia="uk-UA"/>
        </w:rPr>
        <w:t>в родах</w:t>
      </w:r>
      <w:r w:rsidRPr="00806911">
        <w:rPr>
          <w:sz w:val="28"/>
          <w:szCs w:val="28"/>
          <w:lang w:eastAsia="uk-UA"/>
        </w:rPr>
        <w:t xml:space="preserve"> путем </w:t>
      </w:r>
      <w:r w:rsidRPr="00806911">
        <w:rPr>
          <w:sz w:val="28"/>
          <w:szCs w:val="28"/>
        </w:rPr>
        <w:t xml:space="preserve">комплексной оценки </w:t>
      </w:r>
      <w:r w:rsidRPr="00806911">
        <w:rPr>
          <w:sz w:val="28"/>
          <w:szCs w:val="28"/>
          <w:lang w:eastAsia="uk-UA"/>
        </w:rPr>
        <w:t xml:space="preserve">субъективных и объективных проявлений клинической патологии костно-связочного аппарата, </w:t>
      </w:r>
      <w:r w:rsidRPr="00806911">
        <w:rPr>
          <w:spacing w:val="8"/>
          <w:sz w:val="28"/>
          <w:szCs w:val="28"/>
          <w:lang w:eastAsia="uk-UA"/>
        </w:rPr>
        <w:t xml:space="preserve">предложен алгоритм </w:t>
      </w:r>
      <w:r w:rsidRPr="00806911">
        <w:rPr>
          <w:sz w:val="28"/>
          <w:szCs w:val="28"/>
          <w:lang w:eastAsia="uk-UA"/>
        </w:rPr>
        <w:t>диагностики остеопен</w:t>
      </w:r>
      <w:r>
        <w:rPr>
          <w:sz w:val="28"/>
          <w:szCs w:val="28"/>
          <w:lang w:eastAsia="uk-UA"/>
        </w:rPr>
        <w:t>и</w:t>
      </w:r>
      <w:r w:rsidRPr="00806911">
        <w:rPr>
          <w:sz w:val="28"/>
          <w:szCs w:val="28"/>
          <w:lang w:eastAsia="uk-UA"/>
        </w:rPr>
        <w:t>ч</w:t>
      </w:r>
      <w:r>
        <w:rPr>
          <w:sz w:val="28"/>
          <w:szCs w:val="28"/>
          <w:lang w:eastAsia="uk-UA"/>
        </w:rPr>
        <w:t>еского</w:t>
      </w:r>
      <w:r w:rsidRPr="00806911">
        <w:rPr>
          <w:sz w:val="28"/>
          <w:szCs w:val="28"/>
          <w:lang w:eastAsia="uk-UA"/>
        </w:rPr>
        <w:t xml:space="preserve"> синдрома при беременности и </w:t>
      </w:r>
      <w:r>
        <w:rPr>
          <w:sz w:val="28"/>
          <w:szCs w:val="28"/>
          <w:lang w:eastAsia="uk-UA"/>
        </w:rPr>
        <w:t>родах</w:t>
      </w:r>
      <w:r w:rsidRPr="00806911">
        <w:rPr>
          <w:sz w:val="28"/>
          <w:szCs w:val="28"/>
          <w:lang w:eastAsia="uk-UA"/>
        </w:rPr>
        <w:t>.</w:t>
      </w:r>
    </w:p>
    <w:p w:rsidR="00B2581C" w:rsidRPr="00806911" w:rsidRDefault="00B2581C" w:rsidP="00B2581C">
      <w:pPr>
        <w:spacing w:line="360" w:lineRule="auto"/>
        <w:ind w:firstLine="720"/>
        <w:jc w:val="both"/>
        <w:rPr>
          <w:sz w:val="28"/>
          <w:szCs w:val="28"/>
          <w:lang w:val="uk-UA"/>
        </w:rPr>
      </w:pPr>
    </w:p>
    <w:p w:rsidR="00B2581C" w:rsidRPr="00806911" w:rsidRDefault="00B2581C" w:rsidP="008C3EED">
      <w:pPr>
        <w:numPr>
          <w:ilvl w:val="0"/>
          <w:numId w:val="60"/>
        </w:numPr>
        <w:tabs>
          <w:tab w:val="clear" w:pos="720"/>
          <w:tab w:val="num" w:pos="0"/>
        </w:tabs>
        <w:suppressAutoHyphens w:val="0"/>
        <w:spacing w:line="360" w:lineRule="auto"/>
        <w:ind w:left="0" w:firstLine="0"/>
        <w:jc w:val="both"/>
        <w:rPr>
          <w:i/>
          <w:iCs/>
          <w:color w:val="000000"/>
          <w:spacing w:val="1"/>
          <w:sz w:val="28"/>
          <w:szCs w:val="28"/>
          <w:lang w:val="uk-UA" w:eastAsia="uk-UA"/>
        </w:rPr>
      </w:pPr>
      <w:r w:rsidRPr="00806911">
        <w:rPr>
          <w:sz w:val="28"/>
          <w:szCs w:val="28"/>
          <w:lang w:eastAsia="uk-UA"/>
        </w:rPr>
        <w:t>Остеопенич</w:t>
      </w:r>
      <w:r>
        <w:rPr>
          <w:sz w:val="28"/>
          <w:szCs w:val="28"/>
          <w:lang w:eastAsia="uk-UA"/>
        </w:rPr>
        <w:t>еский</w:t>
      </w:r>
      <w:r w:rsidRPr="00806911">
        <w:rPr>
          <w:sz w:val="28"/>
          <w:szCs w:val="28"/>
          <w:lang w:eastAsia="uk-UA"/>
        </w:rPr>
        <w:t xml:space="preserve"> синдром </w:t>
      </w:r>
      <w:r>
        <w:rPr>
          <w:sz w:val="28"/>
          <w:szCs w:val="28"/>
          <w:lang w:eastAsia="uk-UA"/>
        </w:rPr>
        <w:t>при беременности</w:t>
      </w:r>
      <w:r w:rsidRPr="00806911">
        <w:rPr>
          <w:sz w:val="28"/>
          <w:szCs w:val="28"/>
          <w:lang w:eastAsia="uk-UA"/>
        </w:rPr>
        <w:t xml:space="preserve"> имеет клинические </w:t>
      </w:r>
      <w:r>
        <w:rPr>
          <w:sz w:val="28"/>
          <w:szCs w:val="28"/>
          <w:lang w:eastAsia="uk-UA"/>
        </w:rPr>
        <w:t>признаки</w:t>
      </w:r>
      <w:r w:rsidRPr="00806911">
        <w:rPr>
          <w:sz w:val="28"/>
          <w:szCs w:val="28"/>
          <w:lang w:eastAsia="uk-UA"/>
        </w:rPr>
        <w:t xml:space="preserve"> патологии костно-связочного аппарата, к которым относятся: боль в костях таза, </w:t>
      </w:r>
      <w:r>
        <w:rPr>
          <w:sz w:val="28"/>
          <w:szCs w:val="28"/>
          <w:lang w:eastAsia="uk-UA"/>
        </w:rPr>
        <w:t>нижнем отделе позвоночника и</w:t>
      </w:r>
      <w:r w:rsidRPr="00806911">
        <w:rPr>
          <w:sz w:val="28"/>
          <w:szCs w:val="28"/>
          <w:lang w:eastAsia="uk-UA"/>
        </w:rPr>
        <w:t xml:space="preserve"> тазовых сочленениях, изменения по</w:t>
      </w:r>
      <w:r>
        <w:rPr>
          <w:sz w:val="28"/>
          <w:szCs w:val="28"/>
          <w:lang w:eastAsia="uk-UA"/>
        </w:rPr>
        <w:t>ходки</w:t>
      </w:r>
      <w:r w:rsidRPr="00806911">
        <w:rPr>
          <w:sz w:val="28"/>
          <w:szCs w:val="28"/>
          <w:lang w:eastAsia="uk-UA"/>
        </w:rPr>
        <w:t xml:space="preserve"> (типа “утиной”), боль в нижних конечностях и пах</w:t>
      </w:r>
      <w:r>
        <w:rPr>
          <w:sz w:val="28"/>
          <w:szCs w:val="28"/>
          <w:lang w:eastAsia="uk-UA"/>
        </w:rPr>
        <w:t>у</w:t>
      </w:r>
      <w:r w:rsidRPr="00806911">
        <w:rPr>
          <w:sz w:val="28"/>
          <w:szCs w:val="28"/>
          <w:lang w:eastAsia="uk-UA"/>
        </w:rPr>
        <w:t xml:space="preserve">, </w:t>
      </w:r>
      <w:r>
        <w:rPr>
          <w:sz w:val="28"/>
          <w:szCs w:val="28"/>
          <w:lang w:eastAsia="uk-UA"/>
        </w:rPr>
        <w:t>обострение</w:t>
      </w:r>
      <w:r w:rsidRPr="00806911">
        <w:rPr>
          <w:sz w:val="28"/>
          <w:szCs w:val="28"/>
          <w:lang w:eastAsia="uk-UA"/>
        </w:rPr>
        <w:t xml:space="preserve"> кариозной болезни и </w:t>
      </w:r>
      <w:r>
        <w:rPr>
          <w:sz w:val="28"/>
          <w:szCs w:val="28"/>
          <w:lang w:eastAsia="uk-UA"/>
        </w:rPr>
        <w:t>др</w:t>
      </w:r>
      <w:r w:rsidRPr="00806911">
        <w:rPr>
          <w:sz w:val="28"/>
          <w:szCs w:val="28"/>
          <w:lang w:eastAsia="uk-UA"/>
        </w:rPr>
        <w:t xml:space="preserve">., </w:t>
      </w:r>
      <w:r>
        <w:rPr>
          <w:sz w:val="28"/>
          <w:szCs w:val="28"/>
          <w:lang w:eastAsia="uk-UA"/>
        </w:rPr>
        <w:t>выявляется</w:t>
      </w:r>
      <w:r w:rsidRPr="00806911">
        <w:rPr>
          <w:sz w:val="28"/>
          <w:szCs w:val="28"/>
          <w:lang w:eastAsia="uk-UA"/>
        </w:rPr>
        <w:t xml:space="preserve"> с помощью ультразвуковой денситометр</w:t>
      </w:r>
      <w:r>
        <w:rPr>
          <w:sz w:val="28"/>
          <w:szCs w:val="28"/>
          <w:lang w:eastAsia="uk-UA"/>
        </w:rPr>
        <w:t>ии</w:t>
      </w:r>
      <w:r w:rsidRPr="00806911">
        <w:rPr>
          <w:sz w:val="28"/>
          <w:szCs w:val="28"/>
          <w:lang w:eastAsia="uk-UA"/>
        </w:rPr>
        <w:t xml:space="preserve"> и современных лабораторных методов исследования. </w:t>
      </w:r>
    </w:p>
    <w:p w:rsidR="00B2581C" w:rsidRPr="00806911" w:rsidRDefault="00B2581C" w:rsidP="008C3EED">
      <w:pPr>
        <w:numPr>
          <w:ilvl w:val="0"/>
          <w:numId w:val="60"/>
        </w:numPr>
        <w:tabs>
          <w:tab w:val="clear" w:pos="720"/>
          <w:tab w:val="num" w:pos="0"/>
        </w:tabs>
        <w:suppressAutoHyphens w:val="0"/>
        <w:spacing w:line="360" w:lineRule="auto"/>
        <w:ind w:left="0" w:firstLine="0"/>
        <w:jc w:val="both"/>
        <w:rPr>
          <w:i/>
          <w:iCs/>
          <w:color w:val="000000"/>
          <w:spacing w:val="1"/>
          <w:sz w:val="28"/>
          <w:szCs w:val="28"/>
          <w:lang w:val="uk-UA" w:eastAsia="uk-UA"/>
        </w:rPr>
      </w:pPr>
      <w:r w:rsidRPr="00806911">
        <w:rPr>
          <w:sz w:val="28"/>
          <w:szCs w:val="28"/>
          <w:lang w:eastAsia="uk-UA"/>
        </w:rPr>
        <w:t>Начальные клинические проявления ОПС возникают с 8 недель беременности и достигают пика в</w:t>
      </w:r>
      <w:r>
        <w:rPr>
          <w:sz w:val="28"/>
          <w:szCs w:val="28"/>
          <w:lang w:eastAsia="uk-UA"/>
        </w:rPr>
        <w:t xml:space="preserve"> сроках</w:t>
      </w:r>
      <w:r w:rsidRPr="00806911">
        <w:rPr>
          <w:sz w:val="28"/>
          <w:szCs w:val="28"/>
          <w:lang w:eastAsia="uk-UA"/>
        </w:rPr>
        <w:t xml:space="preserve"> 21-28 и 33-36 недель гестац</w:t>
      </w:r>
      <w:r>
        <w:rPr>
          <w:sz w:val="28"/>
          <w:szCs w:val="28"/>
          <w:lang w:eastAsia="uk-UA"/>
        </w:rPr>
        <w:t>ии</w:t>
      </w:r>
      <w:r w:rsidRPr="00806911">
        <w:rPr>
          <w:sz w:val="28"/>
          <w:szCs w:val="28"/>
          <w:lang w:eastAsia="uk-UA"/>
        </w:rPr>
        <w:t xml:space="preserve">, когда усиливаются процессы минерализации </w:t>
      </w:r>
      <w:r>
        <w:rPr>
          <w:sz w:val="28"/>
          <w:szCs w:val="28"/>
          <w:lang w:eastAsia="uk-UA"/>
        </w:rPr>
        <w:t>у</w:t>
      </w:r>
      <w:r w:rsidRPr="00806911">
        <w:rPr>
          <w:sz w:val="28"/>
          <w:szCs w:val="28"/>
          <w:lang w:eastAsia="uk-UA"/>
        </w:rPr>
        <w:t xml:space="preserve"> плода. У родильниц с повреждением сочленений таза </w:t>
      </w:r>
      <w:r>
        <w:rPr>
          <w:sz w:val="28"/>
          <w:szCs w:val="28"/>
          <w:lang w:eastAsia="uk-UA"/>
        </w:rPr>
        <w:t>в родах</w:t>
      </w:r>
      <w:r w:rsidRPr="00806911">
        <w:rPr>
          <w:sz w:val="28"/>
          <w:szCs w:val="28"/>
          <w:lang w:eastAsia="uk-UA"/>
        </w:rPr>
        <w:t xml:space="preserve"> клинические проявления ОПС максимальные (30,9 ± 2,5 баллов) и в отдельных случаях приобретают черты ортопедической патологии. </w:t>
      </w:r>
    </w:p>
    <w:p w:rsidR="00B2581C" w:rsidRPr="00806911" w:rsidRDefault="00B2581C" w:rsidP="008C3EED">
      <w:pPr>
        <w:widowControl w:val="0"/>
        <w:numPr>
          <w:ilvl w:val="0"/>
          <w:numId w:val="60"/>
        </w:numPr>
        <w:tabs>
          <w:tab w:val="clear" w:pos="720"/>
          <w:tab w:val="left" w:pos="0"/>
        </w:tabs>
        <w:suppressAutoHyphens w:val="0"/>
        <w:autoSpaceDE w:val="0"/>
        <w:autoSpaceDN w:val="0"/>
        <w:spacing w:line="360" w:lineRule="auto"/>
        <w:ind w:left="0" w:firstLine="0"/>
        <w:jc w:val="both"/>
        <w:rPr>
          <w:sz w:val="28"/>
          <w:szCs w:val="28"/>
          <w:lang w:val="uk-UA" w:eastAsia="uk-UA"/>
        </w:rPr>
      </w:pPr>
      <w:r w:rsidRPr="00806911">
        <w:rPr>
          <w:spacing w:val="8"/>
          <w:sz w:val="28"/>
          <w:szCs w:val="28"/>
          <w:lang w:eastAsia="uk-UA"/>
        </w:rPr>
        <w:t>Метод ультразвуковой денситометр</w:t>
      </w:r>
      <w:r>
        <w:rPr>
          <w:spacing w:val="8"/>
          <w:sz w:val="28"/>
          <w:szCs w:val="28"/>
          <w:lang w:eastAsia="uk-UA"/>
        </w:rPr>
        <w:t>ии</w:t>
      </w:r>
      <w:r w:rsidRPr="00806911">
        <w:rPr>
          <w:spacing w:val="8"/>
          <w:sz w:val="28"/>
          <w:szCs w:val="28"/>
          <w:lang w:eastAsia="uk-UA"/>
        </w:rPr>
        <w:t xml:space="preserve"> является объективным </w:t>
      </w:r>
      <w:r w:rsidRPr="00806911">
        <w:rPr>
          <w:spacing w:val="8"/>
          <w:sz w:val="28"/>
          <w:szCs w:val="28"/>
          <w:lang w:eastAsia="uk-UA"/>
        </w:rPr>
        <w:lastRenderedPageBreak/>
        <w:t xml:space="preserve">исследованием, что отображает состояние костной ткани. </w:t>
      </w:r>
      <w:r w:rsidRPr="00806911">
        <w:rPr>
          <w:sz w:val="28"/>
          <w:szCs w:val="28"/>
          <w:lang w:eastAsia="uk-UA"/>
        </w:rPr>
        <w:t xml:space="preserve">Т-критерий у беременных без клинических проявлений ОПС наименьший (-2,0 ± 0,1 </w:t>
      </w:r>
      <w:r w:rsidRPr="00806911">
        <w:rPr>
          <w:sz w:val="28"/>
          <w:szCs w:val="28"/>
        </w:rPr>
        <w:t>SD</w:t>
      </w:r>
      <w:r w:rsidRPr="00806911">
        <w:rPr>
          <w:sz w:val="28"/>
          <w:szCs w:val="28"/>
          <w:lang w:eastAsia="uk-UA"/>
        </w:rPr>
        <w:t xml:space="preserve">, р &lt; 0,001); у родильниц с повреждением тазовых сочленений </w:t>
      </w:r>
      <w:r>
        <w:rPr>
          <w:sz w:val="28"/>
          <w:szCs w:val="28"/>
          <w:lang w:eastAsia="uk-UA"/>
        </w:rPr>
        <w:t>соответствует параметрам остеопении</w:t>
      </w:r>
      <w:r w:rsidRPr="00806911">
        <w:rPr>
          <w:sz w:val="28"/>
          <w:szCs w:val="28"/>
          <w:lang w:eastAsia="uk-UA"/>
        </w:rPr>
        <w:t xml:space="preserve"> (-1,1 ± 0,3 SD, р &lt; 0,001); у женщин с клиническими проявлениями ОПС во время беременности достигает нижней границы нормы </w:t>
      </w:r>
      <w:r>
        <w:rPr>
          <w:sz w:val="28"/>
          <w:szCs w:val="28"/>
          <w:lang w:eastAsia="uk-UA"/>
        </w:rPr>
        <w:t xml:space="preserve">     </w:t>
      </w:r>
      <w:r w:rsidRPr="00806911">
        <w:rPr>
          <w:sz w:val="28"/>
          <w:szCs w:val="28"/>
          <w:lang w:eastAsia="uk-UA"/>
        </w:rPr>
        <w:t>(-0,8 ± 0,3 SD, р &lt; 0,05).</w:t>
      </w:r>
    </w:p>
    <w:p w:rsidR="00B2581C" w:rsidRPr="00806911" w:rsidRDefault="00B2581C" w:rsidP="008C3EED">
      <w:pPr>
        <w:widowControl w:val="0"/>
        <w:numPr>
          <w:ilvl w:val="0"/>
          <w:numId w:val="60"/>
        </w:numPr>
        <w:tabs>
          <w:tab w:val="clear" w:pos="720"/>
          <w:tab w:val="left" w:pos="0"/>
        </w:tabs>
        <w:suppressAutoHyphens w:val="0"/>
        <w:autoSpaceDE w:val="0"/>
        <w:autoSpaceDN w:val="0"/>
        <w:spacing w:line="360" w:lineRule="auto"/>
        <w:ind w:left="0" w:firstLine="0"/>
        <w:jc w:val="both"/>
        <w:rPr>
          <w:sz w:val="28"/>
          <w:szCs w:val="28"/>
          <w:lang w:eastAsia="uk-UA"/>
        </w:rPr>
      </w:pPr>
      <w:r w:rsidRPr="00806911">
        <w:rPr>
          <w:sz w:val="28"/>
          <w:szCs w:val="28"/>
        </w:rPr>
        <w:t xml:space="preserve">У беременных с ОПС достоверно снижаются показатели </w:t>
      </w:r>
      <w:r w:rsidRPr="00806911">
        <w:rPr>
          <w:sz w:val="28"/>
          <w:szCs w:val="28"/>
          <w:lang w:eastAsia="uk-UA"/>
        </w:rPr>
        <w:t xml:space="preserve">общего кальция и неорганического фосфора </w:t>
      </w:r>
      <w:r>
        <w:rPr>
          <w:sz w:val="28"/>
          <w:szCs w:val="28"/>
          <w:lang w:eastAsia="uk-UA"/>
        </w:rPr>
        <w:t>по</w:t>
      </w:r>
      <w:r w:rsidRPr="00806911">
        <w:rPr>
          <w:sz w:val="28"/>
          <w:szCs w:val="28"/>
          <w:lang w:eastAsia="uk-UA"/>
        </w:rPr>
        <w:t xml:space="preserve"> сравнени</w:t>
      </w:r>
      <w:r>
        <w:rPr>
          <w:sz w:val="28"/>
          <w:szCs w:val="28"/>
          <w:lang w:eastAsia="uk-UA"/>
        </w:rPr>
        <w:t>ю</w:t>
      </w:r>
      <w:r w:rsidRPr="00806911">
        <w:rPr>
          <w:sz w:val="28"/>
          <w:szCs w:val="28"/>
          <w:lang w:eastAsia="uk-UA"/>
        </w:rPr>
        <w:t xml:space="preserve"> с показателями контрольной группы. Уровень </w:t>
      </w:r>
      <w:r>
        <w:rPr>
          <w:sz w:val="28"/>
          <w:szCs w:val="28"/>
          <w:lang w:eastAsia="uk-UA"/>
        </w:rPr>
        <w:t>паратгормона</w:t>
      </w:r>
      <w:r w:rsidRPr="00806911">
        <w:rPr>
          <w:sz w:val="28"/>
          <w:szCs w:val="28"/>
          <w:lang w:eastAsia="uk-UA"/>
        </w:rPr>
        <w:t xml:space="preserve"> у беременных с ОПС выше контрольных значений</w:t>
      </w:r>
      <w:r>
        <w:rPr>
          <w:sz w:val="28"/>
          <w:szCs w:val="28"/>
          <w:lang w:eastAsia="uk-UA"/>
        </w:rPr>
        <w:t>,</w:t>
      </w:r>
      <w:r w:rsidRPr="00806911">
        <w:rPr>
          <w:sz w:val="28"/>
          <w:szCs w:val="28"/>
          <w:lang w:eastAsia="uk-UA"/>
        </w:rPr>
        <w:t xml:space="preserve"> (р &lt; 0,05). В группе без клинических проявлений ОПС </w:t>
      </w:r>
      <w:r>
        <w:rPr>
          <w:sz w:val="28"/>
          <w:szCs w:val="28"/>
          <w:lang w:eastAsia="uk-UA"/>
        </w:rPr>
        <w:t>показатель кальцитонина (14,95 </w:t>
      </w:r>
      <w:r w:rsidRPr="00806911">
        <w:rPr>
          <w:sz w:val="28"/>
          <w:szCs w:val="28"/>
          <w:lang w:eastAsia="uk-UA"/>
        </w:rPr>
        <w:t>± 0,29 пг/мл) ниже контрольных</w:t>
      </w:r>
      <w:r>
        <w:rPr>
          <w:sz w:val="28"/>
          <w:szCs w:val="28"/>
          <w:lang w:eastAsia="uk-UA"/>
        </w:rPr>
        <w:t>,</w:t>
      </w:r>
      <w:r w:rsidRPr="00806911">
        <w:rPr>
          <w:sz w:val="28"/>
          <w:szCs w:val="28"/>
          <w:lang w:eastAsia="uk-UA"/>
        </w:rPr>
        <w:t xml:space="preserve"> (р &lt; 0,001). </w:t>
      </w:r>
    </w:p>
    <w:p w:rsidR="00B2581C" w:rsidRPr="00806911" w:rsidRDefault="00B2581C" w:rsidP="008C3EED">
      <w:pPr>
        <w:numPr>
          <w:ilvl w:val="0"/>
          <w:numId w:val="60"/>
        </w:numPr>
        <w:tabs>
          <w:tab w:val="clear" w:pos="720"/>
          <w:tab w:val="num" w:pos="0"/>
          <w:tab w:val="left" w:pos="900"/>
        </w:tabs>
        <w:suppressAutoHyphens w:val="0"/>
        <w:spacing w:line="360" w:lineRule="auto"/>
        <w:ind w:left="0" w:firstLine="0"/>
        <w:jc w:val="both"/>
        <w:rPr>
          <w:color w:val="000000"/>
          <w:spacing w:val="1"/>
          <w:sz w:val="28"/>
          <w:szCs w:val="28"/>
          <w:lang w:val="uk-UA" w:eastAsia="uk-UA"/>
        </w:rPr>
      </w:pPr>
      <w:r w:rsidRPr="00806911">
        <w:rPr>
          <w:sz w:val="28"/>
          <w:szCs w:val="28"/>
          <w:lang w:eastAsia="uk-UA"/>
        </w:rPr>
        <w:t xml:space="preserve">Маркер костной резорбции β-CrossLaps и маркер костеобразования остеокальцин отображают уровень метаболических процессов в костной ткани. β-CrossLaps у родильниц с повреждением тазовых сочленений </w:t>
      </w:r>
      <w:r>
        <w:rPr>
          <w:sz w:val="28"/>
          <w:szCs w:val="28"/>
          <w:lang w:eastAsia="uk-UA"/>
        </w:rPr>
        <w:t>на 60,4 </w:t>
      </w:r>
      <w:r w:rsidRPr="00806911">
        <w:rPr>
          <w:sz w:val="28"/>
          <w:szCs w:val="28"/>
          <w:lang w:eastAsia="uk-UA"/>
        </w:rPr>
        <w:t>% превыша</w:t>
      </w:r>
      <w:r>
        <w:rPr>
          <w:sz w:val="28"/>
          <w:szCs w:val="28"/>
          <w:lang w:eastAsia="uk-UA"/>
        </w:rPr>
        <w:t>ет</w:t>
      </w:r>
      <w:r w:rsidRPr="00806911">
        <w:rPr>
          <w:sz w:val="28"/>
          <w:szCs w:val="28"/>
          <w:lang w:eastAsia="uk-UA"/>
        </w:rPr>
        <w:t xml:space="preserve"> показатели контрольных значений, а у беременных без клинических проявлений патологии О</w:t>
      </w:r>
      <w:r>
        <w:rPr>
          <w:sz w:val="28"/>
          <w:szCs w:val="28"/>
          <w:lang w:eastAsia="uk-UA"/>
        </w:rPr>
        <w:t>Д</w:t>
      </w:r>
      <w:r w:rsidRPr="00806911">
        <w:rPr>
          <w:sz w:val="28"/>
          <w:szCs w:val="28"/>
          <w:lang w:eastAsia="uk-UA"/>
        </w:rPr>
        <w:t xml:space="preserve">С - на </w:t>
      </w:r>
      <w:r>
        <w:rPr>
          <w:sz w:val="28"/>
          <w:szCs w:val="28"/>
          <w:lang w:eastAsia="uk-UA"/>
        </w:rPr>
        <w:t>5</w:t>
      </w:r>
      <w:r w:rsidRPr="00806911">
        <w:rPr>
          <w:sz w:val="28"/>
          <w:szCs w:val="28"/>
          <w:lang w:eastAsia="uk-UA"/>
        </w:rPr>
        <w:t xml:space="preserve">5,0 %. Остеокальцин у беременных без клинических проявлений ОПС на 34,9 % ниже контрольных значений, (р &lt; 0,001), а у беременных </w:t>
      </w:r>
      <w:r>
        <w:rPr>
          <w:sz w:val="28"/>
          <w:szCs w:val="28"/>
          <w:lang w:eastAsia="uk-UA"/>
        </w:rPr>
        <w:t>с</w:t>
      </w:r>
      <w:r w:rsidRPr="00806911">
        <w:rPr>
          <w:sz w:val="28"/>
          <w:szCs w:val="28"/>
          <w:lang w:eastAsia="uk-UA"/>
        </w:rPr>
        <w:t xml:space="preserve"> клинически</w:t>
      </w:r>
      <w:r>
        <w:rPr>
          <w:sz w:val="28"/>
          <w:szCs w:val="28"/>
          <w:lang w:eastAsia="uk-UA"/>
        </w:rPr>
        <w:t>ми</w:t>
      </w:r>
      <w:r w:rsidRPr="00806911">
        <w:rPr>
          <w:sz w:val="28"/>
          <w:szCs w:val="28"/>
          <w:lang w:eastAsia="uk-UA"/>
        </w:rPr>
        <w:t xml:space="preserve"> проявлени</w:t>
      </w:r>
      <w:r>
        <w:rPr>
          <w:sz w:val="28"/>
          <w:szCs w:val="28"/>
          <w:lang w:eastAsia="uk-UA"/>
        </w:rPr>
        <w:t>ями</w:t>
      </w:r>
      <w:r w:rsidRPr="00806911">
        <w:rPr>
          <w:sz w:val="28"/>
          <w:szCs w:val="28"/>
          <w:lang w:eastAsia="uk-UA"/>
        </w:rPr>
        <w:t xml:space="preserve"> ОПС на 10,1 % превышает показатели контроля</w:t>
      </w:r>
      <w:r>
        <w:rPr>
          <w:sz w:val="28"/>
          <w:szCs w:val="28"/>
          <w:lang w:eastAsia="uk-UA"/>
        </w:rPr>
        <w:t>,</w:t>
      </w:r>
      <w:r w:rsidRPr="00806911">
        <w:rPr>
          <w:sz w:val="28"/>
          <w:szCs w:val="28"/>
          <w:lang w:eastAsia="uk-UA"/>
        </w:rPr>
        <w:t xml:space="preserve"> (р &lt; 0,0</w:t>
      </w:r>
      <w:r>
        <w:rPr>
          <w:sz w:val="28"/>
          <w:szCs w:val="28"/>
          <w:lang w:eastAsia="uk-UA"/>
        </w:rPr>
        <w:t>5</w:t>
      </w:r>
      <w:r w:rsidRPr="00806911">
        <w:rPr>
          <w:sz w:val="28"/>
          <w:szCs w:val="28"/>
          <w:lang w:eastAsia="uk-UA"/>
        </w:rPr>
        <w:t xml:space="preserve">). </w:t>
      </w:r>
    </w:p>
    <w:p w:rsidR="00B2581C" w:rsidRPr="00806911" w:rsidRDefault="00B2581C" w:rsidP="008C3EED">
      <w:pPr>
        <w:numPr>
          <w:ilvl w:val="0"/>
          <w:numId w:val="60"/>
        </w:numPr>
        <w:tabs>
          <w:tab w:val="clear" w:pos="720"/>
          <w:tab w:val="num" w:pos="0"/>
          <w:tab w:val="left" w:pos="900"/>
        </w:tabs>
        <w:suppressAutoHyphens w:val="0"/>
        <w:spacing w:line="360" w:lineRule="auto"/>
        <w:ind w:left="0" w:firstLine="0"/>
        <w:jc w:val="both"/>
        <w:rPr>
          <w:color w:val="000000"/>
          <w:spacing w:val="1"/>
          <w:sz w:val="28"/>
          <w:szCs w:val="28"/>
          <w:lang w:val="uk-UA" w:eastAsia="uk-UA"/>
        </w:rPr>
      </w:pPr>
      <w:r w:rsidRPr="00806911">
        <w:rPr>
          <w:sz w:val="28"/>
          <w:szCs w:val="28"/>
        </w:rPr>
        <w:t xml:space="preserve">Протеогликан </w:t>
      </w:r>
      <w:r w:rsidRPr="00806911">
        <w:rPr>
          <w:sz w:val="28"/>
          <w:szCs w:val="28"/>
          <w:lang w:eastAsia="uk-UA"/>
        </w:rPr>
        <w:t>агрекан отображает состояние метаболизма костного матр</w:t>
      </w:r>
      <w:r>
        <w:rPr>
          <w:sz w:val="28"/>
          <w:szCs w:val="28"/>
          <w:lang w:eastAsia="uk-UA"/>
        </w:rPr>
        <w:t>икса</w:t>
      </w:r>
      <w:r w:rsidRPr="00806911">
        <w:rPr>
          <w:sz w:val="28"/>
          <w:szCs w:val="28"/>
          <w:lang w:eastAsia="uk-UA"/>
        </w:rPr>
        <w:t xml:space="preserve">, а также является маркером повреждений суставов, в частности, сочленений таза </w:t>
      </w:r>
      <w:r>
        <w:rPr>
          <w:sz w:val="28"/>
          <w:szCs w:val="28"/>
          <w:lang w:eastAsia="uk-UA"/>
        </w:rPr>
        <w:t>в родах</w:t>
      </w:r>
      <w:r w:rsidRPr="00806911">
        <w:rPr>
          <w:sz w:val="28"/>
          <w:szCs w:val="28"/>
          <w:lang w:eastAsia="uk-UA"/>
        </w:rPr>
        <w:t xml:space="preserve">. Агрекан </w:t>
      </w:r>
      <w:r>
        <w:rPr>
          <w:sz w:val="28"/>
          <w:szCs w:val="28"/>
          <w:lang w:eastAsia="uk-UA"/>
        </w:rPr>
        <w:t xml:space="preserve">у </w:t>
      </w:r>
      <w:r w:rsidRPr="00806911">
        <w:rPr>
          <w:sz w:val="28"/>
          <w:szCs w:val="28"/>
          <w:lang w:eastAsia="uk-UA"/>
        </w:rPr>
        <w:t>беременных без клинических проявлений патологии О</w:t>
      </w:r>
      <w:r>
        <w:rPr>
          <w:sz w:val="28"/>
          <w:szCs w:val="28"/>
          <w:lang w:eastAsia="uk-UA"/>
        </w:rPr>
        <w:t>Д</w:t>
      </w:r>
      <w:r w:rsidRPr="00806911">
        <w:rPr>
          <w:sz w:val="28"/>
          <w:szCs w:val="28"/>
          <w:lang w:eastAsia="uk-UA"/>
        </w:rPr>
        <w:t xml:space="preserve">С снижен на </w:t>
      </w:r>
      <w:r>
        <w:rPr>
          <w:sz w:val="28"/>
          <w:szCs w:val="28"/>
          <w:lang w:eastAsia="uk-UA"/>
        </w:rPr>
        <w:t>32,5</w:t>
      </w:r>
      <w:r w:rsidRPr="00806911">
        <w:rPr>
          <w:sz w:val="28"/>
          <w:szCs w:val="28"/>
          <w:lang w:eastAsia="uk-UA"/>
        </w:rPr>
        <w:t> % (р &lt; 0,0</w:t>
      </w:r>
      <w:r>
        <w:rPr>
          <w:sz w:val="28"/>
          <w:szCs w:val="28"/>
          <w:lang w:eastAsia="uk-UA"/>
        </w:rPr>
        <w:t>01),</w:t>
      </w:r>
      <w:r w:rsidRPr="00806911">
        <w:rPr>
          <w:sz w:val="28"/>
          <w:szCs w:val="28"/>
          <w:lang w:eastAsia="uk-UA"/>
        </w:rPr>
        <w:t xml:space="preserve"> повышается у беременных с клиническими проявлениями ОПС на 10,6 %</w:t>
      </w:r>
      <w:r>
        <w:rPr>
          <w:sz w:val="28"/>
          <w:szCs w:val="28"/>
          <w:lang w:eastAsia="uk-UA"/>
        </w:rPr>
        <w:t xml:space="preserve"> и</w:t>
      </w:r>
      <w:r w:rsidRPr="00806911">
        <w:rPr>
          <w:sz w:val="28"/>
          <w:szCs w:val="28"/>
          <w:lang w:eastAsia="uk-UA"/>
        </w:rPr>
        <w:t xml:space="preserve"> у родильниц с повреждением тазовых сочленений </w:t>
      </w:r>
      <w:r>
        <w:rPr>
          <w:sz w:val="28"/>
          <w:szCs w:val="28"/>
          <w:lang w:eastAsia="uk-UA"/>
        </w:rPr>
        <w:t>в родах</w:t>
      </w:r>
      <w:r w:rsidRPr="00806911">
        <w:rPr>
          <w:sz w:val="28"/>
          <w:szCs w:val="28"/>
          <w:lang w:eastAsia="uk-UA"/>
        </w:rPr>
        <w:t xml:space="preserve"> на 43,4 %. </w:t>
      </w:r>
    </w:p>
    <w:p w:rsidR="00B2581C" w:rsidRPr="00806911" w:rsidRDefault="00B2581C" w:rsidP="008C3EED">
      <w:pPr>
        <w:numPr>
          <w:ilvl w:val="0"/>
          <w:numId w:val="60"/>
        </w:numPr>
        <w:tabs>
          <w:tab w:val="clear" w:pos="720"/>
          <w:tab w:val="num" w:pos="0"/>
        </w:tabs>
        <w:suppressAutoHyphens w:val="0"/>
        <w:spacing w:line="360" w:lineRule="auto"/>
        <w:ind w:left="0" w:firstLine="0"/>
        <w:jc w:val="both"/>
        <w:rPr>
          <w:sz w:val="28"/>
          <w:szCs w:val="28"/>
          <w:lang w:val="uk-UA"/>
        </w:rPr>
      </w:pPr>
      <w:r w:rsidRPr="00806911">
        <w:rPr>
          <w:sz w:val="28"/>
          <w:szCs w:val="28"/>
          <w:lang w:eastAsia="uk-UA"/>
        </w:rPr>
        <w:t xml:space="preserve">Разработанный комплекс лечебно-профилактических мероприятий, </w:t>
      </w:r>
      <w:r>
        <w:rPr>
          <w:sz w:val="28"/>
          <w:szCs w:val="28"/>
          <w:lang w:eastAsia="uk-UA"/>
        </w:rPr>
        <w:t>содержащий</w:t>
      </w:r>
      <w:r w:rsidRPr="00806911">
        <w:rPr>
          <w:sz w:val="28"/>
          <w:szCs w:val="28"/>
          <w:lang w:eastAsia="uk-UA"/>
        </w:rPr>
        <w:t xml:space="preserve"> препарат кальция, положительно влияет на </w:t>
      </w:r>
      <w:r>
        <w:rPr>
          <w:sz w:val="28"/>
          <w:szCs w:val="28"/>
          <w:lang w:eastAsia="uk-UA"/>
        </w:rPr>
        <w:t>течение</w:t>
      </w:r>
      <w:r w:rsidRPr="00806911">
        <w:rPr>
          <w:sz w:val="28"/>
          <w:szCs w:val="28"/>
          <w:lang w:eastAsia="uk-UA"/>
        </w:rPr>
        <w:t xml:space="preserve"> ОПС при беременности, что подтверждается уменьшением клинических проявлений ОПС в 2,2 раз</w:t>
      </w:r>
      <w:r>
        <w:rPr>
          <w:sz w:val="28"/>
          <w:szCs w:val="28"/>
          <w:lang w:eastAsia="uk-UA"/>
        </w:rPr>
        <w:t>а</w:t>
      </w:r>
      <w:r w:rsidRPr="00806911">
        <w:rPr>
          <w:sz w:val="28"/>
          <w:szCs w:val="28"/>
          <w:lang w:eastAsia="uk-UA"/>
        </w:rPr>
        <w:t>; прирост</w:t>
      </w:r>
      <w:r>
        <w:rPr>
          <w:sz w:val="28"/>
          <w:szCs w:val="28"/>
          <w:lang w:eastAsia="uk-UA"/>
        </w:rPr>
        <w:t>ом</w:t>
      </w:r>
      <w:r w:rsidRPr="00806911">
        <w:rPr>
          <w:sz w:val="28"/>
          <w:szCs w:val="28"/>
          <w:lang w:eastAsia="uk-UA"/>
        </w:rPr>
        <w:t xml:space="preserve"> костной массы (р &lt; 0,05) у беременных без клинических проявлений ОПС; приводит к снижению резорбции кости, усилени</w:t>
      </w:r>
      <w:r>
        <w:rPr>
          <w:sz w:val="28"/>
          <w:szCs w:val="28"/>
          <w:lang w:eastAsia="uk-UA"/>
        </w:rPr>
        <w:t>ю</w:t>
      </w:r>
      <w:r w:rsidRPr="00806911">
        <w:rPr>
          <w:sz w:val="28"/>
          <w:szCs w:val="28"/>
          <w:lang w:eastAsia="uk-UA"/>
        </w:rPr>
        <w:t xml:space="preserve"> костеобразования, что подтверждается уменьшением С-терминальных </w:t>
      </w:r>
      <w:r w:rsidRPr="00806911">
        <w:rPr>
          <w:sz w:val="28"/>
          <w:szCs w:val="28"/>
          <w:lang w:eastAsia="uk-UA"/>
        </w:rPr>
        <w:lastRenderedPageBreak/>
        <w:t>телопептид</w:t>
      </w:r>
      <w:r>
        <w:rPr>
          <w:sz w:val="28"/>
          <w:szCs w:val="28"/>
          <w:lang w:eastAsia="uk-UA"/>
        </w:rPr>
        <w:t>о</w:t>
      </w:r>
      <w:r w:rsidRPr="00806911">
        <w:rPr>
          <w:sz w:val="28"/>
          <w:szCs w:val="28"/>
          <w:lang w:eastAsia="uk-UA"/>
        </w:rPr>
        <w:t>в коллаген</w:t>
      </w:r>
      <w:r>
        <w:rPr>
          <w:sz w:val="28"/>
          <w:szCs w:val="28"/>
          <w:lang w:eastAsia="uk-UA"/>
        </w:rPr>
        <w:t>а</w:t>
      </w:r>
      <w:r w:rsidRPr="00806911">
        <w:rPr>
          <w:sz w:val="28"/>
          <w:szCs w:val="28"/>
          <w:lang w:eastAsia="uk-UA"/>
        </w:rPr>
        <w:t xml:space="preserve"> у беременных без клинических проявлений ОПС и у беременных с клиническими проявлениями ОПС на 30,8 % и 22,7 % соответственно, увеличением уровня остеокальцина на 23,9 % и 23,03 %, а такж</w:t>
      </w:r>
      <w:r>
        <w:rPr>
          <w:sz w:val="28"/>
          <w:szCs w:val="28"/>
          <w:lang w:eastAsia="uk-UA"/>
        </w:rPr>
        <w:t>е усиленной выработкой протеогли</w:t>
      </w:r>
      <w:r w:rsidRPr="00806911">
        <w:rPr>
          <w:sz w:val="28"/>
          <w:szCs w:val="28"/>
          <w:lang w:eastAsia="uk-UA"/>
        </w:rPr>
        <w:t xml:space="preserve">кана агрекана на 25,8 % и 17,6 %. </w:t>
      </w:r>
    </w:p>
    <w:p w:rsidR="00B2581C" w:rsidRPr="00806911" w:rsidRDefault="00B2581C" w:rsidP="008C3EED">
      <w:pPr>
        <w:widowControl w:val="0"/>
        <w:numPr>
          <w:ilvl w:val="0"/>
          <w:numId w:val="60"/>
        </w:numPr>
        <w:tabs>
          <w:tab w:val="clear" w:pos="720"/>
          <w:tab w:val="num" w:pos="0"/>
          <w:tab w:val="left" w:pos="900"/>
        </w:tabs>
        <w:suppressAutoHyphens w:val="0"/>
        <w:autoSpaceDE w:val="0"/>
        <w:autoSpaceDN w:val="0"/>
        <w:spacing w:line="360" w:lineRule="auto"/>
        <w:ind w:left="0" w:firstLine="0"/>
        <w:jc w:val="both"/>
        <w:rPr>
          <w:sz w:val="28"/>
          <w:szCs w:val="28"/>
          <w:lang w:val="uk-UA" w:eastAsia="uk-UA"/>
        </w:rPr>
      </w:pPr>
      <w:r w:rsidRPr="00806911">
        <w:rPr>
          <w:spacing w:val="8"/>
          <w:sz w:val="28"/>
          <w:szCs w:val="28"/>
          <w:lang w:eastAsia="uk-UA"/>
        </w:rPr>
        <w:t xml:space="preserve">С целью своевременного выявления ОПС во время беременности и </w:t>
      </w:r>
      <w:r>
        <w:rPr>
          <w:spacing w:val="8"/>
          <w:sz w:val="28"/>
          <w:szCs w:val="28"/>
          <w:lang w:eastAsia="uk-UA"/>
        </w:rPr>
        <w:t>родах</w:t>
      </w:r>
      <w:r w:rsidRPr="00806911">
        <w:rPr>
          <w:spacing w:val="8"/>
          <w:sz w:val="28"/>
          <w:szCs w:val="28"/>
          <w:lang w:eastAsia="uk-UA"/>
        </w:rPr>
        <w:t xml:space="preserve"> следует использовать алгоритм диагностики при появлении клиничес</w:t>
      </w:r>
      <w:r>
        <w:rPr>
          <w:spacing w:val="8"/>
          <w:sz w:val="28"/>
          <w:szCs w:val="28"/>
          <w:lang w:eastAsia="uk-UA"/>
        </w:rPr>
        <w:t>ких симптомов патологии опорно-двигательной системы</w:t>
      </w:r>
      <w:r w:rsidRPr="00806911">
        <w:rPr>
          <w:spacing w:val="8"/>
          <w:sz w:val="28"/>
          <w:szCs w:val="28"/>
          <w:lang w:eastAsia="uk-UA"/>
        </w:rPr>
        <w:t xml:space="preserve"> при беременности и у женщин, которые принадлежат к группе риска, ключевыми моментами которого являются: использование анкетирования с бальной оценкой его результатов, проведени</w:t>
      </w:r>
      <w:r>
        <w:rPr>
          <w:spacing w:val="8"/>
          <w:sz w:val="28"/>
          <w:szCs w:val="28"/>
          <w:lang w:eastAsia="uk-UA"/>
        </w:rPr>
        <w:t>е</w:t>
      </w:r>
      <w:r w:rsidRPr="00806911">
        <w:rPr>
          <w:spacing w:val="8"/>
          <w:sz w:val="28"/>
          <w:szCs w:val="28"/>
          <w:lang w:eastAsia="uk-UA"/>
        </w:rPr>
        <w:t xml:space="preserve"> ультразвуковой денситометр</w:t>
      </w:r>
      <w:r>
        <w:rPr>
          <w:spacing w:val="8"/>
          <w:sz w:val="28"/>
          <w:szCs w:val="28"/>
          <w:lang w:eastAsia="uk-UA"/>
        </w:rPr>
        <w:t>ии</w:t>
      </w:r>
      <w:r w:rsidRPr="00806911">
        <w:rPr>
          <w:spacing w:val="8"/>
          <w:sz w:val="28"/>
          <w:szCs w:val="28"/>
          <w:lang w:eastAsia="uk-UA"/>
        </w:rPr>
        <w:t>, исследование минерального обмена и костного метаболизма.</w:t>
      </w: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ind w:firstLine="720"/>
        <w:jc w:val="center"/>
        <w:rPr>
          <w:b/>
          <w:bCs/>
          <w:sz w:val="28"/>
          <w:szCs w:val="28"/>
          <w:lang w:val="uk-UA" w:eastAsia="uk-UA"/>
        </w:rPr>
      </w:pPr>
    </w:p>
    <w:p w:rsidR="00B2581C" w:rsidRPr="000C6438" w:rsidRDefault="00B2581C" w:rsidP="00B2581C">
      <w:pPr>
        <w:tabs>
          <w:tab w:val="num" w:pos="0"/>
          <w:tab w:val="num" w:pos="540"/>
        </w:tabs>
        <w:spacing w:line="360" w:lineRule="auto"/>
        <w:ind w:firstLine="720"/>
        <w:jc w:val="center"/>
        <w:rPr>
          <w:b/>
          <w:bCs/>
          <w:sz w:val="28"/>
          <w:szCs w:val="28"/>
          <w:lang w:eastAsia="uk-UA"/>
        </w:rPr>
      </w:pPr>
    </w:p>
    <w:p w:rsidR="00B2581C" w:rsidRPr="000C6438" w:rsidRDefault="00B2581C" w:rsidP="00B2581C">
      <w:pPr>
        <w:tabs>
          <w:tab w:val="num" w:pos="0"/>
          <w:tab w:val="num" w:pos="540"/>
        </w:tabs>
        <w:spacing w:line="360" w:lineRule="auto"/>
        <w:ind w:firstLine="720"/>
        <w:jc w:val="center"/>
        <w:rPr>
          <w:b/>
          <w:bCs/>
          <w:sz w:val="28"/>
          <w:szCs w:val="28"/>
          <w:lang w:eastAsia="uk-UA"/>
        </w:rPr>
      </w:pPr>
    </w:p>
    <w:p w:rsidR="00B2581C" w:rsidRPr="000C6438" w:rsidRDefault="00B2581C" w:rsidP="00B2581C">
      <w:pPr>
        <w:tabs>
          <w:tab w:val="num" w:pos="0"/>
          <w:tab w:val="num" w:pos="540"/>
        </w:tabs>
        <w:spacing w:line="360" w:lineRule="auto"/>
        <w:ind w:firstLine="720"/>
        <w:jc w:val="center"/>
        <w:rPr>
          <w:b/>
          <w:bCs/>
          <w:sz w:val="28"/>
          <w:szCs w:val="28"/>
          <w:lang w:eastAsia="uk-UA"/>
        </w:rPr>
      </w:pPr>
    </w:p>
    <w:p w:rsidR="00B2581C" w:rsidRPr="000C6438" w:rsidRDefault="00B2581C" w:rsidP="00B2581C">
      <w:pPr>
        <w:tabs>
          <w:tab w:val="num" w:pos="0"/>
          <w:tab w:val="num" w:pos="540"/>
        </w:tabs>
        <w:spacing w:line="360" w:lineRule="auto"/>
        <w:ind w:firstLine="720"/>
        <w:jc w:val="center"/>
        <w:rPr>
          <w:b/>
          <w:bCs/>
          <w:sz w:val="28"/>
          <w:szCs w:val="28"/>
          <w:lang w:eastAsia="uk-UA"/>
        </w:rPr>
      </w:pPr>
    </w:p>
    <w:p w:rsidR="00B2581C" w:rsidRPr="00806911" w:rsidRDefault="00B2581C" w:rsidP="00B2581C">
      <w:pPr>
        <w:tabs>
          <w:tab w:val="num" w:pos="0"/>
          <w:tab w:val="num" w:pos="540"/>
        </w:tabs>
        <w:spacing w:line="360" w:lineRule="auto"/>
        <w:ind w:firstLine="720"/>
        <w:jc w:val="center"/>
        <w:rPr>
          <w:b/>
          <w:bCs/>
          <w:sz w:val="28"/>
          <w:szCs w:val="28"/>
          <w:lang w:val="uk-UA" w:eastAsia="uk-UA"/>
        </w:rPr>
      </w:pPr>
    </w:p>
    <w:p w:rsidR="00B2581C" w:rsidRDefault="00B2581C" w:rsidP="00B2581C">
      <w:pPr>
        <w:tabs>
          <w:tab w:val="num" w:pos="0"/>
          <w:tab w:val="num" w:pos="540"/>
        </w:tabs>
        <w:spacing w:line="360" w:lineRule="auto"/>
        <w:jc w:val="center"/>
        <w:rPr>
          <w:b/>
          <w:bCs/>
          <w:sz w:val="28"/>
          <w:szCs w:val="28"/>
          <w:lang w:eastAsia="uk-UA"/>
        </w:rPr>
      </w:pPr>
      <w:r w:rsidRPr="00806911">
        <w:rPr>
          <w:b/>
          <w:bCs/>
          <w:sz w:val="28"/>
          <w:szCs w:val="28"/>
          <w:lang w:eastAsia="uk-UA"/>
        </w:rPr>
        <w:t>ПРАКТИЧЕСКИЕ РЕКОМЕНДАЦИИ</w:t>
      </w:r>
    </w:p>
    <w:p w:rsidR="00B2581C" w:rsidRPr="00806911" w:rsidRDefault="00B2581C" w:rsidP="00B2581C">
      <w:pPr>
        <w:tabs>
          <w:tab w:val="num" w:pos="0"/>
          <w:tab w:val="num" w:pos="540"/>
        </w:tabs>
        <w:spacing w:line="360" w:lineRule="auto"/>
        <w:jc w:val="center"/>
        <w:rPr>
          <w:sz w:val="28"/>
          <w:szCs w:val="28"/>
          <w:lang w:val="uk-UA"/>
        </w:rPr>
      </w:pPr>
    </w:p>
    <w:p w:rsidR="00B2581C" w:rsidRPr="00725CA7" w:rsidRDefault="00B2581C" w:rsidP="008C3EED">
      <w:pPr>
        <w:pStyle w:val="affffffff6"/>
        <w:numPr>
          <w:ilvl w:val="0"/>
          <w:numId w:val="61"/>
        </w:numPr>
        <w:tabs>
          <w:tab w:val="clear" w:pos="720"/>
          <w:tab w:val="num" w:pos="0"/>
        </w:tabs>
        <w:suppressAutoHyphens w:val="0"/>
        <w:spacing w:line="360" w:lineRule="auto"/>
        <w:ind w:left="0" w:firstLine="0"/>
        <w:jc w:val="both"/>
        <w:rPr>
          <w:color w:val="000000"/>
          <w:spacing w:val="1"/>
          <w:szCs w:val="28"/>
          <w:lang w:val="uk-UA" w:eastAsia="uk-UA"/>
        </w:rPr>
      </w:pPr>
      <w:r w:rsidRPr="00725CA7">
        <w:rPr>
          <w:szCs w:val="28"/>
        </w:rPr>
        <w:t>На возникновение ОПС влияют, как анамнестические факторы риска, так и некоторые патологические состояния, которые о</w:t>
      </w:r>
      <w:r>
        <w:rPr>
          <w:szCs w:val="28"/>
        </w:rPr>
        <w:t>тягощают</w:t>
      </w:r>
      <w:r w:rsidRPr="00725CA7">
        <w:rPr>
          <w:szCs w:val="28"/>
        </w:rPr>
        <w:t xml:space="preserve"> процесс гестац</w:t>
      </w:r>
      <w:r>
        <w:rPr>
          <w:szCs w:val="28"/>
        </w:rPr>
        <w:t>ии</w:t>
      </w:r>
      <w:r w:rsidRPr="00725CA7">
        <w:rPr>
          <w:szCs w:val="28"/>
        </w:rPr>
        <w:t xml:space="preserve">. </w:t>
      </w:r>
    </w:p>
    <w:p w:rsidR="00B2581C" w:rsidRPr="00725CA7" w:rsidRDefault="00B2581C" w:rsidP="00B2581C">
      <w:pPr>
        <w:pStyle w:val="affffffff6"/>
        <w:spacing w:line="360" w:lineRule="auto"/>
        <w:ind w:left="0" w:firstLine="720"/>
        <w:jc w:val="both"/>
        <w:rPr>
          <w:color w:val="000000"/>
          <w:spacing w:val="1"/>
          <w:szCs w:val="28"/>
          <w:lang w:val="uk-UA" w:eastAsia="uk-UA"/>
        </w:rPr>
      </w:pPr>
      <w:r w:rsidRPr="00725CA7">
        <w:rPr>
          <w:b/>
          <w:bCs/>
          <w:i/>
          <w:iCs/>
          <w:szCs w:val="28"/>
          <w:lang w:eastAsia="uk-UA"/>
        </w:rPr>
        <w:t>Анамнестически</w:t>
      </w:r>
      <w:r>
        <w:rPr>
          <w:b/>
          <w:bCs/>
          <w:i/>
          <w:iCs/>
          <w:szCs w:val="28"/>
          <w:lang w:eastAsia="uk-UA"/>
        </w:rPr>
        <w:t>ми</w:t>
      </w:r>
      <w:r w:rsidRPr="00725CA7">
        <w:rPr>
          <w:b/>
          <w:bCs/>
          <w:i/>
          <w:iCs/>
          <w:szCs w:val="28"/>
          <w:lang w:eastAsia="uk-UA"/>
        </w:rPr>
        <w:t xml:space="preserve"> факторами риска </w:t>
      </w:r>
      <w:r w:rsidRPr="00725CA7">
        <w:rPr>
          <w:b/>
          <w:bCs/>
          <w:i/>
          <w:szCs w:val="28"/>
          <w:lang w:eastAsia="uk-UA"/>
        </w:rPr>
        <w:t>возникновения ОПС</w:t>
      </w:r>
      <w:r>
        <w:rPr>
          <w:b/>
          <w:bCs/>
          <w:i/>
          <w:szCs w:val="28"/>
          <w:lang w:eastAsia="uk-UA"/>
        </w:rPr>
        <w:t xml:space="preserve"> </w:t>
      </w:r>
      <w:r w:rsidRPr="00824477">
        <w:rPr>
          <w:bCs/>
          <w:szCs w:val="28"/>
          <w:lang w:eastAsia="uk-UA"/>
        </w:rPr>
        <w:t>являются</w:t>
      </w:r>
      <w:r w:rsidRPr="00824477">
        <w:rPr>
          <w:szCs w:val="28"/>
          <w:lang w:eastAsia="uk-UA"/>
        </w:rPr>
        <w:t>:</w:t>
      </w:r>
      <w:r w:rsidRPr="00725CA7">
        <w:rPr>
          <w:szCs w:val="28"/>
          <w:lang w:eastAsia="uk-UA"/>
        </w:rPr>
        <w:t xml:space="preserve"> возраст женщины до 18 и старше 35 лет, нарушения менструального цикла, хронические воспалительные заболевания и оперативные вмешательства на придатках, экстрагенитальные заболевания (анемия, заболевание желудочно-кишечного тракта, мочевывыделительной системы, проляпс митрального клапана, варикозная болезнь), а также операции и травмы </w:t>
      </w:r>
      <w:r>
        <w:rPr>
          <w:szCs w:val="28"/>
          <w:lang w:eastAsia="uk-UA"/>
        </w:rPr>
        <w:t>опорно-двигательной системы</w:t>
      </w:r>
      <w:r w:rsidRPr="00725CA7">
        <w:rPr>
          <w:szCs w:val="28"/>
          <w:lang w:eastAsia="uk-UA"/>
        </w:rPr>
        <w:t xml:space="preserve">, в частности повреждения сочленений таза в родах. </w:t>
      </w:r>
    </w:p>
    <w:p w:rsidR="00B2581C" w:rsidRPr="00725CA7" w:rsidRDefault="00B2581C" w:rsidP="00B2581C">
      <w:pPr>
        <w:pStyle w:val="affffffff6"/>
        <w:spacing w:line="360" w:lineRule="auto"/>
        <w:ind w:left="0" w:firstLine="720"/>
        <w:jc w:val="both"/>
        <w:rPr>
          <w:color w:val="000000"/>
          <w:spacing w:val="1"/>
          <w:szCs w:val="28"/>
          <w:lang w:val="uk-UA" w:eastAsia="uk-UA"/>
        </w:rPr>
      </w:pPr>
      <w:r w:rsidRPr="00725CA7">
        <w:rPr>
          <w:b/>
          <w:bCs/>
          <w:i/>
          <w:iCs/>
          <w:szCs w:val="28"/>
          <w:lang w:eastAsia="uk-UA"/>
        </w:rPr>
        <w:t xml:space="preserve">Факторы риска, которые возникают во время беременности и родах: </w:t>
      </w:r>
      <w:r w:rsidRPr="00725CA7">
        <w:rPr>
          <w:szCs w:val="28"/>
          <w:lang w:eastAsia="uk-UA"/>
        </w:rPr>
        <w:t xml:space="preserve">наличие узкого таза, ранний гестоз, невынашивание, преэклампсия, предполагаемый крупный плод, клинические проявления патологии </w:t>
      </w:r>
      <w:r>
        <w:rPr>
          <w:szCs w:val="28"/>
          <w:lang w:eastAsia="uk-UA"/>
        </w:rPr>
        <w:t>опорно-двигательной системы</w:t>
      </w:r>
      <w:r w:rsidRPr="00725CA7">
        <w:rPr>
          <w:szCs w:val="28"/>
          <w:lang w:eastAsia="uk-UA"/>
        </w:rPr>
        <w:t>.</w:t>
      </w:r>
    </w:p>
    <w:p w:rsidR="00B2581C" w:rsidRPr="00725CA7" w:rsidRDefault="00B2581C" w:rsidP="008C3EED">
      <w:pPr>
        <w:pStyle w:val="affffffff6"/>
        <w:numPr>
          <w:ilvl w:val="0"/>
          <w:numId w:val="61"/>
        </w:numPr>
        <w:tabs>
          <w:tab w:val="clear" w:pos="720"/>
          <w:tab w:val="num" w:pos="0"/>
        </w:tabs>
        <w:suppressAutoHyphens w:val="0"/>
        <w:spacing w:line="360" w:lineRule="auto"/>
        <w:ind w:left="0" w:firstLine="0"/>
        <w:jc w:val="both"/>
        <w:rPr>
          <w:color w:val="000000"/>
          <w:spacing w:val="1"/>
          <w:szCs w:val="28"/>
          <w:lang w:val="uk-UA" w:eastAsia="uk-UA"/>
        </w:rPr>
      </w:pPr>
      <w:r w:rsidRPr="00725CA7">
        <w:rPr>
          <w:szCs w:val="28"/>
          <w:lang w:eastAsia="uk-UA"/>
        </w:rPr>
        <w:t>Беременные с ОПС составляют группу риска по возникновению акушерского травматизма и перинатальной патологии.</w:t>
      </w:r>
    </w:p>
    <w:p w:rsidR="00B2581C" w:rsidRPr="00725CA7" w:rsidRDefault="00B2581C" w:rsidP="008C3EED">
      <w:pPr>
        <w:pStyle w:val="affffffff6"/>
        <w:numPr>
          <w:ilvl w:val="0"/>
          <w:numId w:val="61"/>
        </w:numPr>
        <w:tabs>
          <w:tab w:val="clear" w:pos="720"/>
          <w:tab w:val="num" w:pos="0"/>
        </w:tabs>
        <w:suppressAutoHyphens w:val="0"/>
        <w:spacing w:line="360" w:lineRule="auto"/>
        <w:ind w:left="0" w:firstLine="0"/>
        <w:jc w:val="both"/>
        <w:rPr>
          <w:szCs w:val="28"/>
          <w:lang w:val="uk-UA" w:eastAsia="uk-UA"/>
        </w:rPr>
      </w:pPr>
      <w:r w:rsidRPr="00725CA7">
        <w:rPr>
          <w:szCs w:val="28"/>
          <w:lang w:eastAsia="uk-UA"/>
        </w:rPr>
        <w:t>Использование анкет субъективных и объективных признаков ОПС в баллах (</w:t>
      </w:r>
      <w:r>
        <w:rPr>
          <w:szCs w:val="28"/>
          <w:lang w:eastAsia="uk-UA"/>
        </w:rPr>
        <w:t>П</w:t>
      </w:r>
      <w:r w:rsidRPr="00725CA7">
        <w:rPr>
          <w:szCs w:val="28"/>
          <w:lang w:eastAsia="uk-UA"/>
        </w:rPr>
        <w:t>риложение А)</w:t>
      </w:r>
      <w:r w:rsidRPr="00725CA7">
        <w:rPr>
          <w:szCs w:val="28"/>
        </w:rPr>
        <w:t xml:space="preserve"> </w:t>
      </w:r>
      <w:r w:rsidRPr="00725CA7">
        <w:rPr>
          <w:szCs w:val="28"/>
          <w:lang w:eastAsia="uk-UA"/>
        </w:rPr>
        <w:t>позволяет оценить степень ОПС и проводить динамическую неинвазивну</w:t>
      </w:r>
      <w:r>
        <w:rPr>
          <w:szCs w:val="28"/>
          <w:lang w:eastAsia="uk-UA"/>
        </w:rPr>
        <w:t>ю</w:t>
      </w:r>
      <w:r w:rsidRPr="00725CA7">
        <w:rPr>
          <w:szCs w:val="28"/>
          <w:lang w:eastAsia="uk-UA"/>
        </w:rPr>
        <w:t xml:space="preserve"> оценку проявлений ОПС врачами разных специальностей и последующее наблюдение в женск</w:t>
      </w:r>
      <w:r>
        <w:rPr>
          <w:szCs w:val="28"/>
          <w:lang w:eastAsia="uk-UA"/>
        </w:rPr>
        <w:t>о</w:t>
      </w:r>
      <w:r w:rsidRPr="00725CA7">
        <w:rPr>
          <w:szCs w:val="28"/>
          <w:lang w:eastAsia="uk-UA"/>
        </w:rPr>
        <w:t>й консультации.</w:t>
      </w:r>
    </w:p>
    <w:p w:rsidR="00B2581C" w:rsidRPr="00725CA7" w:rsidRDefault="00B2581C" w:rsidP="008C3EED">
      <w:pPr>
        <w:pStyle w:val="affffffff6"/>
        <w:numPr>
          <w:ilvl w:val="0"/>
          <w:numId w:val="61"/>
        </w:numPr>
        <w:tabs>
          <w:tab w:val="clear" w:pos="720"/>
          <w:tab w:val="num" w:pos="0"/>
        </w:tabs>
        <w:suppressAutoHyphens w:val="0"/>
        <w:spacing w:line="360" w:lineRule="auto"/>
        <w:ind w:left="0" w:firstLine="0"/>
        <w:jc w:val="both"/>
        <w:rPr>
          <w:szCs w:val="28"/>
          <w:lang w:val="uk-UA" w:eastAsia="uk-UA"/>
        </w:rPr>
      </w:pPr>
      <w:r w:rsidRPr="00725CA7">
        <w:rPr>
          <w:szCs w:val="28"/>
          <w:lang w:eastAsia="uk-UA"/>
        </w:rPr>
        <w:t>С целью своевременного выявления ОПС необходимое проведение диагностического алгоритма обследования беременных групп риска, в который необходимо включать: проведение ультразвуковой денситометрии пяточной кости</w:t>
      </w:r>
      <w:r>
        <w:rPr>
          <w:szCs w:val="28"/>
          <w:lang w:eastAsia="uk-UA"/>
        </w:rPr>
        <w:t>, а при значении Т-критерия &lt; </w:t>
      </w:r>
      <w:r w:rsidRPr="00725CA7">
        <w:rPr>
          <w:szCs w:val="28"/>
          <w:lang w:eastAsia="uk-UA"/>
        </w:rPr>
        <w:t xml:space="preserve">-1,0 SD исследовать состояние минерального </w:t>
      </w:r>
      <w:r w:rsidRPr="00725CA7">
        <w:rPr>
          <w:szCs w:val="28"/>
          <w:lang w:eastAsia="uk-UA"/>
        </w:rPr>
        <w:lastRenderedPageBreak/>
        <w:t xml:space="preserve">обмена (общего кальция и неорганического фосфора) и основных кальцийрегулирующих гормонов (паратгормона и кальцитонина), а также костного метаболизма с определением </w:t>
      </w:r>
      <w:r w:rsidRPr="00725CA7">
        <w:rPr>
          <w:color w:val="000000"/>
          <w:spacing w:val="1"/>
          <w:szCs w:val="28"/>
          <w:lang w:eastAsia="uk-UA"/>
        </w:rPr>
        <w:t>маркера костного формирования (остеокальцина) и костной резорбции (β-CrossLaps)</w:t>
      </w:r>
      <w:r>
        <w:rPr>
          <w:color w:val="000000"/>
          <w:spacing w:val="1"/>
          <w:szCs w:val="28"/>
          <w:lang w:eastAsia="uk-UA"/>
        </w:rPr>
        <w:t>, а также</w:t>
      </w:r>
      <w:r w:rsidRPr="00725CA7">
        <w:rPr>
          <w:color w:val="000000"/>
          <w:spacing w:val="1"/>
          <w:szCs w:val="28"/>
          <w:lang w:eastAsia="uk-UA"/>
        </w:rPr>
        <w:t xml:space="preserve"> протеогликана (агрекана), что позволит своевременно диагностировать ОПС при беременности и назначить лечебно-профилактические мероприятия. </w:t>
      </w:r>
    </w:p>
    <w:p w:rsidR="00B2581C" w:rsidRPr="00725CA7" w:rsidRDefault="00B2581C" w:rsidP="008C3EED">
      <w:pPr>
        <w:pStyle w:val="affffffff6"/>
        <w:numPr>
          <w:ilvl w:val="0"/>
          <w:numId w:val="61"/>
        </w:numPr>
        <w:tabs>
          <w:tab w:val="clear" w:pos="720"/>
          <w:tab w:val="num" w:pos="0"/>
        </w:tabs>
        <w:suppressAutoHyphens w:val="0"/>
        <w:spacing w:line="360" w:lineRule="auto"/>
        <w:ind w:left="0" w:firstLine="0"/>
        <w:jc w:val="both"/>
        <w:rPr>
          <w:szCs w:val="28"/>
          <w:lang w:val="uk-UA" w:eastAsia="uk-UA"/>
        </w:rPr>
      </w:pPr>
      <w:r w:rsidRPr="00725CA7">
        <w:rPr>
          <w:szCs w:val="28"/>
          <w:lang w:eastAsia="uk-UA"/>
        </w:rPr>
        <w:t xml:space="preserve">Беременным с ОПС рекомендовано применение </w:t>
      </w:r>
      <w:r w:rsidRPr="00725CA7">
        <w:rPr>
          <w:color w:val="000000"/>
          <w:spacing w:val="2"/>
          <w:szCs w:val="28"/>
          <w:lang w:eastAsia="uk-UA"/>
        </w:rPr>
        <w:t>комплекса лечебно-профилактических мероприятий, который включа</w:t>
      </w:r>
      <w:r>
        <w:rPr>
          <w:color w:val="000000"/>
          <w:spacing w:val="2"/>
          <w:szCs w:val="28"/>
          <w:lang w:eastAsia="uk-UA"/>
        </w:rPr>
        <w:t>е</w:t>
      </w:r>
      <w:r w:rsidRPr="00725CA7">
        <w:rPr>
          <w:color w:val="000000"/>
          <w:spacing w:val="2"/>
          <w:szCs w:val="28"/>
          <w:lang w:eastAsia="uk-UA"/>
        </w:rPr>
        <w:t xml:space="preserve">т: </w:t>
      </w:r>
      <w:r w:rsidRPr="00725CA7">
        <w:rPr>
          <w:szCs w:val="28"/>
          <w:lang w:eastAsia="uk-UA"/>
        </w:rPr>
        <w:t>режим питания (рекомендуется диета, обогащенная белками, морепродуктами, молочно-кислыми компонентами); лечебн</w:t>
      </w:r>
      <w:r>
        <w:rPr>
          <w:szCs w:val="28"/>
          <w:lang w:eastAsia="uk-UA"/>
        </w:rPr>
        <w:t>ую физкультуру</w:t>
      </w:r>
      <w:r w:rsidRPr="00725CA7">
        <w:rPr>
          <w:szCs w:val="28"/>
          <w:lang w:eastAsia="uk-UA"/>
        </w:rPr>
        <w:t xml:space="preserve"> со специальной схемой гимнастических упражнений; сеансы ультрафиолетового облучения кожи спины № 10 через день с помощью ртутно-кварцевой лампы; назначение </w:t>
      </w:r>
      <w:r w:rsidRPr="00725CA7">
        <w:rPr>
          <w:color w:val="000000"/>
          <w:szCs w:val="28"/>
          <w:lang w:eastAsia="uk-UA"/>
        </w:rPr>
        <w:t>комбинированного препарата кальция “</w:t>
      </w:r>
      <w:r w:rsidRPr="00725CA7">
        <w:rPr>
          <w:color w:val="000000"/>
          <w:spacing w:val="2"/>
          <w:szCs w:val="28"/>
          <w:lang w:eastAsia="uk-UA"/>
        </w:rPr>
        <w:t xml:space="preserve">Кальцемин” </w:t>
      </w:r>
      <w:r w:rsidRPr="00725CA7">
        <w:rPr>
          <w:color w:val="000000"/>
          <w:spacing w:val="1"/>
          <w:szCs w:val="28"/>
          <w:lang w:eastAsia="uk-UA"/>
        </w:rPr>
        <w:t xml:space="preserve">по 1 таблетке 2 раза в сутки, каждая </w:t>
      </w:r>
      <w:r>
        <w:rPr>
          <w:color w:val="000000"/>
          <w:spacing w:val="1"/>
          <w:szCs w:val="28"/>
          <w:lang w:eastAsia="uk-UA"/>
        </w:rPr>
        <w:t>таблетка</w:t>
      </w:r>
      <w:r w:rsidRPr="00725CA7">
        <w:rPr>
          <w:spacing w:val="8"/>
          <w:szCs w:val="28"/>
          <w:lang w:eastAsia="uk-UA"/>
        </w:rPr>
        <w:t xml:space="preserve"> которого содержит </w:t>
      </w:r>
      <w:r w:rsidRPr="00725CA7">
        <w:rPr>
          <w:color w:val="000000"/>
          <w:spacing w:val="3"/>
          <w:szCs w:val="28"/>
          <w:lang w:eastAsia="uk-UA"/>
        </w:rPr>
        <w:t xml:space="preserve">250 мг </w:t>
      </w:r>
      <w:r>
        <w:rPr>
          <w:color w:val="000000"/>
          <w:spacing w:val="3"/>
          <w:szCs w:val="28"/>
          <w:lang w:eastAsia="uk-UA"/>
        </w:rPr>
        <w:t>элементарного</w:t>
      </w:r>
      <w:r w:rsidRPr="00725CA7">
        <w:rPr>
          <w:color w:val="000000"/>
          <w:spacing w:val="3"/>
          <w:szCs w:val="28"/>
          <w:lang w:eastAsia="uk-UA"/>
        </w:rPr>
        <w:t xml:space="preserve"> </w:t>
      </w:r>
      <w:r w:rsidRPr="00725CA7">
        <w:rPr>
          <w:color w:val="000000"/>
          <w:szCs w:val="28"/>
          <w:lang w:eastAsia="uk-UA"/>
        </w:rPr>
        <w:t>кальция (в виде кальция цитрата 842 мг и кальция карбоната 202 мг), 50 МЕ витамин</w:t>
      </w:r>
      <w:r>
        <w:rPr>
          <w:color w:val="000000"/>
          <w:szCs w:val="28"/>
          <w:lang w:eastAsia="uk-UA"/>
        </w:rPr>
        <w:t>а</w:t>
      </w:r>
      <w:r w:rsidRPr="00725CA7">
        <w:rPr>
          <w:color w:val="000000"/>
          <w:szCs w:val="28"/>
          <w:lang w:eastAsia="uk-UA"/>
        </w:rPr>
        <w:t xml:space="preserve"> D</w:t>
      </w:r>
      <w:r w:rsidRPr="00725CA7">
        <w:rPr>
          <w:color w:val="000000"/>
          <w:szCs w:val="28"/>
          <w:vertAlign w:val="subscript"/>
          <w:lang w:eastAsia="uk-UA"/>
        </w:rPr>
        <w:t>3</w:t>
      </w:r>
      <w:r w:rsidRPr="00725CA7">
        <w:rPr>
          <w:color w:val="000000"/>
          <w:szCs w:val="28"/>
          <w:lang w:eastAsia="uk-UA"/>
        </w:rPr>
        <w:t>, 2 мг цинка (в виде</w:t>
      </w:r>
      <w:r w:rsidRPr="00D23FF3">
        <w:rPr>
          <w:color w:val="000000"/>
          <w:szCs w:val="28"/>
          <w:lang w:eastAsia="uk-UA"/>
        </w:rPr>
        <w:t xml:space="preserve"> </w:t>
      </w:r>
      <w:r w:rsidRPr="00725CA7">
        <w:rPr>
          <w:color w:val="000000"/>
          <w:szCs w:val="28"/>
          <w:lang w:eastAsia="uk-UA"/>
        </w:rPr>
        <w:t xml:space="preserve">оксида цинка), 0,5 мг (в виде марганца сульфата), 0,5 мг меди (в виде оксида меди), 50 мкг бора (в виде натрия бората) за 2-3 месяца до родов или при выявлении клинических признаков патологии </w:t>
      </w:r>
      <w:r>
        <w:rPr>
          <w:szCs w:val="28"/>
          <w:lang w:eastAsia="uk-UA"/>
        </w:rPr>
        <w:t>опорно-двигательной системы</w:t>
      </w:r>
      <w:r w:rsidRPr="00725CA7">
        <w:rPr>
          <w:color w:val="000000"/>
          <w:szCs w:val="28"/>
          <w:lang w:eastAsia="uk-UA"/>
        </w:rPr>
        <w:t xml:space="preserve">. </w:t>
      </w:r>
    </w:p>
    <w:p w:rsidR="00B2581C" w:rsidRPr="00725CA7" w:rsidRDefault="00B2581C" w:rsidP="00B2581C">
      <w:pPr>
        <w:tabs>
          <w:tab w:val="num" w:pos="0"/>
        </w:tabs>
        <w:spacing w:line="360" w:lineRule="auto"/>
        <w:rPr>
          <w:sz w:val="28"/>
          <w:szCs w:val="28"/>
          <w:lang w:val="uk-UA"/>
        </w:rPr>
      </w:pPr>
    </w:p>
    <w:p w:rsidR="00B2581C" w:rsidRPr="00725CA7" w:rsidRDefault="00B2581C" w:rsidP="00B2581C">
      <w:pPr>
        <w:tabs>
          <w:tab w:val="num" w:pos="0"/>
        </w:tabs>
        <w:spacing w:line="360" w:lineRule="auto"/>
        <w:rPr>
          <w:sz w:val="28"/>
          <w:szCs w:val="28"/>
          <w:lang w:val="uk-UA"/>
        </w:rPr>
      </w:pPr>
    </w:p>
    <w:p w:rsidR="00B2581C" w:rsidRPr="00806911" w:rsidRDefault="00B2581C" w:rsidP="00B2581C">
      <w:pPr>
        <w:spacing w:line="360" w:lineRule="auto"/>
        <w:rPr>
          <w:sz w:val="28"/>
          <w:szCs w:val="28"/>
        </w:rPr>
      </w:pPr>
    </w:p>
    <w:p w:rsidR="00B2581C" w:rsidRPr="00806911" w:rsidRDefault="00B2581C" w:rsidP="00B2581C">
      <w:pPr>
        <w:widowControl w:val="0"/>
        <w:autoSpaceDE w:val="0"/>
        <w:autoSpaceDN w:val="0"/>
        <w:spacing w:line="360" w:lineRule="auto"/>
        <w:jc w:val="both"/>
        <w:rPr>
          <w:sz w:val="28"/>
          <w:szCs w:val="28"/>
          <w:lang w:eastAsia="uk-UA"/>
        </w:rPr>
      </w:pPr>
    </w:p>
    <w:p w:rsidR="00B2581C" w:rsidRPr="000C6438" w:rsidRDefault="00B2581C" w:rsidP="00B2581C">
      <w:pPr>
        <w:spacing w:line="360" w:lineRule="auto"/>
        <w:ind w:firstLine="720"/>
        <w:jc w:val="both"/>
        <w:rPr>
          <w:sz w:val="28"/>
          <w:szCs w:val="28"/>
        </w:rPr>
      </w:pPr>
    </w:p>
    <w:p w:rsidR="00B2581C" w:rsidRPr="000C6438" w:rsidRDefault="00B2581C" w:rsidP="00B2581C">
      <w:pPr>
        <w:spacing w:line="360" w:lineRule="auto"/>
        <w:ind w:firstLine="720"/>
        <w:jc w:val="both"/>
        <w:rPr>
          <w:sz w:val="28"/>
          <w:szCs w:val="28"/>
        </w:rPr>
      </w:pPr>
    </w:p>
    <w:p w:rsidR="00B2581C" w:rsidRPr="000C6438" w:rsidRDefault="00B2581C" w:rsidP="00B2581C">
      <w:pPr>
        <w:spacing w:line="360" w:lineRule="auto"/>
        <w:ind w:firstLine="720"/>
        <w:jc w:val="both"/>
        <w:rPr>
          <w:sz w:val="28"/>
          <w:szCs w:val="28"/>
        </w:rPr>
      </w:pPr>
    </w:p>
    <w:p w:rsidR="00B2581C" w:rsidRPr="000C6438" w:rsidRDefault="00B2581C" w:rsidP="00B2581C">
      <w:pPr>
        <w:spacing w:line="360" w:lineRule="auto"/>
        <w:ind w:firstLine="720"/>
        <w:jc w:val="both"/>
        <w:rPr>
          <w:sz w:val="28"/>
          <w:szCs w:val="28"/>
        </w:rPr>
      </w:pPr>
    </w:p>
    <w:p w:rsidR="00B2581C" w:rsidRPr="000C6438" w:rsidRDefault="00B2581C" w:rsidP="00B2581C">
      <w:pPr>
        <w:spacing w:line="360" w:lineRule="auto"/>
        <w:ind w:firstLine="720"/>
        <w:jc w:val="both"/>
        <w:rPr>
          <w:sz w:val="28"/>
          <w:szCs w:val="28"/>
        </w:rPr>
      </w:pPr>
    </w:p>
    <w:p w:rsidR="00B2581C" w:rsidRPr="000C6438" w:rsidRDefault="00B2581C" w:rsidP="00B2581C">
      <w:pPr>
        <w:spacing w:line="360" w:lineRule="auto"/>
        <w:ind w:firstLine="720"/>
        <w:jc w:val="both"/>
        <w:rPr>
          <w:sz w:val="28"/>
          <w:szCs w:val="28"/>
        </w:rPr>
      </w:pPr>
    </w:p>
    <w:p w:rsidR="00B2581C" w:rsidRPr="000C6438" w:rsidRDefault="00B2581C" w:rsidP="00B2581C">
      <w:pPr>
        <w:spacing w:line="360" w:lineRule="auto"/>
        <w:ind w:firstLine="720"/>
        <w:jc w:val="both"/>
        <w:rPr>
          <w:sz w:val="28"/>
          <w:szCs w:val="28"/>
        </w:rPr>
      </w:pPr>
    </w:p>
    <w:p w:rsidR="00B2581C" w:rsidRPr="000C6438" w:rsidRDefault="00B2581C" w:rsidP="00B2581C">
      <w:pPr>
        <w:spacing w:line="360" w:lineRule="auto"/>
        <w:ind w:firstLine="720"/>
        <w:jc w:val="both"/>
        <w:rPr>
          <w:sz w:val="28"/>
          <w:szCs w:val="28"/>
        </w:rPr>
      </w:pPr>
    </w:p>
    <w:p w:rsidR="00B2581C" w:rsidRPr="000C6438" w:rsidRDefault="00B2581C" w:rsidP="00B2581C">
      <w:pPr>
        <w:spacing w:line="360" w:lineRule="auto"/>
        <w:ind w:firstLine="720"/>
        <w:jc w:val="both"/>
        <w:rPr>
          <w:sz w:val="28"/>
          <w:szCs w:val="28"/>
        </w:rPr>
      </w:pPr>
    </w:p>
    <w:p w:rsidR="00B2581C" w:rsidRPr="000C6438" w:rsidRDefault="00B2581C" w:rsidP="00B2581C">
      <w:pPr>
        <w:spacing w:line="360" w:lineRule="auto"/>
        <w:ind w:firstLine="720"/>
        <w:jc w:val="both"/>
        <w:rPr>
          <w:sz w:val="28"/>
          <w:szCs w:val="28"/>
        </w:rPr>
      </w:pPr>
    </w:p>
    <w:p w:rsidR="00B2581C" w:rsidRPr="00797586" w:rsidRDefault="00B2581C" w:rsidP="00B2581C">
      <w:pPr>
        <w:tabs>
          <w:tab w:val="left" w:pos="720"/>
          <w:tab w:val="left" w:pos="2700"/>
          <w:tab w:val="left" w:pos="2880"/>
        </w:tabs>
        <w:spacing w:line="360" w:lineRule="auto"/>
        <w:ind w:left="540" w:hanging="540"/>
        <w:jc w:val="center"/>
        <w:rPr>
          <w:b/>
          <w:caps/>
          <w:sz w:val="28"/>
          <w:szCs w:val="28"/>
        </w:rPr>
      </w:pPr>
    </w:p>
    <w:p w:rsidR="00B2581C" w:rsidRDefault="00B2581C" w:rsidP="00B2581C">
      <w:pPr>
        <w:tabs>
          <w:tab w:val="left" w:pos="720"/>
          <w:tab w:val="left" w:pos="2700"/>
          <w:tab w:val="left" w:pos="2880"/>
        </w:tabs>
        <w:spacing w:line="360" w:lineRule="auto"/>
        <w:ind w:left="540" w:hanging="540"/>
        <w:jc w:val="center"/>
        <w:rPr>
          <w:b/>
          <w:caps/>
          <w:sz w:val="28"/>
          <w:szCs w:val="28"/>
        </w:rPr>
        <w:sectPr w:rsidR="00B2581C" w:rsidSect="00A31D44">
          <w:headerReference w:type="even" r:id="rId10"/>
          <w:headerReference w:type="default" r:id="rId11"/>
          <w:pgSz w:w="11906" w:h="16838"/>
          <w:pgMar w:top="1134" w:right="567" w:bottom="1134" w:left="1701" w:header="709" w:footer="709" w:gutter="0"/>
          <w:pgNumType w:start="126"/>
          <w:cols w:space="708"/>
          <w:docGrid w:linePitch="360"/>
        </w:sectPr>
      </w:pPr>
    </w:p>
    <w:p w:rsidR="00B2581C" w:rsidRPr="00790CBA" w:rsidRDefault="00B2581C" w:rsidP="00B2581C">
      <w:pPr>
        <w:tabs>
          <w:tab w:val="left" w:pos="720"/>
          <w:tab w:val="left" w:pos="2700"/>
          <w:tab w:val="left" w:pos="2880"/>
        </w:tabs>
        <w:spacing w:line="360" w:lineRule="auto"/>
        <w:ind w:left="540" w:hanging="540"/>
        <w:jc w:val="center"/>
        <w:rPr>
          <w:b/>
          <w:caps/>
          <w:sz w:val="28"/>
          <w:szCs w:val="28"/>
        </w:rPr>
      </w:pPr>
      <w:r w:rsidRPr="00790CBA">
        <w:rPr>
          <w:b/>
          <w:caps/>
          <w:sz w:val="28"/>
          <w:szCs w:val="28"/>
        </w:rPr>
        <w:lastRenderedPageBreak/>
        <w:t>Список использованных источников</w:t>
      </w:r>
    </w:p>
    <w:p w:rsidR="00B2581C" w:rsidRPr="00790CBA" w:rsidRDefault="00B2581C" w:rsidP="00B2581C">
      <w:pPr>
        <w:tabs>
          <w:tab w:val="left" w:pos="720"/>
          <w:tab w:val="left" w:pos="2700"/>
          <w:tab w:val="left" w:pos="2880"/>
        </w:tabs>
        <w:spacing w:line="360" w:lineRule="auto"/>
        <w:ind w:left="540" w:hanging="540"/>
        <w:jc w:val="both"/>
        <w:rPr>
          <w:spacing w:val="6"/>
          <w:sz w:val="28"/>
          <w:szCs w:val="28"/>
          <w:lang w:val="uk-UA"/>
        </w:rPr>
      </w:pPr>
    </w:p>
    <w:p w:rsidR="00B2581C" w:rsidRPr="00790CBA" w:rsidRDefault="00B2581C" w:rsidP="008C3EED">
      <w:pPr>
        <w:numPr>
          <w:ilvl w:val="0"/>
          <w:numId w:val="59"/>
        </w:numPr>
        <w:tabs>
          <w:tab w:val="clear" w:pos="36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Абрамченко</w:t>
      </w:r>
      <w:r w:rsidRPr="00790CBA">
        <w:rPr>
          <w:sz w:val="28"/>
          <w:szCs w:val="28"/>
          <w:lang w:val="en-US"/>
        </w:rPr>
        <w:t> </w:t>
      </w:r>
      <w:r w:rsidRPr="00790CBA">
        <w:rPr>
          <w:sz w:val="28"/>
          <w:szCs w:val="28"/>
          <w:lang w:val="uk-UA"/>
        </w:rPr>
        <w:t>В.В. Релаксин и беременность //</w:t>
      </w:r>
      <w:r w:rsidRPr="00790CBA">
        <w:rPr>
          <w:sz w:val="28"/>
          <w:szCs w:val="28"/>
        </w:rPr>
        <w:t xml:space="preserve"> Акушерство и гинекология</w:t>
      </w:r>
      <w:r w:rsidRPr="00790CBA">
        <w:rPr>
          <w:sz w:val="28"/>
          <w:szCs w:val="28"/>
          <w:lang w:val="uk-UA"/>
        </w:rPr>
        <w:t xml:space="preserve">. – 1988. - №4. – С.9-11. </w:t>
      </w:r>
    </w:p>
    <w:p w:rsidR="00B2581C" w:rsidRPr="00790CBA" w:rsidRDefault="00B2581C" w:rsidP="008C3EED">
      <w:pPr>
        <w:numPr>
          <w:ilvl w:val="0"/>
          <w:numId w:val="59"/>
        </w:numPr>
        <w:tabs>
          <w:tab w:val="clear" w:pos="360"/>
          <w:tab w:val="left" w:pos="900"/>
          <w:tab w:val="left" w:pos="2700"/>
          <w:tab w:val="left" w:pos="2880"/>
        </w:tabs>
        <w:suppressAutoHyphens w:val="0"/>
        <w:spacing w:line="360" w:lineRule="auto"/>
        <w:ind w:left="900" w:hanging="720"/>
        <w:jc w:val="both"/>
        <w:rPr>
          <w:sz w:val="28"/>
          <w:szCs w:val="28"/>
        </w:rPr>
      </w:pPr>
      <w:r w:rsidRPr="00790CBA">
        <w:rPr>
          <w:sz w:val="28"/>
          <w:szCs w:val="28"/>
        </w:rPr>
        <w:t>Абрамченко</w:t>
      </w:r>
      <w:r w:rsidRPr="00790CBA">
        <w:rPr>
          <w:sz w:val="28"/>
          <w:szCs w:val="28"/>
          <w:lang w:val="en-US"/>
        </w:rPr>
        <w:t> </w:t>
      </w:r>
      <w:r w:rsidRPr="00790CBA">
        <w:rPr>
          <w:sz w:val="28"/>
          <w:szCs w:val="28"/>
        </w:rPr>
        <w:t>В.В., Данилова</w:t>
      </w:r>
      <w:r w:rsidRPr="00790CBA">
        <w:rPr>
          <w:sz w:val="28"/>
          <w:szCs w:val="28"/>
          <w:lang w:val="en-US"/>
        </w:rPr>
        <w:t> </w:t>
      </w:r>
      <w:r w:rsidRPr="00790CBA">
        <w:rPr>
          <w:sz w:val="28"/>
          <w:szCs w:val="28"/>
        </w:rPr>
        <w:t>Н.Р., Костюшов</w:t>
      </w:r>
      <w:r w:rsidRPr="00790CBA">
        <w:rPr>
          <w:bCs/>
          <w:sz w:val="28"/>
          <w:szCs w:val="28"/>
          <w:lang w:val="en-US"/>
        </w:rPr>
        <w:t> </w:t>
      </w:r>
      <w:r w:rsidRPr="00790CBA">
        <w:rPr>
          <w:sz w:val="28"/>
          <w:szCs w:val="28"/>
        </w:rPr>
        <w:t xml:space="preserve">Е.В. </w:t>
      </w:r>
      <w:r w:rsidRPr="00790CBA">
        <w:rPr>
          <w:bCs/>
          <w:sz w:val="28"/>
          <w:szCs w:val="28"/>
        </w:rPr>
        <w:t>Теория гипокальциурии и оксидативного стресса в возникновении гестоза и его профилактика препаратами кальция</w:t>
      </w:r>
      <w:r w:rsidRPr="00790CBA">
        <w:rPr>
          <w:sz w:val="28"/>
          <w:szCs w:val="28"/>
        </w:rPr>
        <w:t xml:space="preserve"> // Проблемы репродукции. – 2002. - №4. - С.13-15.</w:t>
      </w:r>
      <w:r w:rsidRPr="00790CBA">
        <w:rPr>
          <w:iCs/>
          <w:sz w:val="28"/>
          <w:szCs w:val="28"/>
        </w:rPr>
        <w:t xml:space="preserve"> </w:t>
      </w:r>
    </w:p>
    <w:p w:rsidR="00B2581C" w:rsidRPr="00790CBA" w:rsidRDefault="00B2581C" w:rsidP="008C3EED">
      <w:pPr>
        <w:widowControl w:val="0"/>
        <w:numPr>
          <w:ilvl w:val="0"/>
          <w:numId w:val="59"/>
        </w:numPr>
        <w:shd w:val="clear" w:color="auto" w:fill="FFFFFF"/>
        <w:tabs>
          <w:tab w:val="clear" w:pos="360"/>
          <w:tab w:val="left" w:pos="900"/>
          <w:tab w:val="left" w:pos="2700"/>
          <w:tab w:val="left" w:pos="2880"/>
        </w:tabs>
        <w:suppressAutoHyphens w:val="0"/>
        <w:autoSpaceDE w:val="0"/>
        <w:autoSpaceDN w:val="0"/>
        <w:adjustRightInd w:val="0"/>
        <w:spacing w:line="360" w:lineRule="auto"/>
        <w:ind w:left="900" w:hanging="720"/>
        <w:jc w:val="both"/>
        <w:rPr>
          <w:sz w:val="28"/>
          <w:szCs w:val="28"/>
        </w:rPr>
      </w:pPr>
      <w:r w:rsidRPr="00790CBA">
        <w:rPr>
          <w:spacing w:val="5"/>
          <w:sz w:val="28"/>
          <w:szCs w:val="28"/>
        </w:rPr>
        <w:t>Аврунин</w:t>
      </w:r>
      <w:r w:rsidRPr="00790CBA">
        <w:rPr>
          <w:spacing w:val="5"/>
          <w:sz w:val="28"/>
          <w:szCs w:val="28"/>
          <w:lang w:val="en-US"/>
        </w:rPr>
        <w:t> </w:t>
      </w:r>
      <w:r w:rsidRPr="00790CBA">
        <w:rPr>
          <w:spacing w:val="5"/>
          <w:sz w:val="28"/>
          <w:szCs w:val="28"/>
        </w:rPr>
        <w:t>А.С</w:t>
      </w:r>
      <w:r w:rsidRPr="00790CBA">
        <w:rPr>
          <w:spacing w:val="5"/>
          <w:sz w:val="28"/>
          <w:szCs w:val="28"/>
          <w:lang w:val="uk-UA"/>
        </w:rPr>
        <w:t>.</w:t>
      </w:r>
      <w:r w:rsidRPr="00790CBA">
        <w:rPr>
          <w:spacing w:val="5"/>
          <w:sz w:val="28"/>
          <w:szCs w:val="28"/>
        </w:rPr>
        <w:t>, Корнилов</w:t>
      </w:r>
      <w:r w:rsidRPr="00790CBA">
        <w:rPr>
          <w:spacing w:val="5"/>
          <w:sz w:val="28"/>
          <w:szCs w:val="28"/>
          <w:lang w:val="en-US"/>
        </w:rPr>
        <w:t> </w:t>
      </w:r>
      <w:r w:rsidRPr="00790CBA">
        <w:rPr>
          <w:spacing w:val="5"/>
          <w:sz w:val="28"/>
          <w:szCs w:val="28"/>
        </w:rPr>
        <w:t>Н.В., Суханов</w:t>
      </w:r>
      <w:r w:rsidRPr="00790CBA">
        <w:rPr>
          <w:spacing w:val="5"/>
          <w:sz w:val="28"/>
          <w:szCs w:val="28"/>
          <w:lang w:val="en-US"/>
        </w:rPr>
        <w:t> </w:t>
      </w:r>
      <w:r w:rsidRPr="00790CBA">
        <w:rPr>
          <w:spacing w:val="5"/>
          <w:sz w:val="28"/>
          <w:szCs w:val="28"/>
        </w:rPr>
        <w:t>А.В., Емелья</w:t>
      </w:r>
      <w:r w:rsidRPr="00790CBA">
        <w:rPr>
          <w:spacing w:val="2"/>
          <w:sz w:val="28"/>
          <w:szCs w:val="28"/>
        </w:rPr>
        <w:t>нов</w:t>
      </w:r>
      <w:r w:rsidRPr="00790CBA">
        <w:rPr>
          <w:spacing w:val="2"/>
          <w:sz w:val="28"/>
          <w:szCs w:val="28"/>
          <w:lang w:val="en-US"/>
        </w:rPr>
        <w:t> </w:t>
      </w:r>
      <w:r w:rsidRPr="00790CBA">
        <w:rPr>
          <w:spacing w:val="2"/>
          <w:sz w:val="28"/>
          <w:szCs w:val="28"/>
        </w:rPr>
        <w:t>В.Г. Формирование остеопоротических сдвигов в струк</w:t>
      </w:r>
      <w:r w:rsidRPr="00790CBA">
        <w:rPr>
          <w:sz w:val="28"/>
          <w:szCs w:val="28"/>
        </w:rPr>
        <w:t>туре костной ткани. - С-Пб.: Изд-во “Ольга”, 1998. - 68 с.</w:t>
      </w:r>
    </w:p>
    <w:p w:rsidR="00B2581C" w:rsidRPr="00790CBA" w:rsidRDefault="00B2581C" w:rsidP="008C3EED">
      <w:pPr>
        <w:numPr>
          <w:ilvl w:val="0"/>
          <w:numId w:val="59"/>
        </w:numPr>
        <w:tabs>
          <w:tab w:val="clear" w:pos="360"/>
          <w:tab w:val="left" w:pos="900"/>
          <w:tab w:val="left" w:pos="1260"/>
          <w:tab w:val="left" w:pos="2700"/>
          <w:tab w:val="left" w:pos="2880"/>
        </w:tabs>
        <w:suppressAutoHyphens w:val="0"/>
        <w:spacing w:line="360" w:lineRule="auto"/>
        <w:ind w:left="900" w:hanging="720"/>
        <w:jc w:val="both"/>
        <w:rPr>
          <w:sz w:val="28"/>
          <w:szCs w:val="28"/>
        </w:rPr>
      </w:pPr>
      <w:r w:rsidRPr="00790CBA">
        <w:rPr>
          <w:sz w:val="28"/>
          <w:szCs w:val="28"/>
        </w:rPr>
        <w:t>Айзенберг</w:t>
      </w:r>
      <w:r w:rsidRPr="00790CBA">
        <w:rPr>
          <w:sz w:val="28"/>
          <w:szCs w:val="28"/>
          <w:lang w:val="en-US"/>
        </w:rPr>
        <w:t> </w:t>
      </w:r>
      <w:r w:rsidRPr="00790CBA">
        <w:rPr>
          <w:sz w:val="28"/>
          <w:szCs w:val="28"/>
          <w:lang w:val="uk-UA"/>
        </w:rPr>
        <w:t>М</w:t>
      </w:r>
      <w:r w:rsidRPr="00790CBA">
        <w:rPr>
          <w:sz w:val="28"/>
          <w:szCs w:val="28"/>
        </w:rPr>
        <w:t>.Ф. Сочленения таза при беременности и родах. - К.: Госмед. Издат. УССР, 1962. - 111 с.</w:t>
      </w:r>
    </w:p>
    <w:p w:rsidR="00B2581C" w:rsidRPr="00790CBA" w:rsidRDefault="00B2581C" w:rsidP="008C3EED">
      <w:pPr>
        <w:numPr>
          <w:ilvl w:val="0"/>
          <w:numId w:val="59"/>
        </w:numPr>
        <w:tabs>
          <w:tab w:val="clear" w:pos="360"/>
          <w:tab w:val="left" w:pos="900"/>
          <w:tab w:val="left" w:pos="2700"/>
          <w:tab w:val="left" w:pos="2880"/>
        </w:tabs>
        <w:suppressAutoHyphens w:val="0"/>
        <w:spacing w:line="360" w:lineRule="auto"/>
        <w:ind w:left="900" w:hanging="720"/>
        <w:jc w:val="both"/>
        <w:rPr>
          <w:sz w:val="28"/>
          <w:szCs w:val="28"/>
          <w:lang w:val="uk-UA"/>
        </w:rPr>
      </w:pPr>
      <w:r w:rsidRPr="00790CBA">
        <w:rPr>
          <w:sz w:val="28"/>
          <w:szCs w:val="28"/>
        </w:rPr>
        <w:t>Айламазян Э.К. Акушерство. – С-Пб.: Спец. Лит. - 2005. - 524 с.</w:t>
      </w:r>
    </w:p>
    <w:p w:rsidR="00B2581C" w:rsidRPr="00790CBA" w:rsidRDefault="00B2581C" w:rsidP="008C3EED">
      <w:pPr>
        <w:widowControl w:val="0"/>
        <w:numPr>
          <w:ilvl w:val="0"/>
          <w:numId w:val="59"/>
        </w:numPr>
        <w:shd w:val="clear" w:color="auto" w:fill="FFFFFF"/>
        <w:tabs>
          <w:tab w:val="clear" w:pos="360"/>
          <w:tab w:val="left" w:pos="900"/>
          <w:tab w:val="left" w:pos="2700"/>
          <w:tab w:val="left" w:pos="2880"/>
        </w:tabs>
        <w:suppressAutoHyphens w:val="0"/>
        <w:autoSpaceDE w:val="0"/>
        <w:autoSpaceDN w:val="0"/>
        <w:adjustRightInd w:val="0"/>
        <w:spacing w:line="360" w:lineRule="auto"/>
        <w:ind w:left="900" w:hanging="720"/>
        <w:jc w:val="both"/>
        <w:rPr>
          <w:sz w:val="28"/>
          <w:szCs w:val="28"/>
        </w:rPr>
      </w:pPr>
      <w:r w:rsidRPr="00790CBA">
        <w:rPr>
          <w:iCs/>
          <w:spacing w:val="3"/>
          <w:sz w:val="28"/>
          <w:szCs w:val="28"/>
        </w:rPr>
        <w:t xml:space="preserve">Акушерство / </w:t>
      </w:r>
      <w:r w:rsidRPr="00790CBA">
        <w:rPr>
          <w:spacing w:val="3"/>
          <w:sz w:val="28"/>
          <w:szCs w:val="28"/>
        </w:rPr>
        <w:t>Под ред. Г.М. Савельевой. - М.: Меди</w:t>
      </w:r>
      <w:r w:rsidRPr="00790CBA">
        <w:rPr>
          <w:spacing w:val="4"/>
          <w:sz w:val="28"/>
          <w:szCs w:val="28"/>
        </w:rPr>
        <w:t>цина, 2000. – 816с.</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z w:val="28"/>
          <w:szCs w:val="28"/>
        </w:rPr>
      </w:pPr>
      <w:r w:rsidRPr="00790CBA">
        <w:rPr>
          <w:sz w:val="28"/>
          <w:szCs w:val="28"/>
        </w:rPr>
        <w:t>Алексеева Л.М. Расхождения лонного сочленения в родах, его непосредственные и отдаленные результаты // Акушерство и гинекология. - 1966. - №5. - С.69-71.</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bCs/>
          <w:sz w:val="28"/>
          <w:szCs w:val="28"/>
        </w:rPr>
        <w:t>Бабичева</w:t>
      </w:r>
      <w:r w:rsidRPr="00790CBA">
        <w:rPr>
          <w:bCs/>
          <w:sz w:val="28"/>
          <w:szCs w:val="28"/>
          <w:lang w:val="en-US"/>
        </w:rPr>
        <w:t> </w:t>
      </w:r>
      <w:r w:rsidRPr="00790CBA">
        <w:rPr>
          <w:bCs/>
          <w:sz w:val="28"/>
          <w:szCs w:val="28"/>
        </w:rPr>
        <w:t xml:space="preserve">Н.Ю. Диагностика остеодистрофий у больных с хронической почечной недостаточностью: </w:t>
      </w:r>
      <w:r w:rsidRPr="00790CBA">
        <w:rPr>
          <w:noProof/>
          <w:sz w:val="28"/>
          <w:szCs w:val="28"/>
        </w:rPr>
        <w:t>Автореф. дис. … канд. мед. наук: 14.00.19 / Медицинский радиологический научный центр Российской академии медицинских наук. – Обнинск, 2007. – 19 с.</w:t>
      </w:r>
      <w:r w:rsidRPr="00790CBA">
        <w:rPr>
          <w:sz w:val="28"/>
          <w:szCs w:val="28"/>
          <w:lang w:val="uk-UA"/>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Базылбекова</w:t>
      </w:r>
      <w:r w:rsidRPr="00790CBA">
        <w:rPr>
          <w:sz w:val="28"/>
          <w:szCs w:val="28"/>
          <w:lang w:val="en-US"/>
        </w:rPr>
        <w:t> </w:t>
      </w:r>
      <w:r w:rsidRPr="00790CBA">
        <w:rPr>
          <w:sz w:val="28"/>
          <w:szCs w:val="28"/>
        </w:rPr>
        <w:t xml:space="preserve">З.О. </w:t>
      </w:r>
      <w:r w:rsidRPr="00790CBA">
        <w:rPr>
          <w:sz w:val="28"/>
          <w:szCs w:val="28"/>
          <w:lang w:val="uk-UA"/>
        </w:rPr>
        <w:t xml:space="preserve">Особенности роста и развития таза у женщин // Здравоохранение Казахстана. - 1984. - №10. - С.51-53.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bCs/>
          <w:sz w:val="28"/>
          <w:szCs w:val="28"/>
        </w:rPr>
      </w:pPr>
      <w:r w:rsidRPr="00790CBA">
        <w:rPr>
          <w:sz w:val="28"/>
          <w:szCs w:val="28"/>
        </w:rPr>
        <w:t xml:space="preserve">Бакл. Дж. Гормоны животных: Пер. с англ. - М.: Мир, 1986. – 88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bCs/>
          <w:sz w:val="28"/>
          <w:szCs w:val="28"/>
        </w:rPr>
      </w:pPr>
      <w:r w:rsidRPr="00790CBA">
        <w:rPr>
          <w:iCs/>
          <w:spacing w:val="1"/>
          <w:sz w:val="28"/>
          <w:szCs w:val="28"/>
        </w:rPr>
        <w:t>Баландин</w:t>
      </w:r>
      <w:r w:rsidRPr="00790CBA">
        <w:rPr>
          <w:iCs/>
          <w:spacing w:val="1"/>
          <w:sz w:val="28"/>
          <w:szCs w:val="28"/>
          <w:lang w:val="en-US"/>
        </w:rPr>
        <w:t> </w:t>
      </w:r>
      <w:r w:rsidRPr="00790CBA">
        <w:rPr>
          <w:iCs/>
          <w:spacing w:val="1"/>
          <w:sz w:val="28"/>
          <w:szCs w:val="28"/>
        </w:rPr>
        <w:t>А.Н., Минеев</w:t>
      </w:r>
      <w:r w:rsidRPr="00790CBA">
        <w:rPr>
          <w:iCs/>
          <w:spacing w:val="1"/>
          <w:sz w:val="28"/>
          <w:szCs w:val="28"/>
          <w:lang w:val="en-US"/>
        </w:rPr>
        <w:t> </w:t>
      </w:r>
      <w:r w:rsidRPr="00790CBA">
        <w:rPr>
          <w:iCs/>
          <w:spacing w:val="1"/>
          <w:sz w:val="28"/>
          <w:szCs w:val="28"/>
        </w:rPr>
        <w:t xml:space="preserve">К.П. </w:t>
      </w:r>
      <w:r w:rsidRPr="00790CBA">
        <w:rPr>
          <w:spacing w:val="1"/>
          <w:sz w:val="28"/>
          <w:szCs w:val="28"/>
        </w:rPr>
        <w:t xml:space="preserve">Диагностика остеопороза тазовых костей у беременных женщин // Первый </w:t>
      </w:r>
      <w:r w:rsidRPr="00790CBA">
        <w:rPr>
          <w:spacing w:val="-3"/>
          <w:sz w:val="28"/>
          <w:szCs w:val="28"/>
        </w:rPr>
        <w:t xml:space="preserve">Российский симпозиум по остеопорозу: Тезисы лекций </w:t>
      </w:r>
      <w:r w:rsidRPr="00790CBA">
        <w:rPr>
          <w:spacing w:val="4"/>
          <w:sz w:val="28"/>
          <w:szCs w:val="28"/>
        </w:rPr>
        <w:t>и докладов. - М., 1995. - С.72-73.</w:t>
      </w:r>
      <w:r w:rsidRPr="00790CBA">
        <w:rPr>
          <w:bCs/>
          <w:spacing w:val="6"/>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rPr>
        <w:t>Банадига</w:t>
      </w:r>
      <w:r w:rsidRPr="00790CBA">
        <w:rPr>
          <w:sz w:val="28"/>
          <w:szCs w:val="28"/>
          <w:lang w:val="en-US"/>
        </w:rPr>
        <w:t> </w:t>
      </w:r>
      <w:r w:rsidRPr="00790CBA">
        <w:rPr>
          <w:sz w:val="28"/>
          <w:szCs w:val="28"/>
        </w:rPr>
        <w:t>Н.В</w:t>
      </w:r>
      <w:r w:rsidRPr="00790CBA">
        <w:rPr>
          <w:sz w:val="28"/>
          <w:szCs w:val="28"/>
          <w:lang w:val="uk-UA"/>
        </w:rPr>
        <w:t>. Особливості формування кісткової тканини у дитячому віці та патогенетичні механізми порушень остеогенезу на тлі соматичної патології //</w:t>
      </w:r>
      <w:r w:rsidRPr="00790CBA">
        <w:rPr>
          <w:sz w:val="28"/>
          <w:szCs w:val="28"/>
        </w:rPr>
        <w:t xml:space="preserve"> </w:t>
      </w:r>
      <w:r w:rsidRPr="00790CBA">
        <w:rPr>
          <w:sz w:val="28"/>
          <w:szCs w:val="28"/>
          <w:lang w:val="uk-UA"/>
        </w:rPr>
        <w:t>Проблеми остеології. - 2003. - № 4. - С.11-16.</w:t>
      </w:r>
      <w:r w:rsidRPr="00790CBA">
        <w:rPr>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rPr>
        <w:lastRenderedPageBreak/>
        <w:t>Белинский</w:t>
      </w:r>
      <w:r w:rsidRPr="00790CBA">
        <w:rPr>
          <w:sz w:val="28"/>
          <w:szCs w:val="28"/>
          <w:lang w:val="en-US"/>
        </w:rPr>
        <w:t> </w:t>
      </w:r>
      <w:r w:rsidRPr="00790CBA">
        <w:rPr>
          <w:sz w:val="28"/>
          <w:szCs w:val="28"/>
        </w:rPr>
        <w:t xml:space="preserve">В.П. Клиническая оценка содержания тиреоидных гормонов в диагностике и лечении заболеваний щитовидной железы. - Запорожье, 2003. – 28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rPr>
        <w:t>Беневоленская</w:t>
      </w:r>
      <w:r w:rsidRPr="00790CBA">
        <w:rPr>
          <w:sz w:val="28"/>
          <w:szCs w:val="28"/>
          <w:lang w:val="en-US"/>
        </w:rPr>
        <w:t> </w:t>
      </w:r>
      <w:r w:rsidRPr="00790CBA">
        <w:rPr>
          <w:sz w:val="28"/>
          <w:szCs w:val="28"/>
        </w:rPr>
        <w:t xml:space="preserve">Л.И. Общие принципы профилактики и лечения остеопороза // Консилиум, 2000. - № 2. - С.240-244.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lang w:val="uk-UA"/>
        </w:rPr>
        <w:t>Бітчук</w:t>
      </w:r>
      <w:r w:rsidRPr="00790CBA">
        <w:rPr>
          <w:sz w:val="28"/>
          <w:szCs w:val="28"/>
          <w:lang w:val="en-US"/>
        </w:rPr>
        <w:t> </w:t>
      </w:r>
      <w:r w:rsidRPr="00790CBA">
        <w:rPr>
          <w:sz w:val="28"/>
          <w:szCs w:val="28"/>
          <w:lang w:val="uk-UA"/>
        </w:rPr>
        <w:t>О.Д. Вплив хірургічної менопаузи на стан організму та систему опори та руху жінки: Автореф. дис. … канд. мед. наук: 14.01.01</w:t>
      </w:r>
      <w:r w:rsidRPr="00790CBA">
        <w:rPr>
          <w:sz w:val="28"/>
          <w:szCs w:val="28"/>
        </w:rPr>
        <w:t xml:space="preserve"> /</w:t>
      </w:r>
      <w:r w:rsidRPr="00790CBA">
        <w:rPr>
          <w:sz w:val="28"/>
          <w:szCs w:val="28"/>
          <w:lang w:val="uk-UA"/>
        </w:rPr>
        <w:t xml:space="preserve"> </w:t>
      </w:r>
      <w:r w:rsidRPr="00790CBA">
        <w:rPr>
          <w:sz w:val="28"/>
          <w:szCs w:val="28"/>
        </w:rPr>
        <w:t>Харк. держ. мед. ун-т. - Х., 2006. - 17 с.</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pacing w:val="6"/>
          <w:sz w:val="28"/>
          <w:szCs w:val="28"/>
        </w:rPr>
      </w:pPr>
      <w:r w:rsidRPr="00790CBA">
        <w:rPr>
          <w:spacing w:val="6"/>
          <w:sz w:val="28"/>
          <w:szCs w:val="28"/>
        </w:rPr>
        <w:t>Блуштейн</w:t>
      </w:r>
      <w:r w:rsidRPr="00790CBA">
        <w:rPr>
          <w:spacing w:val="6"/>
          <w:sz w:val="28"/>
          <w:szCs w:val="28"/>
          <w:lang w:val="uk-UA"/>
        </w:rPr>
        <w:t> </w:t>
      </w:r>
      <w:r w:rsidRPr="00790CBA">
        <w:rPr>
          <w:spacing w:val="6"/>
          <w:sz w:val="28"/>
          <w:szCs w:val="28"/>
        </w:rPr>
        <w:t xml:space="preserve">Л.Я. Материалы к возрастной характеристике таза у лиц женского пола в сопоставлении с некоторыми показателями их физического и полового развития // </w:t>
      </w:r>
      <w:r w:rsidRPr="00790CBA">
        <w:rPr>
          <w:sz w:val="28"/>
          <w:szCs w:val="28"/>
        </w:rPr>
        <w:t>Акушерство и гинекология</w:t>
      </w:r>
      <w:r w:rsidRPr="00790CBA">
        <w:rPr>
          <w:spacing w:val="6"/>
          <w:sz w:val="28"/>
          <w:szCs w:val="28"/>
        </w:rPr>
        <w:t xml:space="preserve">. – 1970. - №10. – С.46-50. </w:t>
      </w:r>
    </w:p>
    <w:p w:rsidR="00B2581C" w:rsidRPr="00790CBA" w:rsidRDefault="00B2581C" w:rsidP="008C3EED">
      <w:pPr>
        <w:pStyle w:val="24"/>
        <w:numPr>
          <w:ilvl w:val="0"/>
          <w:numId w:val="59"/>
        </w:numPr>
        <w:tabs>
          <w:tab w:val="clear" w:pos="360"/>
          <w:tab w:val="left" w:pos="900"/>
          <w:tab w:val="left" w:pos="2700"/>
          <w:tab w:val="left" w:pos="2880"/>
        </w:tabs>
        <w:spacing w:after="0" w:line="360" w:lineRule="auto"/>
        <w:ind w:left="900" w:right="-57" w:hanging="720"/>
        <w:jc w:val="both"/>
        <w:rPr>
          <w:szCs w:val="28"/>
        </w:rPr>
      </w:pPr>
      <w:r w:rsidRPr="00790CBA">
        <w:rPr>
          <w:iCs/>
          <w:spacing w:val="2"/>
          <w:szCs w:val="28"/>
        </w:rPr>
        <w:t>Борзова</w:t>
      </w:r>
      <w:r w:rsidRPr="00790CBA">
        <w:rPr>
          <w:iCs/>
          <w:spacing w:val="2"/>
          <w:szCs w:val="28"/>
          <w:lang w:val="uk-UA"/>
        </w:rPr>
        <w:t> </w:t>
      </w:r>
      <w:r w:rsidRPr="00790CBA">
        <w:rPr>
          <w:iCs/>
          <w:spacing w:val="2"/>
          <w:szCs w:val="28"/>
        </w:rPr>
        <w:t xml:space="preserve">Н.Ю. </w:t>
      </w:r>
      <w:r w:rsidRPr="00790CBA">
        <w:rPr>
          <w:szCs w:val="28"/>
        </w:rPr>
        <w:t xml:space="preserve">Профилактика нарушений </w:t>
      </w:r>
      <w:r w:rsidRPr="00790CBA">
        <w:rPr>
          <w:spacing w:val="-1"/>
          <w:szCs w:val="28"/>
        </w:rPr>
        <w:t xml:space="preserve">фосфорно-кальциевого </w:t>
      </w:r>
      <w:r w:rsidRPr="00790CBA">
        <w:rPr>
          <w:spacing w:val="2"/>
          <w:szCs w:val="28"/>
        </w:rPr>
        <w:t>обмена</w:t>
      </w:r>
      <w:r w:rsidRPr="00790CBA">
        <w:rPr>
          <w:spacing w:val="-1"/>
          <w:szCs w:val="28"/>
        </w:rPr>
        <w:t xml:space="preserve"> при невынашивании </w:t>
      </w:r>
      <w:r w:rsidRPr="00790CBA">
        <w:rPr>
          <w:spacing w:val="2"/>
          <w:szCs w:val="28"/>
        </w:rPr>
        <w:t>беременности // Пр</w:t>
      </w:r>
      <w:r w:rsidRPr="00790CBA">
        <w:rPr>
          <w:szCs w:val="28"/>
        </w:rPr>
        <w:t>офилактика и пути коррекции нарушений репродуктивной финкции в семье: Сб. науч. тр. / Под ред. В.Н.</w:t>
      </w:r>
      <w:r w:rsidRPr="00790CBA">
        <w:rPr>
          <w:szCs w:val="28"/>
          <w:lang w:val="en-US"/>
        </w:rPr>
        <w:t> </w:t>
      </w:r>
      <w:r w:rsidRPr="00790CBA">
        <w:rPr>
          <w:szCs w:val="28"/>
        </w:rPr>
        <w:t>Городива, Н.В.</w:t>
      </w:r>
      <w:r w:rsidRPr="00790CBA">
        <w:rPr>
          <w:szCs w:val="28"/>
          <w:lang w:val="en-US"/>
        </w:rPr>
        <w:t> </w:t>
      </w:r>
      <w:r w:rsidRPr="00790CBA">
        <w:rPr>
          <w:szCs w:val="28"/>
        </w:rPr>
        <w:t xml:space="preserve">Анастасьевой. - М., 1990. – С.93-97. </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pacing w:val="6"/>
          <w:sz w:val="28"/>
          <w:szCs w:val="28"/>
        </w:rPr>
      </w:pPr>
      <w:r w:rsidRPr="00790CBA">
        <w:rPr>
          <w:spacing w:val="6"/>
          <w:sz w:val="28"/>
          <w:szCs w:val="28"/>
        </w:rPr>
        <w:t>Буршинов</w:t>
      </w:r>
      <w:r w:rsidRPr="00790CBA">
        <w:rPr>
          <w:spacing w:val="6"/>
          <w:sz w:val="28"/>
          <w:szCs w:val="28"/>
          <w:lang w:val="uk-UA"/>
        </w:rPr>
        <w:t> </w:t>
      </w:r>
      <w:r w:rsidRPr="00790CBA">
        <w:rPr>
          <w:spacing w:val="6"/>
          <w:sz w:val="28"/>
          <w:szCs w:val="28"/>
        </w:rPr>
        <w:t>А.О., Гусев</w:t>
      </w:r>
      <w:r w:rsidRPr="00790CBA">
        <w:rPr>
          <w:spacing w:val="6"/>
          <w:sz w:val="28"/>
          <w:szCs w:val="28"/>
          <w:lang w:val="uk-UA"/>
        </w:rPr>
        <w:t> </w:t>
      </w:r>
      <w:r w:rsidRPr="00790CBA">
        <w:rPr>
          <w:spacing w:val="6"/>
          <w:sz w:val="28"/>
          <w:szCs w:val="28"/>
        </w:rPr>
        <w:t>В.А. Заболевания периферической нервной системы во время беременности, родов и послеродовом периоде (обзор) // Журнал невропатологии и психиатрии им. С.С.</w:t>
      </w:r>
      <w:r w:rsidRPr="00790CBA">
        <w:rPr>
          <w:spacing w:val="6"/>
          <w:sz w:val="28"/>
          <w:szCs w:val="28"/>
          <w:lang w:val="uk-UA"/>
        </w:rPr>
        <w:t> </w:t>
      </w:r>
      <w:r w:rsidRPr="00790CBA">
        <w:rPr>
          <w:spacing w:val="6"/>
          <w:sz w:val="28"/>
          <w:szCs w:val="28"/>
        </w:rPr>
        <w:t>Корсакова. – 1991. - Т.91</w:t>
      </w:r>
      <w:r w:rsidRPr="00790CBA">
        <w:rPr>
          <w:spacing w:val="6"/>
          <w:sz w:val="28"/>
          <w:szCs w:val="28"/>
          <w:lang w:val="uk-UA"/>
        </w:rPr>
        <w:t>,</w:t>
      </w:r>
      <w:r w:rsidRPr="00790CBA">
        <w:rPr>
          <w:spacing w:val="6"/>
          <w:sz w:val="28"/>
          <w:szCs w:val="28"/>
        </w:rPr>
        <w:t xml:space="preserve"> №4. – С.109-112.</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pacing w:val="6"/>
          <w:sz w:val="28"/>
          <w:szCs w:val="28"/>
        </w:rPr>
      </w:pPr>
      <w:r w:rsidRPr="00790CBA">
        <w:rPr>
          <w:iCs/>
          <w:spacing w:val="2"/>
          <w:sz w:val="28"/>
          <w:szCs w:val="28"/>
        </w:rPr>
        <w:t>Быстрицкая</w:t>
      </w:r>
      <w:r w:rsidRPr="00790CBA">
        <w:rPr>
          <w:iCs/>
          <w:spacing w:val="2"/>
          <w:sz w:val="28"/>
          <w:szCs w:val="28"/>
          <w:lang w:val="uk-UA"/>
        </w:rPr>
        <w:t> </w:t>
      </w:r>
      <w:r w:rsidRPr="00790CBA">
        <w:rPr>
          <w:iCs/>
          <w:spacing w:val="2"/>
          <w:sz w:val="28"/>
          <w:szCs w:val="28"/>
        </w:rPr>
        <w:t>Т.С</w:t>
      </w:r>
      <w:r w:rsidRPr="00790CBA">
        <w:rPr>
          <w:iCs/>
          <w:spacing w:val="2"/>
          <w:sz w:val="28"/>
          <w:szCs w:val="28"/>
          <w:lang w:val="uk-UA"/>
        </w:rPr>
        <w:t>.</w:t>
      </w:r>
      <w:r w:rsidRPr="00790CBA">
        <w:rPr>
          <w:iCs/>
          <w:spacing w:val="2"/>
          <w:sz w:val="28"/>
          <w:szCs w:val="28"/>
        </w:rPr>
        <w:t>,</w:t>
      </w:r>
      <w:r w:rsidRPr="00790CBA">
        <w:rPr>
          <w:iCs/>
          <w:spacing w:val="2"/>
          <w:sz w:val="28"/>
          <w:szCs w:val="28"/>
          <w:lang w:val="uk-UA"/>
        </w:rPr>
        <w:t xml:space="preserve"> </w:t>
      </w:r>
      <w:r w:rsidRPr="00790CBA">
        <w:rPr>
          <w:iCs/>
          <w:spacing w:val="2"/>
          <w:sz w:val="28"/>
          <w:szCs w:val="28"/>
        </w:rPr>
        <w:t>Волкова</w:t>
      </w:r>
      <w:r w:rsidRPr="00790CBA">
        <w:rPr>
          <w:iCs/>
          <w:spacing w:val="2"/>
          <w:sz w:val="28"/>
          <w:szCs w:val="28"/>
          <w:lang w:val="uk-UA"/>
        </w:rPr>
        <w:t> </w:t>
      </w:r>
      <w:r w:rsidRPr="00790CBA">
        <w:rPr>
          <w:iCs/>
          <w:spacing w:val="2"/>
          <w:sz w:val="28"/>
          <w:szCs w:val="28"/>
        </w:rPr>
        <w:t xml:space="preserve">Н.Н. </w:t>
      </w:r>
      <w:r w:rsidRPr="00790CBA">
        <w:rPr>
          <w:spacing w:val="2"/>
          <w:sz w:val="28"/>
          <w:szCs w:val="28"/>
        </w:rPr>
        <w:t>Некоторые показате</w:t>
      </w:r>
      <w:r w:rsidRPr="00790CBA">
        <w:rPr>
          <w:spacing w:val="-5"/>
          <w:sz w:val="28"/>
          <w:szCs w:val="28"/>
        </w:rPr>
        <w:t>ли фосфорно-кальциевого обмена при нормальной и ос</w:t>
      </w:r>
      <w:r w:rsidRPr="00790CBA">
        <w:rPr>
          <w:spacing w:val="3"/>
          <w:sz w:val="28"/>
          <w:szCs w:val="28"/>
        </w:rPr>
        <w:t xml:space="preserve">ложненной гестозами беременности // </w:t>
      </w:r>
      <w:r w:rsidRPr="00790CBA">
        <w:rPr>
          <w:sz w:val="28"/>
          <w:szCs w:val="28"/>
        </w:rPr>
        <w:t>Акушерство и гинекология</w:t>
      </w:r>
      <w:r w:rsidRPr="00790CBA">
        <w:rPr>
          <w:spacing w:val="3"/>
          <w:sz w:val="28"/>
          <w:szCs w:val="28"/>
        </w:rPr>
        <w:t xml:space="preserve">. </w:t>
      </w:r>
      <w:r w:rsidRPr="00790CBA">
        <w:rPr>
          <w:spacing w:val="19"/>
          <w:sz w:val="28"/>
          <w:szCs w:val="28"/>
        </w:rPr>
        <w:t>- 1999. - №4. - С.20-21.</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Ванина Л.В. Рентгеноанатомические особенности лонного сочленения у женщин //</w:t>
      </w:r>
      <w:r w:rsidRPr="00790CBA">
        <w:rPr>
          <w:sz w:val="28"/>
          <w:szCs w:val="28"/>
          <w:lang w:val="uk-UA"/>
        </w:rPr>
        <w:t xml:space="preserve"> </w:t>
      </w:r>
      <w:r w:rsidRPr="00790CBA">
        <w:rPr>
          <w:sz w:val="28"/>
          <w:szCs w:val="28"/>
        </w:rPr>
        <w:t xml:space="preserve">Вестн. рентгенол. и радиол. - 1956. - №3. - С.40-41.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color w:val="000000"/>
          <w:spacing w:val="-2"/>
          <w:w w:val="106"/>
          <w:sz w:val="28"/>
          <w:szCs w:val="28"/>
        </w:rPr>
        <w:t>Виноградов</w:t>
      </w:r>
      <w:r w:rsidRPr="00790CBA">
        <w:rPr>
          <w:color w:val="000000"/>
          <w:spacing w:val="-2"/>
          <w:w w:val="106"/>
          <w:sz w:val="28"/>
          <w:szCs w:val="28"/>
          <w:vertAlign w:val="superscript"/>
          <w:lang w:val="uk-UA"/>
        </w:rPr>
        <w:t> </w:t>
      </w:r>
      <w:r w:rsidRPr="00790CBA">
        <w:rPr>
          <w:color w:val="000000"/>
          <w:spacing w:val="-2"/>
          <w:w w:val="106"/>
          <w:sz w:val="28"/>
          <w:szCs w:val="28"/>
        </w:rPr>
        <w:t>А.А., Андреева</w:t>
      </w:r>
      <w:r w:rsidRPr="00790CBA">
        <w:rPr>
          <w:color w:val="000000"/>
          <w:spacing w:val="-2"/>
          <w:w w:val="106"/>
          <w:sz w:val="28"/>
          <w:szCs w:val="28"/>
          <w:lang w:val="uk-UA"/>
        </w:rPr>
        <w:t> </w:t>
      </w:r>
      <w:r w:rsidRPr="00790CBA">
        <w:rPr>
          <w:color w:val="000000"/>
          <w:spacing w:val="-2"/>
          <w:w w:val="106"/>
          <w:sz w:val="28"/>
          <w:szCs w:val="28"/>
        </w:rPr>
        <w:t>И.В., Руденко</w:t>
      </w:r>
      <w:r w:rsidRPr="00790CBA">
        <w:rPr>
          <w:color w:val="000000"/>
          <w:spacing w:val="-2"/>
          <w:w w:val="106"/>
          <w:sz w:val="28"/>
          <w:szCs w:val="28"/>
          <w:vertAlign w:val="superscript"/>
          <w:lang w:val="uk-UA"/>
        </w:rPr>
        <w:t> </w:t>
      </w:r>
      <w:r w:rsidRPr="00790CBA">
        <w:rPr>
          <w:color w:val="000000"/>
          <w:spacing w:val="-2"/>
          <w:w w:val="106"/>
          <w:sz w:val="28"/>
          <w:szCs w:val="28"/>
        </w:rPr>
        <w:t>Е.Ф., Худякова</w:t>
      </w:r>
      <w:r w:rsidRPr="00790CBA">
        <w:rPr>
          <w:color w:val="000000"/>
          <w:spacing w:val="-2"/>
          <w:w w:val="106"/>
          <w:sz w:val="28"/>
          <w:szCs w:val="28"/>
          <w:lang w:val="uk-UA"/>
        </w:rPr>
        <w:t> </w:t>
      </w:r>
      <w:r w:rsidRPr="00790CBA">
        <w:rPr>
          <w:color w:val="000000"/>
          <w:spacing w:val="-2"/>
          <w:w w:val="106"/>
          <w:sz w:val="28"/>
          <w:szCs w:val="28"/>
        </w:rPr>
        <w:t>О.В. Механизм закрытия переднего родничка (</w:t>
      </w:r>
      <w:r w:rsidRPr="00790CBA">
        <w:rPr>
          <w:color w:val="000000"/>
          <w:spacing w:val="-2"/>
          <w:w w:val="106"/>
          <w:sz w:val="28"/>
          <w:szCs w:val="28"/>
          <w:lang w:val="en-US"/>
        </w:rPr>
        <w:t>fonticulus</w:t>
      </w:r>
      <w:r w:rsidRPr="00790CBA">
        <w:rPr>
          <w:color w:val="000000"/>
          <w:spacing w:val="-2"/>
          <w:w w:val="106"/>
          <w:sz w:val="28"/>
          <w:szCs w:val="28"/>
        </w:rPr>
        <w:t xml:space="preserve"> </w:t>
      </w:r>
      <w:r w:rsidRPr="00790CBA">
        <w:rPr>
          <w:color w:val="000000"/>
          <w:spacing w:val="-2"/>
          <w:w w:val="106"/>
          <w:sz w:val="28"/>
          <w:szCs w:val="28"/>
          <w:lang w:val="en-US"/>
        </w:rPr>
        <w:t>anterior</w:t>
      </w:r>
      <w:r w:rsidRPr="00790CBA">
        <w:rPr>
          <w:color w:val="000000"/>
          <w:spacing w:val="-2"/>
          <w:w w:val="106"/>
          <w:sz w:val="28"/>
          <w:szCs w:val="28"/>
        </w:rPr>
        <w:t>) свода черепа // Проблеми остеолог</w:t>
      </w:r>
      <w:r w:rsidRPr="00790CBA">
        <w:rPr>
          <w:color w:val="000000"/>
          <w:spacing w:val="-2"/>
          <w:w w:val="106"/>
          <w:sz w:val="28"/>
          <w:szCs w:val="28"/>
          <w:lang w:val="uk-UA"/>
        </w:rPr>
        <w:t>ії. – 2005. – Т.6, №4. – С.63.</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Влияние форм и размеров малого таза на исход родов / М.С.</w:t>
      </w:r>
      <w:r w:rsidRPr="00790CBA">
        <w:rPr>
          <w:sz w:val="28"/>
          <w:szCs w:val="28"/>
          <w:lang w:val="en-US"/>
        </w:rPr>
        <w:t> </w:t>
      </w:r>
      <w:r w:rsidRPr="00790CBA">
        <w:rPr>
          <w:sz w:val="28"/>
          <w:szCs w:val="28"/>
        </w:rPr>
        <w:t>Бажирова, Е.А.</w:t>
      </w:r>
      <w:r w:rsidRPr="00790CBA">
        <w:rPr>
          <w:sz w:val="28"/>
          <w:szCs w:val="28"/>
          <w:lang w:val="en-US"/>
        </w:rPr>
        <w:t> </w:t>
      </w:r>
      <w:r w:rsidRPr="00790CBA">
        <w:rPr>
          <w:sz w:val="28"/>
          <w:szCs w:val="28"/>
        </w:rPr>
        <w:t>Чернуха, И.И.</w:t>
      </w:r>
      <w:r w:rsidRPr="00790CBA">
        <w:rPr>
          <w:sz w:val="28"/>
          <w:szCs w:val="28"/>
          <w:lang w:val="en-US"/>
        </w:rPr>
        <w:t> </w:t>
      </w:r>
      <w:r w:rsidRPr="00790CBA">
        <w:rPr>
          <w:sz w:val="28"/>
          <w:szCs w:val="28"/>
        </w:rPr>
        <w:t>Волобуев и др. // Вопросы охраны материнства и детства. – 1990. – Т.35, №4. – С.33-38.</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z w:val="28"/>
          <w:szCs w:val="28"/>
          <w:lang w:val="uk-UA"/>
        </w:rPr>
      </w:pPr>
      <w:r w:rsidRPr="00790CBA">
        <w:rPr>
          <w:noProof/>
          <w:sz w:val="28"/>
          <w:szCs w:val="28"/>
          <w:lang w:val="uk-UA"/>
        </w:rPr>
        <w:lastRenderedPageBreak/>
        <w:t>Вплив преперату Кальцій-</w:t>
      </w:r>
      <w:r w:rsidRPr="00790CBA">
        <w:rPr>
          <w:noProof/>
          <w:sz w:val="28"/>
          <w:szCs w:val="28"/>
          <w:lang w:val="en-US"/>
        </w:rPr>
        <w:t>D</w:t>
      </w:r>
      <w:r w:rsidRPr="00790CBA">
        <w:rPr>
          <w:noProof/>
          <w:sz w:val="28"/>
          <w:szCs w:val="28"/>
          <w:vertAlign w:val="subscript"/>
        </w:rPr>
        <w:t>3</w:t>
      </w:r>
      <w:r w:rsidRPr="00790CBA">
        <w:rPr>
          <w:noProof/>
          <w:sz w:val="28"/>
          <w:szCs w:val="28"/>
        </w:rPr>
        <w:t xml:space="preserve"> </w:t>
      </w:r>
      <w:r w:rsidRPr="00790CBA">
        <w:rPr>
          <w:noProof/>
          <w:sz w:val="28"/>
          <w:szCs w:val="28"/>
          <w:lang w:val="uk-UA"/>
        </w:rPr>
        <w:t>Никомед на стан маркерів резорбції кісткової тканини у вагітних та породіль з гіпертензивними розладами та прееклампсією / І.М. Маланчин, Н.М. Олійник, Л.М. Маланчук та ін.</w:t>
      </w:r>
      <w:r w:rsidRPr="00790CBA">
        <w:rPr>
          <w:spacing w:val="6"/>
          <w:sz w:val="28"/>
          <w:szCs w:val="28"/>
          <w:lang w:val="uk-UA"/>
        </w:rPr>
        <w:t xml:space="preserve"> // </w:t>
      </w:r>
      <w:r w:rsidRPr="00790CBA">
        <w:rPr>
          <w:sz w:val="28"/>
          <w:szCs w:val="28"/>
          <w:lang w:val="uk-UA"/>
        </w:rPr>
        <w:t xml:space="preserve">Зб. наук. праць </w:t>
      </w:r>
      <w:r w:rsidRPr="00790CBA">
        <w:rPr>
          <w:spacing w:val="6"/>
          <w:sz w:val="28"/>
          <w:szCs w:val="28"/>
          <w:lang w:val="uk-UA"/>
        </w:rPr>
        <w:t>Асоціації акушерів-гінекологів України. – К.: Інтермед, 2007. – 425-429 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bCs/>
          <w:sz w:val="28"/>
          <w:szCs w:val="28"/>
        </w:rPr>
      </w:pPr>
      <w:r w:rsidRPr="00790CBA">
        <w:rPr>
          <w:sz w:val="28"/>
          <w:szCs w:val="28"/>
          <w:lang w:val="uk-UA"/>
        </w:rPr>
        <w:t>Гайко</w:t>
      </w:r>
      <w:r w:rsidRPr="00790CBA">
        <w:rPr>
          <w:bCs/>
          <w:sz w:val="28"/>
          <w:szCs w:val="28"/>
        </w:rPr>
        <w:t> </w:t>
      </w:r>
      <w:r w:rsidRPr="00790CBA">
        <w:rPr>
          <w:sz w:val="28"/>
          <w:szCs w:val="28"/>
          <w:lang w:val="uk-UA"/>
        </w:rPr>
        <w:t xml:space="preserve">О.Г. </w:t>
      </w:r>
      <w:r w:rsidRPr="00790CBA">
        <w:rPr>
          <w:bCs/>
          <w:sz w:val="28"/>
          <w:szCs w:val="28"/>
          <w:lang w:val="uk-UA"/>
        </w:rPr>
        <w:t>Стан кісткової тканини у дітей та підлітків з вродженими захворюваннями опорно-рухового апарата</w:t>
      </w:r>
      <w:r w:rsidRPr="00790CBA">
        <w:rPr>
          <w:sz w:val="28"/>
          <w:szCs w:val="28"/>
          <w:lang w:val="uk-UA"/>
        </w:rPr>
        <w:t xml:space="preserve">: Автореф. дис. ... канд. мед. наук: 14.01.21 / Вінниц. нац. мед. ун-т ім. </w:t>
      </w:r>
      <w:r w:rsidRPr="00790CBA">
        <w:rPr>
          <w:sz w:val="28"/>
          <w:szCs w:val="28"/>
        </w:rPr>
        <w:t xml:space="preserve">М.І. Пирогова. - Вінниця, 2003. - 20 с. </w:t>
      </w:r>
    </w:p>
    <w:p w:rsidR="00B2581C" w:rsidRPr="00790CBA" w:rsidRDefault="00B2581C" w:rsidP="008C3EED">
      <w:pPr>
        <w:pStyle w:val="24"/>
        <w:numPr>
          <w:ilvl w:val="0"/>
          <w:numId w:val="59"/>
        </w:numPr>
        <w:tabs>
          <w:tab w:val="left" w:pos="900"/>
          <w:tab w:val="left" w:pos="2700"/>
          <w:tab w:val="left" w:pos="2880"/>
        </w:tabs>
        <w:spacing w:after="0" w:line="360" w:lineRule="auto"/>
        <w:ind w:left="900" w:right="-57" w:hanging="720"/>
        <w:jc w:val="both"/>
        <w:rPr>
          <w:szCs w:val="28"/>
          <w:lang w:val="uk-UA"/>
        </w:rPr>
      </w:pPr>
      <w:r w:rsidRPr="00790CBA">
        <w:rPr>
          <w:szCs w:val="28"/>
          <w:lang w:val="uk-UA"/>
        </w:rPr>
        <w:t>Гай</w:t>
      </w:r>
      <w:r w:rsidRPr="00790CBA">
        <w:rPr>
          <w:szCs w:val="28"/>
          <w:lang w:val="en-US"/>
        </w:rPr>
        <w:t>c</w:t>
      </w:r>
      <w:r w:rsidRPr="00790CBA">
        <w:rPr>
          <w:szCs w:val="28"/>
          <w:lang w:val="uk-UA"/>
        </w:rPr>
        <w:t>трук А.Н., Гайструк Н.А., Мороз О.В. Неотложные состояния в акушерстве.</w:t>
      </w:r>
      <w:r w:rsidRPr="00790CBA">
        <w:rPr>
          <w:szCs w:val="28"/>
        </w:rPr>
        <w:t xml:space="preserve"> – Винница</w:t>
      </w:r>
      <w:r w:rsidRPr="00790CBA">
        <w:rPr>
          <w:szCs w:val="28"/>
          <w:lang w:val="uk-UA"/>
        </w:rPr>
        <w:t xml:space="preserve">.: </w:t>
      </w:r>
      <w:r w:rsidRPr="00790CBA">
        <w:rPr>
          <w:szCs w:val="28"/>
        </w:rPr>
        <w:t>Книга-Вега, 2006. - 528</w:t>
      </w:r>
      <w:r w:rsidRPr="00790CBA">
        <w:rPr>
          <w:szCs w:val="28"/>
          <w:lang w:val="uk-UA"/>
        </w:rPr>
        <w:t xml:space="preserve"> </w:t>
      </w:r>
      <w:r w:rsidRPr="00790CBA">
        <w:rPr>
          <w:szCs w:val="28"/>
        </w:rPr>
        <w:t>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iCs/>
          <w:spacing w:val="1"/>
          <w:sz w:val="28"/>
          <w:szCs w:val="28"/>
        </w:rPr>
        <w:t xml:space="preserve">Гаспарян Н.А., Логутова Л.С., Демина Е.Б., Григорьева А.В. </w:t>
      </w:r>
      <w:r w:rsidRPr="00790CBA">
        <w:rPr>
          <w:bCs/>
          <w:iCs/>
          <w:spacing w:val="1"/>
          <w:sz w:val="28"/>
          <w:szCs w:val="28"/>
        </w:rPr>
        <w:t xml:space="preserve">Остеопенический </w:t>
      </w:r>
      <w:r w:rsidRPr="00790CBA">
        <w:rPr>
          <w:bCs/>
          <w:iCs/>
          <w:spacing w:val="1"/>
          <w:sz w:val="28"/>
          <w:szCs w:val="28"/>
          <w:lang w:val="uk-UA"/>
        </w:rPr>
        <w:t xml:space="preserve">синдром в </w:t>
      </w:r>
      <w:r w:rsidRPr="00790CBA">
        <w:rPr>
          <w:bCs/>
          <w:iCs/>
          <w:spacing w:val="1"/>
          <w:sz w:val="28"/>
          <w:szCs w:val="28"/>
          <w:lang w:val="en-US"/>
        </w:rPr>
        <w:t>I</w:t>
      </w:r>
      <w:r w:rsidRPr="00790CBA">
        <w:rPr>
          <w:bCs/>
          <w:iCs/>
          <w:spacing w:val="1"/>
          <w:sz w:val="28"/>
          <w:szCs w:val="28"/>
        </w:rPr>
        <w:t xml:space="preserve"> триместре беременности: </w:t>
      </w:r>
      <w:r w:rsidRPr="00790CBA">
        <w:rPr>
          <w:bCs/>
          <w:iCs/>
          <w:spacing w:val="2"/>
          <w:sz w:val="28"/>
          <w:szCs w:val="28"/>
        </w:rPr>
        <w:t xml:space="preserve">фоновое заболевание или осложнение гестации? // Российский вестник акушера-гинеколога. – 2005. - №6. – С.40-42.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Глебова Н.Н., Конычева Е.А. Акушерские травмы сочленений таза //</w:t>
      </w:r>
      <w:r w:rsidRPr="00790CBA">
        <w:rPr>
          <w:sz w:val="28"/>
          <w:szCs w:val="28"/>
        </w:rPr>
        <w:t xml:space="preserve"> Акушерство и гинекология</w:t>
      </w:r>
      <w:r w:rsidRPr="00790CBA">
        <w:rPr>
          <w:sz w:val="28"/>
          <w:szCs w:val="28"/>
          <w:lang w:val="uk-UA"/>
        </w:rPr>
        <w:t xml:space="preserve">. – 1983. - № 3. – С.46-48.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Головченко В.В. Вплив екологічного оточення на розвиток кісткових кіст у дітей Луганської області // Український медичний альманах. - 2001. – Т.4, №2. – С.45-46.</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pacing w:val="-9"/>
          <w:sz w:val="28"/>
          <w:szCs w:val="28"/>
        </w:rPr>
      </w:pPr>
      <w:r w:rsidRPr="00790CBA">
        <w:rPr>
          <w:spacing w:val="3"/>
          <w:sz w:val="28"/>
          <w:szCs w:val="28"/>
        </w:rPr>
        <w:t>Горн</w:t>
      </w:r>
      <w:r w:rsidRPr="00790CBA">
        <w:rPr>
          <w:spacing w:val="3"/>
          <w:sz w:val="28"/>
          <w:szCs w:val="28"/>
          <w:lang w:val="en-US"/>
        </w:rPr>
        <w:t> </w:t>
      </w:r>
      <w:r w:rsidRPr="00790CBA">
        <w:rPr>
          <w:spacing w:val="3"/>
          <w:sz w:val="28"/>
          <w:szCs w:val="28"/>
        </w:rPr>
        <w:t>М.М., Хейтц</w:t>
      </w:r>
      <w:r w:rsidRPr="00790CBA">
        <w:rPr>
          <w:spacing w:val="3"/>
          <w:sz w:val="28"/>
          <w:szCs w:val="28"/>
          <w:lang w:val="en-US"/>
        </w:rPr>
        <w:t> </w:t>
      </w:r>
      <w:r w:rsidRPr="00790CBA">
        <w:rPr>
          <w:spacing w:val="3"/>
          <w:sz w:val="28"/>
          <w:szCs w:val="28"/>
        </w:rPr>
        <w:t>У.И., Сверинген</w:t>
      </w:r>
      <w:r w:rsidRPr="00790CBA">
        <w:rPr>
          <w:spacing w:val="3"/>
          <w:sz w:val="28"/>
          <w:szCs w:val="28"/>
          <w:lang w:val="en-US"/>
        </w:rPr>
        <w:t> </w:t>
      </w:r>
      <w:r w:rsidRPr="00790CBA">
        <w:rPr>
          <w:spacing w:val="3"/>
          <w:sz w:val="28"/>
          <w:szCs w:val="28"/>
        </w:rPr>
        <w:t xml:space="preserve">П.Л. </w:t>
      </w:r>
      <w:r w:rsidRPr="00790CBA">
        <w:rPr>
          <w:sz w:val="28"/>
          <w:szCs w:val="28"/>
        </w:rPr>
        <w:t>Водно-электролитный и кислотно-основной ба</w:t>
      </w:r>
      <w:r w:rsidRPr="00790CBA">
        <w:rPr>
          <w:spacing w:val="7"/>
          <w:sz w:val="28"/>
          <w:szCs w:val="28"/>
        </w:rPr>
        <w:t xml:space="preserve">ланс: Пер. с англ. - СПб. - </w:t>
      </w:r>
      <w:r w:rsidRPr="00790CBA">
        <w:rPr>
          <w:spacing w:val="6"/>
          <w:sz w:val="28"/>
          <w:szCs w:val="28"/>
        </w:rPr>
        <w:t xml:space="preserve">М.-СПб: БИНОМ-Невский диалект, </w:t>
      </w:r>
      <w:r w:rsidRPr="00790CBA">
        <w:rPr>
          <w:spacing w:val="4"/>
          <w:sz w:val="28"/>
          <w:szCs w:val="28"/>
        </w:rPr>
        <w:t xml:space="preserve">1999. - 320 с. </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pacing w:val="6"/>
          <w:sz w:val="28"/>
          <w:szCs w:val="28"/>
        </w:rPr>
      </w:pPr>
      <w:r w:rsidRPr="00790CBA">
        <w:rPr>
          <w:spacing w:val="6"/>
          <w:sz w:val="28"/>
          <w:szCs w:val="28"/>
        </w:rPr>
        <w:t>Грищенко</w:t>
      </w:r>
      <w:r w:rsidRPr="00790CBA">
        <w:rPr>
          <w:spacing w:val="6"/>
          <w:sz w:val="28"/>
          <w:szCs w:val="28"/>
          <w:lang w:val="uk-UA"/>
        </w:rPr>
        <w:t> </w:t>
      </w:r>
      <w:r w:rsidRPr="00790CBA">
        <w:rPr>
          <w:spacing w:val="6"/>
          <w:sz w:val="28"/>
          <w:szCs w:val="28"/>
        </w:rPr>
        <w:t>В.И., Кайдалова</w:t>
      </w:r>
      <w:r w:rsidRPr="00790CBA">
        <w:rPr>
          <w:spacing w:val="6"/>
          <w:sz w:val="28"/>
          <w:szCs w:val="28"/>
          <w:lang w:val="uk-UA"/>
        </w:rPr>
        <w:t> </w:t>
      </w:r>
      <w:r w:rsidRPr="00790CBA">
        <w:rPr>
          <w:spacing w:val="6"/>
          <w:sz w:val="28"/>
          <w:szCs w:val="28"/>
        </w:rPr>
        <w:t>Н.С. Некоторые клинические проблемы крупного плода // Актуальные вопросы физиологии и патологии репродуктивной функции женщины: Сб. научн. трудов. – Харьков, 1987. – 3-5 с.</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pacing w:val="6"/>
          <w:sz w:val="28"/>
          <w:szCs w:val="28"/>
        </w:rPr>
      </w:pPr>
      <w:r w:rsidRPr="00790CBA">
        <w:rPr>
          <w:sz w:val="28"/>
          <w:szCs w:val="28"/>
        </w:rPr>
        <w:t>Грищенко</w:t>
      </w:r>
      <w:r w:rsidRPr="00790CBA">
        <w:rPr>
          <w:sz w:val="28"/>
          <w:szCs w:val="28"/>
          <w:lang w:val="uk-UA"/>
        </w:rPr>
        <w:t> </w:t>
      </w:r>
      <w:r w:rsidRPr="00790CBA">
        <w:rPr>
          <w:sz w:val="28"/>
          <w:szCs w:val="28"/>
        </w:rPr>
        <w:t>О.В., Сторчак</w:t>
      </w:r>
      <w:r w:rsidRPr="00790CBA">
        <w:rPr>
          <w:sz w:val="28"/>
          <w:szCs w:val="28"/>
          <w:lang w:val="uk-UA"/>
        </w:rPr>
        <w:t> </w:t>
      </w:r>
      <w:r w:rsidRPr="00790CBA">
        <w:rPr>
          <w:sz w:val="28"/>
          <w:szCs w:val="28"/>
        </w:rPr>
        <w:t>А.В., Шевченко</w:t>
      </w:r>
      <w:r w:rsidRPr="00790CBA">
        <w:rPr>
          <w:sz w:val="28"/>
          <w:szCs w:val="28"/>
          <w:lang w:val="uk-UA"/>
        </w:rPr>
        <w:t> </w:t>
      </w:r>
      <w:r w:rsidRPr="00790CBA">
        <w:rPr>
          <w:sz w:val="28"/>
          <w:szCs w:val="28"/>
        </w:rPr>
        <w:t>О.И., Грищенко</w:t>
      </w:r>
      <w:r w:rsidRPr="00790CBA">
        <w:rPr>
          <w:sz w:val="28"/>
          <w:szCs w:val="28"/>
          <w:lang w:val="uk-UA"/>
        </w:rPr>
        <w:t> </w:t>
      </w:r>
      <w:r w:rsidRPr="00790CBA">
        <w:rPr>
          <w:sz w:val="28"/>
          <w:szCs w:val="28"/>
        </w:rPr>
        <w:t>В.В. Остеоп</w:t>
      </w:r>
      <w:r w:rsidRPr="00790CBA">
        <w:rPr>
          <w:sz w:val="28"/>
          <w:szCs w:val="28"/>
          <w:lang w:val="uk-UA"/>
        </w:rPr>
        <w:t>е</w:t>
      </w:r>
      <w:r w:rsidRPr="00790CBA">
        <w:rPr>
          <w:sz w:val="28"/>
          <w:szCs w:val="28"/>
        </w:rPr>
        <w:t xml:space="preserve">нический синдром при беременности и в период кормления грудью: Метод. рекомендации. – Харьков, 2004. – 28 с. </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pacing w:val="6"/>
          <w:sz w:val="28"/>
          <w:szCs w:val="28"/>
        </w:rPr>
      </w:pPr>
      <w:r w:rsidRPr="00790CBA">
        <w:rPr>
          <w:sz w:val="28"/>
          <w:szCs w:val="28"/>
          <w:lang w:val="uk-UA"/>
        </w:rPr>
        <w:t xml:space="preserve">Грищенко О.В., Сторчак Г.В. Можливості корекції кальційдефіцитних </w:t>
      </w:r>
      <w:r w:rsidRPr="00790CBA">
        <w:rPr>
          <w:sz w:val="28"/>
          <w:szCs w:val="28"/>
          <w:lang w:val="uk-UA"/>
        </w:rPr>
        <w:lastRenderedPageBreak/>
        <w:t>станів при вагітності та лактації // Педіатрія, акушерство та гінекологія. - 2005. - №1. – С.74-82.</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Дедов</w:t>
      </w:r>
      <w:r w:rsidRPr="00790CBA">
        <w:rPr>
          <w:sz w:val="28"/>
          <w:szCs w:val="28"/>
          <w:lang w:val="en-US"/>
        </w:rPr>
        <w:t> </w:t>
      </w:r>
      <w:r w:rsidRPr="00790CBA">
        <w:rPr>
          <w:sz w:val="28"/>
          <w:szCs w:val="28"/>
        </w:rPr>
        <w:t>И.И., Мельниченко</w:t>
      </w:r>
      <w:r w:rsidRPr="00790CBA">
        <w:rPr>
          <w:sz w:val="28"/>
          <w:szCs w:val="28"/>
          <w:lang w:val="en-US"/>
        </w:rPr>
        <w:t> </w:t>
      </w:r>
      <w:r w:rsidRPr="00790CBA">
        <w:rPr>
          <w:sz w:val="28"/>
          <w:szCs w:val="28"/>
        </w:rPr>
        <w:t>Г.А., Фадеев</w:t>
      </w:r>
      <w:r w:rsidRPr="00790CBA">
        <w:rPr>
          <w:sz w:val="28"/>
          <w:szCs w:val="28"/>
          <w:lang w:val="en-US"/>
        </w:rPr>
        <w:t> </w:t>
      </w:r>
      <w:r w:rsidRPr="00790CBA">
        <w:rPr>
          <w:sz w:val="28"/>
          <w:szCs w:val="28"/>
        </w:rPr>
        <w:t>В.В. Эндокринология. – М.: Москва, 2000. – 632 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sz w:val="28"/>
          <w:szCs w:val="28"/>
        </w:rPr>
      </w:pPr>
      <w:r w:rsidRPr="00790CBA">
        <w:rPr>
          <w:sz w:val="28"/>
          <w:szCs w:val="28"/>
        </w:rPr>
        <w:t xml:space="preserve">Демидкин П.Н., Шнирельман А.И. Рентгенодиагностика в акушерстве и гинекологии. – М.: «Медицина», 1980. – 424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sz w:val="28"/>
          <w:szCs w:val="28"/>
        </w:rPr>
      </w:pPr>
      <w:r w:rsidRPr="00790CBA">
        <w:rPr>
          <w:sz w:val="28"/>
          <w:szCs w:val="28"/>
        </w:rPr>
        <w:t>Демичев Н.П., Копишко В.М. Использование лекозима в комплексном лечении больных с разрывом симфиза // Акушерство и гинекология. - 1983. - № 4. - С.50-51.</w:t>
      </w:r>
    </w:p>
    <w:p w:rsidR="00B2581C" w:rsidRPr="000B6618"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b/>
          <w:sz w:val="32"/>
          <w:szCs w:val="28"/>
        </w:rPr>
      </w:pPr>
      <w:r w:rsidRPr="000B6618">
        <w:rPr>
          <w:spacing w:val="3"/>
          <w:sz w:val="28"/>
        </w:rPr>
        <w:t>Диагнос</w:t>
      </w:r>
      <w:r w:rsidRPr="000B6618">
        <w:rPr>
          <w:spacing w:val="2"/>
          <w:sz w:val="28"/>
        </w:rPr>
        <w:t xml:space="preserve">тика и консервативное лечение заболеваний и повреждений </w:t>
      </w:r>
      <w:r w:rsidRPr="000B6618">
        <w:rPr>
          <w:sz w:val="28"/>
        </w:rPr>
        <w:t xml:space="preserve">опорно-двигательной системы: Справочник: В 8 кн. / </w:t>
      </w:r>
      <w:r w:rsidRPr="000B6618">
        <w:rPr>
          <w:spacing w:val="3"/>
          <w:sz w:val="28"/>
        </w:rPr>
        <w:t xml:space="preserve">А.А. Корж, Н.В. Дедух, С.Д. Шевченко и др. </w:t>
      </w:r>
      <w:r w:rsidRPr="000B6618">
        <w:rPr>
          <w:sz w:val="28"/>
        </w:rPr>
        <w:t>— Харьков: Основа, 1995. - Кн. 1.: Остеопороз</w:t>
      </w:r>
      <w:r w:rsidRPr="000B6618">
        <w:rPr>
          <w:sz w:val="28"/>
          <w:lang w:val="uk-UA"/>
        </w:rPr>
        <w:t>.</w:t>
      </w:r>
      <w:r>
        <w:rPr>
          <w:sz w:val="28"/>
          <w:lang w:val="uk-UA"/>
        </w:rPr>
        <w:t xml:space="preserve"> </w:t>
      </w:r>
      <w:r w:rsidRPr="000B6618">
        <w:rPr>
          <w:sz w:val="28"/>
          <w:lang w:val="uk-UA"/>
        </w:rPr>
        <w:t xml:space="preserve">- </w:t>
      </w:r>
      <w:r w:rsidRPr="000B6618">
        <w:rPr>
          <w:sz w:val="28"/>
        </w:rPr>
        <w:t>52 с</w:t>
      </w:r>
      <w:r w:rsidRPr="000B6618">
        <w:rPr>
          <w:sz w:val="32"/>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sz w:val="28"/>
          <w:szCs w:val="28"/>
        </w:rPr>
      </w:pPr>
      <w:r w:rsidRPr="00790CBA">
        <w:rPr>
          <w:sz w:val="28"/>
          <w:szCs w:val="28"/>
        </w:rPr>
        <w:t>Дицель</w:t>
      </w:r>
      <w:r w:rsidRPr="00790CBA">
        <w:rPr>
          <w:sz w:val="28"/>
          <w:szCs w:val="28"/>
          <w:lang w:val="en-US"/>
        </w:rPr>
        <w:t> </w:t>
      </w:r>
      <w:r w:rsidRPr="00790CBA">
        <w:rPr>
          <w:sz w:val="28"/>
          <w:szCs w:val="28"/>
        </w:rPr>
        <w:t xml:space="preserve">Н.А. Состояние костного метаболизма у женщин репродуктивного возраста с функциональной гиперандрогенией: </w:t>
      </w:r>
      <w:r w:rsidRPr="00790CBA">
        <w:rPr>
          <w:noProof/>
          <w:sz w:val="28"/>
          <w:szCs w:val="28"/>
        </w:rPr>
        <w:t xml:space="preserve">Автореф. дис. … канд. мед. наук: </w:t>
      </w:r>
      <w:r w:rsidRPr="00790CBA">
        <w:rPr>
          <w:sz w:val="28"/>
          <w:szCs w:val="28"/>
        </w:rPr>
        <w:t>14.00.01 / Иркутский гос. мед. ун-т. – Иркутск, 2006. – 32 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sz w:val="28"/>
          <w:szCs w:val="28"/>
        </w:rPr>
      </w:pPr>
      <w:r w:rsidRPr="00790CBA">
        <w:rPr>
          <w:iCs/>
          <w:spacing w:val="5"/>
          <w:sz w:val="28"/>
          <w:szCs w:val="28"/>
        </w:rPr>
        <w:t>Држевецкая Ю</w:t>
      </w:r>
      <w:r w:rsidRPr="00790CBA">
        <w:rPr>
          <w:iCs/>
          <w:spacing w:val="5"/>
          <w:sz w:val="28"/>
          <w:szCs w:val="28"/>
          <w:lang w:val="uk-UA"/>
        </w:rPr>
        <w:t>.</w:t>
      </w:r>
      <w:r w:rsidRPr="00790CBA">
        <w:rPr>
          <w:iCs/>
          <w:spacing w:val="5"/>
          <w:sz w:val="28"/>
          <w:szCs w:val="28"/>
        </w:rPr>
        <w:t xml:space="preserve">М. </w:t>
      </w:r>
      <w:r w:rsidRPr="00790CBA">
        <w:rPr>
          <w:spacing w:val="5"/>
          <w:sz w:val="28"/>
          <w:szCs w:val="28"/>
        </w:rPr>
        <w:t xml:space="preserve">Кальцитонин и родственные ему </w:t>
      </w:r>
      <w:r w:rsidRPr="00790CBA">
        <w:rPr>
          <w:spacing w:val="9"/>
          <w:sz w:val="28"/>
          <w:szCs w:val="28"/>
        </w:rPr>
        <w:t>пептиды // Сов</w:t>
      </w:r>
      <w:r w:rsidRPr="00790CBA">
        <w:rPr>
          <w:spacing w:val="9"/>
          <w:sz w:val="28"/>
          <w:szCs w:val="28"/>
          <w:lang w:val="uk-UA"/>
        </w:rPr>
        <w:t xml:space="preserve">етская </w:t>
      </w:r>
      <w:r w:rsidRPr="00790CBA">
        <w:rPr>
          <w:spacing w:val="9"/>
          <w:sz w:val="28"/>
          <w:szCs w:val="28"/>
        </w:rPr>
        <w:t>мед</w:t>
      </w:r>
      <w:r w:rsidRPr="00790CBA">
        <w:rPr>
          <w:spacing w:val="9"/>
          <w:sz w:val="28"/>
          <w:szCs w:val="28"/>
          <w:lang w:val="uk-UA"/>
        </w:rPr>
        <w:t>ицина</w:t>
      </w:r>
      <w:r w:rsidRPr="00790CBA">
        <w:rPr>
          <w:spacing w:val="9"/>
          <w:sz w:val="28"/>
          <w:szCs w:val="28"/>
        </w:rPr>
        <w:t>. - 1998. - №8. -</w:t>
      </w:r>
      <w:r w:rsidRPr="00790CBA">
        <w:rPr>
          <w:spacing w:val="9"/>
          <w:sz w:val="28"/>
          <w:szCs w:val="28"/>
          <w:lang w:val="uk-UA"/>
        </w:rPr>
        <w:t xml:space="preserve"> </w:t>
      </w:r>
      <w:r w:rsidRPr="00790CBA">
        <w:rPr>
          <w:spacing w:val="9"/>
          <w:sz w:val="28"/>
          <w:szCs w:val="28"/>
        </w:rPr>
        <w:t>С.28-31.</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sz w:val="28"/>
          <w:szCs w:val="28"/>
        </w:rPr>
      </w:pPr>
      <w:r w:rsidRPr="00790CBA">
        <w:rPr>
          <w:sz w:val="28"/>
          <w:szCs w:val="28"/>
        </w:rPr>
        <w:t xml:space="preserve">Дубей Н.В. </w:t>
      </w:r>
      <w:r w:rsidRPr="00790CBA">
        <w:rPr>
          <w:noProof/>
          <w:sz w:val="28"/>
          <w:szCs w:val="28"/>
        </w:rPr>
        <w:t>Особенности нейроэндокринной регуляции кальциевого обмена у новорожденных детей от матерей с железодефицитной анемией: Автореф. дис.</w:t>
      </w:r>
      <w:r w:rsidRPr="00790CBA">
        <w:rPr>
          <w:noProof/>
          <w:sz w:val="28"/>
          <w:szCs w:val="28"/>
          <w:lang w:val="uk-UA"/>
        </w:rPr>
        <w:t xml:space="preserve"> </w:t>
      </w:r>
      <w:r w:rsidRPr="00790CBA">
        <w:rPr>
          <w:noProof/>
          <w:sz w:val="28"/>
          <w:szCs w:val="28"/>
        </w:rPr>
        <w:t>…</w:t>
      </w:r>
      <w:r w:rsidRPr="00790CBA">
        <w:rPr>
          <w:noProof/>
          <w:sz w:val="28"/>
          <w:szCs w:val="28"/>
          <w:lang w:val="uk-UA"/>
        </w:rPr>
        <w:t xml:space="preserve"> </w:t>
      </w:r>
      <w:r w:rsidRPr="00790CBA">
        <w:rPr>
          <w:noProof/>
          <w:sz w:val="28"/>
          <w:szCs w:val="28"/>
        </w:rPr>
        <w:t xml:space="preserve">канд. мед. наук: 14.01.10 / </w:t>
      </w:r>
      <w:r w:rsidRPr="00790CBA">
        <w:rPr>
          <w:sz w:val="28"/>
          <w:szCs w:val="28"/>
        </w:rPr>
        <w:t>Харк. гос. мед. ун-т. - Х.,</w:t>
      </w:r>
      <w:r w:rsidRPr="00790CBA">
        <w:rPr>
          <w:noProof/>
          <w:sz w:val="28"/>
          <w:szCs w:val="28"/>
        </w:rPr>
        <w:t xml:space="preserve"> 2005. – 23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sz w:val="28"/>
          <w:szCs w:val="28"/>
        </w:rPr>
      </w:pPr>
      <w:r w:rsidRPr="00790CBA">
        <w:rPr>
          <w:sz w:val="28"/>
          <w:szCs w:val="28"/>
          <w:lang w:val="uk-UA"/>
        </w:rPr>
        <w:t>Дубоссарська Ю.О. Діагностика стану кісткової тканини у жінок // Педіатрія, акушерство та гінекологія. - 1999. - №3. - С.106-107.</w:t>
      </w:r>
    </w:p>
    <w:p w:rsidR="00B2581C" w:rsidRPr="00790CBA" w:rsidRDefault="00B2581C" w:rsidP="008C3EED">
      <w:pPr>
        <w:numPr>
          <w:ilvl w:val="0"/>
          <w:numId w:val="59"/>
        </w:numPr>
        <w:shd w:val="clear" w:color="auto" w:fill="FFFFFF"/>
        <w:tabs>
          <w:tab w:val="clear" w:pos="360"/>
          <w:tab w:val="left" w:pos="0"/>
          <w:tab w:val="left" w:pos="900"/>
          <w:tab w:val="left" w:pos="2700"/>
          <w:tab w:val="left" w:pos="2880"/>
        </w:tabs>
        <w:suppressAutoHyphens w:val="0"/>
        <w:spacing w:before="72" w:line="360" w:lineRule="auto"/>
        <w:ind w:left="900" w:hanging="720"/>
        <w:jc w:val="both"/>
        <w:rPr>
          <w:iCs/>
          <w:sz w:val="28"/>
          <w:szCs w:val="28"/>
        </w:rPr>
      </w:pPr>
      <w:r w:rsidRPr="00790CBA">
        <w:rPr>
          <w:iCs/>
          <w:sz w:val="28"/>
          <w:szCs w:val="28"/>
        </w:rPr>
        <w:t xml:space="preserve">Дукарский Ф.Г., Песня В.В., Вербицкий В.И. и др. Показатели аминокислотного обмена и экскреции гликозаминогликанов при эпифизарных дисплазиях и мукополисахаридозах // Педиатрия. – 1983. - №5. – С.58-59.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lastRenderedPageBreak/>
        <w:t>Ермакова И.П., Пронченко И.А. Современные биохимические маркеры в диагностике остеопороза // Остеопороз и остеопатии. - 1998. - №1. - С.1-3.</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bCs/>
          <w:sz w:val="28"/>
          <w:szCs w:val="28"/>
        </w:rPr>
      </w:pPr>
      <w:r w:rsidRPr="00790CBA">
        <w:rPr>
          <w:sz w:val="28"/>
          <w:szCs w:val="28"/>
        </w:rPr>
        <w:t>Єрмак</w:t>
      </w:r>
      <w:r w:rsidRPr="00790CBA">
        <w:rPr>
          <w:bCs/>
          <w:sz w:val="28"/>
          <w:szCs w:val="28"/>
          <w:lang w:val="en-US"/>
        </w:rPr>
        <w:t> </w:t>
      </w:r>
      <w:r w:rsidRPr="00790CBA">
        <w:rPr>
          <w:sz w:val="28"/>
          <w:szCs w:val="28"/>
        </w:rPr>
        <w:t xml:space="preserve">Т.А. </w:t>
      </w:r>
      <w:r w:rsidRPr="00790CBA">
        <w:rPr>
          <w:bCs/>
          <w:sz w:val="28"/>
          <w:szCs w:val="28"/>
        </w:rPr>
        <w:t>Остеопенічний синдром у дітей, хворих на ідіопатичний сколіоз</w:t>
      </w:r>
      <w:r w:rsidRPr="00790CBA">
        <w:rPr>
          <w:sz w:val="28"/>
          <w:szCs w:val="28"/>
        </w:rPr>
        <w:t>: Автореф. дис. ... канд. мед. наук: 14.01.21 / Ін-т патології хребта та суглобів ім. М.І. Ситенка АМН України. - Х., 2001. - 20 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Жаркин</w:t>
      </w:r>
      <w:r w:rsidRPr="00790CBA">
        <w:rPr>
          <w:sz w:val="28"/>
          <w:szCs w:val="28"/>
          <w:lang w:val="uk-UA"/>
        </w:rPr>
        <w:t> </w:t>
      </w:r>
      <w:r w:rsidRPr="00790CBA">
        <w:rPr>
          <w:sz w:val="28"/>
          <w:szCs w:val="28"/>
        </w:rPr>
        <w:t>А.Ф., Жаркин</w:t>
      </w:r>
      <w:r w:rsidRPr="00790CBA">
        <w:rPr>
          <w:sz w:val="28"/>
          <w:szCs w:val="28"/>
          <w:lang w:val="uk-UA"/>
        </w:rPr>
        <w:t> </w:t>
      </w:r>
      <w:r w:rsidRPr="00790CBA">
        <w:rPr>
          <w:sz w:val="28"/>
          <w:szCs w:val="28"/>
        </w:rPr>
        <w:t>И.А. Рефлексотерапия в акушерстве и гинекологии. - Л.: Медицина, 1988.</w:t>
      </w:r>
      <w:r w:rsidRPr="00790CBA">
        <w:rPr>
          <w:sz w:val="28"/>
          <w:szCs w:val="28"/>
          <w:lang w:val="uk-UA"/>
        </w:rPr>
        <w:t xml:space="preserve"> </w:t>
      </w:r>
      <w:r w:rsidRPr="00790CBA">
        <w:rPr>
          <w:sz w:val="28"/>
          <w:szCs w:val="28"/>
        </w:rPr>
        <w:t>– 156 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Жорданиа И.Ф. О разрывах лонного сочленения во время родов // Акушерство и гинекология. – 1929. – Т.10, кн.7-8. – С.899-908.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Жордания И.Ф. Учебник акушерства. – М.: Медицина, 1964. – 600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Запруднов А.М., Григорьев К.И. Рахит у детей </w:t>
      </w:r>
      <w:r w:rsidRPr="00790CBA">
        <w:rPr>
          <w:sz w:val="28"/>
          <w:szCs w:val="28"/>
          <w:lang w:val="uk-UA"/>
        </w:rPr>
        <w:t xml:space="preserve">// </w:t>
      </w:r>
      <w:r w:rsidRPr="00790CBA">
        <w:rPr>
          <w:sz w:val="28"/>
          <w:szCs w:val="28"/>
        </w:rPr>
        <w:t>Русский Медицинский журнал</w:t>
      </w:r>
      <w:r w:rsidRPr="00790CBA">
        <w:rPr>
          <w:sz w:val="28"/>
          <w:szCs w:val="28"/>
          <w:lang w:val="uk-UA"/>
        </w:rPr>
        <w:t xml:space="preserve">. – </w:t>
      </w:r>
      <w:r w:rsidRPr="00790CBA">
        <w:rPr>
          <w:sz w:val="28"/>
          <w:szCs w:val="28"/>
        </w:rPr>
        <w:t>1997</w:t>
      </w:r>
      <w:r w:rsidRPr="00790CBA">
        <w:rPr>
          <w:sz w:val="28"/>
          <w:szCs w:val="28"/>
          <w:lang w:val="uk-UA"/>
        </w:rPr>
        <w:t>. – Т.</w:t>
      </w:r>
      <w:r w:rsidRPr="00790CBA">
        <w:rPr>
          <w:sz w:val="28"/>
          <w:szCs w:val="28"/>
        </w:rPr>
        <w:t xml:space="preserve">5, </w:t>
      </w:r>
      <w:r w:rsidRPr="00790CBA">
        <w:rPr>
          <w:sz w:val="28"/>
          <w:szCs w:val="28"/>
          <w:lang w:val="uk-UA"/>
        </w:rPr>
        <w:t>№</w:t>
      </w:r>
      <w:r w:rsidRPr="00790CBA">
        <w:rPr>
          <w:sz w:val="28"/>
          <w:szCs w:val="28"/>
        </w:rPr>
        <w:t>2</w:t>
      </w:r>
      <w:r w:rsidRPr="00790CBA">
        <w:rPr>
          <w:sz w:val="28"/>
          <w:szCs w:val="28"/>
          <w:lang w:val="uk-UA"/>
        </w:rPr>
        <w:t xml:space="preserve">. – С. </w:t>
      </w:r>
      <w:r w:rsidRPr="00790CBA">
        <w:rPr>
          <w:sz w:val="28"/>
          <w:szCs w:val="28"/>
        </w:rPr>
        <w:t>25-32.</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Зоткин Е.Г., Григорьева А.Л. Остеопороз. – СПб.: БХВ-Петербург, 2005. – 160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 Иванов И.И. Гомеостаз кальция при поздних гестозах // Акушерство и гинекология. – 1999. - №3. – С.23-25.</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Істомін А.Г. Відновлення стабільності таза при пошкодженнях та захворюваннях крижово-клубових суглобів: Автор. ... дис. док. мед. наук / Інститут патології хребта та суглобів ім. проф. М.І. Ситенка АМН України. -</w:t>
      </w:r>
      <w:r w:rsidRPr="00790CBA">
        <w:rPr>
          <w:sz w:val="28"/>
          <w:szCs w:val="28"/>
        </w:rPr>
        <w:t xml:space="preserve"> </w:t>
      </w:r>
      <w:r w:rsidRPr="00790CBA">
        <w:rPr>
          <w:sz w:val="28"/>
          <w:szCs w:val="28"/>
          <w:lang w:val="uk-UA"/>
        </w:rPr>
        <w:t>Х., 2002. - 36</w:t>
      </w:r>
      <w:r w:rsidRPr="00790CBA">
        <w:rPr>
          <w:sz w:val="28"/>
          <w:szCs w:val="28"/>
        </w:rPr>
        <w:t xml:space="preserve"> </w:t>
      </w:r>
      <w:r w:rsidRPr="00790CBA">
        <w:rPr>
          <w:sz w:val="28"/>
          <w:szCs w:val="28"/>
          <w:lang w:val="uk-UA"/>
        </w:rPr>
        <w:t>с.</w:t>
      </w:r>
      <w:r w:rsidRPr="00790CBA">
        <w:rPr>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sz w:val="28"/>
          <w:szCs w:val="28"/>
        </w:rPr>
      </w:pPr>
      <w:r w:rsidRPr="00790CBA">
        <w:rPr>
          <w:sz w:val="28"/>
          <w:szCs w:val="28"/>
        </w:rPr>
        <w:t>Казимирко</w:t>
      </w:r>
      <w:r w:rsidRPr="00790CBA">
        <w:rPr>
          <w:sz w:val="28"/>
          <w:szCs w:val="28"/>
          <w:lang w:val="uk-UA"/>
        </w:rPr>
        <w:t> </w:t>
      </w:r>
      <w:r w:rsidRPr="00790CBA">
        <w:rPr>
          <w:sz w:val="28"/>
          <w:szCs w:val="28"/>
        </w:rPr>
        <w:t>В.К., Коваленко</w:t>
      </w:r>
      <w:r w:rsidRPr="00790CBA">
        <w:rPr>
          <w:sz w:val="28"/>
          <w:szCs w:val="28"/>
          <w:lang w:val="uk-UA"/>
        </w:rPr>
        <w:t> </w:t>
      </w:r>
      <w:r w:rsidRPr="00790CBA">
        <w:rPr>
          <w:sz w:val="28"/>
          <w:szCs w:val="28"/>
        </w:rPr>
        <w:t>В.Н., Мальцев</w:t>
      </w:r>
      <w:r w:rsidRPr="00790CBA">
        <w:rPr>
          <w:sz w:val="28"/>
          <w:szCs w:val="28"/>
          <w:lang w:val="uk-UA"/>
        </w:rPr>
        <w:t> </w:t>
      </w:r>
      <w:r w:rsidRPr="00790CBA">
        <w:rPr>
          <w:sz w:val="28"/>
          <w:szCs w:val="28"/>
        </w:rPr>
        <w:t xml:space="preserve">В.И. Остеопороз: патогенез, клиника, профилактика и лечение. - К.: МОРИОН, 2004. - 160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Карнацький</w:t>
      </w:r>
      <w:r w:rsidRPr="00790CBA">
        <w:rPr>
          <w:sz w:val="28"/>
          <w:szCs w:val="28"/>
          <w:lang w:val="en-US"/>
        </w:rPr>
        <w:t> </w:t>
      </w:r>
      <w:r w:rsidRPr="00790CBA">
        <w:rPr>
          <w:sz w:val="28"/>
          <w:szCs w:val="28"/>
          <w:lang w:val="uk-UA"/>
        </w:rPr>
        <w:t>В.М. Хвороби кістково-м</w:t>
      </w:r>
      <w:r w:rsidRPr="00790CBA">
        <w:rPr>
          <w:sz w:val="28"/>
          <w:szCs w:val="28"/>
        </w:rPr>
        <w:t>`</w:t>
      </w:r>
      <w:r w:rsidRPr="00790CBA">
        <w:rPr>
          <w:sz w:val="28"/>
          <w:szCs w:val="28"/>
          <w:lang w:val="uk-UA"/>
        </w:rPr>
        <w:t>язової системи: стан проблеми в України та Європи // Український медичний часопис. – 2001. - №7-8. - С.139-141.</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Ка</w:t>
      </w:r>
      <w:r w:rsidRPr="00790CBA">
        <w:rPr>
          <w:sz w:val="28"/>
          <w:szCs w:val="28"/>
        </w:rPr>
        <w:t>рпенко</w:t>
      </w:r>
      <w:r w:rsidRPr="00790CBA">
        <w:rPr>
          <w:sz w:val="28"/>
          <w:szCs w:val="28"/>
          <w:lang w:val="en-US"/>
        </w:rPr>
        <w:t> </w:t>
      </w:r>
      <w:r w:rsidRPr="00790CBA">
        <w:rPr>
          <w:sz w:val="28"/>
          <w:szCs w:val="28"/>
        </w:rPr>
        <w:t>Е.А. Некоторые клинико-диагностические особенности неврологических проявлений поясничного остеохондроза: Автореф. … канд. мед. наук: 14.01.13, 14.00.28 / НИИ неврологии, нейрохирургии и физиотерапии Министерства здравоохранения республики Беларусь. – Минск, 2001. – 20 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b/>
          <w:color w:val="000000"/>
          <w:spacing w:val="-7"/>
          <w:sz w:val="28"/>
          <w:szCs w:val="28"/>
          <w:lang w:val="uk-UA"/>
        </w:rPr>
      </w:pPr>
      <w:r w:rsidRPr="00790CBA">
        <w:rPr>
          <w:sz w:val="28"/>
          <w:szCs w:val="28"/>
          <w:lang w:val="uk-UA"/>
        </w:rPr>
        <w:lastRenderedPageBreak/>
        <w:t>Кесарево сечение: В 3-х т. / А.А.</w:t>
      </w:r>
      <w:r w:rsidRPr="00790CBA">
        <w:rPr>
          <w:sz w:val="28"/>
          <w:szCs w:val="28"/>
          <w:lang w:val="en-US"/>
        </w:rPr>
        <w:t> </w:t>
      </w:r>
      <w:r w:rsidRPr="00790CBA">
        <w:rPr>
          <w:sz w:val="28"/>
          <w:szCs w:val="28"/>
          <w:lang w:val="uk-UA"/>
        </w:rPr>
        <w:t>Зелинский, Б.М. Венцковский, Н.В.</w:t>
      </w:r>
      <w:r w:rsidRPr="00790CBA">
        <w:rPr>
          <w:sz w:val="28"/>
          <w:szCs w:val="28"/>
          <w:lang w:val="en-US"/>
        </w:rPr>
        <w:t> </w:t>
      </w:r>
      <w:r w:rsidRPr="00790CBA">
        <w:rPr>
          <w:sz w:val="28"/>
          <w:szCs w:val="28"/>
          <w:lang w:val="uk-UA"/>
        </w:rPr>
        <w:t>Шаповал и др. Т.1. Методология / Под ред. А.А.</w:t>
      </w:r>
      <w:r w:rsidRPr="00790CBA">
        <w:rPr>
          <w:sz w:val="28"/>
          <w:szCs w:val="28"/>
          <w:lang w:val="en-US"/>
        </w:rPr>
        <w:t> </w:t>
      </w:r>
      <w:r w:rsidRPr="00790CBA">
        <w:rPr>
          <w:sz w:val="28"/>
          <w:szCs w:val="28"/>
          <w:lang w:val="uk-UA"/>
        </w:rPr>
        <w:t>Зелинского, Б.М. Венцковского. – Одесса: ОКФА, 1999. – 256</w:t>
      </w:r>
      <w:r w:rsidRPr="00790CBA">
        <w:rPr>
          <w:sz w:val="28"/>
          <w:szCs w:val="28"/>
        </w:rPr>
        <w:t xml:space="preserve"> </w:t>
      </w:r>
      <w:r w:rsidRPr="00790CBA">
        <w:rPr>
          <w:sz w:val="28"/>
          <w:szCs w:val="28"/>
          <w:lang w:val="uk-UA"/>
        </w:rPr>
        <w:t>с.</w:t>
      </w:r>
      <w:r w:rsidRPr="00790CBA">
        <w:rPr>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color w:val="000000"/>
          <w:spacing w:val="-7"/>
          <w:sz w:val="28"/>
          <w:szCs w:val="28"/>
          <w:lang w:val="uk-UA"/>
        </w:rPr>
      </w:pPr>
      <w:r w:rsidRPr="00790CBA">
        <w:rPr>
          <w:color w:val="000000"/>
          <w:spacing w:val="-7"/>
          <w:sz w:val="28"/>
          <w:szCs w:val="28"/>
          <w:lang w:val="uk-UA"/>
        </w:rPr>
        <w:t>Посібник з неонатології: Пер. з англ. / Под ред. Джона Клоерті, Енн Старк. – К.: Фонд допомоги дітям Чорнобиля, 2002. – 772 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Климовицкий</w:t>
      </w:r>
      <w:r w:rsidRPr="00790CBA">
        <w:rPr>
          <w:sz w:val="28"/>
          <w:szCs w:val="28"/>
          <w:lang w:val="en-US"/>
        </w:rPr>
        <w:t> </w:t>
      </w:r>
      <w:r w:rsidRPr="00790CBA">
        <w:rPr>
          <w:sz w:val="28"/>
          <w:szCs w:val="28"/>
        </w:rPr>
        <w:t xml:space="preserve">В.Г. Механизмы формирования патологического уровня обменных процессов у беременных, родивших детей с врожденными пороками костно-мышечной системы // Мед.-социальные проблемы семьи. - 1996. – Т.1, №1. – С.103-108.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rPr>
        <w:t>Клинико-патогенетическое обоснование применения Кальций-Д</w:t>
      </w:r>
      <w:r w:rsidRPr="00790CBA">
        <w:rPr>
          <w:sz w:val="28"/>
          <w:szCs w:val="28"/>
          <w:vertAlign w:val="subscript"/>
        </w:rPr>
        <w:t>3</w:t>
      </w:r>
      <w:r w:rsidRPr="00790CBA">
        <w:rPr>
          <w:sz w:val="28"/>
          <w:szCs w:val="28"/>
        </w:rPr>
        <w:t xml:space="preserve"> </w:t>
      </w:r>
      <w:r w:rsidRPr="00790CBA">
        <w:rPr>
          <w:sz w:val="28"/>
          <w:szCs w:val="28"/>
          <w:lang w:val="uk-UA"/>
        </w:rPr>
        <w:t>Н</w:t>
      </w:r>
      <w:r w:rsidRPr="00790CBA">
        <w:rPr>
          <w:sz w:val="28"/>
          <w:szCs w:val="28"/>
        </w:rPr>
        <w:t>икомеда в профилактике и лечении тазовых болей / В.В.</w:t>
      </w:r>
      <w:r w:rsidRPr="00790CBA">
        <w:rPr>
          <w:sz w:val="28"/>
          <w:szCs w:val="28"/>
          <w:lang w:val="en-US"/>
        </w:rPr>
        <w:t> </w:t>
      </w:r>
      <w:r w:rsidRPr="00790CBA">
        <w:rPr>
          <w:sz w:val="28"/>
          <w:szCs w:val="28"/>
        </w:rPr>
        <w:t>Симрок, И.В.</w:t>
      </w:r>
      <w:r w:rsidRPr="00790CBA">
        <w:rPr>
          <w:sz w:val="28"/>
          <w:szCs w:val="28"/>
          <w:lang w:val="en-US"/>
        </w:rPr>
        <w:t> </w:t>
      </w:r>
      <w:r w:rsidRPr="00790CBA">
        <w:rPr>
          <w:sz w:val="28"/>
          <w:szCs w:val="28"/>
        </w:rPr>
        <w:t>Чибисова, Н.Д.</w:t>
      </w:r>
      <w:r w:rsidRPr="00790CBA">
        <w:rPr>
          <w:sz w:val="28"/>
          <w:szCs w:val="28"/>
          <w:lang w:val="en-US"/>
        </w:rPr>
        <w:t> </w:t>
      </w:r>
      <w:r w:rsidRPr="00790CBA">
        <w:rPr>
          <w:sz w:val="28"/>
          <w:szCs w:val="28"/>
        </w:rPr>
        <w:t xml:space="preserve">Силкина и др. // </w:t>
      </w:r>
      <w:r w:rsidRPr="00790CBA">
        <w:rPr>
          <w:sz w:val="28"/>
          <w:szCs w:val="28"/>
          <w:lang w:val="uk-UA"/>
        </w:rPr>
        <w:t xml:space="preserve">Український медичний альманах. - 2002. – Т.5, №2. – С.188-189.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pacing w:val="-12"/>
          <w:sz w:val="28"/>
          <w:szCs w:val="28"/>
        </w:rPr>
      </w:pPr>
      <w:r w:rsidRPr="00790CBA">
        <w:rPr>
          <w:spacing w:val="2"/>
          <w:sz w:val="28"/>
          <w:szCs w:val="28"/>
        </w:rPr>
        <w:t>Клиническая биохимия</w:t>
      </w:r>
      <w:r w:rsidRPr="00790CBA">
        <w:rPr>
          <w:spacing w:val="6"/>
          <w:sz w:val="28"/>
          <w:szCs w:val="28"/>
        </w:rPr>
        <w:t>: Пер. с англ.</w:t>
      </w:r>
      <w:r w:rsidRPr="00790CBA">
        <w:rPr>
          <w:spacing w:val="2"/>
          <w:sz w:val="28"/>
          <w:szCs w:val="28"/>
        </w:rPr>
        <w:t xml:space="preserve"> / Под. ред. В.Дж.</w:t>
      </w:r>
      <w:r w:rsidRPr="00790CBA">
        <w:rPr>
          <w:spacing w:val="2"/>
          <w:sz w:val="28"/>
          <w:szCs w:val="28"/>
          <w:lang w:val="uk-UA"/>
        </w:rPr>
        <w:t> </w:t>
      </w:r>
      <w:r w:rsidRPr="00790CBA">
        <w:rPr>
          <w:spacing w:val="2"/>
          <w:sz w:val="28"/>
          <w:szCs w:val="28"/>
        </w:rPr>
        <w:t>Маршалла</w:t>
      </w:r>
      <w:r w:rsidRPr="00790CBA">
        <w:rPr>
          <w:spacing w:val="2"/>
          <w:sz w:val="28"/>
          <w:szCs w:val="28"/>
          <w:lang w:val="uk-UA"/>
        </w:rPr>
        <w:t xml:space="preserve">. </w:t>
      </w:r>
      <w:r w:rsidRPr="00790CBA">
        <w:rPr>
          <w:spacing w:val="6"/>
          <w:sz w:val="28"/>
          <w:szCs w:val="28"/>
          <w:lang w:val="uk-UA"/>
        </w:rPr>
        <w:t>-</w:t>
      </w:r>
      <w:r w:rsidRPr="00790CBA">
        <w:rPr>
          <w:spacing w:val="6"/>
          <w:sz w:val="28"/>
          <w:szCs w:val="28"/>
        </w:rPr>
        <w:t xml:space="preserve"> М.-СПб: БИНОМ-Невский диалект, 2002.</w:t>
      </w:r>
      <w:r w:rsidRPr="00790CBA">
        <w:rPr>
          <w:spacing w:val="6"/>
          <w:sz w:val="28"/>
          <w:szCs w:val="28"/>
          <w:lang w:val="uk-UA"/>
        </w:rPr>
        <w:t xml:space="preserve"> –</w:t>
      </w:r>
      <w:r w:rsidRPr="00790CBA">
        <w:rPr>
          <w:spacing w:val="6"/>
          <w:sz w:val="28"/>
          <w:szCs w:val="28"/>
        </w:rPr>
        <w:t xml:space="preserve"> 384</w:t>
      </w:r>
      <w:r w:rsidRPr="00790CBA">
        <w:rPr>
          <w:spacing w:val="6"/>
          <w:sz w:val="28"/>
          <w:szCs w:val="28"/>
          <w:lang w:val="uk-UA"/>
        </w:rPr>
        <w:t xml:space="preserve"> </w:t>
      </w:r>
      <w:r w:rsidRPr="00790CBA">
        <w:rPr>
          <w:spacing w:val="6"/>
          <w:sz w:val="28"/>
          <w:szCs w:val="28"/>
        </w:rPr>
        <w:t xml:space="preserve">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pacing w:val="-12"/>
          <w:sz w:val="28"/>
          <w:szCs w:val="28"/>
        </w:rPr>
      </w:pPr>
      <w:r w:rsidRPr="00790CBA">
        <w:rPr>
          <w:sz w:val="28"/>
          <w:szCs w:val="28"/>
          <w:lang w:val="uk-UA"/>
        </w:rPr>
        <w:t xml:space="preserve">Клинические лекции по гинекологической эндокринологии / И.Б. Манухин, Л.Г. Тумилович., М.А. Геворкян. – М.: </w:t>
      </w:r>
      <w:r w:rsidRPr="00790CBA">
        <w:rPr>
          <w:sz w:val="28"/>
          <w:szCs w:val="28"/>
        </w:rPr>
        <w:t>“Медицинское информационное агенство”, 2005. – С.208-212.</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pacing w:val="6"/>
          <w:sz w:val="28"/>
          <w:szCs w:val="28"/>
          <w:lang w:val="uk-UA"/>
        </w:rPr>
      </w:pPr>
      <w:r w:rsidRPr="00790CBA">
        <w:rPr>
          <w:spacing w:val="6"/>
          <w:sz w:val="28"/>
          <w:szCs w:val="28"/>
          <w:lang w:val="uk-UA"/>
        </w:rPr>
        <w:t>Ковалев Д.И. Регуляция обмена кальция в организме человека (Обзор литературы) // Проблем</w:t>
      </w:r>
      <w:r w:rsidRPr="00790CBA">
        <w:rPr>
          <w:spacing w:val="6"/>
          <w:sz w:val="28"/>
          <w:szCs w:val="28"/>
        </w:rPr>
        <w:t>ы</w:t>
      </w:r>
      <w:r w:rsidRPr="00790CBA">
        <w:rPr>
          <w:spacing w:val="6"/>
          <w:sz w:val="28"/>
          <w:szCs w:val="28"/>
          <w:lang w:val="uk-UA"/>
        </w:rPr>
        <w:t xml:space="preserve"> эндокринологии. – 1991. - №6. – С.61-66.</w:t>
      </w:r>
      <w:r w:rsidRPr="00790CBA">
        <w:rPr>
          <w:spacing w:val="6"/>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Ковалев С.И., Истомин А.Г., Пронин В.А., Ситенко Т.А. Ошибки и осложнения при лечении больных с повреждениями таза // Международный медицинский журнал. - 1999. – Т.5</w:t>
      </w:r>
      <w:r w:rsidRPr="00790CBA">
        <w:rPr>
          <w:sz w:val="28"/>
          <w:szCs w:val="28"/>
          <w:lang w:val="uk-UA"/>
        </w:rPr>
        <w:t>,</w:t>
      </w:r>
      <w:r w:rsidRPr="00790CBA">
        <w:rPr>
          <w:sz w:val="28"/>
          <w:szCs w:val="28"/>
        </w:rPr>
        <w:t xml:space="preserve"> №3. – С.83-86.</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iCs/>
          <w:spacing w:val="14"/>
          <w:sz w:val="28"/>
          <w:szCs w:val="28"/>
        </w:rPr>
        <w:t xml:space="preserve">Ковалева Л.И. </w:t>
      </w:r>
      <w:r w:rsidRPr="00790CBA">
        <w:rPr>
          <w:bCs/>
          <w:spacing w:val="-2"/>
          <w:sz w:val="28"/>
          <w:szCs w:val="28"/>
        </w:rPr>
        <w:t xml:space="preserve">Клиника и терапия так называемой стертой формы остеомаляции при беременности // Сердечно-сосудистая патология и беременность / Под ред. проф. </w:t>
      </w:r>
      <w:r w:rsidRPr="00790CBA">
        <w:rPr>
          <w:bCs/>
          <w:spacing w:val="-2"/>
          <w:sz w:val="28"/>
          <w:szCs w:val="28"/>
          <w:lang w:val="uk-UA"/>
        </w:rPr>
        <w:t>В.К</w:t>
      </w:r>
      <w:r w:rsidRPr="00790CBA">
        <w:rPr>
          <w:bCs/>
          <w:spacing w:val="-2"/>
          <w:sz w:val="28"/>
          <w:szCs w:val="28"/>
        </w:rPr>
        <w:t xml:space="preserve">. Беккера. – Л.: Медгиз, 1959. – С.126-134.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Козлов Л.А.</w:t>
      </w:r>
      <w:r w:rsidRPr="00790CBA">
        <w:rPr>
          <w:sz w:val="28"/>
          <w:szCs w:val="28"/>
          <w:lang w:val="uk-UA"/>
        </w:rPr>
        <w:t>,</w:t>
      </w:r>
      <w:r w:rsidRPr="00790CBA">
        <w:rPr>
          <w:sz w:val="28"/>
          <w:szCs w:val="28"/>
        </w:rPr>
        <w:t xml:space="preserve"> Ключаров И.В. Изменения лонного сочленения в акушерской практике: терминология, классификация, врачебная тактика //</w:t>
      </w:r>
      <w:r w:rsidRPr="00790CBA">
        <w:rPr>
          <w:sz w:val="28"/>
          <w:szCs w:val="28"/>
          <w:lang w:val="uk-UA"/>
        </w:rPr>
        <w:t xml:space="preserve"> </w:t>
      </w:r>
      <w:r w:rsidRPr="00790CBA">
        <w:rPr>
          <w:sz w:val="28"/>
          <w:szCs w:val="28"/>
        </w:rPr>
        <w:t>Казанский мед. журнал. - 1997. – Т.</w:t>
      </w:r>
      <w:r w:rsidRPr="00790CBA">
        <w:rPr>
          <w:sz w:val="28"/>
          <w:szCs w:val="28"/>
          <w:lang w:val="en-US"/>
        </w:rPr>
        <w:t>LXXVIII</w:t>
      </w:r>
      <w:r w:rsidRPr="00790CBA">
        <w:rPr>
          <w:sz w:val="28"/>
          <w:szCs w:val="28"/>
        </w:rPr>
        <w:t>, №3. - С.218-</w:t>
      </w:r>
      <w:r w:rsidRPr="00790CBA">
        <w:rPr>
          <w:sz w:val="28"/>
          <w:szCs w:val="28"/>
          <w:lang w:val="uk-UA"/>
        </w:rPr>
        <w:t>2</w:t>
      </w:r>
      <w:r w:rsidRPr="00790CBA">
        <w:rPr>
          <w:sz w:val="28"/>
          <w:szCs w:val="28"/>
        </w:rPr>
        <w:t>20.</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pacing w:val="-12"/>
          <w:sz w:val="28"/>
          <w:szCs w:val="28"/>
        </w:rPr>
      </w:pPr>
      <w:r w:rsidRPr="00790CBA">
        <w:rPr>
          <w:spacing w:val="3"/>
          <w:sz w:val="28"/>
          <w:szCs w:val="28"/>
        </w:rPr>
        <w:lastRenderedPageBreak/>
        <w:t>Кольман</w:t>
      </w:r>
      <w:r w:rsidRPr="00790CBA">
        <w:rPr>
          <w:spacing w:val="3"/>
          <w:sz w:val="28"/>
          <w:szCs w:val="28"/>
          <w:lang w:val="en-US"/>
        </w:rPr>
        <w:t> </w:t>
      </w:r>
      <w:r w:rsidRPr="00790CBA">
        <w:rPr>
          <w:spacing w:val="3"/>
          <w:sz w:val="28"/>
          <w:szCs w:val="28"/>
        </w:rPr>
        <w:t>Я., Рем</w:t>
      </w:r>
      <w:r w:rsidRPr="00790CBA">
        <w:rPr>
          <w:spacing w:val="3"/>
          <w:sz w:val="28"/>
          <w:szCs w:val="28"/>
          <w:lang w:val="en-US"/>
        </w:rPr>
        <w:t> </w:t>
      </w:r>
      <w:r w:rsidRPr="00790CBA">
        <w:rPr>
          <w:spacing w:val="3"/>
          <w:sz w:val="28"/>
          <w:szCs w:val="28"/>
        </w:rPr>
        <w:t>К.Г. Наглядная биохи</w:t>
      </w:r>
      <w:r w:rsidRPr="00790CBA">
        <w:rPr>
          <w:spacing w:val="6"/>
          <w:sz w:val="28"/>
          <w:szCs w:val="28"/>
        </w:rPr>
        <w:t>мия: Пер. с нем. - М.: Мир, 2000.</w:t>
      </w:r>
      <w:r w:rsidRPr="00790CBA">
        <w:rPr>
          <w:spacing w:val="6"/>
          <w:sz w:val="28"/>
          <w:szCs w:val="28"/>
          <w:lang w:val="uk-UA"/>
        </w:rPr>
        <w:t xml:space="preserve"> -</w:t>
      </w:r>
      <w:r w:rsidRPr="00790CBA">
        <w:rPr>
          <w:spacing w:val="6"/>
          <w:sz w:val="28"/>
          <w:szCs w:val="28"/>
        </w:rPr>
        <w:t xml:space="preserve"> 469 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Конычева</w:t>
      </w:r>
      <w:r w:rsidRPr="00790CBA">
        <w:rPr>
          <w:sz w:val="28"/>
          <w:szCs w:val="28"/>
          <w:lang w:val="uk-UA"/>
        </w:rPr>
        <w:t> </w:t>
      </w:r>
      <w:r w:rsidRPr="00790CBA">
        <w:rPr>
          <w:sz w:val="28"/>
          <w:szCs w:val="28"/>
        </w:rPr>
        <w:t>Е.А., Лоскутова</w:t>
      </w:r>
      <w:r w:rsidRPr="00790CBA">
        <w:rPr>
          <w:sz w:val="28"/>
          <w:szCs w:val="28"/>
          <w:lang w:val="uk-UA"/>
        </w:rPr>
        <w:t> </w:t>
      </w:r>
      <w:r w:rsidRPr="00790CBA">
        <w:rPr>
          <w:sz w:val="28"/>
          <w:szCs w:val="28"/>
        </w:rPr>
        <w:t>Л.А. Рентгенодиагностика родовых травм таза и их последствий // Вестник рентгенологии и радиологии. - 1984. - №3. – С.34-37.</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Конычева Е.А. Система лечебно-реабилитационных мероприятий при акушерских травмах сочленений таза // Лечебно-профилактическая помощь при тяжелой акушерской патологии. – Уфа, 1984. – С.51-54.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bCs/>
          <w:spacing w:val="4"/>
          <w:sz w:val="28"/>
          <w:szCs w:val="28"/>
        </w:rPr>
        <w:t>Копишко В.М. Консервативное лечение поздних разрывов симфиза // Акушерство и гинекология. – 1980. - №5. – С.54-55.</w:t>
      </w:r>
      <w:r w:rsidRPr="00790CBA">
        <w:rPr>
          <w:sz w:val="28"/>
          <w:szCs w:val="28"/>
        </w:rPr>
        <w:t xml:space="preserve"> </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pacing w:val="6"/>
          <w:sz w:val="28"/>
          <w:szCs w:val="28"/>
        </w:rPr>
      </w:pPr>
      <w:r w:rsidRPr="00790CBA">
        <w:rPr>
          <w:spacing w:val="6"/>
          <w:sz w:val="28"/>
          <w:szCs w:val="28"/>
          <w:lang w:val="uk-UA"/>
        </w:rPr>
        <w:t xml:space="preserve">Корекція порушень мінерального обміну у жінок з лейоміомою матки в період лактації / І.А. Жабченко, А.Г. Коломійцева, О.М. Бондаренко, Г.Є. Яремко // Зб. наук. праць Асоціації акушерів-гінекологів України. – К.: Інтермед, 2007. – С.270-275.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Коренев</w:t>
      </w:r>
      <w:r w:rsidRPr="00790CBA">
        <w:rPr>
          <w:sz w:val="28"/>
          <w:szCs w:val="28"/>
          <w:lang w:val="en-US"/>
        </w:rPr>
        <w:t> </w:t>
      </w:r>
      <w:r w:rsidRPr="00790CBA">
        <w:rPr>
          <w:sz w:val="28"/>
          <w:szCs w:val="28"/>
        </w:rPr>
        <w:t>Н.М., Богмат</w:t>
      </w:r>
      <w:r w:rsidRPr="00790CBA">
        <w:rPr>
          <w:sz w:val="28"/>
          <w:szCs w:val="28"/>
          <w:lang w:val="en-US"/>
        </w:rPr>
        <w:t> </w:t>
      </w:r>
      <w:r w:rsidRPr="00790CBA">
        <w:rPr>
          <w:sz w:val="28"/>
          <w:szCs w:val="28"/>
        </w:rPr>
        <w:t>Л.Ф., Толмачева</w:t>
      </w:r>
      <w:r w:rsidRPr="00790CBA">
        <w:rPr>
          <w:sz w:val="28"/>
          <w:szCs w:val="28"/>
          <w:lang w:val="en-US"/>
        </w:rPr>
        <w:t> </w:t>
      </w:r>
      <w:r w:rsidRPr="00790CBA">
        <w:rPr>
          <w:sz w:val="28"/>
          <w:szCs w:val="28"/>
        </w:rPr>
        <w:t xml:space="preserve">С.Р. Международные подходы к оценке последствий заболеваний и травм // Ортопедия, травматология и протезирование. – 2001. - №3. – </w:t>
      </w:r>
      <w:r w:rsidRPr="00790CBA">
        <w:rPr>
          <w:sz w:val="28"/>
          <w:szCs w:val="28"/>
          <w:lang w:val="uk-UA"/>
        </w:rPr>
        <w:t>С</w:t>
      </w:r>
      <w:r w:rsidRPr="00790CBA">
        <w:rPr>
          <w:sz w:val="28"/>
          <w:szCs w:val="28"/>
        </w:rPr>
        <w:t>.91-102.</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Коровина</w:t>
      </w:r>
      <w:r w:rsidRPr="00790CBA">
        <w:rPr>
          <w:sz w:val="28"/>
          <w:szCs w:val="28"/>
          <w:lang w:val="uk-UA"/>
        </w:rPr>
        <w:t> </w:t>
      </w:r>
      <w:r w:rsidRPr="00790CBA">
        <w:rPr>
          <w:sz w:val="28"/>
          <w:szCs w:val="28"/>
        </w:rPr>
        <w:t>Н.А., Творогова</w:t>
      </w:r>
      <w:r w:rsidRPr="00790CBA">
        <w:rPr>
          <w:sz w:val="28"/>
          <w:szCs w:val="28"/>
          <w:lang w:val="uk-UA"/>
        </w:rPr>
        <w:t> </w:t>
      </w:r>
      <w:r w:rsidRPr="00790CBA">
        <w:rPr>
          <w:sz w:val="28"/>
          <w:szCs w:val="28"/>
        </w:rPr>
        <w:t>Т.М., Гаврюшова</w:t>
      </w:r>
      <w:r w:rsidRPr="00790CBA">
        <w:rPr>
          <w:sz w:val="28"/>
          <w:szCs w:val="28"/>
          <w:lang w:val="uk-UA"/>
        </w:rPr>
        <w:t> </w:t>
      </w:r>
      <w:r w:rsidRPr="00790CBA">
        <w:rPr>
          <w:sz w:val="28"/>
          <w:szCs w:val="28"/>
        </w:rPr>
        <w:t>Л.П., Захарова</w:t>
      </w:r>
      <w:r w:rsidRPr="00790CBA">
        <w:rPr>
          <w:sz w:val="28"/>
          <w:szCs w:val="28"/>
          <w:lang w:val="uk-UA"/>
        </w:rPr>
        <w:t> </w:t>
      </w:r>
      <w:r w:rsidRPr="00790CBA">
        <w:rPr>
          <w:sz w:val="28"/>
          <w:szCs w:val="28"/>
        </w:rPr>
        <w:t>И.Н. Остеопороз у детей / Пособие для врачей. - М., 2005. - 50 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iCs/>
          <w:sz w:val="28"/>
          <w:szCs w:val="28"/>
          <w:lang w:val="uk-UA"/>
        </w:rPr>
        <w:t>Коржова</w:t>
      </w:r>
      <w:r w:rsidRPr="00790CBA">
        <w:rPr>
          <w:iCs/>
          <w:sz w:val="28"/>
          <w:szCs w:val="28"/>
          <w:lang w:val="en-US"/>
        </w:rPr>
        <w:t> </w:t>
      </w:r>
      <w:r w:rsidRPr="00790CBA">
        <w:rPr>
          <w:iCs/>
          <w:sz w:val="28"/>
          <w:szCs w:val="28"/>
          <w:lang w:val="uk-UA"/>
        </w:rPr>
        <w:t>В.В., Ахмедова</w:t>
      </w:r>
      <w:r w:rsidRPr="00790CBA">
        <w:rPr>
          <w:iCs/>
          <w:sz w:val="28"/>
          <w:szCs w:val="28"/>
          <w:lang w:val="en-US"/>
        </w:rPr>
        <w:t> </w:t>
      </w:r>
      <w:r w:rsidRPr="00790CBA">
        <w:rPr>
          <w:iCs/>
          <w:sz w:val="28"/>
          <w:szCs w:val="28"/>
          <w:lang w:val="uk-UA"/>
        </w:rPr>
        <w:t>А.Д., Данкова</w:t>
      </w:r>
      <w:r w:rsidRPr="00790CBA">
        <w:rPr>
          <w:iCs/>
          <w:sz w:val="28"/>
          <w:szCs w:val="28"/>
          <w:lang w:val="en-US"/>
        </w:rPr>
        <w:t> </w:t>
      </w:r>
      <w:r w:rsidRPr="00790CBA">
        <w:rPr>
          <w:iCs/>
          <w:sz w:val="28"/>
          <w:szCs w:val="28"/>
          <w:lang w:val="uk-UA"/>
        </w:rPr>
        <w:t>Т.Г. Ф</w:t>
      </w:r>
      <w:r w:rsidRPr="00790CBA">
        <w:rPr>
          <w:bCs/>
          <w:spacing w:val="-4"/>
          <w:sz w:val="28"/>
          <w:szCs w:val="28"/>
        </w:rPr>
        <w:t xml:space="preserve">осфорно-кальциевый </w:t>
      </w:r>
      <w:r w:rsidRPr="00790CBA">
        <w:rPr>
          <w:spacing w:val="-4"/>
          <w:sz w:val="28"/>
          <w:szCs w:val="28"/>
        </w:rPr>
        <w:t xml:space="preserve">обмен у родильниц при </w:t>
      </w:r>
      <w:r w:rsidRPr="00790CBA">
        <w:rPr>
          <w:sz w:val="28"/>
          <w:szCs w:val="28"/>
        </w:rPr>
        <w:t>позднем токсикозе и его корреляция с состоянием зубочелюстной системы // Стоматология. – 1992. - № 3-6. – С.28-31.</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Краснопольский</w:t>
      </w:r>
      <w:r w:rsidRPr="00790CBA">
        <w:rPr>
          <w:sz w:val="28"/>
          <w:szCs w:val="28"/>
          <w:lang w:val="uk-UA"/>
        </w:rPr>
        <w:t> </w:t>
      </w:r>
      <w:r w:rsidRPr="00790CBA">
        <w:rPr>
          <w:sz w:val="28"/>
          <w:szCs w:val="28"/>
        </w:rPr>
        <w:t xml:space="preserve">В.И., Торчинов В.У., Серова О.Ф., Зароченцева Н.В. Роль эндогенных гормонов в регуляции костно-минерального обмена // Российский вестник акушера-гинеколога. – 2005. - №4. – С.16-20.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 xml:space="preserve">Крись-Пугач А.П., Поворознюк В.В., Гайко О.Г., Кинчая-Полищук Т.А. Структурно-функціональний стан кісткової тканини у дітей та підлітків з вродженим звихом стегна за даними ультразвукової денситометрії // </w:t>
      </w:r>
      <w:r w:rsidRPr="00790CBA">
        <w:rPr>
          <w:sz w:val="28"/>
          <w:szCs w:val="28"/>
          <w:lang w:val="en-US"/>
        </w:rPr>
        <w:t>XIII</w:t>
      </w:r>
      <w:r w:rsidRPr="00790CBA">
        <w:rPr>
          <w:sz w:val="28"/>
          <w:szCs w:val="28"/>
          <w:lang w:val="uk-UA"/>
        </w:rPr>
        <w:t xml:space="preserve"> з</w:t>
      </w:r>
      <w:r w:rsidRPr="00790CBA">
        <w:rPr>
          <w:sz w:val="28"/>
          <w:szCs w:val="28"/>
        </w:rPr>
        <w:t>`</w:t>
      </w:r>
      <w:r w:rsidRPr="00790CBA">
        <w:rPr>
          <w:sz w:val="28"/>
          <w:szCs w:val="28"/>
          <w:lang w:val="uk-UA"/>
        </w:rPr>
        <w:t xml:space="preserve">їзд ортопедів-травматологів України: Зб. наук. праць. - Київ; Донецьк: ТОВ </w:t>
      </w:r>
      <w:r w:rsidRPr="00790CBA">
        <w:rPr>
          <w:sz w:val="28"/>
          <w:szCs w:val="28"/>
        </w:rPr>
        <w:t>“</w:t>
      </w:r>
      <w:r w:rsidRPr="00790CBA">
        <w:rPr>
          <w:sz w:val="28"/>
          <w:szCs w:val="28"/>
          <w:lang w:val="uk-UA"/>
        </w:rPr>
        <w:t>Лебідь</w:t>
      </w:r>
      <w:r w:rsidRPr="00790CBA">
        <w:rPr>
          <w:sz w:val="28"/>
          <w:szCs w:val="28"/>
        </w:rPr>
        <w:t>”</w:t>
      </w:r>
      <w:r w:rsidRPr="00790CBA">
        <w:rPr>
          <w:sz w:val="28"/>
          <w:szCs w:val="28"/>
          <w:lang w:val="uk-UA"/>
        </w:rPr>
        <w:t>, 2001. – С.289-292.</w:t>
      </w:r>
      <w:r w:rsidRPr="00790CBA">
        <w:rPr>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iCs/>
          <w:spacing w:val="3"/>
          <w:sz w:val="28"/>
          <w:szCs w:val="28"/>
        </w:rPr>
        <w:lastRenderedPageBreak/>
        <w:t>Крутикова</w:t>
      </w:r>
      <w:r w:rsidRPr="00790CBA">
        <w:rPr>
          <w:iCs/>
          <w:spacing w:val="3"/>
          <w:sz w:val="28"/>
          <w:szCs w:val="28"/>
          <w:lang w:val="en-US"/>
        </w:rPr>
        <w:t> </w:t>
      </w:r>
      <w:r w:rsidRPr="00790CBA">
        <w:rPr>
          <w:iCs/>
          <w:spacing w:val="3"/>
          <w:sz w:val="28"/>
          <w:szCs w:val="28"/>
        </w:rPr>
        <w:t>Н.Ю. Опыт пренатальной профилактики остеопении у беременных // Российский педиатрический журнал. – 2005. - №2. – С.46-47.</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bCs/>
          <w:sz w:val="28"/>
          <w:szCs w:val="28"/>
          <w:lang w:val="uk-UA"/>
        </w:rPr>
        <w:t>Кузьма</w:t>
      </w:r>
      <w:r w:rsidRPr="00790CBA">
        <w:rPr>
          <w:bCs/>
          <w:sz w:val="28"/>
          <w:szCs w:val="28"/>
          <w:lang w:val="en-US"/>
        </w:rPr>
        <w:t> </w:t>
      </w:r>
      <w:r w:rsidRPr="00790CBA">
        <w:rPr>
          <w:bCs/>
          <w:sz w:val="28"/>
          <w:szCs w:val="28"/>
          <w:lang w:val="uk-UA"/>
        </w:rPr>
        <w:t xml:space="preserve">Н.О. </w:t>
      </w:r>
      <w:r w:rsidRPr="00790CBA">
        <w:rPr>
          <w:sz w:val="28"/>
          <w:szCs w:val="28"/>
        </w:rPr>
        <w:t>Профілактика і лікування остеопеній у вагітних та породіль із хронічними захворюваннями гепатобіліарної системи: Автореф. дис</w:t>
      </w:r>
      <w:r w:rsidRPr="00790CBA">
        <w:rPr>
          <w:sz w:val="28"/>
          <w:szCs w:val="28"/>
          <w:lang w:val="uk-UA"/>
        </w:rPr>
        <w:t xml:space="preserve">. </w:t>
      </w:r>
      <w:r w:rsidRPr="00790CBA">
        <w:rPr>
          <w:sz w:val="28"/>
          <w:szCs w:val="28"/>
        </w:rPr>
        <w:t>... канд. мед. наук: 14.01.01 / Львів. нац. мед. ун-т ім. Д.</w:t>
      </w:r>
      <w:r w:rsidRPr="00790CBA">
        <w:rPr>
          <w:sz w:val="28"/>
          <w:szCs w:val="28"/>
          <w:lang w:val="uk-UA"/>
        </w:rPr>
        <w:t> </w:t>
      </w:r>
      <w:r w:rsidRPr="00790CBA">
        <w:rPr>
          <w:sz w:val="28"/>
          <w:szCs w:val="28"/>
        </w:rPr>
        <w:t>Галицького. - Л., 2004. – 19</w:t>
      </w:r>
      <w:r w:rsidRPr="00790CBA">
        <w:rPr>
          <w:sz w:val="28"/>
          <w:szCs w:val="28"/>
          <w:lang w:val="uk-UA"/>
        </w:rPr>
        <w:t xml:space="preserve"> </w:t>
      </w:r>
      <w:r w:rsidRPr="00790CBA">
        <w:rPr>
          <w:sz w:val="28"/>
          <w:szCs w:val="28"/>
        </w:rPr>
        <w:t>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lang w:val="uk-UA"/>
        </w:rPr>
        <w:t>Кузьменко</w:t>
      </w:r>
      <w:r w:rsidRPr="00790CBA">
        <w:rPr>
          <w:sz w:val="28"/>
          <w:szCs w:val="28"/>
          <w:lang w:val="en-US"/>
        </w:rPr>
        <w:t> </w:t>
      </w:r>
      <w:r w:rsidRPr="00790CBA">
        <w:rPr>
          <w:sz w:val="28"/>
          <w:szCs w:val="28"/>
          <w:lang w:val="uk-UA"/>
        </w:rPr>
        <w:t>В.В., Фокин</w:t>
      </w:r>
      <w:r w:rsidRPr="00790CBA">
        <w:rPr>
          <w:sz w:val="28"/>
          <w:szCs w:val="28"/>
          <w:lang w:val="en-US"/>
        </w:rPr>
        <w:t> </w:t>
      </w:r>
      <w:r w:rsidRPr="00790CBA">
        <w:rPr>
          <w:sz w:val="28"/>
          <w:szCs w:val="28"/>
          <w:lang w:val="uk-UA"/>
        </w:rPr>
        <w:t>В.А., Маттис</w:t>
      </w:r>
      <w:r w:rsidRPr="00790CBA">
        <w:rPr>
          <w:sz w:val="28"/>
          <w:szCs w:val="28"/>
          <w:lang w:val="en-US"/>
        </w:rPr>
        <w:t> </w:t>
      </w:r>
      <w:r w:rsidRPr="00790CBA">
        <w:rPr>
          <w:sz w:val="28"/>
          <w:szCs w:val="28"/>
          <w:lang w:val="uk-UA"/>
        </w:rPr>
        <w:t xml:space="preserve">Э.Р. Психологические методы количественной оценки боли // Советская медицина. - 1986. - №10. - С.44-48.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pacing w:val="-6"/>
          <w:sz w:val="28"/>
          <w:szCs w:val="28"/>
        </w:rPr>
      </w:pPr>
      <w:r w:rsidRPr="00790CBA">
        <w:rPr>
          <w:spacing w:val="1"/>
          <w:sz w:val="28"/>
          <w:szCs w:val="28"/>
        </w:rPr>
        <w:t>Кутецкая</w:t>
      </w:r>
      <w:r w:rsidRPr="00790CBA">
        <w:rPr>
          <w:spacing w:val="1"/>
          <w:sz w:val="28"/>
          <w:szCs w:val="28"/>
          <w:lang w:val="en-US"/>
        </w:rPr>
        <w:t> </w:t>
      </w:r>
      <w:r w:rsidRPr="00790CBA">
        <w:rPr>
          <w:spacing w:val="1"/>
          <w:sz w:val="28"/>
          <w:szCs w:val="28"/>
        </w:rPr>
        <w:t>3.И., Лебедев</w:t>
      </w:r>
      <w:r w:rsidRPr="00790CBA">
        <w:rPr>
          <w:spacing w:val="1"/>
          <w:sz w:val="28"/>
          <w:szCs w:val="28"/>
          <w:lang w:val="en-US"/>
        </w:rPr>
        <w:t> </w:t>
      </w:r>
      <w:r w:rsidRPr="00790CBA">
        <w:rPr>
          <w:spacing w:val="1"/>
          <w:sz w:val="28"/>
          <w:szCs w:val="28"/>
        </w:rPr>
        <w:t xml:space="preserve">О.Е. Механизмы </w:t>
      </w:r>
      <w:r w:rsidRPr="00790CBA">
        <w:rPr>
          <w:spacing w:val="2"/>
          <w:sz w:val="28"/>
          <w:szCs w:val="28"/>
        </w:rPr>
        <w:t>Са</w:t>
      </w:r>
      <w:r w:rsidRPr="00790CBA">
        <w:rPr>
          <w:spacing w:val="2"/>
          <w:sz w:val="28"/>
          <w:szCs w:val="28"/>
          <w:vertAlign w:val="superscript"/>
        </w:rPr>
        <w:t>2+</w:t>
      </w:r>
      <w:r w:rsidRPr="00790CBA">
        <w:rPr>
          <w:spacing w:val="2"/>
          <w:sz w:val="28"/>
          <w:szCs w:val="28"/>
        </w:rPr>
        <w:t xml:space="preserve"> сигнализации в клетках</w:t>
      </w:r>
      <w:r w:rsidRPr="00790CBA">
        <w:rPr>
          <w:spacing w:val="2"/>
          <w:sz w:val="28"/>
          <w:szCs w:val="28"/>
          <w:lang w:val="uk-UA"/>
        </w:rPr>
        <w:t xml:space="preserve"> </w:t>
      </w:r>
      <w:r w:rsidRPr="00790CBA">
        <w:rPr>
          <w:spacing w:val="2"/>
          <w:sz w:val="28"/>
          <w:szCs w:val="28"/>
        </w:rPr>
        <w:t>//</w:t>
      </w:r>
      <w:r w:rsidRPr="00790CBA">
        <w:rPr>
          <w:spacing w:val="2"/>
          <w:sz w:val="28"/>
          <w:szCs w:val="28"/>
          <w:lang w:val="uk-UA"/>
        </w:rPr>
        <w:t xml:space="preserve"> </w:t>
      </w:r>
      <w:r w:rsidRPr="00790CBA">
        <w:rPr>
          <w:spacing w:val="2"/>
          <w:sz w:val="28"/>
          <w:szCs w:val="28"/>
        </w:rPr>
        <w:t>Цитология.</w:t>
      </w:r>
      <w:r w:rsidRPr="00790CBA">
        <w:rPr>
          <w:spacing w:val="2"/>
          <w:sz w:val="28"/>
          <w:szCs w:val="28"/>
          <w:lang w:val="uk-UA"/>
        </w:rPr>
        <w:t xml:space="preserve"> - </w:t>
      </w:r>
      <w:r w:rsidRPr="00790CBA">
        <w:rPr>
          <w:sz w:val="28"/>
          <w:szCs w:val="28"/>
        </w:rPr>
        <w:t xml:space="preserve">2001. - Т.43, </w:t>
      </w:r>
      <w:r w:rsidRPr="00790CBA">
        <w:rPr>
          <w:spacing w:val="29"/>
          <w:sz w:val="28"/>
          <w:szCs w:val="28"/>
        </w:rPr>
        <w:t>№1.</w:t>
      </w:r>
      <w:r w:rsidRPr="00790CBA">
        <w:rPr>
          <w:spacing w:val="29"/>
          <w:sz w:val="28"/>
          <w:szCs w:val="28"/>
          <w:lang w:val="uk-UA"/>
        </w:rPr>
        <w:t xml:space="preserve"> -</w:t>
      </w:r>
      <w:r w:rsidRPr="00790CBA">
        <w:rPr>
          <w:sz w:val="28"/>
          <w:szCs w:val="28"/>
        </w:rPr>
        <w:t xml:space="preserve"> С.5</w:t>
      </w:r>
      <w:r w:rsidRPr="00790CBA">
        <w:rPr>
          <w:sz w:val="28"/>
          <w:szCs w:val="28"/>
          <w:lang w:val="uk-UA"/>
        </w:rPr>
        <w:t>-</w:t>
      </w:r>
      <w:r w:rsidRPr="00790CBA">
        <w:rPr>
          <w:sz w:val="28"/>
          <w:szCs w:val="28"/>
        </w:rPr>
        <w:t xml:space="preserve">34.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Лаврищева</w:t>
      </w:r>
      <w:r w:rsidRPr="00790CBA">
        <w:rPr>
          <w:sz w:val="28"/>
          <w:szCs w:val="28"/>
          <w:lang w:val="uk-UA"/>
        </w:rPr>
        <w:t> </w:t>
      </w:r>
      <w:r w:rsidRPr="00790CBA">
        <w:rPr>
          <w:sz w:val="28"/>
          <w:szCs w:val="28"/>
        </w:rPr>
        <w:t>Г.И., Карпов</w:t>
      </w:r>
      <w:r w:rsidRPr="00790CBA">
        <w:rPr>
          <w:sz w:val="28"/>
          <w:szCs w:val="28"/>
          <w:lang w:val="uk-UA"/>
        </w:rPr>
        <w:t> </w:t>
      </w:r>
      <w:r w:rsidRPr="00790CBA">
        <w:rPr>
          <w:sz w:val="28"/>
          <w:szCs w:val="28"/>
        </w:rPr>
        <w:t>С.П., Бачу</w:t>
      </w:r>
      <w:r w:rsidRPr="00790CBA">
        <w:rPr>
          <w:sz w:val="28"/>
          <w:szCs w:val="28"/>
          <w:lang w:val="uk-UA"/>
        </w:rPr>
        <w:t> </w:t>
      </w:r>
      <w:r w:rsidRPr="00790CBA">
        <w:rPr>
          <w:sz w:val="28"/>
          <w:szCs w:val="28"/>
        </w:rPr>
        <w:t>И.С. Регенерация и кровоснабжение кости / Под ред. проф</w:t>
      </w:r>
      <w:r w:rsidRPr="00790CBA">
        <w:rPr>
          <w:sz w:val="28"/>
          <w:szCs w:val="28"/>
          <w:lang w:val="uk-UA"/>
        </w:rPr>
        <w:t>.</w:t>
      </w:r>
      <w:r w:rsidRPr="00790CBA">
        <w:rPr>
          <w:sz w:val="28"/>
          <w:szCs w:val="28"/>
        </w:rPr>
        <w:t xml:space="preserve"> Н.А.</w:t>
      </w:r>
      <w:r w:rsidRPr="00790CBA">
        <w:rPr>
          <w:sz w:val="28"/>
          <w:szCs w:val="28"/>
          <w:lang w:val="uk-UA"/>
        </w:rPr>
        <w:t> </w:t>
      </w:r>
      <w:r w:rsidRPr="00790CBA">
        <w:rPr>
          <w:sz w:val="28"/>
          <w:szCs w:val="28"/>
        </w:rPr>
        <w:t xml:space="preserve">Тестемицану. </w:t>
      </w:r>
      <w:r w:rsidRPr="00790CBA">
        <w:rPr>
          <w:sz w:val="28"/>
          <w:szCs w:val="28"/>
          <w:lang w:val="uk-UA"/>
        </w:rPr>
        <w:t xml:space="preserve">- </w:t>
      </w:r>
      <w:r w:rsidRPr="00790CBA">
        <w:rPr>
          <w:sz w:val="28"/>
          <w:szCs w:val="28"/>
        </w:rPr>
        <w:t>Кишенев, “Штиинца”, 1981. – 168</w:t>
      </w:r>
      <w:r w:rsidRPr="00790CBA">
        <w:rPr>
          <w:sz w:val="28"/>
          <w:szCs w:val="28"/>
          <w:lang w:val="uk-UA"/>
        </w:rPr>
        <w:t xml:space="preserve"> </w:t>
      </w:r>
      <w:r w:rsidRPr="00790CBA">
        <w:rPr>
          <w:sz w:val="28"/>
          <w:szCs w:val="28"/>
        </w:rPr>
        <w:t>с.</w:t>
      </w:r>
    </w:p>
    <w:p w:rsidR="00B2581C" w:rsidRPr="00790CBA" w:rsidRDefault="00B2581C" w:rsidP="008C3EED">
      <w:pPr>
        <w:pStyle w:val="24"/>
        <w:numPr>
          <w:ilvl w:val="0"/>
          <w:numId w:val="59"/>
        </w:numPr>
        <w:tabs>
          <w:tab w:val="clear" w:pos="360"/>
          <w:tab w:val="num" w:pos="0"/>
          <w:tab w:val="left" w:pos="900"/>
          <w:tab w:val="left" w:pos="2700"/>
          <w:tab w:val="left" w:pos="2880"/>
        </w:tabs>
        <w:spacing w:after="0" w:line="360" w:lineRule="auto"/>
        <w:ind w:left="900" w:right="-57" w:hanging="720"/>
        <w:jc w:val="both"/>
        <w:rPr>
          <w:szCs w:val="28"/>
        </w:rPr>
      </w:pPr>
      <w:r w:rsidRPr="00790CBA">
        <w:rPr>
          <w:szCs w:val="28"/>
        </w:rPr>
        <w:t>Лапач</w:t>
      </w:r>
      <w:r w:rsidRPr="00790CBA">
        <w:rPr>
          <w:szCs w:val="28"/>
          <w:lang w:val="uk-UA"/>
        </w:rPr>
        <w:t> </w:t>
      </w:r>
      <w:r w:rsidRPr="00790CBA">
        <w:rPr>
          <w:szCs w:val="28"/>
        </w:rPr>
        <w:t>С.Н., Чубенко</w:t>
      </w:r>
      <w:r w:rsidRPr="00790CBA">
        <w:rPr>
          <w:szCs w:val="28"/>
          <w:lang w:val="uk-UA"/>
        </w:rPr>
        <w:t> </w:t>
      </w:r>
      <w:r w:rsidRPr="00790CBA">
        <w:rPr>
          <w:szCs w:val="28"/>
        </w:rPr>
        <w:t>А.В., Бабич</w:t>
      </w:r>
      <w:r w:rsidRPr="00790CBA">
        <w:rPr>
          <w:szCs w:val="28"/>
          <w:lang w:val="uk-UA"/>
        </w:rPr>
        <w:t> </w:t>
      </w:r>
      <w:r w:rsidRPr="00790CBA">
        <w:rPr>
          <w:szCs w:val="28"/>
        </w:rPr>
        <w:t xml:space="preserve">П.Н. Статистические методы в медико-биологических исследованиях с использованием </w:t>
      </w:r>
      <w:r w:rsidRPr="00790CBA">
        <w:rPr>
          <w:szCs w:val="28"/>
          <w:lang w:val="en-US"/>
        </w:rPr>
        <w:t>Excel</w:t>
      </w:r>
      <w:r w:rsidRPr="00790CBA">
        <w:rPr>
          <w:szCs w:val="28"/>
        </w:rPr>
        <w:t>. – К.:</w:t>
      </w:r>
      <w:r w:rsidRPr="00790CBA">
        <w:rPr>
          <w:szCs w:val="28"/>
          <w:lang w:val="uk-UA"/>
        </w:rPr>
        <w:t xml:space="preserve"> </w:t>
      </w:r>
      <w:r w:rsidRPr="00790CBA">
        <w:rPr>
          <w:szCs w:val="28"/>
        </w:rPr>
        <w:t>МОРИОН, 2001.</w:t>
      </w:r>
      <w:r w:rsidRPr="00790CBA">
        <w:rPr>
          <w:szCs w:val="28"/>
          <w:lang w:val="uk-UA"/>
        </w:rPr>
        <w:t xml:space="preserve"> </w:t>
      </w:r>
      <w:r w:rsidRPr="00790CBA">
        <w:rPr>
          <w:szCs w:val="28"/>
        </w:rPr>
        <w:t xml:space="preserve">– 408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Лечение родовых повреждений связочного аппарата таза / В.Г. Климовицкий, Г.В. Лобанов, В.М. Оксимец </w:t>
      </w:r>
      <w:r w:rsidRPr="00790CBA">
        <w:rPr>
          <w:sz w:val="28"/>
          <w:szCs w:val="28"/>
          <w:lang w:val="uk-UA"/>
        </w:rPr>
        <w:t>и др.</w:t>
      </w:r>
      <w:r w:rsidRPr="00790CBA">
        <w:rPr>
          <w:sz w:val="28"/>
          <w:szCs w:val="28"/>
        </w:rPr>
        <w:t xml:space="preserve"> // На</w:t>
      </w:r>
      <w:r w:rsidRPr="00790CBA">
        <w:rPr>
          <w:sz w:val="28"/>
          <w:szCs w:val="28"/>
          <w:lang w:val="uk-UA"/>
        </w:rPr>
        <w:t xml:space="preserve">уково-практична конференція з міжнародною участю присвячена 25-річчу кафедри травматології і вертебрології Харківської медичної академії післядипломної освіти: Зб. наук. праць. - Х.: „Крокус”, 2003. - С.226-227.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rPr>
        <w:t>Линденбратен</w:t>
      </w:r>
      <w:r w:rsidRPr="00790CBA">
        <w:rPr>
          <w:sz w:val="28"/>
          <w:szCs w:val="28"/>
          <w:lang w:val="en-US"/>
        </w:rPr>
        <w:t> </w:t>
      </w:r>
      <w:r w:rsidRPr="00790CBA">
        <w:rPr>
          <w:sz w:val="28"/>
          <w:szCs w:val="28"/>
        </w:rPr>
        <w:t>Л.Д., Королюк</w:t>
      </w:r>
      <w:r w:rsidRPr="00790CBA">
        <w:rPr>
          <w:sz w:val="28"/>
          <w:szCs w:val="28"/>
          <w:lang w:val="uk-UA"/>
        </w:rPr>
        <w:t> </w:t>
      </w:r>
      <w:r w:rsidRPr="00790CBA">
        <w:rPr>
          <w:sz w:val="28"/>
          <w:szCs w:val="28"/>
        </w:rPr>
        <w:t>И.П. Медицинская радиология (основы лучевой диагностики и лучевой терапии). – М.: Медицина, 2000. – 672 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lang w:val="uk-UA"/>
        </w:rPr>
        <w:t xml:space="preserve">Лоренс Риггс Б., Джозеф Мелтон ІІІ. </w:t>
      </w:r>
      <w:r w:rsidRPr="00790CBA">
        <w:rPr>
          <w:sz w:val="28"/>
          <w:szCs w:val="28"/>
        </w:rPr>
        <w:t xml:space="preserve">Остеопороз. Этиология. Диагностика. Лечение. </w:t>
      </w:r>
      <w:r w:rsidRPr="00790CBA">
        <w:rPr>
          <w:sz w:val="28"/>
          <w:szCs w:val="28"/>
          <w:lang w:val="uk-UA"/>
        </w:rPr>
        <w:t>–</w:t>
      </w:r>
      <w:r w:rsidRPr="00790CBA">
        <w:rPr>
          <w:sz w:val="28"/>
          <w:szCs w:val="28"/>
        </w:rPr>
        <w:t xml:space="preserve"> Москва</w:t>
      </w:r>
      <w:r w:rsidRPr="00790CBA">
        <w:rPr>
          <w:sz w:val="28"/>
          <w:szCs w:val="28"/>
          <w:lang w:val="uk-UA"/>
        </w:rPr>
        <w:t>:</w:t>
      </w:r>
      <w:r w:rsidRPr="00790CBA">
        <w:rPr>
          <w:sz w:val="28"/>
          <w:szCs w:val="28"/>
        </w:rPr>
        <w:t xml:space="preserve"> БИНОМ, 2000. - 558с.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lang w:val="uk-UA"/>
        </w:rPr>
        <w:t>Луценко Н.С., Мягков О.П., Белькасем Ш. Використання магнітно-резонансної томографії при виборі методу розродження // Педіатрія, акушерство та гінекологія. – 2002. - №1. – С.55-57.</w:t>
      </w:r>
    </w:p>
    <w:p w:rsidR="00B2581C"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pacing w:val="6"/>
          <w:sz w:val="28"/>
          <w:szCs w:val="28"/>
        </w:rPr>
      </w:pPr>
      <w:r w:rsidRPr="00790CBA">
        <w:rPr>
          <w:spacing w:val="6"/>
          <w:sz w:val="28"/>
          <w:szCs w:val="28"/>
        </w:rPr>
        <w:t xml:space="preserve">Магнитно-резонансная пельвиометрия в акушерстве / А.И. Волобуев, </w:t>
      </w:r>
      <w:r w:rsidRPr="00790CBA">
        <w:rPr>
          <w:spacing w:val="6"/>
          <w:sz w:val="28"/>
          <w:szCs w:val="28"/>
        </w:rPr>
        <w:lastRenderedPageBreak/>
        <w:t>Е.А. Чернуха, В.И.</w:t>
      </w:r>
      <w:r w:rsidRPr="00790CBA">
        <w:rPr>
          <w:spacing w:val="6"/>
          <w:sz w:val="28"/>
          <w:szCs w:val="28"/>
          <w:lang w:val="uk-UA"/>
        </w:rPr>
        <w:t> </w:t>
      </w:r>
      <w:r w:rsidRPr="00790CBA">
        <w:rPr>
          <w:spacing w:val="6"/>
          <w:sz w:val="28"/>
          <w:szCs w:val="28"/>
        </w:rPr>
        <w:t>Кулаков и др. // Акушерство и гинекология. – 2001. - №4. - С.19-25.</w:t>
      </w:r>
    </w:p>
    <w:p w:rsidR="00B2581C" w:rsidRPr="004E7F04"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pacing w:val="6"/>
          <w:sz w:val="28"/>
          <w:szCs w:val="28"/>
        </w:rPr>
      </w:pPr>
      <w:r w:rsidRPr="004E7F04">
        <w:rPr>
          <w:iCs/>
          <w:sz w:val="28"/>
          <w:szCs w:val="28"/>
        </w:rPr>
        <w:t>Майкл</w:t>
      </w:r>
      <w:r w:rsidRPr="004E7F04">
        <w:rPr>
          <w:iCs/>
          <w:sz w:val="28"/>
          <w:szCs w:val="28"/>
          <w:lang w:val="en-US"/>
        </w:rPr>
        <w:t> </w:t>
      </w:r>
      <w:r w:rsidRPr="004E7F04">
        <w:rPr>
          <w:iCs/>
          <w:sz w:val="28"/>
          <w:szCs w:val="28"/>
        </w:rPr>
        <w:t>Ф.Холик, Стефен</w:t>
      </w:r>
      <w:r w:rsidRPr="004E7F04">
        <w:rPr>
          <w:iCs/>
          <w:sz w:val="28"/>
          <w:szCs w:val="28"/>
          <w:lang w:val="en-US"/>
        </w:rPr>
        <w:t> </w:t>
      </w:r>
      <w:r w:rsidRPr="004E7F04">
        <w:rPr>
          <w:iCs/>
          <w:sz w:val="28"/>
          <w:szCs w:val="28"/>
        </w:rPr>
        <w:t>М.Крейн, Джон</w:t>
      </w:r>
      <w:r w:rsidRPr="004E7F04">
        <w:rPr>
          <w:iCs/>
          <w:sz w:val="28"/>
          <w:szCs w:val="28"/>
          <w:lang w:val="en-US"/>
        </w:rPr>
        <w:t> </w:t>
      </w:r>
      <w:r w:rsidRPr="004E7F04">
        <w:rPr>
          <w:iCs/>
          <w:sz w:val="28"/>
          <w:szCs w:val="28"/>
        </w:rPr>
        <w:t>Т.Поттс</w:t>
      </w:r>
      <w:r w:rsidRPr="004E7F04">
        <w:rPr>
          <w:iCs/>
          <w:sz w:val="28"/>
          <w:szCs w:val="28"/>
          <w:lang w:val="uk-UA"/>
        </w:rPr>
        <w:t>, м</w:t>
      </w:r>
      <w:r w:rsidRPr="004E7F04">
        <w:rPr>
          <w:iCs/>
          <w:sz w:val="28"/>
          <w:szCs w:val="28"/>
        </w:rPr>
        <w:t xml:space="preserve">ладший. </w:t>
      </w:r>
      <w:r w:rsidRPr="004E7F04">
        <w:rPr>
          <w:iCs/>
          <w:spacing w:val="2"/>
          <w:sz w:val="28"/>
          <w:szCs w:val="28"/>
        </w:rPr>
        <w:t>Обмен кальция, фосфора и костной ткани; кальцийрегулирующие гормоны //</w:t>
      </w:r>
      <w:r>
        <w:rPr>
          <w:iCs/>
          <w:spacing w:val="2"/>
          <w:sz w:val="28"/>
          <w:szCs w:val="28"/>
        </w:rPr>
        <w:t xml:space="preserve"> </w:t>
      </w:r>
      <w:r w:rsidRPr="004E7F04">
        <w:rPr>
          <w:spacing w:val="6"/>
          <w:sz w:val="28"/>
          <w:szCs w:val="28"/>
        </w:rPr>
        <w:t>Внутренние болезни: Кн. 9: Пер. с англ.</w:t>
      </w:r>
      <w:r>
        <w:rPr>
          <w:spacing w:val="6"/>
          <w:sz w:val="28"/>
          <w:szCs w:val="28"/>
        </w:rPr>
        <w:t xml:space="preserve"> </w:t>
      </w:r>
      <w:r w:rsidRPr="004E7F04">
        <w:rPr>
          <w:spacing w:val="6"/>
          <w:sz w:val="28"/>
          <w:szCs w:val="28"/>
        </w:rPr>
        <w:t xml:space="preserve">- М.: Медицина, </w:t>
      </w:r>
      <w:r w:rsidRPr="004E7F04">
        <w:rPr>
          <w:spacing w:val="7"/>
          <w:sz w:val="28"/>
          <w:szCs w:val="28"/>
        </w:rPr>
        <w:t>1997. -</w:t>
      </w:r>
      <w:r>
        <w:rPr>
          <w:spacing w:val="7"/>
          <w:sz w:val="28"/>
          <w:szCs w:val="28"/>
        </w:rPr>
        <w:t xml:space="preserve"> </w:t>
      </w:r>
      <w:r w:rsidRPr="004E7F04">
        <w:rPr>
          <w:spacing w:val="7"/>
          <w:sz w:val="28"/>
          <w:szCs w:val="28"/>
        </w:rPr>
        <w:t>Г</w:t>
      </w:r>
      <w:r w:rsidRPr="004E7F04">
        <w:rPr>
          <w:sz w:val="28"/>
          <w:szCs w:val="28"/>
        </w:rPr>
        <w:t xml:space="preserve">л. 335. </w:t>
      </w:r>
      <w:r w:rsidRPr="004E7F04">
        <w:rPr>
          <w:spacing w:val="7"/>
          <w:sz w:val="28"/>
          <w:szCs w:val="28"/>
        </w:rPr>
        <w:t>- С.348-371</w:t>
      </w:r>
      <w:r w:rsidRPr="004E7F04">
        <w:rPr>
          <w:sz w:val="28"/>
          <w:szCs w:val="28"/>
        </w:rPr>
        <w:t xml:space="preserve">. </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pacing w:val="6"/>
          <w:sz w:val="28"/>
          <w:szCs w:val="28"/>
        </w:rPr>
      </w:pPr>
      <w:r w:rsidRPr="00790CBA">
        <w:rPr>
          <w:sz w:val="28"/>
          <w:szCs w:val="28"/>
          <w:lang w:val="uk-UA"/>
        </w:rPr>
        <w:t xml:space="preserve">Макаренко Г.И. Профилактика нарушений кальций-фосфорного обмена и окислительных процессов в системе мать-плацента-плод при позднем токсикозе беременных: </w:t>
      </w:r>
      <w:r w:rsidRPr="00790CBA">
        <w:rPr>
          <w:noProof/>
          <w:sz w:val="28"/>
          <w:szCs w:val="28"/>
        </w:rPr>
        <w:t>Автореф.дис. … канд. мед. наук: 14.00.01</w:t>
      </w:r>
      <w:r w:rsidRPr="00790CBA">
        <w:rPr>
          <w:noProof/>
          <w:sz w:val="28"/>
          <w:szCs w:val="28"/>
          <w:lang w:val="uk-UA"/>
        </w:rPr>
        <w:t xml:space="preserve"> /</w:t>
      </w:r>
      <w:r w:rsidRPr="00790CBA">
        <w:rPr>
          <w:noProof/>
          <w:sz w:val="28"/>
          <w:szCs w:val="28"/>
        </w:rPr>
        <w:t xml:space="preserve"> Киевский ордена трудового красного знамени НИИ ПАГ им. проф. П.М. Буйко. - Киев, 1985. – 25</w:t>
      </w:r>
      <w:r w:rsidRPr="00790CBA">
        <w:rPr>
          <w:noProof/>
          <w:sz w:val="28"/>
          <w:szCs w:val="28"/>
          <w:lang w:val="uk-UA"/>
        </w:rPr>
        <w:t xml:space="preserve"> </w:t>
      </w:r>
      <w:r w:rsidRPr="00790CBA">
        <w:rPr>
          <w:noProof/>
          <w:sz w:val="28"/>
          <w:szCs w:val="28"/>
        </w:rPr>
        <w:t xml:space="preserve">с. </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bCs/>
          <w:sz w:val="28"/>
          <w:szCs w:val="28"/>
        </w:rPr>
      </w:pPr>
      <w:r w:rsidRPr="00790CBA">
        <w:rPr>
          <w:sz w:val="28"/>
          <w:szCs w:val="28"/>
          <w:lang w:val="uk-UA"/>
        </w:rPr>
        <w:t>Манасова Г.С. К вопросу о патогенетических механизмах развития остеопении и остеопороза при беременности // Зб. наук. праць Асоціації акушерів-гінекологів України. – К.: Інтермед, 2004. – С.566-570.</w:t>
      </w:r>
    </w:p>
    <w:p w:rsidR="00B2581C" w:rsidRPr="004E7F04"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bCs/>
          <w:sz w:val="28"/>
          <w:szCs w:val="28"/>
        </w:rPr>
      </w:pPr>
      <w:r w:rsidRPr="004E7F04">
        <w:rPr>
          <w:sz w:val="28"/>
          <w:szCs w:val="28"/>
        </w:rPr>
        <w:t>Мануальная терапия при лечении больных с поясничными и тазовыми болями во время беременности и в послеродовом периоде</w:t>
      </w:r>
      <w:r w:rsidRPr="004E7F04">
        <w:rPr>
          <w:sz w:val="28"/>
          <w:szCs w:val="28"/>
          <w:lang w:val="uk-UA"/>
        </w:rPr>
        <w:t xml:space="preserve"> / </w:t>
      </w:r>
      <w:r w:rsidRPr="004E7F04">
        <w:rPr>
          <w:bCs/>
          <w:sz w:val="28"/>
          <w:szCs w:val="28"/>
        </w:rPr>
        <w:t>Б.А.</w:t>
      </w:r>
      <w:r w:rsidRPr="004E7F04">
        <w:rPr>
          <w:bCs/>
          <w:sz w:val="28"/>
          <w:szCs w:val="28"/>
          <w:lang w:val="uk-UA"/>
        </w:rPr>
        <w:t> </w:t>
      </w:r>
      <w:r w:rsidRPr="004E7F04">
        <w:rPr>
          <w:bCs/>
          <w:sz w:val="28"/>
          <w:szCs w:val="28"/>
        </w:rPr>
        <w:t>Кирилин, А.С.</w:t>
      </w:r>
      <w:r w:rsidRPr="004E7F04">
        <w:rPr>
          <w:bCs/>
          <w:sz w:val="28"/>
          <w:szCs w:val="28"/>
          <w:lang w:val="uk-UA"/>
        </w:rPr>
        <w:t> </w:t>
      </w:r>
      <w:r w:rsidRPr="004E7F04">
        <w:rPr>
          <w:bCs/>
          <w:sz w:val="28"/>
          <w:szCs w:val="28"/>
        </w:rPr>
        <w:t>Деев, И.А.</w:t>
      </w:r>
      <w:r w:rsidRPr="004E7F04">
        <w:rPr>
          <w:bCs/>
          <w:sz w:val="28"/>
          <w:szCs w:val="28"/>
          <w:lang w:val="uk-UA"/>
        </w:rPr>
        <w:t> </w:t>
      </w:r>
      <w:r w:rsidRPr="004E7F04">
        <w:rPr>
          <w:bCs/>
          <w:sz w:val="28"/>
          <w:szCs w:val="28"/>
        </w:rPr>
        <w:t xml:space="preserve">Жигунова </w:t>
      </w:r>
      <w:r w:rsidRPr="004E7F04">
        <w:rPr>
          <w:sz w:val="28"/>
          <w:szCs w:val="28"/>
        </w:rPr>
        <w:t>//</w:t>
      </w:r>
      <w:r w:rsidRPr="004E7F04">
        <w:rPr>
          <w:sz w:val="28"/>
          <w:szCs w:val="28"/>
          <w:lang w:val="uk-UA"/>
        </w:rPr>
        <w:t xml:space="preserve"> </w:t>
      </w:r>
      <w:r>
        <w:rPr>
          <w:bCs/>
          <w:sz w:val="28"/>
          <w:szCs w:val="28"/>
        </w:rPr>
        <w:t xml:space="preserve">Патологическая боль: Тез. Рос. </w:t>
      </w:r>
      <w:r w:rsidRPr="004E7F04">
        <w:rPr>
          <w:bCs/>
          <w:sz w:val="28"/>
          <w:szCs w:val="28"/>
        </w:rPr>
        <w:t>науч.- практ. конференции / Под ред. чл.-корр. РАМН Н.Н. Яхно, М.Л.</w:t>
      </w:r>
      <w:r w:rsidRPr="004E7F04">
        <w:rPr>
          <w:bCs/>
          <w:sz w:val="28"/>
          <w:szCs w:val="28"/>
          <w:lang w:val="uk-UA"/>
        </w:rPr>
        <w:t> </w:t>
      </w:r>
      <w:r w:rsidRPr="004E7F04">
        <w:rPr>
          <w:bCs/>
          <w:sz w:val="28"/>
          <w:szCs w:val="28"/>
        </w:rPr>
        <w:t>Кукушкина, С.С.</w:t>
      </w:r>
      <w:r w:rsidRPr="004E7F04">
        <w:rPr>
          <w:bCs/>
          <w:sz w:val="28"/>
          <w:szCs w:val="28"/>
          <w:lang w:val="uk-UA"/>
        </w:rPr>
        <w:t> </w:t>
      </w:r>
      <w:r w:rsidRPr="004E7F04">
        <w:rPr>
          <w:bCs/>
          <w:sz w:val="28"/>
          <w:szCs w:val="28"/>
        </w:rPr>
        <w:t>Павленко</w:t>
      </w:r>
      <w:r w:rsidRPr="004E7F04">
        <w:rPr>
          <w:bCs/>
          <w:sz w:val="28"/>
          <w:szCs w:val="28"/>
          <w:lang w:val="uk-UA"/>
        </w:rPr>
        <w:t>. -</w:t>
      </w:r>
      <w:r w:rsidRPr="004E7F04">
        <w:rPr>
          <w:bCs/>
          <w:sz w:val="28"/>
          <w:szCs w:val="28"/>
        </w:rPr>
        <w:t xml:space="preserve"> Новосибирск, 1999. - </w:t>
      </w:r>
      <w:r w:rsidRPr="004E7F04">
        <w:rPr>
          <w:bCs/>
          <w:sz w:val="28"/>
          <w:szCs w:val="28"/>
          <w:lang w:val="en-US"/>
        </w:rPr>
        <w:t>C</w:t>
      </w:r>
      <w:r w:rsidRPr="004E7F04">
        <w:rPr>
          <w:bCs/>
          <w:sz w:val="28"/>
          <w:szCs w:val="28"/>
        </w:rPr>
        <w:t>.191.</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lang w:val="uk-UA"/>
        </w:rPr>
        <w:t>Медикаментозне лікування реактивних і деструктивно-дистрофічних уражень крижово-клубових суглобів / Д.Д.</w:t>
      </w:r>
      <w:r w:rsidRPr="00790CBA">
        <w:rPr>
          <w:sz w:val="28"/>
          <w:szCs w:val="28"/>
          <w:lang w:val="en-US"/>
        </w:rPr>
        <w:t> </w:t>
      </w:r>
      <w:r w:rsidRPr="00790CBA">
        <w:rPr>
          <w:sz w:val="28"/>
          <w:szCs w:val="28"/>
          <w:lang w:val="uk-UA"/>
        </w:rPr>
        <w:t>Бітчук, А.Г.</w:t>
      </w:r>
      <w:r w:rsidRPr="00790CBA">
        <w:rPr>
          <w:sz w:val="28"/>
          <w:szCs w:val="28"/>
          <w:lang w:val="en-US"/>
        </w:rPr>
        <w:t> </w:t>
      </w:r>
      <w:r w:rsidRPr="00790CBA">
        <w:rPr>
          <w:sz w:val="28"/>
          <w:szCs w:val="28"/>
          <w:lang w:val="uk-UA"/>
        </w:rPr>
        <w:t>Істомін, О.М.</w:t>
      </w:r>
      <w:r w:rsidRPr="00790CBA">
        <w:rPr>
          <w:sz w:val="28"/>
          <w:szCs w:val="28"/>
          <w:lang w:val="en-US"/>
        </w:rPr>
        <w:t> </w:t>
      </w:r>
      <w:r w:rsidRPr="00790CBA">
        <w:rPr>
          <w:sz w:val="28"/>
          <w:szCs w:val="28"/>
          <w:lang w:val="uk-UA"/>
        </w:rPr>
        <w:t>Хвисюк та ін. // Зб. наук. праць КМАПО. - 2000. - №3. - С.65-68.</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pacing w:val="-7"/>
          <w:sz w:val="28"/>
          <w:szCs w:val="28"/>
        </w:rPr>
      </w:pPr>
      <w:r w:rsidRPr="00790CBA">
        <w:rPr>
          <w:bCs/>
          <w:spacing w:val="-2"/>
          <w:sz w:val="28"/>
          <w:szCs w:val="28"/>
        </w:rPr>
        <w:t xml:space="preserve">Медицинская лабораторная диагностика (программы и алгоритмы). Справочник / </w:t>
      </w:r>
      <w:r w:rsidRPr="00790CBA">
        <w:rPr>
          <w:bCs/>
          <w:spacing w:val="-2"/>
          <w:sz w:val="28"/>
          <w:szCs w:val="28"/>
          <w:lang w:val="uk-UA"/>
        </w:rPr>
        <w:t>П</w:t>
      </w:r>
      <w:r w:rsidRPr="00790CBA">
        <w:rPr>
          <w:bCs/>
          <w:spacing w:val="-2"/>
          <w:sz w:val="28"/>
          <w:szCs w:val="28"/>
        </w:rPr>
        <w:t>од ред</w:t>
      </w:r>
      <w:r w:rsidRPr="00790CBA">
        <w:rPr>
          <w:bCs/>
          <w:spacing w:val="-2"/>
          <w:sz w:val="28"/>
          <w:szCs w:val="28"/>
          <w:lang w:val="uk-UA"/>
        </w:rPr>
        <w:t>.</w:t>
      </w:r>
      <w:r w:rsidRPr="00790CBA">
        <w:rPr>
          <w:bCs/>
          <w:spacing w:val="-2"/>
          <w:sz w:val="28"/>
          <w:szCs w:val="28"/>
        </w:rPr>
        <w:t xml:space="preserve"> проф. А.И.</w:t>
      </w:r>
      <w:r w:rsidRPr="00790CBA">
        <w:rPr>
          <w:bCs/>
          <w:spacing w:val="-2"/>
          <w:sz w:val="28"/>
          <w:szCs w:val="28"/>
          <w:lang w:val="en-US"/>
        </w:rPr>
        <w:t> </w:t>
      </w:r>
      <w:r w:rsidRPr="00790CBA">
        <w:rPr>
          <w:bCs/>
          <w:spacing w:val="-2"/>
          <w:sz w:val="28"/>
          <w:szCs w:val="28"/>
        </w:rPr>
        <w:t>Карпищенко</w:t>
      </w:r>
      <w:r w:rsidRPr="00790CBA">
        <w:rPr>
          <w:bCs/>
          <w:spacing w:val="-2"/>
          <w:sz w:val="28"/>
          <w:szCs w:val="28"/>
          <w:lang w:val="uk-UA"/>
        </w:rPr>
        <w:t>. -</w:t>
      </w:r>
      <w:r w:rsidRPr="00790CBA">
        <w:rPr>
          <w:bCs/>
          <w:spacing w:val="-2"/>
          <w:sz w:val="28"/>
          <w:szCs w:val="28"/>
        </w:rPr>
        <w:t xml:space="preserve"> С.-Пб</w:t>
      </w:r>
      <w:r w:rsidRPr="00790CBA">
        <w:rPr>
          <w:bCs/>
          <w:spacing w:val="-2"/>
          <w:sz w:val="28"/>
          <w:szCs w:val="28"/>
          <w:lang w:val="uk-UA"/>
        </w:rPr>
        <w:t>.:</w:t>
      </w:r>
      <w:r w:rsidRPr="00790CBA">
        <w:rPr>
          <w:bCs/>
          <w:spacing w:val="-2"/>
          <w:sz w:val="28"/>
          <w:szCs w:val="28"/>
        </w:rPr>
        <w:t xml:space="preserve"> Интермедика, 2001. – 544</w:t>
      </w:r>
      <w:r w:rsidRPr="00790CBA">
        <w:rPr>
          <w:bCs/>
          <w:spacing w:val="-2"/>
          <w:sz w:val="28"/>
          <w:szCs w:val="28"/>
          <w:lang w:val="uk-UA"/>
        </w:rPr>
        <w:t xml:space="preserve"> </w:t>
      </w:r>
      <w:r w:rsidRPr="00790CBA">
        <w:rPr>
          <w:bCs/>
          <w:spacing w:val="-2"/>
          <w:sz w:val="28"/>
          <w:szCs w:val="28"/>
        </w:rPr>
        <w:t xml:space="preserve">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lang w:val="uk-UA"/>
        </w:rPr>
        <w:t>Морэ</w:t>
      </w:r>
      <w:r w:rsidRPr="00790CBA">
        <w:rPr>
          <w:sz w:val="28"/>
          <w:szCs w:val="28"/>
          <w:lang w:val="en-US"/>
        </w:rPr>
        <w:t> </w:t>
      </w:r>
      <w:r w:rsidRPr="00790CBA">
        <w:rPr>
          <w:sz w:val="28"/>
          <w:szCs w:val="28"/>
          <w:lang w:val="uk-UA"/>
        </w:rPr>
        <w:t xml:space="preserve">Л. Изменение плотности костной ткани во время беременности // </w:t>
      </w:r>
      <w:r w:rsidRPr="00790CBA">
        <w:rPr>
          <w:sz w:val="28"/>
          <w:szCs w:val="28"/>
          <w:lang w:val="en-US"/>
        </w:rPr>
        <w:t>XIV</w:t>
      </w:r>
      <w:r w:rsidRPr="00790CBA">
        <w:rPr>
          <w:sz w:val="28"/>
          <w:szCs w:val="28"/>
        </w:rPr>
        <w:t xml:space="preserve"> </w:t>
      </w:r>
      <w:r w:rsidRPr="00790CBA">
        <w:rPr>
          <w:sz w:val="28"/>
          <w:szCs w:val="28"/>
          <w:lang w:val="uk-UA"/>
        </w:rPr>
        <w:t>Европейский конгресс гинекологов и акушеров (Испания, Гренада), 1999.</w:t>
      </w:r>
      <w:r w:rsidRPr="00790CBA">
        <w:rPr>
          <w:sz w:val="28"/>
          <w:szCs w:val="28"/>
        </w:rPr>
        <w:t xml:space="preserve"> - </w:t>
      </w:r>
      <w:r w:rsidRPr="00790CBA">
        <w:rPr>
          <w:spacing w:val="1"/>
          <w:sz w:val="28"/>
          <w:szCs w:val="28"/>
        </w:rPr>
        <w:t>С.43.</w:t>
      </w:r>
      <w:r w:rsidRPr="00790CBA">
        <w:rPr>
          <w:bCs/>
          <w:spacing w:val="6"/>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Назаренко Г.И., Кишкун А.А. Клиническая оценка результатов лабораторных исследований. – М.: Медицина, 2002. – 544 </w:t>
      </w:r>
      <w:r w:rsidRPr="00790CBA">
        <w:rPr>
          <w:sz w:val="28"/>
          <w:szCs w:val="28"/>
          <w:lang w:val="en-US"/>
        </w:rPr>
        <w:t>c</w:t>
      </w:r>
      <w:r w:rsidRPr="00790CBA">
        <w:rPr>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lastRenderedPageBreak/>
        <w:t>Нарушения обмена кальция: Пер. с англ. / Под ред. Д.А.</w:t>
      </w:r>
      <w:r w:rsidRPr="00790CBA">
        <w:rPr>
          <w:sz w:val="28"/>
          <w:szCs w:val="28"/>
          <w:lang w:val="en-US"/>
        </w:rPr>
        <w:t> </w:t>
      </w:r>
      <w:r w:rsidRPr="00790CBA">
        <w:rPr>
          <w:sz w:val="28"/>
          <w:szCs w:val="28"/>
        </w:rPr>
        <w:t>Хита, С.Дж.</w:t>
      </w:r>
      <w:r w:rsidRPr="00790CBA">
        <w:rPr>
          <w:sz w:val="28"/>
          <w:szCs w:val="28"/>
          <w:lang w:val="en-US"/>
        </w:rPr>
        <w:t> </w:t>
      </w:r>
      <w:r w:rsidRPr="00790CBA">
        <w:rPr>
          <w:sz w:val="28"/>
          <w:szCs w:val="28"/>
        </w:rPr>
        <w:t xml:space="preserve">Маркса. – М.: Медицина, 1985. – 336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Насонов Е.Л. Проблемы остеопороза: изучение биохимических маркеров костного метаболизма // Клиническая медицина. </w:t>
      </w:r>
      <w:r w:rsidRPr="00790CBA">
        <w:rPr>
          <w:sz w:val="28"/>
          <w:szCs w:val="28"/>
          <w:lang w:val="uk-UA"/>
        </w:rPr>
        <w:t>-</w:t>
      </w:r>
      <w:r w:rsidRPr="00790CBA">
        <w:rPr>
          <w:sz w:val="28"/>
          <w:szCs w:val="28"/>
        </w:rPr>
        <w:t xml:space="preserve"> 1998. </w:t>
      </w:r>
      <w:r w:rsidRPr="00790CBA">
        <w:rPr>
          <w:sz w:val="28"/>
          <w:szCs w:val="28"/>
          <w:lang w:val="uk-UA"/>
        </w:rPr>
        <w:t>-</w:t>
      </w:r>
      <w:r w:rsidRPr="00790CBA">
        <w:rPr>
          <w:sz w:val="28"/>
          <w:szCs w:val="28"/>
        </w:rPr>
        <w:t xml:space="preserve"> Т.76, №5. </w:t>
      </w:r>
      <w:r w:rsidRPr="00790CBA">
        <w:rPr>
          <w:sz w:val="28"/>
          <w:szCs w:val="28"/>
          <w:lang w:val="uk-UA"/>
        </w:rPr>
        <w:t>-</w:t>
      </w:r>
      <w:r w:rsidRPr="00790CBA">
        <w:rPr>
          <w:sz w:val="28"/>
          <w:szCs w:val="28"/>
        </w:rPr>
        <w:t xml:space="preserve"> С.20-25.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Насонов Е.Л. Профилактика и лечение остеопороза: современное состояние проблемы // Русский медицинский журнал. – 1998. - №6. - С.1176-1180. </w:t>
      </w:r>
    </w:p>
    <w:p w:rsidR="00B2581C" w:rsidRPr="00790CBA" w:rsidRDefault="00B2581C" w:rsidP="008C3EED">
      <w:pPr>
        <w:numPr>
          <w:ilvl w:val="0"/>
          <w:numId w:val="59"/>
        </w:numPr>
        <w:shd w:val="clear" w:color="auto" w:fill="FFFFFF"/>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 xml:space="preserve">Неотложное акушерство / Под ред. Г.С. Степанковской, Б.М. Венцковского. – </w:t>
      </w:r>
      <w:r w:rsidRPr="00790CBA">
        <w:rPr>
          <w:sz w:val="28"/>
          <w:szCs w:val="28"/>
        </w:rPr>
        <w:t>К</w:t>
      </w:r>
      <w:r w:rsidRPr="00790CBA">
        <w:rPr>
          <w:sz w:val="28"/>
          <w:szCs w:val="28"/>
          <w:lang w:val="uk-UA"/>
        </w:rPr>
        <w:t>.: Здоров</w:t>
      </w:r>
      <w:r w:rsidRPr="00790CBA">
        <w:rPr>
          <w:sz w:val="28"/>
          <w:szCs w:val="28"/>
        </w:rPr>
        <w:t>`</w:t>
      </w:r>
      <w:r w:rsidRPr="00790CBA">
        <w:rPr>
          <w:sz w:val="28"/>
          <w:szCs w:val="28"/>
          <w:lang w:val="uk-UA"/>
        </w:rPr>
        <w:t>я, 1994. – 384</w:t>
      </w:r>
      <w:r w:rsidRPr="00790CBA">
        <w:rPr>
          <w:sz w:val="28"/>
          <w:szCs w:val="28"/>
        </w:rPr>
        <w:t xml:space="preserve"> </w:t>
      </w:r>
      <w:r w:rsidRPr="00790CBA">
        <w:rPr>
          <w:sz w:val="28"/>
          <w:szCs w:val="28"/>
          <w:lang w:val="uk-UA"/>
        </w:rPr>
        <w:t>с.</w:t>
      </w:r>
      <w:r w:rsidRPr="00790CBA">
        <w:rPr>
          <w:sz w:val="28"/>
          <w:szCs w:val="28"/>
        </w:rPr>
        <w:t xml:space="preserve"> </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 w:val="left" w:pos="3600"/>
        </w:tabs>
        <w:suppressAutoHyphens w:val="0"/>
        <w:autoSpaceDE w:val="0"/>
        <w:autoSpaceDN w:val="0"/>
        <w:adjustRightInd w:val="0"/>
        <w:spacing w:line="360" w:lineRule="auto"/>
        <w:ind w:left="900" w:hanging="720"/>
        <w:jc w:val="both"/>
        <w:rPr>
          <w:sz w:val="28"/>
          <w:szCs w:val="28"/>
        </w:rPr>
      </w:pPr>
      <w:r w:rsidRPr="00790CBA">
        <w:rPr>
          <w:sz w:val="28"/>
          <w:szCs w:val="28"/>
        </w:rPr>
        <w:t>Нікіфорова</w:t>
      </w:r>
      <w:r w:rsidRPr="00790CBA">
        <w:rPr>
          <w:sz w:val="28"/>
          <w:szCs w:val="28"/>
          <w:lang w:val="en-US"/>
        </w:rPr>
        <w:t> </w:t>
      </w:r>
      <w:r w:rsidRPr="00790CBA">
        <w:rPr>
          <w:sz w:val="28"/>
          <w:szCs w:val="28"/>
        </w:rPr>
        <w:t xml:space="preserve">С.П. </w:t>
      </w:r>
      <w:r w:rsidRPr="00790CBA">
        <w:rPr>
          <w:bCs/>
          <w:sz w:val="28"/>
          <w:szCs w:val="28"/>
        </w:rPr>
        <w:t>Клінічні, параклінічні особливості постменопаузального остеопорозу, який індукований тотальною оваріоектомією у жінок репродуктивного віку</w:t>
      </w:r>
      <w:r w:rsidRPr="00790CBA">
        <w:rPr>
          <w:sz w:val="28"/>
          <w:szCs w:val="28"/>
        </w:rPr>
        <w:t xml:space="preserve">: Автореф. </w:t>
      </w:r>
      <w:r w:rsidRPr="00790CBA">
        <w:rPr>
          <w:sz w:val="28"/>
          <w:szCs w:val="28"/>
          <w:lang w:val="uk-UA"/>
        </w:rPr>
        <w:t>д</w:t>
      </w:r>
      <w:r w:rsidRPr="00790CBA">
        <w:rPr>
          <w:sz w:val="28"/>
          <w:szCs w:val="28"/>
        </w:rPr>
        <w:t>ис</w:t>
      </w:r>
      <w:r w:rsidRPr="00790CBA">
        <w:rPr>
          <w:sz w:val="28"/>
          <w:szCs w:val="28"/>
          <w:lang w:val="uk-UA"/>
        </w:rPr>
        <w:t xml:space="preserve">. </w:t>
      </w:r>
      <w:r w:rsidRPr="00790CBA">
        <w:rPr>
          <w:sz w:val="28"/>
          <w:szCs w:val="28"/>
        </w:rPr>
        <w:t>... канд. мед. наук: 14.01.01 / Київ. мед. акад. післядиплом</w:t>
      </w:r>
      <w:r w:rsidRPr="00790CBA">
        <w:rPr>
          <w:sz w:val="28"/>
          <w:szCs w:val="28"/>
          <w:lang w:val="uk-UA"/>
        </w:rPr>
        <w:t>ної</w:t>
      </w:r>
      <w:r w:rsidRPr="00790CBA">
        <w:rPr>
          <w:sz w:val="28"/>
          <w:szCs w:val="28"/>
        </w:rPr>
        <w:t xml:space="preserve"> освіти ім. П.Л.</w:t>
      </w:r>
      <w:r w:rsidRPr="00790CBA">
        <w:rPr>
          <w:sz w:val="28"/>
          <w:szCs w:val="28"/>
          <w:lang w:val="en-US"/>
        </w:rPr>
        <w:t> </w:t>
      </w:r>
      <w:r w:rsidRPr="00790CBA">
        <w:rPr>
          <w:sz w:val="28"/>
          <w:szCs w:val="28"/>
        </w:rPr>
        <w:t xml:space="preserve">Шупика. - К., 2002. - 19 с. </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pacing w:val="6"/>
          <w:sz w:val="28"/>
          <w:szCs w:val="28"/>
        </w:rPr>
      </w:pPr>
      <w:r w:rsidRPr="00790CBA">
        <w:rPr>
          <w:spacing w:val="6"/>
          <w:sz w:val="28"/>
          <w:szCs w:val="28"/>
        </w:rPr>
        <w:t xml:space="preserve">Новые подходы к лечению повреждений суставов таза в родах / Г.В. Лобанов, Н.В. Момот, С.А. Шпак и др. </w:t>
      </w:r>
      <w:r w:rsidRPr="00790CBA">
        <w:rPr>
          <w:spacing w:val="6"/>
          <w:sz w:val="28"/>
          <w:szCs w:val="28"/>
          <w:lang w:val="uk-UA"/>
        </w:rPr>
        <w:t>// Вісник ортопедії, травматології та протезування</w:t>
      </w:r>
      <w:r w:rsidRPr="00790CBA">
        <w:rPr>
          <w:spacing w:val="6"/>
          <w:sz w:val="28"/>
          <w:szCs w:val="28"/>
        </w:rPr>
        <w:t>. -</w:t>
      </w:r>
      <w:r w:rsidRPr="00790CBA">
        <w:rPr>
          <w:spacing w:val="6"/>
          <w:sz w:val="28"/>
          <w:szCs w:val="28"/>
          <w:lang w:val="uk-UA"/>
        </w:rPr>
        <w:t xml:space="preserve"> 2004. - №4. – С.54-56.</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Одынский</w:t>
      </w:r>
      <w:r w:rsidRPr="00790CBA">
        <w:rPr>
          <w:sz w:val="28"/>
          <w:szCs w:val="28"/>
          <w:lang w:val="en-US"/>
        </w:rPr>
        <w:t> </w:t>
      </w:r>
      <w:r w:rsidRPr="00790CBA">
        <w:rPr>
          <w:sz w:val="28"/>
          <w:szCs w:val="28"/>
        </w:rPr>
        <w:t xml:space="preserve">Б. Переломы тазового кольца. – М.: Форум, 2003. – 206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Олійник Н.М. Нові аспекти розвитку остеопорозу у жінок фертильного віку // Педіатрія, акушерство та гінекологія. – 2000. - №3. – С.113-115.</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rPr>
        <w:t>Омельянюк Е.В., Мозговая Е.В. Вопросы выбора эффективного и безопасного препарата, содержащего витамины, минералы и микроэлементы у беременных и родильниц // Гинекология. – 2005. – Т</w:t>
      </w:r>
      <w:r w:rsidRPr="00790CBA">
        <w:rPr>
          <w:sz w:val="28"/>
          <w:szCs w:val="28"/>
          <w:lang w:val="uk-UA"/>
        </w:rPr>
        <w:t>.</w:t>
      </w:r>
      <w:r w:rsidRPr="00790CBA">
        <w:rPr>
          <w:sz w:val="28"/>
          <w:szCs w:val="28"/>
        </w:rPr>
        <w:t>7</w:t>
      </w:r>
      <w:r w:rsidRPr="00790CBA">
        <w:rPr>
          <w:sz w:val="28"/>
          <w:szCs w:val="28"/>
          <w:lang w:val="uk-UA"/>
        </w:rPr>
        <w:t xml:space="preserve">, </w:t>
      </w:r>
      <w:r w:rsidRPr="00790CBA">
        <w:rPr>
          <w:sz w:val="28"/>
          <w:szCs w:val="28"/>
        </w:rPr>
        <w:t>№2</w:t>
      </w:r>
      <w:r w:rsidRPr="00790CBA">
        <w:rPr>
          <w:sz w:val="28"/>
          <w:szCs w:val="28"/>
          <w:lang w:val="uk-UA"/>
        </w:rPr>
        <w:t>.</w:t>
      </w:r>
      <w:r w:rsidRPr="00790CBA">
        <w:rPr>
          <w:sz w:val="28"/>
          <w:szCs w:val="28"/>
        </w:rPr>
        <w:t xml:space="preserve"> – С.86-88.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pacing w:val="6"/>
          <w:sz w:val="28"/>
          <w:szCs w:val="28"/>
        </w:rPr>
        <w:t>Османов</w:t>
      </w:r>
      <w:r w:rsidRPr="00790CBA">
        <w:rPr>
          <w:spacing w:val="6"/>
          <w:sz w:val="28"/>
          <w:szCs w:val="28"/>
          <w:lang w:val="en-US"/>
        </w:rPr>
        <w:t> </w:t>
      </w:r>
      <w:r w:rsidRPr="00790CBA">
        <w:rPr>
          <w:spacing w:val="6"/>
          <w:sz w:val="28"/>
          <w:szCs w:val="28"/>
        </w:rPr>
        <w:t xml:space="preserve">Э.М. Нормальный таз в современном акушерстве // Акушерство и гинекология. – 1987. - №2. – С.72-73.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Особенности адаптационных реакций и коррекция минеральной недостаточности при физиологической беременности </w:t>
      </w:r>
      <w:r w:rsidRPr="00790CBA">
        <w:rPr>
          <w:sz w:val="28"/>
          <w:szCs w:val="28"/>
          <w:lang w:val="uk-UA"/>
        </w:rPr>
        <w:t xml:space="preserve">/ </w:t>
      </w:r>
      <w:r w:rsidRPr="00790CBA">
        <w:rPr>
          <w:sz w:val="28"/>
          <w:szCs w:val="28"/>
        </w:rPr>
        <w:t>В.В.</w:t>
      </w:r>
      <w:r w:rsidRPr="00790CBA">
        <w:rPr>
          <w:sz w:val="28"/>
          <w:szCs w:val="28"/>
          <w:lang w:val="uk-UA"/>
        </w:rPr>
        <w:t> </w:t>
      </w:r>
      <w:r w:rsidRPr="00790CBA">
        <w:rPr>
          <w:sz w:val="28"/>
          <w:szCs w:val="28"/>
        </w:rPr>
        <w:t>Коржова</w:t>
      </w:r>
      <w:r w:rsidRPr="00790CBA">
        <w:rPr>
          <w:sz w:val="28"/>
          <w:szCs w:val="28"/>
          <w:lang w:val="uk-UA"/>
        </w:rPr>
        <w:t>,</w:t>
      </w:r>
      <w:r w:rsidRPr="00790CBA">
        <w:rPr>
          <w:sz w:val="28"/>
          <w:szCs w:val="28"/>
        </w:rPr>
        <w:t xml:space="preserve"> В.Ю.</w:t>
      </w:r>
      <w:r w:rsidRPr="00790CBA">
        <w:rPr>
          <w:sz w:val="28"/>
          <w:szCs w:val="28"/>
          <w:lang w:val="uk-UA"/>
        </w:rPr>
        <w:t> </w:t>
      </w:r>
      <w:r w:rsidRPr="00790CBA">
        <w:rPr>
          <w:sz w:val="28"/>
          <w:szCs w:val="28"/>
        </w:rPr>
        <w:t>Дорошина</w:t>
      </w:r>
      <w:r w:rsidRPr="00790CBA">
        <w:rPr>
          <w:sz w:val="28"/>
          <w:szCs w:val="28"/>
          <w:lang w:val="uk-UA"/>
        </w:rPr>
        <w:t xml:space="preserve">, </w:t>
      </w:r>
      <w:r w:rsidRPr="00790CBA">
        <w:rPr>
          <w:sz w:val="28"/>
          <w:szCs w:val="28"/>
        </w:rPr>
        <w:t>Г.Л.</w:t>
      </w:r>
      <w:r w:rsidRPr="00790CBA">
        <w:rPr>
          <w:sz w:val="28"/>
          <w:szCs w:val="28"/>
          <w:lang w:val="uk-UA"/>
        </w:rPr>
        <w:t> </w:t>
      </w:r>
      <w:r w:rsidRPr="00790CBA">
        <w:rPr>
          <w:sz w:val="28"/>
          <w:szCs w:val="28"/>
        </w:rPr>
        <w:t xml:space="preserve">Доронин </w:t>
      </w:r>
      <w:r w:rsidRPr="00790CBA">
        <w:rPr>
          <w:sz w:val="28"/>
          <w:szCs w:val="28"/>
          <w:lang w:val="uk-UA"/>
        </w:rPr>
        <w:t>и</w:t>
      </w:r>
      <w:r w:rsidRPr="00790CBA">
        <w:rPr>
          <w:sz w:val="28"/>
          <w:szCs w:val="28"/>
        </w:rPr>
        <w:t xml:space="preserve"> др. // </w:t>
      </w:r>
      <w:r w:rsidRPr="00790CBA">
        <w:rPr>
          <w:spacing w:val="-2"/>
          <w:sz w:val="28"/>
          <w:szCs w:val="28"/>
        </w:rPr>
        <w:t>Вестник Российской ассоциации акушеров-гинекологов.</w:t>
      </w:r>
      <w:r w:rsidRPr="00790CBA">
        <w:rPr>
          <w:sz w:val="28"/>
          <w:szCs w:val="28"/>
        </w:rPr>
        <w:t xml:space="preserve"> – 1999. - №2. – С.74-76.</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bCs/>
          <w:sz w:val="28"/>
          <w:szCs w:val="28"/>
        </w:rPr>
      </w:pPr>
      <w:r w:rsidRPr="00790CBA">
        <w:rPr>
          <w:bCs/>
          <w:sz w:val="28"/>
          <w:szCs w:val="28"/>
        </w:rPr>
        <w:lastRenderedPageBreak/>
        <w:t>Особенности фосфорно-кальциевого обмена во время физиологически протекающей беременности и лактации / Е.А.</w:t>
      </w:r>
      <w:r w:rsidRPr="00790CBA">
        <w:rPr>
          <w:bCs/>
          <w:sz w:val="28"/>
          <w:szCs w:val="28"/>
          <w:lang w:val="en-US"/>
        </w:rPr>
        <w:t> </w:t>
      </w:r>
      <w:r w:rsidRPr="00790CBA">
        <w:rPr>
          <w:bCs/>
          <w:sz w:val="28"/>
          <w:szCs w:val="28"/>
        </w:rPr>
        <w:t>Холодова, А.П.</w:t>
      </w:r>
      <w:r w:rsidRPr="00790CBA">
        <w:rPr>
          <w:bCs/>
          <w:sz w:val="28"/>
          <w:szCs w:val="28"/>
          <w:lang w:val="en-US"/>
        </w:rPr>
        <w:t> </w:t>
      </w:r>
      <w:r w:rsidRPr="00790CBA">
        <w:rPr>
          <w:bCs/>
          <w:sz w:val="28"/>
          <w:szCs w:val="28"/>
        </w:rPr>
        <w:t xml:space="preserve">Шепелькевич, З.В. Заборовская // Медицинские новости. - 2004. - </w:t>
      </w:r>
      <w:hyperlink r:id="rId12" w:history="1">
        <w:r w:rsidRPr="00790CBA">
          <w:rPr>
            <w:bCs/>
            <w:sz w:val="28"/>
            <w:szCs w:val="28"/>
          </w:rPr>
          <w:t>№7. - С.3-6</w:t>
        </w:r>
      </w:hyperlink>
      <w:r w:rsidRPr="00790CBA">
        <w:rPr>
          <w:bCs/>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bCs/>
          <w:sz w:val="28"/>
          <w:szCs w:val="28"/>
        </w:rPr>
      </w:pPr>
      <w:r w:rsidRPr="00790CBA">
        <w:rPr>
          <w:spacing w:val="6"/>
          <w:sz w:val="28"/>
          <w:szCs w:val="28"/>
          <w:lang w:val="uk-UA"/>
        </w:rPr>
        <w:t>Остео</w:t>
      </w:r>
      <w:r w:rsidRPr="00790CBA">
        <w:rPr>
          <w:spacing w:val="6"/>
          <w:sz w:val="28"/>
          <w:szCs w:val="28"/>
        </w:rPr>
        <w:t>пе</w:t>
      </w:r>
      <w:r w:rsidRPr="00790CBA">
        <w:rPr>
          <w:spacing w:val="6"/>
          <w:sz w:val="28"/>
          <w:szCs w:val="28"/>
          <w:lang w:val="uk-UA"/>
        </w:rPr>
        <w:t>нічний синдром у дітей та підлітків: фактори ризику, діагностика, профілактика:</w:t>
      </w:r>
      <w:r w:rsidRPr="00790CBA">
        <w:rPr>
          <w:spacing w:val="6"/>
          <w:sz w:val="28"/>
          <w:szCs w:val="28"/>
        </w:rPr>
        <w:t xml:space="preserve"> </w:t>
      </w:r>
      <w:r w:rsidRPr="00790CBA">
        <w:rPr>
          <w:spacing w:val="6"/>
          <w:sz w:val="28"/>
          <w:szCs w:val="28"/>
          <w:lang w:val="uk-UA"/>
        </w:rPr>
        <w:t>Метод. посібник</w:t>
      </w:r>
      <w:r w:rsidRPr="00790CBA">
        <w:rPr>
          <w:spacing w:val="6"/>
          <w:sz w:val="28"/>
          <w:szCs w:val="28"/>
        </w:rPr>
        <w:t xml:space="preserve"> /</w:t>
      </w:r>
      <w:r w:rsidRPr="00790CBA">
        <w:rPr>
          <w:spacing w:val="6"/>
          <w:sz w:val="28"/>
          <w:szCs w:val="28"/>
          <w:lang w:val="uk-UA"/>
        </w:rPr>
        <w:t xml:space="preserve"> В.В. Поворознюк, А.Б. Віленський, Н.В. Григор`єва. – Київ, 2001. – 28</w:t>
      </w:r>
      <w:r w:rsidRPr="00790CBA">
        <w:rPr>
          <w:spacing w:val="6"/>
          <w:sz w:val="28"/>
          <w:szCs w:val="28"/>
        </w:rPr>
        <w:t xml:space="preserve"> </w:t>
      </w:r>
      <w:r w:rsidRPr="00790CBA">
        <w:rPr>
          <w:spacing w:val="6"/>
          <w:sz w:val="28"/>
          <w:szCs w:val="28"/>
          <w:lang w:val="uk-UA"/>
        </w:rPr>
        <w:t xml:space="preserve">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bCs/>
          <w:sz w:val="28"/>
          <w:szCs w:val="28"/>
        </w:rPr>
      </w:pPr>
      <w:r w:rsidRPr="00790CBA">
        <w:rPr>
          <w:spacing w:val="3"/>
          <w:sz w:val="28"/>
          <w:szCs w:val="28"/>
        </w:rPr>
        <w:t>Остеопороз: эпидемиология, клиника, диагностика, профи</w:t>
      </w:r>
      <w:r w:rsidRPr="00790CBA">
        <w:rPr>
          <w:sz w:val="28"/>
          <w:szCs w:val="28"/>
        </w:rPr>
        <w:t xml:space="preserve">лактика и лечение / </w:t>
      </w:r>
      <w:r w:rsidRPr="00790CBA">
        <w:rPr>
          <w:sz w:val="28"/>
          <w:szCs w:val="28"/>
          <w:lang w:val="uk-UA"/>
        </w:rPr>
        <w:t>Акад. мед. наук Украин</w:t>
      </w:r>
      <w:r w:rsidRPr="00790CBA">
        <w:rPr>
          <w:sz w:val="28"/>
          <w:szCs w:val="28"/>
        </w:rPr>
        <w:t>ы; Под ред. Н.А.</w:t>
      </w:r>
      <w:r w:rsidRPr="00790CBA">
        <w:rPr>
          <w:sz w:val="28"/>
          <w:szCs w:val="28"/>
          <w:lang w:val="uk-UA"/>
        </w:rPr>
        <w:t> </w:t>
      </w:r>
      <w:r w:rsidRPr="00790CBA">
        <w:rPr>
          <w:sz w:val="28"/>
          <w:szCs w:val="28"/>
        </w:rPr>
        <w:t>Коржа</w:t>
      </w:r>
      <w:r w:rsidRPr="00790CBA">
        <w:rPr>
          <w:sz w:val="28"/>
          <w:szCs w:val="28"/>
          <w:lang w:val="uk-UA"/>
        </w:rPr>
        <w:t>,</w:t>
      </w:r>
      <w:r w:rsidRPr="00790CBA">
        <w:rPr>
          <w:sz w:val="28"/>
          <w:szCs w:val="28"/>
        </w:rPr>
        <w:t xml:space="preserve"> В.В. Поворознюк</w:t>
      </w:r>
      <w:r w:rsidRPr="00790CBA">
        <w:rPr>
          <w:sz w:val="28"/>
          <w:szCs w:val="28"/>
          <w:lang w:val="uk-UA"/>
        </w:rPr>
        <w:t>а</w:t>
      </w:r>
      <w:r w:rsidRPr="00790CBA">
        <w:rPr>
          <w:sz w:val="28"/>
          <w:szCs w:val="28"/>
        </w:rPr>
        <w:t>, Н.В.</w:t>
      </w:r>
      <w:r w:rsidRPr="00790CBA">
        <w:rPr>
          <w:sz w:val="28"/>
          <w:szCs w:val="28"/>
          <w:lang w:val="uk-UA"/>
        </w:rPr>
        <w:t> </w:t>
      </w:r>
      <w:r w:rsidRPr="00790CBA">
        <w:rPr>
          <w:sz w:val="28"/>
          <w:szCs w:val="28"/>
        </w:rPr>
        <w:t>Дедух, И.А.</w:t>
      </w:r>
      <w:r w:rsidRPr="00790CBA">
        <w:rPr>
          <w:sz w:val="28"/>
          <w:szCs w:val="28"/>
          <w:lang w:val="uk-UA"/>
        </w:rPr>
        <w:t> </w:t>
      </w:r>
      <w:r w:rsidRPr="00790CBA">
        <w:rPr>
          <w:sz w:val="28"/>
          <w:szCs w:val="28"/>
        </w:rPr>
        <w:t>Зупанц</w:t>
      </w:r>
      <w:r w:rsidRPr="00790CBA">
        <w:rPr>
          <w:sz w:val="28"/>
          <w:szCs w:val="28"/>
          <w:lang w:val="uk-UA"/>
        </w:rPr>
        <w:t>а</w:t>
      </w:r>
      <w:r w:rsidRPr="00790CBA">
        <w:rPr>
          <w:sz w:val="28"/>
          <w:szCs w:val="28"/>
        </w:rPr>
        <w:t>. - Х</w:t>
      </w:r>
      <w:r w:rsidRPr="00790CBA">
        <w:rPr>
          <w:sz w:val="28"/>
          <w:szCs w:val="28"/>
          <w:lang w:val="uk-UA"/>
        </w:rPr>
        <w:t>.</w:t>
      </w:r>
      <w:r w:rsidRPr="00790CBA">
        <w:rPr>
          <w:sz w:val="28"/>
          <w:szCs w:val="28"/>
        </w:rPr>
        <w:t>: Золотые страницы</w:t>
      </w:r>
      <w:r w:rsidRPr="00790CBA">
        <w:rPr>
          <w:sz w:val="28"/>
          <w:szCs w:val="28"/>
          <w:lang w:val="uk-UA"/>
        </w:rPr>
        <w:t>,</w:t>
      </w:r>
      <w:r w:rsidRPr="00790CBA">
        <w:rPr>
          <w:sz w:val="28"/>
          <w:szCs w:val="28"/>
        </w:rPr>
        <w:t xml:space="preserve"> 2002. </w:t>
      </w:r>
      <w:r w:rsidRPr="00790CBA">
        <w:rPr>
          <w:sz w:val="28"/>
          <w:szCs w:val="28"/>
          <w:lang w:val="uk-UA"/>
        </w:rPr>
        <w:t>-</w:t>
      </w:r>
      <w:r w:rsidRPr="00790CBA">
        <w:rPr>
          <w:sz w:val="28"/>
          <w:szCs w:val="28"/>
        </w:rPr>
        <w:t xml:space="preserve"> 648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sz w:val="28"/>
          <w:szCs w:val="28"/>
          <w:lang w:val="uk-UA"/>
        </w:rPr>
      </w:pPr>
      <w:r w:rsidRPr="00790CBA">
        <w:rPr>
          <w:sz w:val="28"/>
          <w:szCs w:val="28"/>
        </w:rPr>
        <w:t>Островерхов</w:t>
      </w:r>
      <w:r w:rsidRPr="00790CBA">
        <w:rPr>
          <w:sz w:val="28"/>
          <w:szCs w:val="28"/>
          <w:lang w:val="uk-UA"/>
        </w:rPr>
        <w:t> </w:t>
      </w:r>
      <w:r w:rsidRPr="00790CBA">
        <w:rPr>
          <w:sz w:val="28"/>
          <w:szCs w:val="28"/>
        </w:rPr>
        <w:t>О.А. Родовые разрывы связочного аппарата таза: клиника, диагностика, лечение // Ортопедия, травматология и протезирование</w:t>
      </w:r>
      <w:r w:rsidRPr="00790CBA">
        <w:rPr>
          <w:sz w:val="28"/>
          <w:szCs w:val="28"/>
          <w:lang w:val="uk-UA"/>
        </w:rPr>
        <w:t xml:space="preserve">. - </w:t>
      </w:r>
      <w:r w:rsidRPr="00790CBA">
        <w:rPr>
          <w:sz w:val="28"/>
          <w:szCs w:val="28"/>
        </w:rPr>
        <w:t xml:space="preserve">2004. - №1. – С.142.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lang w:val="uk-UA"/>
        </w:rPr>
        <w:t xml:space="preserve">Оценка исходов переломов костей опорно-двигательного апарата и их последствий: </w:t>
      </w:r>
      <w:r>
        <w:rPr>
          <w:sz w:val="28"/>
          <w:szCs w:val="28"/>
          <w:lang w:val="uk-UA"/>
        </w:rPr>
        <w:t>И</w:t>
      </w:r>
      <w:r w:rsidRPr="00790CBA">
        <w:rPr>
          <w:sz w:val="28"/>
          <w:szCs w:val="28"/>
          <w:lang w:val="uk-UA"/>
        </w:rPr>
        <w:t xml:space="preserve">нструкция / </w:t>
      </w:r>
      <w:r>
        <w:rPr>
          <w:sz w:val="28"/>
          <w:szCs w:val="28"/>
          <w:lang w:val="uk-UA"/>
        </w:rPr>
        <w:t>Сост.:</w:t>
      </w:r>
      <w:r w:rsidRPr="00790CBA">
        <w:rPr>
          <w:sz w:val="28"/>
          <w:szCs w:val="28"/>
          <w:lang w:val="uk-UA"/>
        </w:rPr>
        <w:t xml:space="preserve"> Э.Р.</w:t>
      </w:r>
      <w:r w:rsidRPr="00790CBA">
        <w:rPr>
          <w:sz w:val="28"/>
          <w:szCs w:val="28"/>
          <w:lang w:val="en-US"/>
        </w:rPr>
        <w:t> </w:t>
      </w:r>
      <w:r w:rsidRPr="00790CBA">
        <w:rPr>
          <w:sz w:val="28"/>
          <w:szCs w:val="28"/>
          <w:lang w:val="uk-UA"/>
        </w:rPr>
        <w:t>Маттис</w:t>
      </w:r>
      <w:r w:rsidRPr="00790CBA">
        <w:rPr>
          <w:sz w:val="28"/>
          <w:szCs w:val="28"/>
        </w:rPr>
        <w:t xml:space="preserve">. - </w:t>
      </w:r>
      <w:r w:rsidRPr="00790CBA">
        <w:rPr>
          <w:sz w:val="28"/>
          <w:szCs w:val="28"/>
          <w:lang w:val="uk-UA"/>
        </w:rPr>
        <w:t>М</w:t>
      </w:r>
      <w:r>
        <w:rPr>
          <w:sz w:val="28"/>
          <w:szCs w:val="28"/>
        </w:rPr>
        <w:t>.,</w:t>
      </w:r>
      <w:r w:rsidRPr="00790CBA">
        <w:rPr>
          <w:sz w:val="28"/>
          <w:szCs w:val="28"/>
          <w:lang w:val="uk-UA"/>
        </w:rPr>
        <w:t xml:space="preserve"> 1983. – 12 с.</w:t>
      </w:r>
      <w:r w:rsidRPr="00790CBA">
        <w:rPr>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 xml:space="preserve">Оценка результатов лечения больных, перенесших травму таза </w:t>
      </w:r>
      <w:r w:rsidRPr="00790CBA">
        <w:rPr>
          <w:sz w:val="28"/>
          <w:szCs w:val="28"/>
        </w:rPr>
        <w:t xml:space="preserve">/ </w:t>
      </w:r>
      <w:r w:rsidRPr="00790CBA">
        <w:rPr>
          <w:sz w:val="28"/>
          <w:szCs w:val="28"/>
          <w:lang w:val="uk-UA"/>
        </w:rPr>
        <w:t>В.В.</w:t>
      </w:r>
      <w:r w:rsidRPr="00790CBA">
        <w:rPr>
          <w:sz w:val="28"/>
          <w:szCs w:val="28"/>
          <w:lang w:val="en-US"/>
        </w:rPr>
        <w:t> </w:t>
      </w:r>
      <w:r w:rsidRPr="00790CBA">
        <w:rPr>
          <w:sz w:val="28"/>
          <w:szCs w:val="28"/>
          <w:lang w:val="uk-UA"/>
        </w:rPr>
        <w:t>Агаджанян, А.Ю. Милюков, А.А.</w:t>
      </w:r>
      <w:r w:rsidRPr="00790CBA">
        <w:rPr>
          <w:sz w:val="28"/>
          <w:szCs w:val="28"/>
        </w:rPr>
        <w:t> </w:t>
      </w:r>
      <w:r w:rsidRPr="00790CBA">
        <w:rPr>
          <w:sz w:val="28"/>
          <w:szCs w:val="28"/>
          <w:lang w:val="uk-UA"/>
        </w:rPr>
        <w:t xml:space="preserve">Пронских </w:t>
      </w:r>
      <w:r w:rsidRPr="00790CBA">
        <w:rPr>
          <w:sz w:val="28"/>
          <w:szCs w:val="28"/>
        </w:rPr>
        <w:t>и др.</w:t>
      </w:r>
      <w:r w:rsidRPr="00790CBA">
        <w:rPr>
          <w:sz w:val="28"/>
          <w:szCs w:val="28"/>
          <w:lang w:val="uk-UA"/>
        </w:rPr>
        <w:t xml:space="preserve"> //</w:t>
      </w:r>
      <w:r w:rsidRPr="00790CBA">
        <w:rPr>
          <w:sz w:val="28"/>
          <w:szCs w:val="28"/>
        </w:rPr>
        <w:t xml:space="preserve"> </w:t>
      </w:r>
      <w:r w:rsidRPr="00790CBA">
        <w:rPr>
          <w:sz w:val="28"/>
          <w:szCs w:val="28"/>
          <w:lang w:val="uk-UA"/>
        </w:rPr>
        <w:t>Вестник травматологии и ортопедии им. Н.Н. Приорова. – 2000. - №3. – С.67</w:t>
      </w:r>
      <w:r w:rsidRPr="00790CBA">
        <w:rPr>
          <w:sz w:val="28"/>
          <w:szCs w:val="28"/>
        </w:rPr>
        <w:t>-</w:t>
      </w:r>
      <w:r w:rsidRPr="00790CBA">
        <w:rPr>
          <w:sz w:val="28"/>
          <w:szCs w:val="28"/>
          <w:lang w:val="uk-UA"/>
        </w:rPr>
        <w:t>69.</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Пастернак</w:t>
      </w:r>
      <w:r w:rsidRPr="00790CBA">
        <w:rPr>
          <w:sz w:val="28"/>
          <w:szCs w:val="28"/>
          <w:lang w:val="en-US"/>
        </w:rPr>
        <w:t> </w:t>
      </w:r>
      <w:r w:rsidRPr="00790CBA">
        <w:rPr>
          <w:sz w:val="28"/>
          <w:szCs w:val="28"/>
          <w:lang w:val="uk-UA"/>
        </w:rPr>
        <w:t xml:space="preserve">В.М. Ізольовані, множинні та поєднані пошкодження тазу. (Травматична хвороба, метаболізм, оцінка важкості, прогноз, лікування): Автореф. дис. ... док. мед. наук: 14.01.21 / Харк. </w:t>
      </w:r>
      <w:r w:rsidRPr="00790CBA">
        <w:rPr>
          <w:sz w:val="28"/>
          <w:szCs w:val="28"/>
        </w:rPr>
        <w:t>НД</w:t>
      </w:r>
      <w:r w:rsidRPr="00790CBA">
        <w:rPr>
          <w:sz w:val="28"/>
          <w:szCs w:val="28"/>
          <w:lang w:val="uk-UA"/>
        </w:rPr>
        <w:t xml:space="preserve">І ортопедії та </w:t>
      </w:r>
      <w:r w:rsidRPr="00790CBA">
        <w:rPr>
          <w:sz w:val="28"/>
          <w:szCs w:val="28"/>
        </w:rPr>
        <w:t>травматології ім. проф. М.І.</w:t>
      </w:r>
      <w:r w:rsidRPr="00790CBA">
        <w:rPr>
          <w:sz w:val="28"/>
          <w:szCs w:val="28"/>
          <w:lang w:val="en-US"/>
        </w:rPr>
        <w:t> </w:t>
      </w:r>
      <w:r w:rsidRPr="00790CBA">
        <w:rPr>
          <w:sz w:val="28"/>
          <w:szCs w:val="28"/>
        </w:rPr>
        <w:t>Ситенка</w:t>
      </w:r>
      <w:r w:rsidRPr="00790CBA">
        <w:rPr>
          <w:sz w:val="28"/>
          <w:szCs w:val="28"/>
          <w:lang w:val="uk-UA"/>
        </w:rPr>
        <w:t xml:space="preserve">. – </w:t>
      </w:r>
      <w:r w:rsidRPr="00790CBA">
        <w:rPr>
          <w:sz w:val="28"/>
          <w:szCs w:val="28"/>
        </w:rPr>
        <w:t>Х</w:t>
      </w:r>
      <w:r w:rsidRPr="00790CBA">
        <w:rPr>
          <w:sz w:val="28"/>
          <w:szCs w:val="28"/>
          <w:lang w:val="uk-UA"/>
        </w:rPr>
        <w:t xml:space="preserve">., </w:t>
      </w:r>
      <w:r w:rsidRPr="00790CBA">
        <w:rPr>
          <w:sz w:val="28"/>
          <w:szCs w:val="28"/>
        </w:rPr>
        <w:t xml:space="preserve">1998. – 36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Пастернак</w:t>
      </w:r>
      <w:r w:rsidRPr="00790CBA">
        <w:rPr>
          <w:sz w:val="28"/>
          <w:szCs w:val="28"/>
          <w:lang w:val="en-US"/>
        </w:rPr>
        <w:t> </w:t>
      </w:r>
      <w:r w:rsidRPr="00790CBA">
        <w:rPr>
          <w:sz w:val="28"/>
          <w:szCs w:val="28"/>
        </w:rPr>
        <w:t>В.Н., Лобанов</w:t>
      </w:r>
      <w:r w:rsidRPr="00790CBA">
        <w:rPr>
          <w:sz w:val="28"/>
          <w:szCs w:val="28"/>
          <w:lang w:val="en-US"/>
        </w:rPr>
        <w:t> </w:t>
      </w:r>
      <w:r w:rsidRPr="00790CBA">
        <w:rPr>
          <w:sz w:val="28"/>
          <w:szCs w:val="28"/>
        </w:rPr>
        <w:t>Г.В., Потоцкая</w:t>
      </w:r>
      <w:r w:rsidRPr="00790CBA">
        <w:rPr>
          <w:sz w:val="28"/>
          <w:szCs w:val="28"/>
          <w:lang w:val="en-US"/>
        </w:rPr>
        <w:t> </w:t>
      </w:r>
      <w:r w:rsidRPr="00790CBA">
        <w:rPr>
          <w:sz w:val="28"/>
          <w:szCs w:val="28"/>
        </w:rPr>
        <w:t>Т.Н. Открытый разрыв симфиза и разрыв крестцово-подвздошного сочленения при родах // Ортопедия, травматология и протезирование</w:t>
      </w:r>
      <w:r w:rsidRPr="00790CBA">
        <w:rPr>
          <w:sz w:val="28"/>
          <w:szCs w:val="28"/>
          <w:lang w:val="uk-UA"/>
        </w:rPr>
        <w:t xml:space="preserve">. - </w:t>
      </w:r>
      <w:r w:rsidRPr="00790CBA">
        <w:rPr>
          <w:sz w:val="28"/>
          <w:szCs w:val="28"/>
        </w:rPr>
        <w:t xml:space="preserve">1993. - №3. – С.102-103. </w:t>
      </w:r>
    </w:p>
    <w:p w:rsidR="00B2581C" w:rsidRPr="00790CBA" w:rsidRDefault="00B2581C" w:rsidP="008C3EED">
      <w:pPr>
        <w:pStyle w:val="24"/>
        <w:numPr>
          <w:ilvl w:val="0"/>
          <w:numId w:val="59"/>
        </w:numPr>
        <w:tabs>
          <w:tab w:val="clear" w:pos="360"/>
          <w:tab w:val="left" w:pos="0"/>
          <w:tab w:val="left" w:pos="900"/>
          <w:tab w:val="left" w:pos="2700"/>
          <w:tab w:val="left" w:pos="2880"/>
        </w:tabs>
        <w:spacing w:after="0" w:line="360" w:lineRule="auto"/>
        <w:ind w:left="900" w:right="-57" w:hanging="720"/>
        <w:jc w:val="both"/>
        <w:rPr>
          <w:szCs w:val="28"/>
        </w:rPr>
      </w:pPr>
      <w:r w:rsidRPr="00790CBA">
        <w:rPr>
          <w:szCs w:val="28"/>
        </w:rPr>
        <w:t>Петри А., Сэбин К. Наглядная статистика в медицине</w:t>
      </w:r>
      <w:r w:rsidRPr="00790CBA">
        <w:rPr>
          <w:szCs w:val="28"/>
          <w:lang w:val="uk-UA"/>
        </w:rPr>
        <w:t xml:space="preserve">: </w:t>
      </w:r>
      <w:r w:rsidRPr="00790CBA">
        <w:rPr>
          <w:szCs w:val="28"/>
        </w:rPr>
        <w:t>Пер. с англ.</w:t>
      </w:r>
      <w:r w:rsidRPr="00790CBA">
        <w:rPr>
          <w:szCs w:val="28"/>
          <w:lang w:val="uk-UA"/>
        </w:rPr>
        <w:t xml:space="preserve"> </w:t>
      </w:r>
      <w:r w:rsidRPr="00790CBA">
        <w:rPr>
          <w:szCs w:val="28"/>
        </w:rPr>
        <w:t>– М.: ГЕОТАР-МЕД, 2003. – 144</w:t>
      </w:r>
      <w:r w:rsidRPr="00790CBA">
        <w:rPr>
          <w:szCs w:val="28"/>
          <w:lang w:val="uk-UA"/>
        </w:rPr>
        <w:t xml:space="preserve"> </w:t>
      </w:r>
      <w:r w:rsidRPr="00790CBA">
        <w:rPr>
          <w:szCs w:val="28"/>
        </w:rPr>
        <w:t xml:space="preserve">с. </w:t>
      </w:r>
    </w:p>
    <w:p w:rsidR="00B2581C" w:rsidRPr="00790CBA" w:rsidRDefault="00B2581C" w:rsidP="008C3EED">
      <w:pPr>
        <w:pStyle w:val="24"/>
        <w:numPr>
          <w:ilvl w:val="0"/>
          <w:numId w:val="59"/>
        </w:numPr>
        <w:tabs>
          <w:tab w:val="clear" w:pos="360"/>
          <w:tab w:val="num" w:pos="0"/>
          <w:tab w:val="left" w:pos="900"/>
          <w:tab w:val="left" w:pos="2700"/>
          <w:tab w:val="left" w:pos="2880"/>
        </w:tabs>
        <w:spacing w:after="0" w:line="360" w:lineRule="auto"/>
        <w:ind w:left="900" w:right="-57" w:hanging="720"/>
        <w:jc w:val="both"/>
        <w:rPr>
          <w:szCs w:val="28"/>
          <w:lang w:val="uk-UA"/>
        </w:rPr>
      </w:pPr>
      <w:r w:rsidRPr="00790CBA">
        <w:rPr>
          <w:szCs w:val="28"/>
          <w:lang w:val="uk-UA"/>
        </w:rPr>
        <w:t xml:space="preserve">Пилипенко М.І., Радзішевська Є.Б., Книгавко В.Г. Лекції з математичної статистики для лікарів. – Х.: Ін-т мед. радіології ім. С.П. Григор’єва АМНУ; Харк. держ. мед. ун-т, 2001. – 88 с. </w:t>
      </w:r>
    </w:p>
    <w:p w:rsidR="00B2581C" w:rsidRPr="00790CBA" w:rsidRDefault="00B2581C" w:rsidP="008C3EED">
      <w:pPr>
        <w:pStyle w:val="24"/>
        <w:numPr>
          <w:ilvl w:val="0"/>
          <w:numId w:val="59"/>
        </w:numPr>
        <w:tabs>
          <w:tab w:val="clear" w:pos="360"/>
          <w:tab w:val="num" w:pos="0"/>
          <w:tab w:val="left" w:pos="900"/>
          <w:tab w:val="left" w:pos="2700"/>
          <w:tab w:val="left" w:pos="2880"/>
        </w:tabs>
        <w:spacing w:after="0" w:line="360" w:lineRule="auto"/>
        <w:ind w:left="900" w:right="-57" w:hanging="720"/>
        <w:jc w:val="both"/>
        <w:rPr>
          <w:szCs w:val="28"/>
          <w:lang w:val="uk-UA"/>
        </w:rPr>
      </w:pPr>
      <w:r w:rsidRPr="00790CBA">
        <w:rPr>
          <w:szCs w:val="28"/>
        </w:rPr>
        <w:lastRenderedPageBreak/>
        <w:t>Поворознюк</w:t>
      </w:r>
      <w:r w:rsidRPr="00790CBA">
        <w:rPr>
          <w:szCs w:val="28"/>
          <w:lang w:val="uk-UA"/>
        </w:rPr>
        <w:t> </w:t>
      </w:r>
      <w:r w:rsidRPr="00790CBA">
        <w:rPr>
          <w:szCs w:val="28"/>
        </w:rPr>
        <w:t xml:space="preserve">В.В. Остеопороз при беременности и лактации // </w:t>
      </w:r>
      <w:r w:rsidRPr="00790CBA">
        <w:rPr>
          <w:szCs w:val="28"/>
          <w:lang w:val="uk-UA"/>
        </w:rPr>
        <w:t xml:space="preserve">Вісник асоціації акушерів-гінекологів України. - 2000. - №1(16). – С.70-81. </w:t>
      </w:r>
    </w:p>
    <w:p w:rsidR="00B2581C" w:rsidRPr="00790CBA" w:rsidRDefault="00B2581C" w:rsidP="008C3EED">
      <w:pPr>
        <w:pStyle w:val="24"/>
        <w:numPr>
          <w:ilvl w:val="0"/>
          <w:numId w:val="59"/>
        </w:numPr>
        <w:tabs>
          <w:tab w:val="clear" w:pos="360"/>
          <w:tab w:val="num" w:pos="0"/>
          <w:tab w:val="left" w:pos="900"/>
          <w:tab w:val="left" w:pos="2700"/>
          <w:tab w:val="left" w:pos="2880"/>
        </w:tabs>
        <w:spacing w:after="0" w:line="360" w:lineRule="auto"/>
        <w:ind w:left="900" w:right="-57" w:hanging="720"/>
        <w:jc w:val="both"/>
        <w:rPr>
          <w:rStyle w:val="inf2"/>
          <w:szCs w:val="28"/>
          <w:lang w:val="uk-UA"/>
        </w:rPr>
      </w:pPr>
      <w:r w:rsidRPr="00790CBA">
        <w:rPr>
          <w:rStyle w:val="inf2"/>
          <w:szCs w:val="28"/>
          <w:lang w:val="uk-UA"/>
        </w:rPr>
        <w:t xml:space="preserve">Поворознюк В.В. Остеопороз та біохімічні маркери метаболізму кісткової тканини // Лабораторна діагностика. – 2002. - №1. – С.53-61. </w:t>
      </w:r>
    </w:p>
    <w:p w:rsidR="00B2581C" w:rsidRPr="00790CBA" w:rsidRDefault="00B2581C" w:rsidP="008C3EED">
      <w:pPr>
        <w:pStyle w:val="24"/>
        <w:numPr>
          <w:ilvl w:val="0"/>
          <w:numId w:val="59"/>
        </w:numPr>
        <w:tabs>
          <w:tab w:val="clear" w:pos="360"/>
          <w:tab w:val="num" w:pos="0"/>
          <w:tab w:val="left" w:pos="900"/>
          <w:tab w:val="left" w:pos="2700"/>
          <w:tab w:val="left" w:pos="2880"/>
        </w:tabs>
        <w:spacing w:after="0" w:line="360" w:lineRule="auto"/>
        <w:ind w:left="900" w:right="-57" w:hanging="720"/>
        <w:jc w:val="both"/>
        <w:rPr>
          <w:szCs w:val="28"/>
          <w:lang w:val="uk-UA"/>
        </w:rPr>
      </w:pPr>
      <w:r w:rsidRPr="00790CBA">
        <w:rPr>
          <w:szCs w:val="28"/>
          <w:lang w:val="uk-UA"/>
        </w:rPr>
        <w:t>Поворознюк В.В., Фліс Ок.В. Динаміка структурно-функціонального стану кісткової тканини пародонта протягом першого, другого та третього триместрів вагітності // Проблеми остеології. – 2001. – Т.4, №3. – С.22-26.</w:t>
      </w:r>
    </w:p>
    <w:p w:rsidR="00B2581C" w:rsidRPr="00790CBA" w:rsidRDefault="00B2581C" w:rsidP="008C3EED">
      <w:pPr>
        <w:pStyle w:val="24"/>
        <w:numPr>
          <w:ilvl w:val="0"/>
          <w:numId w:val="59"/>
        </w:numPr>
        <w:tabs>
          <w:tab w:val="clear" w:pos="360"/>
          <w:tab w:val="num" w:pos="0"/>
          <w:tab w:val="left" w:pos="900"/>
          <w:tab w:val="left" w:pos="2700"/>
          <w:tab w:val="left" w:pos="2880"/>
        </w:tabs>
        <w:spacing w:after="0" w:line="360" w:lineRule="auto"/>
        <w:ind w:left="900" w:right="-57" w:hanging="720"/>
        <w:jc w:val="both"/>
        <w:rPr>
          <w:szCs w:val="28"/>
          <w:lang w:val="uk-UA"/>
        </w:rPr>
      </w:pPr>
      <w:r w:rsidRPr="00790CBA">
        <w:rPr>
          <w:szCs w:val="28"/>
          <w:lang w:val="uk-UA"/>
        </w:rPr>
        <w:t xml:space="preserve">Попова О.В. Санаторно-курортне лікування порушень репродуктивної сфери дівчаток пубертатного віку з остеопенічним синдромом: Автореф. дис. … канд. мед. наук: 14.01.01 / Харк. держ. мед. ун-т. - Х., 2007. - 20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Прилуцкая Я.Ю. Факторы риска развития остеопенического синдрома во время беременности //</w:t>
      </w:r>
      <w:r w:rsidRPr="00790CBA">
        <w:rPr>
          <w:sz w:val="28"/>
          <w:szCs w:val="28"/>
          <w:lang w:val="uk-UA"/>
        </w:rPr>
        <w:t xml:space="preserve"> </w:t>
      </w:r>
      <w:r w:rsidRPr="00790CBA">
        <w:rPr>
          <w:sz w:val="28"/>
          <w:szCs w:val="28"/>
        </w:rPr>
        <w:t>Мед. - со</w:t>
      </w:r>
      <w:r w:rsidRPr="00790CBA">
        <w:rPr>
          <w:sz w:val="28"/>
          <w:szCs w:val="28"/>
          <w:lang w:val="uk-UA"/>
        </w:rPr>
        <w:t>ціальні проблеми сім</w:t>
      </w:r>
      <w:r w:rsidRPr="00790CBA">
        <w:rPr>
          <w:sz w:val="28"/>
          <w:szCs w:val="28"/>
        </w:rPr>
        <w:t>`</w:t>
      </w:r>
      <w:r w:rsidRPr="00790CBA">
        <w:rPr>
          <w:sz w:val="28"/>
          <w:szCs w:val="28"/>
          <w:lang w:val="uk-UA"/>
        </w:rPr>
        <w:t xml:space="preserve">ї. - 2006. - №2. - С.65-67.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Проблеми остеопорозу / За ред. проф. Л.Я. Ковальчука. - Тернопіль: Укрмедкнига, 2002. - 446</w:t>
      </w:r>
      <w:r w:rsidRPr="00790CBA">
        <w:rPr>
          <w:sz w:val="28"/>
          <w:szCs w:val="28"/>
        </w:rPr>
        <w:t xml:space="preserve"> </w:t>
      </w:r>
      <w:r w:rsidRPr="00790CBA">
        <w:rPr>
          <w:sz w:val="28"/>
          <w:szCs w:val="28"/>
          <w:lang w:val="uk-UA"/>
        </w:rPr>
        <w:t>с.</w:t>
      </w:r>
      <w:r w:rsidRPr="00790CBA">
        <w:rPr>
          <w:sz w:val="28"/>
          <w:szCs w:val="28"/>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rPr>
      </w:pPr>
      <w:r w:rsidRPr="00790CBA">
        <w:rPr>
          <w:bCs/>
          <w:sz w:val="28"/>
          <w:szCs w:val="28"/>
        </w:rPr>
        <w:t>Прогнозування, діагностика та лікування остеопорозу у жінок з ендокринним безпліддям</w:t>
      </w:r>
      <w:r w:rsidRPr="00790CBA">
        <w:rPr>
          <w:sz w:val="28"/>
          <w:szCs w:val="28"/>
        </w:rPr>
        <w:t>: Автореф. дис. ... канд. мед. наук: 14.01.01 / Ю.О.</w:t>
      </w:r>
      <w:r w:rsidRPr="00790CBA">
        <w:rPr>
          <w:sz w:val="28"/>
          <w:szCs w:val="28"/>
          <w:lang w:val="uk-UA"/>
        </w:rPr>
        <w:t> </w:t>
      </w:r>
      <w:r w:rsidRPr="00790CBA">
        <w:rPr>
          <w:sz w:val="28"/>
          <w:szCs w:val="28"/>
        </w:rPr>
        <w:t xml:space="preserve">Дубоссарська. - Харк. держ. мед. ун-т. </w:t>
      </w:r>
      <w:r w:rsidRPr="00790CBA">
        <w:rPr>
          <w:sz w:val="28"/>
          <w:szCs w:val="28"/>
          <w:lang w:val="uk-UA"/>
        </w:rPr>
        <w:t>-</w:t>
      </w:r>
      <w:r w:rsidRPr="00790CBA">
        <w:rPr>
          <w:sz w:val="28"/>
          <w:szCs w:val="28"/>
        </w:rPr>
        <w:t xml:space="preserve"> Х., 2000. </w:t>
      </w:r>
      <w:r w:rsidRPr="00790CBA">
        <w:rPr>
          <w:sz w:val="28"/>
          <w:szCs w:val="28"/>
          <w:lang w:val="uk-UA"/>
        </w:rPr>
        <w:t>-</w:t>
      </w:r>
      <w:r w:rsidRPr="00790CBA">
        <w:rPr>
          <w:sz w:val="28"/>
          <w:szCs w:val="28"/>
        </w:rPr>
        <w:t xml:space="preserve"> 19 с.</w:t>
      </w:r>
    </w:p>
    <w:p w:rsidR="00B2581C" w:rsidRPr="00790CBA" w:rsidRDefault="00B2581C" w:rsidP="008C3EED">
      <w:pPr>
        <w:numPr>
          <w:ilvl w:val="0"/>
          <w:numId w:val="59"/>
        </w:numPr>
        <w:tabs>
          <w:tab w:val="left" w:pos="0"/>
          <w:tab w:val="left" w:pos="900"/>
          <w:tab w:val="left" w:pos="2700"/>
          <w:tab w:val="left" w:pos="2880"/>
        </w:tabs>
        <w:suppressAutoHyphens w:val="0"/>
        <w:spacing w:line="360" w:lineRule="auto"/>
        <w:ind w:left="900" w:hanging="720"/>
        <w:jc w:val="both"/>
        <w:rPr>
          <w:bCs/>
          <w:sz w:val="28"/>
          <w:szCs w:val="28"/>
        </w:rPr>
      </w:pPr>
      <w:r w:rsidRPr="00790CBA">
        <w:rPr>
          <w:noProof/>
          <w:sz w:val="28"/>
          <w:szCs w:val="28"/>
        </w:rPr>
        <w:t>Продан</w:t>
      </w:r>
      <w:r w:rsidRPr="00790CBA">
        <w:rPr>
          <w:noProof/>
          <w:sz w:val="28"/>
          <w:szCs w:val="28"/>
          <w:lang w:val="en-US"/>
        </w:rPr>
        <w:t> </w:t>
      </w:r>
      <w:r w:rsidRPr="00790CBA">
        <w:rPr>
          <w:noProof/>
          <w:sz w:val="28"/>
          <w:szCs w:val="28"/>
        </w:rPr>
        <w:t>А.И., Беренов</w:t>
      </w:r>
      <w:r w:rsidRPr="00790CBA">
        <w:rPr>
          <w:noProof/>
          <w:sz w:val="28"/>
          <w:szCs w:val="28"/>
          <w:lang w:val="en-US"/>
        </w:rPr>
        <w:t> </w:t>
      </w:r>
      <w:r w:rsidRPr="00790CBA">
        <w:rPr>
          <w:noProof/>
          <w:sz w:val="28"/>
          <w:szCs w:val="28"/>
        </w:rPr>
        <w:t>К.В., Колесниченко</w:t>
      </w:r>
      <w:r w:rsidRPr="00790CBA">
        <w:rPr>
          <w:noProof/>
          <w:sz w:val="28"/>
          <w:szCs w:val="28"/>
          <w:lang w:val="en-US"/>
        </w:rPr>
        <w:t> </w:t>
      </w:r>
      <w:r w:rsidRPr="00790CBA">
        <w:rPr>
          <w:noProof/>
          <w:sz w:val="28"/>
          <w:szCs w:val="28"/>
        </w:rPr>
        <w:t>В.А., Стауде</w:t>
      </w:r>
      <w:r w:rsidRPr="00790CBA">
        <w:rPr>
          <w:noProof/>
          <w:sz w:val="28"/>
          <w:szCs w:val="28"/>
          <w:lang w:val="en-US"/>
        </w:rPr>
        <w:t> </w:t>
      </w:r>
      <w:r w:rsidRPr="00790CBA">
        <w:rPr>
          <w:noProof/>
          <w:sz w:val="28"/>
          <w:szCs w:val="28"/>
        </w:rPr>
        <w:t xml:space="preserve">В.А. Позвоночно-тазовая боль при беременности: терминология, классификация и эпидемиология // Ортопедия, травматология и ортопедия. – 2007. - №1. – С.103-109. </w:t>
      </w:r>
    </w:p>
    <w:p w:rsidR="00B2581C" w:rsidRPr="00790CBA" w:rsidRDefault="00B2581C" w:rsidP="008C3EED">
      <w:pPr>
        <w:numPr>
          <w:ilvl w:val="0"/>
          <w:numId w:val="59"/>
        </w:numPr>
        <w:tabs>
          <w:tab w:val="left" w:pos="0"/>
          <w:tab w:val="left" w:pos="900"/>
          <w:tab w:val="left" w:pos="2700"/>
          <w:tab w:val="left" w:pos="2880"/>
        </w:tabs>
        <w:suppressAutoHyphens w:val="0"/>
        <w:spacing w:line="360" w:lineRule="auto"/>
        <w:ind w:left="900" w:hanging="720"/>
        <w:jc w:val="both"/>
        <w:rPr>
          <w:bCs/>
          <w:sz w:val="28"/>
          <w:szCs w:val="28"/>
        </w:rPr>
      </w:pPr>
      <w:r w:rsidRPr="00790CBA">
        <w:rPr>
          <w:sz w:val="28"/>
          <w:szCs w:val="28"/>
        </w:rPr>
        <w:t>Протокол л</w:t>
      </w:r>
      <w:r w:rsidRPr="00790CBA">
        <w:rPr>
          <w:sz w:val="28"/>
          <w:szCs w:val="28"/>
          <w:lang w:val="uk-UA"/>
        </w:rPr>
        <w:t>ікування та профілактики рахіту у дітей // Педіатрія, акушерство та гінекологія. – 2005. – № 4. - С.58- 60.</w:t>
      </w:r>
    </w:p>
    <w:p w:rsidR="00B2581C" w:rsidRPr="00790CBA" w:rsidRDefault="00B2581C" w:rsidP="008C3EED">
      <w:pPr>
        <w:numPr>
          <w:ilvl w:val="0"/>
          <w:numId w:val="59"/>
        </w:numPr>
        <w:tabs>
          <w:tab w:val="left" w:pos="0"/>
          <w:tab w:val="left" w:pos="900"/>
          <w:tab w:val="left" w:pos="2700"/>
          <w:tab w:val="left" w:pos="2880"/>
        </w:tabs>
        <w:suppressAutoHyphens w:val="0"/>
        <w:spacing w:line="360" w:lineRule="auto"/>
        <w:ind w:left="900" w:hanging="720"/>
        <w:jc w:val="both"/>
        <w:rPr>
          <w:bCs/>
          <w:sz w:val="28"/>
          <w:szCs w:val="28"/>
        </w:rPr>
      </w:pPr>
      <w:r w:rsidRPr="00790CBA">
        <w:rPr>
          <w:spacing w:val="6"/>
          <w:sz w:val="28"/>
          <w:szCs w:val="28"/>
          <w:lang w:val="uk-UA"/>
        </w:rPr>
        <w:t xml:space="preserve">Профілактика порушень кальцій-фосфорного обміну в </w:t>
      </w:r>
      <w:r w:rsidRPr="00790CBA">
        <w:rPr>
          <w:spacing w:val="6"/>
          <w:sz w:val="28"/>
          <w:szCs w:val="28"/>
          <w:lang w:val="en-US"/>
        </w:rPr>
        <w:t>III</w:t>
      </w:r>
      <w:r w:rsidRPr="00790CBA">
        <w:rPr>
          <w:spacing w:val="6"/>
          <w:sz w:val="28"/>
          <w:szCs w:val="28"/>
          <w:lang w:val="uk-UA"/>
        </w:rPr>
        <w:t xml:space="preserve"> триместрі вагітності та після пологів / І.А. Жабченко, А.Г. Коломійцева, О.М. Бондаренко та ін. // Зб. наук. праць Асоціації акушерів-гінекологів України. – К.: Інтермед, 2005. – </w:t>
      </w:r>
      <w:r w:rsidRPr="00790CBA">
        <w:rPr>
          <w:spacing w:val="6"/>
          <w:sz w:val="28"/>
          <w:szCs w:val="28"/>
          <w:lang w:val="en-US"/>
        </w:rPr>
        <w:t>C</w:t>
      </w:r>
      <w:r w:rsidRPr="00790CBA">
        <w:rPr>
          <w:spacing w:val="6"/>
          <w:sz w:val="28"/>
          <w:szCs w:val="28"/>
        </w:rPr>
        <w:t>.</w:t>
      </w:r>
      <w:r w:rsidRPr="00790CBA">
        <w:rPr>
          <w:spacing w:val="6"/>
          <w:sz w:val="28"/>
          <w:szCs w:val="28"/>
          <w:lang w:val="uk-UA"/>
        </w:rPr>
        <w:t>151-154.</w:t>
      </w:r>
    </w:p>
    <w:p w:rsidR="00B2581C" w:rsidRPr="00790CBA" w:rsidRDefault="00B2581C" w:rsidP="008C3EED">
      <w:pPr>
        <w:numPr>
          <w:ilvl w:val="0"/>
          <w:numId w:val="59"/>
        </w:numPr>
        <w:tabs>
          <w:tab w:val="left" w:pos="0"/>
          <w:tab w:val="left" w:pos="900"/>
          <w:tab w:val="left" w:pos="2700"/>
          <w:tab w:val="left" w:pos="2880"/>
        </w:tabs>
        <w:suppressAutoHyphens w:val="0"/>
        <w:spacing w:before="100" w:beforeAutospacing="1" w:after="100" w:afterAutospacing="1" w:line="360" w:lineRule="auto"/>
        <w:ind w:left="900" w:hanging="720"/>
        <w:jc w:val="both"/>
        <w:rPr>
          <w:sz w:val="28"/>
          <w:szCs w:val="28"/>
        </w:rPr>
      </w:pPr>
      <w:r w:rsidRPr="00790CBA">
        <w:rPr>
          <w:sz w:val="28"/>
          <w:szCs w:val="28"/>
        </w:rPr>
        <w:lastRenderedPageBreak/>
        <w:t>Расуль-Заде</w:t>
      </w:r>
      <w:r w:rsidRPr="00790CBA">
        <w:rPr>
          <w:sz w:val="28"/>
          <w:szCs w:val="28"/>
          <w:lang w:val="en-US"/>
        </w:rPr>
        <w:t> </w:t>
      </w:r>
      <w:r w:rsidRPr="00790CBA">
        <w:rPr>
          <w:sz w:val="28"/>
          <w:szCs w:val="28"/>
        </w:rPr>
        <w:t>Ю.Г., Шехтман</w:t>
      </w:r>
      <w:r w:rsidRPr="00790CBA">
        <w:rPr>
          <w:sz w:val="28"/>
          <w:szCs w:val="28"/>
          <w:lang w:val="en-US"/>
        </w:rPr>
        <w:t> </w:t>
      </w:r>
      <w:r w:rsidRPr="00790CBA">
        <w:rPr>
          <w:sz w:val="28"/>
          <w:szCs w:val="28"/>
        </w:rPr>
        <w:t>М.М. Некоторые особенности кальциевого гомеостаза у беременных с фоновой патологией и гестозом // Вестник Российской ассоциации акушеров-гинекологов</w:t>
      </w:r>
      <w:r w:rsidRPr="00790CBA">
        <w:rPr>
          <w:sz w:val="28"/>
          <w:szCs w:val="28"/>
          <w:lang w:val="uk-UA"/>
        </w:rPr>
        <w:t>.</w:t>
      </w:r>
      <w:r w:rsidRPr="00790CBA">
        <w:rPr>
          <w:sz w:val="28"/>
          <w:szCs w:val="28"/>
        </w:rPr>
        <w:t xml:space="preserve"> - 1998. - №4. - С.24-29.</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sz w:val="28"/>
          <w:szCs w:val="28"/>
        </w:rPr>
      </w:pPr>
      <w:r w:rsidRPr="00790CBA">
        <w:rPr>
          <w:sz w:val="28"/>
          <w:szCs w:val="28"/>
        </w:rPr>
        <w:t>Реабилитация больных с травмой таза при использовании методов внешней фиксации / Г.В.</w:t>
      </w:r>
      <w:r w:rsidRPr="00790CBA">
        <w:rPr>
          <w:sz w:val="28"/>
          <w:szCs w:val="28"/>
          <w:lang w:val="en-US"/>
        </w:rPr>
        <w:t> </w:t>
      </w:r>
      <w:r w:rsidRPr="00790CBA">
        <w:rPr>
          <w:sz w:val="28"/>
          <w:szCs w:val="28"/>
        </w:rPr>
        <w:t>Лобанов, В.М.</w:t>
      </w:r>
      <w:r w:rsidRPr="00790CBA">
        <w:rPr>
          <w:sz w:val="28"/>
          <w:szCs w:val="28"/>
          <w:lang w:val="en-US"/>
        </w:rPr>
        <w:t> </w:t>
      </w:r>
      <w:r w:rsidRPr="00790CBA">
        <w:rPr>
          <w:sz w:val="28"/>
          <w:szCs w:val="28"/>
        </w:rPr>
        <w:t>Оксимец, В.Ю.</w:t>
      </w:r>
      <w:r w:rsidRPr="00790CBA">
        <w:rPr>
          <w:sz w:val="28"/>
          <w:szCs w:val="28"/>
          <w:lang w:val="en-US"/>
        </w:rPr>
        <w:t> </w:t>
      </w:r>
      <w:r w:rsidRPr="00790CBA">
        <w:rPr>
          <w:sz w:val="28"/>
          <w:szCs w:val="28"/>
        </w:rPr>
        <w:t xml:space="preserve">Худобин </w:t>
      </w:r>
      <w:r w:rsidRPr="00790CBA">
        <w:rPr>
          <w:sz w:val="28"/>
          <w:szCs w:val="28"/>
          <w:lang w:val="uk-UA"/>
        </w:rPr>
        <w:t>и др.</w:t>
      </w:r>
      <w:r w:rsidRPr="00790CBA">
        <w:rPr>
          <w:sz w:val="28"/>
          <w:szCs w:val="28"/>
        </w:rPr>
        <w:t xml:space="preserve"> // Ортопедия, травматология и протезирование. – 2004. - №3. – С.60-63.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Ревелл</w:t>
      </w:r>
      <w:r w:rsidRPr="00790CBA">
        <w:rPr>
          <w:sz w:val="28"/>
          <w:szCs w:val="28"/>
          <w:lang w:val="en-US"/>
        </w:rPr>
        <w:t> </w:t>
      </w:r>
      <w:r w:rsidRPr="00790CBA">
        <w:rPr>
          <w:sz w:val="28"/>
          <w:szCs w:val="28"/>
          <w:lang w:val="uk-UA"/>
        </w:rPr>
        <w:t xml:space="preserve">П.А. Патология кости: Пер. </w:t>
      </w:r>
      <w:r w:rsidRPr="00790CBA">
        <w:rPr>
          <w:sz w:val="28"/>
          <w:szCs w:val="28"/>
          <w:lang w:val="en-US"/>
        </w:rPr>
        <w:t>c</w:t>
      </w:r>
      <w:r w:rsidRPr="00790CBA">
        <w:rPr>
          <w:sz w:val="28"/>
          <w:szCs w:val="28"/>
          <w:lang w:val="uk-UA"/>
        </w:rPr>
        <w:t xml:space="preserve"> англ. – М.: Медицина, 1993. - 386</w:t>
      </w:r>
      <w:r w:rsidRPr="00790CBA">
        <w:rPr>
          <w:sz w:val="28"/>
          <w:szCs w:val="28"/>
        </w:rPr>
        <w:t xml:space="preserve"> </w:t>
      </w:r>
      <w:r w:rsidRPr="00790CBA">
        <w:rPr>
          <w:sz w:val="28"/>
          <w:szCs w:val="28"/>
          <w:lang w:val="uk-UA"/>
        </w:rPr>
        <w:t>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Рожинская</w:t>
      </w:r>
      <w:r w:rsidRPr="00790CBA">
        <w:rPr>
          <w:sz w:val="28"/>
          <w:szCs w:val="28"/>
          <w:lang w:val="uk-UA"/>
        </w:rPr>
        <w:t> </w:t>
      </w:r>
      <w:r w:rsidRPr="00790CBA">
        <w:rPr>
          <w:sz w:val="28"/>
          <w:szCs w:val="28"/>
        </w:rPr>
        <w:t xml:space="preserve">Л.Я. Остеопороз: диагностика нарушений метаболизма костной ткани и кальций-фосфорного обмена // Клиническая лабораторная диагностика. – 1998. - № 5. – С.25-32.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iCs/>
          <w:spacing w:val="-2"/>
          <w:sz w:val="28"/>
          <w:szCs w:val="28"/>
        </w:rPr>
        <w:t>Рожинская</w:t>
      </w:r>
      <w:r w:rsidRPr="00790CBA">
        <w:rPr>
          <w:iCs/>
          <w:spacing w:val="-2"/>
          <w:sz w:val="28"/>
          <w:szCs w:val="28"/>
          <w:lang w:val="en-US"/>
        </w:rPr>
        <w:t> </w:t>
      </w:r>
      <w:r w:rsidRPr="00790CBA">
        <w:rPr>
          <w:iCs/>
          <w:spacing w:val="-2"/>
          <w:sz w:val="28"/>
          <w:szCs w:val="28"/>
        </w:rPr>
        <w:t xml:space="preserve">Л.Я. </w:t>
      </w:r>
      <w:r w:rsidRPr="00790CBA">
        <w:rPr>
          <w:spacing w:val="-2"/>
          <w:sz w:val="28"/>
          <w:szCs w:val="28"/>
        </w:rPr>
        <w:t>Системный остеопороз (патогенез, ди</w:t>
      </w:r>
      <w:r w:rsidRPr="00790CBA">
        <w:rPr>
          <w:spacing w:val="1"/>
          <w:sz w:val="28"/>
          <w:szCs w:val="28"/>
        </w:rPr>
        <w:t>агностика, лечение). - М.: КРОН-ПРЕСС, 1996. - 208</w:t>
      </w:r>
      <w:r w:rsidRPr="00790CBA">
        <w:rPr>
          <w:spacing w:val="-10"/>
          <w:sz w:val="28"/>
          <w:szCs w:val="28"/>
        </w:rPr>
        <w:t>с.</w:t>
      </w:r>
      <w:r w:rsidRPr="00790CBA">
        <w:rPr>
          <w:bCs/>
          <w:spacing w:val="6"/>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sz w:val="28"/>
          <w:szCs w:val="28"/>
        </w:rPr>
      </w:pPr>
      <w:r w:rsidRPr="00790CBA">
        <w:rPr>
          <w:sz w:val="28"/>
          <w:szCs w:val="28"/>
        </w:rPr>
        <w:t>Рожинская</w:t>
      </w:r>
      <w:r w:rsidRPr="00790CBA">
        <w:rPr>
          <w:sz w:val="28"/>
          <w:szCs w:val="28"/>
          <w:lang w:val="uk-UA"/>
        </w:rPr>
        <w:t> </w:t>
      </w:r>
      <w:r w:rsidRPr="00790CBA">
        <w:rPr>
          <w:sz w:val="28"/>
          <w:szCs w:val="28"/>
        </w:rPr>
        <w:t>Л.Я., Колесникова</w:t>
      </w:r>
      <w:r w:rsidRPr="00790CBA">
        <w:rPr>
          <w:sz w:val="28"/>
          <w:szCs w:val="28"/>
          <w:lang w:val="uk-UA"/>
        </w:rPr>
        <w:t> </w:t>
      </w:r>
      <w:r w:rsidRPr="00790CBA">
        <w:rPr>
          <w:sz w:val="28"/>
          <w:szCs w:val="28"/>
        </w:rPr>
        <w:t>Г.С., Марова</w:t>
      </w:r>
      <w:r w:rsidRPr="00790CBA">
        <w:rPr>
          <w:sz w:val="28"/>
          <w:szCs w:val="28"/>
          <w:lang w:val="uk-UA"/>
        </w:rPr>
        <w:t> </w:t>
      </w:r>
      <w:r w:rsidRPr="00790CBA">
        <w:rPr>
          <w:sz w:val="28"/>
          <w:szCs w:val="28"/>
        </w:rPr>
        <w:t>Е.И., Коннова</w:t>
      </w:r>
      <w:r w:rsidRPr="00790CBA">
        <w:rPr>
          <w:sz w:val="28"/>
          <w:szCs w:val="28"/>
          <w:lang w:val="uk-UA"/>
        </w:rPr>
        <w:t> </w:t>
      </w:r>
      <w:r w:rsidRPr="00790CBA">
        <w:rPr>
          <w:sz w:val="28"/>
          <w:szCs w:val="28"/>
        </w:rPr>
        <w:t>Е.В. Остеокальцин – маркер костного метаболизма и кальцийрегулирующие гормоны при стероидном остеопорозе // Проблемы эндокринологии. – 1991. – Т.37</w:t>
      </w:r>
      <w:r w:rsidRPr="00790CBA">
        <w:rPr>
          <w:sz w:val="28"/>
          <w:szCs w:val="28"/>
          <w:lang w:val="uk-UA"/>
        </w:rPr>
        <w:t>,</w:t>
      </w:r>
      <w:r w:rsidRPr="00790CBA">
        <w:rPr>
          <w:sz w:val="28"/>
          <w:szCs w:val="28"/>
        </w:rPr>
        <w:t xml:space="preserve"> №2. – С.26-29.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rPr>
      </w:pPr>
      <w:r w:rsidRPr="00790CBA">
        <w:rPr>
          <w:snapToGrid w:val="0"/>
          <w:sz w:val="28"/>
          <w:szCs w:val="28"/>
        </w:rPr>
        <w:t>Семенив</w:t>
      </w:r>
      <w:r w:rsidRPr="00790CBA">
        <w:rPr>
          <w:snapToGrid w:val="0"/>
          <w:sz w:val="28"/>
          <w:szCs w:val="28"/>
          <w:lang w:val="en-US"/>
        </w:rPr>
        <w:t> </w:t>
      </w:r>
      <w:r w:rsidRPr="00790CBA">
        <w:rPr>
          <w:snapToGrid w:val="0"/>
          <w:sz w:val="28"/>
          <w:szCs w:val="28"/>
        </w:rPr>
        <w:t xml:space="preserve">И.П. Комплексное лечение больных с ранними стадиями гонартроза: </w:t>
      </w:r>
      <w:r w:rsidRPr="00790CBA">
        <w:rPr>
          <w:bCs/>
          <w:sz w:val="28"/>
          <w:szCs w:val="28"/>
        </w:rPr>
        <w:t xml:space="preserve">Автореф. дис. ... канд. мед. наук: 14.01.21 / </w:t>
      </w:r>
      <w:r w:rsidRPr="00790CBA">
        <w:rPr>
          <w:snapToGrid w:val="0"/>
          <w:sz w:val="28"/>
          <w:szCs w:val="28"/>
        </w:rPr>
        <w:t>Институт травматологии и ортопедии АМН Украины</w:t>
      </w:r>
      <w:r w:rsidRPr="00790CBA">
        <w:rPr>
          <w:snapToGrid w:val="0"/>
          <w:sz w:val="28"/>
          <w:szCs w:val="28"/>
          <w:lang w:val="uk-UA"/>
        </w:rPr>
        <w:t>. -</w:t>
      </w:r>
      <w:r w:rsidRPr="00790CBA">
        <w:rPr>
          <w:snapToGrid w:val="0"/>
          <w:sz w:val="28"/>
          <w:szCs w:val="28"/>
        </w:rPr>
        <w:t xml:space="preserve"> Киев, 2005. - </w:t>
      </w:r>
      <w:r w:rsidRPr="00790CBA">
        <w:rPr>
          <w:bCs/>
          <w:sz w:val="28"/>
          <w:szCs w:val="28"/>
        </w:rPr>
        <w:t xml:space="preserve">24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rPr>
        <w:t>Серов</w:t>
      </w:r>
      <w:r w:rsidRPr="00790CBA">
        <w:rPr>
          <w:sz w:val="28"/>
          <w:szCs w:val="28"/>
          <w:lang w:val="uk-UA"/>
        </w:rPr>
        <w:t> </w:t>
      </w:r>
      <w:r w:rsidRPr="00790CBA">
        <w:rPr>
          <w:sz w:val="28"/>
          <w:szCs w:val="28"/>
        </w:rPr>
        <w:t>В.Н., Стрижаков</w:t>
      </w:r>
      <w:r w:rsidRPr="00790CBA">
        <w:rPr>
          <w:sz w:val="28"/>
          <w:szCs w:val="28"/>
          <w:lang w:val="en-US"/>
        </w:rPr>
        <w:t> </w:t>
      </w:r>
      <w:r w:rsidRPr="00790CBA">
        <w:rPr>
          <w:sz w:val="28"/>
          <w:szCs w:val="28"/>
        </w:rPr>
        <w:t>А.Н., Маркин</w:t>
      </w:r>
      <w:r w:rsidRPr="00790CBA">
        <w:rPr>
          <w:sz w:val="28"/>
          <w:szCs w:val="28"/>
          <w:lang w:val="en-US"/>
        </w:rPr>
        <w:t> </w:t>
      </w:r>
      <w:r w:rsidRPr="00790CBA">
        <w:rPr>
          <w:sz w:val="28"/>
          <w:szCs w:val="28"/>
        </w:rPr>
        <w:t>С.А. Руководство по практическому акушерству</w:t>
      </w:r>
      <w:r w:rsidRPr="00790CBA">
        <w:rPr>
          <w:sz w:val="28"/>
          <w:szCs w:val="28"/>
          <w:lang w:val="uk-UA"/>
        </w:rPr>
        <w:t>. -</w:t>
      </w:r>
      <w:r w:rsidRPr="00790CBA">
        <w:rPr>
          <w:sz w:val="28"/>
          <w:szCs w:val="28"/>
        </w:rPr>
        <w:t xml:space="preserve"> М.: ООО “Медицинское информационное агенство”, 1997. – 440 с. </w:t>
      </w:r>
    </w:p>
    <w:p w:rsidR="00B2581C" w:rsidRPr="00790CBA" w:rsidRDefault="00B2581C" w:rsidP="008C3EED">
      <w:pPr>
        <w:numPr>
          <w:ilvl w:val="0"/>
          <w:numId w:val="59"/>
        </w:numPr>
        <w:tabs>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Сидельникова В.М. Эндокринология беременности в норме и при патологии. - М.: МЕДпресс-инфо, 2007. – 352 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Скрябин</w:t>
      </w:r>
      <w:r w:rsidRPr="00790CBA">
        <w:rPr>
          <w:sz w:val="28"/>
          <w:szCs w:val="28"/>
          <w:lang w:val="en-US"/>
        </w:rPr>
        <w:t> </w:t>
      </w:r>
      <w:r w:rsidRPr="00790CBA">
        <w:rPr>
          <w:sz w:val="28"/>
          <w:szCs w:val="28"/>
        </w:rPr>
        <w:t>Е.Г. Особенности клиники, диагностики и лечения заболеваний грудного и поясничного отделов позвоночника у беременных женщин // Вестник травматологии и ортопедии им. Н.Н.</w:t>
      </w:r>
      <w:r w:rsidRPr="00790CBA">
        <w:rPr>
          <w:sz w:val="28"/>
          <w:szCs w:val="28"/>
          <w:lang w:val="uk-UA"/>
        </w:rPr>
        <w:t> </w:t>
      </w:r>
      <w:r w:rsidRPr="00790CBA">
        <w:rPr>
          <w:sz w:val="28"/>
          <w:szCs w:val="28"/>
        </w:rPr>
        <w:t xml:space="preserve">Приорова. – 2003. - №1. – С.6-10.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rPr>
        <w:t>Слепых</w:t>
      </w:r>
      <w:r w:rsidRPr="00790CBA">
        <w:rPr>
          <w:sz w:val="28"/>
          <w:szCs w:val="28"/>
          <w:lang w:val="en-US"/>
        </w:rPr>
        <w:t> </w:t>
      </w:r>
      <w:r w:rsidRPr="00790CBA">
        <w:rPr>
          <w:sz w:val="28"/>
          <w:szCs w:val="28"/>
        </w:rPr>
        <w:t>А.С. Родовой травматизм матери и плода.</w:t>
      </w:r>
      <w:r w:rsidRPr="00790CBA">
        <w:rPr>
          <w:sz w:val="28"/>
          <w:szCs w:val="28"/>
          <w:lang w:val="uk-UA"/>
        </w:rPr>
        <w:t xml:space="preserve"> </w:t>
      </w:r>
      <w:r w:rsidRPr="00790CBA">
        <w:rPr>
          <w:sz w:val="28"/>
          <w:szCs w:val="28"/>
        </w:rPr>
        <w:t>- Л.: Медицина, 1978. – 157</w:t>
      </w:r>
      <w:r w:rsidRPr="00790CBA">
        <w:rPr>
          <w:sz w:val="28"/>
          <w:szCs w:val="28"/>
          <w:lang w:val="uk-UA"/>
        </w:rPr>
        <w:t xml:space="preserve"> </w:t>
      </w:r>
      <w:r w:rsidRPr="00790CBA">
        <w:rPr>
          <w:sz w:val="28"/>
          <w:szCs w:val="28"/>
        </w:rPr>
        <w:t xml:space="preserve">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lastRenderedPageBreak/>
        <w:t>Смахтина</w:t>
      </w:r>
      <w:r w:rsidRPr="00790CBA">
        <w:rPr>
          <w:sz w:val="28"/>
          <w:szCs w:val="28"/>
          <w:lang w:val="en-US"/>
        </w:rPr>
        <w:t> </w:t>
      </w:r>
      <w:r w:rsidRPr="00790CBA">
        <w:rPr>
          <w:sz w:val="28"/>
          <w:szCs w:val="28"/>
        </w:rPr>
        <w:t>К.А. Анатомические особенности женского таза у больных после операции остеотомии подвздошной кости по Киари // Акушерство и гинекология. - 1979. - №6. - С.12-13.</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Сметник</w:t>
      </w:r>
      <w:r w:rsidRPr="00790CBA">
        <w:rPr>
          <w:sz w:val="28"/>
          <w:szCs w:val="28"/>
          <w:lang w:val="en-US"/>
        </w:rPr>
        <w:t> </w:t>
      </w:r>
      <w:r w:rsidRPr="00790CBA">
        <w:rPr>
          <w:sz w:val="28"/>
          <w:szCs w:val="28"/>
        </w:rPr>
        <w:t>В.П. Постменопаузальный остеопороз // Практическая гинекология: Клинические лекции / Под ред. акад. РАМН В.И.</w:t>
      </w:r>
      <w:r w:rsidRPr="00790CBA">
        <w:rPr>
          <w:sz w:val="28"/>
          <w:szCs w:val="28"/>
          <w:lang w:val="en-US"/>
        </w:rPr>
        <w:t> </w:t>
      </w:r>
      <w:r w:rsidRPr="00790CBA">
        <w:rPr>
          <w:sz w:val="28"/>
          <w:szCs w:val="28"/>
        </w:rPr>
        <w:t>Кулакова, проф. В.Н.</w:t>
      </w:r>
      <w:r w:rsidRPr="00790CBA">
        <w:rPr>
          <w:sz w:val="28"/>
          <w:szCs w:val="28"/>
          <w:lang w:val="en-US"/>
        </w:rPr>
        <w:t> </w:t>
      </w:r>
      <w:r w:rsidRPr="00790CBA">
        <w:rPr>
          <w:sz w:val="28"/>
          <w:szCs w:val="28"/>
        </w:rPr>
        <w:t>Прилепской. –</w:t>
      </w:r>
      <w:r w:rsidRPr="00790CBA">
        <w:rPr>
          <w:sz w:val="28"/>
          <w:szCs w:val="28"/>
          <w:lang w:val="uk-UA"/>
        </w:rPr>
        <w:t xml:space="preserve"> </w:t>
      </w:r>
      <w:r w:rsidRPr="00790CBA">
        <w:rPr>
          <w:sz w:val="28"/>
          <w:szCs w:val="28"/>
        </w:rPr>
        <w:t xml:space="preserve">М.: МЕДпресс-информ, 2006. – С.641-651.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Смирнова</w:t>
      </w:r>
      <w:r w:rsidRPr="00790CBA">
        <w:rPr>
          <w:sz w:val="28"/>
          <w:szCs w:val="28"/>
          <w:lang w:val="en-US"/>
        </w:rPr>
        <w:t> </w:t>
      </w:r>
      <w:r w:rsidRPr="00790CBA">
        <w:rPr>
          <w:sz w:val="28"/>
          <w:szCs w:val="28"/>
        </w:rPr>
        <w:t>О.А. Травмы лонного сочленения в родах. Факторы риска в акушерстве: Тез. докл</w:t>
      </w:r>
      <w:r w:rsidRPr="00790CBA">
        <w:rPr>
          <w:sz w:val="28"/>
          <w:szCs w:val="28"/>
          <w:lang w:val="uk-UA"/>
        </w:rPr>
        <w:t>. -</w:t>
      </w:r>
      <w:r w:rsidRPr="00790CBA">
        <w:rPr>
          <w:sz w:val="28"/>
          <w:szCs w:val="28"/>
        </w:rPr>
        <w:t xml:space="preserve"> Петрозаводск, 1988. – С.40-41.</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rPr>
      </w:pPr>
      <w:r w:rsidRPr="00790CBA">
        <w:rPr>
          <w:bCs/>
          <w:sz w:val="28"/>
          <w:szCs w:val="28"/>
        </w:rPr>
        <w:t>Состояние кальций-фосфорного обмена и коррекция его нарушений при нормально протекающей и осложненной беременности: (Обзор лит.)</w:t>
      </w:r>
      <w:r w:rsidRPr="00790CBA">
        <w:rPr>
          <w:sz w:val="28"/>
          <w:szCs w:val="28"/>
        </w:rPr>
        <w:t xml:space="preserve"> / И.А.</w:t>
      </w:r>
      <w:r w:rsidRPr="00790CBA">
        <w:rPr>
          <w:sz w:val="28"/>
          <w:szCs w:val="28"/>
          <w:lang w:val="uk-UA"/>
        </w:rPr>
        <w:t> </w:t>
      </w:r>
      <w:r w:rsidRPr="00790CBA">
        <w:rPr>
          <w:sz w:val="28"/>
          <w:szCs w:val="28"/>
        </w:rPr>
        <w:t xml:space="preserve">Жабченко // Здоровье женщины. </w:t>
      </w:r>
      <w:r w:rsidRPr="00790CBA">
        <w:rPr>
          <w:sz w:val="28"/>
          <w:szCs w:val="28"/>
          <w:lang w:val="uk-UA"/>
        </w:rPr>
        <w:t>-</w:t>
      </w:r>
      <w:r w:rsidRPr="00790CBA">
        <w:rPr>
          <w:sz w:val="28"/>
          <w:szCs w:val="28"/>
        </w:rPr>
        <w:t xml:space="preserve"> 2005. </w:t>
      </w:r>
      <w:r w:rsidRPr="00790CBA">
        <w:rPr>
          <w:sz w:val="28"/>
          <w:szCs w:val="28"/>
          <w:lang w:val="uk-UA"/>
        </w:rPr>
        <w:t>-</w:t>
      </w:r>
      <w:r w:rsidRPr="00790CBA">
        <w:rPr>
          <w:sz w:val="28"/>
          <w:szCs w:val="28"/>
        </w:rPr>
        <w:t xml:space="preserve"> </w:t>
      </w:r>
      <w:r w:rsidRPr="00790CBA">
        <w:rPr>
          <w:sz w:val="28"/>
          <w:szCs w:val="28"/>
          <w:lang w:val="uk-UA"/>
        </w:rPr>
        <w:t>№</w:t>
      </w:r>
      <w:r w:rsidRPr="00790CBA">
        <w:rPr>
          <w:sz w:val="28"/>
          <w:szCs w:val="28"/>
        </w:rPr>
        <w:t xml:space="preserve">3. </w:t>
      </w:r>
      <w:r w:rsidRPr="00790CBA">
        <w:rPr>
          <w:sz w:val="28"/>
          <w:szCs w:val="28"/>
          <w:lang w:val="uk-UA"/>
        </w:rPr>
        <w:t>-</w:t>
      </w:r>
      <w:r w:rsidRPr="00790CBA">
        <w:rPr>
          <w:sz w:val="28"/>
          <w:szCs w:val="28"/>
        </w:rPr>
        <w:t xml:space="preserve"> С.34-38.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bCs/>
          <w:sz w:val="28"/>
          <w:szCs w:val="28"/>
        </w:rPr>
      </w:pPr>
      <w:r w:rsidRPr="00790CBA">
        <w:rPr>
          <w:spacing w:val="-6"/>
          <w:sz w:val="28"/>
          <w:szCs w:val="28"/>
        </w:rPr>
        <w:t xml:space="preserve">Состояние фетоплацентарного комплекса по данным эхографии при применении препаратов кальция во время беременности </w:t>
      </w:r>
      <w:r w:rsidRPr="00790CBA">
        <w:rPr>
          <w:spacing w:val="-6"/>
          <w:sz w:val="28"/>
          <w:szCs w:val="28"/>
          <w:lang w:val="uk-UA"/>
        </w:rPr>
        <w:t xml:space="preserve">/ </w:t>
      </w:r>
      <w:r w:rsidRPr="00790CBA">
        <w:rPr>
          <w:spacing w:val="-6"/>
          <w:sz w:val="28"/>
          <w:szCs w:val="28"/>
        </w:rPr>
        <w:t>А.М.</w:t>
      </w:r>
      <w:r w:rsidRPr="00790CBA">
        <w:rPr>
          <w:spacing w:val="-6"/>
          <w:sz w:val="28"/>
          <w:szCs w:val="28"/>
          <w:lang w:val="en-US"/>
        </w:rPr>
        <w:t> </w:t>
      </w:r>
      <w:r w:rsidRPr="00790CBA">
        <w:rPr>
          <w:spacing w:val="-6"/>
          <w:sz w:val="28"/>
          <w:szCs w:val="28"/>
        </w:rPr>
        <w:t>Торчинов</w:t>
      </w:r>
      <w:r w:rsidRPr="00790CBA">
        <w:rPr>
          <w:spacing w:val="-6"/>
          <w:sz w:val="28"/>
          <w:szCs w:val="28"/>
          <w:lang w:val="uk-UA"/>
        </w:rPr>
        <w:t>,</w:t>
      </w:r>
      <w:r w:rsidRPr="00790CBA">
        <w:rPr>
          <w:spacing w:val="-6"/>
          <w:sz w:val="28"/>
          <w:szCs w:val="28"/>
        </w:rPr>
        <w:t xml:space="preserve"> Г.Л.</w:t>
      </w:r>
      <w:r w:rsidRPr="00790CBA">
        <w:rPr>
          <w:spacing w:val="-6"/>
          <w:sz w:val="28"/>
          <w:szCs w:val="28"/>
          <w:lang w:val="uk-UA"/>
        </w:rPr>
        <w:t> </w:t>
      </w:r>
      <w:r w:rsidRPr="00790CBA">
        <w:rPr>
          <w:spacing w:val="-6"/>
          <w:sz w:val="28"/>
          <w:szCs w:val="28"/>
        </w:rPr>
        <w:t>Доронин</w:t>
      </w:r>
      <w:r w:rsidRPr="00790CBA">
        <w:rPr>
          <w:spacing w:val="-6"/>
          <w:sz w:val="28"/>
          <w:szCs w:val="28"/>
          <w:lang w:val="uk-UA"/>
        </w:rPr>
        <w:t>,</w:t>
      </w:r>
      <w:r w:rsidRPr="00790CBA">
        <w:rPr>
          <w:spacing w:val="-6"/>
          <w:sz w:val="28"/>
          <w:szCs w:val="28"/>
        </w:rPr>
        <w:t xml:space="preserve"> М.В.</w:t>
      </w:r>
      <w:r w:rsidRPr="00790CBA">
        <w:rPr>
          <w:spacing w:val="-6"/>
          <w:sz w:val="28"/>
          <w:szCs w:val="28"/>
          <w:lang w:val="uk-UA"/>
        </w:rPr>
        <w:t> </w:t>
      </w:r>
      <w:r w:rsidRPr="00790CBA">
        <w:rPr>
          <w:spacing w:val="-6"/>
          <w:sz w:val="28"/>
          <w:szCs w:val="28"/>
        </w:rPr>
        <w:t xml:space="preserve">Мазуркевич </w:t>
      </w:r>
      <w:r w:rsidRPr="00790CBA">
        <w:rPr>
          <w:spacing w:val="-6"/>
          <w:sz w:val="28"/>
          <w:szCs w:val="28"/>
          <w:lang w:val="uk-UA"/>
        </w:rPr>
        <w:t xml:space="preserve">и др. </w:t>
      </w:r>
      <w:r w:rsidRPr="00790CBA">
        <w:rPr>
          <w:spacing w:val="-6"/>
          <w:sz w:val="28"/>
          <w:szCs w:val="28"/>
        </w:rPr>
        <w:t>// Гинекология</w:t>
      </w:r>
      <w:r w:rsidRPr="00790CBA">
        <w:rPr>
          <w:spacing w:val="-6"/>
          <w:sz w:val="28"/>
          <w:szCs w:val="28"/>
          <w:lang w:val="uk-UA"/>
        </w:rPr>
        <w:t xml:space="preserve">. - </w:t>
      </w:r>
      <w:r w:rsidRPr="00790CBA">
        <w:rPr>
          <w:spacing w:val="-6"/>
          <w:sz w:val="28"/>
          <w:szCs w:val="28"/>
        </w:rPr>
        <w:t xml:space="preserve">2006. – Т.8, №1. – С.49-52. </w:t>
      </w:r>
    </w:p>
    <w:p w:rsidR="00B2581C" w:rsidRPr="00790CBA" w:rsidRDefault="00B2581C" w:rsidP="008C3EED">
      <w:pPr>
        <w:numPr>
          <w:ilvl w:val="0"/>
          <w:numId w:val="59"/>
        </w:numPr>
        <w:tabs>
          <w:tab w:val="clear" w:pos="360"/>
          <w:tab w:val="left" w:pos="0"/>
          <w:tab w:val="left" w:pos="900"/>
          <w:tab w:val="left" w:pos="1272"/>
          <w:tab w:val="left" w:pos="2700"/>
          <w:tab w:val="left" w:pos="2880"/>
        </w:tabs>
        <w:suppressAutoHyphens w:val="0"/>
        <w:spacing w:line="360" w:lineRule="auto"/>
        <w:ind w:left="900" w:hanging="720"/>
        <w:jc w:val="both"/>
        <w:rPr>
          <w:sz w:val="28"/>
          <w:szCs w:val="28"/>
        </w:rPr>
      </w:pPr>
      <w:r w:rsidRPr="00790CBA">
        <w:rPr>
          <w:sz w:val="28"/>
          <w:szCs w:val="28"/>
          <w:lang w:val="uk-UA"/>
        </w:rPr>
        <w:t>С</w:t>
      </w:r>
      <w:r w:rsidRPr="00790CBA">
        <w:rPr>
          <w:sz w:val="28"/>
          <w:szCs w:val="28"/>
        </w:rPr>
        <w:t xml:space="preserve">равнительная оценка эффективности препаратов витамина </w:t>
      </w:r>
      <w:r w:rsidRPr="00790CBA">
        <w:rPr>
          <w:sz w:val="28"/>
          <w:szCs w:val="28"/>
          <w:lang w:val="en-US"/>
        </w:rPr>
        <w:t>D</w:t>
      </w:r>
      <w:r w:rsidRPr="00790CBA">
        <w:rPr>
          <w:sz w:val="28"/>
          <w:szCs w:val="28"/>
          <w:vertAlign w:val="subscript"/>
        </w:rPr>
        <w:t>3</w:t>
      </w:r>
      <w:r w:rsidRPr="00790CBA">
        <w:rPr>
          <w:sz w:val="28"/>
          <w:szCs w:val="28"/>
        </w:rPr>
        <w:t xml:space="preserve"> (1α-окси-</w:t>
      </w:r>
      <w:r w:rsidRPr="00790CBA">
        <w:rPr>
          <w:sz w:val="28"/>
          <w:szCs w:val="28"/>
          <w:lang w:val="uk-UA"/>
        </w:rPr>
        <w:t xml:space="preserve"> </w:t>
      </w:r>
      <w:r w:rsidRPr="00790CBA">
        <w:rPr>
          <w:sz w:val="28"/>
          <w:szCs w:val="28"/>
        </w:rPr>
        <w:t>и 1α,25-диоксихолекальциферола) при различных видах остеопороза и остеомаляции / Н.А</w:t>
      </w:r>
      <w:r w:rsidRPr="00790CBA">
        <w:rPr>
          <w:sz w:val="28"/>
          <w:szCs w:val="28"/>
          <w:lang w:val="uk-UA"/>
        </w:rPr>
        <w:t>. </w:t>
      </w:r>
      <w:r w:rsidRPr="00790CBA">
        <w:rPr>
          <w:sz w:val="28"/>
          <w:szCs w:val="28"/>
        </w:rPr>
        <w:t>Зарубина, Л.Я.</w:t>
      </w:r>
      <w:r w:rsidRPr="00790CBA">
        <w:rPr>
          <w:sz w:val="28"/>
          <w:szCs w:val="28"/>
          <w:lang w:val="uk-UA"/>
        </w:rPr>
        <w:t> </w:t>
      </w:r>
      <w:r w:rsidRPr="00790CBA">
        <w:rPr>
          <w:sz w:val="28"/>
          <w:szCs w:val="28"/>
        </w:rPr>
        <w:t>Рожинская, А.И.</w:t>
      </w:r>
      <w:r w:rsidRPr="00790CBA">
        <w:rPr>
          <w:sz w:val="28"/>
          <w:szCs w:val="28"/>
          <w:lang w:val="en-US"/>
        </w:rPr>
        <w:t> </w:t>
      </w:r>
      <w:r w:rsidRPr="00790CBA">
        <w:rPr>
          <w:sz w:val="28"/>
          <w:szCs w:val="28"/>
        </w:rPr>
        <w:t>Бухман и др. // Проблемы эндокринологии. – 1989. – Т.35, №3. – С.15-19.</w:t>
      </w:r>
    </w:p>
    <w:p w:rsidR="00B2581C" w:rsidRPr="00790CBA" w:rsidRDefault="00B2581C" w:rsidP="008C3EED">
      <w:pPr>
        <w:widowControl w:val="0"/>
        <w:numPr>
          <w:ilvl w:val="0"/>
          <w:numId w:val="59"/>
        </w:numPr>
        <w:shd w:val="clear" w:color="auto" w:fill="FFFFFF"/>
        <w:tabs>
          <w:tab w:val="clear" w:pos="360"/>
          <w:tab w:val="left" w:pos="0"/>
          <w:tab w:val="left" w:pos="900"/>
          <w:tab w:val="left" w:pos="2700"/>
          <w:tab w:val="left" w:pos="2880"/>
        </w:tabs>
        <w:suppressAutoHyphens w:val="0"/>
        <w:autoSpaceDE w:val="0"/>
        <w:autoSpaceDN w:val="0"/>
        <w:adjustRightInd w:val="0"/>
        <w:spacing w:line="360" w:lineRule="auto"/>
        <w:ind w:left="900" w:hanging="720"/>
        <w:jc w:val="both"/>
        <w:rPr>
          <w:sz w:val="28"/>
          <w:szCs w:val="28"/>
        </w:rPr>
      </w:pPr>
      <w:r w:rsidRPr="00790CBA">
        <w:rPr>
          <w:spacing w:val="6"/>
          <w:sz w:val="28"/>
          <w:szCs w:val="28"/>
          <w:lang w:val="uk-UA"/>
        </w:rPr>
        <w:t>Стан мінерального обміну у вагітних жінок з варикозною хворобою / В.П. Міщенко, А.Р. Саркісов, І.В. Руденко, І.Ю. Фаткуліна // Зб. наук. праць Асоціації акушерів-гінекологів України. – К.: Інтермед, 2007. – С.460-464.</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outlineLvl w:val="0"/>
        <w:rPr>
          <w:sz w:val="28"/>
          <w:szCs w:val="28"/>
        </w:rPr>
      </w:pPr>
      <w:r w:rsidRPr="00790CBA">
        <w:rPr>
          <w:sz w:val="28"/>
          <w:szCs w:val="28"/>
        </w:rPr>
        <w:t>Старкова</w:t>
      </w:r>
      <w:r w:rsidRPr="00790CBA">
        <w:rPr>
          <w:sz w:val="28"/>
          <w:szCs w:val="28"/>
          <w:lang w:val="en-US"/>
        </w:rPr>
        <w:t> </w:t>
      </w:r>
      <w:r w:rsidRPr="00790CBA">
        <w:rPr>
          <w:sz w:val="28"/>
          <w:szCs w:val="28"/>
        </w:rPr>
        <w:t xml:space="preserve">Н.Т. Руководство по клинической эндокринологии. - С.-Пб.: “Питер”, 1996. – 544 с. </w:t>
      </w:r>
    </w:p>
    <w:p w:rsidR="00B2581C" w:rsidRPr="00790CBA" w:rsidRDefault="00B2581C" w:rsidP="008C3EED">
      <w:pPr>
        <w:numPr>
          <w:ilvl w:val="0"/>
          <w:numId w:val="59"/>
        </w:numPr>
        <w:tabs>
          <w:tab w:val="left" w:pos="0"/>
          <w:tab w:val="left" w:pos="900"/>
          <w:tab w:val="left" w:pos="2700"/>
          <w:tab w:val="left" w:pos="2880"/>
        </w:tabs>
        <w:suppressAutoHyphens w:val="0"/>
        <w:spacing w:line="360" w:lineRule="auto"/>
        <w:ind w:left="900" w:hanging="720"/>
        <w:jc w:val="both"/>
        <w:rPr>
          <w:bCs/>
          <w:sz w:val="28"/>
          <w:szCs w:val="28"/>
        </w:rPr>
      </w:pPr>
      <w:r w:rsidRPr="00790CBA">
        <w:rPr>
          <w:bCs/>
          <w:sz w:val="28"/>
          <w:szCs w:val="28"/>
        </w:rPr>
        <w:t>Степан</w:t>
      </w:r>
      <w:r w:rsidRPr="00790CBA">
        <w:rPr>
          <w:bCs/>
          <w:sz w:val="28"/>
          <w:szCs w:val="28"/>
          <w:lang w:val="uk-UA"/>
        </w:rPr>
        <w:t>ківська</w:t>
      </w:r>
      <w:r w:rsidRPr="00790CBA">
        <w:rPr>
          <w:bCs/>
          <w:sz w:val="28"/>
          <w:szCs w:val="28"/>
          <w:lang w:val="en-US"/>
        </w:rPr>
        <w:t> </w:t>
      </w:r>
      <w:r w:rsidRPr="00790CBA">
        <w:rPr>
          <w:bCs/>
          <w:sz w:val="28"/>
          <w:szCs w:val="28"/>
          <w:lang w:val="uk-UA"/>
        </w:rPr>
        <w:t>К.Г, Михайленко</w:t>
      </w:r>
      <w:r w:rsidRPr="00790CBA">
        <w:rPr>
          <w:bCs/>
          <w:sz w:val="28"/>
          <w:szCs w:val="28"/>
          <w:lang w:val="en-US"/>
        </w:rPr>
        <w:t> </w:t>
      </w:r>
      <w:r w:rsidRPr="00790CBA">
        <w:rPr>
          <w:bCs/>
          <w:sz w:val="28"/>
          <w:szCs w:val="28"/>
          <w:lang w:val="uk-UA"/>
        </w:rPr>
        <w:t xml:space="preserve">О.Г. </w:t>
      </w:r>
      <w:r w:rsidRPr="00790CBA">
        <w:rPr>
          <w:bCs/>
          <w:sz w:val="28"/>
          <w:szCs w:val="28"/>
        </w:rPr>
        <w:t>Акушерство</w:t>
      </w:r>
      <w:r w:rsidRPr="00790CBA">
        <w:rPr>
          <w:bCs/>
          <w:sz w:val="28"/>
          <w:szCs w:val="28"/>
          <w:lang w:val="uk-UA"/>
        </w:rPr>
        <w:t>. - К.: Здоров</w:t>
      </w:r>
      <w:r w:rsidRPr="00790CBA">
        <w:rPr>
          <w:bCs/>
          <w:sz w:val="28"/>
          <w:szCs w:val="28"/>
        </w:rPr>
        <w:t>`</w:t>
      </w:r>
      <w:r w:rsidRPr="00790CBA">
        <w:rPr>
          <w:bCs/>
          <w:sz w:val="28"/>
          <w:szCs w:val="28"/>
          <w:lang w:val="uk-UA"/>
        </w:rPr>
        <w:t>я,</w:t>
      </w:r>
      <w:r w:rsidRPr="00790CBA">
        <w:rPr>
          <w:bCs/>
          <w:sz w:val="28"/>
          <w:szCs w:val="28"/>
        </w:rPr>
        <w:t xml:space="preserve"> 2000. – </w:t>
      </w:r>
      <w:r w:rsidRPr="00790CBA">
        <w:rPr>
          <w:bCs/>
          <w:sz w:val="28"/>
          <w:szCs w:val="28"/>
          <w:lang w:val="uk-UA"/>
        </w:rPr>
        <w:t>744</w:t>
      </w:r>
      <w:r w:rsidRPr="00790CBA">
        <w:rPr>
          <w:bCs/>
          <w:sz w:val="28"/>
          <w:szCs w:val="28"/>
        </w:rPr>
        <w:t xml:space="preserve">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Степанковская</w:t>
      </w:r>
      <w:r w:rsidRPr="00790CBA">
        <w:rPr>
          <w:sz w:val="28"/>
          <w:szCs w:val="28"/>
          <w:lang w:val="en-US"/>
        </w:rPr>
        <w:t> </w:t>
      </w:r>
      <w:r w:rsidRPr="00790CBA">
        <w:rPr>
          <w:sz w:val="28"/>
          <w:szCs w:val="28"/>
        </w:rPr>
        <w:t>Г.К., Сольский</w:t>
      </w:r>
      <w:r w:rsidRPr="00790CBA">
        <w:rPr>
          <w:sz w:val="28"/>
          <w:szCs w:val="28"/>
          <w:lang w:val="en-US"/>
        </w:rPr>
        <w:t> </w:t>
      </w:r>
      <w:r w:rsidRPr="00790CBA">
        <w:rPr>
          <w:sz w:val="28"/>
          <w:szCs w:val="28"/>
        </w:rPr>
        <w:t xml:space="preserve">С.Я. Послеродовая инфекция. </w:t>
      </w:r>
      <w:r w:rsidRPr="00790CBA">
        <w:rPr>
          <w:sz w:val="28"/>
          <w:szCs w:val="28"/>
          <w:lang w:val="uk-UA"/>
        </w:rPr>
        <w:t>-</w:t>
      </w:r>
      <w:r w:rsidRPr="00790CBA">
        <w:rPr>
          <w:sz w:val="28"/>
          <w:szCs w:val="28"/>
        </w:rPr>
        <w:t xml:space="preserve"> К.: </w:t>
      </w:r>
      <w:r w:rsidRPr="00790CBA">
        <w:rPr>
          <w:bCs/>
          <w:sz w:val="28"/>
          <w:szCs w:val="28"/>
          <w:lang w:val="uk-UA"/>
        </w:rPr>
        <w:t>Здоров</w:t>
      </w:r>
      <w:r w:rsidRPr="00790CBA">
        <w:rPr>
          <w:bCs/>
          <w:sz w:val="28"/>
          <w:szCs w:val="28"/>
        </w:rPr>
        <w:t>`</w:t>
      </w:r>
      <w:r w:rsidRPr="00790CBA">
        <w:rPr>
          <w:bCs/>
          <w:sz w:val="28"/>
          <w:szCs w:val="28"/>
          <w:lang w:val="uk-UA"/>
        </w:rPr>
        <w:t>я</w:t>
      </w:r>
      <w:r w:rsidRPr="00790CBA">
        <w:rPr>
          <w:sz w:val="28"/>
          <w:szCs w:val="28"/>
        </w:rPr>
        <w:t xml:space="preserve">, 1989. </w:t>
      </w:r>
      <w:r w:rsidRPr="00790CBA">
        <w:rPr>
          <w:sz w:val="28"/>
          <w:szCs w:val="28"/>
          <w:lang w:val="uk-UA"/>
        </w:rPr>
        <w:t>-</w:t>
      </w:r>
      <w:r w:rsidRPr="00790CBA">
        <w:rPr>
          <w:sz w:val="28"/>
          <w:szCs w:val="28"/>
        </w:rPr>
        <w:t xml:space="preserve"> 136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Суліма</w:t>
      </w:r>
      <w:r w:rsidRPr="00790CBA">
        <w:rPr>
          <w:sz w:val="28"/>
          <w:szCs w:val="28"/>
          <w:lang w:val="en-US"/>
        </w:rPr>
        <w:t> </w:t>
      </w:r>
      <w:r w:rsidRPr="00790CBA">
        <w:rPr>
          <w:sz w:val="28"/>
          <w:szCs w:val="28"/>
          <w:lang w:val="uk-UA"/>
        </w:rPr>
        <w:t xml:space="preserve">О.Г. Роль пологової травми у захворюваності  та смерті новонароджених на сучасному етапі в Україні // Пологові травми та </w:t>
      </w:r>
      <w:r w:rsidRPr="00790CBA">
        <w:rPr>
          <w:sz w:val="28"/>
          <w:szCs w:val="28"/>
          <w:lang w:val="uk-UA"/>
        </w:rPr>
        <w:lastRenderedPageBreak/>
        <w:t xml:space="preserve">актуальні питання  інтенсивної терапії новонароджених: Матеріали </w:t>
      </w:r>
      <w:r w:rsidRPr="00790CBA">
        <w:rPr>
          <w:sz w:val="28"/>
          <w:szCs w:val="28"/>
          <w:lang w:val="en-US"/>
        </w:rPr>
        <w:t>II</w:t>
      </w:r>
      <w:r w:rsidRPr="00790CBA">
        <w:rPr>
          <w:sz w:val="28"/>
          <w:szCs w:val="28"/>
          <w:lang w:val="uk-UA"/>
        </w:rPr>
        <w:t xml:space="preserve"> конгресу неонатологів України. - Х., </w:t>
      </w:r>
      <w:r w:rsidRPr="00790CBA">
        <w:rPr>
          <w:sz w:val="28"/>
          <w:szCs w:val="28"/>
        </w:rPr>
        <w:t>2000</w:t>
      </w:r>
      <w:r w:rsidRPr="00790CBA">
        <w:rPr>
          <w:sz w:val="28"/>
          <w:szCs w:val="28"/>
          <w:lang w:val="uk-UA"/>
        </w:rPr>
        <w:t>. – С.2–4.</w:t>
      </w:r>
      <w:r w:rsidRPr="00790CBA">
        <w:rPr>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sz w:val="28"/>
          <w:szCs w:val="28"/>
          <w:lang w:val="uk-UA"/>
        </w:rPr>
        <w:t>Сучасні методи оцінки стану кісткової тканини та діагностики її порушень при остеопорозі / Є.Н. Нейко, І.Ю. Головач, З.М. Митник та ін. // Ортопедия, травматология и протезирование. - 2001. - №4. - С.107-117.</w:t>
      </w:r>
      <w:r w:rsidRPr="00790CBA">
        <w:rPr>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lang w:val="uk-UA"/>
        </w:rPr>
      </w:pPr>
      <w:r w:rsidRPr="00790CBA">
        <w:rPr>
          <w:iCs/>
          <w:spacing w:val="1"/>
          <w:sz w:val="28"/>
          <w:szCs w:val="28"/>
        </w:rPr>
        <w:t>Танаков</w:t>
      </w:r>
      <w:r w:rsidRPr="00790CBA">
        <w:rPr>
          <w:iCs/>
          <w:spacing w:val="1"/>
          <w:sz w:val="28"/>
          <w:szCs w:val="28"/>
          <w:lang w:val="en-US"/>
        </w:rPr>
        <w:t> </w:t>
      </w:r>
      <w:r w:rsidRPr="00790CBA">
        <w:rPr>
          <w:iCs/>
          <w:spacing w:val="1"/>
          <w:sz w:val="28"/>
          <w:szCs w:val="28"/>
        </w:rPr>
        <w:t>А.И., Айламазян</w:t>
      </w:r>
      <w:r w:rsidRPr="00790CBA">
        <w:rPr>
          <w:iCs/>
          <w:spacing w:val="1"/>
          <w:sz w:val="28"/>
          <w:szCs w:val="28"/>
          <w:lang w:val="en-US"/>
        </w:rPr>
        <w:t> </w:t>
      </w:r>
      <w:r w:rsidRPr="00790CBA">
        <w:rPr>
          <w:iCs/>
          <w:spacing w:val="1"/>
          <w:sz w:val="28"/>
          <w:szCs w:val="28"/>
        </w:rPr>
        <w:t xml:space="preserve">Э.К. </w:t>
      </w:r>
      <w:r w:rsidRPr="00790CBA">
        <w:rPr>
          <w:spacing w:val="1"/>
          <w:sz w:val="28"/>
          <w:szCs w:val="28"/>
        </w:rPr>
        <w:t>Обмен кальция во вре</w:t>
      </w:r>
      <w:r w:rsidRPr="00790CBA">
        <w:rPr>
          <w:spacing w:val="3"/>
          <w:sz w:val="28"/>
          <w:szCs w:val="28"/>
        </w:rPr>
        <w:t>мя беременности // Вестник Российской</w:t>
      </w:r>
      <w:r w:rsidRPr="00790CBA">
        <w:rPr>
          <w:spacing w:val="3"/>
          <w:sz w:val="28"/>
          <w:szCs w:val="28"/>
          <w:lang w:val="uk-UA"/>
        </w:rPr>
        <w:t xml:space="preserve"> </w:t>
      </w:r>
      <w:r w:rsidRPr="00790CBA">
        <w:rPr>
          <w:spacing w:val="3"/>
          <w:sz w:val="28"/>
          <w:szCs w:val="28"/>
        </w:rPr>
        <w:t xml:space="preserve">ассоциации акушеров-гинекологов. - </w:t>
      </w:r>
      <w:r w:rsidRPr="00790CBA">
        <w:rPr>
          <w:spacing w:val="11"/>
          <w:sz w:val="28"/>
          <w:szCs w:val="28"/>
        </w:rPr>
        <w:t>1996. - №4. - С.32-37.</w:t>
      </w:r>
      <w:r w:rsidRPr="00790CBA">
        <w:rPr>
          <w:bCs/>
          <w:spacing w:val="6"/>
          <w:sz w:val="28"/>
          <w:szCs w:val="28"/>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rPr>
      </w:pPr>
      <w:r w:rsidRPr="00790CBA">
        <w:rPr>
          <w:bCs/>
          <w:sz w:val="28"/>
          <w:szCs w:val="28"/>
        </w:rPr>
        <w:t>Тарасенко</w:t>
      </w:r>
      <w:r w:rsidRPr="00790CBA">
        <w:rPr>
          <w:bCs/>
          <w:sz w:val="28"/>
          <w:szCs w:val="28"/>
          <w:lang w:val="en-US"/>
        </w:rPr>
        <w:t> </w:t>
      </w:r>
      <w:r w:rsidRPr="00790CBA">
        <w:rPr>
          <w:bCs/>
          <w:sz w:val="28"/>
          <w:szCs w:val="28"/>
        </w:rPr>
        <w:t xml:space="preserve">К.В. </w:t>
      </w:r>
      <w:r w:rsidRPr="00790CBA">
        <w:rPr>
          <w:sz w:val="28"/>
          <w:szCs w:val="28"/>
        </w:rPr>
        <w:t>Клініко-патогенетичне значення сполучної тканини при пізніх гестозах</w:t>
      </w:r>
      <w:r w:rsidRPr="00790CBA">
        <w:rPr>
          <w:bCs/>
          <w:sz w:val="28"/>
          <w:szCs w:val="28"/>
        </w:rPr>
        <w:t>: Автореф. дис</w:t>
      </w:r>
      <w:r w:rsidRPr="00790CBA">
        <w:rPr>
          <w:bCs/>
          <w:sz w:val="28"/>
          <w:szCs w:val="28"/>
          <w:lang w:val="uk-UA"/>
        </w:rPr>
        <w:t xml:space="preserve">. </w:t>
      </w:r>
      <w:r w:rsidRPr="00790CBA">
        <w:rPr>
          <w:bCs/>
          <w:sz w:val="28"/>
          <w:szCs w:val="28"/>
        </w:rPr>
        <w:t xml:space="preserve">... канд. мед. наук: 14.01.01 / Харк. держ. мед. ун-т. </w:t>
      </w:r>
      <w:r w:rsidRPr="00790CBA">
        <w:rPr>
          <w:bCs/>
          <w:sz w:val="28"/>
          <w:szCs w:val="28"/>
          <w:lang w:val="uk-UA"/>
        </w:rPr>
        <w:t>-</w:t>
      </w:r>
      <w:r w:rsidRPr="00790CBA">
        <w:rPr>
          <w:bCs/>
          <w:sz w:val="28"/>
          <w:szCs w:val="28"/>
        </w:rPr>
        <w:t xml:space="preserve"> Х., 1999. </w:t>
      </w:r>
      <w:r w:rsidRPr="00790CBA">
        <w:rPr>
          <w:bCs/>
          <w:sz w:val="28"/>
          <w:szCs w:val="28"/>
          <w:lang w:val="uk-UA"/>
        </w:rPr>
        <w:t>-</w:t>
      </w:r>
      <w:r w:rsidRPr="00790CBA">
        <w:rPr>
          <w:bCs/>
          <w:sz w:val="28"/>
          <w:szCs w:val="28"/>
        </w:rPr>
        <w:t xml:space="preserve"> 20 с.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rPr>
      </w:pPr>
      <w:r w:rsidRPr="00790CBA">
        <w:rPr>
          <w:spacing w:val="6"/>
          <w:sz w:val="28"/>
          <w:szCs w:val="28"/>
          <w:lang w:val="uk-UA"/>
        </w:rPr>
        <w:t>Татарчук</w:t>
      </w:r>
      <w:r w:rsidRPr="00790CBA">
        <w:rPr>
          <w:spacing w:val="6"/>
          <w:sz w:val="28"/>
          <w:szCs w:val="28"/>
          <w:lang w:val="en-US"/>
        </w:rPr>
        <w:t> </w:t>
      </w:r>
      <w:r w:rsidRPr="00790CBA">
        <w:rPr>
          <w:spacing w:val="6"/>
          <w:sz w:val="28"/>
          <w:szCs w:val="28"/>
          <w:lang w:val="uk-UA"/>
        </w:rPr>
        <w:t>Т.Ф., Сольский</w:t>
      </w:r>
      <w:r w:rsidRPr="00790CBA">
        <w:rPr>
          <w:spacing w:val="6"/>
          <w:sz w:val="28"/>
          <w:szCs w:val="28"/>
          <w:lang w:val="en-US"/>
        </w:rPr>
        <w:t> </w:t>
      </w:r>
      <w:r w:rsidRPr="00790CBA">
        <w:rPr>
          <w:spacing w:val="6"/>
          <w:sz w:val="28"/>
          <w:szCs w:val="28"/>
          <w:lang w:val="uk-UA"/>
        </w:rPr>
        <w:t xml:space="preserve">Я.П. Эндокринная гинекология (клинические очерки). Часть 1. – К.: Заповіт, </w:t>
      </w:r>
      <w:r w:rsidRPr="00790CBA">
        <w:rPr>
          <w:sz w:val="28"/>
          <w:szCs w:val="28"/>
          <w:lang w:val="uk-UA"/>
        </w:rPr>
        <w:t>2003. – 304</w:t>
      </w:r>
      <w:r w:rsidRPr="00790CBA">
        <w:rPr>
          <w:sz w:val="28"/>
          <w:szCs w:val="28"/>
        </w:rPr>
        <w:t xml:space="preserve"> </w:t>
      </w:r>
      <w:r w:rsidRPr="00790CBA">
        <w:rPr>
          <w:sz w:val="28"/>
          <w:szCs w:val="28"/>
          <w:lang w:val="uk-UA"/>
        </w:rPr>
        <w:t>с.</w:t>
      </w:r>
      <w:r w:rsidRPr="00790CBA">
        <w:rPr>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color w:val="000000"/>
          <w:spacing w:val="-6"/>
          <w:sz w:val="28"/>
          <w:szCs w:val="28"/>
        </w:rPr>
      </w:pPr>
      <w:r w:rsidRPr="00790CBA">
        <w:rPr>
          <w:sz w:val="28"/>
          <w:szCs w:val="28"/>
        </w:rPr>
        <w:t>Тимошенко</w:t>
      </w:r>
      <w:r w:rsidRPr="00790CBA">
        <w:rPr>
          <w:sz w:val="28"/>
          <w:szCs w:val="28"/>
          <w:lang w:val="uk-UA"/>
        </w:rPr>
        <w:t> </w:t>
      </w:r>
      <w:r w:rsidRPr="00790CBA">
        <w:rPr>
          <w:sz w:val="28"/>
          <w:szCs w:val="28"/>
        </w:rPr>
        <w:t>Л.В., Травянко</w:t>
      </w:r>
      <w:r w:rsidRPr="00790CBA">
        <w:rPr>
          <w:sz w:val="28"/>
          <w:szCs w:val="28"/>
          <w:lang w:val="uk-UA"/>
        </w:rPr>
        <w:t> </w:t>
      </w:r>
      <w:r w:rsidRPr="00790CBA">
        <w:rPr>
          <w:sz w:val="28"/>
          <w:szCs w:val="28"/>
        </w:rPr>
        <w:t>Т.Д., Гланц</w:t>
      </w:r>
      <w:r w:rsidRPr="00790CBA">
        <w:rPr>
          <w:sz w:val="28"/>
          <w:szCs w:val="28"/>
          <w:lang w:val="uk-UA"/>
        </w:rPr>
        <w:t> </w:t>
      </w:r>
      <w:r w:rsidRPr="00790CBA">
        <w:rPr>
          <w:sz w:val="28"/>
          <w:szCs w:val="28"/>
        </w:rPr>
        <w:t xml:space="preserve">М.Р. Акушерская эндокринология. – К.: </w:t>
      </w:r>
      <w:r w:rsidRPr="00790CBA">
        <w:rPr>
          <w:sz w:val="28"/>
          <w:szCs w:val="28"/>
          <w:lang w:val="uk-UA"/>
        </w:rPr>
        <w:t>Здоров</w:t>
      </w:r>
      <w:r w:rsidRPr="00790CBA">
        <w:rPr>
          <w:sz w:val="28"/>
          <w:szCs w:val="28"/>
        </w:rPr>
        <w:t>’</w:t>
      </w:r>
      <w:r w:rsidRPr="00790CBA">
        <w:rPr>
          <w:sz w:val="28"/>
          <w:szCs w:val="28"/>
          <w:lang w:val="uk-UA"/>
        </w:rPr>
        <w:t>я, 1981. – 280</w:t>
      </w:r>
      <w:r w:rsidRPr="00790CBA">
        <w:rPr>
          <w:sz w:val="28"/>
          <w:szCs w:val="28"/>
        </w:rPr>
        <w:t xml:space="preserve"> </w:t>
      </w:r>
      <w:r w:rsidRPr="00790CBA">
        <w:rPr>
          <w:sz w:val="28"/>
          <w:szCs w:val="28"/>
          <w:lang w:val="uk-UA"/>
        </w:rPr>
        <w:t xml:space="preserve">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sz w:val="28"/>
          <w:szCs w:val="28"/>
        </w:rPr>
      </w:pPr>
      <w:r w:rsidRPr="00790CBA">
        <w:rPr>
          <w:sz w:val="28"/>
          <w:szCs w:val="28"/>
        </w:rPr>
        <w:t>Торчинов В.У. Современные возможности оценки состояние костной ткани //</w:t>
      </w:r>
      <w:r w:rsidRPr="00790CBA">
        <w:rPr>
          <w:spacing w:val="3"/>
          <w:sz w:val="28"/>
          <w:szCs w:val="28"/>
        </w:rPr>
        <w:t xml:space="preserve"> </w:t>
      </w:r>
      <w:r w:rsidRPr="00790CBA">
        <w:rPr>
          <w:bCs/>
          <w:iCs/>
          <w:color w:val="000000"/>
          <w:sz w:val="28"/>
          <w:szCs w:val="28"/>
        </w:rPr>
        <w:t>Российский вестник акушера-гинеколога</w:t>
      </w:r>
      <w:r w:rsidRPr="00790CBA">
        <w:rPr>
          <w:spacing w:val="3"/>
          <w:sz w:val="28"/>
          <w:szCs w:val="28"/>
        </w:rPr>
        <w:t>. - 2005</w:t>
      </w:r>
      <w:r w:rsidRPr="00790CBA">
        <w:rPr>
          <w:spacing w:val="11"/>
          <w:sz w:val="28"/>
          <w:szCs w:val="28"/>
        </w:rPr>
        <w:t>. - №5. - С.28-31.</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right="-5" w:hanging="720"/>
        <w:jc w:val="both"/>
        <w:rPr>
          <w:sz w:val="28"/>
          <w:szCs w:val="28"/>
        </w:rPr>
      </w:pPr>
      <w:r w:rsidRPr="00790CBA">
        <w:rPr>
          <w:sz w:val="28"/>
          <w:szCs w:val="28"/>
        </w:rPr>
        <w:t>Трубников</w:t>
      </w:r>
      <w:r w:rsidRPr="00790CBA">
        <w:rPr>
          <w:sz w:val="28"/>
          <w:szCs w:val="28"/>
          <w:lang w:val="en-US"/>
        </w:rPr>
        <w:t> </w:t>
      </w:r>
      <w:r w:rsidRPr="00790CBA">
        <w:rPr>
          <w:sz w:val="28"/>
          <w:szCs w:val="28"/>
        </w:rPr>
        <w:t>В.Ф., Ковалев</w:t>
      </w:r>
      <w:r w:rsidRPr="00790CBA">
        <w:rPr>
          <w:sz w:val="28"/>
          <w:szCs w:val="28"/>
          <w:lang w:val="en-US"/>
        </w:rPr>
        <w:t> </w:t>
      </w:r>
      <w:r w:rsidRPr="00790CBA">
        <w:rPr>
          <w:sz w:val="28"/>
          <w:szCs w:val="28"/>
        </w:rPr>
        <w:t>С.И., Соколов</w:t>
      </w:r>
      <w:r w:rsidRPr="00790CBA">
        <w:rPr>
          <w:sz w:val="28"/>
          <w:szCs w:val="28"/>
          <w:lang w:val="en-US"/>
        </w:rPr>
        <w:t> </w:t>
      </w:r>
      <w:r w:rsidRPr="00790CBA">
        <w:rPr>
          <w:sz w:val="28"/>
          <w:szCs w:val="28"/>
        </w:rPr>
        <w:t>В.В. Ортопедическое лечение акушерских повреждений таза // Актуальные вопросы физиологии и патологии репродуктивной функции женщин: Сб. научн. трудов. – Харьк. мед. ин-т. – Х., 1989. – С.39-42.</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Туманов</w:t>
      </w:r>
      <w:r w:rsidRPr="00790CBA">
        <w:rPr>
          <w:sz w:val="28"/>
          <w:szCs w:val="28"/>
          <w:lang w:val="en-US"/>
        </w:rPr>
        <w:t> </w:t>
      </w:r>
      <w:r w:rsidRPr="00790CBA">
        <w:rPr>
          <w:sz w:val="28"/>
          <w:szCs w:val="28"/>
        </w:rPr>
        <w:t>И.П. К вопросу об изменениях и повреждениях лонного сочленения у женщин во время беременности и родов: Автореф. дис. … канд. мед. наук / Военно-медицинская ордена Ленина академия им. С.М. Кирова. – Ленинград, 1963</w:t>
      </w:r>
      <w:r w:rsidRPr="00790CBA">
        <w:rPr>
          <w:sz w:val="28"/>
          <w:szCs w:val="28"/>
          <w:lang w:val="uk-UA"/>
        </w:rPr>
        <w:t>. –</w:t>
      </w:r>
      <w:r w:rsidRPr="00790CBA">
        <w:rPr>
          <w:sz w:val="28"/>
          <w:szCs w:val="28"/>
        </w:rPr>
        <w:t xml:space="preserve"> 19 с. </w:t>
      </w:r>
    </w:p>
    <w:p w:rsidR="00B2581C" w:rsidRPr="00790CBA" w:rsidRDefault="00B2581C" w:rsidP="008C3EED">
      <w:pPr>
        <w:pStyle w:val="24"/>
        <w:numPr>
          <w:ilvl w:val="0"/>
          <w:numId w:val="59"/>
        </w:numPr>
        <w:tabs>
          <w:tab w:val="clear" w:pos="360"/>
          <w:tab w:val="num" w:pos="0"/>
          <w:tab w:val="left" w:pos="900"/>
          <w:tab w:val="left" w:pos="2700"/>
          <w:tab w:val="left" w:pos="2880"/>
        </w:tabs>
        <w:spacing w:after="0" w:line="360" w:lineRule="auto"/>
        <w:ind w:left="900" w:right="-57" w:hanging="720"/>
        <w:jc w:val="both"/>
        <w:rPr>
          <w:szCs w:val="28"/>
          <w:lang w:val="uk-UA"/>
        </w:rPr>
      </w:pPr>
      <w:r w:rsidRPr="00790CBA">
        <w:rPr>
          <w:szCs w:val="28"/>
        </w:rPr>
        <w:t>Тюрин</w:t>
      </w:r>
      <w:r w:rsidRPr="00790CBA">
        <w:rPr>
          <w:szCs w:val="28"/>
          <w:lang w:val="uk-UA"/>
        </w:rPr>
        <w:t> </w:t>
      </w:r>
      <w:r w:rsidRPr="00790CBA">
        <w:rPr>
          <w:szCs w:val="28"/>
        </w:rPr>
        <w:t>Ю.Н., Макаров</w:t>
      </w:r>
      <w:r w:rsidRPr="00790CBA">
        <w:rPr>
          <w:szCs w:val="28"/>
          <w:lang w:val="uk-UA"/>
        </w:rPr>
        <w:t> </w:t>
      </w:r>
      <w:r w:rsidRPr="00790CBA">
        <w:rPr>
          <w:szCs w:val="28"/>
        </w:rPr>
        <w:t>А.А. Статистический анализ данных на компьютере. – М.: ИНФРА-М, 1998. – 528</w:t>
      </w:r>
      <w:r w:rsidRPr="00790CBA">
        <w:rPr>
          <w:szCs w:val="28"/>
          <w:lang w:val="uk-UA"/>
        </w:rPr>
        <w:t xml:space="preserve"> </w:t>
      </w:r>
      <w:r w:rsidRPr="00790CBA">
        <w:rPr>
          <w:szCs w:val="28"/>
        </w:rPr>
        <w:t>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outlineLvl w:val="0"/>
        <w:rPr>
          <w:sz w:val="28"/>
          <w:szCs w:val="28"/>
        </w:rPr>
      </w:pPr>
      <w:r w:rsidRPr="00790CBA">
        <w:rPr>
          <w:sz w:val="28"/>
          <w:szCs w:val="28"/>
        </w:rPr>
        <w:t>Филимонов В.И. Руководство по общей и клинической физиологии. – М.: Медицинское информационное агенство, 2002. – 958 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Франке</w:t>
      </w:r>
      <w:r w:rsidRPr="00790CBA">
        <w:rPr>
          <w:sz w:val="28"/>
          <w:szCs w:val="28"/>
          <w:lang w:val="en-US"/>
        </w:rPr>
        <w:t> </w:t>
      </w:r>
      <w:r w:rsidRPr="00790CBA">
        <w:rPr>
          <w:sz w:val="28"/>
          <w:szCs w:val="28"/>
        </w:rPr>
        <w:t>Ю., Рунге</w:t>
      </w:r>
      <w:r w:rsidRPr="00790CBA">
        <w:rPr>
          <w:sz w:val="28"/>
          <w:szCs w:val="28"/>
          <w:lang w:val="en-US"/>
        </w:rPr>
        <w:t> </w:t>
      </w:r>
      <w:r w:rsidRPr="00790CBA">
        <w:rPr>
          <w:sz w:val="28"/>
          <w:szCs w:val="28"/>
        </w:rPr>
        <w:t>Г. Остеопороз: Пер. с нем.</w:t>
      </w:r>
      <w:r w:rsidRPr="00790CBA">
        <w:rPr>
          <w:sz w:val="28"/>
          <w:szCs w:val="28"/>
          <w:lang w:val="uk-UA"/>
        </w:rPr>
        <w:t xml:space="preserve"> </w:t>
      </w:r>
      <w:r w:rsidRPr="00790CBA">
        <w:rPr>
          <w:sz w:val="28"/>
          <w:szCs w:val="28"/>
        </w:rPr>
        <w:t>- М.: Медицина, 1995. – 304 с.</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lastRenderedPageBreak/>
        <w:t>Хвисюк</w:t>
      </w:r>
      <w:r w:rsidRPr="00790CBA">
        <w:rPr>
          <w:sz w:val="28"/>
          <w:szCs w:val="28"/>
          <w:lang w:val="en-US"/>
        </w:rPr>
        <w:t> </w:t>
      </w:r>
      <w:r w:rsidRPr="00790CBA">
        <w:rPr>
          <w:sz w:val="28"/>
          <w:szCs w:val="28"/>
          <w:lang w:val="uk-UA"/>
        </w:rPr>
        <w:t xml:space="preserve">О.М. Кульшово-поперековий синдром (патогенез, діагностика, принципи лікування): </w:t>
      </w:r>
      <w:r w:rsidRPr="00790CBA">
        <w:rPr>
          <w:sz w:val="28"/>
          <w:szCs w:val="28"/>
        </w:rPr>
        <w:t xml:space="preserve">Автореф. дис. … </w:t>
      </w:r>
      <w:r w:rsidRPr="00790CBA">
        <w:rPr>
          <w:sz w:val="28"/>
          <w:szCs w:val="28"/>
          <w:lang w:val="uk-UA"/>
        </w:rPr>
        <w:t>док</w:t>
      </w:r>
      <w:r w:rsidRPr="00790CBA">
        <w:rPr>
          <w:sz w:val="28"/>
          <w:szCs w:val="28"/>
        </w:rPr>
        <w:t>. мед. наук</w:t>
      </w:r>
      <w:r w:rsidRPr="00790CBA">
        <w:rPr>
          <w:sz w:val="28"/>
          <w:szCs w:val="28"/>
          <w:lang w:val="uk-UA"/>
        </w:rPr>
        <w:t>: 14.01.21 / Інститут патології хребта та суглобів ім. проф. М.І. Ситенка АМН України. – Х., 2002. – 36</w:t>
      </w:r>
      <w:r w:rsidRPr="00790CBA">
        <w:rPr>
          <w:sz w:val="28"/>
          <w:szCs w:val="28"/>
        </w:rPr>
        <w:t xml:space="preserve"> </w:t>
      </w:r>
      <w:r w:rsidRPr="00790CBA">
        <w:rPr>
          <w:sz w:val="28"/>
          <w:szCs w:val="28"/>
          <w:lang w:val="uk-UA"/>
        </w:rPr>
        <w:t>с.</w:t>
      </w:r>
    </w:p>
    <w:p w:rsidR="00B2581C" w:rsidRPr="00790CBA" w:rsidRDefault="00B2581C" w:rsidP="008C3EED">
      <w:pPr>
        <w:numPr>
          <w:ilvl w:val="0"/>
          <w:numId w:val="59"/>
        </w:numPr>
        <w:tabs>
          <w:tab w:val="left" w:pos="0"/>
          <w:tab w:val="left" w:pos="900"/>
          <w:tab w:val="left" w:pos="2700"/>
          <w:tab w:val="left" w:pos="2880"/>
        </w:tabs>
        <w:suppressAutoHyphens w:val="0"/>
        <w:spacing w:line="360" w:lineRule="auto"/>
        <w:ind w:left="900" w:hanging="720"/>
        <w:jc w:val="both"/>
        <w:rPr>
          <w:bCs/>
          <w:sz w:val="28"/>
          <w:szCs w:val="28"/>
        </w:rPr>
      </w:pPr>
      <w:r w:rsidRPr="00790CBA">
        <w:rPr>
          <w:spacing w:val="3"/>
          <w:sz w:val="28"/>
          <w:szCs w:val="28"/>
        </w:rPr>
        <w:t>Хлыстов</w:t>
      </w:r>
      <w:r w:rsidRPr="00790CBA">
        <w:rPr>
          <w:spacing w:val="3"/>
          <w:sz w:val="28"/>
          <w:szCs w:val="28"/>
          <w:lang w:val="en-US"/>
        </w:rPr>
        <w:t> </w:t>
      </w:r>
      <w:r w:rsidRPr="00790CBA">
        <w:rPr>
          <w:spacing w:val="3"/>
          <w:sz w:val="28"/>
          <w:szCs w:val="28"/>
        </w:rPr>
        <w:t>В.А., Дарбазов</w:t>
      </w:r>
      <w:r w:rsidRPr="00790CBA">
        <w:rPr>
          <w:spacing w:val="3"/>
          <w:sz w:val="28"/>
          <w:szCs w:val="28"/>
          <w:lang w:val="en-US"/>
        </w:rPr>
        <w:t> </w:t>
      </w:r>
      <w:r w:rsidRPr="00790CBA">
        <w:rPr>
          <w:spacing w:val="3"/>
          <w:sz w:val="28"/>
          <w:szCs w:val="28"/>
        </w:rPr>
        <w:t>Г.Л., Жегин</w:t>
      </w:r>
      <w:r w:rsidRPr="00790CBA">
        <w:rPr>
          <w:spacing w:val="3"/>
          <w:sz w:val="28"/>
          <w:szCs w:val="28"/>
          <w:lang w:val="en-US"/>
        </w:rPr>
        <w:t> </w:t>
      </w:r>
      <w:r w:rsidRPr="00790CBA">
        <w:rPr>
          <w:spacing w:val="3"/>
          <w:sz w:val="28"/>
          <w:szCs w:val="28"/>
        </w:rPr>
        <w:t>В.А, Белосельский</w:t>
      </w:r>
      <w:r w:rsidRPr="00790CBA">
        <w:rPr>
          <w:spacing w:val="3"/>
          <w:sz w:val="28"/>
          <w:szCs w:val="28"/>
          <w:lang w:val="en-US"/>
        </w:rPr>
        <w:t> </w:t>
      </w:r>
      <w:r w:rsidRPr="00790CBA">
        <w:rPr>
          <w:spacing w:val="3"/>
          <w:sz w:val="28"/>
          <w:szCs w:val="28"/>
        </w:rPr>
        <w:t>Н.Н. О нормальной рентгенанатомии крестцово-подвздошных сочленений // Вестник рентгенологии и ра</w:t>
      </w:r>
      <w:r w:rsidRPr="00790CBA">
        <w:rPr>
          <w:spacing w:val="3"/>
          <w:sz w:val="28"/>
          <w:szCs w:val="28"/>
          <w:lang w:val="uk-UA"/>
        </w:rPr>
        <w:t>д</w:t>
      </w:r>
      <w:r w:rsidRPr="00790CBA">
        <w:rPr>
          <w:spacing w:val="3"/>
          <w:sz w:val="28"/>
          <w:szCs w:val="28"/>
        </w:rPr>
        <w:t>иологии. – 1992. - №1. – С.42.</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outlineLvl w:val="0"/>
        <w:rPr>
          <w:sz w:val="28"/>
          <w:szCs w:val="28"/>
        </w:rPr>
      </w:pPr>
      <w:r w:rsidRPr="00790CBA">
        <w:rPr>
          <w:sz w:val="28"/>
          <w:szCs w:val="28"/>
        </w:rPr>
        <w:t xml:space="preserve">Цвелев Ю.В., Дивин С.В. Современные взгляды на вопросы лечебно-диагностической тактики ведения беременности и родов у женщин с травмами таза и посттравматическими изменениями опорно-двигательного аппарата // Журнал акушерства и женских болезней. – 2002. - №2. - С.78-83.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outlineLvl w:val="0"/>
        <w:rPr>
          <w:sz w:val="28"/>
          <w:szCs w:val="28"/>
        </w:rPr>
      </w:pPr>
      <w:r w:rsidRPr="00790CBA">
        <w:rPr>
          <w:iCs/>
          <w:spacing w:val="6"/>
          <w:sz w:val="28"/>
          <w:szCs w:val="28"/>
        </w:rPr>
        <w:t>Чайка В.К., Демина Т.Н., Долгошапко О.Н. и др. Диагностика, лечение и профилактика нарушений минерального обмена у женщин</w:t>
      </w:r>
      <w:r w:rsidRPr="00790CBA">
        <w:rPr>
          <w:iCs/>
          <w:spacing w:val="6"/>
          <w:sz w:val="28"/>
          <w:szCs w:val="28"/>
          <w:lang w:val="uk-UA"/>
        </w:rPr>
        <w:t>:</w:t>
      </w:r>
      <w:r w:rsidRPr="00790CBA">
        <w:rPr>
          <w:iCs/>
          <w:spacing w:val="6"/>
          <w:sz w:val="28"/>
          <w:szCs w:val="28"/>
        </w:rPr>
        <w:t xml:space="preserve"> Метод</w:t>
      </w:r>
      <w:r w:rsidRPr="00790CBA">
        <w:rPr>
          <w:iCs/>
          <w:spacing w:val="6"/>
          <w:sz w:val="28"/>
          <w:szCs w:val="28"/>
          <w:lang w:val="uk-UA"/>
        </w:rPr>
        <w:t>.</w:t>
      </w:r>
      <w:r w:rsidRPr="00790CBA">
        <w:rPr>
          <w:iCs/>
          <w:spacing w:val="6"/>
          <w:sz w:val="28"/>
          <w:szCs w:val="28"/>
        </w:rPr>
        <w:t xml:space="preserve"> рекомендации. – Донецк, 2007. – 36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Чекман</w:t>
      </w:r>
      <w:r w:rsidRPr="00790CBA">
        <w:rPr>
          <w:sz w:val="28"/>
          <w:szCs w:val="28"/>
          <w:lang w:val="en-US"/>
        </w:rPr>
        <w:t> </w:t>
      </w:r>
      <w:r w:rsidRPr="00790CBA">
        <w:rPr>
          <w:sz w:val="28"/>
          <w:szCs w:val="28"/>
          <w:lang w:val="uk-UA"/>
        </w:rPr>
        <w:t>І.С., Казак</w:t>
      </w:r>
      <w:r w:rsidRPr="00790CBA">
        <w:rPr>
          <w:sz w:val="28"/>
          <w:szCs w:val="28"/>
          <w:lang w:val="en-US"/>
        </w:rPr>
        <w:t> </w:t>
      </w:r>
      <w:r w:rsidRPr="00790CBA">
        <w:rPr>
          <w:sz w:val="28"/>
          <w:szCs w:val="28"/>
          <w:lang w:val="uk-UA"/>
        </w:rPr>
        <w:t>Л.І. Препарати кальцію т</w:t>
      </w:r>
      <w:r w:rsidRPr="00790CBA">
        <w:rPr>
          <w:sz w:val="28"/>
          <w:szCs w:val="28"/>
          <w:lang w:val="en-US"/>
        </w:rPr>
        <w:t>a</w:t>
      </w:r>
      <w:r w:rsidRPr="00790CBA">
        <w:rPr>
          <w:sz w:val="28"/>
          <w:szCs w:val="28"/>
          <w:lang w:val="uk-UA"/>
        </w:rPr>
        <w:t xml:space="preserve"> кальцітонину – клініко-фармакологічні властивості // Журнал практичного лікаря. – 2004. - №4. – С.71-74.</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Чернуха Е.А. Выбор оптимальной позиции и поведения беременных в родах // Акушерство и гинекология. - 2001. - № 4. – С.3-5.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bCs/>
          <w:spacing w:val="-7"/>
          <w:sz w:val="28"/>
          <w:szCs w:val="28"/>
        </w:rPr>
        <w:t>Чернуха</w:t>
      </w:r>
      <w:r w:rsidRPr="00790CBA">
        <w:rPr>
          <w:bCs/>
          <w:spacing w:val="-7"/>
          <w:sz w:val="28"/>
          <w:szCs w:val="28"/>
          <w:lang w:val="en-US"/>
        </w:rPr>
        <w:t> </w:t>
      </w:r>
      <w:r w:rsidRPr="00790CBA">
        <w:rPr>
          <w:bCs/>
          <w:spacing w:val="-7"/>
          <w:sz w:val="28"/>
          <w:szCs w:val="28"/>
        </w:rPr>
        <w:t xml:space="preserve">Е.А. </w:t>
      </w:r>
      <w:r w:rsidRPr="00790CBA">
        <w:rPr>
          <w:spacing w:val="-9"/>
          <w:sz w:val="28"/>
          <w:szCs w:val="28"/>
        </w:rPr>
        <w:t>Нормальный и патологический послеродовой период: руко</w:t>
      </w:r>
      <w:r w:rsidRPr="00790CBA">
        <w:rPr>
          <w:spacing w:val="-6"/>
          <w:sz w:val="28"/>
          <w:szCs w:val="28"/>
        </w:rPr>
        <w:t xml:space="preserve">водство. - М.: ГЭОТАР-Медиа, 2006. - 272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Чернуха Е.А., Волобуев А.И., Пучко Т.К. Анатомически и клинически узкий таз. – М.: Триада-Х, 2005. – 256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lang w:val="uk-UA"/>
        </w:rPr>
        <w:t xml:space="preserve">Шармазанова Е.П. Некоторые статистические данные о травмах скелета у детей // </w:t>
      </w:r>
      <w:r w:rsidRPr="00790CBA">
        <w:rPr>
          <w:sz w:val="28"/>
          <w:szCs w:val="28"/>
        </w:rPr>
        <w:t xml:space="preserve">Ортопедия, травматология и протезирование. – 2003. - №1. – </w:t>
      </w:r>
      <w:r w:rsidRPr="00790CBA">
        <w:rPr>
          <w:sz w:val="28"/>
          <w:szCs w:val="28"/>
          <w:lang w:val="uk-UA"/>
        </w:rPr>
        <w:t>С</w:t>
      </w:r>
      <w:r w:rsidRPr="00790CBA">
        <w:rPr>
          <w:sz w:val="28"/>
          <w:szCs w:val="28"/>
        </w:rPr>
        <w:t>.52</w:t>
      </w:r>
      <w:r w:rsidRPr="00790CBA">
        <w:rPr>
          <w:sz w:val="28"/>
          <w:szCs w:val="28"/>
          <w:lang w:val="uk-UA"/>
        </w:rPr>
        <w:t>-57.</w:t>
      </w:r>
      <w:r w:rsidRPr="00790CBA">
        <w:rPr>
          <w:sz w:val="28"/>
          <w:szCs w:val="28"/>
        </w:rPr>
        <w:t xml:space="preserve">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Шевченко</w:t>
      </w:r>
      <w:r w:rsidRPr="00790CBA">
        <w:rPr>
          <w:bCs/>
          <w:sz w:val="28"/>
          <w:szCs w:val="28"/>
        </w:rPr>
        <w:t> </w:t>
      </w:r>
      <w:r w:rsidRPr="00790CBA">
        <w:rPr>
          <w:sz w:val="28"/>
          <w:szCs w:val="28"/>
        </w:rPr>
        <w:t xml:space="preserve">Н.С. </w:t>
      </w:r>
      <w:r w:rsidRPr="00790CBA">
        <w:rPr>
          <w:bCs/>
          <w:sz w:val="28"/>
          <w:szCs w:val="28"/>
        </w:rPr>
        <w:t>Клініко-патогенетична характеристика остеопенічного синдрому при системних хворобах сполучної тканини у дітей та підлітків</w:t>
      </w:r>
      <w:r w:rsidRPr="00790CBA">
        <w:rPr>
          <w:sz w:val="28"/>
          <w:szCs w:val="28"/>
        </w:rPr>
        <w:t>: Автореф. дис</w:t>
      </w:r>
      <w:r w:rsidRPr="00790CBA">
        <w:rPr>
          <w:sz w:val="28"/>
          <w:szCs w:val="28"/>
          <w:lang w:val="uk-UA"/>
        </w:rPr>
        <w:t xml:space="preserve">. </w:t>
      </w:r>
      <w:r w:rsidRPr="00790CBA">
        <w:rPr>
          <w:sz w:val="28"/>
          <w:szCs w:val="28"/>
        </w:rPr>
        <w:t xml:space="preserve">... канд. мед. наук: 14.01.10 / Харк. держ. мед. ун-т. </w:t>
      </w:r>
      <w:r w:rsidRPr="00790CBA">
        <w:rPr>
          <w:sz w:val="28"/>
          <w:szCs w:val="28"/>
          <w:lang w:val="uk-UA"/>
        </w:rPr>
        <w:t>-</w:t>
      </w:r>
      <w:r w:rsidRPr="00790CBA">
        <w:rPr>
          <w:sz w:val="28"/>
          <w:szCs w:val="28"/>
        </w:rPr>
        <w:t xml:space="preserve"> Х., 1999. </w:t>
      </w:r>
      <w:r w:rsidRPr="00790CBA">
        <w:rPr>
          <w:sz w:val="28"/>
          <w:szCs w:val="28"/>
          <w:lang w:val="uk-UA"/>
        </w:rPr>
        <w:t>-</w:t>
      </w:r>
      <w:r w:rsidRPr="00790CBA">
        <w:rPr>
          <w:sz w:val="28"/>
          <w:szCs w:val="28"/>
        </w:rPr>
        <w:t xml:space="preserve"> 19 с.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bCs/>
          <w:iCs/>
          <w:color w:val="000000"/>
          <w:sz w:val="28"/>
          <w:szCs w:val="28"/>
        </w:rPr>
        <w:lastRenderedPageBreak/>
        <w:t>Щербавская Э</w:t>
      </w:r>
      <w:r w:rsidRPr="00790CBA">
        <w:rPr>
          <w:sz w:val="28"/>
          <w:szCs w:val="28"/>
        </w:rPr>
        <w:t xml:space="preserve">.А., Гельцер Б.И. </w:t>
      </w:r>
      <w:r w:rsidRPr="00790CBA">
        <w:rPr>
          <w:bCs/>
          <w:iCs/>
          <w:color w:val="000000"/>
          <w:sz w:val="28"/>
          <w:szCs w:val="28"/>
        </w:rPr>
        <w:t>Нарушения минерального обмена и формирования костной ткани у плода и новорожденного при осложненной гестозом беременности // Российский вестник акушера-гинеколога. - 2004. - №1. – С. 10-15.</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iCs/>
          <w:spacing w:val="-2"/>
          <w:sz w:val="28"/>
          <w:szCs w:val="28"/>
        </w:rPr>
        <w:t xml:space="preserve">Щербавская Э.А., Гельцер Б.И. </w:t>
      </w:r>
      <w:r w:rsidRPr="00790CBA">
        <w:rPr>
          <w:bCs/>
          <w:sz w:val="28"/>
          <w:szCs w:val="28"/>
        </w:rPr>
        <w:t xml:space="preserve">Патофизиологические аспекты остеопении </w:t>
      </w:r>
      <w:r w:rsidRPr="00790CBA">
        <w:rPr>
          <w:bCs/>
          <w:spacing w:val="6"/>
          <w:sz w:val="28"/>
          <w:szCs w:val="28"/>
        </w:rPr>
        <w:t xml:space="preserve">и остеопороза при беременности // Российские медицинские вести. - 2003. - №2. – С.28-33.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Щербавская Э.А., Гельцер Б.И. Состояние костной ткани в динамике неосложненной беременности // Акушерство и гинекология. - 2003. - №4. - С.14-18.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sz w:val="28"/>
          <w:szCs w:val="28"/>
        </w:rPr>
      </w:pPr>
      <w:r w:rsidRPr="00790CBA">
        <w:rPr>
          <w:sz w:val="28"/>
          <w:szCs w:val="28"/>
        </w:rPr>
        <w:t xml:space="preserve">Эндокринология / Под ред А.А. Зелинского. – Одесса: ОКФА, 2000. – С.154-159. </w:t>
      </w:r>
    </w:p>
    <w:p w:rsidR="00B2581C" w:rsidRPr="00790CBA" w:rsidRDefault="00B2581C" w:rsidP="008C3EED">
      <w:pPr>
        <w:numPr>
          <w:ilvl w:val="0"/>
          <w:numId w:val="59"/>
        </w:numPr>
        <w:tabs>
          <w:tab w:val="clear" w:pos="360"/>
          <w:tab w:val="left" w:pos="0"/>
          <w:tab w:val="left" w:pos="900"/>
          <w:tab w:val="left" w:pos="2700"/>
          <w:tab w:val="left" w:pos="2880"/>
        </w:tabs>
        <w:suppressAutoHyphens w:val="0"/>
        <w:spacing w:line="360" w:lineRule="auto"/>
        <w:ind w:left="900" w:hanging="720"/>
        <w:jc w:val="both"/>
        <w:rPr>
          <w:bCs/>
          <w:sz w:val="28"/>
          <w:szCs w:val="28"/>
        </w:rPr>
      </w:pPr>
      <w:r w:rsidRPr="00790CBA">
        <w:rPr>
          <w:sz w:val="28"/>
          <w:szCs w:val="28"/>
        </w:rPr>
        <w:t>Юмашев</w:t>
      </w:r>
      <w:r w:rsidRPr="00790CBA">
        <w:rPr>
          <w:sz w:val="28"/>
          <w:szCs w:val="28"/>
          <w:lang w:val="en-US"/>
        </w:rPr>
        <w:t> </w:t>
      </w:r>
      <w:r w:rsidRPr="00790CBA">
        <w:rPr>
          <w:sz w:val="28"/>
          <w:szCs w:val="28"/>
        </w:rPr>
        <w:t>Г.С., Епифанов</w:t>
      </w:r>
      <w:r w:rsidRPr="00790CBA">
        <w:rPr>
          <w:sz w:val="28"/>
          <w:szCs w:val="28"/>
          <w:lang w:val="en-US"/>
        </w:rPr>
        <w:t> </w:t>
      </w:r>
      <w:r w:rsidRPr="00790CBA">
        <w:rPr>
          <w:sz w:val="28"/>
          <w:szCs w:val="28"/>
        </w:rPr>
        <w:t>В.А. Оперативная травматология и реабилитация больных с повреждением опорно-двигательного аппарата. – М.:</w:t>
      </w:r>
      <w:r w:rsidRPr="00790CBA">
        <w:rPr>
          <w:sz w:val="28"/>
          <w:szCs w:val="28"/>
          <w:lang w:val="uk-UA"/>
        </w:rPr>
        <w:t xml:space="preserve"> </w:t>
      </w:r>
      <w:r w:rsidRPr="00790CBA">
        <w:rPr>
          <w:sz w:val="28"/>
          <w:szCs w:val="28"/>
        </w:rPr>
        <w:t xml:space="preserve">Медицина, 1983. – 384 с. </w:t>
      </w:r>
    </w:p>
    <w:p w:rsidR="00B2581C" w:rsidRPr="00790CBA" w:rsidRDefault="00B2581C" w:rsidP="008C3EED">
      <w:pPr>
        <w:numPr>
          <w:ilvl w:val="0"/>
          <w:numId w:val="59"/>
        </w:numPr>
        <w:tabs>
          <w:tab w:val="left" w:pos="0"/>
          <w:tab w:val="left" w:pos="900"/>
          <w:tab w:val="left" w:pos="2700"/>
          <w:tab w:val="left" w:pos="2880"/>
        </w:tabs>
        <w:suppressAutoHyphens w:val="0"/>
        <w:spacing w:line="360" w:lineRule="auto"/>
        <w:ind w:left="900" w:hanging="720"/>
        <w:jc w:val="both"/>
        <w:rPr>
          <w:bCs/>
          <w:sz w:val="28"/>
          <w:szCs w:val="28"/>
        </w:rPr>
      </w:pPr>
      <w:r w:rsidRPr="00790CBA">
        <w:rPr>
          <w:spacing w:val="-9"/>
          <w:sz w:val="28"/>
          <w:szCs w:val="28"/>
        </w:rPr>
        <w:t>Юсим</w:t>
      </w:r>
      <w:r w:rsidRPr="00790CBA">
        <w:rPr>
          <w:spacing w:val="-9"/>
          <w:sz w:val="28"/>
          <w:szCs w:val="28"/>
          <w:lang w:val="en-US"/>
        </w:rPr>
        <w:t> </w:t>
      </w:r>
      <w:r w:rsidRPr="00790CBA">
        <w:rPr>
          <w:spacing w:val="-9"/>
          <w:sz w:val="28"/>
          <w:szCs w:val="28"/>
        </w:rPr>
        <w:t>Е.М. К вопросу о разрывах лонного сочленения во время родов // Актуальные вопросы акушерства и гинекологии: Сб</w:t>
      </w:r>
      <w:r w:rsidRPr="00790CBA">
        <w:rPr>
          <w:spacing w:val="-9"/>
          <w:sz w:val="28"/>
          <w:szCs w:val="28"/>
          <w:lang w:val="uk-UA"/>
        </w:rPr>
        <w:t>.</w:t>
      </w:r>
      <w:r w:rsidRPr="00790CBA">
        <w:rPr>
          <w:spacing w:val="-9"/>
          <w:sz w:val="28"/>
          <w:szCs w:val="28"/>
        </w:rPr>
        <w:t xml:space="preserve"> статей. / Под ред. проф. Ф.А.</w:t>
      </w:r>
      <w:r w:rsidRPr="00790CBA">
        <w:rPr>
          <w:spacing w:val="-9"/>
          <w:sz w:val="28"/>
          <w:szCs w:val="28"/>
          <w:lang w:val="en-US"/>
        </w:rPr>
        <w:t> </w:t>
      </w:r>
      <w:r w:rsidRPr="00790CBA">
        <w:rPr>
          <w:spacing w:val="-9"/>
          <w:sz w:val="28"/>
          <w:szCs w:val="28"/>
        </w:rPr>
        <w:t xml:space="preserve">Сыроватко. – М., 1957. – С.80-88. </w:t>
      </w:r>
    </w:p>
    <w:p w:rsidR="00B2581C" w:rsidRPr="00790CBA" w:rsidRDefault="00B2581C" w:rsidP="008C3EED">
      <w:pPr>
        <w:pStyle w:val="24"/>
        <w:numPr>
          <w:ilvl w:val="0"/>
          <w:numId w:val="59"/>
        </w:numPr>
        <w:tabs>
          <w:tab w:val="clear" w:pos="360"/>
          <w:tab w:val="left" w:pos="0"/>
          <w:tab w:val="left" w:pos="900"/>
          <w:tab w:val="left" w:pos="2700"/>
          <w:tab w:val="left" w:pos="2880"/>
        </w:tabs>
        <w:spacing w:after="0" w:line="360" w:lineRule="auto"/>
        <w:ind w:left="900" w:right="-57" w:hanging="720"/>
        <w:jc w:val="both"/>
        <w:rPr>
          <w:szCs w:val="28"/>
          <w:lang w:val="uk-UA"/>
        </w:rPr>
      </w:pPr>
      <w:r w:rsidRPr="00790CBA">
        <w:rPr>
          <w:szCs w:val="28"/>
        </w:rPr>
        <w:t>Яковлева</w:t>
      </w:r>
      <w:r w:rsidRPr="00790CBA">
        <w:rPr>
          <w:szCs w:val="28"/>
          <w:lang w:val="en-US"/>
        </w:rPr>
        <w:t> </w:t>
      </w:r>
      <w:r w:rsidRPr="00790CBA">
        <w:rPr>
          <w:szCs w:val="28"/>
        </w:rPr>
        <w:t>С.С. О метаболизме Са</w:t>
      </w:r>
      <w:r w:rsidRPr="00790CBA">
        <w:rPr>
          <w:szCs w:val="28"/>
          <w:vertAlign w:val="superscript"/>
          <w:lang w:val="uk-UA"/>
        </w:rPr>
        <w:t>2+</w:t>
      </w:r>
      <w:r w:rsidRPr="00790CBA">
        <w:rPr>
          <w:szCs w:val="28"/>
        </w:rPr>
        <w:t xml:space="preserve"> в клетках и взаимосвязи между нарушением его обмена и возникновением остеопороза // Успехи современной биологии. – 1990. - Т.110, №3(6). - С.363-377.</w:t>
      </w:r>
      <w:r w:rsidRPr="00790CBA">
        <w:rPr>
          <w:spacing w:val="7"/>
          <w:szCs w:val="28"/>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iCs/>
          <w:spacing w:val="7"/>
          <w:sz w:val="28"/>
          <w:szCs w:val="28"/>
          <w:lang w:val="en-US"/>
        </w:rPr>
      </w:pPr>
      <w:r w:rsidRPr="00790CBA">
        <w:rPr>
          <w:sz w:val="28"/>
          <w:szCs w:val="28"/>
          <w:lang w:val="en-US"/>
        </w:rPr>
        <w:t>Ablation of calcitonin/calcitonin gene-related peptide-alpha impairs fetal magnesium but not calcium homeostasis / K.R. </w:t>
      </w:r>
      <w:hyperlink r:id="rId13" w:tooltip="Click to search for citations by this author." w:history="1">
        <w:r w:rsidRPr="00790CBA">
          <w:rPr>
            <w:sz w:val="28"/>
            <w:szCs w:val="28"/>
            <w:lang w:val="en-US"/>
          </w:rPr>
          <w:t>McDonald</w:t>
        </w:r>
      </w:hyperlink>
      <w:r w:rsidRPr="00790CBA">
        <w:rPr>
          <w:bCs/>
          <w:sz w:val="28"/>
          <w:szCs w:val="28"/>
          <w:lang w:val="en-US"/>
        </w:rPr>
        <w:t>, N.J. </w:t>
      </w:r>
      <w:hyperlink r:id="rId14" w:tooltip="Click to search for citations by this author." w:history="1">
        <w:r w:rsidRPr="00790CBA">
          <w:rPr>
            <w:sz w:val="28"/>
            <w:szCs w:val="28"/>
            <w:lang w:val="en-US"/>
          </w:rPr>
          <w:t>Fudge</w:t>
        </w:r>
      </w:hyperlink>
      <w:r w:rsidRPr="00790CBA">
        <w:rPr>
          <w:bCs/>
          <w:sz w:val="28"/>
          <w:szCs w:val="28"/>
          <w:lang w:val="en-US"/>
        </w:rPr>
        <w:t>, J.P. </w:t>
      </w:r>
      <w:hyperlink r:id="rId15" w:tooltip="Click to search for citations by this author." w:history="1">
        <w:r w:rsidRPr="00790CBA">
          <w:rPr>
            <w:sz w:val="28"/>
            <w:szCs w:val="28"/>
            <w:lang w:val="en-US"/>
          </w:rPr>
          <w:t xml:space="preserve">Woodrow </w:t>
        </w:r>
      </w:hyperlink>
      <w:r w:rsidRPr="00790CBA">
        <w:rPr>
          <w:bCs/>
          <w:sz w:val="28"/>
          <w:szCs w:val="28"/>
          <w:lang w:val="en-US"/>
        </w:rPr>
        <w:t xml:space="preserve">et al. // </w:t>
      </w:r>
      <w:hyperlink r:id="rId16" w:history="1">
        <w:r w:rsidRPr="00790CBA">
          <w:rPr>
            <w:bCs/>
            <w:sz w:val="28"/>
            <w:szCs w:val="28"/>
            <w:lang w:val="en-US"/>
          </w:rPr>
          <w:t>Am. J. Physiol. Endocrinol. Metab.</w:t>
        </w:r>
      </w:hyperlink>
      <w:r w:rsidRPr="00790CBA">
        <w:rPr>
          <w:bCs/>
          <w:sz w:val="28"/>
          <w:szCs w:val="28"/>
          <w:lang w:val="en-US"/>
        </w:rPr>
        <w:t xml:space="preserve"> – 2004. - Vol.287, №2. – P.218-</w:t>
      </w:r>
      <w:r w:rsidRPr="00790CBA">
        <w:rPr>
          <w:bCs/>
          <w:sz w:val="28"/>
          <w:szCs w:val="28"/>
        </w:rPr>
        <w:t>2</w:t>
      </w:r>
      <w:r w:rsidRPr="00790CBA">
        <w:rPr>
          <w:bCs/>
          <w:sz w:val="28"/>
          <w:szCs w:val="28"/>
          <w:lang w:val="en-US"/>
        </w:rPr>
        <w:t xml:space="preserve">26.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iCs/>
          <w:spacing w:val="7"/>
          <w:sz w:val="28"/>
          <w:szCs w:val="28"/>
          <w:lang w:val="en-US"/>
        </w:rPr>
        <w:t xml:space="preserve">Abou-Samra A.B., Juppner H., Force T. </w:t>
      </w:r>
      <w:r w:rsidRPr="00790CBA">
        <w:rPr>
          <w:spacing w:val="7"/>
          <w:sz w:val="28"/>
          <w:szCs w:val="28"/>
          <w:lang w:val="en-US"/>
        </w:rPr>
        <w:t xml:space="preserve">Expression </w:t>
      </w:r>
      <w:r w:rsidRPr="00790CBA">
        <w:rPr>
          <w:spacing w:val="5"/>
          <w:sz w:val="28"/>
          <w:szCs w:val="28"/>
          <w:lang w:val="en-US"/>
        </w:rPr>
        <w:t xml:space="preserve">cloning of a common receptor for parathyroid hormone </w:t>
      </w:r>
      <w:r w:rsidRPr="00790CBA">
        <w:rPr>
          <w:spacing w:val="6"/>
          <w:sz w:val="28"/>
          <w:szCs w:val="28"/>
          <w:lang w:val="en-US"/>
        </w:rPr>
        <w:t xml:space="preserve">and parathyroid hormone-related peptide from rat </w:t>
      </w:r>
      <w:r w:rsidRPr="00790CBA">
        <w:rPr>
          <w:spacing w:val="2"/>
          <w:sz w:val="28"/>
          <w:szCs w:val="28"/>
          <w:lang w:val="en-US"/>
        </w:rPr>
        <w:t>osteoblast-like cells: a single receptor stimulates intracel-</w:t>
      </w:r>
      <w:r w:rsidRPr="00790CBA">
        <w:rPr>
          <w:spacing w:val="7"/>
          <w:sz w:val="28"/>
          <w:szCs w:val="28"/>
          <w:lang w:val="en-US"/>
        </w:rPr>
        <w:t>lular accumulation of both cAMP and inositol triphosphates and increases intracellular free calcium // Proc. Natl. Acad. Sci USA. - 1992. - Vol.89. - P.2732-2736.</w:t>
      </w:r>
      <w:r w:rsidRPr="00790CBA">
        <w:rPr>
          <w:bCs/>
          <w:spacing w:val="6"/>
          <w:sz w:val="28"/>
          <w:szCs w:val="28"/>
          <w:lang w:val="en-US"/>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17" w:tooltip="Click to search for citations by this author." w:history="1">
        <w:r w:rsidRPr="00790CBA">
          <w:rPr>
            <w:sz w:val="28"/>
            <w:szCs w:val="28"/>
            <w:lang w:val="en-US"/>
          </w:rPr>
          <w:t>Abrams S.A</w:t>
        </w:r>
      </w:hyperlink>
      <w:r w:rsidRPr="00790CBA">
        <w:rPr>
          <w:bCs/>
          <w:sz w:val="28"/>
          <w:szCs w:val="28"/>
          <w:lang w:val="en-US"/>
        </w:rPr>
        <w:t xml:space="preserve">. </w:t>
      </w:r>
      <w:r w:rsidRPr="00790CBA">
        <w:rPr>
          <w:sz w:val="28"/>
          <w:szCs w:val="28"/>
          <w:lang w:val="en-US"/>
        </w:rPr>
        <w:t xml:space="preserve">In utero physiology: role in nutrient delivery and fetal development for calcium, phosphorus, and vitamin D </w:t>
      </w:r>
      <w:r w:rsidRPr="00790CBA">
        <w:rPr>
          <w:sz w:val="28"/>
          <w:szCs w:val="28"/>
          <w:lang w:val="en-GB"/>
        </w:rPr>
        <w:t>/</w:t>
      </w:r>
      <w:r w:rsidRPr="00790CBA">
        <w:rPr>
          <w:sz w:val="28"/>
          <w:szCs w:val="28"/>
          <w:lang w:val="en-US"/>
        </w:rPr>
        <w:t xml:space="preserve">/ </w:t>
      </w:r>
      <w:hyperlink r:id="rId18" w:history="1">
        <w:r w:rsidRPr="00790CBA">
          <w:rPr>
            <w:bCs/>
            <w:sz w:val="28"/>
            <w:szCs w:val="28"/>
            <w:lang w:val="en-US"/>
          </w:rPr>
          <w:t>Am. J. Clin. Nutr.</w:t>
        </w:r>
      </w:hyperlink>
      <w:r w:rsidRPr="00790CBA">
        <w:rPr>
          <w:bCs/>
          <w:sz w:val="28"/>
          <w:szCs w:val="28"/>
          <w:lang w:val="en-US"/>
        </w:rPr>
        <w:t xml:space="preserve"> – 2007. - Vol.85, №2. – P.604-607.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19" w:tooltip="Click to search for citations by this author." w:history="1">
        <w:r w:rsidRPr="00790CBA">
          <w:rPr>
            <w:sz w:val="28"/>
            <w:szCs w:val="28"/>
            <w:lang w:val="en-US"/>
          </w:rPr>
          <w:t>Ainy E</w:t>
        </w:r>
      </w:hyperlink>
      <w:r w:rsidRPr="00790CBA">
        <w:rPr>
          <w:bCs/>
          <w:sz w:val="28"/>
          <w:szCs w:val="28"/>
          <w:lang w:val="en-US"/>
        </w:rPr>
        <w:t xml:space="preserve">., </w:t>
      </w:r>
      <w:hyperlink r:id="rId20" w:tooltip="Click to search for citations by this author." w:history="1">
        <w:r w:rsidRPr="00790CBA">
          <w:rPr>
            <w:sz w:val="28"/>
            <w:szCs w:val="28"/>
            <w:lang w:val="en-US"/>
          </w:rPr>
          <w:t>Ghazi A.A</w:t>
        </w:r>
      </w:hyperlink>
      <w:r w:rsidRPr="00790CBA">
        <w:rPr>
          <w:bCs/>
          <w:sz w:val="28"/>
          <w:szCs w:val="28"/>
          <w:lang w:val="en-US"/>
        </w:rPr>
        <w:t xml:space="preserve">., </w:t>
      </w:r>
      <w:hyperlink r:id="rId21" w:tooltip="Click to search for citations by this author." w:history="1">
        <w:r w:rsidRPr="00790CBA">
          <w:rPr>
            <w:sz w:val="28"/>
            <w:szCs w:val="28"/>
            <w:lang w:val="en-US"/>
          </w:rPr>
          <w:t>Azizi F</w:t>
        </w:r>
      </w:hyperlink>
      <w:r w:rsidRPr="00790CBA">
        <w:rPr>
          <w:bCs/>
          <w:sz w:val="28"/>
          <w:szCs w:val="28"/>
          <w:lang w:val="en-US"/>
        </w:rPr>
        <w:t xml:space="preserve">. </w:t>
      </w:r>
      <w:r w:rsidRPr="00790CBA">
        <w:rPr>
          <w:sz w:val="28"/>
          <w:szCs w:val="28"/>
          <w:lang w:val="en-US"/>
        </w:rPr>
        <w:t>Changes in calcium, 25(OH) vitamin D3 and other biochemical factors during pregnancy. //</w:t>
      </w:r>
      <w:r w:rsidRPr="00790CBA">
        <w:rPr>
          <w:bCs/>
          <w:sz w:val="28"/>
          <w:szCs w:val="28"/>
          <w:lang w:val="en-US"/>
        </w:rPr>
        <w:t xml:space="preserve"> </w:t>
      </w:r>
      <w:hyperlink r:id="rId22" w:history="1">
        <w:r w:rsidRPr="00790CBA">
          <w:rPr>
            <w:bCs/>
            <w:sz w:val="28"/>
            <w:szCs w:val="28"/>
            <w:lang w:val="en-US"/>
          </w:rPr>
          <w:t>J. Endocrinol. Invest.</w:t>
        </w:r>
      </w:hyperlink>
      <w:r w:rsidRPr="00790CBA">
        <w:rPr>
          <w:bCs/>
          <w:sz w:val="28"/>
          <w:szCs w:val="28"/>
          <w:lang w:val="en-US"/>
        </w:rPr>
        <w:t xml:space="preserve"> – 2006. - Vol.29, №4. - P.303-307.</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 xml:space="preserve">Babarinsa I.A., Adewole I.F., Fatade A.O., Ajayi A.B. Obstetric pubic symhysis arthropaty: a stady of nine casesseparation // </w:t>
      </w:r>
      <w:r w:rsidRPr="00790CBA">
        <w:rPr>
          <w:iCs/>
          <w:sz w:val="28"/>
          <w:szCs w:val="28"/>
          <w:lang w:val="en-US"/>
        </w:rPr>
        <w:t xml:space="preserve">Journal of Obstetrics and Gynaecology. – </w:t>
      </w:r>
      <w:r w:rsidRPr="00790CBA">
        <w:rPr>
          <w:sz w:val="28"/>
          <w:szCs w:val="28"/>
          <w:lang w:val="en-US"/>
        </w:rPr>
        <w:t xml:space="preserve">1999. - Vol.19, </w:t>
      </w:r>
      <w:r w:rsidRPr="00790CBA">
        <w:rPr>
          <w:bCs/>
          <w:sz w:val="28"/>
          <w:szCs w:val="28"/>
          <w:lang w:val="en-US"/>
        </w:rPr>
        <w:t>№</w:t>
      </w:r>
      <w:r w:rsidRPr="00790CBA">
        <w:rPr>
          <w:sz w:val="28"/>
          <w:szCs w:val="28"/>
          <w:lang w:val="en-US"/>
        </w:rPr>
        <w:t xml:space="preserve">6. – </w:t>
      </w:r>
      <w:r w:rsidRPr="00790CBA">
        <w:rPr>
          <w:sz w:val="28"/>
          <w:szCs w:val="28"/>
        </w:rPr>
        <w:t>Р</w:t>
      </w:r>
      <w:r w:rsidRPr="00790CBA">
        <w:rPr>
          <w:sz w:val="28"/>
          <w:szCs w:val="28"/>
          <w:lang w:val="en-GB"/>
        </w:rPr>
        <w:t>.</w:t>
      </w:r>
      <w:r w:rsidRPr="00790CBA">
        <w:rPr>
          <w:sz w:val="28"/>
          <w:szCs w:val="28"/>
          <w:lang w:val="en-US"/>
        </w:rPr>
        <w:t>620-622.</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rPr>
      </w:pPr>
      <w:r w:rsidRPr="00790CBA">
        <w:rPr>
          <w:sz w:val="28"/>
          <w:szCs w:val="28"/>
          <w:lang w:val="en-US"/>
        </w:rPr>
        <w:t>Back and pelvic pain in an underserved United States pregnant population: a preliminary descriptive survey / C.D. </w:t>
      </w:r>
      <w:hyperlink r:id="rId23" w:tooltip="Click to search for citations by this author." w:history="1">
        <w:r w:rsidRPr="00790CBA">
          <w:rPr>
            <w:sz w:val="28"/>
            <w:szCs w:val="28"/>
            <w:lang w:val="en-US"/>
          </w:rPr>
          <w:t>Skaggs</w:t>
        </w:r>
      </w:hyperlink>
      <w:r w:rsidRPr="00790CBA">
        <w:rPr>
          <w:bCs/>
          <w:sz w:val="28"/>
          <w:szCs w:val="28"/>
          <w:lang w:val="en-US"/>
        </w:rPr>
        <w:t>, H. </w:t>
      </w:r>
      <w:hyperlink r:id="rId24" w:tooltip="Click to search for citations by this author." w:history="1">
        <w:r w:rsidRPr="00790CBA">
          <w:rPr>
            <w:sz w:val="28"/>
            <w:szCs w:val="28"/>
            <w:lang w:val="en-US"/>
          </w:rPr>
          <w:t>Prather</w:t>
        </w:r>
      </w:hyperlink>
      <w:r w:rsidRPr="00790CBA">
        <w:rPr>
          <w:bCs/>
          <w:sz w:val="28"/>
          <w:szCs w:val="28"/>
          <w:lang w:val="en-US"/>
        </w:rPr>
        <w:t>, G. </w:t>
      </w:r>
      <w:hyperlink r:id="rId25" w:tooltip="Click to search for citations by this author." w:history="1">
        <w:r w:rsidRPr="00790CBA">
          <w:rPr>
            <w:sz w:val="28"/>
            <w:szCs w:val="28"/>
            <w:lang w:val="en-US"/>
          </w:rPr>
          <w:t xml:space="preserve">Gross </w:t>
        </w:r>
      </w:hyperlink>
      <w:r w:rsidRPr="00790CBA">
        <w:rPr>
          <w:bCs/>
          <w:sz w:val="28"/>
          <w:szCs w:val="28"/>
          <w:lang w:val="en-US"/>
        </w:rPr>
        <w:t xml:space="preserve">et al. // </w:t>
      </w:r>
      <w:hyperlink r:id="rId26" w:history="1">
        <w:r w:rsidRPr="00790CBA">
          <w:rPr>
            <w:bCs/>
            <w:sz w:val="28"/>
            <w:szCs w:val="28"/>
            <w:lang w:val="en-US"/>
          </w:rPr>
          <w:t>J. Manipulative Physiol. Ther.</w:t>
        </w:r>
      </w:hyperlink>
      <w:r w:rsidRPr="00790CBA">
        <w:rPr>
          <w:bCs/>
          <w:sz w:val="28"/>
          <w:szCs w:val="28"/>
          <w:lang w:val="en-US"/>
        </w:rPr>
        <w:t xml:space="preserve"> – 2007. - Vol.30, №2. - P.130-134.</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rPr>
      </w:pPr>
      <w:r w:rsidRPr="00790CBA">
        <w:rPr>
          <w:sz w:val="28"/>
          <w:szCs w:val="28"/>
          <w:lang w:val="en-US"/>
        </w:rPr>
        <w:t>Baki</w:t>
      </w:r>
      <w:r w:rsidRPr="00790CBA">
        <w:rPr>
          <w:sz w:val="28"/>
          <w:szCs w:val="28"/>
        </w:rPr>
        <w:t> </w:t>
      </w:r>
      <w:r w:rsidRPr="00790CBA">
        <w:rPr>
          <w:sz w:val="28"/>
          <w:szCs w:val="28"/>
          <w:lang w:val="en-US"/>
        </w:rPr>
        <w:t>J</w:t>
      </w:r>
      <w:r w:rsidRPr="00790CBA">
        <w:rPr>
          <w:sz w:val="28"/>
          <w:szCs w:val="28"/>
        </w:rPr>
        <w:t>.</w:t>
      </w:r>
      <w:r w:rsidRPr="00790CBA">
        <w:rPr>
          <w:sz w:val="28"/>
          <w:szCs w:val="28"/>
          <w:lang w:val="en-US"/>
        </w:rPr>
        <w:t>P</w:t>
      </w:r>
      <w:r w:rsidRPr="00790CBA">
        <w:rPr>
          <w:sz w:val="28"/>
          <w:szCs w:val="28"/>
        </w:rPr>
        <w:t>. Хондроитин сульфат: обзор формакологических свойств в костно-суставной системе // Укра</w:t>
      </w:r>
      <w:r w:rsidRPr="00790CBA">
        <w:rPr>
          <w:sz w:val="28"/>
          <w:szCs w:val="28"/>
          <w:lang w:val="uk-UA"/>
        </w:rPr>
        <w:t>їнський ревматологічний журнал. – 2003. - №2(12). – С.28-30.</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7" w:tooltip="Click to search for citations by this author." w:history="1">
        <w:r w:rsidRPr="00790CBA">
          <w:rPr>
            <w:sz w:val="28"/>
            <w:szCs w:val="28"/>
            <w:lang w:val="en-US"/>
          </w:rPr>
          <w:t>Bass J.K</w:t>
        </w:r>
      </w:hyperlink>
      <w:r w:rsidRPr="00790CBA">
        <w:rPr>
          <w:bCs/>
          <w:sz w:val="28"/>
          <w:szCs w:val="28"/>
          <w:lang w:val="en-US"/>
        </w:rPr>
        <w:t xml:space="preserve">., </w:t>
      </w:r>
      <w:hyperlink r:id="rId28" w:tooltip="Click to search for citations by this author." w:history="1">
        <w:r w:rsidRPr="00790CBA">
          <w:rPr>
            <w:sz w:val="28"/>
            <w:szCs w:val="28"/>
            <w:lang w:val="en-US"/>
          </w:rPr>
          <w:t>Chan G.M</w:t>
        </w:r>
      </w:hyperlink>
      <w:r w:rsidRPr="00790CBA">
        <w:rPr>
          <w:bCs/>
          <w:sz w:val="28"/>
          <w:szCs w:val="28"/>
          <w:lang w:val="en-US"/>
        </w:rPr>
        <w:t xml:space="preserve">. </w:t>
      </w:r>
      <w:r w:rsidRPr="00790CBA">
        <w:rPr>
          <w:sz w:val="28"/>
          <w:szCs w:val="28"/>
          <w:lang w:val="en-US"/>
        </w:rPr>
        <w:t xml:space="preserve">Calcium nutrition and metabolism during infancy // </w:t>
      </w:r>
      <w:hyperlink r:id="rId29" w:history="1">
        <w:r w:rsidRPr="00790CBA">
          <w:rPr>
            <w:bCs/>
            <w:sz w:val="28"/>
            <w:szCs w:val="28"/>
            <w:lang w:val="en-US"/>
          </w:rPr>
          <w:t>Nutrition.</w:t>
        </w:r>
      </w:hyperlink>
      <w:r w:rsidRPr="00790CBA">
        <w:rPr>
          <w:bCs/>
          <w:sz w:val="28"/>
          <w:szCs w:val="28"/>
          <w:lang w:val="en-US"/>
        </w:rPr>
        <w:t xml:space="preserve"> 2006. - Vol.22, №10. - P.1057-1066.</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0" w:tooltip="Click to search for citations by this author." w:history="1">
        <w:r w:rsidRPr="00790CBA">
          <w:rPr>
            <w:sz w:val="28"/>
            <w:szCs w:val="28"/>
            <w:lang w:val="en-US"/>
          </w:rPr>
          <w:t>Baszko-Blaszyk D</w:t>
        </w:r>
      </w:hyperlink>
      <w:r w:rsidRPr="00790CBA">
        <w:rPr>
          <w:bCs/>
          <w:sz w:val="28"/>
          <w:szCs w:val="28"/>
          <w:lang w:val="en-US"/>
        </w:rPr>
        <w:t xml:space="preserve">., </w:t>
      </w:r>
      <w:hyperlink r:id="rId31" w:tooltip="Click to search for citations by this author." w:history="1">
        <w:r w:rsidRPr="00790CBA">
          <w:rPr>
            <w:sz w:val="28"/>
            <w:szCs w:val="28"/>
            <w:lang w:val="en-US"/>
          </w:rPr>
          <w:t>Horst-Sikorska W</w:t>
        </w:r>
      </w:hyperlink>
      <w:r w:rsidRPr="00790CBA">
        <w:rPr>
          <w:bCs/>
          <w:sz w:val="28"/>
          <w:szCs w:val="28"/>
          <w:lang w:val="en-US"/>
        </w:rPr>
        <w:t xml:space="preserve">., </w:t>
      </w:r>
      <w:hyperlink r:id="rId32" w:tooltip="Click to search for citations by this author." w:history="1">
        <w:r w:rsidRPr="00790CBA">
          <w:rPr>
            <w:sz w:val="28"/>
            <w:szCs w:val="28"/>
            <w:lang w:val="en-US"/>
          </w:rPr>
          <w:t>Sowinski J</w:t>
        </w:r>
      </w:hyperlink>
      <w:r w:rsidRPr="00790CBA">
        <w:rPr>
          <w:bCs/>
          <w:sz w:val="28"/>
          <w:szCs w:val="28"/>
          <w:lang w:val="en-US"/>
        </w:rPr>
        <w:t xml:space="preserve">. </w:t>
      </w:r>
      <w:r w:rsidRPr="00790CBA">
        <w:rPr>
          <w:sz w:val="28"/>
          <w:szCs w:val="28"/>
          <w:lang w:val="en-US"/>
        </w:rPr>
        <w:t xml:space="preserve">Pregnancy-associated osteoporosis manifesting for the first time during second pregnancy // </w:t>
      </w:r>
      <w:hyperlink r:id="rId33" w:history="1">
        <w:r w:rsidRPr="00790CBA">
          <w:rPr>
            <w:bCs/>
            <w:sz w:val="28"/>
            <w:szCs w:val="28"/>
            <w:lang w:val="en-US"/>
          </w:rPr>
          <w:t>Ginekol. Pol.</w:t>
        </w:r>
      </w:hyperlink>
      <w:r w:rsidRPr="00790CBA">
        <w:rPr>
          <w:bCs/>
          <w:sz w:val="28"/>
          <w:szCs w:val="28"/>
          <w:lang w:val="en-US"/>
        </w:rPr>
        <w:t xml:space="preserve"> – 2005. - Vol.76, №1. – P.67-69.</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iCs/>
          <w:spacing w:val="3"/>
          <w:sz w:val="28"/>
          <w:szCs w:val="28"/>
          <w:lang w:val="en-US"/>
        </w:rPr>
        <w:t>Benirschke K., Kaufmann</w:t>
      </w:r>
      <w:r w:rsidRPr="00790CBA">
        <w:rPr>
          <w:iCs/>
          <w:spacing w:val="3"/>
          <w:sz w:val="28"/>
          <w:szCs w:val="28"/>
          <w:lang w:val="en-GB"/>
        </w:rPr>
        <w:t> </w:t>
      </w:r>
      <w:r w:rsidRPr="00790CBA">
        <w:rPr>
          <w:iCs/>
          <w:spacing w:val="3"/>
          <w:sz w:val="28"/>
          <w:szCs w:val="28"/>
          <w:lang w:val="en-US"/>
        </w:rPr>
        <w:t xml:space="preserve">P. </w:t>
      </w:r>
      <w:r w:rsidRPr="00790CBA">
        <w:rPr>
          <w:spacing w:val="3"/>
          <w:sz w:val="28"/>
          <w:szCs w:val="28"/>
          <w:lang w:val="en-US"/>
        </w:rPr>
        <w:t>Pathology of the human pla</w:t>
      </w:r>
      <w:r w:rsidRPr="00790CBA">
        <w:rPr>
          <w:spacing w:val="6"/>
          <w:sz w:val="28"/>
          <w:szCs w:val="28"/>
          <w:lang w:val="en-US"/>
        </w:rPr>
        <w:t>centa. - New York: Springer-Verlag. - 1990. – 250</w:t>
      </w:r>
      <w:r w:rsidRPr="00790CBA">
        <w:rPr>
          <w:spacing w:val="6"/>
          <w:sz w:val="28"/>
          <w:szCs w:val="28"/>
          <w:lang w:val="en-GB"/>
        </w:rPr>
        <w:t xml:space="preserve"> </w:t>
      </w:r>
      <w:r w:rsidRPr="00790CBA">
        <w:rPr>
          <w:spacing w:val="6"/>
          <w:sz w:val="28"/>
          <w:szCs w:val="28"/>
          <w:lang w:val="en-US"/>
        </w:rPr>
        <w:t>p.</w:t>
      </w:r>
      <w:r w:rsidRPr="00790CBA">
        <w:rPr>
          <w:bCs/>
          <w:spacing w:val="6"/>
          <w:sz w:val="28"/>
          <w:szCs w:val="28"/>
          <w:lang w:val="en-US"/>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before="100" w:beforeAutospacing="1" w:after="100" w:afterAutospacing="1" w:line="360" w:lineRule="auto"/>
        <w:ind w:left="900" w:hanging="720"/>
        <w:jc w:val="both"/>
        <w:rPr>
          <w:sz w:val="28"/>
          <w:szCs w:val="28"/>
          <w:lang w:val="en-US"/>
        </w:rPr>
      </w:pPr>
      <w:r w:rsidRPr="00790CBA">
        <w:rPr>
          <w:sz w:val="28"/>
          <w:szCs w:val="28"/>
          <w:lang w:val="en-US"/>
        </w:rPr>
        <w:t xml:space="preserve">Benyo D.F., Miles T.M., Conrad K.P. Hypoxia stimulates cytokine production by villous explants from the human placenta // J. Clin. Endocrinol. Metab. - 1997. - Vol.82, №5. - P.1582-1588.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4" w:tooltip="Click to search for citations by this author." w:history="1">
        <w:r w:rsidRPr="00790CBA">
          <w:rPr>
            <w:sz w:val="28"/>
            <w:szCs w:val="28"/>
            <w:lang w:val="en-US"/>
          </w:rPr>
          <w:t>Bezerra F.F</w:t>
        </w:r>
      </w:hyperlink>
      <w:r w:rsidRPr="00790CBA">
        <w:rPr>
          <w:bCs/>
          <w:sz w:val="28"/>
          <w:szCs w:val="28"/>
          <w:lang w:val="en-US"/>
        </w:rPr>
        <w:t xml:space="preserve">., </w:t>
      </w:r>
      <w:hyperlink r:id="rId35" w:tooltip="Click to search for citations by this author." w:history="1">
        <w:r w:rsidRPr="00790CBA">
          <w:rPr>
            <w:sz w:val="28"/>
            <w:szCs w:val="28"/>
            <w:lang w:val="en-US"/>
          </w:rPr>
          <w:t>Laboissiere F.P</w:t>
        </w:r>
      </w:hyperlink>
      <w:r w:rsidRPr="00790CBA">
        <w:rPr>
          <w:bCs/>
          <w:sz w:val="28"/>
          <w:szCs w:val="28"/>
          <w:lang w:val="en-US"/>
        </w:rPr>
        <w:t xml:space="preserve">., </w:t>
      </w:r>
      <w:hyperlink r:id="rId36" w:tooltip="Click to search for citations by this author." w:history="1">
        <w:r w:rsidRPr="00790CBA">
          <w:rPr>
            <w:sz w:val="28"/>
            <w:szCs w:val="28"/>
            <w:lang w:val="en-US"/>
          </w:rPr>
          <w:t>King J.C</w:t>
        </w:r>
      </w:hyperlink>
      <w:r w:rsidRPr="00790CBA">
        <w:rPr>
          <w:bCs/>
          <w:sz w:val="28"/>
          <w:szCs w:val="28"/>
          <w:lang w:val="en-US"/>
        </w:rPr>
        <w:t xml:space="preserve">., </w:t>
      </w:r>
      <w:hyperlink r:id="rId37" w:tooltip="Click to search for citations by this author." w:history="1">
        <w:r w:rsidRPr="00790CBA">
          <w:rPr>
            <w:sz w:val="28"/>
            <w:szCs w:val="28"/>
            <w:lang w:val="en-US"/>
          </w:rPr>
          <w:t>Donangelo C.M</w:t>
        </w:r>
      </w:hyperlink>
      <w:r w:rsidRPr="00790CBA">
        <w:rPr>
          <w:bCs/>
          <w:sz w:val="28"/>
          <w:szCs w:val="28"/>
          <w:lang w:val="en-US"/>
        </w:rPr>
        <w:t xml:space="preserve">. </w:t>
      </w:r>
      <w:r w:rsidRPr="00790CBA">
        <w:rPr>
          <w:sz w:val="28"/>
          <w:szCs w:val="28"/>
          <w:lang w:val="en-US"/>
        </w:rPr>
        <w:t xml:space="preserve">Pregnancy and lactation affect markers of calcium and bone metabolism differently in adolescent and adult women with low calcium intakes // </w:t>
      </w:r>
      <w:hyperlink r:id="rId38" w:history="1">
        <w:r w:rsidRPr="00790CBA">
          <w:rPr>
            <w:bCs/>
            <w:sz w:val="28"/>
            <w:szCs w:val="28"/>
            <w:lang w:val="en-US"/>
          </w:rPr>
          <w:t>J. Nutr.</w:t>
        </w:r>
      </w:hyperlink>
      <w:r w:rsidRPr="00790CBA">
        <w:rPr>
          <w:bCs/>
          <w:sz w:val="28"/>
          <w:szCs w:val="28"/>
          <w:lang w:val="en-US"/>
        </w:rPr>
        <w:t xml:space="preserve"> – 2002. - Vol.132, №8. - P.2183-2187.</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Biochemical indicators of bone metabolic activity in buffalo (Bubalus bubalis) during late pregnancy and early lactation / P.</w:t>
      </w:r>
      <w:r w:rsidRPr="00790CBA">
        <w:rPr>
          <w:sz w:val="28"/>
          <w:szCs w:val="28"/>
          <w:lang w:val="en-GB"/>
        </w:rPr>
        <w:t> </w:t>
      </w:r>
      <w:hyperlink r:id="rId39" w:tooltip="Click to search for citations by this author." w:history="1">
        <w:r w:rsidRPr="00790CBA">
          <w:rPr>
            <w:sz w:val="28"/>
            <w:szCs w:val="28"/>
            <w:lang w:val="en-US"/>
          </w:rPr>
          <w:t>Ciaramella</w:t>
        </w:r>
      </w:hyperlink>
      <w:r w:rsidRPr="00790CBA">
        <w:rPr>
          <w:bCs/>
          <w:sz w:val="28"/>
          <w:szCs w:val="28"/>
          <w:lang w:val="en-US"/>
        </w:rPr>
        <w:t>, D.</w:t>
      </w:r>
      <w:r w:rsidRPr="00790CBA">
        <w:rPr>
          <w:bCs/>
          <w:sz w:val="28"/>
          <w:szCs w:val="28"/>
          <w:lang w:val="en-GB"/>
        </w:rPr>
        <w:t> </w:t>
      </w:r>
      <w:hyperlink r:id="rId40" w:tooltip="Click to search for citations by this author." w:history="1">
        <w:r w:rsidRPr="00790CBA">
          <w:rPr>
            <w:sz w:val="28"/>
            <w:szCs w:val="28"/>
            <w:lang w:val="en-US"/>
          </w:rPr>
          <w:t>Piantedosi</w:t>
        </w:r>
      </w:hyperlink>
      <w:r w:rsidRPr="00790CBA">
        <w:rPr>
          <w:bCs/>
          <w:sz w:val="28"/>
          <w:szCs w:val="28"/>
          <w:lang w:val="en-US"/>
        </w:rPr>
        <w:t>, R.</w:t>
      </w:r>
      <w:r w:rsidRPr="00790CBA">
        <w:rPr>
          <w:bCs/>
          <w:sz w:val="28"/>
          <w:szCs w:val="28"/>
          <w:lang w:val="en-GB"/>
        </w:rPr>
        <w:t> </w:t>
      </w:r>
      <w:hyperlink r:id="rId41" w:tooltip="Click to search for citations by this author." w:history="1">
        <w:r w:rsidRPr="00790CBA">
          <w:rPr>
            <w:sz w:val="28"/>
            <w:szCs w:val="28"/>
            <w:lang w:val="en-US"/>
          </w:rPr>
          <w:t xml:space="preserve">De </w:t>
        </w:r>
        <w:r w:rsidRPr="00790CBA">
          <w:rPr>
            <w:sz w:val="28"/>
            <w:szCs w:val="28"/>
            <w:lang w:val="en-US"/>
          </w:rPr>
          <w:lastRenderedPageBreak/>
          <w:t xml:space="preserve">Luna </w:t>
        </w:r>
        <w:r w:rsidRPr="00790CBA">
          <w:rPr>
            <w:bCs/>
            <w:sz w:val="28"/>
            <w:szCs w:val="28"/>
            <w:lang w:val="en-US"/>
          </w:rPr>
          <w:t xml:space="preserve">et al. // </w:t>
        </w:r>
      </w:hyperlink>
      <w:hyperlink r:id="rId42" w:history="1">
        <w:r w:rsidRPr="00790CBA">
          <w:rPr>
            <w:bCs/>
            <w:sz w:val="28"/>
            <w:szCs w:val="28"/>
            <w:lang w:val="en-US"/>
          </w:rPr>
          <w:t>J. Vet. Med. A. Physiol. Pathol. Clin. Med.</w:t>
        </w:r>
      </w:hyperlink>
      <w:r w:rsidRPr="00790CBA">
        <w:rPr>
          <w:bCs/>
          <w:sz w:val="28"/>
          <w:szCs w:val="28"/>
          <w:lang w:val="en-US"/>
        </w:rPr>
        <w:t xml:space="preserve"> – 2000. - Vol.47, №7. – P.431-437.</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Biochemical markers of bone remodeling: pre-analytical variations and guidelines for their use. SFBC (Societe Francaise de Biologie Clinique) Work Group. Biochemical markers of bone remodeling / P. </w:t>
      </w:r>
      <w:hyperlink r:id="rId43" w:tooltip="Click to search for citations by this author." w:history="1">
        <w:r w:rsidRPr="00790CBA">
          <w:rPr>
            <w:sz w:val="28"/>
            <w:szCs w:val="28"/>
            <w:lang w:val="en-US"/>
          </w:rPr>
          <w:t>Garnero</w:t>
        </w:r>
      </w:hyperlink>
      <w:r w:rsidRPr="00790CBA">
        <w:rPr>
          <w:bCs/>
          <w:sz w:val="28"/>
          <w:szCs w:val="28"/>
          <w:lang w:val="en-US"/>
        </w:rPr>
        <w:t>, F. </w:t>
      </w:r>
      <w:hyperlink r:id="rId44" w:tooltip="Click to search for citations by this author." w:history="1">
        <w:r w:rsidRPr="00790CBA">
          <w:rPr>
            <w:sz w:val="28"/>
            <w:szCs w:val="28"/>
            <w:lang w:val="en-US"/>
          </w:rPr>
          <w:t>Bianch</w:t>
        </w:r>
      </w:hyperlink>
      <w:r w:rsidRPr="00790CBA">
        <w:rPr>
          <w:bCs/>
          <w:sz w:val="28"/>
          <w:szCs w:val="28"/>
          <w:lang w:val="en-US"/>
        </w:rPr>
        <w:t>, M.C. </w:t>
      </w:r>
      <w:hyperlink r:id="rId45" w:tooltip="Click to search for citations by this author." w:history="1">
        <w:r w:rsidRPr="00790CBA">
          <w:rPr>
            <w:sz w:val="28"/>
            <w:szCs w:val="28"/>
            <w:lang w:val="en-US"/>
          </w:rPr>
          <w:t>Carlier</w:t>
        </w:r>
      </w:hyperlink>
      <w:r w:rsidRPr="00790CBA">
        <w:rPr>
          <w:bCs/>
          <w:sz w:val="28"/>
          <w:szCs w:val="28"/>
          <w:lang w:val="en-US"/>
        </w:rPr>
        <w:t xml:space="preserve"> et al. // </w:t>
      </w:r>
      <w:hyperlink r:id="rId46" w:history="1">
        <w:r w:rsidRPr="00790CBA">
          <w:rPr>
            <w:bCs/>
            <w:sz w:val="28"/>
            <w:szCs w:val="28"/>
            <w:lang w:val="en-US"/>
          </w:rPr>
          <w:t>Ann. Biol. Clin (Paris).</w:t>
        </w:r>
      </w:hyperlink>
      <w:r w:rsidRPr="00790CBA">
        <w:rPr>
          <w:bCs/>
          <w:sz w:val="28"/>
          <w:szCs w:val="28"/>
          <w:lang w:val="en-US"/>
        </w:rPr>
        <w:t xml:space="preserve"> – 2000. - Vol.58, №6. - P.683-704.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Biochemical markers of bone turnover during pregnancy: a longitudinal study / L. </w:t>
      </w:r>
      <w:hyperlink r:id="rId47" w:tooltip="Click to search for citations by this author." w:history="1">
        <w:r w:rsidRPr="00790CBA">
          <w:rPr>
            <w:sz w:val="28"/>
            <w:szCs w:val="28"/>
            <w:lang w:val="en-US"/>
          </w:rPr>
          <w:t>Hellmeyer</w:t>
        </w:r>
      </w:hyperlink>
      <w:r w:rsidRPr="00790CBA">
        <w:rPr>
          <w:bCs/>
          <w:sz w:val="28"/>
          <w:szCs w:val="28"/>
          <w:lang w:val="en-US"/>
        </w:rPr>
        <w:t>, V. </w:t>
      </w:r>
      <w:hyperlink r:id="rId48" w:tooltip="Click to search for citations by this author." w:history="1">
        <w:r w:rsidRPr="00790CBA">
          <w:rPr>
            <w:sz w:val="28"/>
            <w:szCs w:val="28"/>
            <w:lang w:val="en-US"/>
          </w:rPr>
          <w:t>Ziller</w:t>
        </w:r>
      </w:hyperlink>
      <w:r w:rsidRPr="00790CBA">
        <w:rPr>
          <w:bCs/>
          <w:sz w:val="28"/>
          <w:szCs w:val="28"/>
          <w:lang w:val="en-US"/>
        </w:rPr>
        <w:t>, G. </w:t>
      </w:r>
      <w:hyperlink r:id="rId49" w:tooltip="Click to search for citations by this author." w:history="1">
        <w:r w:rsidRPr="00790CBA">
          <w:rPr>
            <w:sz w:val="28"/>
            <w:szCs w:val="28"/>
            <w:lang w:val="en-US"/>
          </w:rPr>
          <w:t xml:space="preserve">Anderer </w:t>
        </w:r>
      </w:hyperlink>
      <w:r w:rsidRPr="00790CBA">
        <w:rPr>
          <w:bCs/>
          <w:sz w:val="28"/>
          <w:szCs w:val="28"/>
          <w:lang w:val="en-US"/>
        </w:rPr>
        <w:t xml:space="preserve">et al. // </w:t>
      </w:r>
      <w:hyperlink r:id="rId50" w:history="1">
        <w:r w:rsidRPr="00790CBA">
          <w:rPr>
            <w:bCs/>
            <w:sz w:val="28"/>
            <w:szCs w:val="28"/>
            <w:lang w:val="en-US"/>
          </w:rPr>
          <w:t>Exp. Clin. Endocrinol. Diabetes.</w:t>
        </w:r>
      </w:hyperlink>
      <w:r w:rsidRPr="00790CBA">
        <w:rPr>
          <w:bCs/>
          <w:sz w:val="28"/>
          <w:szCs w:val="28"/>
          <w:lang w:val="en-US"/>
        </w:rPr>
        <w:t xml:space="preserve"> – 2006. - Vol.114, №9. - P.506-510.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Biological markers of fetal lead exposure at each stage of pregnancy / H. </w:t>
      </w:r>
      <w:hyperlink r:id="rId51" w:tooltip="Click to search for citations by this author." w:history="1">
        <w:r w:rsidRPr="00790CBA">
          <w:rPr>
            <w:sz w:val="28"/>
            <w:szCs w:val="28"/>
            <w:lang w:val="en-US"/>
          </w:rPr>
          <w:t>Lamadrid-Figueroa</w:t>
        </w:r>
      </w:hyperlink>
      <w:r w:rsidRPr="00790CBA">
        <w:rPr>
          <w:bCs/>
          <w:sz w:val="28"/>
          <w:szCs w:val="28"/>
          <w:lang w:val="en-US"/>
        </w:rPr>
        <w:t>, M.M. </w:t>
      </w:r>
      <w:hyperlink r:id="rId52" w:tooltip="Click to search for citations by this author." w:history="1">
        <w:r w:rsidRPr="00790CBA">
          <w:rPr>
            <w:sz w:val="28"/>
            <w:szCs w:val="28"/>
            <w:lang w:val="en-US"/>
          </w:rPr>
          <w:t>Tellez-Rojo</w:t>
        </w:r>
      </w:hyperlink>
      <w:r w:rsidRPr="00790CBA">
        <w:rPr>
          <w:bCs/>
          <w:sz w:val="28"/>
          <w:szCs w:val="28"/>
          <w:lang w:val="en-US"/>
        </w:rPr>
        <w:t>, L. </w:t>
      </w:r>
      <w:hyperlink r:id="rId53" w:tooltip="Click to search for citations by this author." w:history="1">
        <w:r w:rsidRPr="00790CBA">
          <w:rPr>
            <w:sz w:val="28"/>
            <w:szCs w:val="28"/>
            <w:lang w:val="en-US"/>
          </w:rPr>
          <w:t>Hernandez-Cadena</w:t>
        </w:r>
      </w:hyperlink>
      <w:r w:rsidRPr="00790CBA">
        <w:rPr>
          <w:bCs/>
          <w:sz w:val="28"/>
          <w:szCs w:val="28"/>
          <w:lang w:val="en-US"/>
        </w:rPr>
        <w:t xml:space="preserve"> et al. // </w:t>
      </w:r>
      <w:hyperlink r:id="rId54" w:history="1">
        <w:r w:rsidRPr="00790CBA">
          <w:rPr>
            <w:bCs/>
            <w:sz w:val="28"/>
            <w:szCs w:val="28"/>
            <w:lang w:val="en-US"/>
          </w:rPr>
          <w:t>J. Toxicol. Environ. Health. A.</w:t>
        </w:r>
      </w:hyperlink>
      <w:r w:rsidRPr="00790CBA">
        <w:rPr>
          <w:bCs/>
          <w:sz w:val="28"/>
          <w:szCs w:val="28"/>
          <w:lang w:val="en-US"/>
        </w:rPr>
        <w:t xml:space="preserve"> – 2006. - Vol.69, №19. – P.1781-1796.</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bCs/>
          <w:sz w:val="28"/>
          <w:szCs w:val="28"/>
          <w:lang w:val="en-US"/>
        </w:rPr>
        <w:t>Bjoklund K., Bergstrom S., Nordstrom M.L., Ulmsten U. Symphyseal distention in relation to serum relaxin levels and pelvic pain in pregnancy //Actsa Obstet. Gynecol. Scand. – 2000. –Vol.79</w:t>
      </w:r>
      <w:r w:rsidRPr="00790CBA">
        <w:rPr>
          <w:bCs/>
          <w:sz w:val="28"/>
          <w:szCs w:val="28"/>
          <w:lang w:val="en-GB"/>
        </w:rPr>
        <w:t xml:space="preserve">, </w:t>
      </w:r>
      <w:r w:rsidRPr="00790CBA">
        <w:rPr>
          <w:bCs/>
          <w:sz w:val="28"/>
          <w:szCs w:val="28"/>
          <w:lang w:val="en-US"/>
        </w:rPr>
        <w:t>№4. –</w:t>
      </w:r>
      <w:r w:rsidRPr="00790CBA">
        <w:rPr>
          <w:bCs/>
          <w:sz w:val="28"/>
          <w:szCs w:val="28"/>
        </w:rPr>
        <w:t xml:space="preserve"> </w:t>
      </w:r>
      <w:r w:rsidRPr="00790CBA">
        <w:rPr>
          <w:bCs/>
          <w:sz w:val="28"/>
          <w:szCs w:val="28"/>
          <w:lang w:val="en-US"/>
        </w:rPr>
        <w:t xml:space="preserve">P.269-275.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55" w:tooltip="Click to search for citations by this author." w:history="1">
        <w:r w:rsidRPr="00790CBA">
          <w:rPr>
            <w:sz w:val="28"/>
            <w:szCs w:val="28"/>
            <w:lang w:val="en-US"/>
          </w:rPr>
          <w:t>Boass A</w:t>
        </w:r>
      </w:hyperlink>
      <w:r w:rsidRPr="00790CBA">
        <w:rPr>
          <w:bCs/>
          <w:sz w:val="28"/>
          <w:szCs w:val="28"/>
          <w:lang w:val="en-US"/>
        </w:rPr>
        <w:t xml:space="preserve">., </w:t>
      </w:r>
      <w:hyperlink r:id="rId56" w:tooltip="Click to search for citations by this author." w:history="1">
        <w:r w:rsidRPr="00790CBA">
          <w:rPr>
            <w:sz w:val="28"/>
            <w:szCs w:val="28"/>
            <w:lang w:val="en-US"/>
          </w:rPr>
          <w:t>Garner S.C</w:t>
        </w:r>
      </w:hyperlink>
      <w:r w:rsidRPr="00790CBA">
        <w:rPr>
          <w:bCs/>
          <w:sz w:val="28"/>
          <w:szCs w:val="28"/>
          <w:lang w:val="en-US"/>
        </w:rPr>
        <w:t xml:space="preserve">., </w:t>
      </w:r>
      <w:hyperlink r:id="rId57" w:tooltip="Click to search for citations by this author." w:history="1">
        <w:r w:rsidRPr="00790CBA">
          <w:rPr>
            <w:sz w:val="28"/>
            <w:szCs w:val="28"/>
            <w:lang w:val="en-US"/>
          </w:rPr>
          <w:t>Schultz V.L</w:t>
        </w:r>
      </w:hyperlink>
      <w:r w:rsidRPr="00790CBA">
        <w:rPr>
          <w:bCs/>
          <w:sz w:val="28"/>
          <w:szCs w:val="28"/>
          <w:lang w:val="en-US"/>
        </w:rPr>
        <w:t xml:space="preserve">., </w:t>
      </w:r>
      <w:hyperlink r:id="rId58" w:tooltip="Click to search for citations by this author." w:history="1">
        <w:r w:rsidRPr="00790CBA">
          <w:rPr>
            <w:sz w:val="28"/>
            <w:szCs w:val="28"/>
            <w:lang w:val="en-US"/>
          </w:rPr>
          <w:t>Toverud S.U</w:t>
        </w:r>
      </w:hyperlink>
      <w:r w:rsidRPr="00790CBA">
        <w:rPr>
          <w:bCs/>
          <w:sz w:val="28"/>
          <w:szCs w:val="28"/>
          <w:lang w:val="en-US"/>
        </w:rPr>
        <w:t xml:space="preserve">. </w:t>
      </w:r>
      <w:r w:rsidRPr="00790CBA">
        <w:rPr>
          <w:sz w:val="28"/>
          <w:szCs w:val="28"/>
          <w:lang w:val="en-US"/>
        </w:rPr>
        <w:t>Regulation of serum calcitriol by serum ionized calcium in rats during pregnancy and lactation //</w:t>
      </w:r>
      <w:r w:rsidRPr="00790CBA">
        <w:rPr>
          <w:bCs/>
          <w:sz w:val="28"/>
          <w:szCs w:val="28"/>
          <w:lang w:val="en-US"/>
        </w:rPr>
        <w:t xml:space="preserve"> </w:t>
      </w:r>
      <w:hyperlink r:id="rId59" w:history="1">
        <w:r w:rsidRPr="00790CBA">
          <w:rPr>
            <w:bCs/>
            <w:sz w:val="28"/>
            <w:szCs w:val="28"/>
            <w:lang w:val="en-US"/>
          </w:rPr>
          <w:t>J. Bone Miner. Res.</w:t>
        </w:r>
      </w:hyperlink>
      <w:r w:rsidRPr="00790CBA">
        <w:rPr>
          <w:bCs/>
          <w:sz w:val="28"/>
          <w:szCs w:val="28"/>
          <w:lang w:val="en-US"/>
        </w:rPr>
        <w:t xml:space="preserve"> – 1997. - Vol.12, №6. – P.909-914.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Bone calcium turnover during pregnancy and lactation in women with low calcium diets is associated with calcium intake and circulating insulin-like growth factor 1 concentrations / K.O. </w:t>
      </w:r>
      <w:hyperlink r:id="rId60" w:tooltip="Click to search for citations by this author." w:history="1">
        <w:r w:rsidRPr="00790CBA">
          <w:rPr>
            <w:sz w:val="28"/>
            <w:szCs w:val="28"/>
            <w:lang w:val="en-US"/>
          </w:rPr>
          <w:t>O'Brien</w:t>
        </w:r>
      </w:hyperlink>
      <w:r w:rsidRPr="00790CBA">
        <w:rPr>
          <w:bCs/>
          <w:sz w:val="28"/>
          <w:szCs w:val="28"/>
          <w:lang w:val="en-US"/>
        </w:rPr>
        <w:t>, C.M. </w:t>
      </w:r>
      <w:hyperlink r:id="rId61" w:tooltip="Click to search for citations by this author." w:history="1">
        <w:r w:rsidRPr="00790CBA">
          <w:rPr>
            <w:sz w:val="28"/>
            <w:szCs w:val="28"/>
            <w:lang w:val="en-US"/>
          </w:rPr>
          <w:t>Donangelo</w:t>
        </w:r>
      </w:hyperlink>
      <w:r w:rsidRPr="00790CBA">
        <w:rPr>
          <w:bCs/>
          <w:sz w:val="28"/>
          <w:szCs w:val="28"/>
          <w:lang w:val="en-US"/>
        </w:rPr>
        <w:t>, C.L. </w:t>
      </w:r>
      <w:hyperlink r:id="rId62" w:tooltip="Click to search for citations by this author." w:history="1">
        <w:r w:rsidRPr="00790CBA">
          <w:rPr>
            <w:sz w:val="28"/>
            <w:szCs w:val="28"/>
            <w:lang w:val="en-US"/>
          </w:rPr>
          <w:t xml:space="preserve">Zapata </w:t>
        </w:r>
      </w:hyperlink>
      <w:r w:rsidRPr="00790CBA">
        <w:rPr>
          <w:bCs/>
          <w:sz w:val="28"/>
          <w:szCs w:val="28"/>
          <w:lang w:val="en-US"/>
        </w:rPr>
        <w:t xml:space="preserve">et al. // </w:t>
      </w:r>
      <w:hyperlink r:id="rId63" w:history="1">
        <w:r w:rsidRPr="00790CBA">
          <w:rPr>
            <w:bCs/>
            <w:sz w:val="28"/>
            <w:szCs w:val="28"/>
            <w:lang w:val="en-US"/>
          </w:rPr>
          <w:t>Am. J. Clin. Nutr.</w:t>
        </w:r>
      </w:hyperlink>
      <w:r w:rsidRPr="00790CBA">
        <w:rPr>
          <w:bCs/>
          <w:sz w:val="28"/>
          <w:szCs w:val="28"/>
          <w:lang w:val="en-US"/>
        </w:rPr>
        <w:t xml:space="preserve"> – 2006. - Vol.83, №2. – P.317-323.</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Bone mass in Indian children-relationships to maternal nutritional status and diet during pregnancy: the Pune Maternal Nutrition Study / A. </w:t>
      </w:r>
      <w:hyperlink r:id="rId64" w:tooltip="Click to search for citations by this author." w:history="1">
        <w:r w:rsidRPr="00790CBA">
          <w:rPr>
            <w:sz w:val="28"/>
            <w:szCs w:val="28"/>
            <w:lang w:val="en-US"/>
          </w:rPr>
          <w:t>Ganpule</w:t>
        </w:r>
      </w:hyperlink>
      <w:r w:rsidRPr="00790CBA">
        <w:rPr>
          <w:bCs/>
          <w:sz w:val="28"/>
          <w:szCs w:val="28"/>
          <w:lang w:val="en-US"/>
        </w:rPr>
        <w:t>, C.S. </w:t>
      </w:r>
      <w:hyperlink r:id="rId65" w:tooltip="Click to search for citations by this author." w:history="1">
        <w:r w:rsidRPr="00790CBA">
          <w:rPr>
            <w:sz w:val="28"/>
            <w:szCs w:val="28"/>
            <w:lang w:val="en-US"/>
          </w:rPr>
          <w:t>Yajnik</w:t>
        </w:r>
      </w:hyperlink>
      <w:r w:rsidRPr="00790CBA">
        <w:rPr>
          <w:bCs/>
          <w:sz w:val="28"/>
          <w:szCs w:val="28"/>
          <w:lang w:val="en-US"/>
        </w:rPr>
        <w:t>, C.H. </w:t>
      </w:r>
      <w:hyperlink r:id="rId66" w:tooltip="Click to search for citations by this author." w:history="1">
        <w:r w:rsidRPr="00790CBA">
          <w:rPr>
            <w:sz w:val="28"/>
            <w:szCs w:val="28"/>
            <w:lang w:val="en-US"/>
          </w:rPr>
          <w:t xml:space="preserve">Fall </w:t>
        </w:r>
      </w:hyperlink>
      <w:r w:rsidRPr="00790CBA">
        <w:rPr>
          <w:bCs/>
          <w:sz w:val="28"/>
          <w:szCs w:val="28"/>
          <w:lang w:val="en-US"/>
        </w:rPr>
        <w:t xml:space="preserve">et al. // </w:t>
      </w:r>
      <w:hyperlink r:id="rId67" w:history="1">
        <w:r w:rsidRPr="00790CBA">
          <w:rPr>
            <w:bCs/>
            <w:sz w:val="28"/>
            <w:szCs w:val="28"/>
            <w:lang w:val="en-US"/>
          </w:rPr>
          <w:t>J. Clin. Endocrinol. Metab.</w:t>
        </w:r>
      </w:hyperlink>
      <w:r w:rsidRPr="00790CBA">
        <w:rPr>
          <w:bCs/>
          <w:sz w:val="28"/>
          <w:szCs w:val="28"/>
          <w:lang w:val="en-US"/>
        </w:rPr>
        <w:t xml:space="preserve"> – 2006. - Vol.91, №8. – P.2994-3001.</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Bone mineral density in postmenarchal adolescent girls in the United States: associated biopsychosocial variables and bone turnover markers / Z. </w:t>
      </w:r>
      <w:hyperlink r:id="rId68" w:tooltip="Click to search for citations by this author." w:history="1">
        <w:r w:rsidRPr="00790CBA">
          <w:rPr>
            <w:sz w:val="28"/>
            <w:szCs w:val="28"/>
            <w:lang w:val="en-US"/>
          </w:rPr>
          <w:t>Harel</w:t>
        </w:r>
      </w:hyperlink>
      <w:r w:rsidRPr="00790CBA">
        <w:rPr>
          <w:bCs/>
          <w:sz w:val="28"/>
          <w:szCs w:val="28"/>
          <w:lang w:val="en-US"/>
        </w:rPr>
        <w:t>, M. </w:t>
      </w:r>
      <w:hyperlink r:id="rId69" w:tooltip="Click to search for citations by this author." w:history="1">
        <w:r w:rsidRPr="00790CBA">
          <w:rPr>
            <w:sz w:val="28"/>
            <w:szCs w:val="28"/>
            <w:lang w:val="en-US"/>
          </w:rPr>
          <w:t>Gold</w:t>
        </w:r>
      </w:hyperlink>
      <w:r w:rsidRPr="00790CBA">
        <w:rPr>
          <w:bCs/>
          <w:sz w:val="28"/>
          <w:szCs w:val="28"/>
          <w:lang w:val="en-US"/>
        </w:rPr>
        <w:t>, B. </w:t>
      </w:r>
      <w:hyperlink r:id="rId70" w:tooltip="Click to search for citations by this author." w:history="1">
        <w:r w:rsidRPr="00790CBA">
          <w:rPr>
            <w:sz w:val="28"/>
            <w:szCs w:val="28"/>
            <w:lang w:val="en-US"/>
          </w:rPr>
          <w:t xml:space="preserve">Cromer </w:t>
        </w:r>
      </w:hyperlink>
      <w:r w:rsidRPr="00790CBA">
        <w:rPr>
          <w:bCs/>
          <w:sz w:val="28"/>
          <w:szCs w:val="28"/>
          <w:lang w:val="en-US"/>
        </w:rPr>
        <w:t xml:space="preserve">et al. // </w:t>
      </w:r>
      <w:hyperlink r:id="rId71" w:history="1">
        <w:r w:rsidRPr="00790CBA">
          <w:rPr>
            <w:bCs/>
            <w:sz w:val="28"/>
            <w:szCs w:val="28"/>
            <w:lang w:val="en-US"/>
          </w:rPr>
          <w:t>J. Adolesc. Health.</w:t>
        </w:r>
      </w:hyperlink>
      <w:r w:rsidRPr="00790CBA">
        <w:rPr>
          <w:bCs/>
          <w:sz w:val="28"/>
          <w:szCs w:val="28"/>
          <w:lang w:val="en-US"/>
        </w:rPr>
        <w:t xml:space="preserve"> – 2007. - Vol.40, №1. – P.44-53.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lastRenderedPageBreak/>
        <w:t>Bone structural and metabolic changes at the end of pregnancy and lactation in rats / Y. </w:t>
      </w:r>
      <w:hyperlink r:id="rId72" w:tooltip="Click to search for citations by this author." w:history="1">
        <w:r w:rsidRPr="00790CBA">
          <w:rPr>
            <w:sz w:val="28"/>
            <w:szCs w:val="28"/>
            <w:lang w:val="en-US"/>
          </w:rPr>
          <w:t>Tojo</w:t>
        </w:r>
      </w:hyperlink>
      <w:r w:rsidRPr="00790CBA">
        <w:rPr>
          <w:bCs/>
          <w:sz w:val="28"/>
          <w:szCs w:val="28"/>
          <w:lang w:val="en-US"/>
        </w:rPr>
        <w:t>, T. </w:t>
      </w:r>
      <w:hyperlink r:id="rId73" w:tooltip="Click to search for citations by this author." w:history="1">
        <w:r w:rsidRPr="00790CBA">
          <w:rPr>
            <w:sz w:val="28"/>
            <w:szCs w:val="28"/>
            <w:lang w:val="en-US"/>
          </w:rPr>
          <w:t>Kurabayashi</w:t>
        </w:r>
      </w:hyperlink>
      <w:r w:rsidRPr="00790CBA">
        <w:rPr>
          <w:bCs/>
          <w:sz w:val="28"/>
          <w:szCs w:val="28"/>
          <w:lang w:val="en-US"/>
        </w:rPr>
        <w:t>, A. </w:t>
      </w:r>
      <w:hyperlink r:id="rId74" w:tooltip="Click to search for citations by this author." w:history="1">
        <w:r w:rsidRPr="00790CBA">
          <w:rPr>
            <w:sz w:val="28"/>
            <w:szCs w:val="28"/>
            <w:lang w:val="en-US"/>
          </w:rPr>
          <w:t xml:space="preserve">Honda </w:t>
        </w:r>
      </w:hyperlink>
      <w:r w:rsidRPr="00790CBA">
        <w:rPr>
          <w:bCs/>
          <w:sz w:val="28"/>
          <w:szCs w:val="28"/>
          <w:lang w:val="en-US"/>
        </w:rPr>
        <w:t xml:space="preserve">et al. // </w:t>
      </w:r>
      <w:hyperlink r:id="rId75" w:history="1">
        <w:r w:rsidRPr="00790CBA">
          <w:rPr>
            <w:bCs/>
            <w:sz w:val="28"/>
            <w:szCs w:val="28"/>
            <w:lang w:val="en-US"/>
          </w:rPr>
          <w:t>Am. J. Obstet. Gynecol.</w:t>
        </w:r>
      </w:hyperlink>
      <w:r w:rsidRPr="00790CBA">
        <w:rPr>
          <w:bCs/>
          <w:sz w:val="28"/>
          <w:szCs w:val="28"/>
          <w:lang w:val="en-US"/>
        </w:rPr>
        <w:t xml:space="preserve"> – 1998. - Vol.178, №1 (Pt</w:t>
      </w:r>
      <w:r w:rsidRPr="00790CBA">
        <w:rPr>
          <w:bCs/>
          <w:sz w:val="28"/>
          <w:szCs w:val="28"/>
          <w:lang w:val="en-GB"/>
        </w:rPr>
        <w:t>.</w:t>
      </w:r>
      <w:r w:rsidRPr="00790CBA">
        <w:rPr>
          <w:bCs/>
          <w:sz w:val="28"/>
          <w:szCs w:val="28"/>
          <w:lang w:val="en-US"/>
        </w:rPr>
        <w:t>1). - P.180-185.</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Bone turnover in term human neonates and the influence of maternal smoking / W. </w:t>
      </w:r>
      <w:hyperlink r:id="rId76" w:tooltip="Click to search for citations by this author." w:history="1">
        <w:r w:rsidRPr="00790CBA">
          <w:rPr>
            <w:sz w:val="28"/>
            <w:szCs w:val="28"/>
            <w:lang w:val="en-US"/>
          </w:rPr>
          <w:t>Hogler</w:t>
        </w:r>
      </w:hyperlink>
      <w:r w:rsidRPr="00790CBA">
        <w:rPr>
          <w:bCs/>
          <w:sz w:val="28"/>
          <w:szCs w:val="28"/>
          <w:lang w:val="en-US"/>
        </w:rPr>
        <w:t>, A. </w:t>
      </w:r>
      <w:hyperlink r:id="rId77" w:tooltip="Click to search for citations by this author." w:history="1">
        <w:r w:rsidRPr="00790CBA">
          <w:rPr>
            <w:sz w:val="28"/>
            <w:szCs w:val="28"/>
            <w:lang w:val="en-US"/>
          </w:rPr>
          <w:t>Schmid</w:t>
        </w:r>
      </w:hyperlink>
      <w:r w:rsidRPr="00790CBA">
        <w:rPr>
          <w:bCs/>
          <w:sz w:val="28"/>
          <w:szCs w:val="28"/>
          <w:lang w:val="en-US"/>
        </w:rPr>
        <w:t>, G. </w:t>
      </w:r>
      <w:hyperlink r:id="rId78" w:tooltip="Click to search for citations by this author." w:history="1">
        <w:r w:rsidRPr="00790CBA">
          <w:rPr>
            <w:sz w:val="28"/>
            <w:szCs w:val="28"/>
            <w:lang w:val="en-US"/>
          </w:rPr>
          <w:t xml:space="preserve">Raber </w:t>
        </w:r>
      </w:hyperlink>
      <w:r w:rsidRPr="00790CBA">
        <w:rPr>
          <w:bCs/>
          <w:sz w:val="28"/>
          <w:szCs w:val="28"/>
          <w:lang w:val="en-US"/>
        </w:rPr>
        <w:t xml:space="preserve">et al. // </w:t>
      </w:r>
      <w:hyperlink r:id="rId79" w:history="1">
        <w:r w:rsidRPr="00790CBA">
          <w:rPr>
            <w:bCs/>
            <w:sz w:val="28"/>
            <w:szCs w:val="28"/>
            <w:lang w:val="en-US"/>
          </w:rPr>
          <w:t>Pediatr. Res.</w:t>
        </w:r>
      </w:hyperlink>
      <w:r w:rsidRPr="00790CBA">
        <w:rPr>
          <w:bCs/>
          <w:sz w:val="28"/>
          <w:szCs w:val="28"/>
          <w:lang w:val="en-US"/>
        </w:rPr>
        <w:t xml:space="preserve"> – 2003. - Vol.53, №5. - P.817-822.</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80" w:tooltip="Click to search for citations by this author." w:history="1">
        <w:r w:rsidRPr="00790CBA">
          <w:rPr>
            <w:sz w:val="28"/>
            <w:szCs w:val="28"/>
            <w:lang w:val="en-US"/>
          </w:rPr>
          <w:t>Bonnin M</w:t>
        </w:r>
      </w:hyperlink>
      <w:r w:rsidRPr="00790CBA">
        <w:rPr>
          <w:bCs/>
          <w:sz w:val="28"/>
          <w:szCs w:val="28"/>
          <w:lang w:val="en-US"/>
        </w:rPr>
        <w:t xml:space="preserve">., </w:t>
      </w:r>
      <w:hyperlink r:id="rId81" w:tooltip="Click to search for citations by this author." w:history="1">
        <w:r w:rsidRPr="00790CBA">
          <w:rPr>
            <w:sz w:val="28"/>
            <w:szCs w:val="28"/>
            <w:lang w:val="en-US"/>
          </w:rPr>
          <w:t>Bolandard F</w:t>
        </w:r>
      </w:hyperlink>
      <w:r w:rsidRPr="00790CBA">
        <w:rPr>
          <w:bCs/>
          <w:sz w:val="28"/>
          <w:szCs w:val="28"/>
          <w:lang w:val="en-US"/>
        </w:rPr>
        <w:t xml:space="preserve">., </w:t>
      </w:r>
      <w:hyperlink r:id="rId82" w:tooltip="Click to search for citations by this author." w:history="1">
        <w:r w:rsidRPr="00790CBA">
          <w:rPr>
            <w:sz w:val="28"/>
            <w:szCs w:val="28"/>
            <w:lang w:val="en-US"/>
          </w:rPr>
          <w:t>Storme B</w:t>
        </w:r>
      </w:hyperlink>
      <w:r w:rsidRPr="00790CBA">
        <w:rPr>
          <w:bCs/>
          <w:sz w:val="28"/>
          <w:szCs w:val="28"/>
          <w:lang w:val="en-US"/>
        </w:rPr>
        <w:t xml:space="preserve">. </w:t>
      </w:r>
      <w:r w:rsidRPr="00790CBA">
        <w:rPr>
          <w:sz w:val="28"/>
          <w:szCs w:val="28"/>
          <w:lang w:val="en-US"/>
        </w:rPr>
        <w:t xml:space="preserve">Pelvic pain by acute symphysis pubis separation after vaginal delivery // </w:t>
      </w:r>
      <w:hyperlink r:id="rId83" w:history="1">
        <w:r w:rsidRPr="00790CBA">
          <w:rPr>
            <w:bCs/>
            <w:sz w:val="28"/>
            <w:szCs w:val="28"/>
            <w:lang w:val="en-US"/>
          </w:rPr>
          <w:t>Ann. Fr. Anesth. Reanim.</w:t>
        </w:r>
      </w:hyperlink>
      <w:r w:rsidRPr="00790CBA">
        <w:rPr>
          <w:bCs/>
          <w:sz w:val="28"/>
          <w:szCs w:val="28"/>
          <w:lang w:val="en-US"/>
        </w:rPr>
        <w:t xml:space="preserve"> – 2006. - Vol.25, №6. – P.644-647.</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GB"/>
        </w:rPr>
        <w:t xml:space="preserve">Bord S., Ireland D.C., Beavan S.R., Compson J.E. The effect of estrogen on osteoprotegerin, RANKL, and estrogen receptor expression in the human osteoblasts // </w:t>
      </w:r>
      <w:r w:rsidRPr="00790CBA">
        <w:rPr>
          <w:sz w:val="28"/>
          <w:szCs w:val="28"/>
          <w:lang w:val="en-US"/>
        </w:rPr>
        <w:t>B</w:t>
      </w:r>
      <w:r w:rsidRPr="00790CBA">
        <w:rPr>
          <w:sz w:val="28"/>
          <w:szCs w:val="28"/>
          <w:lang w:val="en-GB"/>
        </w:rPr>
        <w:t>one. – 2003. - Vol.32. – P.136-141.</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before="100" w:beforeAutospacing="1" w:after="100" w:afterAutospacing="1" w:line="360" w:lineRule="auto"/>
        <w:ind w:left="900" w:hanging="720"/>
        <w:jc w:val="both"/>
        <w:rPr>
          <w:sz w:val="28"/>
          <w:szCs w:val="28"/>
          <w:lang w:val="en-US"/>
        </w:rPr>
      </w:pPr>
      <w:r w:rsidRPr="00790CBA">
        <w:rPr>
          <w:iCs/>
          <w:spacing w:val="8"/>
          <w:sz w:val="28"/>
          <w:szCs w:val="28"/>
          <w:lang w:val="en-US"/>
        </w:rPr>
        <w:t xml:space="preserve">Britto J.M., Fenton A.J., Holloway W.R. </w:t>
      </w:r>
      <w:r w:rsidRPr="00790CBA">
        <w:rPr>
          <w:spacing w:val="8"/>
          <w:sz w:val="28"/>
          <w:szCs w:val="28"/>
          <w:lang w:val="en-US"/>
        </w:rPr>
        <w:t xml:space="preserve">Osteoblasts </w:t>
      </w:r>
      <w:r w:rsidRPr="00790CBA">
        <w:rPr>
          <w:spacing w:val="3"/>
          <w:sz w:val="28"/>
          <w:szCs w:val="28"/>
          <w:lang w:val="en-US"/>
        </w:rPr>
        <w:t xml:space="preserve">mediate thyroid hormone stimulation of osteoclastic bone </w:t>
      </w:r>
      <w:r w:rsidRPr="00790CBA">
        <w:rPr>
          <w:spacing w:val="11"/>
          <w:sz w:val="28"/>
          <w:szCs w:val="28"/>
          <w:lang w:val="en-US"/>
        </w:rPr>
        <w:t xml:space="preserve">resorption // Endocrinology. - 1994. - Vol.134. - </w:t>
      </w:r>
      <w:r w:rsidRPr="00790CBA">
        <w:rPr>
          <w:spacing w:val="9"/>
          <w:sz w:val="28"/>
          <w:szCs w:val="28"/>
          <w:lang w:val="en-US"/>
        </w:rPr>
        <w:t>P.169-176.</w:t>
      </w:r>
      <w:r w:rsidRPr="00790CBA">
        <w:rPr>
          <w:bCs/>
          <w:spacing w:val="6"/>
          <w:sz w:val="28"/>
          <w:szCs w:val="28"/>
          <w:lang w:val="en-US"/>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Calcitonin Gene-Related Peptide (CALCA) Is a Proangiogenic Growth Factor in the Human Placental Development / Y.L. </w:t>
      </w:r>
      <w:hyperlink r:id="rId84" w:tooltip="Click to search for citations by this author." w:history="1">
        <w:r w:rsidRPr="00790CBA">
          <w:rPr>
            <w:sz w:val="28"/>
            <w:szCs w:val="28"/>
            <w:lang w:val="en-US"/>
          </w:rPr>
          <w:t>Dong</w:t>
        </w:r>
      </w:hyperlink>
      <w:r w:rsidRPr="00790CBA">
        <w:rPr>
          <w:bCs/>
          <w:sz w:val="28"/>
          <w:szCs w:val="28"/>
          <w:lang w:val="en-US"/>
        </w:rPr>
        <w:t>, D.M. </w:t>
      </w:r>
      <w:hyperlink r:id="rId85" w:tooltip="Click to search for citations by this author." w:history="1">
        <w:r w:rsidRPr="00790CBA">
          <w:rPr>
            <w:sz w:val="28"/>
            <w:szCs w:val="28"/>
            <w:lang w:val="en-US"/>
          </w:rPr>
          <w:t>Reddy</w:t>
        </w:r>
      </w:hyperlink>
      <w:r w:rsidRPr="00790CBA">
        <w:rPr>
          <w:bCs/>
          <w:sz w:val="28"/>
          <w:szCs w:val="28"/>
          <w:lang w:val="en-US"/>
        </w:rPr>
        <w:t>, K.E. </w:t>
      </w:r>
      <w:hyperlink r:id="rId86" w:tooltip="Click to search for citations by this author." w:history="1">
        <w:r w:rsidRPr="00790CBA">
          <w:rPr>
            <w:sz w:val="28"/>
            <w:szCs w:val="28"/>
            <w:lang w:val="en-US"/>
          </w:rPr>
          <w:t>Green</w:t>
        </w:r>
      </w:hyperlink>
      <w:r w:rsidRPr="00790CBA">
        <w:rPr>
          <w:bCs/>
          <w:sz w:val="28"/>
          <w:szCs w:val="28"/>
          <w:lang w:val="en-US"/>
        </w:rPr>
        <w:t xml:space="preserve"> et al. // </w:t>
      </w:r>
      <w:hyperlink r:id="rId87" w:history="1">
        <w:r w:rsidRPr="00790CBA">
          <w:rPr>
            <w:bCs/>
            <w:sz w:val="28"/>
            <w:szCs w:val="28"/>
            <w:lang w:val="en-US"/>
          </w:rPr>
          <w:t>Biol. Reprod.</w:t>
        </w:r>
      </w:hyperlink>
      <w:r w:rsidRPr="00790CBA">
        <w:rPr>
          <w:bCs/>
          <w:sz w:val="28"/>
          <w:szCs w:val="28"/>
          <w:lang w:val="en-US"/>
        </w:rPr>
        <w:t xml:space="preserve"> – 2007. - Vol.76, №5. - P.892-899.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 xml:space="preserve"> Calcitonin plays a critical role in regulating skeletal mineral metabolism during lactation // J.P. </w:t>
      </w:r>
      <w:hyperlink r:id="rId88" w:tooltip="Click to search for citations by this author." w:history="1">
        <w:r w:rsidRPr="00790CBA">
          <w:rPr>
            <w:sz w:val="28"/>
            <w:szCs w:val="28"/>
            <w:lang w:val="en-US"/>
          </w:rPr>
          <w:t>Woodrow</w:t>
        </w:r>
      </w:hyperlink>
      <w:r w:rsidRPr="00790CBA">
        <w:rPr>
          <w:bCs/>
          <w:sz w:val="28"/>
          <w:szCs w:val="28"/>
          <w:lang w:val="en-US"/>
        </w:rPr>
        <w:t>, C.J. </w:t>
      </w:r>
      <w:hyperlink r:id="rId89" w:tooltip="Click to search for citations by this author." w:history="1">
        <w:r w:rsidRPr="00790CBA">
          <w:rPr>
            <w:sz w:val="28"/>
            <w:szCs w:val="28"/>
            <w:lang w:val="en-US"/>
          </w:rPr>
          <w:t>Sharpe</w:t>
        </w:r>
      </w:hyperlink>
      <w:r w:rsidRPr="00790CBA">
        <w:rPr>
          <w:bCs/>
          <w:sz w:val="28"/>
          <w:szCs w:val="28"/>
          <w:lang w:val="en-US"/>
        </w:rPr>
        <w:t>, N.J. </w:t>
      </w:r>
      <w:hyperlink r:id="rId90" w:tooltip="Click to search for citations by this author." w:history="1">
        <w:r w:rsidRPr="00790CBA">
          <w:rPr>
            <w:sz w:val="28"/>
            <w:szCs w:val="28"/>
            <w:lang w:val="en-US"/>
          </w:rPr>
          <w:t xml:space="preserve">Fudge </w:t>
        </w:r>
      </w:hyperlink>
      <w:r w:rsidRPr="00790CBA">
        <w:rPr>
          <w:bCs/>
          <w:sz w:val="28"/>
          <w:szCs w:val="28"/>
          <w:lang w:val="en-US"/>
        </w:rPr>
        <w:t xml:space="preserve">et al. // </w:t>
      </w:r>
      <w:hyperlink r:id="rId91" w:history="1">
        <w:r w:rsidRPr="00790CBA">
          <w:rPr>
            <w:bCs/>
            <w:sz w:val="28"/>
            <w:szCs w:val="28"/>
            <w:lang w:val="en-US"/>
          </w:rPr>
          <w:t>Endocrinology.</w:t>
        </w:r>
      </w:hyperlink>
      <w:r w:rsidRPr="00790CBA">
        <w:rPr>
          <w:bCs/>
          <w:sz w:val="28"/>
          <w:szCs w:val="28"/>
          <w:lang w:val="en-US"/>
        </w:rPr>
        <w:t xml:space="preserve"> – 2006. - Vol.147, №9. – P.4010-4021.</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Calcitropic gene expression suggests a role for the intraplacental yolk sac in maternal-fetal calcium exchange / C.S. </w:t>
      </w:r>
      <w:hyperlink r:id="rId92" w:tooltip="Click to search for citations by this author." w:history="1">
        <w:r w:rsidRPr="00790CBA">
          <w:rPr>
            <w:sz w:val="28"/>
            <w:szCs w:val="28"/>
            <w:lang w:val="en-US"/>
          </w:rPr>
          <w:t>Kovacs</w:t>
        </w:r>
      </w:hyperlink>
      <w:r w:rsidRPr="00790CBA">
        <w:rPr>
          <w:bCs/>
          <w:sz w:val="28"/>
          <w:szCs w:val="28"/>
          <w:lang w:val="en-US"/>
        </w:rPr>
        <w:t>, L.L. </w:t>
      </w:r>
      <w:hyperlink r:id="rId93" w:tooltip="Click to search for citations by this author." w:history="1">
        <w:r w:rsidRPr="00790CBA">
          <w:rPr>
            <w:sz w:val="28"/>
            <w:szCs w:val="28"/>
            <w:lang w:val="en-US"/>
          </w:rPr>
          <w:t>Chafe</w:t>
        </w:r>
      </w:hyperlink>
      <w:r w:rsidRPr="00790CBA">
        <w:rPr>
          <w:bCs/>
          <w:sz w:val="28"/>
          <w:szCs w:val="28"/>
          <w:lang w:val="en-US"/>
        </w:rPr>
        <w:t>, M.L. </w:t>
      </w:r>
      <w:hyperlink r:id="rId94" w:tooltip="Click to search for citations by this author." w:history="1">
        <w:r w:rsidRPr="00790CBA">
          <w:rPr>
            <w:sz w:val="28"/>
            <w:szCs w:val="28"/>
            <w:lang w:val="en-US"/>
          </w:rPr>
          <w:t xml:space="preserve">Woodland </w:t>
        </w:r>
      </w:hyperlink>
      <w:r w:rsidRPr="00790CBA">
        <w:rPr>
          <w:bCs/>
          <w:sz w:val="28"/>
          <w:szCs w:val="28"/>
          <w:lang w:val="en-US"/>
        </w:rPr>
        <w:t xml:space="preserve">et al. // </w:t>
      </w:r>
      <w:hyperlink r:id="rId95" w:history="1">
        <w:r w:rsidRPr="00790CBA">
          <w:rPr>
            <w:bCs/>
            <w:sz w:val="28"/>
            <w:szCs w:val="28"/>
            <w:lang w:val="en-US"/>
          </w:rPr>
          <w:t>Am. J. Physiol. Endocrinol. Metab.</w:t>
        </w:r>
      </w:hyperlink>
      <w:r w:rsidRPr="00790CBA">
        <w:rPr>
          <w:bCs/>
          <w:sz w:val="28"/>
          <w:szCs w:val="28"/>
          <w:lang w:val="en-US"/>
        </w:rPr>
        <w:t xml:space="preserve"> – 2002. -</w:t>
      </w:r>
      <w:r w:rsidRPr="00790CBA">
        <w:rPr>
          <w:bCs/>
          <w:sz w:val="28"/>
          <w:szCs w:val="28"/>
        </w:rPr>
        <w:t xml:space="preserve"> </w:t>
      </w:r>
      <w:r w:rsidRPr="00790CBA">
        <w:rPr>
          <w:bCs/>
          <w:sz w:val="28"/>
          <w:szCs w:val="28"/>
          <w:lang w:val="en-US"/>
        </w:rPr>
        <w:t>Vol.282, №3</w:t>
      </w:r>
      <w:r w:rsidRPr="00790CBA">
        <w:rPr>
          <w:bCs/>
          <w:sz w:val="28"/>
          <w:szCs w:val="28"/>
          <w:lang w:val="uk-UA"/>
        </w:rPr>
        <w:t xml:space="preserve">. – </w:t>
      </w:r>
      <w:r w:rsidRPr="00790CBA">
        <w:rPr>
          <w:bCs/>
          <w:sz w:val="28"/>
          <w:szCs w:val="28"/>
          <w:lang w:val="en-US"/>
        </w:rPr>
        <w:t>P.721-732.</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Calcium homeostasis during pregnancy and lactation in Brazilian women with low calcium intakes: a longitudinal study / C.L. </w:t>
      </w:r>
      <w:hyperlink r:id="rId96" w:tooltip="Click to search for citations by this author." w:history="1">
        <w:r w:rsidRPr="00790CBA">
          <w:rPr>
            <w:sz w:val="28"/>
            <w:szCs w:val="28"/>
            <w:lang w:val="en-US"/>
          </w:rPr>
          <w:t>Vargas Zapata</w:t>
        </w:r>
      </w:hyperlink>
      <w:r w:rsidRPr="00790CBA">
        <w:rPr>
          <w:bCs/>
          <w:sz w:val="28"/>
          <w:szCs w:val="28"/>
          <w:lang w:val="en-US"/>
        </w:rPr>
        <w:t>, C.M. </w:t>
      </w:r>
      <w:hyperlink r:id="rId97" w:tooltip="Click to search for citations by this author." w:history="1">
        <w:r w:rsidRPr="00790CBA">
          <w:rPr>
            <w:sz w:val="28"/>
            <w:szCs w:val="28"/>
            <w:lang w:val="en-US"/>
          </w:rPr>
          <w:t>Donangelo</w:t>
        </w:r>
      </w:hyperlink>
      <w:r w:rsidRPr="00790CBA">
        <w:rPr>
          <w:bCs/>
          <w:sz w:val="28"/>
          <w:szCs w:val="28"/>
          <w:lang w:val="en-US"/>
        </w:rPr>
        <w:t>, L.R </w:t>
      </w:r>
      <w:hyperlink r:id="rId98" w:tooltip="Click to search for citations by this author." w:history="1">
        <w:r w:rsidRPr="00790CBA">
          <w:rPr>
            <w:sz w:val="28"/>
            <w:szCs w:val="28"/>
            <w:lang w:val="en-US"/>
          </w:rPr>
          <w:t>Woodhouse</w:t>
        </w:r>
      </w:hyperlink>
      <w:r w:rsidRPr="00790CBA">
        <w:rPr>
          <w:bCs/>
          <w:sz w:val="28"/>
          <w:szCs w:val="28"/>
          <w:lang w:val="en-US"/>
        </w:rPr>
        <w:t xml:space="preserve"> et al. // </w:t>
      </w:r>
      <w:hyperlink r:id="rId99" w:history="1">
        <w:r w:rsidRPr="00790CBA">
          <w:rPr>
            <w:bCs/>
            <w:sz w:val="28"/>
            <w:szCs w:val="28"/>
            <w:lang w:val="en-US"/>
          </w:rPr>
          <w:t>Am. J. Clin. Nutr.</w:t>
        </w:r>
      </w:hyperlink>
      <w:r w:rsidRPr="00790CBA">
        <w:rPr>
          <w:bCs/>
          <w:sz w:val="28"/>
          <w:szCs w:val="28"/>
          <w:lang w:val="en-US"/>
        </w:rPr>
        <w:t xml:space="preserve"> – 2004. - Vol.80, №2. - P.417-22.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Calcium transporter 1 and epithelial calcium channel messenger ribonucleic acid are differentially regulated by 1,25</w:t>
      </w:r>
      <w:r w:rsidRPr="00790CBA">
        <w:rPr>
          <w:sz w:val="28"/>
          <w:szCs w:val="28"/>
          <w:lang w:val="en-GB"/>
        </w:rPr>
        <w:t>-</w:t>
      </w:r>
      <w:r w:rsidRPr="00790CBA">
        <w:rPr>
          <w:sz w:val="28"/>
          <w:szCs w:val="28"/>
          <w:lang w:val="en-US"/>
        </w:rPr>
        <w:t>dihydroxyvitamin D</w:t>
      </w:r>
      <w:r w:rsidRPr="00790CBA">
        <w:rPr>
          <w:sz w:val="28"/>
          <w:szCs w:val="28"/>
          <w:vertAlign w:val="subscript"/>
          <w:lang w:val="en-US"/>
        </w:rPr>
        <w:t>3</w:t>
      </w:r>
      <w:r w:rsidRPr="00790CBA">
        <w:rPr>
          <w:sz w:val="28"/>
          <w:szCs w:val="28"/>
          <w:lang w:val="en-US"/>
        </w:rPr>
        <w:t xml:space="preserve"> in the intestine and kidney of mice / Y. </w:t>
      </w:r>
      <w:hyperlink r:id="rId100" w:tooltip="Click to search for citations by this author." w:history="1">
        <w:r w:rsidRPr="00790CBA">
          <w:rPr>
            <w:sz w:val="28"/>
            <w:szCs w:val="28"/>
            <w:lang w:val="en-US"/>
          </w:rPr>
          <w:t>Song</w:t>
        </w:r>
      </w:hyperlink>
      <w:r w:rsidRPr="00790CBA">
        <w:rPr>
          <w:bCs/>
          <w:sz w:val="28"/>
          <w:szCs w:val="28"/>
          <w:lang w:val="en-US"/>
        </w:rPr>
        <w:t>, X. </w:t>
      </w:r>
      <w:hyperlink r:id="rId101" w:tooltip="Click to search for citations by this author." w:history="1">
        <w:r w:rsidRPr="00790CBA">
          <w:rPr>
            <w:sz w:val="28"/>
            <w:szCs w:val="28"/>
            <w:lang w:val="en-US"/>
          </w:rPr>
          <w:t>Peng</w:t>
        </w:r>
      </w:hyperlink>
      <w:r w:rsidRPr="00790CBA">
        <w:rPr>
          <w:bCs/>
          <w:sz w:val="28"/>
          <w:szCs w:val="28"/>
          <w:lang w:val="en-US"/>
        </w:rPr>
        <w:t>, A. </w:t>
      </w:r>
      <w:hyperlink r:id="rId102" w:tooltip="Click to search for citations by this author." w:history="1">
        <w:r w:rsidRPr="00790CBA">
          <w:rPr>
            <w:sz w:val="28"/>
            <w:szCs w:val="28"/>
            <w:lang w:val="en-US"/>
          </w:rPr>
          <w:t>Porta</w:t>
        </w:r>
      </w:hyperlink>
      <w:r w:rsidRPr="00790CBA">
        <w:rPr>
          <w:bCs/>
          <w:sz w:val="28"/>
          <w:szCs w:val="28"/>
          <w:lang w:val="en-US"/>
        </w:rPr>
        <w:t xml:space="preserve"> et al. // </w:t>
      </w:r>
      <w:hyperlink r:id="rId103" w:history="1">
        <w:r w:rsidRPr="00790CBA">
          <w:rPr>
            <w:bCs/>
            <w:sz w:val="28"/>
            <w:szCs w:val="28"/>
            <w:lang w:val="en-US"/>
          </w:rPr>
          <w:t>Endocrinology.</w:t>
        </w:r>
      </w:hyperlink>
      <w:r w:rsidRPr="00790CBA">
        <w:rPr>
          <w:bCs/>
          <w:sz w:val="28"/>
          <w:szCs w:val="28"/>
          <w:lang w:val="en-US"/>
        </w:rPr>
        <w:t xml:space="preserve"> - 2003. - Vol.144, №9</w:t>
      </w:r>
      <w:r w:rsidRPr="00790CBA">
        <w:rPr>
          <w:bCs/>
          <w:sz w:val="28"/>
          <w:szCs w:val="28"/>
          <w:lang w:val="uk-UA"/>
        </w:rPr>
        <w:t xml:space="preserve">. – </w:t>
      </w:r>
      <w:r w:rsidRPr="00790CBA">
        <w:rPr>
          <w:bCs/>
          <w:sz w:val="28"/>
          <w:szCs w:val="28"/>
          <w:lang w:val="en-US"/>
        </w:rPr>
        <w:t xml:space="preserve">P.3885-3894.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104" w:tooltip="Click to search for citations by this author." w:history="1">
        <w:r w:rsidRPr="00790CBA">
          <w:rPr>
            <w:sz w:val="28"/>
            <w:szCs w:val="28"/>
            <w:lang w:val="en-US"/>
          </w:rPr>
          <w:t>Chan G.M</w:t>
        </w:r>
      </w:hyperlink>
      <w:r w:rsidRPr="00790CBA">
        <w:rPr>
          <w:bCs/>
          <w:sz w:val="28"/>
          <w:szCs w:val="28"/>
          <w:lang w:val="en-US"/>
        </w:rPr>
        <w:t xml:space="preserve">., </w:t>
      </w:r>
      <w:hyperlink r:id="rId105" w:tooltip="Click to search for citations by this author." w:history="1">
        <w:r w:rsidRPr="00790CBA">
          <w:rPr>
            <w:sz w:val="28"/>
            <w:szCs w:val="28"/>
            <w:lang w:val="en-US"/>
          </w:rPr>
          <w:t>McElligott K</w:t>
        </w:r>
      </w:hyperlink>
      <w:r w:rsidRPr="00790CBA">
        <w:rPr>
          <w:bCs/>
          <w:sz w:val="28"/>
          <w:szCs w:val="28"/>
          <w:lang w:val="en-US"/>
        </w:rPr>
        <w:t xml:space="preserve">., </w:t>
      </w:r>
      <w:hyperlink r:id="rId106" w:tooltip="Click to search for citations by this author." w:history="1">
        <w:r w:rsidRPr="00790CBA">
          <w:rPr>
            <w:sz w:val="28"/>
            <w:szCs w:val="28"/>
            <w:lang w:val="en-US"/>
          </w:rPr>
          <w:t>McNaught T</w:t>
        </w:r>
      </w:hyperlink>
      <w:r w:rsidRPr="00790CBA">
        <w:rPr>
          <w:bCs/>
          <w:sz w:val="28"/>
          <w:szCs w:val="28"/>
          <w:lang w:val="en-US"/>
        </w:rPr>
        <w:t xml:space="preserve">., </w:t>
      </w:r>
      <w:hyperlink r:id="rId107" w:tooltip="Click to search for citations by this author." w:history="1">
        <w:r w:rsidRPr="00790CBA">
          <w:rPr>
            <w:sz w:val="28"/>
            <w:szCs w:val="28"/>
            <w:lang w:val="en-US"/>
          </w:rPr>
          <w:t>Gill G</w:t>
        </w:r>
      </w:hyperlink>
      <w:r w:rsidRPr="00790CBA">
        <w:rPr>
          <w:bCs/>
          <w:sz w:val="28"/>
          <w:szCs w:val="28"/>
          <w:lang w:val="en-US"/>
        </w:rPr>
        <w:t xml:space="preserve">. </w:t>
      </w:r>
      <w:r w:rsidRPr="00790CBA">
        <w:rPr>
          <w:sz w:val="28"/>
          <w:szCs w:val="28"/>
          <w:lang w:val="en-US"/>
        </w:rPr>
        <w:t>Effects of dietary calcium intervention on adolescent mothers and newborns: A randomized controlled trial //</w:t>
      </w:r>
      <w:r w:rsidRPr="00790CBA">
        <w:rPr>
          <w:sz w:val="28"/>
          <w:szCs w:val="28"/>
          <w:lang w:val="en-GB"/>
        </w:rPr>
        <w:t xml:space="preserve"> </w:t>
      </w:r>
      <w:hyperlink r:id="rId108" w:history="1">
        <w:r w:rsidRPr="00790CBA">
          <w:rPr>
            <w:bCs/>
            <w:sz w:val="28"/>
            <w:szCs w:val="28"/>
            <w:lang w:val="en-US"/>
          </w:rPr>
          <w:t>Obstet. Gynecol.</w:t>
        </w:r>
      </w:hyperlink>
      <w:r w:rsidRPr="00790CBA">
        <w:rPr>
          <w:bCs/>
          <w:sz w:val="28"/>
          <w:szCs w:val="28"/>
          <w:lang w:val="en-US"/>
        </w:rPr>
        <w:t xml:space="preserve"> – 2006. - Vol.108, №3 (Pt</w:t>
      </w:r>
      <w:r w:rsidRPr="00790CBA">
        <w:rPr>
          <w:bCs/>
          <w:sz w:val="28"/>
          <w:szCs w:val="28"/>
        </w:rPr>
        <w:t>.</w:t>
      </w:r>
      <w:r w:rsidRPr="00790CBA">
        <w:rPr>
          <w:bCs/>
          <w:sz w:val="28"/>
          <w:szCs w:val="28"/>
          <w:lang w:val="en-US"/>
        </w:rPr>
        <w:t>1). - P.565-</w:t>
      </w:r>
      <w:r w:rsidRPr="00790CBA">
        <w:rPr>
          <w:bCs/>
          <w:sz w:val="28"/>
          <w:szCs w:val="28"/>
          <w:lang w:val="en-GB"/>
        </w:rPr>
        <w:t>5</w:t>
      </w:r>
      <w:r w:rsidRPr="00790CBA">
        <w:rPr>
          <w:bCs/>
          <w:sz w:val="28"/>
          <w:szCs w:val="28"/>
          <w:lang w:val="en-US"/>
        </w:rPr>
        <w:t>71</w:t>
      </w:r>
      <w:r w:rsidRPr="00790CBA">
        <w:rPr>
          <w:bCs/>
          <w:sz w:val="28"/>
          <w:szCs w:val="28"/>
          <w:lang w:val="en-GB"/>
        </w:rPr>
        <w:t>.</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Changes in biochemical bone markers during pregnancy and puerperium B.K. </w:t>
      </w:r>
      <w:hyperlink r:id="rId109" w:tooltip="Click to search for citations by this author." w:history="1">
        <w:r w:rsidRPr="00790CBA">
          <w:rPr>
            <w:sz w:val="28"/>
            <w:szCs w:val="28"/>
            <w:lang w:val="en-US"/>
          </w:rPr>
          <w:t>Yoon</w:t>
        </w:r>
      </w:hyperlink>
      <w:r w:rsidRPr="00790CBA">
        <w:rPr>
          <w:bCs/>
          <w:sz w:val="28"/>
          <w:szCs w:val="28"/>
          <w:lang w:val="en-US"/>
        </w:rPr>
        <w:t>, J.W. </w:t>
      </w:r>
      <w:hyperlink r:id="rId110" w:tooltip="Click to search for citations by this author." w:history="1">
        <w:r w:rsidRPr="00790CBA">
          <w:rPr>
            <w:sz w:val="28"/>
            <w:szCs w:val="28"/>
            <w:lang w:val="en-US"/>
          </w:rPr>
          <w:t>Lee</w:t>
        </w:r>
      </w:hyperlink>
      <w:r w:rsidRPr="00790CBA">
        <w:rPr>
          <w:bCs/>
          <w:sz w:val="28"/>
          <w:szCs w:val="28"/>
          <w:lang w:val="en-US"/>
        </w:rPr>
        <w:t>, D.S. </w:t>
      </w:r>
      <w:hyperlink r:id="rId111" w:tooltip="Click to search for citations by this author." w:history="1">
        <w:r w:rsidRPr="00790CBA">
          <w:rPr>
            <w:sz w:val="28"/>
            <w:szCs w:val="28"/>
            <w:lang w:val="en-US"/>
          </w:rPr>
          <w:t>Choi</w:t>
        </w:r>
      </w:hyperlink>
      <w:r w:rsidRPr="00790CBA">
        <w:rPr>
          <w:bCs/>
          <w:sz w:val="28"/>
          <w:szCs w:val="28"/>
          <w:lang w:val="en-US"/>
        </w:rPr>
        <w:t xml:space="preserve"> et al. // </w:t>
      </w:r>
      <w:hyperlink r:id="rId112" w:history="1">
        <w:r w:rsidRPr="00790CBA">
          <w:rPr>
            <w:bCs/>
            <w:sz w:val="28"/>
            <w:szCs w:val="28"/>
            <w:lang w:val="en-US"/>
          </w:rPr>
          <w:t>J. Korean. Med. Sci.</w:t>
        </w:r>
      </w:hyperlink>
      <w:r w:rsidRPr="00790CBA">
        <w:rPr>
          <w:bCs/>
          <w:sz w:val="28"/>
          <w:szCs w:val="28"/>
          <w:lang w:val="en-US"/>
        </w:rPr>
        <w:t xml:space="preserve"> – 2000. - Vol.15, №2. – P.189-193.</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Changes in bone density and metabolism in pregnancy</w:t>
      </w:r>
      <w:r w:rsidRPr="00790CBA">
        <w:rPr>
          <w:bCs/>
          <w:sz w:val="28"/>
          <w:szCs w:val="28"/>
          <w:lang w:val="en-US"/>
        </w:rPr>
        <w:t xml:space="preserve"> / J. </w:t>
      </w:r>
      <w:hyperlink r:id="rId113" w:history="1">
        <w:r w:rsidRPr="00790CBA">
          <w:rPr>
            <w:sz w:val="28"/>
            <w:szCs w:val="28"/>
            <w:lang w:val="en-US"/>
          </w:rPr>
          <w:t>Wisser</w:t>
        </w:r>
      </w:hyperlink>
      <w:r w:rsidRPr="00790CBA">
        <w:rPr>
          <w:bCs/>
          <w:sz w:val="28"/>
          <w:szCs w:val="28"/>
          <w:lang w:val="en-US"/>
        </w:rPr>
        <w:t>, I. </w:t>
      </w:r>
      <w:hyperlink r:id="rId114" w:history="1">
        <w:r w:rsidRPr="00790CBA">
          <w:rPr>
            <w:sz w:val="28"/>
            <w:szCs w:val="28"/>
            <w:lang w:val="en-US"/>
          </w:rPr>
          <w:t>Florio</w:t>
        </w:r>
      </w:hyperlink>
      <w:r w:rsidRPr="00790CBA">
        <w:rPr>
          <w:bCs/>
          <w:sz w:val="28"/>
          <w:szCs w:val="28"/>
          <w:lang w:val="en-US"/>
        </w:rPr>
        <w:t>, M. </w:t>
      </w:r>
      <w:hyperlink r:id="rId115" w:history="1">
        <w:r w:rsidRPr="00790CBA">
          <w:rPr>
            <w:sz w:val="28"/>
            <w:szCs w:val="28"/>
            <w:lang w:val="en-US"/>
          </w:rPr>
          <w:t>Neff</w:t>
        </w:r>
      </w:hyperlink>
      <w:r w:rsidRPr="00790CBA">
        <w:rPr>
          <w:bCs/>
          <w:sz w:val="28"/>
          <w:szCs w:val="28"/>
          <w:lang w:val="en-US"/>
        </w:rPr>
        <w:t xml:space="preserve"> et al. // Acta Obstet. Gynecol. Scand. – 2005. - Vol.84, №4. - P.349-354</w:t>
      </w:r>
      <w:r w:rsidRPr="00087155">
        <w:rPr>
          <w:bCs/>
          <w:sz w:val="28"/>
          <w:szCs w:val="28"/>
          <w:lang w:val="en-GB"/>
        </w:rPr>
        <w:t>.</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116" w:tooltip="Click to search for citations by this author." w:history="1">
        <w:r w:rsidRPr="00790CBA">
          <w:rPr>
            <w:sz w:val="28"/>
            <w:szCs w:val="28"/>
            <w:lang w:val="en-US"/>
          </w:rPr>
          <w:t>Chauhan M</w:t>
        </w:r>
      </w:hyperlink>
      <w:r w:rsidRPr="00790CBA">
        <w:rPr>
          <w:bCs/>
          <w:sz w:val="28"/>
          <w:szCs w:val="28"/>
          <w:lang w:val="en-US"/>
        </w:rPr>
        <w:t xml:space="preserve">., </w:t>
      </w:r>
      <w:hyperlink r:id="rId117" w:tooltip="Click to search for citations by this author." w:history="1">
        <w:r w:rsidRPr="00790CBA">
          <w:rPr>
            <w:sz w:val="28"/>
            <w:szCs w:val="28"/>
            <w:lang w:val="en-US"/>
          </w:rPr>
          <w:t>Ross G.R</w:t>
        </w:r>
      </w:hyperlink>
      <w:r w:rsidRPr="00790CBA">
        <w:rPr>
          <w:bCs/>
          <w:sz w:val="28"/>
          <w:szCs w:val="28"/>
          <w:lang w:val="en-US"/>
        </w:rPr>
        <w:t xml:space="preserve">., </w:t>
      </w:r>
      <w:hyperlink r:id="rId118" w:tooltip="Click to search for citations by this author." w:history="1">
        <w:r w:rsidRPr="00790CBA">
          <w:rPr>
            <w:sz w:val="28"/>
            <w:szCs w:val="28"/>
            <w:lang w:val="en-US"/>
          </w:rPr>
          <w:t>Yallampalli U</w:t>
        </w:r>
      </w:hyperlink>
      <w:r w:rsidRPr="00790CBA">
        <w:rPr>
          <w:bCs/>
          <w:sz w:val="28"/>
          <w:szCs w:val="28"/>
          <w:lang w:val="en-US"/>
        </w:rPr>
        <w:t xml:space="preserve">., </w:t>
      </w:r>
      <w:hyperlink r:id="rId119" w:tooltip="Click to search for citations by this author." w:history="1">
        <w:r w:rsidRPr="00790CBA">
          <w:rPr>
            <w:sz w:val="28"/>
            <w:szCs w:val="28"/>
            <w:lang w:val="en-US"/>
          </w:rPr>
          <w:t>Yallampalli C</w:t>
        </w:r>
      </w:hyperlink>
      <w:r w:rsidRPr="00790CBA">
        <w:rPr>
          <w:bCs/>
          <w:sz w:val="28"/>
          <w:szCs w:val="28"/>
          <w:lang w:val="en-US"/>
        </w:rPr>
        <w:t xml:space="preserve">. </w:t>
      </w:r>
      <w:r w:rsidRPr="00790CBA">
        <w:rPr>
          <w:sz w:val="28"/>
          <w:szCs w:val="28"/>
          <w:lang w:val="en-US"/>
        </w:rPr>
        <w:t xml:space="preserve">Adrenomedullin-2, a novel calcitonin/calcitonin-gene-related peptide family peptide, relaxes rat mesenteric artery: influence of pregnancy // </w:t>
      </w:r>
      <w:hyperlink r:id="rId120" w:history="1">
        <w:r w:rsidRPr="00790CBA">
          <w:rPr>
            <w:bCs/>
            <w:sz w:val="28"/>
            <w:szCs w:val="28"/>
            <w:lang w:val="en-US"/>
          </w:rPr>
          <w:t>Endocrinology.</w:t>
        </w:r>
      </w:hyperlink>
      <w:r w:rsidRPr="00790CBA">
        <w:rPr>
          <w:bCs/>
          <w:sz w:val="28"/>
          <w:szCs w:val="28"/>
          <w:lang w:val="en-US"/>
        </w:rPr>
        <w:t xml:space="preserve"> – 2007. - Vol.148, №4. - P.1727-1735.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Concensus Development Conference: Diagnosis, prophylaxis and treatment of osteoporosis // Am. J. Med. – 1993. - №94. – P.646-650.</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 xml:space="preserve">Correy J.D. Role of collagen and other organics in the mechanical properties of bone // Osteoporosis. – 2003. – Vol.14, </w:t>
      </w:r>
      <w:r w:rsidRPr="00790CBA">
        <w:rPr>
          <w:sz w:val="28"/>
          <w:szCs w:val="28"/>
          <w:lang w:val="en-GB"/>
        </w:rPr>
        <w:t>№</w:t>
      </w:r>
      <w:r w:rsidRPr="00790CBA">
        <w:rPr>
          <w:sz w:val="28"/>
          <w:szCs w:val="28"/>
          <w:lang w:val="en-US"/>
        </w:rPr>
        <w:t>5. – P.29-36.</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121" w:tooltip="Click to search for citations by this author." w:history="1">
        <w:r w:rsidRPr="00790CBA">
          <w:rPr>
            <w:sz w:val="28"/>
            <w:szCs w:val="28"/>
            <w:lang w:val="en-US"/>
          </w:rPr>
          <w:t>de Oliveira B.H</w:t>
        </w:r>
      </w:hyperlink>
      <w:r w:rsidRPr="00790CBA">
        <w:rPr>
          <w:bCs/>
          <w:sz w:val="28"/>
          <w:szCs w:val="28"/>
          <w:lang w:val="en-US"/>
        </w:rPr>
        <w:t xml:space="preserve">., </w:t>
      </w:r>
      <w:hyperlink r:id="rId122" w:tooltip="Click to search for citations by this author." w:history="1">
        <w:r w:rsidRPr="00790CBA">
          <w:rPr>
            <w:sz w:val="28"/>
            <w:szCs w:val="28"/>
            <w:lang w:val="en-US"/>
          </w:rPr>
          <w:t>Nadanovsky P</w:t>
        </w:r>
      </w:hyperlink>
      <w:r w:rsidRPr="00790CBA">
        <w:rPr>
          <w:bCs/>
          <w:sz w:val="28"/>
          <w:szCs w:val="28"/>
          <w:lang w:val="en-US"/>
        </w:rPr>
        <w:t xml:space="preserve">. </w:t>
      </w:r>
      <w:r w:rsidRPr="00790CBA">
        <w:rPr>
          <w:sz w:val="28"/>
          <w:szCs w:val="28"/>
          <w:lang w:val="en-US"/>
        </w:rPr>
        <w:t>The impact of oral pain on quality of life during pregnancy in low-income Brazilian women //</w:t>
      </w:r>
      <w:r w:rsidRPr="00790CBA">
        <w:rPr>
          <w:bCs/>
          <w:sz w:val="28"/>
          <w:szCs w:val="28"/>
          <w:lang w:val="en-US"/>
        </w:rPr>
        <w:t xml:space="preserve"> </w:t>
      </w:r>
      <w:hyperlink r:id="rId123" w:history="1">
        <w:r w:rsidRPr="00790CBA">
          <w:rPr>
            <w:bCs/>
            <w:sz w:val="28"/>
            <w:szCs w:val="28"/>
            <w:lang w:val="en-US"/>
          </w:rPr>
          <w:t>J. Orofac. Pain.</w:t>
        </w:r>
      </w:hyperlink>
      <w:r w:rsidRPr="00790CBA">
        <w:rPr>
          <w:bCs/>
          <w:sz w:val="28"/>
          <w:szCs w:val="28"/>
          <w:lang w:val="en-US"/>
        </w:rPr>
        <w:t xml:space="preserve"> – 2006. - Vol.20, №4. – P.297-305.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124" w:tooltip="Click to search for citations by this author." w:history="1">
        <w:r w:rsidRPr="00790CBA">
          <w:rPr>
            <w:sz w:val="28"/>
            <w:szCs w:val="28"/>
            <w:lang w:val="en-US"/>
          </w:rPr>
          <w:t>de Toro Salas A</w:t>
        </w:r>
      </w:hyperlink>
      <w:r w:rsidRPr="00790CBA">
        <w:rPr>
          <w:bCs/>
          <w:sz w:val="28"/>
          <w:szCs w:val="28"/>
          <w:lang w:val="en-US"/>
        </w:rPr>
        <w:t xml:space="preserve">., </w:t>
      </w:r>
      <w:hyperlink r:id="rId125" w:tooltip="Click to search for citations by this author." w:history="1">
        <w:r w:rsidRPr="00790CBA">
          <w:rPr>
            <w:sz w:val="28"/>
            <w:szCs w:val="28"/>
            <w:lang w:val="en-US"/>
          </w:rPr>
          <w:t>Duenas Diez J</w:t>
        </w:r>
      </w:hyperlink>
      <w:r w:rsidRPr="00790CBA">
        <w:rPr>
          <w:bCs/>
          <w:sz w:val="28"/>
          <w:szCs w:val="28"/>
          <w:lang w:val="en-US"/>
        </w:rPr>
        <w:t xml:space="preserve">., </w:t>
      </w:r>
      <w:hyperlink r:id="rId126" w:tooltip="Click to search for citations by this author." w:history="1">
        <w:r w:rsidRPr="00790CBA">
          <w:rPr>
            <w:sz w:val="28"/>
            <w:szCs w:val="28"/>
            <w:lang w:val="en-US"/>
          </w:rPr>
          <w:t>de Jaime Revuelta E</w:t>
        </w:r>
      </w:hyperlink>
      <w:r w:rsidRPr="00790CBA">
        <w:rPr>
          <w:bCs/>
          <w:sz w:val="28"/>
          <w:szCs w:val="28"/>
          <w:lang w:val="en-US"/>
        </w:rPr>
        <w:t xml:space="preserve">. </w:t>
      </w:r>
      <w:r w:rsidRPr="00790CBA">
        <w:rPr>
          <w:sz w:val="28"/>
          <w:szCs w:val="28"/>
          <w:lang w:val="en-US"/>
        </w:rPr>
        <w:t xml:space="preserve">Concentrations of calcium and bone remodeling biomarkers in umbilical cord blood and urine of newborn infants during delivery // </w:t>
      </w:r>
      <w:hyperlink r:id="rId127" w:history="1">
        <w:r w:rsidRPr="00790CBA">
          <w:rPr>
            <w:bCs/>
            <w:sz w:val="28"/>
            <w:szCs w:val="28"/>
            <w:lang w:val="en-US"/>
          </w:rPr>
          <w:t>An. Esp. Pediatr.</w:t>
        </w:r>
      </w:hyperlink>
      <w:r w:rsidRPr="00790CBA">
        <w:rPr>
          <w:bCs/>
          <w:sz w:val="28"/>
          <w:szCs w:val="28"/>
          <w:lang w:val="en-US"/>
        </w:rPr>
        <w:t xml:space="preserve"> – 2001. – Vol.54, №3. – P.290-296.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128" w:tooltip="Click to search for citations by this author." w:history="1">
        <w:r w:rsidRPr="00790CBA">
          <w:rPr>
            <w:sz w:val="28"/>
            <w:szCs w:val="28"/>
            <w:lang w:val="en-US"/>
          </w:rPr>
          <w:t>Depledge J</w:t>
        </w:r>
      </w:hyperlink>
      <w:r w:rsidRPr="00790CBA">
        <w:rPr>
          <w:bCs/>
          <w:sz w:val="28"/>
          <w:szCs w:val="28"/>
          <w:lang w:val="en-US"/>
        </w:rPr>
        <w:t xml:space="preserve">., </w:t>
      </w:r>
      <w:hyperlink r:id="rId129" w:tooltip="Click to search for citations by this author." w:history="1">
        <w:r w:rsidRPr="00790CBA">
          <w:rPr>
            <w:sz w:val="28"/>
            <w:szCs w:val="28"/>
            <w:lang w:val="en-US"/>
          </w:rPr>
          <w:t>McNair P.J</w:t>
        </w:r>
      </w:hyperlink>
      <w:r w:rsidRPr="00790CBA">
        <w:rPr>
          <w:bCs/>
          <w:sz w:val="28"/>
          <w:szCs w:val="28"/>
          <w:lang w:val="en-US"/>
        </w:rPr>
        <w:t xml:space="preserve">., </w:t>
      </w:r>
      <w:hyperlink r:id="rId130" w:tooltip="Click to search for citations by this author." w:history="1">
        <w:r w:rsidRPr="00790CBA">
          <w:rPr>
            <w:sz w:val="28"/>
            <w:szCs w:val="28"/>
            <w:lang w:val="en-US"/>
          </w:rPr>
          <w:t>Keal-Smith C</w:t>
        </w:r>
      </w:hyperlink>
      <w:r w:rsidRPr="00790CBA">
        <w:rPr>
          <w:bCs/>
          <w:sz w:val="28"/>
          <w:szCs w:val="28"/>
          <w:lang w:val="en-US"/>
        </w:rPr>
        <w:t xml:space="preserve">., </w:t>
      </w:r>
      <w:hyperlink r:id="rId131" w:tooltip="Click to search for citations by this author." w:history="1">
        <w:r w:rsidRPr="00790CBA">
          <w:rPr>
            <w:sz w:val="28"/>
            <w:szCs w:val="28"/>
            <w:lang w:val="en-US"/>
          </w:rPr>
          <w:t>Williams M</w:t>
        </w:r>
      </w:hyperlink>
      <w:r w:rsidRPr="00790CBA">
        <w:rPr>
          <w:bCs/>
          <w:sz w:val="28"/>
          <w:szCs w:val="28"/>
          <w:lang w:val="en-US"/>
        </w:rPr>
        <w:t xml:space="preserve">. </w:t>
      </w:r>
      <w:r w:rsidRPr="00790CBA">
        <w:rPr>
          <w:sz w:val="28"/>
          <w:szCs w:val="28"/>
          <w:lang w:val="en-US"/>
        </w:rPr>
        <w:t>Management of symphysis pubis dysfunction during pregnancy using exercise and pelvic support belts //</w:t>
      </w:r>
      <w:r w:rsidRPr="00790CBA">
        <w:rPr>
          <w:bCs/>
          <w:sz w:val="28"/>
          <w:szCs w:val="28"/>
          <w:lang w:val="en-US"/>
        </w:rPr>
        <w:t xml:space="preserve"> </w:t>
      </w:r>
      <w:hyperlink r:id="rId132" w:history="1">
        <w:r w:rsidRPr="00790CBA">
          <w:rPr>
            <w:bCs/>
            <w:sz w:val="28"/>
            <w:szCs w:val="28"/>
            <w:lang w:val="en-US"/>
          </w:rPr>
          <w:t>Phys. Ther.</w:t>
        </w:r>
      </w:hyperlink>
      <w:r w:rsidRPr="00790CBA">
        <w:rPr>
          <w:bCs/>
          <w:sz w:val="28"/>
          <w:szCs w:val="28"/>
          <w:lang w:val="en-US"/>
        </w:rPr>
        <w:t xml:space="preserve"> – 2005. - Vol.85, №12. – P.1290-1300.</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 xml:space="preserve">Development of enzyme immunoassays specific for keratan sulphate- and core-protein-epitopes of the large aggregating proteoglycan from human articular cartilage / D.C. Fischer, S. Kolbe-Busch, G. Stocker et al. // Eur. J. Clin. Chem. - 1994. - Vol.32. - P.285-291.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lastRenderedPageBreak/>
        <w:t>Developmental changes in Ca</w:t>
      </w:r>
      <w:r w:rsidRPr="00790CBA">
        <w:rPr>
          <w:sz w:val="28"/>
          <w:szCs w:val="28"/>
          <w:vertAlign w:val="superscript"/>
          <w:lang w:val="en-US"/>
        </w:rPr>
        <w:t>2+</w:t>
      </w:r>
      <w:r w:rsidRPr="00790CBA">
        <w:rPr>
          <w:sz w:val="28"/>
          <w:szCs w:val="28"/>
          <w:lang w:val="en-US"/>
        </w:rPr>
        <w:t>-regulated functions of early postnatal Purkinje neurons / D.L. </w:t>
      </w:r>
      <w:hyperlink r:id="rId133" w:tooltip="Click to search for citations by this author." w:history="1">
        <w:r w:rsidRPr="00790CBA">
          <w:rPr>
            <w:sz w:val="28"/>
            <w:szCs w:val="28"/>
            <w:lang w:val="en-US"/>
          </w:rPr>
          <w:t>Gruol</w:t>
        </w:r>
      </w:hyperlink>
      <w:r w:rsidRPr="00790CBA">
        <w:rPr>
          <w:bCs/>
          <w:sz w:val="28"/>
          <w:szCs w:val="28"/>
          <w:lang w:val="en-US"/>
        </w:rPr>
        <w:t>, L.A. </w:t>
      </w:r>
      <w:hyperlink r:id="rId134" w:tooltip="Click to search for citations by this author." w:history="1">
        <w:r w:rsidRPr="00790CBA">
          <w:rPr>
            <w:sz w:val="28"/>
            <w:szCs w:val="28"/>
            <w:lang w:val="en-US"/>
          </w:rPr>
          <w:t>Quina</w:t>
        </w:r>
      </w:hyperlink>
      <w:r w:rsidRPr="00790CBA">
        <w:rPr>
          <w:bCs/>
          <w:sz w:val="28"/>
          <w:szCs w:val="28"/>
          <w:lang w:val="en-US"/>
        </w:rPr>
        <w:t>, J.G. </w:t>
      </w:r>
      <w:hyperlink r:id="rId135" w:tooltip="Click to search for citations by this author." w:history="1">
        <w:r w:rsidRPr="00790CBA">
          <w:rPr>
            <w:sz w:val="28"/>
            <w:szCs w:val="28"/>
            <w:lang w:val="en-US"/>
          </w:rPr>
          <w:t>Netzeband</w:t>
        </w:r>
      </w:hyperlink>
      <w:r w:rsidRPr="00790CBA">
        <w:rPr>
          <w:bCs/>
          <w:sz w:val="28"/>
          <w:szCs w:val="28"/>
          <w:lang w:val="en-US"/>
        </w:rPr>
        <w:t xml:space="preserve"> et al. // </w:t>
      </w:r>
      <w:hyperlink r:id="rId136" w:history="1">
        <w:r w:rsidRPr="00790CBA">
          <w:rPr>
            <w:bCs/>
            <w:sz w:val="28"/>
            <w:szCs w:val="28"/>
            <w:lang w:val="en-US"/>
          </w:rPr>
          <w:t>J. Neurosci. Res.</w:t>
        </w:r>
      </w:hyperlink>
      <w:r w:rsidRPr="00790CBA">
        <w:rPr>
          <w:bCs/>
          <w:sz w:val="28"/>
          <w:szCs w:val="28"/>
          <w:lang w:val="en-US"/>
        </w:rPr>
        <w:t xml:space="preserve"> – 2006. - Vol.83, №8.</w:t>
      </w:r>
      <w:r w:rsidRPr="000B6618">
        <w:rPr>
          <w:bCs/>
          <w:sz w:val="28"/>
          <w:szCs w:val="28"/>
          <w:lang w:val="en-US"/>
        </w:rPr>
        <w:t xml:space="preserve"> </w:t>
      </w:r>
      <w:r w:rsidRPr="00790CBA">
        <w:rPr>
          <w:bCs/>
          <w:sz w:val="28"/>
          <w:szCs w:val="28"/>
          <w:lang w:val="en-US"/>
        </w:rPr>
        <w:t>- P.1381-1392.</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137" w:history="1">
        <w:r w:rsidRPr="00790CBA">
          <w:rPr>
            <w:sz w:val="28"/>
            <w:szCs w:val="28"/>
            <w:lang w:val="en-US"/>
          </w:rPr>
          <w:t>Dong Y.L</w:t>
        </w:r>
      </w:hyperlink>
      <w:r w:rsidRPr="00790CBA">
        <w:rPr>
          <w:bCs/>
          <w:sz w:val="28"/>
          <w:szCs w:val="28"/>
          <w:lang w:val="en-US"/>
        </w:rPr>
        <w:t xml:space="preserve">., </w:t>
      </w:r>
      <w:hyperlink r:id="rId138" w:history="1">
        <w:r w:rsidRPr="00790CBA">
          <w:rPr>
            <w:sz w:val="28"/>
            <w:szCs w:val="28"/>
            <w:lang w:val="en-US"/>
          </w:rPr>
          <w:t>Vegiraju S</w:t>
        </w:r>
      </w:hyperlink>
      <w:r w:rsidRPr="00790CBA">
        <w:rPr>
          <w:bCs/>
          <w:sz w:val="28"/>
          <w:szCs w:val="28"/>
          <w:lang w:val="en-US"/>
        </w:rPr>
        <w:t xml:space="preserve">., </w:t>
      </w:r>
      <w:hyperlink r:id="rId139" w:history="1">
        <w:r w:rsidRPr="00790CBA">
          <w:rPr>
            <w:sz w:val="28"/>
            <w:szCs w:val="28"/>
            <w:lang w:val="en-US"/>
          </w:rPr>
          <w:t>Yallampalli C</w:t>
        </w:r>
      </w:hyperlink>
      <w:r w:rsidRPr="00790CBA">
        <w:rPr>
          <w:bCs/>
          <w:sz w:val="28"/>
          <w:szCs w:val="28"/>
          <w:lang w:val="en-US"/>
        </w:rPr>
        <w:t xml:space="preserve">. </w:t>
      </w:r>
      <w:r w:rsidRPr="00790CBA">
        <w:rPr>
          <w:sz w:val="28"/>
          <w:szCs w:val="28"/>
          <w:lang w:val="en-US"/>
        </w:rPr>
        <w:t>Ca</w:t>
      </w:r>
      <w:r w:rsidRPr="00790CBA">
        <w:rPr>
          <w:sz w:val="28"/>
          <w:szCs w:val="28"/>
          <w:vertAlign w:val="superscript"/>
          <w:lang w:val="en-US"/>
        </w:rPr>
        <w:t>2+</w:t>
      </w:r>
      <w:r w:rsidRPr="00790CBA">
        <w:rPr>
          <w:sz w:val="28"/>
          <w:szCs w:val="28"/>
          <w:lang w:val="en-US"/>
        </w:rPr>
        <w:t xml:space="preserve"> signaling in human fetoplacental vasculature: effect of CGRP on umbilical vein smooth muscle cytosolic Ca</w:t>
      </w:r>
      <w:r w:rsidRPr="00790CBA">
        <w:rPr>
          <w:sz w:val="28"/>
          <w:szCs w:val="28"/>
          <w:vertAlign w:val="superscript"/>
          <w:lang w:val="en-US"/>
        </w:rPr>
        <w:t>2+</w:t>
      </w:r>
      <w:r w:rsidRPr="00790CBA">
        <w:rPr>
          <w:sz w:val="28"/>
          <w:szCs w:val="28"/>
          <w:lang w:val="en-US"/>
        </w:rPr>
        <w:t xml:space="preserve"> concentration // </w:t>
      </w:r>
      <w:hyperlink r:id="rId140" w:history="1">
        <w:r w:rsidRPr="00790CBA">
          <w:rPr>
            <w:bCs/>
            <w:sz w:val="28"/>
            <w:szCs w:val="28"/>
            <w:lang w:val="en-US"/>
          </w:rPr>
          <w:t>Am. J. Physiol. Heart. Circ. Physiol.</w:t>
        </w:r>
      </w:hyperlink>
      <w:r w:rsidRPr="00790CBA">
        <w:rPr>
          <w:bCs/>
          <w:sz w:val="28"/>
          <w:szCs w:val="28"/>
          <w:lang w:val="en-US"/>
        </w:rPr>
        <w:t xml:space="preserve"> – 2005. - Vol.289, №2. - P.960-967.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141" w:tooltip="Click to search for citations by this author." w:history="1">
        <w:r w:rsidRPr="00790CBA">
          <w:rPr>
            <w:sz w:val="28"/>
            <w:szCs w:val="28"/>
            <w:lang w:val="en-US"/>
          </w:rPr>
          <w:t>Duggal S</w:t>
        </w:r>
      </w:hyperlink>
      <w:r w:rsidRPr="00790CBA">
        <w:rPr>
          <w:bCs/>
          <w:sz w:val="28"/>
          <w:szCs w:val="28"/>
          <w:lang w:val="en-US"/>
        </w:rPr>
        <w:t xml:space="preserve">., </w:t>
      </w:r>
      <w:hyperlink r:id="rId142" w:tooltip="Click to search for citations by this author." w:history="1">
        <w:r w:rsidRPr="00790CBA">
          <w:rPr>
            <w:sz w:val="28"/>
            <w:szCs w:val="28"/>
            <w:lang w:val="en-US"/>
          </w:rPr>
          <w:t>Simpson M.E</w:t>
        </w:r>
      </w:hyperlink>
      <w:r w:rsidRPr="00790CBA">
        <w:rPr>
          <w:bCs/>
          <w:sz w:val="28"/>
          <w:szCs w:val="28"/>
          <w:lang w:val="en-US"/>
        </w:rPr>
        <w:t xml:space="preserve">., </w:t>
      </w:r>
      <w:hyperlink r:id="rId143" w:tooltip="Click to search for citations by this author." w:history="1">
        <w:r w:rsidRPr="00790CBA">
          <w:rPr>
            <w:sz w:val="28"/>
            <w:szCs w:val="28"/>
            <w:lang w:val="en-US"/>
          </w:rPr>
          <w:t>Keiver K</w:t>
        </w:r>
      </w:hyperlink>
      <w:r w:rsidRPr="00790CBA">
        <w:rPr>
          <w:bCs/>
          <w:sz w:val="28"/>
          <w:szCs w:val="28"/>
          <w:lang w:val="en-US"/>
        </w:rPr>
        <w:t xml:space="preserve">. </w:t>
      </w:r>
      <w:r w:rsidRPr="00790CBA">
        <w:rPr>
          <w:sz w:val="28"/>
          <w:szCs w:val="28"/>
          <w:lang w:val="en-US"/>
        </w:rPr>
        <w:t xml:space="preserve">Effect of chronic ethanol consumption on the response of parathyroid hormone to hypocalcemia in the pregnant rat // </w:t>
      </w:r>
      <w:hyperlink r:id="rId144" w:history="1">
        <w:r w:rsidRPr="00790CBA">
          <w:rPr>
            <w:bCs/>
            <w:sz w:val="28"/>
            <w:szCs w:val="28"/>
            <w:lang w:val="en-US"/>
          </w:rPr>
          <w:t>Alcohol. Clin. Exp. Res.</w:t>
        </w:r>
      </w:hyperlink>
      <w:r w:rsidRPr="00790CBA">
        <w:rPr>
          <w:bCs/>
          <w:sz w:val="28"/>
          <w:szCs w:val="28"/>
          <w:lang w:val="en-US"/>
        </w:rPr>
        <w:t xml:space="preserve"> – 2007. - Vol.31, №1. – P.104-112.</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Effect of pregnancy on bone mineral density and biochemical markers of bone turnover in a patient with juvenile idiopathic osteoporosis // A.J. </w:t>
      </w:r>
      <w:hyperlink r:id="rId145" w:tooltip="Click to search for citations by this author." w:history="1">
        <w:r w:rsidRPr="00790CBA">
          <w:rPr>
            <w:sz w:val="28"/>
            <w:szCs w:val="28"/>
            <w:lang w:val="en-US"/>
          </w:rPr>
          <w:t>Black</w:t>
        </w:r>
      </w:hyperlink>
      <w:r w:rsidRPr="00790CBA">
        <w:rPr>
          <w:bCs/>
          <w:sz w:val="28"/>
          <w:szCs w:val="28"/>
          <w:lang w:val="en-US"/>
        </w:rPr>
        <w:t>, R. </w:t>
      </w:r>
      <w:hyperlink r:id="rId146" w:tooltip="Click to search for citations by this author." w:history="1">
        <w:r w:rsidRPr="00790CBA">
          <w:rPr>
            <w:sz w:val="28"/>
            <w:szCs w:val="28"/>
            <w:lang w:val="en-US"/>
          </w:rPr>
          <w:t>Reid</w:t>
        </w:r>
      </w:hyperlink>
      <w:r w:rsidRPr="00790CBA">
        <w:rPr>
          <w:bCs/>
          <w:sz w:val="28"/>
          <w:szCs w:val="28"/>
          <w:lang w:val="en-US"/>
        </w:rPr>
        <w:t>, D.M. </w:t>
      </w:r>
      <w:hyperlink r:id="rId147" w:tooltip="Click to search for citations by this author." w:history="1">
        <w:r w:rsidRPr="00790CBA">
          <w:rPr>
            <w:sz w:val="28"/>
            <w:szCs w:val="28"/>
            <w:lang w:val="en-US"/>
          </w:rPr>
          <w:t xml:space="preserve">Reid </w:t>
        </w:r>
      </w:hyperlink>
      <w:r w:rsidRPr="00790CBA">
        <w:rPr>
          <w:bCs/>
          <w:sz w:val="28"/>
          <w:szCs w:val="28"/>
          <w:lang w:val="en-US"/>
        </w:rPr>
        <w:t xml:space="preserve">et al. // </w:t>
      </w:r>
      <w:hyperlink r:id="rId148" w:history="1">
        <w:r w:rsidRPr="00790CBA">
          <w:rPr>
            <w:bCs/>
            <w:sz w:val="28"/>
            <w:szCs w:val="28"/>
            <w:lang w:val="en-US"/>
          </w:rPr>
          <w:t>J. Bone. Miner. Res.</w:t>
        </w:r>
      </w:hyperlink>
      <w:r w:rsidRPr="00790CBA">
        <w:rPr>
          <w:bCs/>
          <w:sz w:val="28"/>
          <w:szCs w:val="28"/>
          <w:lang w:val="en-US"/>
        </w:rPr>
        <w:t xml:space="preserve"> – 2003. - Vol.18, №1. – P.167-171.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Effects of pregnancy and lactation on bone mineral density, and their relation to the serum calcium, phosphorus, calcitonin and parathyroid hormone levels in rats // E. </w:t>
      </w:r>
      <w:hyperlink r:id="rId149" w:history="1">
        <w:r w:rsidRPr="00790CBA">
          <w:rPr>
            <w:sz w:val="28"/>
            <w:szCs w:val="28"/>
            <w:lang w:val="en-US"/>
          </w:rPr>
          <w:t>Gonen</w:t>
        </w:r>
      </w:hyperlink>
      <w:r w:rsidRPr="00790CBA">
        <w:rPr>
          <w:bCs/>
          <w:sz w:val="28"/>
          <w:szCs w:val="28"/>
          <w:lang w:val="en-US"/>
        </w:rPr>
        <w:t>, I. </w:t>
      </w:r>
      <w:hyperlink r:id="rId150" w:history="1">
        <w:r w:rsidRPr="00790CBA">
          <w:rPr>
            <w:sz w:val="28"/>
            <w:szCs w:val="28"/>
            <w:lang w:val="en-US"/>
          </w:rPr>
          <w:t>Sahin</w:t>
        </w:r>
      </w:hyperlink>
      <w:r w:rsidRPr="00790CBA">
        <w:rPr>
          <w:bCs/>
          <w:sz w:val="28"/>
          <w:szCs w:val="28"/>
          <w:lang w:val="en-US"/>
        </w:rPr>
        <w:t>, M. </w:t>
      </w:r>
      <w:hyperlink r:id="rId151" w:history="1">
        <w:r w:rsidRPr="00790CBA">
          <w:rPr>
            <w:sz w:val="28"/>
            <w:szCs w:val="28"/>
            <w:lang w:val="en-US"/>
          </w:rPr>
          <w:t xml:space="preserve">Ozbek </w:t>
        </w:r>
      </w:hyperlink>
      <w:r w:rsidRPr="00790CBA">
        <w:rPr>
          <w:bCs/>
          <w:sz w:val="28"/>
          <w:szCs w:val="28"/>
          <w:lang w:val="en-US"/>
        </w:rPr>
        <w:t xml:space="preserve">et al. // </w:t>
      </w:r>
      <w:hyperlink r:id="rId152" w:history="1">
        <w:r w:rsidRPr="00790CBA">
          <w:rPr>
            <w:bCs/>
            <w:sz w:val="28"/>
            <w:szCs w:val="28"/>
            <w:lang w:val="en-US"/>
          </w:rPr>
          <w:t>J. Endocrinol. Invest.</w:t>
        </w:r>
      </w:hyperlink>
      <w:r w:rsidRPr="00790CBA">
        <w:rPr>
          <w:bCs/>
          <w:sz w:val="28"/>
          <w:szCs w:val="28"/>
          <w:lang w:val="en-US"/>
        </w:rPr>
        <w:t xml:space="preserve"> – 2005. - Vol.28, №4. – P.322-326.</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Embryonic and postnatal development of GABA, calbindin, calretinin, and parvalbumin in the mouse claustral complex / J.C. </w:t>
      </w:r>
      <w:hyperlink r:id="rId153" w:tooltip="Click to search for citations by this author." w:history="1">
        <w:r w:rsidRPr="00790CBA">
          <w:rPr>
            <w:sz w:val="28"/>
            <w:szCs w:val="28"/>
            <w:lang w:val="en-US"/>
          </w:rPr>
          <w:t>Davila</w:t>
        </w:r>
      </w:hyperlink>
      <w:r w:rsidRPr="00790CBA">
        <w:rPr>
          <w:bCs/>
          <w:sz w:val="28"/>
          <w:szCs w:val="28"/>
          <w:lang w:val="en-US"/>
        </w:rPr>
        <w:t>, M.A. </w:t>
      </w:r>
      <w:hyperlink r:id="rId154" w:tooltip="Click to search for citations by this author." w:history="1">
        <w:r w:rsidRPr="00790CBA">
          <w:rPr>
            <w:sz w:val="28"/>
            <w:szCs w:val="28"/>
            <w:lang w:val="en-US"/>
          </w:rPr>
          <w:t>Real</w:t>
        </w:r>
      </w:hyperlink>
      <w:r w:rsidRPr="00790CBA">
        <w:rPr>
          <w:bCs/>
          <w:sz w:val="28"/>
          <w:szCs w:val="28"/>
          <w:lang w:val="en-US"/>
        </w:rPr>
        <w:t>, L. </w:t>
      </w:r>
      <w:hyperlink r:id="rId155" w:tooltip="Click to search for citations by this author." w:history="1">
        <w:r w:rsidRPr="00790CBA">
          <w:rPr>
            <w:sz w:val="28"/>
            <w:szCs w:val="28"/>
            <w:lang w:val="en-US"/>
          </w:rPr>
          <w:t xml:space="preserve">Olmos </w:t>
        </w:r>
      </w:hyperlink>
      <w:r w:rsidRPr="00790CBA">
        <w:rPr>
          <w:bCs/>
          <w:sz w:val="28"/>
          <w:szCs w:val="28"/>
          <w:lang w:val="en-US"/>
        </w:rPr>
        <w:t xml:space="preserve">et al. // </w:t>
      </w:r>
      <w:hyperlink r:id="rId156" w:history="1">
        <w:r w:rsidRPr="00790CBA">
          <w:rPr>
            <w:bCs/>
            <w:sz w:val="28"/>
            <w:szCs w:val="28"/>
            <w:lang w:val="en-US"/>
          </w:rPr>
          <w:t>J. Comp. Neurol.</w:t>
        </w:r>
      </w:hyperlink>
      <w:r w:rsidRPr="00790CBA">
        <w:rPr>
          <w:bCs/>
          <w:sz w:val="28"/>
          <w:szCs w:val="28"/>
          <w:lang w:val="en-US"/>
        </w:rPr>
        <w:t xml:space="preserve"> – 2005. - Vol.481, №1. - P.42-57</w:t>
      </w:r>
      <w:r w:rsidRPr="00790CBA">
        <w:rPr>
          <w:bCs/>
          <w:sz w:val="28"/>
          <w:szCs w:val="28"/>
          <w:lang w:val="en-GB"/>
        </w:rPr>
        <w:t>.</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
        </w:rPr>
      </w:pPr>
      <w:r w:rsidRPr="00790CBA">
        <w:rPr>
          <w:bCs/>
          <w:sz w:val="28"/>
          <w:szCs w:val="28"/>
          <w:lang w:val="en"/>
        </w:rPr>
        <w:t xml:space="preserve">Endogenous relaxin regulates collagen deposition in an animal model of allergic airway disease / I. Mookerjee, N. Solly, S. Royce et al. // </w:t>
      </w:r>
      <w:r w:rsidRPr="00790CBA">
        <w:rPr>
          <w:bCs/>
          <w:iCs/>
          <w:sz w:val="28"/>
          <w:szCs w:val="28"/>
          <w:lang w:val="en"/>
        </w:rPr>
        <w:t>Endocrinology. –</w:t>
      </w:r>
      <w:r w:rsidRPr="00790CBA">
        <w:rPr>
          <w:bCs/>
          <w:sz w:val="28"/>
          <w:szCs w:val="28"/>
          <w:lang w:val="en"/>
        </w:rPr>
        <w:t xml:space="preserve"> 2006. – Vol.</w:t>
      </w:r>
      <w:r w:rsidRPr="00790CBA">
        <w:rPr>
          <w:sz w:val="28"/>
          <w:szCs w:val="28"/>
          <w:lang w:val="en"/>
        </w:rPr>
        <w:t xml:space="preserve">147, </w:t>
      </w:r>
      <w:r w:rsidRPr="00790CBA">
        <w:rPr>
          <w:sz w:val="28"/>
          <w:szCs w:val="28"/>
          <w:lang w:val="en-US"/>
        </w:rPr>
        <w:t>№</w:t>
      </w:r>
      <w:r w:rsidRPr="00790CBA">
        <w:rPr>
          <w:bCs/>
          <w:sz w:val="28"/>
          <w:szCs w:val="28"/>
          <w:lang w:val="en"/>
        </w:rPr>
        <w:t>2</w:t>
      </w:r>
      <w:r w:rsidRPr="00790CBA">
        <w:rPr>
          <w:bCs/>
          <w:sz w:val="28"/>
          <w:szCs w:val="28"/>
          <w:lang w:val="en-US"/>
        </w:rPr>
        <w:t>. – P.</w:t>
      </w:r>
      <w:r w:rsidRPr="00790CBA">
        <w:rPr>
          <w:bCs/>
          <w:sz w:val="28"/>
          <w:szCs w:val="28"/>
          <w:lang w:val="en"/>
        </w:rPr>
        <w:t xml:space="preserve">754-761.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
        </w:rPr>
      </w:pPr>
      <w:r w:rsidRPr="00790CBA">
        <w:rPr>
          <w:bCs/>
          <w:sz w:val="28"/>
          <w:szCs w:val="28"/>
          <w:lang w:val="en-US"/>
        </w:rPr>
        <w:t>Engelen M.J.A., Diercks R.L., Mensink W.F.A. Pelvic pain et pregnance // Ned. Tijdschr</w:t>
      </w:r>
      <w:r w:rsidRPr="00790CBA">
        <w:rPr>
          <w:bCs/>
          <w:sz w:val="28"/>
          <w:szCs w:val="28"/>
          <w:lang w:val="en-GB"/>
        </w:rPr>
        <w:t xml:space="preserve">. </w:t>
      </w:r>
      <w:r w:rsidRPr="00790CBA">
        <w:rPr>
          <w:bCs/>
          <w:sz w:val="28"/>
          <w:szCs w:val="28"/>
          <w:lang w:val="en-US"/>
        </w:rPr>
        <w:t>Geneeskd</w:t>
      </w:r>
      <w:r w:rsidRPr="00790CBA">
        <w:rPr>
          <w:bCs/>
          <w:sz w:val="28"/>
          <w:szCs w:val="28"/>
          <w:lang w:val="en-GB"/>
        </w:rPr>
        <w:t xml:space="preserve">. – 1995. - </w:t>
      </w:r>
      <w:r w:rsidRPr="00790CBA">
        <w:rPr>
          <w:bCs/>
          <w:sz w:val="28"/>
          <w:szCs w:val="28"/>
          <w:lang w:val="en-US"/>
        </w:rPr>
        <w:t>Vol</w:t>
      </w:r>
      <w:r w:rsidRPr="00790CBA">
        <w:rPr>
          <w:bCs/>
          <w:sz w:val="28"/>
          <w:szCs w:val="28"/>
          <w:lang w:val="en-GB"/>
        </w:rPr>
        <w:t xml:space="preserve">.139, №3. – </w:t>
      </w:r>
      <w:r w:rsidRPr="00790CBA">
        <w:rPr>
          <w:bCs/>
          <w:sz w:val="28"/>
          <w:szCs w:val="28"/>
          <w:lang w:val="en-US"/>
        </w:rPr>
        <w:t>P</w:t>
      </w:r>
      <w:r w:rsidRPr="00790CBA">
        <w:rPr>
          <w:bCs/>
          <w:sz w:val="28"/>
          <w:szCs w:val="28"/>
          <w:lang w:val="en-GB"/>
        </w:rPr>
        <w:t>.</w:t>
      </w:r>
      <w:r w:rsidRPr="00790CBA">
        <w:rPr>
          <w:bCs/>
          <w:sz w:val="28"/>
          <w:szCs w:val="28"/>
        </w:rPr>
        <w:t xml:space="preserve">1961-1964.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hyperlink r:id="rId157" w:tooltip="Click to search for citations by this author." w:history="1">
        <w:r w:rsidRPr="00790CBA">
          <w:rPr>
            <w:sz w:val="28"/>
            <w:szCs w:val="28"/>
            <w:lang w:val="en-US"/>
          </w:rPr>
          <w:t>Ettinger A.S</w:t>
        </w:r>
      </w:hyperlink>
      <w:r w:rsidRPr="00790CBA">
        <w:rPr>
          <w:bCs/>
          <w:sz w:val="28"/>
          <w:szCs w:val="28"/>
          <w:lang w:val="en-US"/>
        </w:rPr>
        <w:t xml:space="preserve">., </w:t>
      </w:r>
      <w:hyperlink r:id="rId158" w:tooltip="Click to search for citations by this author." w:history="1">
        <w:r w:rsidRPr="00790CBA">
          <w:rPr>
            <w:sz w:val="28"/>
            <w:szCs w:val="28"/>
            <w:lang w:val="en-US"/>
          </w:rPr>
          <w:t>Hu H</w:t>
        </w:r>
      </w:hyperlink>
      <w:r w:rsidRPr="00790CBA">
        <w:rPr>
          <w:bCs/>
          <w:sz w:val="28"/>
          <w:szCs w:val="28"/>
          <w:lang w:val="en-US"/>
        </w:rPr>
        <w:t xml:space="preserve">., </w:t>
      </w:r>
      <w:hyperlink r:id="rId159" w:tooltip="Click to search for citations by this author." w:history="1">
        <w:r w:rsidRPr="00790CBA">
          <w:rPr>
            <w:sz w:val="28"/>
            <w:szCs w:val="28"/>
            <w:lang w:val="en-US"/>
          </w:rPr>
          <w:t>Hernandez-Avila M</w:t>
        </w:r>
      </w:hyperlink>
      <w:r w:rsidRPr="00790CBA">
        <w:rPr>
          <w:bCs/>
          <w:sz w:val="28"/>
          <w:szCs w:val="28"/>
          <w:lang w:val="en-US"/>
        </w:rPr>
        <w:t xml:space="preserve">. </w:t>
      </w:r>
      <w:r w:rsidRPr="00790CBA">
        <w:rPr>
          <w:sz w:val="28"/>
          <w:szCs w:val="28"/>
          <w:lang w:val="en-US"/>
        </w:rPr>
        <w:t>Dietary calcium supplementation to lower blood lead levels in pregnancy and lactation //</w:t>
      </w:r>
      <w:r w:rsidRPr="00790CBA">
        <w:rPr>
          <w:bCs/>
          <w:sz w:val="28"/>
          <w:szCs w:val="28"/>
          <w:lang w:val="en-US"/>
        </w:rPr>
        <w:t xml:space="preserve"> </w:t>
      </w:r>
      <w:hyperlink r:id="rId160" w:history="1">
        <w:r w:rsidRPr="00790CBA">
          <w:rPr>
            <w:bCs/>
            <w:sz w:val="28"/>
            <w:szCs w:val="28"/>
            <w:lang w:val="en-US"/>
          </w:rPr>
          <w:t>J. Nutr. Biochem.</w:t>
        </w:r>
      </w:hyperlink>
      <w:r w:rsidRPr="00790CBA">
        <w:rPr>
          <w:bCs/>
          <w:sz w:val="28"/>
          <w:szCs w:val="28"/>
          <w:lang w:val="en-US"/>
        </w:rPr>
        <w:t xml:space="preserve"> – 2007. - Vol.18, №3.</w:t>
      </w:r>
      <w:r w:rsidRPr="00790CBA">
        <w:rPr>
          <w:bCs/>
          <w:sz w:val="28"/>
          <w:szCs w:val="28"/>
        </w:rPr>
        <w:t xml:space="preserve"> </w:t>
      </w:r>
      <w:r w:rsidRPr="00790CBA">
        <w:rPr>
          <w:bCs/>
          <w:sz w:val="28"/>
          <w:szCs w:val="28"/>
          <w:lang w:val="en-US"/>
        </w:rPr>
        <w:t>- P.172-178.</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 xml:space="preserve">Evaluation of treadmill exercise in a lower body negative pressure chamber as a countermeasure for weightlessness-induced bone loss: a bed rest study with </w:t>
      </w:r>
      <w:r w:rsidRPr="00790CBA">
        <w:rPr>
          <w:sz w:val="28"/>
          <w:szCs w:val="28"/>
          <w:lang w:val="en-US"/>
        </w:rPr>
        <w:lastRenderedPageBreak/>
        <w:t xml:space="preserve">identical twins / </w:t>
      </w:r>
      <w:hyperlink r:id="rId161" w:tooltip="Click to search for citations by this author." w:history="1">
        <w:r w:rsidRPr="00790CBA">
          <w:rPr>
            <w:sz w:val="28"/>
            <w:szCs w:val="28"/>
            <w:lang w:val="en-US"/>
          </w:rPr>
          <w:t>Smith S.M</w:t>
        </w:r>
      </w:hyperlink>
      <w:r w:rsidRPr="00790CBA">
        <w:rPr>
          <w:bCs/>
          <w:sz w:val="28"/>
          <w:szCs w:val="28"/>
          <w:lang w:val="en-US"/>
        </w:rPr>
        <w:t xml:space="preserve">., </w:t>
      </w:r>
      <w:hyperlink r:id="rId162" w:tooltip="Click to search for citations by this author." w:history="1">
        <w:r w:rsidRPr="00790CBA">
          <w:rPr>
            <w:sz w:val="28"/>
            <w:szCs w:val="28"/>
            <w:lang w:val="en-US"/>
          </w:rPr>
          <w:t>Davis-Street J.E</w:t>
        </w:r>
      </w:hyperlink>
      <w:r w:rsidRPr="00790CBA">
        <w:rPr>
          <w:bCs/>
          <w:sz w:val="28"/>
          <w:szCs w:val="28"/>
          <w:lang w:val="en-US"/>
        </w:rPr>
        <w:t xml:space="preserve">., </w:t>
      </w:r>
      <w:hyperlink r:id="rId163" w:tooltip="Click to search for citations by this author." w:history="1">
        <w:r w:rsidRPr="00790CBA">
          <w:rPr>
            <w:sz w:val="28"/>
            <w:szCs w:val="28"/>
            <w:lang w:val="en-US"/>
          </w:rPr>
          <w:t>Fesperman J.V</w:t>
        </w:r>
      </w:hyperlink>
      <w:r w:rsidRPr="00790CBA">
        <w:rPr>
          <w:bCs/>
          <w:sz w:val="28"/>
          <w:szCs w:val="28"/>
          <w:lang w:val="en-US"/>
        </w:rPr>
        <w:t xml:space="preserve">. et al. // </w:t>
      </w:r>
      <w:hyperlink r:id="rId164" w:history="1">
        <w:r w:rsidRPr="00790CBA">
          <w:rPr>
            <w:bCs/>
            <w:sz w:val="28"/>
            <w:szCs w:val="28"/>
            <w:lang w:val="en-US"/>
          </w:rPr>
          <w:t>J. Bone Miner. Res.</w:t>
        </w:r>
      </w:hyperlink>
      <w:r w:rsidRPr="00790CBA">
        <w:rPr>
          <w:bCs/>
          <w:sz w:val="28"/>
          <w:szCs w:val="28"/>
          <w:lang w:val="en-US"/>
        </w:rPr>
        <w:t xml:space="preserve"> – 2003. – Vol.18, №12. – P.2223-2230.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Expression of calbindin-D28k (CaBP28k) in trophoblasts from human term placenta / L. </w:t>
      </w:r>
      <w:hyperlink r:id="rId165" w:tooltip="Click to search for citations by this author." w:history="1">
        <w:r w:rsidRPr="00790CBA">
          <w:rPr>
            <w:sz w:val="28"/>
            <w:szCs w:val="28"/>
            <w:lang w:val="en-US"/>
          </w:rPr>
          <w:t>Belkacemi</w:t>
        </w:r>
      </w:hyperlink>
      <w:r w:rsidRPr="00790CBA">
        <w:rPr>
          <w:bCs/>
          <w:sz w:val="28"/>
          <w:szCs w:val="28"/>
          <w:lang w:val="en-US"/>
        </w:rPr>
        <w:t>, G. </w:t>
      </w:r>
      <w:hyperlink r:id="rId166" w:tooltip="Click to search for citations by this author." w:history="1">
        <w:r w:rsidRPr="00790CBA">
          <w:rPr>
            <w:sz w:val="28"/>
            <w:szCs w:val="28"/>
            <w:lang w:val="en-US"/>
          </w:rPr>
          <w:t>Gariepy</w:t>
        </w:r>
      </w:hyperlink>
      <w:r w:rsidRPr="00790CBA">
        <w:rPr>
          <w:bCs/>
          <w:sz w:val="28"/>
          <w:szCs w:val="28"/>
          <w:lang w:val="en-US"/>
        </w:rPr>
        <w:t>, C. </w:t>
      </w:r>
      <w:hyperlink r:id="rId167" w:tooltip="Click to search for citations by this author." w:history="1">
        <w:r w:rsidRPr="00790CBA">
          <w:rPr>
            <w:sz w:val="28"/>
            <w:szCs w:val="28"/>
            <w:lang w:val="en-US"/>
          </w:rPr>
          <w:t>Mounier</w:t>
        </w:r>
      </w:hyperlink>
      <w:r w:rsidRPr="00790CBA">
        <w:rPr>
          <w:bCs/>
          <w:sz w:val="28"/>
          <w:szCs w:val="28"/>
          <w:lang w:val="en-US"/>
        </w:rPr>
        <w:t xml:space="preserve"> et al. // </w:t>
      </w:r>
      <w:hyperlink r:id="rId168" w:history="1">
        <w:r w:rsidRPr="00790CBA">
          <w:rPr>
            <w:bCs/>
            <w:sz w:val="28"/>
            <w:szCs w:val="28"/>
            <w:lang w:val="en-US"/>
          </w:rPr>
          <w:t>Biol. Reprod.</w:t>
        </w:r>
      </w:hyperlink>
      <w:r w:rsidRPr="00790CBA">
        <w:rPr>
          <w:bCs/>
          <w:sz w:val="28"/>
          <w:szCs w:val="28"/>
          <w:lang w:val="en-US"/>
        </w:rPr>
        <w:t xml:space="preserve"> – 2003. - Vol.68, №6</w:t>
      </w:r>
      <w:r w:rsidRPr="00790CBA">
        <w:rPr>
          <w:bCs/>
          <w:sz w:val="28"/>
          <w:szCs w:val="28"/>
          <w:lang w:val="uk-UA"/>
        </w:rPr>
        <w:t xml:space="preserve">. – </w:t>
      </w:r>
      <w:r w:rsidRPr="00790CBA">
        <w:rPr>
          <w:bCs/>
          <w:sz w:val="28"/>
          <w:szCs w:val="28"/>
          <w:lang w:val="en-US"/>
        </w:rPr>
        <w:t>P.1943-1950.</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iCs/>
          <w:spacing w:val="9"/>
          <w:sz w:val="28"/>
          <w:szCs w:val="28"/>
          <w:lang w:val="en-US"/>
        </w:rPr>
        <w:t>Feldman E.D., Glorieux F.H., Pike J.W. Vitamin D. -</w:t>
      </w:r>
      <w:r w:rsidRPr="00790CBA">
        <w:rPr>
          <w:iCs/>
          <w:spacing w:val="9"/>
          <w:sz w:val="28"/>
          <w:szCs w:val="28"/>
          <w:lang w:val="en-GB"/>
        </w:rPr>
        <w:t xml:space="preserve"> </w:t>
      </w:r>
      <w:r w:rsidRPr="00790CBA">
        <w:rPr>
          <w:spacing w:val="4"/>
          <w:sz w:val="28"/>
          <w:szCs w:val="28"/>
          <w:lang w:val="en-US"/>
        </w:rPr>
        <w:t>San Diego (California): Academic Press, 1997. – 1285</w:t>
      </w:r>
      <w:r w:rsidRPr="00790CBA">
        <w:rPr>
          <w:spacing w:val="4"/>
          <w:sz w:val="28"/>
          <w:szCs w:val="28"/>
          <w:lang w:val="en-GB"/>
        </w:rPr>
        <w:t xml:space="preserve"> </w:t>
      </w:r>
      <w:r w:rsidRPr="00790CBA">
        <w:rPr>
          <w:spacing w:val="4"/>
          <w:sz w:val="28"/>
          <w:szCs w:val="28"/>
          <w:lang w:val="en-US"/>
        </w:rPr>
        <w:t>p.</w:t>
      </w:r>
      <w:r w:rsidRPr="00790CBA">
        <w:rPr>
          <w:bCs/>
          <w:spacing w:val="6"/>
          <w:sz w:val="28"/>
          <w:szCs w:val="28"/>
          <w:lang w:val="en-US"/>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169" w:tooltip="Click to search for citations by this author." w:history="1">
        <w:r w:rsidRPr="00790CBA">
          <w:rPr>
            <w:sz w:val="28"/>
            <w:szCs w:val="28"/>
            <w:lang w:val="en-US"/>
          </w:rPr>
          <w:t>Fontana L</w:t>
        </w:r>
      </w:hyperlink>
      <w:r w:rsidRPr="00790CBA">
        <w:rPr>
          <w:bCs/>
          <w:sz w:val="28"/>
          <w:szCs w:val="28"/>
          <w:lang w:val="en-US"/>
        </w:rPr>
        <w:t xml:space="preserve">., </w:t>
      </w:r>
      <w:hyperlink r:id="rId170" w:tooltip="Click to search for citations by this author." w:history="1">
        <w:r w:rsidRPr="00790CBA">
          <w:rPr>
            <w:sz w:val="28"/>
            <w:szCs w:val="28"/>
            <w:lang w:val="en-US"/>
          </w:rPr>
          <w:t>Shew J.L</w:t>
        </w:r>
      </w:hyperlink>
      <w:r w:rsidRPr="00790CBA">
        <w:rPr>
          <w:bCs/>
          <w:sz w:val="28"/>
          <w:szCs w:val="28"/>
          <w:lang w:val="en-US"/>
        </w:rPr>
        <w:t xml:space="preserve">., </w:t>
      </w:r>
      <w:hyperlink r:id="rId171" w:tooltip="Click to search for citations by this author." w:history="1">
        <w:r w:rsidRPr="00790CBA">
          <w:rPr>
            <w:sz w:val="28"/>
            <w:szCs w:val="28"/>
            <w:lang w:val="en-US"/>
          </w:rPr>
          <w:t>Holloszy J.O</w:t>
        </w:r>
      </w:hyperlink>
      <w:r w:rsidRPr="00790CBA">
        <w:rPr>
          <w:bCs/>
          <w:sz w:val="28"/>
          <w:szCs w:val="28"/>
          <w:lang w:val="en-US"/>
        </w:rPr>
        <w:t xml:space="preserve">., </w:t>
      </w:r>
      <w:hyperlink r:id="rId172" w:tooltip="Click to search for citations by this author." w:history="1">
        <w:r w:rsidRPr="00790CBA">
          <w:rPr>
            <w:sz w:val="28"/>
            <w:szCs w:val="28"/>
            <w:lang w:val="en-US"/>
          </w:rPr>
          <w:t>Villareal D.T</w:t>
        </w:r>
      </w:hyperlink>
      <w:r w:rsidRPr="00790CBA">
        <w:rPr>
          <w:bCs/>
          <w:sz w:val="28"/>
          <w:szCs w:val="28"/>
          <w:lang w:val="en-US"/>
        </w:rPr>
        <w:t xml:space="preserve">. </w:t>
      </w:r>
      <w:r w:rsidRPr="00790CBA">
        <w:rPr>
          <w:sz w:val="28"/>
          <w:szCs w:val="28"/>
          <w:lang w:val="en-US"/>
        </w:rPr>
        <w:t>Low bone mass in subjects on a long-term raw vegetarian diet //</w:t>
      </w:r>
      <w:r w:rsidRPr="00790CBA">
        <w:rPr>
          <w:bCs/>
          <w:sz w:val="28"/>
          <w:szCs w:val="28"/>
          <w:lang w:val="en-US"/>
        </w:rPr>
        <w:t xml:space="preserve"> </w:t>
      </w:r>
      <w:hyperlink r:id="rId173" w:history="1">
        <w:r w:rsidRPr="00790CBA">
          <w:rPr>
            <w:bCs/>
            <w:sz w:val="28"/>
            <w:szCs w:val="28"/>
            <w:lang w:val="en-US"/>
          </w:rPr>
          <w:t>Arch. Intern. Med.</w:t>
        </w:r>
      </w:hyperlink>
      <w:r w:rsidRPr="00790CBA">
        <w:rPr>
          <w:bCs/>
          <w:sz w:val="28"/>
          <w:szCs w:val="28"/>
          <w:lang w:val="en-US"/>
        </w:rPr>
        <w:t xml:space="preserve"> – 2005. - Vol.165, №6.</w:t>
      </w:r>
      <w:r w:rsidRPr="00790CBA">
        <w:rPr>
          <w:bCs/>
          <w:sz w:val="28"/>
          <w:szCs w:val="28"/>
        </w:rPr>
        <w:t xml:space="preserve"> </w:t>
      </w:r>
      <w:r w:rsidRPr="00790CBA">
        <w:rPr>
          <w:bCs/>
          <w:sz w:val="28"/>
          <w:szCs w:val="28"/>
          <w:lang w:val="en-US"/>
        </w:rPr>
        <w:t>- P.684-699.</w:t>
      </w:r>
    </w:p>
    <w:p w:rsidR="00B2581C" w:rsidRPr="00790CBA" w:rsidRDefault="00B2581C" w:rsidP="008C3EED">
      <w:pPr>
        <w:numPr>
          <w:ilvl w:val="0"/>
          <w:numId w:val="59"/>
        </w:numPr>
        <w:tabs>
          <w:tab w:val="left" w:pos="0"/>
          <w:tab w:val="left" w:pos="900"/>
          <w:tab w:val="left" w:pos="2700"/>
          <w:tab w:val="left" w:pos="2880"/>
        </w:tabs>
        <w:suppressAutoHyphens w:val="0"/>
        <w:spacing w:before="100" w:beforeAutospacing="1" w:after="100" w:afterAutospacing="1" w:line="360" w:lineRule="auto"/>
        <w:ind w:left="900" w:hanging="720"/>
        <w:jc w:val="both"/>
        <w:rPr>
          <w:sz w:val="28"/>
          <w:szCs w:val="28"/>
          <w:lang w:val="en-US"/>
        </w:rPr>
      </w:pPr>
      <w:r w:rsidRPr="00790CBA">
        <w:rPr>
          <w:bCs/>
          <w:sz w:val="28"/>
          <w:szCs w:val="28"/>
          <w:lang w:val="en-US"/>
        </w:rPr>
        <w:t xml:space="preserve">Fry D. Perinatal symphysis pubis dysfunction: a review of the literature // J. Assoc. Chart. Physiotherapists Womens Health. - 1999. - Vol.85. - P.11-18. </w:t>
      </w:r>
    </w:p>
    <w:p w:rsidR="00B2581C" w:rsidRPr="00790CBA" w:rsidRDefault="00B2581C" w:rsidP="008C3EED">
      <w:pPr>
        <w:numPr>
          <w:ilvl w:val="0"/>
          <w:numId w:val="59"/>
        </w:numPr>
        <w:tabs>
          <w:tab w:val="left" w:pos="0"/>
          <w:tab w:val="left" w:pos="900"/>
          <w:tab w:val="left" w:pos="2700"/>
          <w:tab w:val="left" w:pos="2880"/>
        </w:tabs>
        <w:suppressAutoHyphens w:val="0"/>
        <w:spacing w:before="100" w:beforeAutospacing="1" w:after="100" w:afterAutospacing="1" w:line="360" w:lineRule="auto"/>
        <w:ind w:left="900" w:hanging="720"/>
        <w:jc w:val="both"/>
        <w:rPr>
          <w:sz w:val="28"/>
          <w:szCs w:val="28"/>
          <w:lang w:val="en-US"/>
        </w:rPr>
      </w:pPr>
      <w:r w:rsidRPr="00790CBA">
        <w:rPr>
          <w:iCs/>
          <w:spacing w:val="4"/>
          <w:sz w:val="28"/>
          <w:szCs w:val="28"/>
          <w:lang w:val="en-US"/>
        </w:rPr>
        <w:t xml:space="preserve">Gallacher J.C., Kinyamu H.K., Fowler S.E. </w:t>
      </w:r>
      <w:r w:rsidRPr="00790CBA">
        <w:rPr>
          <w:spacing w:val="4"/>
          <w:sz w:val="28"/>
          <w:szCs w:val="28"/>
          <w:lang w:val="en-US"/>
        </w:rPr>
        <w:t>Calcitrophic</w:t>
      </w:r>
      <w:r w:rsidRPr="00790CBA">
        <w:rPr>
          <w:spacing w:val="12"/>
          <w:sz w:val="28"/>
          <w:szCs w:val="28"/>
          <w:lang w:val="en-US"/>
        </w:rPr>
        <w:t xml:space="preserve">hormones and bone markers in the eldery // J. Bone </w:t>
      </w:r>
      <w:r w:rsidRPr="00790CBA">
        <w:rPr>
          <w:spacing w:val="9"/>
          <w:sz w:val="28"/>
          <w:szCs w:val="28"/>
          <w:lang w:val="en-US"/>
        </w:rPr>
        <w:t>Miner. Res. - 1998. - Vol.13. - P.475-482.</w:t>
      </w:r>
      <w:r w:rsidRPr="00790CBA">
        <w:rPr>
          <w:bCs/>
          <w:spacing w:val="6"/>
          <w:sz w:val="28"/>
          <w:szCs w:val="28"/>
          <w:lang w:val="en-US"/>
        </w:rPr>
        <w:t xml:space="preserve"> </w:t>
      </w:r>
    </w:p>
    <w:p w:rsidR="00B2581C" w:rsidRPr="00790CBA" w:rsidRDefault="00B2581C" w:rsidP="008C3EED">
      <w:pPr>
        <w:numPr>
          <w:ilvl w:val="0"/>
          <w:numId w:val="59"/>
        </w:numPr>
        <w:tabs>
          <w:tab w:val="left" w:pos="0"/>
          <w:tab w:val="left" w:pos="900"/>
          <w:tab w:val="left" w:pos="2700"/>
          <w:tab w:val="left" w:pos="2880"/>
        </w:tabs>
        <w:suppressAutoHyphens w:val="0"/>
        <w:spacing w:before="100" w:beforeAutospacing="1" w:after="100" w:afterAutospacing="1" w:line="360" w:lineRule="auto"/>
        <w:ind w:left="900" w:hanging="720"/>
        <w:jc w:val="both"/>
        <w:rPr>
          <w:sz w:val="28"/>
          <w:szCs w:val="28"/>
          <w:lang w:val="en-US"/>
        </w:rPr>
      </w:pPr>
      <w:r w:rsidRPr="00790CBA">
        <w:rPr>
          <w:iCs/>
          <w:spacing w:val="6"/>
          <w:sz w:val="28"/>
          <w:szCs w:val="28"/>
          <w:lang w:val="en-US"/>
        </w:rPr>
        <w:t xml:space="preserve">Gambacciani M., Spinetti A., Gallo R. </w:t>
      </w:r>
      <w:r w:rsidRPr="00790CBA">
        <w:rPr>
          <w:spacing w:val="6"/>
          <w:sz w:val="28"/>
          <w:szCs w:val="28"/>
          <w:lang w:val="en-US"/>
        </w:rPr>
        <w:t xml:space="preserve">Ultrasonographic </w:t>
      </w:r>
      <w:r w:rsidRPr="00790CBA">
        <w:rPr>
          <w:spacing w:val="4"/>
          <w:sz w:val="28"/>
          <w:szCs w:val="28"/>
          <w:lang w:val="en-US"/>
        </w:rPr>
        <w:t>bone characteristics during normal pregnancy: longitudi</w:t>
      </w:r>
      <w:r w:rsidRPr="00790CBA">
        <w:rPr>
          <w:spacing w:val="12"/>
          <w:sz w:val="28"/>
          <w:szCs w:val="28"/>
          <w:lang w:val="en-US"/>
        </w:rPr>
        <w:t>nal and cross-sectional evaluation // Am. J. Obstet.</w:t>
      </w:r>
      <w:r w:rsidRPr="00790CBA">
        <w:rPr>
          <w:spacing w:val="9"/>
          <w:sz w:val="28"/>
          <w:szCs w:val="28"/>
          <w:lang w:val="en-US"/>
        </w:rPr>
        <w:t>Gynecol. - 1995. - Vol.173. - P.890-893.</w:t>
      </w:r>
      <w:r w:rsidRPr="00790CBA">
        <w:rPr>
          <w:bCs/>
          <w:spacing w:val="6"/>
          <w:sz w:val="28"/>
          <w:szCs w:val="28"/>
          <w:lang w:val="en-US"/>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Gambble J.G., Simmons S.C., Freedman M. The symphysis pubis. Anatomic and pathologic considerations</w:t>
      </w:r>
      <w:r w:rsidRPr="00790CBA">
        <w:rPr>
          <w:sz w:val="28"/>
          <w:szCs w:val="28"/>
          <w:lang w:val="en-GB"/>
        </w:rPr>
        <w:t xml:space="preserve"> //</w:t>
      </w:r>
      <w:r w:rsidRPr="00790CBA">
        <w:rPr>
          <w:sz w:val="28"/>
          <w:szCs w:val="28"/>
          <w:lang w:val="en-US"/>
        </w:rPr>
        <w:t xml:space="preserve"> Clin. Orthop.</w:t>
      </w:r>
      <w:r w:rsidRPr="00790CBA">
        <w:rPr>
          <w:sz w:val="28"/>
          <w:szCs w:val="28"/>
          <w:lang w:val="en-GB"/>
        </w:rPr>
        <w:t xml:space="preserve"> - </w:t>
      </w:r>
      <w:r w:rsidRPr="00790CBA">
        <w:rPr>
          <w:sz w:val="28"/>
          <w:szCs w:val="28"/>
          <w:lang w:val="en-US"/>
        </w:rPr>
        <w:t xml:space="preserve">1986. </w:t>
      </w:r>
      <w:r w:rsidRPr="00790CBA">
        <w:rPr>
          <w:sz w:val="28"/>
          <w:szCs w:val="28"/>
        </w:rPr>
        <w:t>-</w:t>
      </w:r>
      <w:r w:rsidRPr="00790CBA">
        <w:rPr>
          <w:sz w:val="28"/>
          <w:szCs w:val="28"/>
          <w:lang w:val="en-US"/>
        </w:rPr>
        <w:t xml:space="preserve"> Vol.203. </w:t>
      </w:r>
      <w:r w:rsidRPr="00790CBA">
        <w:rPr>
          <w:sz w:val="28"/>
          <w:szCs w:val="28"/>
        </w:rPr>
        <w:t>-</w:t>
      </w:r>
      <w:r w:rsidRPr="00790CBA">
        <w:rPr>
          <w:sz w:val="28"/>
          <w:szCs w:val="28"/>
          <w:lang w:val="en-US"/>
        </w:rPr>
        <w:t xml:space="preserve"> P.261-272.</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Genetic contribution to bone metabolism, calcium excretion, and vitamin D and parathyroid hormone regulation / D.</w:t>
      </w:r>
      <w:r w:rsidRPr="00790CBA">
        <w:rPr>
          <w:sz w:val="28"/>
          <w:szCs w:val="28"/>
          <w:lang w:val="en-GB"/>
        </w:rPr>
        <w:t xml:space="preserve"> </w:t>
      </w:r>
      <w:hyperlink r:id="rId174" w:tooltip="Click to search for citations by this author." w:history="1">
        <w:r w:rsidRPr="00790CBA">
          <w:rPr>
            <w:sz w:val="28"/>
            <w:szCs w:val="28"/>
            <w:lang w:val="en-US"/>
          </w:rPr>
          <w:t>Hunter</w:t>
        </w:r>
      </w:hyperlink>
      <w:r w:rsidRPr="00790CBA">
        <w:rPr>
          <w:bCs/>
          <w:sz w:val="28"/>
          <w:szCs w:val="28"/>
          <w:lang w:val="en-US"/>
        </w:rPr>
        <w:t>, M.</w:t>
      </w:r>
      <w:r w:rsidRPr="00790CBA">
        <w:rPr>
          <w:bCs/>
          <w:sz w:val="28"/>
          <w:szCs w:val="28"/>
          <w:lang w:val="en-GB"/>
        </w:rPr>
        <w:t> </w:t>
      </w:r>
      <w:hyperlink r:id="rId175" w:tooltip="Click to search for citations by this author." w:history="1">
        <w:r w:rsidRPr="00790CBA">
          <w:rPr>
            <w:sz w:val="28"/>
            <w:szCs w:val="28"/>
            <w:lang w:val="en-US"/>
          </w:rPr>
          <w:t>De Lange</w:t>
        </w:r>
      </w:hyperlink>
      <w:r w:rsidRPr="00790CBA">
        <w:rPr>
          <w:bCs/>
          <w:sz w:val="28"/>
          <w:szCs w:val="28"/>
          <w:lang w:val="en-US"/>
        </w:rPr>
        <w:t>, H.</w:t>
      </w:r>
      <w:r w:rsidRPr="00790CBA">
        <w:rPr>
          <w:bCs/>
          <w:sz w:val="28"/>
          <w:szCs w:val="28"/>
          <w:lang w:val="en-GB"/>
        </w:rPr>
        <w:t> </w:t>
      </w:r>
      <w:hyperlink r:id="rId176" w:tooltip="Click to search for citations by this author." w:history="1">
        <w:r w:rsidRPr="00790CBA">
          <w:rPr>
            <w:sz w:val="28"/>
            <w:szCs w:val="28"/>
            <w:lang w:val="en-US"/>
          </w:rPr>
          <w:t xml:space="preserve">Snieder </w:t>
        </w:r>
      </w:hyperlink>
      <w:r w:rsidRPr="00790CBA">
        <w:rPr>
          <w:bCs/>
          <w:sz w:val="28"/>
          <w:szCs w:val="28"/>
          <w:lang w:val="en-US"/>
        </w:rPr>
        <w:t xml:space="preserve">et al. // </w:t>
      </w:r>
      <w:hyperlink r:id="rId177" w:history="1">
        <w:r w:rsidRPr="00790CBA">
          <w:rPr>
            <w:bCs/>
            <w:sz w:val="28"/>
            <w:szCs w:val="28"/>
            <w:lang w:val="en-US"/>
          </w:rPr>
          <w:t>J. Bone Miner. Res.</w:t>
        </w:r>
      </w:hyperlink>
      <w:r w:rsidRPr="00790CBA">
        <w:rPr>
          <w:bCs/>
          <w:sz w:val="28"/>
          <w:szCs w:val="28"/>
          <w:lang w:val="en-US"/>
        </w:rPr>
        <w:t xml:space="preserve"> – 2001. - Vol.16, №2. - P.371-</w:t>
      </w:r>
      <w:r w:rsidRPr="00790CBA">
        <w:rPr>
          <w:bCs/>
          <w:sz w:val="28"/>
          <w:szCs w:val="28"/>
          <w:lang w:val="en-GB"/>
        </w:rPr>
        <w:t>37</w:t>
      </w:r>
      <w:r w:rsidRPr="00790CBA">
        <w:rPr>
          <w:bCs/>
          <w:sz w:val="28"/>
          <w:szCs w:val="28"/>
          <w:lang w:val="en-US"/>
        </w:rPr>
        <w:t xml:space="preserve">8.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rPr>
      </w:pPr>
      <w:hyperlink r:id="rId178" w:tooltip="Click to search for citations by this author." w:history="1">
        <w:r w:rsidRPr="00790CBA">
          <w:rPr>
            <w:bCs/>
            <w:sz w:val="28"/>
            <w:szCs w:val="28"/>
            <w:lang w:val="en-GB"/>
          </w:rPr>
          <w:t>Glerean M</w:t>
        </w:r>
      </w:hyperlink>
      <w:r w:rsidRPr="00790CBA">
        <w:rPr>
          <w:sz w:val="28"/>
          <w:szCs w:val="28"/>
          <w:lang w:val="en-US"/>
        </w:rPr>
        <w:t>.</w:t>
      </w:r>
      <w:r w:rsidRPr="00790CBA">
        <w:rPr>
          <w:sz w:val="28"/>
          <w:szCs w:val="28"/>
          <w:lang w:val="en-GB"/>
        </w:rPr>
        <w:t xml:space="preserve">, </w:t>
      </w:r>
      <w:hyperlink r:id="rId179" w:tooltip="Click to search for citations by this author." w:history="1">
        <w:r w:rsidRPr="00790CBA">
          <w:rPr>
            <w:bCs/>
            <w:sz w:val="28"/>
            <w:szCs w:val="28"/>
            <w:lang w:val="en-GB"/>
          </w:rPr>
          <w:t>Plantalech L</w:t>
        </w:r>
      </w:hyperlink>
      <w:r w:rsidRPr="00790CBA">
        <w:rPr>
          <w:sz w:val="28"/>
          <w:szCs w:val="28"/>
          <w:lang w:val="en-GB"/>
        </w:rPr>
        <w:t xml:space="preserve">. </w:t>
      </w:r>
      <w:r w:rsidRPr="00790CBA">
        <w:rPr>
          <w:bCs/>
          <w:sz w:val="28"/>
          <w:szCs w:val="28"/>
          <w:lang w:val="en-GB"/>
        </w:rPr>
        <w:t xml:space="preserve">Osteoporosis in pregnancy and lactation // </w:t>
      </w:r>
      <w:hyperlink r:id="rId180" w:history="1">
        <w:r w:rsidRPr="00790CBA">
          <w:rPr>
            <w:sz w:val="28"/>
            <w:szCs w:val="28"/>
            <w:lang w:val="en-GB"/>
          </w:rPr>
          <w:t>Medicina.</w:t>
        </w:r>
      </w:hyperlink>
      <w:r w:rsidRPr="00790CBA">
        <w:rPr>
          <w:sz w:val="28"/>
          <w:szCs w:val="28"/>
          <w:lang w:val="en-GB"/>
        </w:rPr>
        <w:t xml:space="preserve"> – 2000. – </w:t>
      </w:r>
      <w:r w:rsidRPr="00790CBA">
        <w:rPr>
          <w:bCs/>
          <w:sz w:val="28"/>
          <w:szCs w:val="28"/>
          <w:lang w:val="en-US"/>
        </w:rPr>
        <w:t>Vol</w:t>
      </w:r>
      <w:r w:rsidRPr="00790CBA">
        <w:rPr>
          <w:bCs/>
          <w:sz w:val="28"/>
          <w:szCs w:val="28"/>
        </w:rPr>
        <w:t>.</w:t>
      </w:r>
      <w:r w:rsidRPr="00790CBA">
        <w:rPr>
          <w:sz w:val="28"/>
          <w:szCs w:val="28"/>
          <w:lang w:val="en-GB"/>
        </w:rPr>
        <w:t xml:space="preserve">60, </w:t>
      </w:r>
      <w:r w:rsidRPr="00790CBA">
        <w:rPr>
          <w:bCs/>
          <w:sz w:val="28"/>
          <w:szCs w:val="28"/>
          <w:lang w:val="en-US"/>
        </w:rPr>
        <w:t>№</w:t>
      </w:r>
      <w:r w:rsidRPr="00790CBA">
        <w:rPr>
          <w:sz w:val="28"/>
          <w:szCs w:val="28"/>
          <w:lang w:val="en-GB"/>
        </w:rPr>
        <w:t>6. -</w:t>
      </w:r>
      <w:r w:rsidRPr="00790CBA">
        <w:rPr>
          <w:bCs/>
          <w:sz w:val="28"/>
          <w:szCs w:val="28"/>
          <w:lang w:val="en-US"/>
        </w:rPr>
        <w:t xml:space="preserve"> P.</w:t>
      </w:r>
      <w:r w:rsidRPr="00790CBA">
        <w:rPr>
          <w:sz w:val="28"/>
          <w:szCs w:val="28"/>
          <w:lang w:val="en-GB"/>
        </w:rPr>
        <w:t xml:space="preserve">973-981.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181" w:tooltip="Click to search for citations by this author." w:history="1">
        <w:r w:rsidRPr="00790CBA">
          <w:rPr>
            <w:sz w:val="28"/>
            <w:szCs w:val="28"/>
            <w:lang w:val="en-US"/>
          </w:rPr>
          <w:t>Granath</w:t>
        </w:r>
        <w:r w:rsidRPr="00790CBA">
          <w:rPr>
            <w:sz w:val="28"/>
            <w:szCs w:val="28"/>
            <w:lang w:val="en-GB"/>
          </w:rPr>
          <w:t> </w:t>
        </w:r>
        <w:r w:rsidRPr="00790CBA">
          <w:rPr>
            <w:sz w:val="28"/>
            <w:szCs w:val="28"/>
            <w:lang w:val="en-US"/>
          </w:rPr>
          <w:t>A.B</w:t>
        </w:r>
      </w:hyperlink>
      <w:r w:rsidRPr="00790CBA">
        <w:rPr>
          <w:bCs/>
          <w:sz w:val="28"/>
          <w:szCs w:val="28"/>
          <w:lang w:val="en-US"/>
        </w:rPr>
        <w:t xml:space="preserve">., </w:t>
      </w:r>
      <w:hyperlink r:id="rId182" w:tooltip="Click to search for citations by this author." w:history="1">
        <w:r w:rsidRPr="00790CBA">
          <w:rPr>
            <w:sz w:val="28"/>
            <w:szCs w:val="28"/>
            <w:lang w:val="en-US"/>
          </w:rPr>
          <w:t>Hellgren</w:t>
        </w:r>
        <w:r w:rsidRPr="00790CBA">
          <w:rPr>
            <w:sz w:val="28"/>
            <w:szCs w:val="28"/>
            <w:lang w:val="en-GB"/>
          </w:rPr>
          <w:t> </w:t>
        </w:r>
        <w:r w:rsidRPr="00790CBA">
          <w:rPr>
            <w:sz w:val="28"/>
            <w:szCs w:val="28"/>
            <w:lang w:val="en-US"/>
          </w:rPr>
          <w:t>M.S</w:t>
        </w:r>
      </w:hyperlink>
      <w:r w:rsidRPr="00790CBA">
        <w:rPr>
          <w:bCs/>
          <w:sz w:val="28"/>
          <w:szCs w:val="28"/>
          <w:lang w:val="en-US"/>
        </w:rPr>
        <w:t xml:space="preserve">., </w:t>
      </w:r>
      <w:hyperlink r:id="rId183" w:tooltip="Click to search for citations by this author." w:history="1">
        <w:r w:rsidRPr="00790CBA">
          <w:rPr>
            <w:sz w:val="28"/>
            <w:szCs w:val="28"/>
            <w:lang w:val="en-US"/>
          </w:rPr>
          <w:t>Gunnarsson</w:t>
        </w:r>
        <w:r w:rsidRPr="00790CBA">
          <w:rPr>
            <w:sz w:val="28"/>
            <w:szCs w:val="28"/>
            <w:lang w:val="en-GB"/>
          </w:rPr>
          <w:t> </w:t>
        </w:r>
        <w:r w:rsidRPr="00790CBA">
          <w:rPr>
            <w:sz w:val="28"/>
            <w:szCs w:val="28"/>
            <w:lang w:val="en-US"/>
          </w:rPr>
          <w:t>R.K</w:t>
        </w:r>
      </w:hyperlink>
      <w:r w:rsidRPr="00790CBA">
        <w:rPr>
          <w:bCs/>
          <w:sz w:val="28"/>
          <w:szCs w:val="28"/>
          <w:lang w:val="en-US"/>
        </w:rPr>
        <w:t xml:space="preserve">. </w:t>
      </w:r>
      <w:r w:rsidRPr="00790CBA">
        <w:rPr>
          <w:sz w:val="28"/>
          <w:szCs w:val="28"/>
          <w:lang w:val="en-US"/>
        </w:rPr>
        <w:t>Water aerobics reduces sick leave due to low back pain during pregnancy //</w:t>
      </w:r>
      <w:r w:rsidRPr="00790CBA">
        <w:rPr>
          <w:bCs/>
          <w:sz w:val="28"/>
          <w:szCs w:val="28"/>
          <w:lang w:val="en-US"/>
        </w:rPr>
        <w:t xml:space="preserve"> </w:t>
      </w:r>
      <w:hyperlink r:id="rId184" w:history="1">
        <w:r w:rsidRPr="00790CBA">
          <w:rPr>
            <w:bCs/>
            <w:sz w:val="28"/>
            <w:szCs w:val="28"/>
            <w:lang w:val="en-US"/>
          </w:rPr>
          <w:t>J. Obstet. Gynecol. Neonatal. Nurs.</w:t>
        </w:r>
      </w:hyperlink>
      <w:r w:rsidRPr="00790CBA">
        <w:rPr>
          <w:bCs/>
          <w:sz w:val="28"/>
          <w:szCs w:val="28"/>
          <w:lang w:val="en-US"/>
        </w:rPr>
        <w:t xml:space="preserve"> – 2006. - Vol.35, №4. – P.465-471.</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iCs/>
          <w:spacing w:val="5"/>
          <w:sz w:val="28"/>
          <w:szCs w:val="28"/>
          <w:lang w:val="en-US"/>
        </w:rPr>
        <w:t>Gundberg</w:t>
      </w:r>
      <w:r w:rsidRPr="00790CBA">
        <w:rPr>
          <w:iCs/>
          <w:spacing w:val="5"/>
          <w:sz w:val="28"/>
          <w:szCs w:val="28"/>
          <w:lang w:val="en-GB"/>
        </w:rPr>
        <w:t> </w:t>
      </w:r>
      <w:r w:rsidRPr="00790CBA">
        <w:rPr>
          <w:iCs/>
          <w:spacing w:val="5"/>
          <w:sz w:val="28"/>
          <w:szCs w:val="28"/>
          <w:lang w:val="en-US"/>
        </w:rPr>
        <w:t xml:space="preserve">C.M. </w:t>
      </w:r>
      <w:r w:rsidRPr="00790CBA">
        <w:rPr>
          <w:spacing w:val="5"/>
          <w:sz w:val="28"/>
          <w:szCs w:val="28"/>
          <w:lang w:val="en-US"/>
        </w:rPr>
        <w:t>Biology, physiology and clinical c</w:t>
      </w:r>
      <w:r w:rsidRPr="00790CBA">
        <w:rPr>
          <w:spacing w:val="11"/>
          <w:sz w:val="28"/>
          <w:szCs w:val="28"/>
          <w:lang w:val="en-US"/>
        </w:rPr>
        <w:t xml:space="preserve">hemistry of osteocalcin // J. </w:t>
      </w:r>
      <w:r w:rsidRPr="00790CBA">
        <w:rPr>
          <w:spacing w:val="11"/>
          <w:sz w:val="28"/>
          <w:szCs w:val="28"/>
        </w:rPr>
        <w:t>С</w:t>
      </w:r>
      <w:r w:rsidRPr="00790CBA">
        <w:rPr>
          <w:spacing w:val="11"/>
          <w:sz w:val="28"/>
          <w:szCs w:val="28"/>
          <w:lang w:val="en-US"/>
        </w:rPr>
        <w:t xml:space="preserve">lin. Ligand Assay. - </w:t>
      </w:r>
      <w:r w:rsidRPr="00790CBA">
        <w:rPr>
          <w:spacing w:val="9"/>
          <w:sz w:val="28"/>
          <w:szCs w:val="28"/>
          <w:lang w:val="en-US"/>
        </w:rPr>
        <w:t>1998. - Vol.21, №2. - P.128-138.</w:t>
      </w:r>
      <w:r w:rsidRPr="00790CBA">
        <w:rPr>
          <w:bCs/>
          <w:spacing w:val="6"/>
          <w:sz w:val="28"/>
          <w:szCs w:val="28"/>
          <w:lang w:val="en-US"/>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before="100" w:beforeAutospacing="1" w:after="100" w:afterAutospacing="1" w:line="360" w:lineRule="auto"/>
        <w:ind w:left="900" w:hanging="720"/>
        <w:jc w:val="both"/>
        <w:rPr>
          <w:bCs/>
          <w:sz w:val="28"/>
          <w:szCs w:val="28"/>
          <w:lang w:val="en-US"/>
        </w:rPr>
      </w:pPr>
      <w:r w:rsidRPr="00790CBA">
        <w:rPr>
          <w:bCs/>
          <w:sz w:val="28"/>
          <w:szCs w:val="28"/>
          <w:lang w:val="en-US"/>
        </w:rPr>
        <w:lastRenderedPageBreak/>
        <w:t>Hagen</w:t>
      </w:r>
      <w:r w:rsidRPr="00790CBA">
        <w:rPr>
          <w:bCs/>
          <w:sz w:val="28"/>
          <w:szCs w:val="28"/>
          <w:lang w:val="en-GB"/>
        </w:rPr>
        <w:t> </w:t>
      </w:r>
      <w:r w:rsidRPr="00790CBA">
        <w:rPr>
          <w:bCs/>
          <w:sz w:val="28"/>
          <w:szCs w:val="28"/>
          <w:lang w:val="en-US"/>
        </w:rPr>
        <w:t xml:space="preserve">R. Pelvic girdle relaxation from an orthopaedic point of view // Acta Orthop Scand. - 1974. – Vol.45. – P.550- 563.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before="100" w:beforeAutospacing="1" w:after="100" w:afterAutospacing="1" w:line="360" w:lineRule="auto"/>
        <w:ind w:left="900" w:hanging="720"/>
        <w:jc w:val="both"/>
        <w:rPr>
          <w:sz w:val="28"/>
          <w:szCs w:val="28"/>
          <w:lang w:val="en-US"/>
        </w:rPr>
      </w:pPr>
      <w:r w:rsidRPr="00790CBA">
        <w:rPr>
          <w:bCs/>
          <w:sz w:val="28"/>
          <w:szCs w:val="28"/>
          <w:lang w:val="en-US"/>
        </w:rPr>
        <w:t>Hansen</w:t>
      </w:r>
      <w:r w:rsidRPr="00790CBA">
        <w:rPr>
          <w:bCs/>
          <w:sz w:val="28"/>
          <w:szCs w:val="28"/>
          <w:lang w:val="en-GB"/>
        </w:rPr>
        <w:t> </w:t>
      </w:r>
      <w:r w:rsidRPr="00790CBA">
        <w:rPr>
          <w:bCs/>
          <w:sz w:val="28"/>
          <w:szCs w:val="28"/>
          <w:lang w:val="en-US"/>
        </w:rPr>
        <w:t xml:space="preserve">J.H. Pelvic girdle pain during and after pregnancy// Scand J. Rheumarol. - 1991. - Vol.88. – </w:t>
      </w:r>
      <w:r w:rsidRPr="00790CBA">
        <w:rPr>
          <w:bCs/>
          <w:sz w:val="28"/>
          <w:szCs w:val="28"/>
        </w:rPr>
        <w:t>Р</w:t>
      </w:r>
      <w:r w:rsidRPr="00790CBA">
        <w:rPr>
          <w:bCs/>
          <w:sz w:val="28"/>
          <w:szCs w:val="28"/>
          <w:lang w:val="en-GB"/>
        </w:rPr>
        <w:t>.</w:t>
      </w:r>
      <w:r w:rsidRPr="00790CBA">
        <w:rPr>
          <w:bCs/>
          <w:sz w:val="28"/>
          <w:szCs w:val="28"/>
          <w:lang w:val="en-US"/>
        </w:rPr>
        <w:t xml:space="preserve">22.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before="100" w:beforeAutospacing="1" w:after="100" w:afterAutospacing="1" w:line="360" w:lineRule="auto"/>
        <w:ind w:left="900" w:hanging="720"/>
        <w:jc w:val="both"/>
        <w:rPr>
          <w:sz w:val="28"/>
          <w:szCs w:val="28"/>
          <w:lang w:val="en-US"/>
        </w:rPr>
      </w:pPr>
      <w:hyperlink r:id="rId185" w:tooltip="Click to search for citations by this author." w:history="1">
        <w:r w:rsidRPr="00790CBA">
          <w:rPr>
            <w:sz w:val="28"/>
            <w:szCs w:val="28"/>
            <w:lang w:val="en-US"/>
          </w:rPr>
          <w:t>Harvey</w:t>
        </w:r>
        <w:r w:rsidRPr="00790CBA">
          <w:rPr>
            <w:sz w:val="28"/>
            <w:szCs w:val="28"/>
            <w:lang w:val="en-GB"/>
          </w:rPr>
          <w:t> </w:t>
        </w:r>
        <w:r w:rsidRPr="00790CBA">
          <w:rPr>
            <w:sz w:val="28"/>
            <w:szCs w:val="28"/>
            <w:lang w:val="en-US"/>
          </w:rPr>
          <w:t>A.K</w:t>
        </w:r>
      </w:hyperlink>
      <w:r w:rsidRPr="00790CBA">
        <w:rPr>
          <w:bCs/>
          <w:sz w:val="28"/>
          <w:szCs w:val="28"/>
          <w:lang w:val="en-US"/>
        </w:rPr>
        <w:t xml:space="preserve">., </w:t>
      </w:r>
      <w:hyperlink r:id="rId186" w:tooltip="Click to search for citations by this author." w:history="1">
        <w:r w:rsidRPr="00790CBA">
          <w:rPr>
            <w:sz w:val="28"/>
            <w:szCs w:val="28"/>
            <w:lang w:val="en-US"/>
          </w:rPr>
          <w:t>Yu</w:t>
        </w:r>
        <w:r w:rsidRPr="00790CBA">
          <w:rPr>
            <w:sz w:val="28"/>
            <w:szCs w:val="28"/>
            <w:lang w:val="en-GB"/>
          </w:rPr>
          <w:t> </w:t>
        </w:r>
        <w:r w:rsidRPr="00790CBA">
          <w:rPr>
            <w:sz w:val="28"/>
            <w:szCs w:val="28"/>
            <w:lang w:val="en-US"/>
          </w:rPr>
          <w:t>X.P</w:t>
        </w:r>
      </w:hyperlink>
      <w:r w:rsidRPr="00790CBA">
        <w:rPr>
          <w:bCs/>
          <w:sz w:val="28"/>
          <w:szCs w:val="28"/>
          <w:lang w:val="en-US"/>
        </w:rPr>
        <w:t xml:space="preserve">., </w:t>
      </w:r>
      <w:hyperlink r:id="rId187" w:tooltip="Click to search for citations by this author." w:history="1">
        <w:r w:rsidRPr="00790CBA">
          <w:rPr>
            <w:sz w:val="28"/>
            <w:szCs w:val="28"/>
            <w:lang w:val="en-US"/>
          </w:rPr>
          <w:t>Frolik</w:t>
        </w:r>
        <w:r w:rsidRPr="00790CBA">
          <w:rPr>
            <w:sz w:val="28"/>
            <w:szCs w:val="28"/>
            <w:lang w:val="en-GB"/>
          </w:rPr>
          <w:t> </w:t>
        </w:r>
        <w:r w:rsidRPr="00790CBA">
          <w:rPr>
            <w:sz w:val="28"/>
            <w:szCs w:val="28"/>
            <w:lang w:val="en-US"/>
          </w:rPr>
          <w:t>C.A</w:t>
        </w:r>
      </w:hyperlink>
      <w:r w:rsidRPr="00790CBA">
        <w:rPr>
          <w:bCs/>
          <w:sz w:val="28"/>
          <w:szCs w:val="28"/>
          <w:lang w:val="en-US"/>
        </w:rPr>
        <w:t xml:space="preserve">., </w:t>
      </w:r>
      <w:hyperlink r:id="rId188" w:tooltip="Click to search for citations by this author." w:history="1">
        <w:r w:rsidRPr="00790CBA">
          <w:rPr>
            <w:sz w:val="28"/>
            <w:szCs w:val="28"/>
            <w:lang w:val="en-US"/>
          </w:rPr>
          <w:t>Chandrasekhar</w:t>
        </w:r>
        <w:r w:rsidRPr="00790CBA">
          <w:rPr>
            <w:sz w:val="28"/>
            <w:szCs w:val="28"/>
            <w:lang w:val="en-GB"/>
          </w:rPr>
          <w:t> </w:t>
        </w:r>
        <w:r w:rsidRPr="00790CBA">
          <w:rPr>
            <w:sz w:val="28"/>
            <w:szCs w:val="28"/>
            <w:lang w:val="en-US"/>
          </w:rPr>
          <w:t>S</w:t>
        </w:r>
      </w:hyperlink>
      <w:r w:rsidRPr="00790CBA">
        <w:rPr>
          <w:bCs/>
          <w:sz w:val="28"/>
          <w:szCs w:val="28"/>
          <w:lang w:val="en-US"/>
        </w:rPr>
        <w:t xml:space="preserve">. </w:t>
      </w:r>
      <w:r w:rsidRPr="00790CBA">
        <w:rPr>
          <w:sz w:val="28"/>
          <w:szCs w:val="28"/>
          <w:lang w:val="en-US"/>
        </w:rPr>
        <w:t xml:space="preserve">Parathyroid hormone-(1-34) enhances aggrecan synthesis via an insulin-like growth factor-I pathway // </w:t>
      </w:r>
      <w:hyperlink r:id="rId189" w:history="1">
        <w:r w:rsidRPr="00790CBA">
          <w:rPr>
            <w:bCs/>
            <w:sz w:val="28"/>
            <w:szCs w:val="28"/>
            <w:lang w:val="en-US"/>
          </w:rPr>
          <w:t>J. Biol. Chem.</w:t>
        </w:r>
      </w:hyperlink>
      <w:r w:rsidRPr="00790CBA">
        <w:rPr>
          <w:bCs/>
          <w:sz w:val="28"/>
          <w:szCs w:val="28"/>
          <w:lang w:val="en-US"/>
        </w:rPr>
        <w:t xml:space="preserve"> – 1999. - Vol.274, №33</w:t>
      </w:r>
      <w:r w:rsidRPr="00790CBA">
        <w:rPr>
          <w:bCs/>
          <w:sz w:val="28"/>
          <w:szCs w:val="28"/>
          <w:lang w:val="uk-UA"/>
        </w:rPr>
        <w:t xml:space="preserve">. – </w:t>
      </w:r>
      <w:r w:rsidRPr="00790CBA">
        <w:rPr>
          <w:bCs/>
          <w:sz w:val="28"/>
          <w:szCs w:val="28"/>
          <w:lang w:val="en-US"/>
        </w:rPr>
        <w:t>P.23249-23255.</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hyperlink r:id="rId190" w:tooltip="Click to search for citations by this author." w:history="1">
        <w:r w:rsidRPr="00790CBA">
          <w:rPr>
            <w:sz w:val="28"/>
            <w:szCs w:val="28"/>
            <w:lang w:val="en-US"/>
          </w:rPr>
          <w:t>Heringhausen</w:t>
        </w:r>
        <w:r w:rsidRPr="00790CBA">
          <w:rPr>
            <w:sz w:val="28"/>
            <w:szCs w:val="28"/>
            <w:lang w:val="en-GB"/>
          </w:rPr>
          <w:t> </w:t>
        </w:r>
        <w:r w:rsidRPr="00790CBA">
          <w:rPr>
            <w:sz w:val="28"/>
            <w:szCs w:val="28"/>
            <w:lang w:val="en-US"/>
          </w:rPr>
          <w:t>J</w:t>
        </w:r>
      </w:hyperlink>
      <w:r w:rsidRPr="00790CBA">
        <w:rPr>
          <w:bCs/>
          <w:sz w:val="28"/>
          <w:szCs w:val="28"/>
          <w:lang w:val="en-US"/>
        </w:rPr>
        <w:t xml:space="preserve">., </w:t>
      </w:r>
      <w:hyperlink r:id="rId191" w:tooltip="Click to search for citations by this author." w:history="1">
        <w:r w:rsidRPr="00790CBA">
          <w:rPr>
            <w:sz w:val="28"/>
            <w:szCs w:val="28"/>
            <w:lang w:val="en-US"/>
          </w:rPr>
          <w:t>Montgomery</w:t>
        </w:r>
        <w:r w:rsidRPr="00790CBA">
          <w:rPr>
            <w:sz w:val="28"/>
            <w:szCs w:val="28"/>
            <w:lang w:val="en-GB"/>
          </w:rPr>
          <w:t> </w:t>
        </w:r>
        <w:r w:rsidRPr="00790CBA">
          <w:rPr>
            <w:sz w:val="28"/>
            <w:szCs w:val="28"/>
            <w:lang w:val="en-US"/>
          </w:rPr>
          <w:t>K.S</w:t>
        </w:r>
      </w:hyperlink>
      <w:r w:rsidRPr="00790CBA">
        <w:rPr>
          <w:bCs/>
          <w:sz w:val="28"/>
          <w:szCs w:val="28"/>
          <w:lang w:val="en-US"/>
        </w:rPr>
        <w:t xml:space="preserve">. </w:t>
      </w:r>
      <w:r w:rsidRPr="00790CBA">
        <w:rPr>
          <w:sz w:val="28"/>
          <w:szCs w:val="28"/>
          <w:lang w:val="en-US"/>
        </w:rPr>
        <w:t>Continuing education module-maternal calcium intake and metabolism during pregnancy and lactation //</w:t>
      </w:r>
      <w:r w:rsidRPr="00790CBA">
        <w:rPr>
          <w:bCs/>
          <w:sz w:val="28"/>
          <w:szCs w:val="28"/>
          <w:lang w:val="en-US"/>
        </w:rPr>
        <w:t xml:space="preserve"> </w:t>
      </w:r>
      <w:hyperlink r:id="rId192" w:history="1">
        <w:r w:rsidRPr="00790CBA">
          <w:rPr>
            <w:bCs/>
            <w:sz w:val="28"/>
            <w:szCs w:val="28"/>
            <w:lang w:val="en-US"/>
          </w:rPr>
          <w:t>J. Perinat. Educ.</w:t>
        </w:r>
      </w:hyperlink>
      <w:r w:rsidRPr="00790CBA">
        <w:rPr>
          <w:bCs/>
          <w:sz w:val="28"/>
          <w:szCs w:val="28"/>
          <w:lang w:val="en-US"/>
        </w:rPr>
        <w:t xml:space="preserve"> – 2005. - Vol.14, №1. - P.52-</w:t>
      </w:r>
      <w:r w:rsidRPr="00790CBA">
        <w:rPr>
          <w:bCs/>
          <w:sz w:val="28"/>
          <w:szCs w:val="28"/>
          <w:lang w:val="en-GB"/>
        </w:rPr>
        <w:t>5</w:t>
      </w:r>
      <w:r w:rsidRPr="00790CBA">
        <w:rPr>
          <w:bCs/>
          <w:sz w:val="28"/>
          <w:szCs w:val="28"/>
          <w:lang w:val="en-US"/>
        </w:rPr>
        <w:t>7.</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hyperlink r:id="rId193" w:tooltip="Click to search for citations by this author." w:history="1">
        <w:r w:rsidRPr="00790CBA">
          <w:rPr>
            <w:sz w:val="28"/>
            <w:szCs w:val="28"/>
            <w:lang w:val="en-US"/>
          </w:rPr>
          <w:t>Hong</w:t>
        </w:r>
        <w:r w:rsidRPr="00790CBA">
          <w:rPr>
            <w:sz w:val="28"/>
            <w:szCs w:val="28"/>
            <w:lang w:val="en-GB"/>
          </w:rPr>
          <w:t> </w:t>
        </w:r>
        <w:r w:rsidRPr="00790CBA">
          <w:rPr>
            <w:sz w:val="28"/>
            <w:szCs w:val="28"/>
            <w:lang w:val="en-US"/>
          </w:rPr>
          <w:t>E.J</w:t>
        </w:r>
      </w:hyperlink>
      <w:r w:rsidRPr="00790CBA">
        <w:rPr>
          <w:bCs/>
          <w:sz w:val="28"/>
          <w:szCs w:val="28"/>
          <w:lang w:val="en-US"/>
        </w:rPr>
        <w:t xml:space="preserve">., </w:t>
      </w:r>
      <w:hyperlink r:id="rId194" w:tooltip="Click to search for citations by this author." w:history="1">
        <w:r w:rsidRPr="00790CBA">
          <w:rPr>
            <w:sz w:val="28"/>
            <w:szCs w:val="28"/>
            <w:lang w:val="en-US"/>
          </w:rPr>
          <w:t>Choi</w:t>
        </w:r>
        <w:r w:rsidRPr="00790CBA">
          <w:rPr>
            <w:sz w:val="28"/>
            <w:szCs w:val="28"/>
            <w:lang w:val="en-GB"/>
          </w:rPr>
          <w:t> </w:t>
        </w:r>
        <w:r w:rsidRPr="00790CBA">
          <w:rPr>
            <w:sz w:val="28"/>
            <w:szCs w:val="28"/>
            <w:lang w:val="en-US"/>
          </w:rPr>
          <w:t>K.C</w:t>
        </w:r>
      </w:hyperlink>
      <w:r w:rsidRPr="00790CBA">
        <w:rPr>
          <w:bCs/>
          <w:sz w:val="28"/>
          <w:szCs w:val="28"/>
          <w:lang w:val="en-US"/>
        </w:rPr>
        <w:t xml:space="preserve">., </w:t>
      </w:r>
      <w:hyperlink r:id="rId195" w:tooltip="Click to search for citations by this author." w:history="1">
        <w:r w:rsidRPr="00790CBA">
          <w:rPr>
            <w:sz w:val="28"/>
            <w:szCs w:val="28"/>
            <w:lang w:val="en-US"/>
          </w:rPr>
          <w:t>Jeung</w:t>
        </w:r>
        <w:r w:rsidRPr="00790CBA">
          <w:rPr>
            <w:sz w:val="28"/>
            <w:szCs w:val="28"/>
            <w:lang w:val="en-GB"/>
          </w:rPr>
          <w:t> </w:t>
        </w:r>
        <w:r w:rsidRPr="00790CBA">
          <w:rPr>
            <w:sz w:val="28"/>
            <w:szCs w:val="28"/>
            <w:lang w:val="en-US"/>
          </w:rPr>
          <w:t>E.B</w:t>
        </w:r>
      </w:hyperlink>
      <w:r w:rsidRPr="00790CBA">
        <w:rPr>
          <w:bCs/>
          <w:sz w:val="28"/>
          <w:szCs w:val="28"/>
          <w:lang w:val="en-US"/>
        </w:rPr>
        <w:t xml:space="preserve">. </w:t>
      </w:r>
      <w:r w:rsidRPr="00790CBA">
        <w:rPr>
          <w:sz w:val="28"/>
          <w:szCs w:val="28"/>
          <w:lang w:val="en-US"/>
        </w:rPr>
        <w:t xml:space="preserve">Maternal-fetal transfer of endocrine disruptors in the induction of Calbindin-D9k mRNA and protein during pregnancy in rat model // </w:t>
      </w:r>
      <w:hyperlink r:id="rId196" w:history="1">
        <w:r w:rsidRPr="00790CBA">
          <w:rPr>
            <w:bCs/>
            <w:sz w:val="28"/>
            <w:szCs w:val="28"/>
            <w:lang w:val="en-US"/>
          </w:rPr>
          <w:t>Mol. Cell. Endocrinol.</w:t>
        </w:r>
      </w:hyperlink>
      <w:r w:rsidRPr="00790CBA">
        <w:rPr>
          <w:bCs/>
          <w:sz w:val="28"/>
          <w:szCs w:val="28"/>
          <w:lang w:val="en-US"/>
        </w:rPr>
        <w:t xml:space="preserve"> – 2003. - Vol.212, №1-2</w:t>
      </w:r>
      <w:r w:rsidRPr="00790CBA">
        <w:rPr>
          <w:bCs/>
          <w:sz w:val="28"/>
          <w:szCs w:val="28"/>
          <w:lang w:val="uk-UA"/>
        </w:rPr>
        <w:t xml:space="preserve">. – </w:t>
      </w:r>
      <w:r w:rsidRPr="00790CBA">
        <w:rPr>
          <w:bCs/>
          <w:sz w:val="28"/>
          <w:szCs w:val="28"/>
          <w:lang w:val="en-US"/>
        </w:rPr>
        <w:t>P.63-72.</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197" w:tooltip="Click to search for citations by this author." w:history="1">
        <w:r w:rsidRPr="00790CBA">
          <w:rPr>
            <w:sz w:val="28"/>
            <w:szCs w:val="28"/>
            <w:lang w:val="en-US"/>
          </w:rPr>
          <w:t>Honjo</w:t>
        </w:r>
        <w:r w:rsidRPr="00790CBA">
          <w:rPr>
            <w:sz w:val="28"/>
            <w:szCs w:val="28"/>
            <w:lang w:val="en-GB"/>
          </w:rPr>
          <w:t> </w:t>
        </w:r>
        <w:r w:rsidRPr="00790CBA">
          <w:rPr>
            <w:sz w:val="28"/>
            <w:szCs w:val="28"/>
            <w:lang w:val="en-US"/>
          </w:rPr>
          <w:t>S</w:t>
        </w:r>
      </w:hyperlink>
      <w:r w:rsidRPr="00790CBA">
        <w:rPr>
          <w:bCs/>
          <w:sz w:val="28"/>
          <w:szCs w:val="28"/>
          <w:lang w:val="en-US"/>
        </w:rPr>
        <w:t xml:space="preserve">., </w:t>
      </w:r>
      <w:hyperlink r:id="rId198" w:tooltip="Click to search for citations by this author." w:history="1">
        <w:r w:rsidRPr="00790CBA">
          <w:rPr>
            <w:sz w:val="28"/>
            <w:szCs w:val="28"/>
            <w:lang w:val="en-US"/>
          </w:rPr>
          <w:t>Mizunuma</w:t>
        </w:r>
        <w:r w:rsidRPr="00790CBA">
          <w:rPr>
            <w:sz w:val="28"/>
            <w:szCs w:val="28"/>
            <w:lang w:val="en-GB"/>
          </w:rPr>
          <w:t> </w:t>
        </w:r>
        <w:r w:rsidRPr="00790CBA">
          <w:rPr>
            <w:sz w:val="28"/>
            <w:szCs w:val="28"/>
            <w:lang w:val="en-US"/>
          </w:rPr>
          <w:t>H</w:t>
        </w:r>
      </w:hyperlink>
      <w:r w:rsidRPr="00790CBA">
        <w:rPr>
          <w:bCs/>
          <w:sz w:val="28"/>
          <w:szCs w:val="28"/>
          <w:lang w:val="en-US"/>
        </w:rPr>
        <w:t xml:space="preserve">. </w:t>
      </w:r>
      <w:r w:rsidRPr="00790CBA">
        <w:rPr>
          <w:sz w:val="28"/>
          <w:szCs w:val="28"/>
          <w:lang w:val="en-US"/>
        </w:rPr>
        <w:t>Changes in biochemical parameters of bone turnover and bone mineral density in post-pregnancy osteoporosis //</w:t>
      </w:r>
      <w:r w:rsidRPr="00790CBA">
        <w:rPr>
          <w:bCs/>
          <w:sz w:val="28"/>
          <w:szCs w:val="28"/>
          <w:lang w:val="en-US"/>
        </w:rPr>
        <w:t xml:space="preserve"> </w:t>
      </w:r>
      <w:hyperlink r:id="rId199" w:history="1">
        <w:r w:rsidRPr="00790CBA">
          <w:rPr>
            <w:bCs/>
            <w:sz w:val="28"/>
            <w:szCs w:val="28"/>
            <w:lang w:val="en-US"/>
          </w:rPr>
          <w:t>Am. J. Obstet. Gynecol.</w:t>
        </w:r>
      </w:hyperlink>
      <w:r w:rsidRPr="00790CBA">
        <w:rPr>
          <w:bCs/>
          <w:sz w:val="28"/>
          <w:szCs w:val="28"/>
          <w:lang w:val="en-US"/>
        </w:rPr>
        <w:t xml:space="preserve"> – 2001. - Vol.185, №1. - P.246-247.</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00" w:tooltip="Click to search for citations by this author." w:history="1">
        <w:r w:rsidRPr="00790CBA">
          <w:rPr>
            <w:sz w:val="28"/>
            <w:szCs w:val="28"/>
            <w:lang w:val="en-US"/>
          </w:rPr>
          <w:t>Horst R.L</w:t>
        </w:r>
      </w:hyperlink>
      <w:r w:rsidRPr="00790CBA">
        <w:rPr>
          <w:bCs/>
          <w:sz w:val="28"/>
          <w:szCs w:val="28"/>
          <w:lang w:val="en-US"/>
        </w:rPr>
        <w:t xml:space="preserve">., </w:t>
      </w:r>
      <w:hyperlink r:id="rId201" w:tooltip="Click to search for citations by this author." w:history="1">
        <w:r w:rsidRPr="00790CBA">
          <w:rPr>
            <w:sz w:val="28"/>
            <w:szCs w:val="28"/>
            <w:lang w:val="en-US"/>
          </w:rPr>
          <w:t>Goff J.P</w:t>
        </w:r>
      </w:hyperlink>
      <w:r w:rsidRPr="00790CBA">
        <w:rPr>
          <w:bCs/>
          <w:sz w:val="28"/>
          <w:szCs w:val="28"/>
          <w:lang w:val="en-US"/>
        </w:rPr>
        <w:t xml:space="preserve">., </w:t>
      </w:r>
      <w:hyperlink r:id="rId202" w:tooltip="Click to search for citations by this author." w:history="1">
        <w:r w:rsidRPr="00790CBA">
          <w:rPr>
            <w:sz w:val="28"/>
            <w:szCs w:val="28"/>
            <w:lang w:val="en-US"/>
          </w:rPr>
          <w:t>Reinhardt T.A</w:t>
        </w:r>
      </w:hyperlink>
      <w:r w:rsidRPr="00790CBA">
        <w:rPr>
          <w:bCs/>
          <w:sz w:val="28"/>
          <w:szCs w:val="28"/>
          <w:lang w:val="en-US"/>
        </w:rPr>
        <w:t xml:space="preserve">. </w:t>
      </w:r>
      <w:r w:rsidRPr="00790CBA">
        <w:rPr>
          <w:sz w:val="28"/>
          <w:szCs w:val="28"/>
          <w:lang w:val="en-US"/>
        </w:rPr>
        <w:t xml:space="preserve">Role of vitamin D in calcium homeostasis and its use in prevention of bovine periparturient paresis // </w:t>
      </w:r>
      <w:hyperlink r:id="rId203" w:history="1">
        <w:r w:rsidRPr="00790CBA">
          <w:rPr>
            <w:bCs/>
            <w:sz w:val="28"/>
            <w:szCs w:val="28"/>
            <w:lang w:val="en-US"/>
          </w:rPr>
          <w:t>Acta. Vet. Scand. Suppl.</w:t>
        </w:r>
      </w:hyperlink>
      <w:r w:rsidRPr="00790CBA">
        <w:rPr>
          <w:bCs/>
          <w:sz w:val="28"/>
          <w:szCs w:val="28"/>
          <w:lang w:val="en-US"/>
        </w:rPr>
        <w:t xml:space="preserve"> – 2003. - Vol.97. – P.35-50.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Influence of aging on the synthesis and morphology of the aggrecans synthesized by differentiated human articular chondrocytes / G. </w:t>
      </w:r>
      <w:hyperlink r:id="rId204" w:tooltip="Click to search for citations by this author." w:history="1">
        <w:r w:rsidRPr="00790CBA">
          <w:rPr>
            <w:sz w:val="28"/>
            <w:szCs w:val="28"/>
            <w:lang w:val="en-US"/>
          </w:rPr>
          <w:t>Verbruggen</w:t>
        </w:r>
      </w:hyperlink>
      <w:r w:rsidRPr="00790CBA">
        <w:rPr>
          <w:bCs/>
          <w:sz w:val="28"/>
          <w:szCs w:val="28"/>
          <w:lang w:val="en-US"/>
        </w:rPr>
        <w:t>, M. </w:t>
      </w:r>
      <w:hyperlink r:id="rId205" w:tooltip="Click to search for citations by this author." w:history="1">
        <w:r w:rsidRPr="00790CBA">
          <w:rPr>
            <w:sz w:val="28"/>
            <w:szCs w:val="28"/>
            <w:lang w:val="en-US"/>
          </w:rPr>
          <w:t>Cornelissen</w:t>
        </w:r>
      </w:hyperlink>
      <w:r w:rsidRPr="00790CBA">
        <w:rPr>
          <w:bCs/>
          <w:sz w:val="28"/>
          <w:szCs w:val="28"/>
          <w:lang w:val="en-US"/>
        </w:rPr>
        <w:t>, K.F. </w:t>
      </w:r>
      <w:hyperlink r:id="rId206" w:tooltip="Click to search for citations by this author." w:history="1">
        <w:r w:rsidRPr="00790CBA">
          <w:rPr>
            <w:sz w:val="28"/>
            <w:szCs w:val="28"/>
            <w:lang w:val="en-US"/>
          </w:rPr>
          <w:t xml:space="preserve">Almqvist </w:t>
        </w:r>
      </w:hyperlink>
      <w:r w:rsidRPr="00790CBA">
        <w:rPr>
          <w:bCs/>
          <w:sz w:val="28"/>
          <w:szCs w:val="28"/>
          <w:lang w:val="en-US"/>
        </w:rPr>
        <w:t xml:space="preserve">et al. // </w:t>
      </w:r>
      <w:hyperlink r:id="rId207" w:history="1">
        <w:r w:rsidRPr="00790CBA">
          <w:rPr>
            <w:bCs/>
            <w:sz w:val="28"/>
            <w:szCs w:val="28"/>
            <w:lang w:val="en-US"/>
          </w:rPr>
          <w:t>Osteoarthritis Cartilage.</w:t>
        </w:r>
      </w:hyperlink>
      <w:r w:rsidRPr="00790CBA">
        <w:rPr>
          <w:bCs/>
          <w:sz w:val="28"/>
          <w:szCs w:val="28"/>
          <w:lang w:val="en-US"/>
        </w:rPr>
        <w:t xml:space="preserve"> – 2000. - Vol.8, №3. - P.170-179.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Intestinal calcium transporter genes are upregulated by estrogens and the reproductive cycle through vitamin D receptor-independent mechanisms / S.J. </w:t>
      </w:r>
      <w:hyperlink r:id="rId208" w:tooltip="Click to search for citations by this author." w:history="1">
        <w:r w:rsidRPr="00790CBA">
          <w:rPr>
            <w:sz w:val="28"/>
            <w:szCs w:val="28"/>
            <w:lang w:val="en-US"/>
          </w:rPr>
          <w:t>Van Cromphaut</w:t>
        </w:r>
      </w:hyperlink>
      <w:r w:rsidRPr="00790CBA">
        <w:rPr>
          <w:bCs/>
          <w:sz w:val="28"/>
          <w:szCs w:val="28"/>
          <w:lang w:val="en-US"/>
        </w:rPr>
        <w:t>, K. </w:t>
      </w:r>
      <w:hyperlink r:id="rId209" w:tooltip="Click to search for citations by this author." w:history="1">
        <w:r w:rsidRPr="00790CBA">
          <w:rPr>
            <w:sz w:val="28"/>
            <w:szCs w:val="28"/>
            <w:lang w:val="en-US"/>
          </w:rPr>
          <w:t>Rummens</w:t>
        </w:r>
      </w:hyperlink>
      <w:r w:rsidRPr="00790CBA">
        <w:rPr>
          <w:bCs/>
          <w:sz w:val="28"/>
          <w:szCs w:val="28"/>
          <w:lang w:val="en-US"/>
        </w:rPr>
        <w:t>, I. </w:t>
      </w:r>
      <w:hyperlink r:id="rId210" w:tooltip="Click to search for citations by this author." w:history="1">
        <w:r w:rsidRPr="00790CBA">
          <w:rPr>
            <w:sz w:val="28"/>
            <w:szCs w:val="28"/>
            <w:lang w:val="en-US"/>
          </w:rPr>
          <w:t>Stockmans</w:t>
        </w:r>
      </w:hyperlink>
      <w:r w:rsidRPr="00790CBA">
        <w:rPr>
          <w:bCs/>
          <w:sz w:val="28"/>
          <w:szCs w:val="28"/>
          <w:lang w:val="en-US"/>
        </w:rPr>
        <w:t xml:space="preserve"> et al. // </w:t>
      </w:r>
      <w:hyperlink r:id="rId211" w:history="1">
        <w:r w:rsidRPr="00790CBA">
          <w:rPr>
            <w:bCs/>
            <w:sz w:val="28"/>
            <w:szCs w:val="28"/>
            <w:lang w:val="en-US"/>
          </w:rPr>
          <w:t>J. Bone. Miner. Res.</w:t>
        </w:r>
      </w:hyperlink>
      <w:r w:rsidRPr="00790CBA">
        <w:rPr>
          <w:bCs/>
          <w:sz w:val="28"/>
          <w:szCs w:val="28"/>
          <w:lang w:val="en-US"/>
        </w:rPr>
        <w:t xml:space="preserve"> – 2003. – Vol.18</w:t>
      </w:r>
      <w:r w:rsidRPr="000B6618">
        <w:rPr>
          <w:bCs/>
          <w:sz w:val="28"/>
          <w:szCs w:val="28"/>
          <w:lang w:val="en-US"/>
        </w:rPr>
        <w:t>,</w:t>
      </w:r>
      <w:r w:rsidRPr="00790CBA">
        <w:rPr>
          <w:bCs/>
          <w:sz w:val="28"/>
          <w:szCs w:val="28"/>
          <w:lang w:val="en-US"/>
        </w:rPr>
        <w:t xml:space="preserve"> №1</w:t>
      </w:r>
      <w:r w:rsidRPr="00790CBA">
        <w:rPr>
          <w:bCs/>
          <w:sz w:val="28"/>
          <w:szCs w:val="28"/>
          <w:lang w:val="uk-UA"/>
        </w:rPr>
        <w:t xml:space="preserve">0. – </w:t>
      </w:r>
      <w:r w:rsidRPr="00790CBA">
        <w:rPr>
          <w:bCs/>
          <w:sz w:val="28"/>
          <w:szCs w:val="28"/>
          <w:lang w:val="en-US"/>
        </w:rPr>
        <w:t xml:space="preserve">P.1725-1736.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Isolation of mesenchymal stem cells from human placenta: comparison with human bone marrow mesenchymal stem cells / Z</w:t>
      </w:r>
      <w:r w:rsidRPr="00790CBA">
        <w:rPr>
          <w:sz w:val="28"/>
          <w:szCs w:val="28"/>
          <w:lang w:val="en-GB"/>
        </w:rPr>
        <w:t>. </w:t>
      </w:r>
      <w:hyperlink r:id="rId212" w:tooltip="Click to search for citations by this author." w:history="1">
        <w:r w:rsidRPr="00790CBA">
          <w:rPr>
            <w:sz w:val="28"/>
            <w:szCs w:val="28"/>
            <w:lang w:val="en-US"/>
          </w:rPr>
          <w:t>Miao</w:t>
        </w:r>
      </w:hyperlink>
      <w:r w:rsidRPr="00790CBA">
        <w:rPr>
          <w:bCs/>
          <w:sz w:val="28"/>
          <w:szCs w:val="28"/>
          <w:lang w:val="en-US"/>
        </w:rPr>
        <w:t>, J</w:t>
      </w:r>
      <w:r w:rsidRPr="00790CBA">
        <w:rPr>
          <w:bCs/>
          <w:sz w:val="28"/>
          <w:szCs w:val="28"/>
          <w:lang w:val="en-GB"/>
        </w:rPr>
        <w:t>. </w:t>
      </w:r>
      <w:hyperlink r:id="rId213" w:tooltip="Click to search for citations by this author." w:history="1">
        <w:r w:rsidRPr="00790CBA">
          <w:rPr>
            <w:sz w:val="28"/>
            <w:szCs w:val="28"/>
            <w:lang w:val="en-US"/>
          </w:rPr>
          <w:t>Jin</w:t>
        </w:r>
      </w:hyperlink>
      <w:r w:rsidRPr="00790CBA">
        <w:rPr>
          <w:bCs/>
          <w:sz w:val="28"/>
          <w:szCs w:val="28"/>
          <w:lang w:val="en-US"/>
        </w:rPr>
        <w:t>, L. </w:t>
      </w:r>
      <w:hyperlink r:id="rId214" w:tooltip="Click to search for citations by this author." w:history="1">
        <w:r w:rsidRPr="00790CBA">
          <w:rPr>
            <w:sz w:val="28"/>
            <w:szCs w:val="28"/>
            <w:lang w:val="en-US"/>
          </w:rPr>
          <w:t>Chen</w:t>
        </w:r>
      </w:hyperlink>
      <w:r w:rsidRPr="00790CBA">
        <w:rPr>
          <w:bCs/>
          <w:sz w:val="28"/>
          <w:szCs w:val="28"/>
          <w:lang w:val="en-US"/>
        </w:rPr>
        <w:t xml:space="preserve"> et al. </w:t>
      </w:r>
      <w:r w:rsidRPr="00790CBA">
        <w:rPr>
          <w:sz w:val="28"/>
          <w:szCs w:val="28"/>
          <w:lang w:val="en-US"/>
        </w:rPr>
        <w:t xml:space="preserve">// </w:t>
      </w:r>
      <w:hyperlink r:id="rId215" w:history="1">
        <w:r w:rsidRPr="00790CBA">
          <w:rPr>
            <w:bCs/>
            <w:sz w:val="28"/>
            <w:szCs w:val="28"/>
            <w:lang w:val="en-US"/>
          </w:rPr>
          <w:t>Cell. Biol. Int.</w:t>
        </w:r>
      </w:hyperlink>
      <w:r w:rsidRPr="00790CBA">
        <w:rPr>
          <w:bCs/>
          <w:sz w:val="28"/>
          <w:szCs w:val="28"/>
          <w:lang w:val="en-US"/>
        </w:rPr>
        <w:t xml:space="preserve"> – 2006. – Vol.30, №9. – P.681-687.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16" w:tooltip="Click to search for citations by this author." w:history="1">
        <w:r w:rsidRPr="00790CBA">
          <w:rPr>
            <w:sz w:val="28"/>
            <w:szCs w:val="28"/>
            <w:lang w:val="en-US"/>
          </w:rPr>
          <w:t>Jain N</w:t>
        </w:r>
      </w:hyperlink>
      <w:r w:rsidRPr="00790CBA">
        <w:rPr>
          <w:bCs/>
          <w:sz w:val="28"/>
          <w:szCs w:val="28"/>
          <w:lang w:val="en-US"/>
        </w:rPr>
        <w:t xml:space="preserve">., </w:t>
      </w:r>
      <w:hyperlink r:id="rId217" w:tooltip="Click to search for citations by this author." w:history="1">
        <w:r w:rsidRPr="00790CBA">
          <w:rPr>
            <w:sz w:val="28"/>
            <w:szCs w:val="28"/>
            <w:lang w:val="en-US"/>
          </w:rPr>
          <w:t>Sternberg L.B</w:t>
        </w:r>
      </w:hyperlink>
      <w:r w:rsidRPr="00790CBA">
        <w:rPr>
          <w:bCs/>
          <w:sz w:val="28"/>
          <w:szCs w:val="28"/>
          <w:lang w:val="en-US"/>
        </w:rPr>
        <w:t xml:space="preserve">. </w:t>
      </w:r>
      <w:r w:rsidRPr="00790CBA">
        <w:rPr>
          <w:sz w:val="28"/>
          <w:szCs w:val="28"/>
          <w:lang w:val="en-US"/>
        </w:rPr>
        <w:t>Symphyseal separation //</w:t>
      </w:r>
      <w:r w:rsidRPr="00790CBA">
        <w:rPr>
          <w:bCs/>
          <w:sz w:val="28"/>
          <w:szCs w:val="28"/>
          <w:lang w:val="en-US"/>
        </w:rPr>
        <w:t xml:space="preserve"> </w:t>
      </w:r>
      <w:hyperlink r:id="rId218" w:history="1">
        <w:r w:rsidRPr="00790CBA">
          <w:rPr>
            <w:bCs/>
            <w:sz w:val="28"/>
            <w:szCs w:val="28"/>
            <w:lang w:val="en-US"/>
          </w:rPr>
          <w:t>Obstet. Gynecol.</w:t>
        </w:r>
      </w:hyperlink>
      <w:r w:rsidRPr="00790CBA">
        <w:rPr>
          <w:bCs/>
          <w:sz w:val="28"/>
          <w:szCs w:val="28"/>
          <w:lang w:val="en-US"/>
        </w:rPr>
        <w:t xml:space="preserve"> – 2005. - Vol.105, №5. – Pt. 2. – P.1229-1232.</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GB"/>
        </w:rPr>
        <w:t>Javaid M.K., Cooper C. Prenatal childhood influence on osteoporosis // Best Pract. Res. Clin. Endocrinol. Metab. – 2002. – Vol.16. – P.349-367.</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19" w:tooltip="Click to search for citations by this author." w:history="1">
        <w:r w:rsidRPr="00790CBA">
          <w:rPr>
            <w:sz w:val="28"/>
            <w:szCs w:val="28"/>
            <w:lang w:val="en-US"/>
          </w:rPr>
          <w:t>Jurczynska J</w:t>
        </w:r>
      </w:hyperlink>
      <w:r w:rsidRPr="00790CBA">
        <w:rPr>
          <w:bCs/>
          <w:sz w:val="28"/>
          <w:szCs w:val="28"/>
          <w:lang w:val="en-US"/>
        </w:rPr>
        <w:t xml:space="preserve">., </w:t>
      </w:r>
      <w:hyperlink r:id="rId220" w:tooltip="Click to search for citations by this author." w:history="1">
        <w:r w:rsidRPr="00790CBA">
          <w:rPr>
            <w:sz w:val="28"/>
            <w:szCs w:val="28"/>
            <w:lang w:val="en-US"/>
          </w:rPr>
          <w:t>Zieleniewski W</w:t>
        </w:r>
      </w:hyperlink>
      <w:r w:rsidRPr="00790CBA">
        <w:rPr>
          <w:bCs/>
          <w:sz w:val="28"/>
          <w:szCs w:val="28"/>
          <w:lang w:val="en-US"/>
        </w:rPr>
        <w:t xml:space="preserve">., </w:t>
      </w:r>
      <w:hyperlink r:id="rId221" w:tooltip="Click to search for citations by this author." w:history="1">
        <w:r w:rsidRPr="00790CBA">
          <w:rPr>
            <w:sz w:val="28"/>
            <w:szCs w:val="28"/>
            <w:lang w:val="en-US"/>
          </w:rPr>
          <w:t>Kunert-Radek J</w:t>
        </w:r>
      </w:hyperlink>
      <w:r w:rsidRPr="00790CBA">
        <w:rPr>
          <w:bCs/>
          <w:sz w:val="28"/>
          <w:szCs w:val="28"/>
          <w:lang w:val="en-US"/>
        </w:rPr>
        <w:t xml:space="preserve">. </w:t>
      </w:r>
      <w:r w:rsidRPr="00790CBA">
        <w:rPr>
          <w:sz w:val="28"/>
          <w:szCs w:val="28"/>
          <w:lang w:val="en-US"/>
        </w:rPr>
        <w:t xml:space="preserve">Calcium homeostasis in pregnancy and lactation // </w:t>
      </w:r>
      <w:hyperlink r:id="rId222" w:history="1">
        <w:r w:rsidRPr="00790CBA">
          <w:rPr>
            <w:bCs/>
            <w:sz w:val="28"/>
            <w:szCs w:val="28"/>
            <w:lang w:val="en-US"/>
          </w:rPr>
          <w:t>Ginekol. Pol.</w:t>
        </w:r>
      </w:hyperlink>
      <w:r w:rsidRPr="00790CBA">
        <w:rPr>
          <w:bCs/>
          <w:sz w:val="28"/>
          <w:szCs w:val="28"/>
          <w:lang w:val="en-US"/>
        </w:rPr>
        <w:t xml:space="preserve"> – 2005. - Vol.76, №3. – P.234-239.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23" w:tooltip="Click to search for citations by this author." w:history="1">
        <w:r w:rsidRPr="00790CBA">
          <w:rPr>
            <w:sz w:val="28"/>
            <w:szCs w:val="28"/>
            <w:lang w:val="en-US"/>
          </w:rPr>
          <w:t>Kabi F</w:t>
        </w:r>
      </w:hyperlink>
      <w:r w:rsidRPr="00790CBA">
        <w:rPr>
          <w:bCs/>
          <w:sz w:val="28"/>
          <w:szCs w:val="28"/>
          <w:lang w:val="en-US"/>
        </w:rPr>
        <w:t xml:space="preserve">., </w:t>
      </w:r>
      <w:hyperlink r:id="rId224" w:tooltip="Click to search for citations by this author." w:history="1">
        <w:r w:rsidRPr="00790CBA">
          <w:rPr>
            <w:sz w:val="28"/>
            <w:szCs w:val="28"/>
            <w:lang w:val="en-US"/>
          </w:rPr>
          <w:t>Mkinsi O</w:t>
        </w:r>
      </w:hyperlink>
      <w:r w:rsidRPr="00790CBA">
        <w:rPr>
          <w:bCs/>
          <w:sz w:val="28"/>
          <w:szCs w:val="28"/>
          <w:lang w:val="en-US"/>
        </w:rPr>
        <w:t xml:space="preserve">., </w:t>
      </w:r>
      <w:hyperlink r:id="rId225" w:tooltip="Click to search for citations by this author." w:history="1">
        <w:r w:rsidRPr="00790CBA">
          <w:rPr>
            <w:sz w:val="28"/>
            <w:szCs w:val="28"/>
            <w:lang w:val="en-US"/>
          </w:rPr>
          <w:t>Zrigui J</w:t>
        </w:r>
      </w:hyperlink>
      <w:r w:rsidRPr="00790CBA">
        <w:rPr>
          <w:bCs/>
          <w:sz w:val="28"/>
          <w:szCs w:val="28"/>
          <w:lang w:val="en-US"/>
        </w:rPr>
        <w:t xml:space="preserve">. </w:t>
      </w:r>
      <w:r w:rsidRPr="00790CBA">
        <w:rPr>
          <w:sz w:val="28"/>
          <w:szCs w:val="28"/>
          <w:lang w:val="en-US"/>
        </w:rPr>
        <w:t xml:space="preserve">Pregnancy-associated osteoporosis. A new case // </w:t>
      </w:r>
      <w:hyperlink r:id="rId226" w:history="1">
        <w:r w:rsidRPr="00790CBA">
          <w:rPr>
            <w:bCs/>
            <w:sz w:val="28"/>
            <w:szCs w:val="28"/>
            <w:lang w:val="en-US"/>
          </w:rPr>
          <w:t>Rev. Med. Interne.</w:t>
        </w:r>
      </w:hyperlink>
      <w:r w:rsidRPr="00790CBA">
        <w:rPr>
          <w:bCs/>
          <w:sz w:val="28"/>
          <w:szCs w:val="28"/>
          <w:lang w:val="en-US"/>
        </w:rPr>
        <w:t xml:space="preserve"> – 2006. -Vol.27, №7. – P.558-560.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iCs/>
          <w:spacing w:val="10"/>
          <w:sz w:val="28"/>
          <w:szCs w:val="28"/>
          <w:lang w:val="en-US"/>
        </w:rPr>
        <w:t xml:space="preserve">Kaji H., Sugimoto T., Fukase M. </w:t>
      </w:r>
      <w:r w:rsidRPr="00790CBA">
        <w:rPr>
          <w:spacing w:val="10"/>
          <w:sz w:val="28"/>
          <w:szCs w:val="28"/>
          <w:lang w:val="en-US"/>
        </w:rPr>
        <w:t xml:space="preserve">Calcitonin inhibits </w:t>
      </w:r>
      <w:r w:rsidRPr="00790CBA">
        <w:rPr>
          <w:spacing w:val="7"/>
          <w:sz w:val="28"/>
          <w:szCs w:val="28"/>
          <w:lang w:val="en-US"/>
        </w:rPr>
        <w:t>osteopontin mRNA expression in isolated rabbit osteo</w:t>
      </w:r>
      <w:r w:rsidRPr="00790CBA">
        <w:rPr>
          <w:spacing w:val="9"/>
          <w:sz w:val="28"/>
          <w:szCs w:val="28"/>
          <w:lang w:val="en-US"/>
        </w:rPr>
        <w:t>clasts // Endocrinology. - 1994. - Vol.135. - P.484-487.</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27" w:tooltip="Click to search for citations by this author." w:history="1">
        <w:r w:rsidRPr="00790CBA">
          <w:rPr>
            <w:sz w:val="28"/>
            <w:szCs w:val="28"/>
            <w:lang w:val="en-US"/>
          </w:rPr>
          <w:t>Karlsson M.K</w:t>
        </w:r>
      </w:hyperlink>
      <w:r w:rsidRPr="00790CBA">
        <w:rPr>
          <w:bCs/>
          <w:sz w:val="28"/>
          <w:szCs w:val="28"/>
          <w:lang w:val="en-US"/>
        </w:rPr>
        <w:t xml:space="preserve">., </w:t>
      </w:r>
      <w:hyperlink r:id="rId228" w:tooltip="Click to search for citations by this author." w:history="1">
        <w:r w:rsidRPr="00790CBA">
          <w:rPr>
            <w:sz w:val="28"/>
            <w:szCs w:val="28"/>
            <w:lang w:val="en-US"/>
          </w:rPr>
          <w:t>Ahlborg H.G</w:t>
        </w:r>
      </w:hyperlink>
      <w:r w:rsidRPr="00790CBA">
        <w:rPr>
          <w:bCs/>
          <w:sz w:val="28"/>
          <w:szCs w:val="28"/>
          <w:lang w:val="en-US"/>
        </w:rPr>
        <w:t xml:space="preserve">., </w:t>
      </w:r>
      <w:hyperlink r:id="rId229" w:tooltip="Click to search for citations by this author." w:history="1">
        <w:r w:rsidRPr="00790CBA">
          <w:rPr>
            <w:sz w:val="28"/>
            <w:szCs w:val="28"/>
            <w:lang w:val="en-US"/>
          </w:rPr>
          <w:t>Karlsson C</w:t>
        </w:r>
      </w:hyperlink>
      <w:r w:rsidRPr="00790CBA">
        <w:rPr>
          <w:bCs/>
          <w:sz w:val="28"/>
          <w:szCs w:val="28"/>
          <w:lang w:val="en-US"/>
        </w:rPr>
        <w:t xml:space="preserve">. Pregnancy and lactation are not risk factors for osteoporosis or fractures // </w:t>
      </w:r>
      <w:hyperlink r:id="rId230" w:history="1">
        <w:r w:rsidRPr="00790CBA">
          <w:rPr>
            <w:bCs/>
            <w:sz w:val="28"/>
            <w:szCs w:val="28"/>
            <w:lang w:val="en-US"/>
          </w:rPr>
          <w:t>Lakartidningen.</w:t>
        </w:r>
      </w:hyperlink>
      <w:r w:rsidRPr="00790CBA">
        <w:rPr>
          <w:bCs/>
          <w:sz w:val="28"/>
          <w:szCs w:val="28"/>
          <w:lang w:val="en-US"/>
        </w:rPr>
        <w:t xml:space="preserve"> – 2005. - Vol.102, №5. – P.290-293.</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31" w:tooltip="Click to search for citations by this author." w:history="1">
        <w:r w:rsidRPr="00790CBA">
          <w:rPr>
            <w:sz w:val="28"/>
            <w:szCs w:val="28"/>
            <w:lang w:val="en-US"/>
          </w:rPr>
          <w:t>Kohama T</w:t>
        </w:r>
      </w:hyperlink>
      <w:r w:rsidRPr="00790CBA">
        <w:rPr>
          <w:bCs/>
          <w:sz w:val="28"/>
          <w:szCs w:val="28"/>
          <w:lang w:val="en-US"/>
        </w:rPr>
        <w:t xml:space="preserve">., </w:t>
      </w:r>
      <w:hyperlink r:id="rId232" w:tooltip="Click to search for citations by this author." w:history="1">
        <w:r w:rsidRPr="00790CBA">
          <w:rPr>
            <w:sz w:val="28"/>
            <w:szCs w:val="28"/>
            <w:lang w:val="en-US"/>
          </w:rPr>
          <w:t>Inoue M</w:t>
        </w:r>
      </w:hyperlink>
      <w:r w:rsidRPr="00790CBA">
        <w:rPr>
          <w:bCs/>
          <w:sz w:val="28"/>
          <w:szCs w:val="28"/>
          <w:lang w:val="en-US"/>
        </w:rPr>
        <w:t xml:space="preserve">. </w:t>
      </w:r>
      <w:r w:rsidRPr="00790CBA">
        <w:rPr>
          <w:sz w:val="28"/>
          <w:szCs w:val="28"/>
          <w:lang w:val="en-US"/>
        </w:rPr>
        <w:t xml:space="preserve">Pycnogenol alleviates pain associated with pregnancy // </w:t>
      </w:r>
      <w:hyperlink r:id="rId233" w:history="1">
        <w:r w:rsidRPr="00790CBA">
          <w:rPr>
            <w:bCs/>
            <w:sz w:val="28"/>
            <w:szCs w:val="28"/>
            <w:lang w:val="en-US"/>
          </w:rPr>
          <w:t>Phytother. Res.</w:t>
        </w:r>
      </w:hyperlink>
      <w:r w:rsidRPr="00790CBA">
        <w:rPr>
          <w:bCs/>
          <w:sz w:val="28"/>
          <w:szCs w:val="28"/>
          <w:lang w:val="en-US"/>
        </w:rPr>
        <w:t xml:space="preserve"> – 2006. - Vol.20, №3. – P.232-234.</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34" w:tooltip="Click to search for citations by this author." w:history="1">
        <w:r w:rsidRPr="00790CBA">
          <w:rPr>
            <w:sz w:val="28"/>
            <w:szCs w:val="28"/>
            <w:lang w:val="en-US"/>
          </w:rPr>
          <w:t>Kovacs C.S</w:t>
        </w:r>
      </w:hyperlink>
      <w:r w:rsidRPr="00790CBA">
        <w:rPr>
          <w:bCs/>
          <w:sz w:val="28"/>
          <w:szCs w:val="28"/>
          <w:lang w:val="en-US"/>
        </w:rPr>
        <w:t xml:space="preserve">. </w:t>
      </w:r>
      <w:r w:rsidRPr="00790CBA">
        <w:rPr>
          <w:sz w:val="28"/>
          <w:szCs w:val="28"/>
          <w:lang w:val="en-US"/>
        </w:rPr>
        <w:t xml:space="preserve">Calcium and bone metabolism during pregnancy and lactation // </w:t>
      </w:r>
      <w:hyperlink r:id="rId235" w:history="1">
        <w:r w:rsidRPr="00790CBA">
          <w:rPr>
            <w:bCs/>
            <w:sz w:val="28"/>
            <w:szCs w:val="28"/>
            <w:lang w:val="en-US"/>
          </w:rPr>
          <w:t>J. Mammary Gland. Biol. Neoplasia.</w:t>
        </w:r>
      </w:hyperlink>
      <w:r w:rsidRPr="00790CBA">
        <w:rPr>
          <w:bCs/>
          <w:sz w:val="28"/>
          <w:szCs w:val="28"/>
          <w:lang w:val="en-US"/>
        </w:rPr>
        <w:t xml:space="preserve"> – 2005. - Vol.10, №2. – P.105-118</w:t>
      </w:r>
      <w:r w:rsidRPr="00790CBA">
        <w:rPr>
          <w:bCs/>
          <w:sz w:val="28"/>
          <w:szCs w:val="28"/>
        </w:rPr>
        <w:t>.</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36" w:tooltip="Click to search for citations by this author." w:history="1">
        <w:r w:rsidRPr="00790CBA">
          <w:rPr>
            <w:sz w:val="28"/>
            <w:szCs w:val="28"/>
            <w:lang w:val="en-US"/>
          </w:rPr>
          <w:t>Lafond J</w:t>
        </w:r>
      </w:hyperlink>
      <w:r w:rsidRPr="00790CBA">
        <w:rPr>
          <w:bCs/>
          <w:sz w:val="28"/>
          <w:szCs w:val="28"/>
          <w:lang w:val="en-US"/>
        </w:rPr>
        <w:t xml:space="preserve">., </w:t>
      </w:r>
      <w:hyperlink r:id="rId237" w:tooltip="Click to search for citations by this author." w:history="1">
        <w:r w:rsidRPr="00790CBA">
          <w:rPr>
            <w:sz w:val="28"/>
            <w:szCs w:val="28"/>
            <w:lang w:val="en-US"/>
          </w:rPr>
          <w:t>Goyer-O'Reilly I</w:t>
        </w:r>
      </w:hyperlink>
      <w:r w:rsidRPr="00790CBA">
        <w:rPr>
          <w:bCs/>
          <w:sz w:val="28"/>
          <w:szCs w:val="28"/>
          <w:lang w:val="en-US"/>
        </w:rPr>
        <w:t xml:space="preserve">., </w:t>
      </w:r>
      <w:hyperlink r:id="rId238" w:tooltip="Click to search for citations by this author." w:history="1">
        <w:r w:rsidRPr="00790CBA">
          <w:rPr>
            <w:sz w:val="28"/>
            <w:szCs w:val="28"/>
            <w:lang w:val="en-US"/>
          </w:rPr>
          <w:t>Laramee M</w:t>
        </w:r>
      </w:hyperlink>
      <w:r w:rsidRPr="00790CBA">
        <w:rPr>
          <w:bCs/>
          <w:sz w:val="28"/>
          <w:szCs w:val="28"/>
          <w:lang w:val="en-US"/>
        </w:rPr>
        <w:t xml:space="preserve">., </w:t>
      </w:r>
      <w:hyperlink r:id="rId239" w:tooltip="Click to search for citations by this author." w:history="1">
        <w:r w:rsidRPr="00790CBA">
          <w:rPr>
            <w:sz w:val="28"/>
            <w:szCs w:val="28"/>
            <w:lang w:val="en-US"/>
          </w:rPr>
          <w:t>Simoneau L</w:t>
        </w:r>
      </w:hyperlink>
      <w:r w:rsidRPr="00790CBA">
        <w:rPr>
          <w:bCs/>
          <w:sz w:val="28"/>
          <w:szCs w:val="28"/>
          <w:lang w:val="en-US"/>
        </w:rPr>
        <w:t xml:space="preserve">. </w:t>
      </w:r>
      <w:r w:rsidRPr="00790CBA">
        <w:rPr>
          <w:sz w:val="28"/>
          <w:szCs w:val="28"/>
          <w:lang w:val="en-US"/>
        </w:rPr>
        <w:t xml:space="preserve">Hormonal regulation and implication of cell signaling in calcium transfer by placenta // </w:t>
      </w:r>
      <w:hyperlink r:id="rId240" w:history="1">
        <w:r w:rsidRPr="00790CBA">
          <w:rPr>
            <w:bCs/>
            <w:sz w:val="28"/>
            <w:szCs w:val="28"/>
            <w:lang w:val="en-US"/>
          </w:rPr>
          <w:t>Endocrine.</w:t>
        </w:r>
      </w:hyperlink>
      <w:r w:rsidRPr="00790CBA">
        <w:rPr>
          <w:bCs/>
          <w:sz w:val="28"/>
          <w:szCs w:val="28"/>
          <w:lang w:val="en-US"/>
        </w:rPr>
        <w:t xml:space="preserve"> – 2001. - Vol.14, №3. - P.285-294.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41" w:tooltip="Click to search for citations by this author." w:history="1">
        <w:r w:rsidRPr="00790CBA">
          <w:rPr>
            <w:sz w:val="28"/>
            <w:szCs w:val="28"/>
            <w:lang w:val="en-US"/>
          </w:rPr>
          <w:t>Leadbetter R.E</w:t>
        </w:r>
      </w:hyperlink>
      <w:r w:rsidRPr="00790CBA">
        <w:rPr>
          <w:bCs/>
          <w:sz w:val="28"/>
          <w:szCs w:val="28"/>
          <w:lang w:val="en-US"/>
        </w:rPr>
        <w:t xml:space="preserve">., </w:t>
      </w:r>
      <w:hyperlink r:id="rId242" w:tooltip="Click to search for citations by this author." w:history="1">
        <w:r w:rsidRPr="00790CBA">
          <w:rPr>
            <w:sz w:val="28"/>
            <w:szCs w:val="28"/>
            <w:lang w:val="en-US"/>
          </w:rPr>
          <w:t>Mawer D</w:t>
        </w:r>
      </w:hyperlink>
      <w:r w:rsidRPr="00790CBA">
        <w:rPr>
          <w:bCs/>
          <w:sz w:val="28"/>
          <w:szCs w:val="28"/>
          <w:lang w:val="en-US"/>
        </w:rPr>
        <w:t xml:space="preserve">., </w:t>
      </w:r>
      <w:hyperlink r:id="rId243" w:tooltip="Click to search for citations by this author." w:history="1">
        <w:r w:rsidRPr="00790CBA">
          <w:rPr>
            <w:sz w:val="28"/>
            <w:szCs w:val="28"/>
            <w:lang w:val="en-US"/>
          </w:rPr>
          <w:t>Lindow SW</w:t>
        </w:r>
      </w:hyperlink>
      <w:r w:rsidRPr="00790CBA">
        <w:rPr>
          <w:bCs/>
          <w:sz w:val="28"/>
          <w:szCs w:val="28"/>
          <w:lang w:val="en-US"/>
        </w:rPr>
        <w:t xml:space="preserve">. </w:t>
      </w:r>
      <w:r w:rsidRPr="00790CBA">
        <w:rPr>
          <w:sz w:val="28"/>
          <w:szCs w:val="28"/>
          <w:lang w:val="en-US"/>
        </w:rPr>
        <w:t xml:space="preserve">The development of a scoring system for symphysis pubis dysfunction // </w:t>
      </w:r>
      <w:hyperlink r:id="rId244" w:history="1">
        <w:r w:rsidRPr="00790CBA">
          <w:rPr>
            <w:bCs/>
            <w:sz w:val="28"/>
            <w:szCs w:val="28"/>
            <w:lang w:val="en-US"/>
          </w:rPr>
          <w:t>J. Obstet. Gynaecol.</w:t>
        </w:r>
      </w:hyperlink>
      <w:r w:rsidRPr="00790CBA">
        <w:rPr>
          <w:bCs/>
          <w:sz w:val="28"/>
          <w:szCs w:val="28"/>
          <w:lang w:val="en-US"/>
        </w:rPr>
        <w:t xml:space="preserve"> – 2006. - Vol.26, №1. – P.20-23.</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45" w:tooltip="Click to search for citations by this author." w:history="1">
        <w:r w:rsidRPr="00790CBA">
          <w:rPr>
            <w:sz w:val="28"/>
            <w:szCs w:val="28"/>
            <w:lang w:val="en-US"/>
          </w:rPr>
          <w:t>Li</w:t>
        </w:r>
        <w:r w:rsidRPr="00790CBA">
          <w:rPr>
            <w:sz w:val="28"/>
            <w:szCs w:val="28"/>
            <w:lang w:val="en-GB"/>
          </w:rPr>
          <w:t> </w:t>
        </w:r>
        <w:r w:rsidRPr="00790CBA">
          <w:rPr>
            <w:sz w:val="28"/>
            <w:szCs w:val="28"/>
            <w:lang w:val="en-US"/>
          </w:rPr>
          <w:t>Y</w:t>
        </w:r>
      </w:hyperlink>
      <w:r w:rsidRPr="00790CBA">
        <w:rPr>
          <w:bCs/>
          <w:sz w:val="28"/>
          <w:szCs w:val="28"/>
          <w:lang w:val="en-US"/>
        </w:rPr>
        <w:t xml:space="preserve">., </w:t>
      </w:r>
      <w:hyperlink r:id="rId246" w:tooltip="Click to search for citations by this author." w:history="1">
        <w:r w:rsidRPr="00790CBA">
          <w:rPr>
            <w:sz w:val="28"/>
            <w:szCs w:val="28"/>
            <w:lang w:val="en-US"/>
          </w:rPr>
          <w:t>Yu</w:t>
        </w:r>
        <w:r w:rsidRPr="00790CBA">
          <w:rPr>
            <w:sz w:val="28"/>
            <w:szCs w:val="28"/>
            <w:lang w:val="en-GB"/>
          </w:rPr>
          <w:t> </w:t>
        </w:r>
        <w:r w:rsidRPr="00790CBA">
          <w:rPr>
            <w:sz w:val="28"/>
            <w:szCs w:val="28"/>
            <w:lang w:val="en-US"/>
          </w:rPr>
          <w:t>Z.L</w:t>
        </w:r>
      </w:hyperlink>
      <w:r w:rsidRPr="00790CBA">
        <w:rPr>
          <w:bCs/>
          <w:sz w:val="28"/>
          <w:szCs w:val="28"/>
          <w:lang w:val="en-US"/>
        </w:rPr>
        <w:t xml:space="preserve">. </w:t>
      </w:r>
      <w:r w:rsidRPr="00790CBA">
        <w:rPr>
          <w:sz w:val="28"/>
          <w:szCs w:val="28"/>
          <w:lang w:val="en-US"/>
        </w:rPr>
        <w:t xml:space="preserve">Effect of zinc on bone metabolism in fetal mouse limb culture // </w:t>
      </w:r>
      <w:hyperlink r:id="rId247" w:history="1">
        <w:r w:rsidRPr="00790CBA">
          <w:rPr>
            <w:bCs/>
            <w:sz w:val="28"/>
            <w:szCs w:val="28"/>
            <w:lang w:val="en-US"/>
          </w:rPr>
          <w:t>Biomed. Environ. Sci.</w:t>
        </w:r>
      </w:hyperlink>
      <w:r w:rsidRPr="00790CBA">
        <w:rPr>
          <w:bCs/>
          <w:sz w:val="28"/>
          <w:szCs w:val="28"/>
          <w:lang w:val="en-US"/>
        </w:rPr>
        <w:t xml:space="preserve"> – 2002. - Vol.15, №4. - P.323-329.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GB"/>
        </w:rPr>
      </w:pPr>
      <w:r w:rsidRPr="00790CBA">
        <w:rPr>
          <w:sz w:val="28"/>
          <w:szCs w:val="28"/>
          <w:lang w:val="en-US"/>
        </w:rPr>
        <w:t>Local collagen turnover in human foetal membranes during full term vaginal delivery / M.</w:t>
      </w:r>
      <w:r w:rsidRPr="00790CBA">
        <w:rPr>
          <w:sz w:val="28"/>
          <w:szCs w:val="28"/>
          <w:lang w:val="en-GB"/>
        </w:rPr>
        <w:t> </w:t>
      </w:r>
      <w:hyperlink r:id="rId248" w:tooltip="Click to search for citations by this author." w:history="1">
        <w:r w:rsidRPr="00790CBA">
          <w:rPr>
            <w:sz w:val="28"/>
            <w:szCs w:val="28"/>
            <w:lang w:val="en-US"/>
          </w:rPr>
          <w:t xml:space="preserve">Bogusiewicz </w:t>
        </w:r>
      </w:hyperlink>
      <w:r w:rsidRPr="00790CBA">
        <w:rPr>
          <w:bCs/>
          <w:sz w:val="28"/>
          <w:szCs w:val="28"/>
          <w:lang w:val="en-US"/>
        </w:rPr>
        <w:t>, T.</w:t>
      </w:r>
      <w:r w:rsidRPr="00790CBA">
        <w:rPr>
          <w:bCs/>
          <w:sz w:val="28"/>
          <w:szCs w:val="28"/>
          <w:lang w:val="en-GB"/>
        </w:rPr>
        <w:t> </w:t>
      </w:r>
      <w:hyperlink r:id="rId249" w:tooltip="Click to search for citations by this author." w:history="1">
        <w:r w:rsidRPr="00790CBA">
          <w:rPr>
            <w:sz w:val="28"/>
            <w:szCs w:val="28"/>
            <w:lang w:val="en-US"/>
          </w:rPr>
          <w:t xml:space="preserve">Rechberger </w:t>
        </w:r>
      </w:hyperlink>
      <w:r w:rsidRPr="00790CBA">
        <w:rPr>
          <w:bCs/>
          <w:sz w:val="28"/>
          <w:szCs w:val="28"/>
          <w:lang w:val="en-US"/>
        </w:rPr>
        <w:t>, P.</w:t>
      </w:r>
      <w:r w:rsidRPr="00790CBA">
        <w:rPr>
          <w:bCs/>
          <w:sz w:val="28"/>
          <w:szCs w:val="28"/>
          <w:lang w:val="en-GB"/>
        </w:rPr>
        <w:t> </w:t>
      </w:r>
      <w:hyperlink r:id="rId250" w:tooltip="Click to search for citations by this author." w:history="1">
        <w:r w:rsidRPr="00790CBA">
          <w:rPr>
            <w:sz w:val="28"/>
            <w:szCs w:val="28"/>
            <w:lang w:val="en-US"/>
          </w:rPr>
          <w:t xml:space="preserve">Skorupski </w:t>
        </w:r>
      </w:hyperlink>
      <w:r w:rsidRPr="00790CBA">
        <w:rPr>
          <w:bCs/>
          <w:sz w:val="28"/>
          <w:szCs w:val="28"/>
          <w:lang w:val="en-US"/>
        </w:rPr>
        <w:t xml:space="preserve">et al. // </w:t>
      </w:r>
      <w:hyperlink r:id="rId251" w:history="1">
        <w:r w:rsidRPr="00790CBA">
          <w:rPr>
            <w:bCs/>
            <w:sz w:val="28"/>
            <w:szCs w:val="28"/>
            <w:lang w:val="en-US"/>
          </w:rPr>
          <w:t>Eur. J. Obstet. Gynecol. Reprod. Biol.</w:t>
        </w:r>
      </w:hyperlink>
      <w:r w:rsidRPr="00790CBA">
        <w:rPr>
          <w:bCs/>
          <w:sz w:val="28"/>
          <w:szCs w:val="28"/>
          <w:lang w:val="en-US"/>
        </w:rPr>
        <w:t xml:space="preserve"> – 1998. - Vol.77, №2. - P.141-143.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52" w:tooltip="Click to search for citations by this author." w:history="1">
        <w:r w:rsidRPr="00790CBA">
          <w:rPr>
            <w:sz w:val="28"/>
            <w:szCs w:val="28"/>
            <w:lang w:val="en-US"/>
          </w:rPr>
          <w:t>Lund</w:t>
        </w:r>
        <w:r w:rsidRPr="00790CBA">
          <w:rPr>
            <w:sz w:val="28"/>
            <w:szCs w:val="28"/>
            <w:lang w:val="en-GB"/>
          </w:rPr>
          <w:t> </w:t>
        </w:r>
        <w:r w:rsidRPr="00790CBA">
          <w:rPr>
            <w:sz w:val="28"/>
            <w:szCs w:val="28"/>
            <w:lang w:val="en-US"/>
          </w:rPr>
          <w:t>I</w:t>
        </w:r>
      </w:hyperlink>
      <w:r w:rsidRPr="00790CBA">
        <w:rPr>
          <w:bCs/>
          <w:sz w:val="28"/>
          <w:szCs w:val="28"/>
          <w:lang w:val="en-US"/>
        </w:rPr>
        <w:t xml:space="preserve">., </w:t>
      </w:r>
      <w:hyperlink r:id="rId253" w:tooltip="Click to search for citations by this author." w:history="1">
        <w:r w:rsidRPr="00790CBA">
          <w:rPr>
            <w:sz w:val="28"/>
            <w:szCs w:val="28"/>
            <w:lang w:val="en-US"/>
          </w:rPr>
          <w:t>Lundeberg</w:t>
        </w:r>
        <w:r w:rsidRPr="00790CBA">
          <w:rPr>
            <w:sz w:val="28"/>
            <w:szCs w:val="28"/>
            <w:lang w:val="en-GB"/>
          </w:rPr>
          <w:t> </w:t>
        </w:r>
        <w:r w:rsidRPr="00790CBA">
          <w:rPr>
            <w:sz w:val="28"/>
            <w:szCs w:val="28"/>
            <w:lang w:val="en-US"/>
          </w:rPr>
          <w:t>T</w:t>
        </w:r>
      </w:hyperlink>
      <w:r w:rsidRPr="00790CBA">
        <w:rPr>
          <w:bCs/>
          <w:sz w:val="28"/>
          <w:szCs w:val="28"/>
          <w:lang w:val="en-US"/>
        </w:rPr>
        <w:t xml:space="preserve">., </w:t>
      </w:r>
      <w:hyperlink r:id="rId254" w:tooltip="Click to search for citations by this author." w:history="1">
        <w:r w:rsidRPr="00790CBA">
          <w:rPr>
            <w:sz w:val="28"/>
            <w:szCs w:val="28"/>
            <w:lang w:val="en-US"/>
          </w:rPr>
          <w:t>Lonnberg</w:t>
        </w:r>
        <w:r w:rsidRPr="00790CBA">
          <w:rPr>
            <w:sz w:val="28"/>
            <w:szCs w:val="28"/>
            <w:lang w:val="en-GB"/>
          </w:rPr>
          <w:t> </w:t>
        </w:r>
        <w:r w:rsidRPr="00790CBA">
          <w:rPr>
            <w:sz w:val="28"/>
            <w:szCs w:val="28"/>
            <w:lang w:val="en-US"/>
          </w:rPr>
          <w:t>L</w:t>
        </w:r>
      </w:hyperlink>
      <w:r w:rsidRPr="00790CBA">
        <w:rPr>
          <w:bCs/>
          <w:sz w:val="28"/>
          <w:szCs w:val="28"/>
          <w:lang w:val="en-US"/>
        </w:rPr>
        <w:t>.,</w:t>
      </w:r>
      <w:hyperlink r:id="rId255" w:tooltip="Click to search for citations by this author." w:history="1">
        <w:r w:rsidRPr="00790CBA">
          <w:rPr>
            <w:sz w:val="28"/>
            <w:szCs w:val="28"/>
            <w:lang w:val="en-US"/>
          </w:rPr>
          <w:t>Svensson</w:t>
        </w:r>
        <w:r w:rsidRPr="00790CBA">
          <w:rPr>
            <w:sz w:val="28"/>
            <w:szCs w:val="28"/>
            <w:lang w:val="en-GB"/>
          </w:rPr>
          <w:t> </w:t>
        </w:r>
        <w:r w:rsidRPr="00790CBA">
          <w:rPr>
            <w:sz w:val="28"/>
            <w:szCs w:val="28"/>
            <w:lang w:val="en-US"/>
          </w:rPr>
          <w:t>E</w:t>
        </w:r>
      </w:hyperlink>
      <w:r w:rsidRPr="00790CBA">
        <w:rPr>
          <w:bCs/>
          <w:sz w:val="28"/>
          <w:szCs w:val="28"/>
          <w:lang w:val="en-US"/>
        </w:rPr>
        <w:t xml:space="preserve">. </w:t>
      </w:r>
      <w:r w:rsidRPr="00790CBA">
        <w:rPr>
          <w:sz w:val="28"/>
          <w:szCs w:val="28"/>
          <w:lang w:val="en-US"/>
        </w:rPr>
        <w:t>Decrease of pregnant women's pelvic pain after acupuncture: a randomized controlled single-blind study //</w:t>
      </w:r>
      <w:r w:rsidRPr="00790CBA">
        <w:rPr>
          <w:bCs/>
          <w:sz w:val="28"/>
          <w:szCs w:val="28"/>
          <w:lang w:val="en-US"/>
        </w:rPr>
        <w:t xml:space="preserve"> </w:t>
      </w:r>
      <w:hyperlink r:id="rId256" w:history="1">
        <w:r w:rsidRPr="00790CBA">
          <w:rPr>
            <w:bCs/>
            <w:sz w:val="28"/>
            <w:szCs w:val="28"/>
            <w:lang w:val="en-US"/>
          </w:rPr>
          <w:t>Acta. Obstet. Gynecol. Scand.</w:t>
        </w:r>
      </w:hyperlink>
      <w:r w:rsidRPr="00790CBA">
        <w:rPr>
          <w:bCs/>
          <w:sz w:val="28"/>
          <w:szCs w:val="28"/>
          <w:lang w:val="en-US"/>
        </w:rPr>
        <w:t xml:space="preserve"> – 2006. - Vol.85, №1. – P.12-19.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Matrix vesicles produced by osteoblast-like cells in culture become significantly enriched in proteoglycan-degrading metaltoproteinases after addition of beta-glycerophosphate and ascorbic acid / D.</w:t>
      </w:r>
      <w:r w:rsidRPr="00790CBA">
        <w:rPr>
          <w:sz w:val="28"/>
          <w:szCs w:val="28"/>
          <w:lang w:val="en-GB"/>
        </w:rPr>
        <w:t> </w:t>
      </w:r>
      <w:r w:rsidRPr="00790CBA">
        <w:rPr>
          <w:sz w:val="28"/>
          <w:szCs w:val="28"/>
          <w:lang w:val="en-US"/>
        </w:rPr>
        <w:t xml:space="preserve">Dean, Z. Schwartz, L. Bonewald et al. //Calcif. Tiss. Int. - 1994. - Vol.54, №5. - P.399 - 408.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iCs/>
          <w:spacing w:val="10"/>
          <w:sz w:val="28"/>
          <w:szCs w:val="28"/>
          <w:lang w:val="en-US"/>
        </w:rPr>
        <w:t>McKane</w:t>
      </w:r>
      <w:r w:rsidRPr="00790CBA">
        <w:rPr>
          <w:iCs/>
          <w:spacing w:val="10"/>
          <w:sz w:val="28"/>
          <w:szCs w:val="28"/>
          <w:lang w:val="en-GB"/>
        </w:rPr>
        <w:t> </w:t>
      </w:r>
      <w:r w:rsidRPr="00790CBA">
        <w:rPr>
          <w:iCs/>
          <w:spacing w:val="10"/>
          <w:sz w:val="28"/>
          <w:szCs w:val="28"/>
          <w:lang w:val="en-US"/>
        </w:rPr>
        <w:t>W.R., Khosla</w:t>
      </w:r>
      <w:r w:rsidRPr="00790CBA">
        <w:rPr>
          <w:iCs/>
          <w:spacing w:val="10"/>
          <w:sz w:val="28"/>
          <w:szCs w:val="28"/>
          <w:lang w:val="en-GB"/>
        </w:rPr>
        <w:t> </w:t>
      </w:r>
      <w:r w:rsidRPr="00790CBA">
        <w:rPr>
          <w:iCs/>
          <w:spacing w:val="10"/>
          <w:sz w:val="28"/>
          <w:szCs w:val="28"/>
          <w:lang w:val="en-US"/>
        </w:rPr>
        <w:t>S., Egan</w:t>
      </w:r>
      <w:r w:rsidRPr="00790CBA">
        <w:rPr>
          <w:iCs/>
          <w:spacing w:val="10"/>
          <w:sz w:val="28"/>
          <w:szCs w:val="28"/>
          <w:lang w:val="en-GB"/>
        </w:rPr>
        <w:t> </w:t>
      </w:r>
      <w:r w:rsidRPr="00790CBA">
        <w:rPr>
          <w:iCs/>
          <w:spacing w:val="10"/>
          <w:sz w:val="28"/>
          <w:szCs w:val="28"/>
          <w:lang w:val="en-US"/>
        </w:rPr>
        <w:t xml:space="preserve">K.S. </w:t>
      </w:r>
      <w:r w:rsidRPr="00790CBA">
        <w:rPr>
          <w:spacing w:val="10"/>
          <w:sz w:val="28"/>
          <w:szCs w:val="28"/>
          <w:lang w:val="en-US"/>
        </w:rPr>
        <w:t xml:space="preserve">Role of calcium </w:t>
      </w:r>
      <w:r w:rsidRPr="00790CBA">
        <w:rPr>
          <w:spacing w:val="4"/>
          <w:sz w:val="28"/>
          <w:szCs w:val="28"/>
          <w:lang w:val="en-US"/>
        </w:rPr>
        <w:t xml:space="preserve">intake in modulating age-related increases in parathyroid </w:t>
      </w:r>
      <w:r w:rsidRPr="00790CBA">
        <w:rPr>
          <w:spacing w:val="11"/>
          <w:sz w:val="28"/>
          <w:szCs w:val="28"/>
          <w:lang w:val="en-US"/>
        </w:rPr>
        <w:t>function and bone resorption //J. Clin. Endocrinol.</w:t>
      </w:r>
      <w:r w:rsidRPr="00790CBA">
        <w:rPr>
          <w:spacing w:val="10"/>
          <w:sz w:val="28"/>
          <w:szCs w:val="28"/>
          <w:lang w:val="en-US"/>
        </w:rPr>
        <w:t>Metab. - 1996. - Vol.81. - P.1699-1703.</w:t>
      </w:r>
      <w:r w:rsidRPr="00790CBA">
        <w:rPr>
          <w:bCs/>
          <w:spacing w:val="6"/>
          <w:sz w:val="28"/>
          <w:szCs w:val="28"/>
          <w:lang w:val="en-US"/>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iCs/>
          <w:spacing w:val="1"/>
          <w:sz w:val="28"/>
          <w:szCs w:val="28"/>
          <w:lang w:val="en-US"/>
        </w:rPr>
        <w:t>McNair</w:t>
      </w:r>
      <w:r w:rsidRPr="00790CBA">
        <w:rPr>
          <w:iCs/>
          <w:spacing w:val="1"/>
          <w:sz w:val="28"/>
          <w:szCs w:val="28"/>
          <w:lang w:val="en-GB"/>
        </w:rPr>
        <w:t> </w:t>
      </w:r>
      <w:r w:rsidRPr="00790CBA">
        <w:rPr>
          <w:iCs/>
          <w:spacing w:val="1"/>
          <w:sz w:val="28"/>
          <w:szCs w:val="28"/>
          <w:lang w:val="en-US"/>
        </w:rPr>
        <w:t>P.J., Real-Smith</w:t>
      </w:r>
      <w:r w:rsidRPr="00790CBA">
        <w:rPr>
          <w:iCs/>
          <w:spacing w:val="1"/>
          <w:sz w:val="28"/>
          <w:szCs w:val="28"/>
          <w:lang w:val="en-GB"/>
        </w:rPr>
        <w:t> </w:t>
      </w:r>
      <w:r w:rsidRPr="00790CBA">
        <w:rPr>
          <w:iCs/>
          <w:spacing w:val="1"/>
          <w:sz w:val="28"/>
          <w:szCs w:val="28"/>
          <w:lang w:val="en-US"/>
        </w:rPr>
        <w:t>C., Williams</w:t>
      </w:r>
      <w:r w:rsidRPr="00790CBA">
        <w:rPr>
          <w:iCs/>
          <w:spacing w:val="1"/>
          <w:sz w:val="28"/>
          <w:szCs w:val="28"/>
          <w:lang w:val="en-GB"/>
        </w:rPr>
        <w:t> </w:t>
      </w:r>
      <w:r w:rsidRPr="00790CBA">
        <w:rPr>
          <w:iCs/>
          <w:spacing w:val="1"/>
          <w:sz w:val="28"/>
          <w:szCs w:val="28"/>
          <w:lang w:val="en-US"/>
        </w:rPr>
        <w:t xml:space="preserve">M. </w:t>
      </w:r>
      <w:r w:rsidRPr="00790CBA">
        <w:rPr>
          <w:bCs/>
          <w:spacing w:val="9"/>
          <w:sz w:val="28"/>
          <w:szCs w:val="28"/>
          <w:lang w:val="en-US"/>
        </w:rPr>
        <w:t>Management of Symphysis Pubis Dysfunction during pregnancy using e</w:t>
      </w:r>
      <w:r w:rsidRPr="00790CBA">
        <w:rPr>
          <w:bCs/>
          <w:spacing w:val="11"/>
          <w:sz w:val="28"/>
          <w:szCs w:val="28"/>
          <w:lang w:val="en-US"/>
        </w:rPr>
        <w:t xml:space="preserve">xercise and pelvic support belts // </w:t>
      </w:r>
      <w:r w:rsidRPr="00790CBA">
        <w:rPr>
          <w:iCs/>
          <w:spacing w:val="-2"/>
          <w:sz w:val="28"/>
          <w:szCs w:val="28"/>
          <w:lang w:val="en-US"/>
        </w:rPr>
        <w:t xml:space="preserve">Phys. Ther. – </w:t>
      </w:r>
      <w:r w:rsidRPr="00790CBA">
        <w:rPr>
          <w:spacing w:val="-2"/>
          <w:sz w:val="28"/>
          <w:szCs w:val="28"/>
          <w:lang w:val="en-US"/>
        </w:rPr>
        <w:t>2005. – Vol.85. – P.1290-1300.</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before="100" w:beforeAutospacing="1" w:after="100" w:afterAutospacing="1" w:line="360" w:lineRule="auto"/>
        <w:ind w:left="900" w:hanging="720"/>
        <w:jc w:val="both"/>
        <w:rPr>
          <w:bCs/>
          <w:sz w:val="28"/>
          <w:szCs w:val="28"/>
          <w:lang w:val="en-US"/>
        </w:rPr>
      </w:pPr>
      <w:r w:rsidRPr="00790CBA">
        <w:rPr>
          <w:bCs/>
          <w:sz w:val="28"/>
          <w:szCs w:val="28"/>
          <w:lang w:val="en-US"/>
        </w:rPr>
        <w:t>Mens</w:t>
      </w:r>
      <w:r w:rsidRPr="00790CBA">
        <w:rPr>
          <w:bCs/>
          <w:sz w:val="28"/>
          <w:szCs w:val="28"/>
          <w:lang w:val="en-GB"/>
        </w:rPr>
        <w:t> </w:t>
      </w:r>
      <w:r w:rsidRPr="00790CBA">
        <w:rPr>
          <w:bCs/>
          <w:sz w:val="28"/>
          <w:szCs w:val="28"/>
          <w:lang w:val="en-US"/>
        </w:rPr>
        <w:t>J.M.A., Vleeming</w:t>
      </w:r>
      <w:r w:rsidRPr="00790CBA">
        <w:rPr>
          <w:bCs/>
          <w:sz w:val="28"/>
          <w:szCs w:val="28"/>
          <w:lang w:val="en-GB"/>
        </w:rPr>
        <w:t> </w:t>
      </w:r>
      <w:r w:rsidRPr="00790CBA">
        <w:rPr>
          <w:bCs/>
          <w:sz w:val="28"/>
          <w:szCs w:val="28"/>
          <w:lang w:val="en-US"/>
        </w:rPr>
        <w:t>A., Stoeckart</w:t>
      </w:r>
      <w:r w:rsidRPr="00790CBA">
        <w:rPr>
          <w:bCs/>
          <w:sz w:val="28"/>
          <w:szCs w:val="28"/>
          <w:lang w:val="en-GB"/>
        </w:rPr>
        <w:t> </w:t>
      </w:r>
      <w:r w:rsidRPr="00790CBA">
        <w:rPr>
          <w:bCs/>
          <w:sz w:val="28"/>
          <w:szCs w:val="28"/>
          <w:lang w:val="en-US"/>
        </w:rPr>
        <w:t>R., Stam</w:t>
      </w:r>
      <w:r w:rsidRPr="00790CBA">
        <w:rPr>
          <w:bCs/>
          <w:sz w:val="28"/>
          <w:szCs w:val="28"/>
          <w:lang w:val="en-GB"/>
        </w:rPr>
        <w:t> </w:t>
      </w:r>
      <w:r w:rsidRPr="00790CBA">
        <w:rPr>
          <w:bCs/>
          <w:sz w:val="28"/>
          <w:szCs w:val="28"/>
          <w:lang w:val="en-US"/>
        </w:rPr>
        <w:t>H.J., Snijders</w:t>
      </w:r>
      <w:r w:rsidRPr="00790CBA">
        <w:rPr>
          <w:bCs/>
          <w:sz w:val="28"/>
          <w:szCs w:val="28"/>
          <w:lang w:val="en-GB"/>
        </w:rPr>
        <w:t> </w:t>
      </w:r>
      <w:r w:rsidRPr="00790CBA">
        <w:rPr>
          <w:bCs/>
          <w:sz w:val="28"/>
          <w:szCs w:val="28"/>
          <w:lang w:val="en-US"/>
        </w:rPr>
        <w:t xml:space="preserve">C.J. Understanding peripartum pelvic pain // Spine. – 1966. – </w:t>
      </w:r>
      <w:r w:rsidRPr="00790CBA">
        <w:rPr>
          <w:spacing w:val="-2"/>
          <w:sz w:val="28"/>
          <w:szCs w:val="28"/>
          <w:lang w:val="en-US"/>
        </w:rPr>
        <w:t>Vol</w:t>
      </w:r>
      <w:r w:rsidRPr="00790CBA">
        <w:rPr>
          <w:bCs/>
          <w:sz w:val="28"/>
          <w:szCs w:val="28"/>
          <w:lang w:val="en-GB"/>
        </w:rPr>
        <w:t>.</w:t>
      </w:r>
      <w:r w:rsidRPr="00790CBA">
        <w:rPr>
          <w:bCs/>
          <w:sz w:val="28"/>
          <w:szCs w:val="28"/>
          <w:lang w:val="en-US"/>
        </w:rPr>
        <w:t>21. –</w:t>
      </w:r>
      <w:r w:rsidRPr="00790CBA">
        <w:rPr>
          <w:bCs/>
          <w:sz w:val="28"/>
          <w:szCs w:val="28"/>
          <w:lang w:val="en-GB"/>
        </w:rPr>
        <w:t xml:space="preserve"> </w:t>
      </w:r>
      <w:r w:rsidRPr="00790CBA">
        <w:rPr>
          <w:bCs/>
          <w:sz w:val="28"/>
          <w:szCs w:val="28"/>
          <w:lang w:val="en-US"/>
        </w:rPr>
        <w:t>P.1363-137</w:t>
      </w:r>
      <w:r w:rsidRPr="00790CBA">
        <w:rPr>
          <w:bCs/>
          <w:sz w:val="28"/>
          <w:szCs w:val="28"/>
          <w:lang w:val="en-GB"/>
        </w:rPr>
        <w:t>0</w:t>
      </w:r>
      <w:r w:rsidRPr="00790CBA">
        <w:rPr>
          <w:bCs/>
          <w:sz w:val="28"/>
          <w:szCs w:val="28"/>
          <w:lang w:val="en-US"/>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57" w:tooltip="Click to search for citations by this author." w:history="1">
        <w:r w:rsidRPr="00790CBA">
          <w:rPr>
            <w:sz w:val="28"/>
            <w:szCs w:val="28"/>
            <w:lang w:val="en-US"/>
          </w:rPr>
          <w:t>Management of symphysis pubis dysfunction d</w:t>
        </w:r>
        <w:r w:rsidRPr="00790CBA">
          <w:rPr>
            <w:bCs/>
            <w:spacing w:val="9"/>
            <w:sz w:val="28"/>
            <w:szCs w:val="28"/>
            <w:lang w:val="en-US"/>
          </w:rPr>
          <w:t>uring pregnancy using exercire and pelvic support belts // J. Depledge, P.J. </w:t>
        </w:r>
        <w:r w:rsidRPr="00790CBA">
          <w:rPr>
            <w:iCs/>
            <w:spacing w:val="1"/>
            <w:sz w:val="28"/>
            <w:szCs w:val="28"/>
            <w:lang w:val="en-US"/>
          </w:rPr>
          <w:t xml:space="preserve">McNair, C. Keal-Smith, M. Williams </w:t>
        </w:r>
      </w:hyperlink>
      <w:r w:rsidRPr="00790CBA">
        <w:rPr>
          <w:sz w:val="28"/>
          <w:szCs w:val="28"/>
          <w:lang w:val="en-US"/>
        </w:rPr>
        <w:t>// Phys. Ther.</w:t>
      </w:r>
      <w:r w:rsidRPr="00790CBA">
        <w:rPr>
          <w:bCs/>
          <w:sz w:val="28"/>
          <w:szCs w:val="28"/>
          <w:lang w:val="en-US"/>
        </w:rPr>
        <w:t xml:space="preserve"> – 2005. - Vol.85, №12. – P.1290-1300.</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58" w:tooltip="Click to search for citations by this author." w:history="1">
        <w:r w:rsidRPr="00790CBA">
          <w:rPr>
            <w:sz w:val="28"/>
            <w:szCs w:val="28"/>
            <w:lang w:val="en-US"/>
          </w:rPr>
          <w:t>Mogren</w:t>
        </w:r>
        <w:r w:rsidRPr="00790CBA">
          <w:rPr>
            <w:sz w:val="28"/>
            <w:szCs w:val="28"/>
            <w:lang w:val="en-GB"/>
          </w:rPr>
          <w:t> </w:t>
        </w:r>
        <w:r w:rsidRPr="00790CBA">
          <w:rPr>
            <w:sz w:val="28"/>
            <w:szCs w:val="28"/>
            <w:lang w:val="en-US"/>
          </w:rPr>
          <w:t>I.M</w:t>
        </w:r>
      </w:hyperlink>
      <w:r w:rsidRPr="00790CBA">
        <w:rPr>
          <w:bCs/>
          <w:sz w:val="28"/>
          <w:szCs w:val="28"/>
          <w:lang w:val="en-US"/>
        </w:rPr>
        <w:t xml:space="preserve">., </w:t>
      </w:r>
      <w:hyperlink r:id="rId259" w:tooltip="Click to search for citations by this author." w:history="1">
        <w:r w:rsidRPr="00790CBA">
          <w:rPr>
            <w:sz w:val="28"/>
            <w:szCs w:val="28"/>
            <w:lang w:val="en-US"/>
          </w:rPr>
          <w:t>Pohjanen</w:t>
        </w:r>
        <w:r w:rsidRPr="00790CBA">
          <w:rPr>
            <w:sz w:val="28"/>
            <w:szCs w:val="28"/>
            <w:lang w:val="en-GB"/>
          </w:rPr>
          <w:t> </w:t>
        </w:r>
        <w:r w:rsidRPr="00790CBA">
          <w:rPr>
            <w:sz w:val="28"/>
            <w:szCs w:val="28"/>
            <w:lang w:val="en-US"/>
          </w:rPr>
          <w:t>A.I</w:t>
        </w:r>
      </w:hyperlink>
      <w:r w:rsidRPr="00790CBA">
        <w:rPr>
          <w:bCs/>
          <w:sz w:val="28"/>
          <w:szCs w:val="28"/>
          <w:lang w:val="en-US"/>
        </w:rPr>
        <w:t xml:space="preserve">. </w:t>
      </w:r>
      <w:r w:rsidRPr="00790CBA">
        <w:rPr>
          <w:sz w:val="28"/>
          <w:szCs w:val="28"/>
          <w:lang w:val="en-US"/>
        </w:rPr>
        <w:t xml:space="preserve">Low back pain and pelvic pain during pregnancy: prevalence and risk factors // </w:t>
      </w:r>
      <w:hyperlink r:id="rId260" w:history="1">
        <w:r w:rsidRPr="00790CBA">
          <w:rPr>
            <w:bCs/>
            <w:sz w:val="28"/>
            <w:szCs w:val="28"/>
            <w:lang w:val="en-US"/>
          </w:rPr>
          <w:t>Spine.</w:t>
        </w:r>
      </w:hyperlink>
      <w:r w:rsidRPr="00790CBA">
        <w:rPr>
          <w:bCs/>
          <w:sz w:val="28"/>
          <w:szCs w:val="28"/>
          <w:lang w:val="en-US"/>
        </w:rPr>
        <w:t xml:space="preserve"> – 2005. - Vol.30, №8. – P.983-991.</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61" w:tooltip="Click to search for citations by this author." w:history="1">
        <w:r w:rsidRPr="00790CBA">
          <w:rPr>
            <w:sz w:val="28"/>
            <w:szCs w:val="28"/>
            <w:lang w:val="en-US"/>
          </w:rPr>
          <w:t>More</w:t>
        </w:r>
        <w:r w:rsidRPr="00790CBA">
          <w:rPr>
            <w:sz w:val="28"/>
            <w:szCs w:val="28"/>
            <w:lang w:val="en-GB"/>
          </w:rPr>
          <w:t> </w:t>
        </w:r>
        <w:r w:rsidRPr="00790CBA">
          <w:rPr>
            <w:sz w:val="28"/>
            <w:szCs w:val="28"/>
            <w:lang w:val="en-US"/>
          </w:rPr>
          <w:t>C</w:t>
        </w:r>
      </w:hyperlink>
      <w:r w:rsidRPr="00790CBA">
        <w:rPr>
          <w:bCs/>
          <w:sz w:val="28"/>
          <w:szCs w:val="28"/>
          <w:lang w:val="en-US"/>
        </w:rPr>
        <w:t xml:space="preserve">., </w:t>
      </w:r>
      <w:hyperlink r:id="rId262" w:tooltip="Click to search for citations by this author." w:history="1">
        <w:r w:rsidRPr="00790CBA">
          <w:rPr>
            <w:sz w:val="28"/>
            <w:szCs w:val="28"/>
            <w:lang w:val="en-US"/>
          </w:rPr>
          <w:t>Bhattoa</w:t>
        </w:r>
        <w:r w:rsidRPr="00790CBA">
          <w:rPr>
            <w:sz w:val="28"/>
            <w:szCs w:val="28"/>
            <w:lang w:val="en-GB"/>
          </w:rPr>
          <w:t> </w:t>
        </w:r>
        <w:r w:rsidRPr="00790CBA">
          <w:rPr>
            <w:sz w:val="28"/>
            <w:szCs w:val="28"/>
            <w:lang w:val="en-US"/>
          </w:rPr>
          <w:t>H.P</w:t>
        </w:r>
      </w:hyperlink>
      <w:r w:rsidRPr="00790CBA">
        <w:rPr>
          <w:bCs/>
          <w:sz w:val="28"/>
          <w:szCs w:val="28"/>
          <w:lang w:val="en-US"/>
        </w:rPr>
        <w:t xml:space="preserve">., </w:t>
      </w:r>
      <w:hyperlink r:id="rId263" w:tooltip="Click to search for citations by this author." w:history="1">
        <w:r w:rsidRPr="00790CBA">
          <w:rPr>
            <w:sz w:val="28"/>
            <w:szCs w:val="28"/>
            <w:lang w:val="en-US"/>
          </w:rPr>
          <w:t>Bettembuk</w:t>
        </w:r>
        <w:r w:rsidRPr="00790CBA">
          <w:rPr>
            <w:sz w:val="28"/>
            <w:szCs w:val="28"/>
            <w:lang w:val="en-GB"/>
          </w:rPr>
          <w:t> </w:t>
        </w:r>
        <w:r w:rsidRPr="00790CBA">
          <w:rPr>
            <w:sz w:val="28"/>
            <w:szCs w:val="28"/>
            <w:lang w:val="en-US"/>
          </w:rPr>
          <w:t>P</w:t>
        </w:r>
      </w:hyperlink>
      <w:r w:rsidRPr="00790CBA">
        <w:rPr>
          <w:bCs/>
          <w:sz w:val="28"/>
          <w:szCs w:val="28"/>
          <w:lang w:val="en-US"/>
        </w:rPr>
        <w:t xml:space="preserve">., </w:t>
      </w:r>
      <w:hyperlink r:id="rId264" w:tooltip="Click to search for citations by this author." w:history="1">
        <w:r w:rsidRPr="00790CBA">
          <w:rPr>
            <w:sz w:val="28"/>
            <w:szCs w:val="28"/>
            <w:lang w:val="en-US"/>
          </w:rPr>
          <w:t>Balogh</w:t>
        </w:r>
        <w:r w:rsidRPr="00790CBA">
          <w:rPr>
            <w:sz w:val="28"/>
            <w:szCs w:val="28"/>
            <w:lang w:val="en-GB"/>
          </w:rPr>
          <w:t> </w:t>
        </w:r>
        <w:r w:rsidRPr="00790CBA">
          <w:rPr>
            <w:sz w:val="28"/>
            <w:szCs w:val="28"/>
            <w:lang w:val="en-US"/>
          </w:rPr>
          <w:t>A</w:t>
        </w:r>
      </w:hyperlink>
      <w:r w:rsidRPr="00790CBA">
        <w:rPr>
          <w:bCs/>
          <w:sz w:val="28"/>
          <w:szCs w:val="28"/>
          <w:lang w:val="en-US"/>
        </w:rPr>
        <w:t xml:space="preserve">. </w:t>
      </w:r>
      <w:r w:rsidRPr="00790CBA">
        <w:rPr>
          <w:sz w:val="28"/>
          <w:szCs w:val="28"/>
          <w:lang w:val="en-US"/>
        </w:rPr>
        <w:t xml:space="preserve">The effects of pregnancy and lactation on hormonal status and biochemical markers of bone turnover // </w:t>
      </w:r>
      <w:hyperlink r:id="rId265" w:history="1">
        <w:r w:rsidRPr="00790CBA">
          <w:rPr>
            <w:bCs/>
            <w:sz w:val="28"/>
            <w:szCs w:val="28"/>
            <w:lang w:val="en-US"/>
          </w:rPr>
          <w:t>Eur. J. Obstet. Gynecol. Reprod. Biol.</w:t>
        </w:r>
      </w:hyperlink>
      <w:r w:rsidRPr="00790CBA">
        <w:rPr>
          <w:bCs/>
          <w:sz w:val="28"/>
          <w:szCs w:val="28"/>
          <w:lang w:val="en-US"/>
        </w:rPr>
        <w:t xml:space="preserve"> – 2003. – Vol.106, №2. – P.209-213.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66" w:tooltip="Click to search for citations by this author." w:history="1">
        <w:r w:rsidRPr="00790CBA">
          <w:rPr>
            <w:sz w:val="28"/>
            <w:szCs w:val="28"/>
            <w:lang w:val="en-US"/>
          </w:rPr>
          <w:t>Mousavi</w:t>
        </w:r>
        <w:r w:rsidRPr="00790CBA">
          <w:rPr>
            <w:sz w:val="28"/>
            <w:szCs w:val="28"/>
            <w:lang w:val="en-GB"/>
          </w:rPr>
          <w:t> </w:t>
        </w:r>
        <w:r w:rsidRPr="00790CBA">
          <w:rPr>
            <w:sz w:val="28"/>
            <w:szCs w:val="28"/>
            <w:lang w:val="en-US"/>
          </w:rPr>
          <w:t>S.J</w:t>
        </w:r>
      </w:hyperlink>
      <w:r w:rsidRPr="00790CBA">
        <w:rPr>
          <w:bCs/>
          <w:sz w:val="28"/>
          <w:szCs w:val="28"/>
          <w:lang w:val="en-US"/>
        </w:rPr>
        <w:t xml:space="preserve">., </w:t>
      </w:r>
      <w:hyperlink r:id="rId267" w:tooltip="Click to search for citations by this author." w:history="1">
        <w:r w:rsidRPr="00790CBA">
          <w:rPr>
            <w:sz w:val="28"/>
            <w:szCs w:val="28"/>
            <w:lang w:val="en-US"/>
          </w:rPr>
          <w:t>Parnianpour</w:t>
        </w:r>
        <w:r w:rsidRPr="00790CBA">
          <w:rPr>
            <w:sz w:val="28"/>
            <w:szCs w:val="28"/>
            <w:lang w:val="en-GB"/>
          </w:rPr>
          <w:t> </w:t>
        </w:r>
        <w:r w:rsidRPr="00790CBA">
          <w:rPr>
            <w:sz w:val="28"/>
            <w:szCs w:val="28"/>
            <w:lang w:val="en-US"/>
          </w:rPr>
          <w:t>M</w:t>
        </w:r>
      </w:hyperlink>
      <w:r w:rsidRPr="00790CBA">
        <w:rPr>
          <w:bCs/>
          <w:sz w:val="28"/>
          <w:szCs w:val="28"/>
          <w:lang w:val="en-US"/>
        </w:rPr>
        <w:t xml:space="preserve">., </w:t>
      </w:r>
      <w:hyperlink r:id="rId268" w:tooltip="Click to search for citations by this author." w:history="1">
        <w:r w:rsidRPr="00790CBA">
          <w:rPr>
            <w:sz w:val="28"/>
            <w:szCs w:val="28"/>
            <w:lang w:val="en-US"/>
          </w:rPr>
          <w:t>Vleeming</w:t>
        </w:r>
        <w:r w:rsidRPr="00790CBA">
          <w:rPr>
            <w:sz w:val="28"/>
            <w:szCs w:val="28"/>
            <w:lang w:val="en-GB"/>
          </w:rPr>
          <w:t> </w:t>
        </w:r>
        <w:r w:rsidRPr="00790CBA">
          <w:rPr>
            <w:sz w:val="28"/>
            <w:szCs w:val="28"/>
            <w:lang w:val="en-US"/>
          </w:rPr>
          <w:t>A</w:t>
        </w:r>
      </w:hyperlink>
      <w:r w:rsidRPr="00790CBA">
        <w:rPr>
          <w:bCs/>
          <w:sz w:val="28"/>
          <w:szCs w:val="28"/>
          <w:lang w:val="en-US"/>
        </w:rPr>
        <w:t>.</w:t>
      </w:r>
      <w:r w:rsidRPr="00790CBA">
        <w:rPr>
          <w:bCs/>
          <w:sz w:val="28"/>
          <w:szCs w:val="28"/>
          <w:lang w:val="en-GB"/>
        </w:rPr>
        <w:t xml:space="preserve"> </w:t>
      </w:r>
      <w:r w:rsidRPr="00790CBA">
        <w:rPr>
          <w:sz w:val="28"/>
          <w:szCs w:val="28"/>
          <w:lang w:val="en-US"/>
        </w:rPr>
        <w:t xml:space="preserve">Pregnancy related pelvic girdle pain and low back pain in an Iranian population // </w:t>
      </w:r>
      <w:hyperlink r:id="rId269" w:history="1">
        <w:r w:rsidRPr="00790CBA">
          <w:rPr>
            <w:bCs/>
            <w:sz w:val="28"/>
            <w:szCs w:val="28"/>
            <w:lang w:val="en-US"/>
          </w:rPr>
          <w:t>Spine.</w:t>
        </w:r>
      </w:hyperlink>
      <w:r w:rsidRPr="00790CBA">
        <w:rPr>
          <w:bCs/>
          <w:sz w:val="28"/>
          <w:szCs w:val="28"/>
          <w:lang w:val="en-US"/>
        </w:rPr>
        <w:t xml:space="preserve"> – 2007. - Vol.32, №3. – P.100-104</w:t>
      </w:r>
      <w:r w:rsidRPr="00790CBA">
        <w:rPr>
          <w:sz w:val="28"/>
          <w:szCs w:val="28"/>
          <w:lang w:val="en-US"/>
        </w:rPr>
        <w:t>.</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iCs/>
          <w:spacing w:val="2"/>
          <w:sz w:val="28"/>
          <w:szCs w:val="28"/>
          <w:lang w:val="en-US"/>
        </w:rPr>
        <w:t>Multiple osteo</w:t>
      </w:r>
      <w:r w:rsidRPr="00790CBA">
        <w:rPr>
          <w:iCs/>
          <w:sz w:val="28"/>
          <w:szCs w:val="28"/>
          <w:lang w:val="en-US"/>
        </w:rPr>
        <w:t>calcin fragments in human urine and serum as detected by</w:t>
      </w:r>
      <w:r w:rsidRPr="00790CBA">
        <w:rPr>
          <w:iCs/>
          <w:spacing w:val="-3"/>
          <w:sz w:val="28"/>
          <w:szCs w:val="28"/>
          <w:lang w:val="en-US"/>
        </w:rPr>
        <w:t xml:space="preserve">a midmolecule osteocalcin radioimmunoassay / </w:t>
      </w:r>
      <w:r w:rsidRPr="00790CBA">
        <w:rPr>
          <w:iCs/>
          <w:spacing w:val="2"/>
          <w:sz w:val="28"/>
          <w:szCs w:val="28"/>
          <w:lang w:val="en-US"/>
        </w:rPr>
        <w:t xml:space="preserve">A.K. Taylor, S. Linkhart, S. Mohan et al. </w:t>
      </w:r>
      <w:r w:rsidRPr="00790CBA">
        <w:rPr>
          <w:iCs/>
          <w:spacing w:val="-3"/>
          <w:sz w:val="28"/>
          <w:szCs w:val="28"/>
          <w:lang w:val="en-US"/>
        </w:rPr>
        <w:t>// J. Clin. En</w:t>
      </w:r>
      <w:r w:rsidRPr="00790CBA">
        <w:rPr>
          <w:iCs/>
          <w:spacing w:val="1"/>
          <w:sz w:val="28"/>
          <w:szCs w:val="28"/>
          <w:lang w:val="en-US"/>
        </w:rPr>
        <w:t xml:space="preserve">docrinol. Metab. </w:t>
      </w:r>
      <w:r w:rsidRPr="00790CBA">
        <w:rPr>
          <w:iCs/>
          <w:spacing w:val="1"/>
          <w:sz w:val="28"/>
          <w:szCs w:val="28"/>
        </w:rPr>
        <w:t>-</w:t>
      </w:r>
      <w:r w:rsidRPr="00790CBA">
        <w:rPr>
          <w:iCs/>
          <w:spacing w:val="1"/>
          <w:sz w:val="28"/>
          <w:szCs w:val="28"/>
          <w:lang w:val="en-US"/>
        </w:rPr>
        <w:t xml:space="preserve"> 1990. </w:t>
      </w:r>
      <w:r w:rsidRPr="00790CBA">
        <w:rPr>
          <w:iCs/>
          <w:spacing w:val="1"/>
          <w:sz w:val="28"/>
          <w:szCs w:val="28"/>
        </w:rPr>
        <w:t>-</w:t>
      </w:r>
      <w:r w:rsidRPr="00790CBA">
        <w:rPr>
          <w:iCs/>
          <w:spacing w:val="1"/>
          <w:sz w:val="28"/>
          <w:szCs w:val="28"/>
          <w:lang w:val="en-US"/>
        </w:rPr>
        <w:t xml:space="preserve"> Vol.70. - P.467-472.</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70" w:tooltip="Click to search for citations by this author." w:history="1">
        <w:r w:rsidRPr="00790CBA">
          <w:rPr>
            <w:sz w:val="28"/>
            <w:szCs w:val="28"/>
            <w:lang w:val="en-US"/>
          </w:rPr>
          <w:t>Munker</w:t>
        </w:r>
        <w:r w:rsidRPr="00790CBA">
          <w:rPr>
            <w:sz w:val="28"/>
            <w:szCs w:val="28"/>
            <w:lang w:val="en-GB"/>
          </w:rPr>
          <w:t> </w:t>
        </w:r>
        <w:r w:rsidRPr="00790CBA">
          <w:rPr>
            <w:sz w:val="28"/>
            <w:szCs w:val="28"/>
            <w:lang w:val="en-US"/>
          </w:rPr>
          <w:t>R</w:t>
        </w:r>
      </w:hyperlink>
      <w:r w:rsidRPr="00790CBA">
        <w:rPr>
          <w:bCs/>
          <w:sz w:val="28"/>
          <w:szCs w:val="28"/>
          <w:lang w:val="en-US"/>
        </w:rPr>
        <w:t xml:space="preserve">., </w:t>
      </w:r>
      <w:hyperlink r:id="rId271" w:tooltip="Click to search for citations by this author." w:history="1">
        <w:r w:rsidRPr="00790CBA">
          <w:rPr>
            <w:sz w:val="28"/>
            <w:szCs w:val="28"/>
            <w:lang w:val="en-US"/>
          </w:rPr>
          <w:t>Niedhart</w:t>
        </w:r>
        <w:r w:rsidRPr="00790CBA">
          <w:rPr>
            <w:sz w:val="28"/>
            <w:szCs w:val="28"/>
            <w:lang w:val="en-GB"/>
          </w:rPr>
          <w:t> </w:t>
        </w:r>
        <w:r w:rsidRPr="00790CBA">
          <w:rPr>
            <w:sz w:val="28"/>
            <w:szCs w:val="28"/>
            <w:lang w:val="en-US"/>
          </w:rPr>
          <w:t>C</w:t>
        </w:r>
      </w:hyperlink>
      <w:r w:rsidRPr="00790CBA">
        <w:rPr>
          <w:bCs/>
          <w:sz w:val="28"/>
          <w:szCs w:val="28"/>
          <w:lang w:val="en-US"/>
        </w:rPr>
        <w:t xml:space="preserve">., </w:t>
      </w:r>
      <w:hyperlink r:id="rId272" w:tooltip="Click to search for citations by this author." w:history="1">
        <w:r w:rsidRPr="00790CBA">
          <w:rPr>
            <w:sz w:val="28"/>
            <w:szCs w:val="28"/>
            <w:lang w:val="en-US"/>
          </w:rPr>
          <w:t>Niethard</w:t>
        </w:r>
        <w:r w:rsidRPr="00790CBA">
          <w:rPr>
            <w:sz w:val="28"/>
            <w:szCs w:val="28"/>
            <w:lang w:val="en-GB"/>
          </w:rPr>
          <w:t> </w:t>
        </w:r>
        <w:r w:rsidRPr="00790CBA">
          <w:rPr>
            <w:sz w:val="28"/>
            <w:szCs w:val="28"/>
            <w:lang w:val="en-US"/>
          </w:rPr>
          <w:t>F.U</w:t>
        </w:r>
      </w:hyperlink>
      <w:r w:rsidRPr="00790CBA">
        <w:rPr>
          <w:bCs/>
          <w:sz w:val="28"/>
          <w:szCs w:val="28"/>
          <w:lang w:val="en-US"/>
        </w:rPr>
        <w:t xml:space="preserve">., </w:t>
      </w:r>
      <w:hyperlink r:id="rId273" w:tooltip="Click to search for citations by this author." w:history="1">
        <w:r w:rsidRPr="00790CBA">
          <w:rPr>
            <w:sz w:val="28"/>
            <w:szCs w:val="28"/>
            <w:lang w:val="en-US"/>
          </w:rPr>
          <w:t>Schmidt-Rohlfing</w:t>
        </w:r>
        <w:r w:rsidRPr="00790CBA">
          <w:rPr>
            <w:sz w:val="28"/>
            <w:szCs w:val="28"/>
            <w:lang w:val="en-GB"/>
          </w:rPr>
          <w:t> </w:t>
        </w:r>
        <w:r w:rsidRPr="00790CBA">
          <w:rPr>
            <w:sz w:val="28"/>
            <w:szCs w:val="28"/>
            <w:lang w:val="en-US"/>
          </w:rPr>
          <w:t>B</w:t>
        </w:r>
      </w:hyperlink>
      <w:r w:rsidRPr="00790CBA">
        <w:rPr>
          <w:bCs/>
          <w:sz w:val="28"/>
          <w:szCs w:val="28"/>
          <w:lang w:val="en-US"/>
        </w:rPr>
        <w:t xml:space="preserve">. </w:t>
      </w:r>
      <w:r w:rsidRPr="00790CBA">
        <w:rPr>
          <w:sz w:val="28"/>
          <w:szCs w:val="28"/>
          <w:lang w:val="en-US"/>
        </w:rPr>
        <w:t xml:space="preserve">Bilateral fracture of the femoral neck following transient osteoporosis in pregnancy // </w:t>
      </w:r>
      <w:hyperlink r:id="rId274" w:history="1">
        <w:r w:rsidRPr="00790CBA">
          <w:rPr>
            <w:bCs/>
            <w:sz w:val="28"/>
            <w:szCs w:val="28"/>
            <w:lang w:val="en-US"/>
          </w:rPr>
          <w:t>Z. Orthop. Ihre. Grenzgeb.</w:t>
        </w:r>
      </w:hyperlink>
      <w:r w:rsidRPr="00790CBA">
        <w:rPr>
          <w:bCs/>
          <w:sz w:val="28"/>
          <w:szCs w:val="28"/>
          <w:lang w:val="en-US"/>
        </w:rPr>
        <w:t xml:space="preserve"> – 2007. – Vol.145, №1. – P.88-90</w:t>
      </w:r>
      <w:r w:rsidRPr="00790CBA">
        <w:rPr>
          <w:bCs/>
          <w:sz w:val="28"/>
          <w:szCs w:val="28"/>
          <w:lang w:val="en-GB"/>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GB"/>
        </w:rPr>
        <w:t>Naganathan V., MacGregor A., Snieder H. et al. Gender differences in the genetic factors responsible in the bone density and ultrasound // J. Bone Mineral. Res. – 2002. - Vol.17. – P.725-733.</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before="100" w:beforeAutospacing="1" w:after="100" w:afterAutospacing="1" w:line="360" w:lineRule="auto"/>
        <w:ind w:left="900" w:hanging="720"/>
        <w:jc w:val="both"/>
        <w:rPr>
          <w:bCs/>
          <w:sz w:val="28"/>
          <w:szCs w:val="28"/>
          <w:lang w:val="en-GB"/>
        </w:rPr>
      </w:pPr>
      <w:r w:rsidRPr="00790CBA">
        <w:rPr>
          <w:bCs/>
          <w:sz w:val="28"/>
          <w:szCs w:val="28"/>
          <w:lang w:val="en-US"/>
        </w:rPr>
        <w:t>O’Grady</w:t>
      </w:r>
      <w:r w:rsidRPr="00790CBA">
        <w:rPr>
          <w:bCs/>
          <w:sz w:val="28"/>
          <w:szCs w:val="28"/>
          <w:lang w:val="en-GB"/>
        </w:rPr>
        <w:t> </w:t>
      </w:r>
      <w:r w:rsidRPr="00790CBA">
        <w:rPr>
          <w:bCs/>
          <w:sz w:val="28"/>
          <w:szCs w:val="28"/>
          <w:lang w:val="en-US"/>
        </w:rPr>
        <w:t>J.P., Burkman R.T. Pelvic relaxation syndrome</w:t>
      </w:r>
      <w:r w:rsidRPr="00790CBA">
        <w:rPr>
          <w:bCs/>
          <w:sz w:val="28"/>
          <w:szCs w:val="28"/>
          <w:lang w:val="en-GB"/>
        </w:rPr>
        <w:t xml:space="preserve"> //</w:t>
      </w:r>
      <w:r w:rsidRPr="00790CBA">
        <w:rPr>
          <w:bCs/>
          <w:sz w:val="28"/>
          <w:szCs w:val="28"/>
          <w:lang w:val="en-US"/>
        </w:rPr>
        <w:t xml:space="preserve"> </w:t>
      </w:r>
      <w:r w:rsidRPr="00790CBA">
        <w:rPr>
          <w:bCs/>
          <w:sz w:val="28"/>
          <w:szCs w:val="28"/>
          <w:lang w:val="en-GB"/>
        </w:rPr>
        <w:t>Obstetric Syndromes &amp; Conditions. New-York: Parthenon Publishing. – 1998. - P.153-160.</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Osteoporosis: Current techniques and recent developments in quantitative bone densitometry / P</w:t>
      </w:r>
      <w:r w:rsidRPr="00790CBA">
        <w:rPr>
          <w:sz w:val="28"/>
          <w:szCs w:val="28"/>
          <w:lang w:val="uk-UA"/>
        </w:rPr>
        <w:t>. </w:t>
      </w:r>
      <w:r w:rsidRPr="00790CBA">
        <w:rPr>
          <w:sz w:val="28"/>
          <w:szCs w:val="28"/>
          <w:lang w:val="en-US"/>
        </w:rPr>
        <w:t>Langs,</w:t>
      </w:r>
      <w:r w:rsidRPr="00790CBA">
        <w:rPr>
          <w:sz w:val="28"/>
          <w:szCs w:val="28"/>
          <w:lang w:val="uk-UA"/>
        </w:rPr>
        <w:t xml:space="preserve"> </w:t>
      </w:r>
      <w:r w:rsidRPr="00790CBA">
        <w:rPr>
          <w:sz w:val="28"/>
          <w:szCs w:val="28"/>
          <w:lang w:val="en-US"/>
        </w:rPr>
        <w:t>P</w:t>
      </w:r>
      <w:r w:rsidRPr="00790CBA">
        <w:rPr>
          <w:sz w:val="28"/>
          <w:szCs w:val="28"/>
          <w:lang w:val="uk-UA"/>
        </w:rPr>
        <w:t>. </w:t>
      </w:r>
      <w:r w:rsidRPr="00790CBA">
        <w:rPr>
          <w:sz w:val="28"/>
          <w:szCs w:val="28"/>
          <w:lang w:val="en-US"/>
        </w:rPr>
        <w:t>Steiger, K.</w:t>
      </w:r>
      <w:r w:rsidRPr="00790CBA">
        <w:rPr>
          <w:sz w:val="28"/>
          <w:szCs w:val="28"/>
          <w:lang w:val="uk-UA"/>
        </w:rPr>
        <w:t> </w:t>
      </w:r>
      <w:r w:rsidRPr="00790CBA">
        <w:rPr>
          <w:sz w:val="28"/>
          <w:szCs w:val="28"/>
          <w:lang w:val="en-US"/>
        </w:rPr>
        <w:t>Faulkner et al. // Radiol. Clin. North. Am. - 1991. – Vol.29. – P.49-76.</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Parathyroid hormone-related peptide (PTHrP) regulates fetal-placental calcium transport through a receptor distinct from the PTH/PTHrP receptor // C.S. </w:t>
      </w:r>
      <w:hyperlink r:id="rId275" w:tooltip="Click to search for citations by this author." w:history="1">
        <w:r w:rsidRPr="00790CBA">
          <w:rPr>
            <w:sz w:val="28"/>
            <w:szCs w:val="28"/>
            <w:lang w:val="en-US"/>
          </w:rPr>
          <w:t>Kovacs</w:t>
        </w:r>
      </w:hyperlink>
      <w:r w:rsidRPr="00790CBA">
        <w:rPr>
          <w:bCs/>
          <w:sz w:val="28"/>
          <w:szCs w:val="28"/>
          <w:lang w:val="en-US"/>
        </w:rPr>
        <w:t>, B. </w:t>
      </w:r>
      <w:hyperlink r:id="rId276" w:tooltip="Click to search for citations by this author." w:history="1">
        <w:r w:rsidRPr="00790CBA">
          <w:rPr>
            <w:sz w:val="28"/>
            <w:szCs w:val="28"/>
            <w:lang w:val="en-US"/>
          </w:rPr>
          <w:t>Lanske</w:t>
        </w:r>
      </w:hyperlink>
      <w:r w:rsidRPr="00790CBA">
        <w:rPr>
          <w:bCs/>
          <w:sz w:val="28"/>
          <w:szCs w:val="28"/>
          <w:lang w:val="en-US"/>
        </w:rPr>
        <w:t>, J.L. </w:t>
      </w:r>
      <w:hyperlink r:id="rId277" w:tooltip="Click to search for citations by this author." w:history="1">
        <w:r w:rsidRPr="00790CBA">
          <w:rPr>
            <w:sz w:val="28"/>
            <w:szCs w:val="28"/>
            <w:lang w:val="en-US"/>
          </w:rPr>
          <w:t xml:space="preserve">Hunzelman et al. // </w:t>
        </w:r>
      </w:hyperlink>
      <w:hyperlink r:id="rId278" w:history="1">
        <w:r w:rsidRPr="00790CBA">
          <w:rPr>
            <w:bCs/>
            <w:sz w:val="28"/>
            <w:szCs w:val="28"/>
            <w:lang w:val="en-US"/>
          </w:rPr>
          <w:t>Proc. Natl. Acad. Sci. USA.</w:t>
        </w:r>
      </w:hyperlink>
      <w:r w:rsidRPr="00790CBA">
        <w:rPr>
          <w:bCs/>
          <w:sz w:val="28"/>
          <w:szCs w:val="28"/>
          <w:lang w:val="en-US"/>
        </w:rPr>
        <w:t xml:space="preserve"> – 1996. - Vol.93, №26. – P.15233-15238.</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279" w:tooltip="Click to search for citations by this author." w:history="1">
        <w:r w:rsidRPr="00790CBA">
          <w:rPr>
            <w:sz w:val="28"/>
            <w:szCs w:val="28"/>
            <w:lang w:val="en-US"/>
          </w:rPr>
          <w:t>Peretz A</w:t>
        </w:r>
      </w:hyperlink>
      <w:r w:rsidRPr="00790CBA">
        <w:rPr>
          <w:bCs/>
          <w:sz w:val="28"/>
          <w:szCs w:val="28"/>
          <w:lang w:val="en-US"/>
        </w:rPr>
        <w:t xml:space="preserve">. </w:t>
      </w:r>
      <w:r w:rsidRPr="00790CBA">
        <w:rPr>
          <w:sz w:val="28"/>
          <w:szCs w:val="28"/>
          <w:lang w:val="en-US"/>
        </w:rPr>
        <w:t xml:space="preserve">Osteocalcin, marker of bone metabolism // </w:t>
      </w:r>
      <w:hyperlink r:id="rId280" w:history="1">
        <w:r w:rsidRPr="00790CBA">
          <w:rPr>
            <w:bCs/>
            <w:sz w:val="28"/>
            <w:szCs w:val="28"/>
            <w:lang w:val="en-US"/>
          </w:rPr>
          <w:t>Bull. Mem. Acad. R. Med. Belg.</w:t>
        </w:r>
      </w:hyperlink>
      <w:r w:rsidRPr="00790CBA">
        <w:rPr>
          <w:bCs/>
          <w:sz w:val="28"/>
          <w:szCs w:val="28"/>
          <w:lang w:val="en-US"/>
        </w:rPr>
        <w:t xml:space="preserve"> – 1993. - Vol.148, №1-2. – P.90-96.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bCs/>
          <w:sz w:val="28"/>
          <w:szCs w:val="28"/>
          <w:lang w:val="en-US"/>
        </w:rPr>
        <w:t>Pinheiro M.C., Joazeiro P.P., Mora O.A., Toledo O.M. Ultrastructural and immunohistochemical analysis of proteoglycans in mouse public symphysis// Cell. Biol. Int. - 2003. - Vol.27, №8.</w:t>
      </w:r>
      <w:r w:rsidRPr="00790CBA">
        <w:rPr>
          <w:bCs/>
          <w:sz w:val="28"/>
          <w:szCs w:val="28"/>
        </w:rPr>
        <w:t xml:space="preserve"> </w:t>
      </w:r>
      <w:r w:rsidRPr="00790CBA">
        <w:rPr>
          <w:bCs/>
          <w:sz w:val="28"/>
          <w:szCs w:val="28"/>
          <w:lang w:val="en-US"/>
        </w:rPr>
        <w:t xml:space="preserve">- P.647-655.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 xml:space="preserve">Placenta hominis protects osteoporosis in ovariectomized rats / </w:t>
      </w:r>
      <w:hyperlink r:id="rId281" w:tooltip="Click to search for citations by this author." w:history="1">
        <w:r w:rsidRPr="00790CBA">
          <w:rPr>
            <w:sz w:val="28"/>
            <w:szCs w:val="28"/>
            <w:lang w:val="en-US"/>
          </w:rPr>
          <w:t>C.H. Jhae</w:t>
        </w:r>
      </w:hyperlink>
      <w:r w:rsidRPr="00790CBA">
        <w:rPr>
          <w:bCs/>
          <w:sz w:val="28"/>
          <w:szCs w:val="28"/>
          <w:lang w:val="en-US"/>
        </w:rPr>
        <w:t>, K.H </w:t>
      </w:r>
      <w:hyperlink r:id="rId282" w:tooltip="Click to search for citations by this author." w:history="1">
        <w:r w:rsidRPr="00790CBA">
          <w:rPr>
            <w:sz w:val="28"/>
            <w:szCs w:val="28"/>
            <w:lang w:val="en-US"/>
          </w:rPr>
          <w:t>Choi</w:t>
        </w:r>
      </w:hyperlink>
      <w:r w:rsidRPr="00790CBA">
        <w:rPr>
          <w:bCs/>
          <w:sz w:val="28"/>
          <w:szCs w:val="28"/>
          <w:lang w:val="en-US"/>
        </w:rPr>
        <w:t>, S.W. </w:t>
      </w:r>
      <w:hyperlink r:id="rId283" w:tooltip="Click to search for citations by this author." w:history="1">
        <w:r w:rsidRPr="00790CBA">
          <w:rPr>
            <w:sz w:val="28"/>
            <w:szCs w:val="28"/>
            <w:lang w:val="en-US"/>
          </w:rPr>
          <w:t xml:space="preserve">Chae </w:t>
        </w:r>
      </w:hyperlink>
      <w:r w:rsidRPr="00790CBA">
        <w:rPr>
          <w:bCs/>
          <w:sz w:val="28"/>
          <w:szCs w:val="28"/>
          <w:lang w:val="en-US"/>
        </w:rPr>
        <w:t xml:space="preserve">et al. // </w:t>
      </w:r>
      <w:hyperlink r:id="rId284" w:history="1">
        <w:r w:rsidRPr="00790CBA">
          <w:rPr>
            <w:bCs/>
            <w:sz w:val="28"/>
            <w:szCs w:val="28"/>
            <w:lang w:val="en-US"/>
          </w:rPr>
          <w:t>Immunopharmacol. Immunotoxicol.</w:t>
        </w:r>
      </w:hyperlink>
      <w:r w:rsidRPr="00790CBA">
        <w:rPr>
          <w:bCs/>
          <w:sz w:val="28"/>
          <w:szCs w:val="28"/>
          <w:lang w:val="en-US"/>
        </w:rPr>
        <w:t xml:space="preserve"> – 2006. - Vol.28, №1. – P.165-173.</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
        </w:rPr>
      </w:pPr>
      <w:r w:rsidRPr="00790CBA">
        <w:rPr>
          <w:bCs/>
          <w:sz w:val="28"/>
          <w:szCs w:val="28"/>
          <w:lang w:val="en"/>
        </w:rPr>
        <w:t xml:space="preserve">Polak-Jonkinz D., Zwolinska D. Osteocalcin as a biochemical marker of bone turnover // Nephrology. – 1998. - Vol.4, </w:t>
      </w:r>
      <w:r w:rsidRPr="00790CBA">
        <w:rPr>
          <w:bCs/>
          <w:sz w:val="28"/>
          <w:szCs w:val="28"/>
          <w:lang w:val="en-US"/>
        </w:rPr>
        <w:t>№</w:t>
      </w:r>
      <w:r w:rsidRPr="00790CBA">
        <w:rPr>
          <w:bCs/>
          <w:sz w:val="28"/>
          <w:szCs w:val="28"/>
          <w:lang w:val="en"/>
        </w:rPr>
        <w:t>5-6</w:t>
      </w:r>
      <w:r w:rsidRPr="00790CBA">
        <w:rPr>
          <w:bCs/>
          <w:sz w:val="28"/>
          <w:szCs w:val="28"/>
          <w:lang w:val="en-US"/>
        </w:rPr>
        <w:t>. – P.</w:t>
      </w:r>
      <w:r w:rsidRPr="00790CBA">
        <w:rPr>
          <w:bCs/>
          <w:sz w:val="28"/>
          <w:szCs w:val="28"/>
          <w:lang w:val="en"/>
        </w:rPr>
        <w:t xml:space="preserve">339–346.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
        </w:rPr>
      </w:pPr>
      <w:r w:rsidRPr="00790CBA">
        <w:rPr>
          <w:sz w:val="28"/>
          <w:szCs w:val="28"/>
          <w:lang w:val="en-US"/>
        </w:rPr>
        <w:t xml:space="preserve">Poole A.R., Ionescu M., Swan A., Dieppe P.A: Changes in cartilage metabolism in arthritis are reflected by altered serum and synovial fluid levels of the cartilage proteoglycan aggrecan. Implications for pathogenesis // J. Clin. Invest. - 1994. –Vol.94. – P.25-33.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
        </w:rPr>
      </w:pPr>
      <w:hyperlink r:id="rId285" w:tooltip="Click to search for citations by this author." w:history="1">
        <w:r w:rsidRPr="00790CBA">
          <w:rPr>
            <w:sz w:val="28"/>
            <w:szCs w:val="28"/>
            <w:lang w:val="en-US"/>
          </w:rPr>
          <w:t>Popivanov P</w:t>
        </w:r>
      </w:hyperlink>
      <w:r w:rsidRPr="00790CBA">
        <w:rPr>
          <w:bCs/>
          <w:sz w:val="28"/>
          <w:szCs w:val="28"/>
          <w:lang w:val="en-US"/>
        </w:rPr>
        <w:t xml:space="preserve">., </w:t>
      </w:r>
      <w:hyperlink r:id="rId286" w:tooltip="Click to search for citations by this author." w:history="1">
        <w:r w:rsidRPr="00790CBA">
          <w:rPr>
            <w:sz w:val="28"/>
            <w:szCs w:val="28"/>
            <w:lang w:val="en-US"/>
          </w:rPr>
          <w:t>Boianov M</w:t>
        </w:r>
      </w:hyperlink>
      <w:r w:rsidRPr="00790CBA">
        <w:rPr>
          <w:bCs/>
          <w:sz w:val="28"/>
          <w:szCs w:val="28"/>
          <w:lang w:val="en-US"/>
        </w:rPr>
        <w:t xml:space="preserve">. </w:t>
      </w:r>
      <w:r w:rsidRPr="00790CBA">
        <w:rPr>
          <w:sz w:val="28"/>
          <w:szCs w:val="28"/>
          <w:lang w:val="en-US"/>
        </w:rPr>
        <w:t xml:space="preserve">Osteoporosis in pregnancy and lactation // </w:t>
      </w:r>
      <w:hyperlink r:id="rId287" w:history="1">
        <w:r w:rsidRPr="00790CBA">
          <w:rPr>
            <w:bCs/>
            <w:sz w:val="28"/>
            <w:szCs w:val="28"/>
            <w:lang w:val="en-US"/>
          </w:rPr>
          <w:t>Akush. Ginekol. (Sofiia).</w:t>
        </w:r>
      </w:hyperlink>
      <w:r w:rsidRPr="00790CBA">
        <w:rPr>
          <w:bCs/>
          <w:sz w:val="28"/>
          <w:szCs w:val="28"/>
          <w:lang w:val="en-US"/>
        </w:rPr>
        <w:t xml:space="preserve"> – 2002. - Vol.41, №6</w:t>
      </w:r>
      <w:r w:rsidRPr="00790CBA">
        <w:rPr>
          <w:bCs/>
          <w:sz w:val="28"/>
          <w:szCs w:val="28"/>
          <w:lang w:val="uk-UA"/>
        </w:rPr>
        <w:t xml:space="preserve">. – </w:t>
      </w:r>
      <w:r w:rsidRPr="00790CBA">
        <w:rPr>
          <w:bCs/>
          <w:sz w:val="28"/>
          <w:szCs w:val="28"/>
          <w:lang w:val="en-US"/>
        </w:rPr>
        <w:t xml:space="preserve">P.40-43.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
        </w:rPr>
      </w:pPr>
      <w:r w:rsidRPr="00790CBA">
        <w:rPr>
          <w:sz w:val="28"/>
          <w:szCs w:val="28"/>
          <w:lang w:val="en-US"/>
        </w:rPr>
        <w:t>Postpartum osteoporosis associated with proximal tibial stress fracture // I.A. </w:t>
      </w:r>
      <w:hyperlink r:id="rId288" w:tooltip="Click to search for citations by this author." w:history="1">
        <w:r w:rsidRPr="00790CBA">
          <w:rPr>
            <w:sz w:val="28"/>
            <w:szCs w:val="28"/>
            <w:lang w:val="en-US"/>
          </w:rPr>
          <w:t>Clemetson</w:t>
        </w:r>
      </w:hyperlink>
      <w:r w:rsidRPr="00790CBA">
        <w:rPr>
          <w:bCs/>
          <w:sz w:val="28"/>
          <w:szCs w:val="28"/>
          <w:lang w:val="en-US"/>
        </w:rPr>
        <w:t>, A. </w:t>
      </w:r>
      <w:hyperlink r:id="rId289" w:tooltip="Click to search for citations by this author." w:history="1">
        <w:r w:rsidRPr="00790CBA">
          <w:rPr>
            <w:sz w:val="28"/>
            <w:szCs w:val="28"/>
            <w:lang w:val="en-US"/>
          </w:rPr>
          <w:t>Popp</w:t>
        </w:r>
      </w:hyperlink>
      <w:r w:rsidRPr="00790CBA">
        <w:rPr>
          <w:bCs/>
          <w:sz w:val="28"/>
          <w:szCs w:val="28"/>
          <w:lang w:val="en-US"/>
        </w:rPr>
        <w:t>, K. </w:t>
      </w:r>
      <w:hyperlink r:id="rId290" w:tooltip="Click to search for citations by this author." w:history="1">
        <w:r w:rsidRPr="00790CBA">
          <w:rPr>
            <w:sz w:val="28"/>
            <w:szCs w:val="28"/>
            <w:lang w:val="en-US"/>
          </w:rPr>
          <w:t>Lippuner</w:t>
        </w:r>
      </w:hyperlink>
      <w:r w:rsidRPr="00790CBA">
        <w:rPr>
          <w:bCs/>
          <w:sz w:val="28"/>
          <w:szCs w:val="28"/>
          <w:lang w:val="en-US"/>
        </w:rPr>
        <w:t xml:space="preserve"> et al. // </w:t>
      </w:r>
      <w:hyperlink r:id="rId291" w:history="1">
        <w:r w:rsidRPr="00790CBA">
          <w:rPr>
            <w:bCs/>
            <w:sz w:val="28"/>
            <w:szCs w:val="28"/>
            <w:lang w:val="en-US"/>
          </w:rPr>
          <w:t>Skeletal. Radiol.</w:t>
        </w:r>
      </w:hyperlink>
      <w:r w:rsidRPr="00790CBA">
        <w:rPr>
          <w:bCs/>
          <w:sz w:val="28"/>
          <w:szCs w:val="28"/>
          <w:lang w:val="en-US"/>
        </w:rPr>
        <w:t xml:space="preserve"> – 2004. - Vol.33, №2</w:t>
      </w:r>
      <w:r w:rsidRPr="00790CBA">
        <w:rPr>
          <w:bCs/>
          <w:sz w:val="28"/>
          <w:szCs w:val="28"/>
          <w:lang w:val="uk-UA"/>
        </w:rPr>
        <w:t xml:space="preserve">. – </w:t>
      </w:r>
      <w:r w:rsidRPr="00790CBA">
        <w:rPr>
          <w:bCs/>
          <w:sz w:val="28"/>
          <w:szCs w:val="28"/>
          <w:lang w:val="en-US"/>
        </w:rPr>
        <w:t>P.96-98.</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GB"/>
        </w:rPr>
      </w:pPr>
      <w:r w:rsidRPr="00790CBA">
        <w:rPr>
          <w:sz w:val="28"/>
          <w:szCs w:val="28"/>
          <w:lang w:val="en-US"/>
        </w:rPr>
        <w:t>Postpartum pelvic pain - the "pelvic joint syndrome": a follow-up study with special reference to diagnostic methods / A. </w:t>
      </w:r>
      <w:hyperlink r:id="rId292" w:tooltip="Click to search for citations by this author." w:history="1">
        <w:r w:rsidRPr="00790CBA">
          <w:rPr>
            <w:sz w:val="28"/>
            <w:szCs w:val="28"/>
            <w:lang w:val="en-US"/>
          </w:rPr>
          <w:t>Hansen</w:t>
        </w:r>
      </w:hyperlink>
      <w:r w:rsidRPr="00790CBA">
        <w:rPr>
          <w:bCs/>
          <w:sz w:val="28"/>
          <w:szCs w:val="28"/>
          <w:lang w:val="en-US"/>
        </w:rPr>
        <w:t xml:space="preserve">, </w:t>
      </w:r>
      <w:hyperlink r:id="rId293" w:tooltip="Click to search for citations by this author." w:history="1">
        <w:r w:rsidRPr="00790CBA">
          <w:rPr>
            <w:sz w:val="28"/>
            <w:szCs w:val="28"/>
            <w:lang w:val="en-US"/>
          </w:rPr>
          <w:t>J.D. Vensen</w:t>
        </w:r>
      </w:hyperlink>
      <w:r w:rsidRPr="00790CBA">
        <w:rPr>
          <w:bCs/>
          <w:sz w:val="28"/>
          <w:szCs w:val="28"/>
          <w:lang w:val="en-US"/>
        </w:rPr>
        <w:t>, E.C. </w:t>
      </w:r>
      <w:hyperlink r:id="rId294" w:tooltip="Click to search for citations by this author." w:history="1">
        <w:r w:rsidRPr="00790CBA">
          <w:rPr>
            <w:sz w:val="28"/>
            <w:szCs w:val="28"/>
            <w:lang w:val="en-US"/>
          </w:rPr>
          <w:t xml:space="preserve">Larsen </w:t>
        </w:r>
      </w:hyperlink>
      <w:r w:rsidRPr="00790CBA">
        <w:rPr>
          <w:bCs/>
          <w:sz w:val="28"/>
          <w:szCs w:val="28"/>
          <w:lang w:val="en-US"/>
        </w:rPr>
        <w:t xml:space="preserve">et al. // </w:t>
      </w:r>
      <w:hyperlink r:id="rId295" w:history="1">
        <w:r w:rsidRPr="00790CBA">
          <w:rPr>
            <w:bCs/>
            <w:sz w:val="28"/>
            <w:szCs w:val="28"/>
            <w:lang w:val="en-US"/>
          </w:rPr>
          <w:t>Acta. Obstet</w:t>
        </w:r>
        <w:r w:rsidRPr="00790CBA">
          <w:rPr>
            <w:bCs/>
            <w:sz w:val="28"/>
            <w:szCs w:val="28"/>
            <w:lang w:val="en-GB"/>
          </w:rPr>
          <w:t xml:space="preserve">. </w:t>
        </w:r>
        <w:r w:rsidRPr="00790CBA">
          <w:rPr>
            <w:bCs/>
            <w:sz w:val="28"/>
            <w:szCs w:val="28"/>
            <w:lang w:val="en-US"/>
          </w:rPr>
          <w:t>Gynecol</w:t>
        </w:r>
        <w:r w:rsidRPr="00790CBA">
          <w:rPr>
            <w:bCs/>
            <w:sz w:val="28"/>
            <w:szCs w:val="28"/>
            <w:lang w:val="en-GB"/>
          </w:rPr>
          <w:t xml:space="preserve">. </w:t>
        </w:r>
        <w:r w:rsidRPr="00790CBA">
          <w:rPr>
            <w:bCs/>
            <w:sz w:val="28"/>
            <w:szCs w:val="28"/>
            <w:lang w:val="en-US"/>
          </w:rPr>
          <w:t>Scand</w:t>
        </w:r>
        <w:r w:rsidRPr="00790CBA">
          <w:rPr>
            <w:bCs/>
            <w:sz w:val="28"/>
            <w:szCs w:val="28"/>
            <w:lang w:val="en-GB"/>
          </w:rPr>
          <w:t>.</w:t>
        </w:r>
      </w:hyperlink>
      <w:r w:rsidRPr="00790CBA">
        <w:rPr>
          <w:bCs/>
          <w:sz w:val="28"/>
          <w:szCs w:val="28"/>
          <w:lang w:val="en-GB"/>
        </w:rPr>
        <w:t xml:space="preserve"> – 2005.</w:t>
      </w:r>
      <w:r w:rsidRPr="00790CBA">
        <w:rPr>
          <w:bCs/>
          <w:sz w:val="28"/>
          <w:szCs w:val="28"/>
          <w:lang w:val="en-US"/>
        </w:rPr>
        <w:t xml:space="preserve"> -</w:t>
      </w:r>
      <w:r w:rsidRPr="00790CBA">
        <w:rPr>
          <w:bCs/>
          <w:sz w:val="28"/>
          <w:szCs w:val="28"/>
          <w:lang w:val="en-GB"/>
        </w:rPr>
        <w:t xml:space="preserve"> </w:t>
      </w:r>
      <w:r w:rsidRPr="00790CBA">
        <w:rPr>
          <w:bCs/>
          <w:sz w:val="28"/>
          <w:szCs w:val="28"/>
          <w:lang w:val="en-US"/>
        </w:rPr>
        <w:t>Vol</w:t>
      </w:r>
      <w:r w:rsidRPr="00790CBA">
        <w:rPr>
          <w:bCs/>
          <w:sz w:val="28"/>
          <w:szCs w:val="28"/>
          <w:lang w:val="en-GB"/>
        </w:rPr>
        <w:t>.84</w:t>
      </w:r>
      <w:r w:rsidRPr="00790CBA">
        <w:rPr>
          <w:bCs/>
          <w:sz w:val="28"/>
          <w:szCs w:val="28"/>
          <w:lang w:val="en-US"/>
        </w:rPr>
        <w:t xml:space="preserve">, </w:t>
      </w:r>
      <w:r w:rsidRPr="00790CBA">
        <w:rPr>
          <w:bCs/>
          <w:sz w:val="28"/>
          <w:szCs w:val="28"/>
          <w:lang w:val="en-GB"/>
        </w:rPr>
        <w:t xml:space="preserve">№2. – </w:t>
      </w:r>
      <w:r w:rsidRPr="00790CBA">
        <w:rPr>
          <w:bCs/>
          <w:sz w:val="28"/>
          <w:szCs w:val="28"/>
          <w:lang w:val="en-US"/>
        </w:rPr>
        <w:t>P</w:t>
      </w:r>
      <w:r w:rsidRPr="00790CBA">
        <w:rPr>
          <w:bCs/>
          <w:sz w:val="28"/>
          <w:szCs w:val="28"/>
          <w:lang w:val="en-GB"/>
        </w:rPr>
        <w:t>.170-</w:t>
      </w:r>
      <w:r w:rsidRPr="00790CBA">
        <w:rPr>
          <w:bCs/>
          <w:sz w:val="28"/>
          <w:szCs w:val="28"/>
          <w:lang w:val="en-US"/>
        </w:rPr>
        <w:t>17</w:t>
      </w:r>
      <w:r w:rsidRPr="00790CBA">
        <w:rPr>
          <w:bCs/>
          <w:sz w:val="28"/>
          <w:szCs w:val="28"/>
          <w:lang w:val="en-GB"/>
        </w:rPr>
        <w:t>6.</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Placental calcium transporter (PMCA3) gene expression predicts intrauterine bone mineral accrual / R. Martin, N.C. Harvey, S.R. Crozier et al.</w:t>
      </w:r>
      <w:r w:rsidRPr="00790CBA">
        <w:rPr>
          <w:bCs/>
          <w:sz w:val="28"/>
          <w:szCs w:val="28"/>
          <w:lang w:val="en-US"/>
        </w:rPr>
        <w:t xml:space="preserve"> // Bone – 2007. -Vol.40, №5. - P.1203-1208.</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Prognosis of women with pelvic pain during pregnancy: a long-term follow-up study // C.C. </w:t>
      </w:r>
      <w:hyperlink r:id="rId296" w:tooltip="Click to search for citations by this author." w:history="1">
        <w:r w:rsidRPr="00790CBA">
          <w:rPr>
            <w:sz w:val="28"/>
            <w:szCs w:val="28"/>
            <w:lang w:val="en-US"/>
          </w:rPr>
          <w:t>Rost</w:t>
        </w:r>
      </w:hyperlink>
      <w:r w:rsidRPr="00790CBA">
        <w:rPr>
          <w:bCs/>
          <w:sz w:val="28"/>
          <w:szCs w:val="28"/>
          <w:lang w:val="en-US"/>
        </w:rPr>
        <w:t>, J. </w:t>
      </w:r>
      <w:hyperlink r:id="rId297" w:tooltip="Click to search for citations by this author." w:history="1">
        <w:r w:rsidRPr="00790CBA">
          <w:rPr>
            <w:sz w:val="28"/>
            <w:szCs w:val="28"/>
            <w:lang w:val="en-US"/>
          </w:rPr>
          <w:t>Jacqueline</w:t>
        </w:r>
      </w:hyperlink>
      <w:r w:rsidRPr="00790CBA">
        <w:rPr>
          <w:bCs/>
          <w:sz w:val="28"/>
          <w:szCs w:val="28"/>
          <w:lang w:val="en-US"/>
        </w:rPr>
        <w:t>, A. </w:t>
      </w:r>
      <w:hyperlink r:id="rId298" w:tooltip="Click to search for citations by this author." w:history="1">
        <w:r w:rsidRPr="00790CBA">
          <w:rPr>
            <w:sz w:val="28"/>
            <w:szCs w:val="28"/>
            <w:lang w:val="en-US"/>
          </w:rPr>
          <w:t xml:space="preserve">Kaiser </w:t>
        </w:r>
      </w:hyperlink>
      <w:r w:rsidRPr="00790CBA">
        <w:rPr>
          <w:bCs/>
          <w:sz w:val="28"/>
          <w:szCs w:val="28"/>
          <w:lang w:val="en-US"/>
        </w:rPr>
        <w:t xml:space="preserve">et al. // </w:t>
      </w:r>
      <w:hyperlink r:id="rId299" w:history="1">
        <w:r w:rsidRPr="00790CBA">
          <w:rPr>
            <w:bCs/>
            <w:sz w:val="28"/>
            <w:szCs w:val="28"/>
            <w:lang w:val="en-US"/>
          </w:rPr>
          <w:t>Acta. Obstet. Gynecol. Scand.</w:t>
        </w:r>
      </w:hyperlink>
      <w:r w:rsidRPr="00790CBA">
        <w:rPr>
          <w:bCs/>
          <w:sz w:val="28"/>
          <w:szCs w:val="28"/>
          <w:lang w:val="en-US"/>
        </w:rPr>
        <w:t xml:space="preserve"> – 2006. - Vol.85, №7. – P.771-777.</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00" w:tooltip="Click to search for citations by this author." w:history="1">
        <w:r w:rsidRPr="00790CBA">
          <w:rPr>
            <w:sz w:val="28"/>
            <w:szCs w:val="28"/>
            <w:lang w:val="en-US"/>
          </w:rPr>
          <w:t>Quinn C.O</w:t>
        </w:r>
      </w:hyperlink>
      <w:r w:rsidRPr="00790CBA">
        <w:rPr>
          <w:bCs/>
          <w:sz w:val="28"/>
          <w:szCs w:val="28"/>
          <w:lang w:val="en-US"/>
        </w:rPr>
        <w:t xml:space="preserve">., </w:t>
      </w:r>
      <w:hyperlink r:id="rId301" w:tooltip="Click to search for citations by this author." w:history="1">
        <w:r w:rsidRPr="00790CBA">
          <w:rPr>
            <w:sz w:val="28"/>
            <w:szCs w:val="28"/>
            <w:lang w:val="en-US"/>
          </w:rPr>
          <w:t>Bizek M</w:t>
        </w:r>
      </w:hyperlink>
      <w:r w:rsidRPr="00790CBA">
        <w:rPr>
          <w:bCs/>
          <w:sz w:val="28"/>
          <w:szCs w:val="28"/>
          <w:lang w:val="en-US"/>
        </w:rPr>
        <w:t xml:space="preserve">., </w:t>
      </w:r>
      <w:hyperlink r:id="rId302" w:tooltip="Click to search for citations by this author." w:history="1">
        <w:r w:rsidRPr="00790CBA">
          <w:rPr>
            <w:sz w:val="28"/>
            <w:szCs w:val="28"/>
            <w:lang w:val="en-US"/>
          </w:rPr>
          <w:t>Agapova O.A</w:t>
        </w:r>
      </w:hyperlink>
      <w:r w:rsidRPr="00790CBA">
        <w:rPr>
          <w:bCs/>
          <w:sz w:val="28"/>
          <w:szCs w:val="28"/>
          <w:lang w:val="en-US"/>
        </w:rPr>
        <w:t xml:space="preserve">. </w:t>
      </w:r>
      <w:r w:rsidRPr="00790CBA">
        <w:rPr>
          <w:sz w:val="28"/>
          <w:szCs w:val="28"/>
          <w:lang w:val="en-US"/>
        </w:rPr>
        <w:t xml:space="preserve">Induction of rat interstitial collagenase (MMP-13) mRNA in a development-dependent manner by parathyroid hormone in osteoblastic cells // </w:t>
      </w:r>
      <w:hyperlink r:id="rId303" w:history="1">
        <w:r w:rsidRPr="00790CBA">
          <w:rPr>
            <w:bCs/>
            <w:sz w:val="28"/>
            <w:szCs w:val="28"/>
            <w:lang w:val="en-US"/>
          </w:rPr>
          <w:t>Endocrine.</w:t>
        </w:r>
      </w:hyperlink>
      <w:r w:rsidRPr="00790CBA">
        <w:rPr>
          <w:bCs/>
          <w:sz w:val="28"/>
          <w:szCs w:val="28"/>
          <w:lang w:val="en-US"/>
        </w:rPr>
        <w:t xml:space="preserve"> – 2000. - Vol.12, №3</w:t>
      </w:r>
      <w:r w:rsidRPr="00790CBA">
        <w:rPr>
          <w:bCs/>
          <w:sz w:val="28"/>
          <w:szCs w:val="28"/>
          <w:lang w:val="uk-UA"/>
        </w:rPr>
        <w:t xml:space="preserve">. – </w:t>
      </w:r>
      <w:r w:rsidRPr="00790CBA">
        <w:rPr>
          <w:bCs/>
          <w:sz w:val="28"/>
          <w:szCs w:val="28"/>
          <w:lang w:val="en-US"/>
        </w:rPr>
        <w:t>P.227-236.</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Related Articles, Links Thyroid hormone enhances aggrecanase-2/ADAM-TS5 expression and proteoglycan degradation in growth plate cartilage</w:t>
      </w:r>
      <w:r w:rsidRPr="00790CBA">
        <w:rPr>
          <w:sz w:val="28"/>
          <w:szCs w:val="28"/>
          <w:lang w:val="uk-UA"/>
        </w:rPr>
        <w:t xml:space="preserve"> / </w:t>
      </w:r>
      <w:r w:rsidRPr="00790CBA">
        <w:rPr>
          <w:sz w:val="28"/>
          <w:szCs w:val="28"/>
          <w:lang w:val="en-US"/>
        </w:rPr>
        <w:t>S</w:t>
      </w:r>
      <w:r w:rsidRPr="00790CBA">
        <w:rPr>
          <w:sz w:val="28"/>
          <w:szCs w:val="28"/>
          <w:lang w:val="uk-UA"/>
        </w:rPr>
        <w:t>. </w:t>
      </w:r>
      <w:r w:rsidRPr="00790CBA">
        <w:rPr>
          <w:sz w:val="28"/>
          <w:szCs w:val="28"/>
          <w:lang w:val="en-US"/>
        </w:rPr>
        <w:t>Makihira, W.</w:t>
      </w:r>
      <w:r w:rsidRPr="00790CBA">
        <w:rPr>
          <w:sz w:val="28"/>
          <w:szCs w:val="28"/>
          <w:lang w:val="uk-UA"/>
        </w:rPr>
        <w:t> </w:t>
      </w:r>
      <w:r w:rsidRPr="00790CBA">
        <w:rPr>
          <w:sz w:val="28"/>
          <w:szCs w:val="28"/>
          <w:lang w:val="en-US"/>
        </w:rPr>
        <w:t>Yan, H.</w:t>
      </w:r>
      <w:r w:rsidRPr="00790CBA">
        <w:rPr>
          <w:sz w:val="28"/>
          <w:szCs w:val="28"/>
          <w:lang w:val="uk-UA"/>
        </w:rPr>
        <w:t> </w:t>
      </w:r>
      <w:r w:rsidRPr="00790CBA">
        <w:rPr>
          <w:sz w:val="28"/>
          <w:szCs w:val="28"/>
          <w:lang w:val="en-US"/>
        </w:rPr>
        <w:t xml:space="preserve">Murakami et al. // Endocrinology. </w:t>
      </w:r>
      <w:r w:rsidRPr="00790CBA">
        <w:rPr>
          <w:sz w:val="28"/>
          <w:szCs w:val="28"/>
          <w:lang w:val="uk-UA"/>
        </w:rPr>
        <w:t xml:space="preserve">- </w:t>
      </w:r>
      <w:r w:rsidRPr="00790CBA">
        <w:rPr>
          <w:sz w:val="28"/>
          <w:szCs w:val="28"/>
          <w:lang w:val="en-US"/>
        </w:rPr>
        <w:t>2003. – Vol.144</w:t>
      </w:r>
      <w:r w:rsidRPr="00790CBA">
        <w:rPr>
          <w:sz w:val="28"/>
          <w:szCs w:val="28"/>
          <w:lang w:val="uk-UA"/>
        </w:rPr>
        <w:t>, №</w:t>
      </w:r>
      <w:r w:rsidRPr="00790CBA">
        <w:rPr>
          <w:sz w:val="28"/>
          <w:szCs w:val="28"/>
          <w:lang w:val="en-US"/>
        </w:rPr>
        <w:t xml:space="preserve">6. - P.2480-2488.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Relations between pregnancy-related low back pain, pelvic floor activity and pelvic floor dysfunction / A.L. </w:t>
      </w:r>
      <w:hyperlink r:id="rId304" w:tooltip="Click to search for citations by this author." w:history="1">
        <w:r w:rsidRPr="00790CBA">
          <w:rPr>
            <w:sz w:val="28"/>
            <w:szCs w:val="28"/>
            <w:lang w:val="en-US"/>
          </w:rPr>
          <w:t>Pool-Goudzwaard</w:t>
        </w:r>
      </w:hyperlink>
      <w:r w:rsidRPr="00790CBA">
        <w:rPr>
          <w:bCs/>
          <w:sz w:val="28"/>
          <w:szCs w:val="28"/>
          <w:lang w:val="en-US"/>
        </w:rPr>
        <w:t>, M.C. </w:t>
      </w:r>
      <w:hyperlink r:id="rId305" w:tooltip="Click to search for citations by this author." w:history="1">
        <w:r w:rsidRPr="00790CBA">
          <w:rPr>
            <w:sz w:val="28"/>
            <w:szCs w:val="28"/>
            <w:lang w:val="en-US"/>
          </w:rPr>
          <w:t>Slieker ten Hove</w:t>
        </w:r>
      </w:hyperlink>
      <w:r w:rsidRPr="00790CBA">
        <w:rPr>
          <w:bCs/>
          <w:sz w:val="28"/>
          <w:szCs w:val="28"/>
          <w:lang w:val="en-US"/>
        </w:rPr>
        <w:t>, M.E. </w:t>
      </w:r>
      <w:hyperlink r:id="rId306" w:tooltip="Click to search for citations by this author." w:history="1">
        <w:r w:rsidRPr="00790CBA">
          <w:rPr>
            <w:sz w:val="28"/>
            <w:szCs w:val="28"/>
            <w:lang w:val="en-US"/>
          </w:rPr>
          <w:t xml:space="preserve">Vierhout </w:t>
        </w:r>
      </w:hyperlink>
      <w:r w:rsidRPr="00790CBA">
        <w:rPr>
          <w:bCs/>
          <w:sz w:val="28"/>
          <w:szCs w:val="28"/>
          <w:lang w:val="en-US"/>
        </w:rPr>
        <w:t xml:space="preserve">et all. // </w:t>
      </w:r>
      <w:hyperlink r:id="rId307" w:history="1">
        <w:r w:rsidRPr="00790CBA">
          <w:rPr>
            <w:bCs/>
            <w:sz w:val="28"/>
            <w:szCs w:val="28"/>
            <w:lang w:val="en-US"/>
          </w:rPr>
          <w:t>Int. Urogynecol. J. Pelvic. Floor. Dysfunct.</w:t>
        </w:r>
      </w:hyperlink>
      <w:r w:rsidRPr="00790CBA">
        <w:rPr>
          <w:bCs/>
          <w:sz w:val="28"/>
          <w:szCs w:val="28"/>
          <w:lang w:val="en-US"/>
        </w:rPr>
        <w:t xml:space="preserve"> – 2005. - Vol.16, №6. – P.468-474.</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iCs/>
          <w:spacing w:val="10"/>
          <w:sz w:val="28"/>
          <w:szCs w:val="28"/>
          <w:lang w:val="en-US"/>
        </w:rPr>
        <w:t xml:space="preserve">Ringe J.D. </w:t>
      </w:r>
      <w:r w:rsidRPr="00790CBA">
        <w:rPr>
          <w:spacing w:val="10"/>
          <w:sz w:val="28"/>
          <w:szCs w:val="28"/>
          <w:lang w:val="en-US"/>
        </w:rPr>
        <w:t xml:space="preserve">Vitamin D deficiency and osteopathies // </w:t>
      </w:r>
      <w:r w:rsidRPr="00790CBA">
        <w:rPr>
          <w:spacing w:val="9"/>
          <w:sz w:val="28"/>
          <w:szCs w:val="28"/>
          <w:lang w:val="en-US"/>
        </w:rPr>
        <w:t>Osteoporos Int. - 1998. - Vol.8, №2. - P.35-39.</w:t>
      </w:r>
      <w:r w:rsidRPr="00790CBA">
        <w:rPr>
          <w:bCs/>
          <w:spacing w:val="6"/>
          <w:sz w:val="28"/>
          <w:szCs w:val="28"/>
          <w:lang w:val="en-US"/>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Roach H. Why does bone matrix contain noncollagenous proteins? The possible roles of osteocalcin, osteonectin, osteopontin and bone sialoprotein in bone mineralisation and resorption // Cell Biol. Int. - 1994. - Vol.18, №6. - P.617-628.</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08" w:tooltip="Click to search for citations by this author." w:history="1">
        <w:r w:rsidRPr="00790CBA">
          <w:rPr>
            <w:sz w:val="28"/>
            <w:szCs w:val="28"/>
            <w:lang w:val="en-US"/>
          </w:rPr>
          <w:t>Robinson H.S</w:t>
        </w:r>
      </w:hyperlink>
      <w:r w:rsidRPr="00790CBA">
        <w:rPr>
          <w:bCs/>
          <w:sz w:val="28"/>
          <w:szCs w:val="28"/>
          <w:lang w:val="en-US"/>
        </w:rPr>
        <w:t xml:space="preserve">., </w:t>
      </w:r>
      <w:hyperlink r:id="rId309" w:tooltip="Click to search for citations by this author." w:history="1">
        <w:r w:rsidRPr="00790CBA">
          <w:rPr>
            <w:sz w:val="28"/>
            <w:szCs w:val="28"/>
            <w:lang w:val="en-US"/>
          </w:rPr>
          <w:t>Eskild A</w:t>
        </w:r>
      </w:hyperlink>
      <w:r w:rsidRPr="00790CBA">
        <w:rPr>
          <w:bCs/>
          <w:sz w:val="28"/>
          <w:szCs w:val="28"/>
          <w:lang w:val="en-US"/>
        </w:rPr>
        <w:t xml:space="preserve">., </w:t>
      </w:r>
      <w:hyperlink r:id="rId310" w:tooltip="Click to search for citations by this author." w:history="1">
        <w:r w:rsidRPr="00790CBA">
          <w:rPr>
            <w:sz w:val="28"/>
            <w:szCs w:val="28"/>
            <w:lang w:val="en-US"/>
          </w:rPr>
          <w:t>Heiberg E</w:t>
        </w:r>
      </w:hyperlink>
      <w:r w:rsidRPr="00790CBA">
        <w:rPr>
          <w:bCs/>
          <w:sz w:val="28"/>
          <w:szCs w:val="28"/>
          <w:lang w:val="en-US"/>
        </w:rPr>
        <w:t xml:space="preserve">., </w:t>
      </w:r>
      <w:hyperlink r:id="rId311" w:tooltip="Click to search for citations by this author." w:history="1">
        <w:r w:rsidRPr="00790CBA">
          <w:rPr>
            <w:sz w:val="28"/>
            <w:szCs w:val="28"/>
            <w:lang w:val="en-US"/>
          </w:rPr>
          <w:t>Eberhard-Gran M</w:t>
        </w:r>
      </w:hyperlink>
      <w:r w:rsidRPr="00790CBA">
        <w:rPr>
          <w:bCs/>
          <w:sz w:val="28"/>
          <w:szCs w:val="28"/>
          <w:lang w:val="en-US"/>
        </w:rPr>
        <w:t xml:space="preserve">. </w:t>
      </w:r>
      <w:r w:rsidRPr="00790CBA">
        <w:rPr>
          <w:sz w:val="28"/>
          <w:szCs w:val="28"/>
          <w:lang w:val="en-US"/>
        </w:rPr>
        <w:t xml:space="preserve">Pelvic girdle pain in pregnancy: the impact on function // </w:t>
      </w:r>
      <w:hyperlink r:id="rId312" w:history="1">
        <w:r w:rsidRPr="00790CBA">
          <w:rPr>
            <w:bCs/>
            <w:sz w:val="28"/>
            <w:szCs w:val="28"/>
            <w:lang w:val="en-US"/>
          </w:rPr>
          <w:t>Acta. Obstet. Gynecol. Scand.</w:t>
        </w:r>
      </w:hyperlink>
      <w:r w:rsidRPr="00790CBA">
        <w:rPr>
          <w:bCs/>
          <w:sz w:val="28"/>
          <w:szCs w:val="28"/>
          <w:lang w:val="en-US"/>
        </w:rPr>
        <w:t xml:space="preserve"> – 2006. - Vol.85, №2. – P.160-164.</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13" w:tooltip="Click to search for citations by this author." w:history="1">
        <w:r w:rsidRPr="00790CBA">
          <w:rPr>
            <w:sz w:val="28"/>
            <w:szCs w:val="28"/>
            <w:lang w:val="en-US"/>
          </w:rPr>
          <w:t>Saarela T</w:t>
        </w:r>
      </w:hyperlink>
      <w:r w:rsidRPr="00790CBA">
        <w:rPr>
          <w:bCs/>
          <w:sz w:val="28"/>
          <w:szCs w:val="28"/>
          <w:lang w:val="en-US"/>
        </w:rPr>
        <w:t xml:space="preserve">., </w:t>
      </w:r>
      <w:hyperlink r:id="rId314" w:tooltip="Click to search for citations by this author." w:history="1">
        <w:r w:rsidRPr="00790CBA">
          <w:rPr>
            <w:sz w:val="28"/>
            <w:szCs w:val="28"/>
            <w:lang w:val="en-US"/>
          </w:rPr>
          <w:t>Risteli J</w:t>
        </w:r>
      </w:hyperlink>
      <w:r w:rsidRPr="00790CBA">
        <w:rPr>
          <w:bCs/>
          <w:sz w:val="28"/>
          <w:szCs w:val="28"/>
          <w:lang w:val="en-US"/>
        </w:rPr>
        <w:t xml:space="preserve">., </w:t>
      </w:r>
      <w:hyperlink r:id="rId315" w:tooltip="Click to search for citations by this author." w:history="1">
        <w:r w:rsidRPr="00790CBA">
          <w:rPr>
            <w:sz w:val="28"/>
            <w:szCs w:val="28"/>
            <w:lang w:val="en-US"/>
          </w:rPr>
          <w:t>Kauppila A</w:t>
        </w:r>
      </w:hyperlink>
      <w:r w:rsidRPr="00790CBA">
        <w:rPr>
          <w:bCs/>
          <w:sz w:val="28"/>
          <w:szCs w:val="28"/>
          <w:lang w:val="en-US"/>
        </w:rPr>
        <w:t xml:space="preserve">., </w:t>
      </w:r>
      <w:hyperlink r:id="rId316" w:tooltip="Click to search for citations by this author." w:history="1">
        <w:r w:rsidRPr="00790CBA">
          <w:rPr>
            <w:sz w:val="28"/>
            <w:szCs w:val="28"/>
            <w:lang w:val="en-US"/>
          </w:rPr>
          <w:t>Koivisto M</w:t>
        </w:r>
      </w:hyperlink>
      <w:r w:rsidRPr="00790CBA">
        <w:rPr>
          <w:bCs/>
          <w:sz w:val="28"/>
          <w:szCs w:val="28"/>
          <w:lang w:val="en-US"/>
        </w:rPr>
        <w:t xml:space="preserve">. </w:t>
      </w:r>
      <w:r w:rsidRPr="00790CBA">
        <w:rPr>
          <w:sz w:val="28"/>
          <w:szCs w:val="28"/>
          <w:lang w:val="en-US"/>
        </w:rPr>
        <w:t xml:space="preserve">Type I collagen markers in cord serum of appropriate vs. small for gestational age infants born during the second half of pregnancy // </w:t>
      </w:r>
      <w:hyperlink r:id="rId317" w:history="1">
        <w:r w:rsidRPr="00790CBA">
          <w:rPr>
            <w:bCs/>
            <w:sz w:val="28"/>
            <w:szCs w:val="28"/>
            <w:lang w:val="en-US"/>
          </w:rPr>
          <w:t>Eur. J. Clin. Invest.</w:t>
        </w:r>
      </w:hyperlink>
      <w:r w:rsidRPr="00790CBA">
        <w:rPr>
          <w:bCs/>
          <w:sz w:val="28"/>
          <w:szCs w:val="28"/>
          <w:lang w:val="en-US"/>
        </w:rPr>
        <w:t xml:space="preserve"> – 2001. - Vol.31, №5. - P.438-443.</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 xml:space="preserve">Sambrook Ph., Cooper C. </w:t>
      </w:r>
      <w:r w:rsidRPr="00790CBA">
        <w:rPr>
          <w:sz w:val="28"/>
          <w:szCs w:val="28"/>
          <w:lang w:val="uk-UA"/>
        </w:rPr>
        <w:t>Остеопороз*</w:t>
      </w:r>
      <w:r w:rsidRPr="00790CBA">
        <w:rPr>
          <w:sz w:val="28"/>
          <w:szCs w:val="28"/>
          <w:lang w:val="en-US"/>
        </w:rPr>
        <w:t xml:space="preserve"> // </w:t>
      </w:r>
      <w:r w:rsidRPr="00790CBA">
        <w:rPr>
          <w:sz w:val="28"/>
          <w:szCs w:val="28"/>
          <w:lang w:val="uk-UA"/>
        </w:rPr>
        <w:t>Український медичний вісник. – 2006. - №9. – С.11-19.</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 xml:space="preserve">Samuel C., Butkus A., Coghlan J., Bateman J. The effect of relaxin on collagen metabolism in the nonpregnant rat public symphysis: The influence of estrogen and progesterone in regulating relaxin activity // Endocrinology. – 1996. - №9. – P.3884-3890.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 xml:space="preserve">Samuel C.S., Goghlan J.P., Bateman J.F. Effect of relaxin, pregnancy and parturition on collagen metabolism in the rat public symphysis // J. Endocrinol. – 1998. - №1. – P.117-125.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18" w:tooltip="Click to search for citations by this author." w:history="1">
        <w:r w:rsidRPr="00790CBA">
          <w:rPr>
            <w:sz w:val="28"/>
            <w:szCs w:val="28"/>
            <w:lang w:val="en-US"/>
          </w:rPr>
          <w:t>San Martin S</w:t>
        </w:r>
      </w:hyperlink>
      <w:r w:rsidRPr="00790CBA">
        <w:rPr>
          <w:bCs/>
          <w:sz w:val="28"/>
          <w:szCs w:val="28"/>
          <w:lang w:val="en-US"/>
        </w:rPr>
        <w:t xml:space="preserve">., </w:t>
      </w:r>
      <w:hyperlink r:id="rId319" w:tooltip="Click to search for citations by this author." w:history="1">
        <w:r w:rsidRPr="00790CBA">
          <w:rPr>
            <w:sz w:val="28"/>
            <w:szCs w:val="28"/>
            <w:lang w:val="en-US"/>
          </w:rPr>
          <w:t>Soto-Suazo M</w:t>
        </w:r>
      </w:hyperlink>
      <w:r w:rsidRPr="00790CBA">
        <w:rPr>
          <w:bCs/>
          <w:sz w:val="28"/>
          <w:szCs w:val="28"/>
          <w:lang w:val="en-US"/>
        </w:rPr>
        <w:t xml:space="preserve">., </w:t>
      </w:r>
      <w:hyperlink r:id="rId320" w:tooltip="Click to search for citations by this author." w:history="1">
        <w:r w:rsidRPr="00790CBA">
          <w:rPr>
            <w:sz w:val="28"/>
            <w:szCs w:val="28"/>
            <w:lang w:val="en-US"/>
          </w:rPr>
          <w:t>Zorn T.M</w:t>
        </w:r>
      </w:hyperlink>
      <w:r w:rsidRPr="00790CBA">
        <w:rPr>
          <w:bCs/>
          <w:sz w:val="28"/>
          <w:szCs w:val="28"/>
          <w:lang w:val="en-US"/>
        </w:rPr>
        <w:t xml:space="preserve">. </w:t>
      </w:r>
      <w:r w:rsidRPr="00790CBA">
        <w:rPr>
          <w:sz w:val="28"/>
          <w:szCs w:val="28"/>
          <w:lang w:val="en-US"/>
        </w:rPr>
        <w:t xml:space="preserve">Distribution of versican and hyaluronan in the mouse uterus during decidualization // </w:t>
      </w:r>
      <w:hyperlink r:id="rId321" w:history="1">
        <w:r w:rsidRPr="00790CBA">
          <w:rPr>
            <w:bCs/>
            <w:sz w:val="28"/>
            <w:szCs w:val="28"/>
            <w:lang w:val="en-US"/>
          </w:rPr>
          <w:t>Braz. J. Med. Biol. Res.</w:t>
        </w:r>
      </w:hyperlink>
      <w:r w:rsidRPr="00790CBA">
        <w:rPr>
          <w:bCs/>
          <w:sz w:val="28"/>
          <w:szCs w:val="28"/>
          <w:lang w:val="en-US"/>
        </w:rPr>
        <w:t xml:space="preserve"> – 2003. - Vol</w:t>
      </w:r>
      <w:r w:rsidRPr="00790CBA">
        <w:rPr>
          <w:bCs/>
          <w:sz w:val="28"/>
          <w:szCs w:val="28"/>
          <w:lang w:val="en-GB"/>
        </w:rPr>
        <w:t>.</w:t>
      </w:r>
      <w:r w:rsidRPr="00790CBA">
        <w:rPr>
          <w:bCs/>
          <w:sz w:val="28"/>
          <w:szCs w:val="28"/>
          <w:lang w:val="en-US"/>
        </w:rPr>
        <w:t xml:space="preserve">36, </w:t>
      </w:r>
      <w:r w:rsidRPr="00790CBA">
        <w:rPr>
          <w:bCs/>
          <w:sz w:val="28"/>
          <w:szCs w:val="28"/>
          <w:lang w:val="en-GB"/>
        </w:rPr>
        <w:t>№</w:t>
      </w:r>
      <w:r w:rsidRPr="00790CBA">
        <w:rPr>
          <w:bCs/>
          <w:sz w:val="28"/>
          <w:szCs w:val="28"/>
          <w:lang w:val="en-US"/>
        </w:rPr>
        <w:t>8</w:t>
      </w:r>
      <w:r w:rsidRPr="00790CBA">
        <w:rPr>
          <w:bCs/>
          <w:sz w:val="28"/>
          <w:szCs w:val="28"/>
          <w:lang w:val="en-GB"/>
        </w:rPr>
        <w:t>.</w:t>
      </w:r>
      <w:r w:rsidRPr="00790CBA">
        <w:rPr>
          <w:bCs/>
          <w:sz w:val="28"/>
          <w:szCs w:val="28"/>
          <w:lang w:val="en-US"/>
        </w:rPr>
        <w:t xml:space="preserve"> </w:t>
      </w:r>
      <w:r w:rsidRPr="00790CBA">
        <w:rPr>
          <w:bCs/>
          <w:sz w:val="28"/>
          <w:szCs w:val="28"/>
          <w:lang w:val="en-GB"/>
        </w:rPr>
        <w:t xml:space="preserve">- </w:t>
      </w:r>
      <w:r w:rsidRPr="00790CBA">
        <w:rPr>
          <w:bCs/>
          <w:sz w:val="28"/>
          <w:szCs w:val="28"/>
          <w:lang w:val="en-US"/>
        </w:rPr>
        <w:t>P</w:t>
      </w:r>
      <w:r w:rsidRPr="00790CBA">
        <w:rPr>
          <w:bCs/>
          <w:sz w:val="28"/>
          <w:szCs w:val="28"/>
          <w:lang w:val="en-GB"/>
        </w:rPr>
        <w:t>.</w:t>
      </w:r>
      <w:r w:rsidRPr="00790CBA">
        <w:rPr>
          <w:bCs/>
          <w:sz w:val="28"/>
          <w:szCs w:val="28"/>
          <w:lang w:val="en-US"/>
        </w:rPr>
        <w:t>1067-1071.</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22" w:tooltip="Click to search for citations by this author." w:history="1">
        <w:r w:rsidRPr="00790CBA">
          <w:rPr>
            <w:sz w:val="28"/>
            <w:szCs w:val="28"/>
            <w:lang w:val="en-US"/>
          </w:rPr>
          <w:t>Sarli M</w:t>
        </w:r>
      </w:hyperlink>
      <w:r w:rsidRPr="00790CBA">
        <w:rPr>
          <w:bCs/>
          <w:sz w:val="28"/>
          <w:szCs w:val="28"/>
          <w:lang w:val="en-US"/>
        </w:rPr>
        <w:t xml:space="preserve">., </w:t>
      </w:r>
      <w:hyperlink r:id="rId323" w:tooltip="Click to search for citations by this author." w:history="1">
        <w:r w:rsidRPr="00790CBA">
          <w:rPr>
            <w:sz w:val="28"/>
            <w:szCs w:val="28"/>
            <w:lang w:val="en-US"/>
          </w:rPr>
          <w:t>Hakim C</w:t>
        </w:r>
      </w:hyperlink>
      <w:r w:rsidRPr="00790CBA">
        <w:rPr>
          <w:bCs/>
          <w:sz w:val="28"/>
          <w:szCs w:val="28"/>
          <w:lang w:val="en-US"/>
        </w:rPr>
        <w:t xml:space="preserve">., </w:t>
      </w:r>
      <w:hyperlink r:id="rId324" w:tooltip="Click to search for citations by this author." w:history="1">
        <w:r w:rsidRPr="00790CBA">
          <w:rPr>
            <w:sz w:val="28"/>
            <w:szCs w:val="28"/>
            <w:lang w:val="en-US"/>
          </w:rPr>
          <w:t>Rey P</w:t>
        </w:r>
      </w:hyperlink>
      <w:r w:rsidRPr="00790CBA">
        <w:rPr>
          <w:bCs/>
          <w:sz w:val="28"/>
          <w:szCs w:val="28"/>
          <w:lang w:val="en-US"/>
        </w:rPr>
        <w:t xml:space="preserve">., </w:t>
      </w:r>
      <w:hyperlink r:id="rId325" w:tooltip="Click to search for citations by this author." w:history="1">
        <w:r w:rsidRPr="00790CBA">
          <w:rPr>
            <w:sz w:val="28"/>
            <w:szCs w:val="28"/>
            <w:lang w:val="en-US"/>
          </w:rPr>
          <w:t>Zanchetta J</w:t>
        </w:r>
      </w:hyperlink>
      <w:r w:rsidRPr="00790CBA">
        <w:rPr>
          <w:bCs/>
          <w:sz w:val="28"/>
          <w:szCs w:val="28"/>
          <w:lang w:val="en-US"/>
        </w:rPr>
        <w:t xml:space="preserve">. </w:t>
      </w:r>
      <w:r w:rsidRPr="00790CBA">
        <w:rPr>
          <w:sz w:val="28"/>
          <w:szCs w:val="28"/>
          <w:lang w:val="en-US"/>
        </w:rPr>
        <w:t xml:space="preserve">Osteoporosis during pregnancy and lactation // </w:t>
      </w:r>
      <w:hyperlink r:id="rId326" w:history="1">
        <w:r w:rsidRPr="00790CBA">
          <w:rPr>
            <w:bCs/>
            <w:sz w:val="28"/>
            <w:szCs w:val="28"/>
            <w:lang w:val="en-US"/>
          </w:rPr>
          <w:t xml:space="preserve">Medicina. – </w:t>
        </w:r>
      </w:hyperlink>
      <w:r w:rsidRPr="00790CBA">
        <w:rPr>
          <w:bCs/>
          <w:sz w:val="28"/>
          <w:szCs w:val="28"/>
          <w:lang w:val="en-US"/>
        </w:rPr>
        <w:t xml:space="preserve">2005. - Vol.65, №6. – P.533-540. </w:t>
      </w:r>
    </w:p>
    <w:p w:rsidR="00B2581C" w:rsidRPr="000B6618"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27" w:tooltip="Click to search for citations by this author." w:history="1">
        <w:r w:rsidRPr="00790CBA">
          <w:rPr>
            <w:sz w:val="28"/>
            <w:szCs w:val="28"/>
            <w:lang w:val="en-US"/>
          </w:rPr>
          <w:t>Schnatz P.F</w:t>
        </w:r>
      </w:hyperlink>
      <w:r w:rsidRPr="00790CBA">
        <w:rPr>
          <w:bCs/>
          <w:sz w:val="28"/>
          <w:szCs w:val="28"/>
          <w:lang w:val="en-US"/>
        </w:rPr>
        <w:t xml:space="preserve">., </w:t>
      </w:r>
      <w:hyperlink r:id="rId328" w:tooltip="Click to search for citations by this author." w:history="1">
        <w:r w:rsidRPr="00790CBA">
          <w:rPr>
            <w:sz w:val="28"/>
            <w:szCs w:val="28"/>
            <w:lang w:val="en-US"/>
          </w:rPr>
          <w:t>Curry S.L</w:t>
        </w:r>
      </w:hyperlink>
      <w:r w:rsidRPr="00790CBA">
        <w:rPr>
          <w:bCs/>
          <w:sz w:val="28"/>
          <w:szCs w:val="28"/>
          <w:lang w:val="en-US"/>
        </w:rPr>
        <w:t xml:space="preserve">. </w:t>
      </w:r>
      <w:r w:rsidRPr="00790CBA">
        <w:rPr>
          <w:sz w:val="28"/>
          <w:szCs w:val="28"/>
          <w:lang w:val="en-US"/>
        </w:rPr>
        <w:t xml:space="preserve">Primary hyperparathyroidism in pregnancy: evidence-based management // </w:t>
      </w:r>
      <w:hyperlink r:id="rId329" w:history="1">
        <w:r w:rsidRPr="00790CBA">
          <w:rPr>
            <w:bCs/>
            <w:sz w:val="28"/>
            <w:szCs w:val="28"/>
            <w:lang w:val="en-US"/>
          </w:rPr>
          <w:t>Obstet. Gynecol. Surv.</w:t>
        </w:r>
      </w:hyperlink>
      <w:r w:rsidRPr="00790CBA">
        <w:rPr>
          <w:bCs/>
          <w:sz w:val="28"/>
          <w:szCs w:val="28"/>
          <w:lang w:val="en-US"/>
        </w:rPr>
        <w:t xml:space="preserve"> – 2002. - Vol.57, №6</w:t>
      </w:r>
      <w:r w:rsidRPr="00790CBA">
        <w:rPr>
          <w:bCs/>
          <w:sz w:val="28"/>
          <w:szCs w:val="28"/>
          <w:lang w:val="uk-UA"/>
        </w:rPr>
        <w:t xml:space="preserve">. – </w:t>
      </w:r>
      <w:r w:rsidRPr="00790CBA">
        <w:rPr>
          <w:bCs/>
          <w:sz w:val="28"/>
          <w:szCs w:val="28"/>
          <w:lang w:val="en-US"/>
        </w:rPr>
        <w:t>P.365-</w:t>
      </w:r>
      <w:r w:rsidRPr="00790CBA">
        <w:rPr>
          <w:bCs/>
          <w:sz w:val="28"/>
          <w:szCs w:val="28"/>
          <w:lang w:val="uk-UA"/>
        </w:rPr>
        <w:t>3</w:t>
      </w:r>
      <w:r w:rsidRPr="00790CBA">
        <w:rPr>
          <w:bCs/>
          <w:sz w:val="28"/>
          <w:szCs w:val="28"/>
          <w:lang w:val="en-US"/>
        </w:rPr>
        <w:t>76.</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 xml:space="preserve">Schneider R., Math K. R. Bone density analysis, an update. // Curr. Opin. Orthop. - 1994. – Vol.5. – P. 66-72.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 xml:space="preserve">Schwartz Z., Katz Z., Lancet M. Management of puerperal separation of the symphysis pubis // Int J Gynaecol Obstet. - 1985. - Vol.23. – P.125-128.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30" w:tooltip="Click to search for citations by this author." w:history="1">
        <w:r w:rsidRPr="00790CBA">
          <w:rPr>
            <w:sz w:val="28"/>
            <w:szCs w:val="28"/>
            <w:lang w:val="en-US"/>
          </w:rPr>
          <w:t>Scicluna J.K</w:t>
        </w:r>
      </w:hyperlink>
      <w:r w:rsidRPr="00790CBA">
        <w:rPr>
          <w:bCs/>
          <w:sz w:val="28"/>
          <w:szCs w:val="28"/>
          <w:lang w:val="en-US"/>
        </w:rPr>
        <w:t xml:space="preserve">., </w:t>
      </w:r>
      <w:hyperlink r:id="rId331" w:tooltip="Click to search for citations by this author." w:history="1">
        <w:r w:rsidRPr="00790CBA">
          <w:rPr>
            <w:sz w:val="28"/>
            <w:szCs w:val="28"/>
            <w:lang w:val="en-US"/>
          </w:rPr>
          <w:t>Alderson J.D</w:t>
        </w:r>
      </w:hyperlink>
      <w:r w:rsidRPr="00790CBA">
        <w:rPr>
          <w:bCs/>
          <w:sz w:val="28"/>
          <w:szCs w:val="28"/>
          <w:lang w:val="en-US"/>
        </w:rPr>
        <w:t xml:space="preserve">., </w:t>
      </w:r>
      <w:hyperlink r:id="rId332" w:tooltip="Click to search for citations by this author." w:history="1">
        <w:r w:rsidRPr="00790CBA">
          <w:rPr>
            <w:sz w:val="28"/>
            <w:szCs w:val="28"/>
            <w:lang w:val="en-US"/>
          </w:rPr>
          <w:t>Webster V.J</w:t>
        </w:r>
      </w:hyperlink>
      <w:r w:rsidRPr="00790CBA">
        <w:rPr>
          <w:bCs/>
          <w:sz w:val="28"/>
          <w:szCs w:val="28"/>
          <w:lang w:val="en-US"/>
        </w:rPr>
        <w:t xml:space="preserve">., </w:t>
      </w:r>
      <w:hyperlink r:id="rId333" w:tooltip="Click to search for citations by this author." w:history="1">
        <w:r w:rsidRPr="00790CBA">
          <w:rPr>
            <w:sz w:val="28"/>
            <w:szCs w:val="28"/>
            <w:lang w:val="en-US"/>
          </w:rPr>
          <w:t>Whiting P</w:t>
        </w:r>
      </w:hyperlink>
      <w:r w:rsidRPr="00790CBA">
        <w:rPr>
          <w:bCs/>
          <w:sz w:val="28"/>
          <w:szCs w:val="28"/>
          <w:lang w:val="en-US"/>
        </w:rPr>
        <w:t xml:space="preserve">. </w:t>
      </w:r>
      <w:r w:rsidRPr="00790CBA">
        <w:rPr>
          <w:sz w:val="28"/>
          <w:szCs w:val="28"/>
          <w:lang w:val="en-US"/>
        </w:rPr>
        <w:t>Epidural analgesia for acute symphysis pubis dysfunction in the second trimester //</w:t>
      </w:r>
      <w:r w:rsidRPr="00790CBA">
        <w:rPr>
          <w:bCs/>
          <w:sz w:val="28"/>
          <w:szCs w:val="28"/>
          <w:lang w:val="en-US"/>
        </w:rPr>
        <w:t xml:space="preserve"> </w:t>
      </w:r>
      <w:hyperlink r:id="rId334" w:history="1">
        <w:r w:rsidRPr="00790CBA">
          <w:rPr>
            <w:bCs/>
            <w:sz w:val="28"/>
            <w:szCs w:val="28"/>
            <w:lang w:val="en-US"/>
          </w:rPr>
          <w:t>Int. J. Obstet. Anesth.</w:t>
        </w:r>
      </w:hyperlink>
      <w:r w:rsidRPr="00790CBA">
        <w:rPr>
          <w:bCs/>
          <w:sz w:val="28"/>
          <w:szCs w:val="28"/>
          <w:lang w:val="en-US"/>
        </w:rPr>
        <w:t xml:space="preserve"> – 2004. - Vol.13, №1. – P.50-52.</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35" w:tooltip="Click to search for citations by this author." w:history="1">
        <w:r w:rsidRPr="00790CBA">
          <w:rPr>
            <w:sz w:val="28"/>
            <w:szCs w:val="28"/>
            <w:lang w:val="en-US"/>
          </w:rPr>
          <w:t>Seki K</w:t>
        </w:r>
      </w:hyperlink>
      <w:r w:rsidRPr="00790CBA">
        <w:rPr>
          <w:bCs/>
          <w:sz w:val="28"/>
          <w:szCs w:val="28"/>
          <w:lang w:val="en-US"/>
        </w:rPr>
        <w:t xml:space="preserve">., </w:t>
      </w:r>
      <w:hyperlink r:id="rId336" w:tooltip="Click to search for citations by this author." w:history="1">
        <w:r w:rsidRPr="00790CBA">
          <w:rPr>
            <w:sz w:val="28"/>
            <w:szCs w:val="28"/>
            <w:lang w:val="en-US"/>
          </w:rPr>
          <w:t>Osada H</w:t>
        </w:r>
      </w:hyperlink>
      <w:r w:rsidRPr="00790CBA">
        <w:rPr>
          <w:bCs/>
          <w:sz w:val="28"/>
          <w:szCs w:val="28"/>
          <w:lang w:val="en-US"/>
        </w:rPr>
        <w:t xml:space="preserve">., </w:t>
      </w:r>
      <w:hyperlink r:id="rId337" w:tooltip="Click to search for citations by this author." w:history="1">
        <w:r w:rsidRPr="00790CBA">
          <w:rPr>
            <w:sz w:val="28"/>
            <w:szCs w:val="28"/>
            <w:lang w:val="en-US"/>
          </w:rPr>
          <w:t>Yasuda T</w:t>
        </w:r>
      </w:hyperlink>
      <w:r w:rsidRPr="00790CBA">
        <w:rPr>
          <w:bCs/>
          <w:sz w:val="28"/>
          <w:szCs w:val="28"/>
          <w:lang w:val="en-US"/>
        </w:rPr>
        <w:t xml:space="preserve">., </w:t>
      </w:r>
      <w:hyperlink r:id="rId338" w:tooltip="Click to search for citations by this author." w:history="1">
        <w:r w:rsidRPr="00790CBA">
          <w:rPr>
            <w:sz w:val="28"/>
            <w:szCs w:val="28"/>
            <w:lang w:val="en-US"/>
          </w:rPr>
          <w:t>Sekiya S</w:t>
        </w:r>
      </w:hyperlink>
      <w:r w:rsidRPr="00790CBA">
        <w:rPr>
          <w:bCs/>
          <w:sz w:val="28"/>
          <w:szCs w:val="28"/>
          <w:lang w:val="en-US"/>
        </w:rPr>
        <w:t xml:space="preserve">. </w:t>
      </w:r>
      <w:r w:rsidRPr="00790CBA">
        <w:rPr>
          <w:sz w:val="28"/>
          <w:szCs w:val="28"/>
          <w:lang w:val="en-US"/>
        </w:rPr>
        <w:t>Pseudohypoparathyroidism type 1b in pregnancy /</w:t>
      </w:r>
      <w:r w:rsidRPr="00790CBA">
        <w:rPr>
          <w:sz w:val="28"/>
          <w:szCs w:val="28"/>
          <w:lang w:val="en-GB"/>
        </w:rPr>
        <w:t>/</w:t>
      </w:r>
      <w:r w:rsidRPr="00790CBA">
        <w:rPr>
          <w:sz w:val="28"/>
          <w:szCs w:val="28"/>
          <w:lang w:val="en-US"/>
        </w:rPr>
        <w:t xml:space="preserve"> </w:t>
      </w:r>
      <w:hyperlink r:id="rId339" w:history="1">
        <w:r w:rsidRPr="00790CBA">
          <w:rPr>
            <w:bCs/>
            <w:sz w:val="28"/>
            <w:szCs w:val="28"/>
            <w:lang w:val="en-US"/>
          </w:rPr>
          <w:t>Gynecol. Obstet. Invest.</w:t>
        </w:r>
      </w:hyperlink>
      <w:r w:rsidRPr="00790CBA">
        <w:rPr>
          <w:bCs/>
          <w:sz w:val="28"/>
          <w:szCs w:val="28"/>
          <w:lang w:val="en-US"/>
        </w:rPr>
        <w:t xml:space="preserve"> – 1999. - Vol.47, №4. – P.278-280.</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Sequeria W. Diseases of the symphysis</w:t>
      </w:r>
      <w:r w:rsidRPr="00790CBA">
        <w:rPr>
          <w:sz w:val="28"/>
          <w:szCs w:val="28"/>
          <w:lang w:val="uk-UA"/>
        </w:rPr>
        <w:t xml:space="preserve"> //</w:t>
      </w:r>
      <w:r w:rsidRPr="00790CBA">
        <w:rPr>
          <w:sz w:val="28"/>
          <w:szCs w:val="28"/>
          <w:lang w:val="en-US"/>
        </w:rPr>
        <w:t xml:space="preserve"> Semin</w:t>
      </w:r>
      <w:r w:rsidRPr="00790CBA">
        <w:rPr>
          <w:sz w:val="28"/>
          <w:szCs w:val="28"/>
          <w:lang w:val="uk-UA"/>
        </w:rPr>
        <w:t>.</w:t>
      </w:r>
      <w:r w:rsidRPr="00790CBA">
        <w:rPr>
          <w:sz w:val="28"/>
          <w:szCs w:val="28"/>
          <w:lang w:val="en-US"/>
        </w:rPr>
        <w:t xml:space="preserve"> Arthritis Rheum. - 1986. – Vol.16. – P.11-21.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rStyle w:val="inf2"/>
          <w:sz w:val="28"/>
          <w:szCs w:val="28"/>
          <w:lang w:val="en-US"/>
        </w:rPr>
      </w:pPr>
      <w:r w:rsidRPr="00790CBA">
        <w:rPr>
          <w:iCs/>
          <w:spacing w:val="-4"/>
          <w:sz w:val="28"/>
          <w:szCs w:val="28"/>
          <w:lang w:val="en-US"/>
        </w:rPr>
        <w:t xml:space="preserve">Serum osteocalcin </w:t>
      </w:r>
      <w:r w:rsidRPr="00790CBA">
        <w:rPr>
          <w:iCs/>
          <w:sz w:val="28"/>
          <w:szCs w:val="28"/>
          <w:lang w:val="en-US"/>
        </w:rPr>
        <w:t xml:space="preserve">and bone mineral density at various skeletal sites: a study </w:t>
      </w:r>
      <w:r w:rsidRPr="00790CBA">
        <w:rPr>
          <w:iCs/>
          <w:spacing w:val="-4"/>
          <w:sz w:val="28"/>
          <w:szCs w:val="28"/>
          <w:lang w:val="en-US"/>
        </w:rPr>
        <w:t>performed with three different assays</w:t>
      </w:r>
      <w:r w:rsidRPr="00790CBA">
        <w:rPr>
          <w:iCs/>
          <w:spacing w:val="-4"/>
          <w:sz w:val="28"/>
          <w:szCs w:val="28"/>
          <w:lang w:val="uk-UA"/>
        </w:rPr>
        <w:t xml:space="preserve"> /</w:t>
      </w:r>
      <w:r w:rsidRPr="00790CBA">
        <w:rPr>
          <w:iCs/>
          <w:spacing w:val="-4"/>
          <w:sz w:val="28"/>
          <w:szCs w:val="28"/>
          <w:lang w:val="en-US"/>
        </w:rPr>
        <w:t xml:space="preserve"> S. Minisola, R. Rosso, E. Romagnoli et al. // J. Lab. Clin. Med. </w:t>
      </w:r>
      <w:r w:rsidRPr="00790CBA">
        <w:rPr>
          <w:spacing w:val="-4"/>
          <w:sz w:val="28"/>
          <w:szCs w:val="28"/>
          <w:lang w:val="en-US"/>
        </w:rPr>
        <w:t>— 199</w:t>
      </w:r>
      <w:r w:rsidRPr="00790CBA">
        <w:rPr>
          <w:spacing w:val="2"/>
          <w:sz w:val="28"/>
          <w:szCs w:val="28"/>
          <w:lang w:val="en-US"/>
        </w:rPr>
        <w:t xml:space="preserve">7. - </w:t>
      </w:r>
      <w:r w:rsidRPr="00790CBA">
        <w:rPr>
          <w:iCs/>
          <w:spacing w:val="2"/>
          <w:sz w:val="28"/>
          <w:szCs w:val="28"/>
          <w:lang w:val="en-US"/>
        </w:rPr>
        <w:t>Vol.129. - P.422-429.</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Serum osteoprotegerin/osteoclastogenesis-inhibitory factor during pregnancy and lactation and the relationship with calcium-regulating hormones and bone turnover markers / H. </w:t>
      </w:r>
      <w:hyperlink r:id="rId340" w:tooltip="Click to search for citations by this author." w:history="1">
        <w:r w:rsidRPr="00790CBA">
          <w:rPr>
            <w:sz w:val="28"/>
            <w:szCs w:val="28"/>
            <w:lang w:val="en-US"/>
          </w:rPr>
          <w:t>Uemura</w:t>
        </w:r>
      </w:hyperlink>
      <w:r w:rsidRPr="00790CBA">
        <w:rPr>
          <w:bCs/>
          <w:sz w:val="28"/>
          <w:szCs w:val="28"/>
          <w:lang w:val="en-US"/>
        </w:rPr>
        <w:t>, T. </w:t>
      </w:r>
      <w:hyperlink r:id="rId341" w:tooltip="Click to search for citations by this author." w:history="1">
        <w:r w:rsidRPr="00790CBA">
          <w:rPr>
            <w:sz w:val="28"/>
            <w:szCs w:val="28"/>
            <w:lang w:val="en-US"/>
          </w:rPr>
          <w:t>Yasui</w:t>
        </w:r>
      </w:hyperlink>
      <w:r w:rsidRPr="00790CBA">
        <w:rPr>
          <w:bCs/>
          <w:sz w:val="28"/>
          <w:szCs w:val="28"/>
          <w:lang w:val="en-US"/>
        </w:rPr>
        <w:t>, M. </w:t>
      </w:r>
      <w:hyperlink r:id="rId342" w:tooltip="Click to search for citations by this author." w:history="1">
        <w:r w:rsidRPr="00790CBA">
          <w:rPr>
            <w:sz w:val="28"/>
            <w:szCs w:val="28"/>
            <w:lang w:val="en-US"/>
          </w:rPr>
          <w:t>Kiyokawa</w:t>
        </w:r>
      </w:hyperlink>
      <w:r w:rsidRPr="00790CBA">
        <w:rPr>
          <w:bCs/>
          <w:sz w:val="28"/>
          <w:szCs w:val="28"/>
          <w:lang w:val="en-US"/>
        </w:rPr>
        <w:t xml:space="preserve"> et al. // </w:t>
      </w:r>
      <w:hyperlink r:id="rId343" w:history="1">
        <w:r w:rsidRPr="00790CBA">
          <w:rPr>
            <w:bCs/>
            <w:sz w:val="28"/>
            <w:szCs w:val="28"/>
            <w:lang w:val="en-US"/>
          </w:rPr>
          <w:t>J. Endocrinol.</w:t>
        </w:r>
      </w:hyperlink>
      <w:r w:rsidRPr="00790CBA">
        <w:rPr>
          <w:bCs/>
          <w:sz w:val="28"/>
          <w:szCs w:val="28"/>
          <w:lang w:val="en-US"/>
        </w:rPr>
        <w:t xml:space="preserve"> – 2002. - Vol.174, №2. - P.353-359</w:t>
      </w:r>
      <w:r w:rsidRPr="00790CBA">
        <w:rPr>
          <w:bCs/>
          <w:sz w:val="28"/>
          <w:szCs w:val="28"/>
          <w:lang w:val="en-GB"/>
        </w:rPr>
        <w:t>.</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Shapses S.A, Sandell L.J, Ratcliffe A.</w:t>
      </w:r>
      <w:r w:rsidRPr="00790CBA">
        <w:rPr>
          <w:sz w:val="28"/>
          <w:szCs w:val="28"/>
          <w:lang w:val="en-US"/>
        </w:rPr>
        <w:tab/>
        <w:t>Related Articles, links differential rates of aggrecan synthesis and breakdown in different zones of the bovine growth plate // Matrix Biol. - 1994.-Vol.14</w:t>
      </w:r>
      <w:r w:rsidRPr="00790CBA">
        <w:rPr>
          <w:sz w:val="28"/>
          <w:szCs w:val="28"/>
          <w:lang w:val="en-GB"/>
        </w:rPr>
        <w:t>, №</w:t>
      </w:r>
      <w:r w:rsidRPr="00790CBA">
        <w:rPr>
          <w:sz w:val="28"/>
          <w:szCs w:val="28"/>
          <w:lang w:val="en-US"/>
        </w:rPr>
        <w:t xml:space="preserve">1. – P.77-86.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44" w:tooltip="Click to search for citations by this author." w:history="1">
        <w:r w:rsidRPr="00790CBA">
          <w:rPr>
            <w:sz w:val="28"/>
            <w:szCs w:val="28"/>
            <w:lang w:val="en-US"/>
          </w:rPr>
          <w:t>Silva I.V</w:t>
        </w:r>
      </w:hyperlink>
      <w:r w:rsidRPr="00790CBA">
        <w:rPr>
          <w:bCs/>
          <w:sz w:val="28"/>
          <w:szCs w:val="28"/>
          <w:lang w:val="en-US"/>
        </w:rPr>
        <w:t xml:space="preserve">., </w:t>
      </w:r>
      <w:hyperlink r:id="rId345" w:tooltip="Click to search for citations by this author." w:history="1">
        <w:r w:rsidRPr="00790CBA">
          <w:rPr>
            <w:sz w:val="28"/>
            <w:szCs w:val="28"/>
            <w:lang w:val="en-US"/>
          </w:rPr>
          <w:t>Blaisdell C.J</w:t>
        </w:r>
      </w:hyperlink>
      <w:r w:rsidRPr="00790CBA">
        <w:rPr>
          <w:bCs/>
          <w:sz w:val="28"/>
          <w:szCs w:val="28"/>
          <w:lang w:val="en-US"/>
        </w:rPr>
        <w:t xml:space="preserve">., </w:t>
      </w:r>
      <w:hyperlink r:id="rId346" w:tooltip="Click to search for citations by this author." w:history="1">
        <w:r w:rsidRPr="00790CBA">
          <w:rPr>
            <w:sz w:val="28"/>
            <w:szCs w:val="28"/>
            <w:lang w:val="en-US"/>
          </w:rPr>
          <w:t>Guggino S.E</w:t>
        </w:r>
      </w:hyperlink>
      <w:r w:rsidRPr="00790CBA">
        <w:rPr>
          <w:bCs/>
          <w:sz w:val="28"/>
          <w:szCs w:val="28"/>
          <w:lang w:val="en-US"/>
        </w:rPr>
        <w:t xml:space="preserve">., </w:t>
      </w:r>
      <w:hyperlink r:id="rId347" w:tooltip="Click to search for citations by this author." w:history="1">
        <w:r w:rsidRPr="00790CBA">
          <w:rPr>
            <w:sz w:val="28"/>
            <w:szCs w:val="28"/>
            <w:lang w:val="en-US"/>
          </w:rPr>
          <w:t>Guggino W.B</w:t>
        </w:r>
      </w:hyperlink>
      <w:r w:rsidRPr="00790CBA">
        <w:rPr>
          <w:bCs/>
          <w:sz w:val="28"/>
          <w:szCs w:val="28"/>
          <w:lang w:val="en-US"/>
        </w:rPr>
        <w:t xml:space="preserve">. </w:t>
      </w:r>
      <w:r w:rsidRPr="00790CBA">
        <w:rPr>
          <w:sz w:val="28"/>
          <w:szCs w:val="28"/>
          <w:lang w:val="en-US"/>
        </w:rPr>
        <w:t>PTH regulates expression of ClC-5 chloride channel in the kidney /</w:t>
      </w:r>
      <w:r w:rsidRPr="00790CBA">
        <w:rPr>
          <w:bCs/>
          <w:sz w:val="28"/>
          <w:szCs w:val="28"/>
          <w:lang w:val="en-US"/>
        </w:rPr>
        <w:t xml:space="preserve"> </w:t>
      </w:r>
      <w:hyperlink r:id="rId348" w:history="1">
        <w:r w:rsidRPr="00790CBA">
          <w:rPr>
            <w:bCs/>
            <w:sz w:val="28"/>
            <w:szCs w:val="28"/>
            <w:lang w:val="en-US"/>
          </w:rPr>
          <w:t>Am. J. Physiol. Renal. Physiol.</w:t>
        </w:r>
      </w:hyperlink>
      <w:r w:rsidRPr="00790CBA">
        <w:rPr>
          <w:bCs/>
          <w:sz w:val="28"/>
          <w:szCs w:val="28"/>
          <w:lang w:val="en-US"/>
        </w:rPr>
        <w:t xml:space="preserve"> – 2000. - Vol.278, №2. – P.238-245.</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Size at birth, adult intestinal calcium absorption and 1,25(OH)(2) vitamin D / N.K. </w:t>
      </w:r>
      <w:hyperlink r:id="rId349" w:tooltip="Click to search for citations by this author." w:history="1">
        <w:r w:rsidRPr="00790CBA">
          <w:rPr>
            <w:sz w:val="28"/>
            <w:szCs w:val="28"/>
            <w:lang w:val="en-US"/>
          </w:rPr>
          <w:t>Arden</w:t>
        </w:r>
      </w:hyperlink>
      <w:r w:rsidRPr="00790CBA">
        <w:rPr>
          <w:bCs/>
          <w:sz w:val="28"/>
          <w:szCs w:val="28"/>
          <w:lang w:val="en-US"/>
        </w:rPr>
        <w:t>, P. </w:t>
      </w:r>
      <w:hyperlink r:id="rId350" w:tooltip="Click to search for citations by this author." w:history="1">
        <w:r w:rsidRPr="00790CBA">
          <w:rPr>
            <w:sz w:val="28"/>
            <w:szCs w:val="28"/>
            <w:lang w:val="en-US"/>
          </w:rPr>
          <w:t>Major</w:t>
        </w:r>
      </w:hyperlink>
      <w:r w:rsidRPr="00790CBA">
        <w:rPr>
          <w:bCs/>
          <w:sz w:val="28"/>
          <w:szCs w:val="28"/>
          <w:lang w:val="en-US"/>
        </w:rPr>
        <w:t>, J.R. </w:t>
      </w:r>
      <w:hyperlink r:id="rId351" w:tooltip="Click to search for citations by this author." w:history="1">
        <w:r w:rsidRPr="00790CBA">
          <w:rPr>
            <w:sz w:val="28"/>
            <w:szCs w:val="28"/>
            <w:lang w:val="en-US"/>
          </w:rPr>
          <w:t>Poole</w:t>
        </w:r>
      </w:hyperlink>
      <w:r w:rsidRPr="00790CBA">
        <w:rPr>
          <w:bCs/>
          <w:sz w:val="28"/>
          <w:szCs w:val="28"/>
          <w:lang w:val="en-US"/>
        </w:rPr>
        <w:t xml:space="preserve"> et al. // </w:t>
      </w:r>
      <w:hyperlink r:id="rId352" w:history="1">
        <w:r w:rsidRPr="00790CBA">
          <w:rPr>
            <w:bCs/>
            <w:sz w:val="28"/>
            <w:szCs w:val="28"/>
            <w:lang w:val="en-US"/>
          </w:rPr>
          <w:t>QJM.</w:t>
        </w:r>
      </w:hyperlink>
      <w:r w:rsidRPr="00790CBA">
        <w:rPr>
          <w:bCs/>
          <w:sz w:val="28"/>
          <w:szCs w:val="28"/>
          <w:lang w:val="en-US"/>
        </w:rPr>
        <w:t xml:space="preserve"> – 2002. – Vol.95, №1. – P.15-21.</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iCs/>
          <w:spacing w:val="6"/>
          <w:sz w:val="28"/>
          <w:szCs w:val="28"/>
          <w:lang w:val="en-US"/>
        </w:rPr>
        <w:t xml:space="preserve">Sowers M.F., Gorton G., Shapiro B.L. </w:t>
      </w:r>
      <w:r w:rsidRPr="00790CBA">
        <w:rPr>
          <w:spacing w:val="6"/>
          <w:sz w:val="28"/>
          <w:szCs w:val="28"/>
          <w:lang w:val="en-US"/>
        </w:rPr>
        <w:t xml:space="preserve">Changes in bone </w:t>
      </w:r>
      <w:r w:rsidRPr="00790CBA">
        <w:rPr>
          <w:spacing w:val="7"/>
          <w:sz w:val="28"/>
          <w:szCs w:val="28"/>
          <w:lang w:val="en-US"/>
        </w:rPr>
        <w:t xml:space="preserve">density with lactation // J.A.M.A. - 1993. - Vol.269. - </w:t>
      </w:r>
      <w:r w:rsidRPr="00790CBA">
        <w:rPr>
          <w:spacing w:val="8"/>
          <w:sz w:val="28"/>
          <w:szCs w:val="28"/>
          <w:lang w:val="en-US"/>
        </w:rPr>
        <w:t>P. 3130-3135.</w:t>
      </w:r>
      <w:r w:rsidRPr="00790CBA">
        <w:rPr>
          <w:bCs/>
          <w:spacing w:val="6"/>
          <w:sz w:val="28"/>
          <w:szCs w:val="28"/>
          <w:lang w:val="en-US"/>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53" w:tooltip="Click to search for citations by this author." w:history="1">
        <w:r w:rsidRPr="00790CBA">
          <w:rPr>
            <w:sz w:val="28"/>
            <w:szCs w:val="28"/>
            <w:lang w:val="en-US"/>
          </w:rPr>
          <w:t>Stevenson J.C</w:t>
        </w:r>
      </w:hyperlink>
      <w:r w:rsidRPr="00790CBA">
        <w:rPr>
          <w:bCs/>
          <w:sz w:val="28"/>
          <w:szCs w:val="28"/>
          <w:lang w:val="en-US"/>
        </w:rPr>
        <w:t xml:space="preserve">. </w:t>
      </w:r>
      <w:r w:rsidRPr="00790CBA">
        <w:rPr>
          <w:sz w:val="28"/>
          <w:szCs w:val="28"/>
          <w:lang w:val="en-US"/>
        </w:rPr>
        <w:t xml:space="preserve">Regulation of calcitonin and parathyroid hormone secretion by oestrogens // </w:t>
      </w:r>
      <w:hyperlink r:id="rId354" w:history="1">
        <w:r w:rsidRPr="00790CBA">
          <w:rPr>
            <w:bCs/>
            <w:sz w:val="28"/>
            <w:szCs w:val="28"/>
            <w:lang w:val="en-US"/>
          </w:rPr>
          <w:t>Maturitas.</w:t>
        </w:r>
      </w:hyperlink>
      <w:r w:rsidRPr="00790CBA">
        <w:rPr>
          <w:bCs/>
          <w:sz w:val="28"/>
          <w:szCs w:val="28"/>
          <w:lang w:val="en-US"/>
        </w:rPr>
        <w:t xml:space="preserve"> – 1982. – Vol.4, №1. – P.1-7.</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hyperlink r:id="rId355" w:tooltip="Click to search for citations by this author." w:history="1">
        <w:r w:rsidRPr="00790CBA">
          <w:rPr>
            <w:sz w:val="28"/>
            <w:szCs w:val="28"/>
            <w:lang w:val="en-US"/>
          </w:rPr>
          <w:t>Stuge B</w:t>
        </w:r>
      </w:hyperlink>
      <w:r w:rsidRPr="00790CBA">
        <w:rPr>
          <w:bCs/>
          <w:sz w:val="28"/>
          <w:szCs w:val="28"/>
          <w:lang w:val="en-US"/>
        </w:rPr>
        <w:t xml:space="preserve">., </w:t>
      </w:r>
      <w:hyperlink r:id="rId356" w:tooltip="Click to search for citations by this author." w:history="1">
        <w:r w:rsidRPr="00790CBA">
          <w:rPr>
            <w:sz w:val="28"/>
            <w:szCs w:val="28"/>
            <w:lang w:val="en-US"/>
          </w:rPr>
          <w:t>Holm I</w:t>
        </w:r>
      </w:hyperlink>
      <w:r w:rsidRPr="00790CBA">
        <w:rPr>
          <w:bCs/>
          <w:sz w:val="28"/>
          <w:szCs w:val="28"/>
          <w:lang w:val="en-US"/>
        </w:rPr>
        <w:t xml:space="preserve">., </w:t>
      </w:r>
      <w:hyperlink r:id="rId357" w:tooltip="Click to search for citations by this author." w:history="1">
        <w:r w:rsidRPr="00790CBA">
          <w:rPr>
            <w:sz w:val="28"/>
            <w:szCs w:val="28"/>
            <w:lang w:val="en-US"/>
          </w:rPr>
          <w:t>Vollestad N</w:t>
        </w:r>
      </w:hyperlink>
      <w:r w:rsidRPr="00790CBA">
        <w:rPr>
          <w:bCs/>
          <w:sz w:val="28"/>
          <w:szCs w:val="28"/>
          <w:lang w:val="en-US"/>
        </w:rPr>
        <w:t xml:space="preserve">. </w:t>
      </w:r>
      <w:r w:rsidRPr="00790CBA">
        <w:rPr>
          <w:sz w:val="28"/>
          <w:szCs w:val="28"/>
          <w:lang w:val="en-US"/>
        </w:rPr>
        <w:t>To treat or not to treat postpartum pelvic girdle pain with stabilizing exercises?</w:t>
      </w:r>
      <w:r w:rsidRPr="00790CBA">
        <w:rPr>
          <w:bCs/>
          <w:sz w:val="28"/>
          <w:szCs w:val="28"/>
          <w:lang w:val="en-US"/>
        </w:rPr>
        <w:t xml:space="preserve"> </w:t>
      </w:r>
      <w:hyperlink r:id="rId358" w:history="1">
        <w:r w:rsidRPr="00790CBA">
          <w:rPr>
            <w:bCs/>
            <w:sz w:val="28"/>
            <w:szCs w:val="28"/>
            <w:lang w:val="en-US"/>
          </w:rPr>
          <w:t>Man. Ther.</w:t>
        </w:r>
      </w:hyperlink>
      <w:r w:rsidRPr="00790CBA">
        <w:rPr>
          <w:bCs/>
          <w:sz w:val="28"/>
          <w:szCs w:val="28"/>
          <w:lang w:val="en-US"/>
        </w:rPr>
        <w:t xml:space="preserve"> – 2006. - Vol.11, №4. – P.337-343.</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hyperlink r:id="rId359" w:tooltip="Click to search for citations by this author." w:history="1">
        <w:r w:rsidRPr="00790CBA">
          <w:rPr>
            <w:sz w:val="28"/>
            <w:szCs w:val="28"/>
            <w:lang w:val="en-US"/>
          </w:rPr>
          <w:t>Sulisz T</w:t>
        </w:r>
      </w:hyperlink>
      <w:r w:rsidRPr="00790CBA">
        <w:rPr>
          <w:bCs/>
          <w:sz w:val="28"/>
          <w:szCs w:val="28"/>
          <w:lang w:val="en-US"/>
        </w:rPr>
        <w:t xml:space="preserve">. </w:t>
      </w:r>
      <w:r w:rsidRPr="00790CBA">
        <w:rPr>
          <w:sz w:val="28"/>
          <w:szCs w:val="28"/>
          <w:lang w:val="en-US"/>
        </w:rPr>
        <w:t xml:space="preserve">Anthropometric and densitometric investigations into the prenatal development of the human pelvic bone // </w:t>
      </w:r>
      <w:hyperlink r:id="rId360" w:history="1">
        <w:r w:rsidRPr="00790CBA">
          <w:rPr>
            <w:bCs/>
            <w:sz w:val="28"/>
            <w:szCs w:val="28"/>
            <w:lang w:val="en-US"/>
          </w:rPr>
          <w:t>Ann. Acad. Med. Stetin.</w:t>
        </w:r>
      </w:hyperlink>
      <w:r w:rsidRPr="00790CBA">
        <w:rPr>
          <w:bCs/>
          <w:sz w:val="28"/>
          <w:szCs w:val="28"/>
          <w:lang w:val="en-US"/>
        </w:rPr>
        <w:t xml:space="preserve"> – 2004. -Vol.50, №1. – P.139-145.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iCs/>
          <w:spacing w:val="2"/>
          <w:sz w:val="28"/>
          <w:szCs w:val="28"/>
          <w:lang w:val="en-US"/>
        </w:rPr>
      </w:pPr>
      <w:r w:rsidRPr="00790CBA">
        <w:rPr>
          <w:sz w:val="28"/>
          <w:szCs w:val="28"/>
          <w:lang w:val="en-US"/>
        </w:rPr>
        <w:lastRenderedPageBreak/>
        <w:t xml:space="preserve">Taguchi Y., Yamamoto M., Yamate T. Interleukin-6-type cytokines stimulate mesenchymal progenitor differentiation toward the osteoblastic lineage // Proc. Assoc. Am. Physician. - 1998. - Vol.110. - P.559-574.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61" w:history="1">
        <w:r w:rsidRPr="00790CBA">
          <w:rPr>
            <w:sz w:val="28"/>
            <w:szCs w:val="28"/>
            <w:lang w:val="en-US"/>
          </w:rPr>
          <w:t>Thakor A.S</w:t>
        </w:r>
      </w:hyperlink>
      <w:r w:rsidRPr="00790CBA">
        <w:rPr>
          <w:bCs/>
          <w:sz w:val="28"/>
          <w:szCs w:val="28"/>
          <w:lang w:val="en-US"/>
        </w:rPr>
        <w:t xml:space="preserve">., </w:t>
      </w:r>
      <w:hyperlink r:id="rId362" w:history="1">
        <w:r w:rsidRPr="00790CBA">
          <w:rPr>
            <w:sz w:val="28"/>
            <w:szCs w:val="28"/>
            <w:lang w:val="en-US"/>
          </w:rPr>
          <w:t>Bloomfield M.R</w:t>
        </w:r>
      </w:hyperlink>
      <w:r w:rsidRPr="00790CBA">
        <w:rPr>
          <w:bCs/>
          <w:sz w:val="28"/>
          <w:szCs w:val="28"/>
          <w:lang w:val="en-US"/>
        </w:rPr>
        <w:t xml:space="preserve">., </w:t>
      </w:r>
      <w:hyperlink r:id="rId363" w:history="1">
        <w:r w:rsidRPr="00790CBA">
          <w:rPr>
            <w:sz w:val="28"/>
            <w:szCs w:val="28"/>
            <w:lang w:val="en-US"/>
          </w:rPr>
          <w:t>Patterson M</w:t>
        </w:r>
      </w:hyperlink>
      <w:r w:rsidRPr="00790CBA">
        <w:rPr>
          <w:bCs/>
          <w:sz w:val="28"/>
          <w:szCs w:val="28"/>
          <w:lang w:val="en-US"/>
        </w:rPr>
        <w:t xml:space="preserve">., </w:t>
      </w:r>
      <w:hyperlink r:id="rId364" w:history="1">
        <w:r w:rsidRPr="00790CBA">
          <w:rPr>
            <w:sz w:val="28"/>
            <w:szCs w:val="28"/>
            <w:lang w:val="en-US"/>
          </w:rPr>
          <w:t>Giussani D.A</w:t>
        </w:r>
      </w:hyperlink>
      <w:r w:rsidRPr="00790CBA">
        <w:rPr>
          <w:bCs/>
          <w:sz w:val="28"/>
          <w:szCs w:val="28"/>
          <w:lang w:val="en-US"/>
        </w:rPr>
        <w:t xml:space="preserve">. </w:t>
      </w:r>
      <w:r w:rsidRPr="00790CBA">
        <w:rPr>
          <w:sz w:val="28"/>
          <w:szCs w:val="28"/>
          <w:lang w:val="en-US"/>
        </w:rPr>
        <w:t xml:space="preserve">Calcitonin gene-related peptide antagonism attenuates the haemodynamic and glycaemic responses to acute hypoxaemia in the late gestation sheep fetus // </w:t>
      </w:r>
      <w:hyperlink r:id="rId365" w:history="1">
        <w:r w:rsidRPr="00790CBA">
          <w:rPr>
            <w:bCs/>
            <w:sz w:val="28"/>
            <w:szCs w:val="28"/>
            <w:lang w:val="en-US"/>
          </w:rPr>
          <w:t>J. Physiol.</w:t>
        </w:r>
      </w:hyperlink>
      <w:r w:rsidRPr="00790CBA">
        <w:rPr>
          <w:bCs/>
          <w:sz w:val="28"/>
          <w:szCs w:val="28"/>
          <w:lang w:val="en-US"/>
        </w:rPr>
        <w:t xml:space="preserve"> – 2005. - Vol.566, Pt.2. – P.587-597.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66" w:history="1">
        <w:r w:rsidRPr="00790CBA">
          <w:rPr>
            <w:sz w:val="28"/>
            <w:szCs w:val="28"/>
            <w:lang w:val="en-US"/>
          </w:rPr>
          <w:t>Thakor A.S</w:t>
        </w:r>
      </w:hyperlink>
      <w:r w:rsidRPr="00790CBA">
        <w:rPr>
          <w:bCs/>
          <w:sz w:val="28"/>
          <w:szCs w:val="28"/>
          <w:lang w:val="en-US"/>
        </w:rPr>
        <w:t xml:space="preserve">., </w:t>
      </w:r>
      <w:hyperlink r:id="rId367" w:history="1">
        <w:r w:rsidRPr="00790CBA">
          <w:rPr>
            <w:sz w:val="28"/>
            <w:szCs w:val="28"/>
            <w:lang w:val="en-US"/>
          </w:rPr>
          <w:t>Giussani D.A</w:t>
        </w:r>
      </w:hyperlink>
      <w:r w:rsidRPr="00790CBA">
        <w:rPr>
          <w:bCs/>
          <w:sz w:val="28"/>
          <w:szCs w:val="28"/>
          <w:lang w:val="en-US"/>
        </w:rPr>
        <w:t xml:space="preserve">. </w:t>
      </w:r>
      <w:r w:rsidRPr="00790CBA">
        <w:rPr>
          <w:sz w:val="28"/>
          <w:szCs w:val="28"/>
          <w:lang w:val="en-US"/>
        </w:rPr>
        <w:t xml:space="preserve">Role of nitric oxide in mediating in vivo vascular responses to calcitonin gene-related peptide in essential and peripheral circulations in the fetus // </w:t>
      </w:r>
      <w:hyperlink r:id="rId368" w:history="1">
        <w:r w:rsidRPr="00790CBA">
          <w:rPr>
            <w:bCs/>
            <w:sz w:val="28"/>
            <w:szCs w:val="28"/>
            <w:lang w:val="en-US"/>
          </w:rPr>
          <w:t>Circulation.</w:t>
        </w:r>
      </w:hyperlink>
      <w:r w:rsidRPr="00790CBA">
        <w:rPr>
          <w:bCs/>
          <w:sz w:val="28"/>
          <w:szCs w:val="28"/>
          <w:lang w:val="en-US"/>
        </w:rPr>
        <w:t xml:space="preserve"> – 2005. - Vol.112, №16. – P.2510-2516.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The</w:t>
      </w:r>
      <w:r w:rsidRPr="00790CBA">
        <w:rPr>
          <w:bCs/>
          <w:sz w:val="28"/>
          <w:szCs w:val="28"/>
          <w:lang w:val="en-GB"/>
        </w:rPr>
        <w:t xml:space="preserve"> </w:t>
      </w:r>
      <w:r w:rsidRPr="00790CBA">
        <w:rPr>
          <w:bCs/>
          <w:sz w:val="28"/>
          <w:szCs w:val="28"/>
          <w:lang w:val="en-US"/>
        </w:rPr>
        <w:t>mechanical effect of a pelvic belt in patient with pregnancy-related pelvic pain / J.M. </w:t>
      </w:r>
      <w:hyperlink r:id="rId369" w:tooltip="Click to search for citations by this author." w:history="1">
        <w:r w:rsidRPr="00790CBA">
          <w:rPr>
            <w:sz w:val="28"/>
            <w:szCs w:val="28"/>
            <w:lang w:val="en-US"/>
          </w:rPr>
          <w:t xml:space="preserve">Mens, L. Damen, C.J. Snijders, H.J. Stam </w:t>
        </w:r>
      </w:hyperlink>
      <w:r w:rsidRPr="00790CBA">
        <w:rPr>
          <w:sz w:val="28"/>
          <w:szCs w:val="28"/>
          <w:lang w:val="en-US"/>
        </w:rPr>
        <w:t>//</w:t>
      </w:r>
      <w:r w:rsidRPr="00790CBA">
        <w:rPr>
          <w:bCs/>
          <w:sz w:val="28"/>
          <w:szCs w:val="28"/>
          <w:lang w:val="en-US"/>
        </w:rPr>
        <w:t xml:space="preserve"> Clin. Biomech (Bristol, Avon). – 2006. - Vol.21, №2. – P.122-127.</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r w:rsidRPr="00790CBA">
        <w:rPr>
          <w:sz w:val="28"/>
          <w:szCs w:val="28"/>
          <w:lang w:val="en-US"/>
        </w:rPr>
        <w:t>The relationship among intrauterine growth, insulinlike growth factor I (IGF-I), IGF-binding protein-3, and bone mineral status in newborn infants / M. </w:t>
      </w:r>
      <w:hyperlink r:id="rId370" w:tooltip="Click to search for citations by this author." w:history="1">
        <w:r w:rsidRPr="00790CBA">
          <w:rPr>
            <w:sz w:val="28"/>
            <w:szCs w:val="28"/>
            <w:lang w:val="en-US"/>
          </w:rPr>
          <w:t>Akcakus</w:t>
        </w:r>
      </w:hyperlink>
      <w:r w:rsidRPr="00790CBA">
        <w:rPr>
          <w:bCs/>
          <w:sz w:val="28"/>
          <w:szCs w:val="28"/>
          <w:lang w:val="en-US"/>
        </w:rPr>
        <w:t>, E. </w:t>
      </w:r>
      <w:hyperlink r:id="rId371" w:tooltip="Click to search for citations by this author." w:history="1">
        <w:r w:rsidRPr="00790CBA">
          <w:rPr>
            <w:sz w:val="28"/>
            <w:szCs w:val="28"/>
            <w:lang w:val="en-US"/>
          </w:rPr>
          <w:t>Koklu</w:t>
        </w:r>
      </w:hyperlink>
      <w:r w:rsidRPr="00790CBA">
        <w:rPr>
          <w:bCs/>
          <w:sz w:val="28"/>
          <w:szCs w:val="28"/>
          <w:lang w:val="en-US"/>
        </w:rPr>
        <w:t>, S. </w:t>
      </w:r>
      <w:hyperlink r:id="rId372" w:tooltip="Click to search for citations by this author." w:history="1">
        <w:r w:rsidRPr="00790CBA">
          <w:rPr>
            <w:sz w:val="28"/>
            <w:szCs w:val="28"/>
            <w:lang w:val="en-US"/>
          </w:rPr>
          <w:t>Kurtoglu</w:t>
        </w:r>
      </w:hyperlink>
      <w:r w:rsidRPr="00790CBA">
        <w:rPr>
          <w:bCs/>
          <w:sz w:val="28"/>
          <w:szCs w:val="28"/>
          <w:lang w:val="en-US"/>
        </w:rPr>
        <w:t xml:space="preserve"> et al. // </w:t>
      </w:r>
      <w:hyperlink r:id="rId373" w:history="1">
        <w:r w:rsidRPr="00790CBA">
          <w:rPr>
            <w:bCs/>
            <w:sz w:val="28"/>
            <w:szCs w:val="28"/>
            <w:lang w:val="en-US"/>
          </w:rPr>
          <w:t>Am. J. Perinatol.</w:t>
        </w:r>
      </w:hyperlink>
      <w:r w:rsidRPr="00790CBA">
        <w:rPr>
          <w:bCs/>
          <w:sz w:val="28"/>
          <w:szCs w:val="28"/>
          <w:lang w:val="en-US"/>
        </w:rPr>
        <w:t xml:space="preserve"> – 2006. - Vol.23, №8. – P.473-480.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74" w:tooltip="Click to search for citations by this author." w:history="1">
        <w:r w:rsidRPr="00790CBA">
          <w:rPr>
            <w:sz w:val="28"/>
            <w:szCs w:val="28"/>
            <w:lang w:val="en-US"/>
          </w:rPr>
          <w:t>Thota C</w:t>
        </w:r>
      </w:hyperlink>
      <w:r w:rsidRPr="00790CBA">
        <w:rPr>
          <w:bCs/>
          <w:sz w:val="28"/>
          <w:szCs w:val="28"/>
          <w:lang w:val="en-US"/>
        </w:rPr>
        <w:t xml:space="preserve">., </w:t>
      </w:r>
      <w:hyperlink r:id="rId375" w:tooltip="Click to search for citations by this author." w:history="1">
        <w:r w:rsidRPr="00790CBA">
          <w:rPr>
            <w:sz w:val="28"/>
            <w:szCs w:val="28"/>
            <w:lang w:val="en-US"/>
          </w:rPr>
          <w:t>Yallampalli C</w:t>
        </w:r>
      </w:hyperlink>
      <w:r w:rsidRPr="00790CBA">
        <w:rPr>
          <w:bCs/>
          <w:sz w:val="28"/>
          <w:szCs w:val="28"/>
          <w:lang w:val="en-US"/>
        </w:rPr>
        <w:t xml:space="preserve">. </w:t>
      </w:r>
      <w:r w:rsidRPr="00790CBA">
        <w:rPr>
          <w:sz w:val="28"/>
          <w:szCs w:val="28"/>
          <w:lang w:val="en-US"/>
        </w:rPr>
        <w:t>Progesterone upregulates calcitonin gene-related peptide and adrenomedullin receptor components and cyclic adenosine 3'5'-monophosphate generation in Eker rat uterine smooth muscle cell line. //</w:t>
      </w:r>
      <w:r w:rsidRPr="00790CBA">
        <w:rPr>
          <w:bCs/>
          <w:sz w:val="28"/>
          <w:szCs w:val="28"/>
          <w:lang w:val="en-US"/>
        </w:rPr>
        <w:t xml:space="preserve"> </w:t>
      </w:r>
      <w:hyperlink r:id="rId376" w:history="1">
        <w:r w:rsidRPr="00790CBA">
          <w:rPr>
            <w:bCs/>
            <w:sz w:val="28"/>
            <w:szCs w:val="28"/>
            <w:lang w:val="en-US"/>
          </w:rPr>
          <w:t>Biol. Reprod.</w:t>
        </w:r>
      </w:hyperlink>
      <w:r w:rsidRPr="00790CBA">
        <w:rPr>
          <w:bCs/>
          <w:sz w:val="28"/>
          <w:szCs w:val="28"/>
          <w:lang w:val="en-US"/>
        </w:rPr>
        <w:t xml:space="preserve"> – 2005. - Vol.72, №2. - P.416-422.</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Thyroid hormone enhances aggrecanase-2/ADAM-TS5 expression and proteoglycan degradation in growth plate cartilage / S. </w:t>
      </w:r>
      <w:hyperlink r:id="rId377" w:tooltip="Click to search for citations by this author." w:history="1">
        <w:r w:rsidRPr="00790CBA">
          <w:rPr>
            <w:sz w:val="28"/>
            <w:szCs w:val="28"/>
            <w:lang w:val="en-US"/>
          </w:rPr>
          <w:t>Makihira</w:t>
        </w:r>
      </w:hyperlink>
      <w:r w:rsidRPr="00790CBA">
        <w:rPr>
          <w:bCs/>
          <w:sz w:val="28"/>
          <w:szCs w:val="28"/>
          <w:lang w:val="en-US"/>
        </w:rPr>
        <w:t>, W. </w:t>
      </w:r>
      <w:hyperlink r:id="rId378" w:tooltip="Click to search for citations by this author." w:history="1">
        <w:r w:rsidRPr="00790CBA">
          <w:rPr>
            <w:sz w:val="28"/>
            <w:szCs w:val="28"/>
            <w:lang w:val="en-US"/>
          </w:rPr>
          <w:t>Yan</w:t>
        </w:r>
      </w:hyperlink>
      <w:r w:rsidRPr="00790CBA">
        <w:rPr>
          <w:bCs/>
          <w:sz w:val="28"/>
          <w:szCs w:val="28"/>
          <w:lang w:val="en-US"/>
        </w:rPr>
        <w:t>, H. </w:t>
      </w:r>
      <w:hyperlink r:id="rId379" w:tooltip="Click to search for citations by this author." w:history="1">
        <w:r w:rsidRPr="00790CBA">
          <w:rPr>
            <w:sz w:val="28"/>
            <w:szCs w:val="28"/>
            <w:lang w:val="en-US"/>
          </w:rPr>
          <w:t>Murakami</w:t>
        </w:r>
      </w:hyperlink>
      <w:r w:rsidRPr="00790CBA">
        <w:rPr>
          <w:bCs/>
          <w:sz w:val="28"/>
          <w:szCs w:val="28"/>
          <w:lang w:val="en-US"/>
        </w:rPr>
        <w:t xml:space="preserve"> et al. // </w:t>
      </w:r>
      <w:hyperlink r:id="rId380" w:history="1">
        <w:r w:rsidRPr="00790CBA">
          <w:rPr>
            <w:bCs/>
            <w:sz w:val="28"/>
            <w:szCs w:val="28"/>
            <w:lang w:val="en-US"/>
          </w:rPr>
          <w:t>Endocrinology.</w:t>
        </w:r>
      </w:hyperlink>
      <w:r w:rsidRPr="00790CBA">
        <w:rPr>
          <w:bCs/>
          <w:sz w:val="28"/>
          <w:szCs w:val="28"/>
          <w:lang w:val="en-US"/>
        </w:rPr>
        <w:t xml:space="preserve"> – 2003. – Vol.144, №6. - P.2480-2488.</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Umbilical cord leptin predicts neonatal bone mass // M.K. </w:t>
      </w:r>
      <w:hyperlink r:id="rId381" w:tooltip="Click to search for citations by this author." w:history="1">
        <w:r w:rsidRPr="00790CBA">
          <w:rPr>
            <w:sz w:val="28"/>
            <w:szCs w:val="28"/>
            <w:lang w:val="en-US"/>
          </w:rPr>
          <w:t>Javaid</w:t>
        </w:r>
      </w:hyperlink>
      <w:r w:rsidRPr="00790CBA">
        <w:rPr>
          <w:bCs/>
          <w:sz w:val="28"/>
          <w:szCs w:val="28"/>
          <w:lang w:val="en-US"/>
        </w:rPr>
        <w:t>, K.M. </w:t>
      </w:r>
      <w:hyperlink r:id="rId382" w:tooltip="Click to search for citations by this author." w:history="1">
        <w:r w:rsidRPr="00790CBA">
          <w:rPr>
            <w:sz w:val="28"/>
            <w:szCs w:val="28"/>
            <w:lang w:val="en-US"/>
          </w:rPr>
          <w:t>Godfrey</w:t>
        </w:r>
      </w:hyperlink>
      <w:r w:rsidRPr="00790CBA">
        <w:rPr>
          <w:bCs/>
          <w:sz w:val="28"/>
          <w:szCs w:val="28"/>
          <w:lang w:val="en-US"/>
        </w:rPr>
        <w:t>, P. </w:t>
      </w:r>
      <w:hyperlink r:id="rId383" w:tooltip="Click to search for citations by this author." w:history="1">
        <w:r w:rsidRPr="00790CBA">
          <w:rPr>
            <w:sz w:val="28"/>
            <w:szCs w:val="28"/>
            <w:lang w:val="en-US"/>
          </w:rPr>
          <w:t>Taylor</w:t>
        </w:r>
      </w:hyperlink>
      <w:r w:rsidRPr="00790CBA">
        <w:rPr>
          <w:bCs/>
          <w:sz w:val="28"/>
          <w:szCs w:val="28"/>
          <w:lang w:val="en-US"/>
        </w:rPr>
        <w:t xml:space="preserve"> et al. // </w:t>
      </w:r>
      <w:hyperlink r:id="rId384" w:history="1">
        <w:r w:rsidRPr="00790CBA">
          <w:rPr>
            <w:bCs/>
            <w:sz w:val="28"/>
            <w:szCs w:val="28"/>
            <w:lang w:val="en-US"/>
          </w:rPr>
          <w:t>Calcif. Tissue. Int.</w:t>
        </w:r>
      </w:hyperlink>
      <w:r w:rsidRPr="00790CBA">
        <w:rPr>
          <w:bCs/>
          <w:sz w:val="28"/>
          <w:szCs w:val="28"/>
          <w:lang w:val="en-US"/>
        </w:rPr>
        <w:t xml:space="preserve"> – 2005. - Vol.76, №5</w:t>
      </w:r>
      <w:r w:rsidRPr="00790CBA">
        <w:rPr>
          <w:bCs/>
          <w:sz w:val="28"/>
          <w:szCs w:val="28"/>
          <w:lang w:val="uk-UA"/>
        </w:rPr>
        <w:t xml:space="preserve">. – </w:t>
      </w:r>
      <w:r w:rsidRPr="00790CBA">
        <w:rPr>
          <w:bCs/>
          <w:sz w:val="28"/>
          <w:szCs w:val="28"/>
          <w:lang w:val="en-US"/>
        </w:rPr>
        <w:t xml:space="preserve">P.341-347.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Variations in serum relaxin (hRLX-2) concentrations during human pregnancy Revue / L.K. Petersen, I. Vogel, A.O. Agger et al. // Acta obstet. gynecol. Scand. – 1995. - Vol.74, №4. - P.251-256.</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iCs/>
          <w:spacing w:val="7"/>
          <w:sz w:val="28"/>
          <w:szCs w:val="28"/>
          <w:lang w:val="en-US"/>
        </w:rPr>
        <w:lastRenderedPageBreak/>
        <w:t xml:space="preserve">Vernejoul M.C. </w:t>
      </w:r>
      <w:r w:rsidRPr="00790CBA">
        <w:rPr>
          <w:spacing w:val="7"/>
          <w:sz w:val="28"/>
          <w:szCs w:val="28"/>
          <w:lang w:val="en-US"/>
        </w:rPr>
        <w:t xml:space="preserve">Markers of Bone Remodeling in </w:t>
      </w:r>
      <w:r w:rsidRPr="00790CBA">
        <w:rPr>
          <w:sz w:val="28"/>
          <w:szCs w:val="28"/>
          <w:lang w:val="en-US"/>
        </w:rPr>
        <w:t xml:space="preserve">Metabolic Bone Disease // Drags a. Aging. - 1998. - </w:t>
      </w:r>
      <w:r w:rsidRPr="00790CBA">
        <w:rPr>
          <w:spacing w:val="17"/>
          <w:sz w:val="28"/>
          <w:szCs w:val="28"/>
          <w:lang w:val="en-US"/>
        </w:rPr>
        <w:t>Vol.12, №1. - P.9-14.</w:t>
      </w:r>
      <w:r w:rsidRPr="00790CBA">
        <w:rPr>
          <w:bCs/>
          <w:spacing w:val="6"/>
          <w:sz w:val="28"/>
          <w:szCs w:val="28"/>
          <w:lang w:val="en-US"/>
        </w:rPr>
        <w:t xml:space="preserve">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85" w:tooltip="Click to search for citations by this author." w:history="1">
        <w:r w:rsidRPr="00790CBA">
          <w:rPr>
            <w:sz w:val="28"/>
            <w:szCs w:val="28"/>
            <w:lang w:val="en-US"/>
          </w:rPr>
          <w:t>Vornehm S.I</w:t>
        </w:r>
      </w:hyperlink>
      <w:r w:rsidRPr="00790CBA">
        <w:rPr>
          <w:bCs/>
          <w:sz w:val="28"/>
          <w:szCs w:val="28"/>
          <w:lang w:val="en-US"/>
        </w:rPr>
        <w:t xml:space="preserve">., </w:t>
      </w:r>
      <w:hyperlink r:id="rId386" w:tooltip="Click to search for citations by this author." w:history="1">
        <w:r w:rsidRPr="00790CBA">
          <w:rPr>
            <w:sz w:val="28"/>
            <w:szCs w:val="28"/>
            <w:lang w:val="en-US"/>
          </w:rPr>
          <w:t>Dudhia J</w:t>
        </w:r>
      </w:hyperlink>
      <w:r w:rsidRPr="00790CBA">
        <w:rPr>
          <w:bCs/>
          <w:sz w:val="28"/>
          <w:szCs w:val="28"/>
          <w:lang w:val="en-US"/>
        </w:rPr>
        <w:t xml:space="preserve">., </w:t>
      </w:r>
      <w:hyperlink r:id="rId387" w:tooltip="Click to search for citations by this author." w:history="1">
        <w:r w:rsidRPr="00790CBA">
          <w:rPr>
            <w:sz w:val="28"/>
            <w:szCs w:val="28"/>
            <w:lang w:val="en-US"/>
          </w:rPr>
          <w:t>Von der Mark K</w:t>
        </w:r>
      </w:hyperlink>
      <w:r w:rsidRPr="00790CBA">
        <w:rPr>
          <w:bCs/>
          <w:sz w:val="28"/>
          <w:szCs w:val="28"/>
          <w:lang w:val="en-US"/>
        </w:rPr>
        <w:t xml:space="preserve">., </w:t>
      </w:r>
      <w:hyperlink r:id="rId388" w:tooltip="Click to search for citations by this author." w:history="1">
        <w:r w:rsidRPr="00790CBA">
          <w:rPr>
            <w:sz w:val="28"/>
            <w:szCs w:val="28"/>
            <w:lang w:val="en-US"/>
          </w:rPr>
          <w:t>Aigner T</w:t>
        </w:r>
      </w:hyperlink>
      <w:r w:rsidRPr="00790CBA">
        <w:rPr>
          <w:bCs/>
          <w:sz w:val="28"/>
          <w:szCs w:val="28"/>
          <w:lang w:val="en-US"/>
        </w:rPr>
        <w:t xml:space="preserve">. </w:t>
      </w:r>
      <w:r w:rsidRPr="00790CBA">
        <w:rPr>
          <w:sz w:val="28"/>
          <w:szCs w:val="28"/>
          <w:lang w:val="en-US"/>
        </w:rPr>
        <w:t xml:space="preserve">Expression of collagen types IX and XI and other major cartilage matrix components by human fetal chondrocytes in vivo // </w:t>
      </w:r>
      <w:hyperlink r:id="rId389" w:history="1">
        <w:r w:rsidRPr="00790CBA">
          <w:rPr>
            <w:bCs/>
            <w:sz w:val="28"/>
            <w:szCs w:val="28"/>
            <w:lang w:val="en-US"/>
          </w:rPr>
          <w:t>Matrix Biol.</w:t>
        </w:r>
      </w:hyperlink>
      <w:r w:rsidRPr="00790CBA">
        <w:rPr>
          <w:bCs/>
          <w:sz w:val="28"/>
          <w:szCs w:val="28"/>
          <w:lang w:val="en-US"/>
        </w:rPr>
        <w:t xml:space="preserve"> – 1996. - Vol.15. - №2.</w:t>
      </w:r>
      <w:r w:rsidRPr="00790CBA">
        <w:rPr>
          <w:bCs/>
          <w:sz w:val="28"/>
          <w:szCs w:val="28"/>
          <w:lang w:val="uk-UA"/>
        </w:rPr>
        <w:t xml:space="preserve"> </w:t>
      </w:r>
      <w:r w:rsidRPr="00790CBA">
        <w:rPr>
          <w:bCs/>
          <w:sz w:val="28"/>
          <w:szCs w:val="28"/>
          <w:lang w:val="en-US"/>
        </w:rPr>
        <w:t>- P.91-98.</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Watanabe H., Yamada Y., Kimata K. Roles of aggrecan, a large chondroitin sulphate proteoglycan in cartilage structure and function // J. Biochem. (Tokyo), 1998. – Vol.124. – P. 687-693.</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sz w:val="28"/>
          <w:szCs w:val="28"/>
          <w:lang w:val="en-US"/>
        </w:rPr>
      </w:pPr>
      <w:r w:rsidRPr="00790CBA">
        <w:rPr>
          <w:sz w:val="28"/>
          <w:szCs w:val="28"/>
          <w:lang w:val="en-US"/>
        </w:rPr>
        <w:t xml:space="preserve">Weinstein S.L. Editorial: 2000-2010: Nte bone and joint decade // J. Bone Jt. Surg. – 2000. – Vol.82-A, №1. – P.1-3. </w:t>
      </w:r>
    </w:p>
    <w:p w:rsidR="00B2581C" w:rsidRPr="00790CBA" w:rsidRDefault="00B2581C" w:rsidP="008C3EED">
      <w:pPr>
        <w:numPr>
          <w:ilvl w:val="0"/>
          <w:numId w:val="59"/>
        </w:numPr>
        <w:tabs>
          <w:tab w:val="left" w:pos="0"/>
          <w:tab w:val="left" w:pos="360"/>
          <w:tab w:val="left" w:pos="900"/>
          <w:tab w:val="left" w:pos="2700"/>
          <w:tab w:val="left" w:pos="2880"/>
        </w:tabs>
        <w:suppressAutoHyphens w:val="0"/>
        <w:spacing w:line="360" w:lineRule="auto"/>
        <w:ind w:left="900" w:hanging="720"/>
        <w:jc w:val="both"/>
        <w:rPr>
          <w:bCs/>
          <w:sz w:val="28"/>
          <w:szCs w:val="28"/>
          <w:lang w:val="en-US"/>
        </w:rPr>
      </w:pPr>
      <w:hyperlink r:id="rId390" w:tooltip="Click to search for citations by this author." w:history="1">
        <w:r w:rsidRPr="00790CBA">
          <w:rPr>
            <w:sz w:val="28"/>
            <w:szCs w:val="28"/>
            <w:lang w:val="en-US"/>
          </w:rPr>
          <w:t>Wysolmerski J.J</w:t>
        </w:r>
      </w:hyperlink>
      <w:r w:rsidRPr="00790CBA">
        <w:rPr>
          <w:bCs/>
          <w:sz w:val="28"/>
          <w:szCs w:val="28"/>
          <w:lang w:val="en-US"/>
        </w:rPr>
        <w:t xml:space="preserve">., </w:t>
      </w:r>
      <w:hyperlink r:id="rId391" w:tooltip="Click to search for citations by this author." w:history="1">
        <w:r w:rsidRPr="00790CBA">
          <w:rPr>
            <w:sz w:val="28"/>
            <w:szCs w:val="28"/>
            <w:lang w:val="en-US"/>
          </w:rPr>
          <w:t>Stewart A.F</w:t>
        </w:r>
      </w:hyperlink>
      <w:r w:rsidRPr="00790CBA">
        <w:rPr>
          <w:bCs/>
          <w:sz w:val="28"/>
          <w:szCs w:val="28"/>
          <w:lang w:val="en-US"/>
        </w:rPr>
        <w:t xml:space="preserve">. </w:t>
      </w:r>
      <w:r w:rsidRPr="00790CBA">
        <w:rPr>
          <w:sz w:val="28"/>
          <w:szCs w:val="28"/>
          <w:lang w:val="en-US"/>
        </w:rPr>
        <w:t xml:space="preserve">The physiology of parathyroid hormone-related protein: an emerging role as a developmental factor // </w:t>
      </w:r>
      <w:hyperlink r:id="rId392" w:history="1">
        <w:r w:rsidRPr="00790CBA">
          <w:rPr>
            <w:bCs/>
            <w:sz w:val="28"/>
            <w:szCs w:val="28"/>
            <w:lang w:val="en-US"/>
          </w:rPr>
          <w:t>Annu. Rev. Physiol.</w:t>
        </w:r>
      </w:hyperlink>
      <w:r w:rsidRPr="00790CBA">
        <w:rPr>
          <w:bCs/>
          <w:sz w:val="28"/>
          <w:szCs w:val="28"/>
          <w:lang w:val="en-US"/>
        </w:rPr>
        <w:t xml:space="preserve"> – 1998. - Vol.60. – P.431-460.</w:t>
      </w:r>
    </w:p>
    <w:p w:rsidR="00B2581C" w:rsidRPr="00790CBA" w:rsidRDefault="00B2581C" w:rsidP="008C3EED">
      <w:pPr>
        <w:pStyle w:val="24"/>
        <w:numPr>
          <w:ilvl w:val="0"/>
          <w:numId w:val="59"/>
        </w:numPr>
        <w:tabs>
          <w:tab w:val="clear" w:pos="360"/>
          <w:tab w:val="num" w:pos="0"/>
          <w:tab w:val="left" w:pos="900"/>
          <w:tab w:val="left" w:pos="2700"/>
          <w:tab w:val="left" w:pos="2880"/>
        </w:tabs>
        <w:spacing w:after="0" w:line="360" w:lineRule="auto"/>
        <w:ind w:left="900" w:right="-57" w:hanging="720"/>
        <w:jc w:val="both"/>
        <w:rPr>
          <w:szCs w:val="28"/>
          <w:lang w:val="uk-UA"/>
        </w:rPr>
      </w:pPr>
      <w:r w:rsidRPr="00790CBA">
        <w:rPr>
          <w:szCs w:val="28"/>
          <w:lang w:val="en-US"/>
        </w:rPr>
        <w:t>Young J. Relaxation of the pelvic joints in pregnancy: Pelvic arthoropathy of pregnancy // J. Obstet. Gynecol. Br</w:t>
      </w:r>
      <w:r w:rsidRPr="00790CBA">
        <w:rPr>
          <w:szCs w:val="28"/>
          <w:lang w:val="en-GB"/>
        </w:rPr>
        <w:t xml:space="preserve">. </w:t>
      </w:r>
      <w:r w:rsidRPr="00790CBA">
        <w:rPr>
          <w:szCs w:val="28"/>
          <w:lang w:val="en-US"/>
        </w:rPr>
        <w:t>Emp</w:t>
      </w:r>
      <w:r w:rsidRPr="00790CBA">
        <w:rPr>
          <w:szCs w:val="28"/>
          <w:lang w:val="en-GB"/>
        </w:rPr>
        <w:t xml:space="preserve">. – 1940. – </w:t>
      </w:r>
      <w:r w:rsidRPr="00790CBA">
        <w:rPr>
          <w:spacing w:val="17"/>
          <w:szCs w:val="28"/>
          <w:lang w:val="en-US"/>
        </w:rPr>
        <w:t>Vol.</w:t>
      </w:r>
      <w:r w:rsidRPr="00790CBA">
        <w:rPr>
          <w:szCs w:val="28"/>
          <w:lang w:val="en-GB"/>
        </w:rPr>
        <w:t>47</w:t>
      </w:r>
      <w:r w:rsidRPr="00790CBA">
        <w:rPr>
          <w:spacing w:val="17"/>
          <w:szCs w:val="28"/>
          <w:lang w:val="en-US"/>
        </w:rPr>
        <w:t>, №</w:t>
      </w:r>
      <w:r w:rsidRPr="00790CBA">
        <w:rPr>
          <w:szCs w:val="28"/>
          <w:lang w:val="en-GB"/>
        </w:rPr>
        <w:t>5</w:t>
      </w:r>
      <w:r w:rsidRPr="00790CBA">
        <w:rPr>
          <w:spacing w:val="17"/>
          <w:szCs w:val="28"/>
          <w:lang w:val="en-US"/>
        </w:rPr>
        <w:t xml:space="preserve">. </w:t>
      </w:r>
      <w:r w:rsidRPr="00790CBA">
        <w:rPr>
          <w:szCs w:val="28"/>
          <w:lang w:val="en-GB"/>
        </w:rPr>
        <w:t xml:space="preserve">– </w:t>
      </w:r>
      <w:r w:rsidRPr="00790CBA">
        <w:rPr>
          <w:szCs w:val="28"/>
          <w:lang w:val="en-US"/>
        </w:rPr>
        <w:t>P</w:t>
      </w:r>
      <w:r w:rsidRPr="00790CBA">
        <w:rPr>
          <w:szCs w:val="28"/>
          <w:lang w:val="en-GB"/>
        </w:rPr>
        <w:t xml:space="preserve">.493-524. </w:t>
      </w:r>
    </w:p>
    <w:p w:rsidR="00B2581C" w:rsidRPr="00790CBA" w:rsidRDefault="00B2581C" w:rsidP="00B2581C">
      <w:pPr>
        <w:pStyle w:val="24"/>
        <w:tabs>
          <w:tab w:val="left" w:pos="720"/>
          <w:tab w:val="left" w:pos="2700"/>
          <w:tab w:val="left" w:pos="2880"/>
        </w:tabs>
        <w:spacing w:after="0" w:line="360" w:lineRule="auto"/>
        <w:ind w:right="-57"/>
        <w:jc w:val="both"/>
        <w:rPr>
          <w:szCs w:val="28"/>
          <w:lang w:val="en-GB"/>
        </w:rPr>
      </w:pPr>
    </w:p>
    <w:p w:rsidR="00F90A19" w:rsidRPr="00A37C29" w:rsidRDefault="00F90A19" w:rsidP="00F90A19">
      <w:pPr>
        <w:tabs>
          <w:tab w:val="num" w:pos="540"/>
        </w:tabs>
        <w:ind w:left="540" w:right="540" w:hanging="540"/>
        <w:jc w:val="both"/>
      </w:pPr>
    </w:p>
    <w:p w:rsidR="00F90A19" w:rsidRPr="00A37C29" w:rsidRDefault="00F90A19" w:rsidP="00F90A19">
      <w:pPr>
        <w:tabs>
          <w:tab w:val="num" w:pos="540"/>
        </w:tabs>
        <w:ind w:left="540" w:right="540" w:hanging="540"/>
        <w:jc w:val="both"/>
      </w:pPr>
    </w:p>
    <w:p w:rsidR="0068362D" w:rsidRPr="00031E5A" w:rsidRDefault="0068362D" w:rsidP="00F10F9F">
      <w:pPr>
        <w:pStyle w:val="1"/>
        <w:keepNext w:val="0"/>
        <w:spacing w:before="0" w:after="0" w:line="360" w:lineRule="auto"/>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393" w:history="1">
        <w:r w:rsidRPr="004F739D">
          <w:rPr>
            <w:rStyle w:val="af9"/>
            <w:color w:val="0070C0"/>
            <w:lang w:val="en-US"/>
          </w:rPr>
          <w:t>http</w:t>
        </w:r>
        <w:r w:rsidRPr="00031E5A">
          <w:rPr>
            <w:rStyle w:val="af9"/>
            <w:color w:val="0070C0"/>
          </w:rPr>
          <w:t>://</w:t>
        </w:r>
        <w:r w:rsidRPr="004F739D">
          <w:rPr>
            <w:rStyle w:val="af9"/>
            <w:color w:val="0070C0"/>
            <w:lang w:val="en-US"/>
          </w:rPr>
          <w:t>www</w:t>
        </w:r>
        <w:r w:rsidRPr="00031E5A">
          <w:rPr>
            <w:rStyle w:val="af9"/>
            <w:color w:val="0070C0"/>
          </w:rPr>
          <w:t>.</w:t>
        </w:r>
        <w:r w:rsidRPr="004F739D">
          <w:rPr>
            <w:rStyle w:val="af9"/>
            <w:color w:val="0070C0"/>
            <w:lang w:val="en-US"/>
          </w:rPr>
          <w:t>mydisser</w:t>
        </w:r>
        <w:r w:rsidRPr="00031E5A">
          <w:rPr>
            <w:rStyle w:val="af9"/>
            <w:color w:val="0070C0"/>
          </w:rPr>
          <w:t>.</w:t>
        </w:r>
        <w:r w:rsidRPr="004F739D">
          <w:rPr>
            <w:rStyle w:val="af9"/>
            <w:color w:val="0070C0"/>
            <w:lang w:val="en-US"/>
          </w:rPr>
          <w:t>com</w:t>
        </w:r>
        <w:r w:rsidRPr="00031E5A">
          <w:rPr>
            <w:rStyle w:val="af9"/>
            <w:color w:val="0070C0"/>
          </w:rPr>
          <w:t>/</w:t>
        </w:r>
        <w:r w:rsidRPr="004F739D">
          <w:rPr>
            <w:rStyle w:val="af9"/>
            <w:color w:val="0070C0"/>
            <w:lang w:val="en-US"/>
          </w:rPr>
          <w:t>search</w:t>
        </w:r>
        <w:r w:rsidRPr="00031E5A">
          <w:rPr>
            <w:rStyle w:val="af9"/>
            <w:color w:val="0070C0"/>
          </w:rPr>
          <w:t>.</w:t>
        </w:r>
        <w:r w:rsidRPr="004F739D">
          <w:rPr>
            <w:rStyle w:val="af9"/>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394"/>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EED" w:rsidRDefault="008C3EED">
      <w:r>
        <w:separator/>
      </w:r>
    </w:p>
  </w:endnote>
  <w:endnote w:type="continuationSeparator" w:id="0">
    <w:p w:rsidR="008C3EED" w:rsidRDefault="008C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EED" w:rsidRDefault="008C3EED">
      <w:r>
        <w:separator/>
      </w:r>
    </w:p>
  </w:footnote>
  <w:footnote w:type="continuationSeparator" w:id="0">
    <w:p w:rsidR="008C3EED" w:rsidRDefault="008C3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1C" w:rsidRDefault="00B2581C" w:rsidP="00797586">
    <w:pPr>
      <w:pStyle w:val="affffffff2"/>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11</w:t>
    </w:r>
    <w:r>
      <w:rPr>
        <w:rStyle w:val="af8"/>
      </w:rPr>
      <w:fldChar w:fldCharType="end"/>
    </w:r>
  </w:p>
  <w:p w:rsidR="00B2581C" w:rsidRDefault="00B2581C" w:rsidP="00797586">
    <w:pPr>
      <w:pStyle w:val="afffffff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81C" w:rsidRPr="005735B8" w:rsidRDefault="00B2581C" w:rsidP="00797586">
    <w:pPr>
      <w:pStyle w:val="affffffff2"/>
      <w:framePr w:wrap="around" w:vAnchor="text" w:hAnchor="margin" w:xAlign="right" w:y="1"/>
      <w:rPr>
        <w:rStyle w:val="af8"/>
        <w:lang w:val="en-US"/>
      </w:rPr>
    </w:pPr>
    <w:r>
      <w:rPr>
        <w:rStyle w:val="af8"/>
      </w:rPr>
      <w:fldChar w:fldCharType="begin"/>
    </w:r>
    <w:r>
      <w:rPr>
        <w:rStyle w:val="af8"/>
      </w:rPr>
      <w:instrText xml:space="preserve">PAGE  </w:instrText>
    </w:r>
    <w:r>
      <w:rPr>
        <w:rStyle w:val="af8"/>
      </w:rPr>
      <w:fldChar w:fldCharType="separate"/>
    </w:r>
    <w:r>
      <w:rPr>
        <w:rStyle w:val="af8"/>
        <w:noProof/>
      </w:rPr>
      <w:t>126</w:t>
    </w:r>
    <w:r>
      <w:rPr>
        <w:rStyle w:val="af8"/>
      </w:rPr>
      <w:fldChar w:fldCharType="end"/>
    </w:r>
  </w:p>
  <w:p w:rsidR="00B2581C" w:rsidRDefault="00B2581C" w:rsidP="00797586">
    <w:pPr>
      <w:pStyle w:val="affffffff2"/>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197A00BD"/>
    <w:multiLevelType w:val="hybridMultilevel"/>
    <w:tmpl w:val="5BC85CE4"/>
    <w:lvl w:ilvl="0" w:tplc="1C0412F2">
      <w:start w:val="1"/>
      <w:numFmt w:val="decimal"/>
      <w:lvlText w:val="%1."/>
      <w:lvlJc w:val="left"/>
      <w:pPr>
        <w:tabs>
          <w:tab w:val="num" w:pos="720"/>
        </w:tabs>
        <w:ind w:left="720" w:hanging="360"/>
      </w:pPr>
      <w:rPr>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237D18FF"/>
    <w:multiLevelType w:val="multilevel"/>
    <w:tmpl w:val="7EB6A7A6"/>
    <w:styleLink w:val="12"/>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nsid w:val="2EFF341C"/>
    <w:multiLevelType w:val="hybridMultilevel"/>
    <w:tmpl w:val="9B860426"/>
    <w:lvl w:ilvl="0" w:tplc="6BF4F840">
      <w:start w:val="1"/>
      <w:numFmt w:val="decimal"/>
      <w:pStyle w:val="a9"/>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8">
    <w:nsid w:val="39E244BE"/>
    <w:multiLevelType w:val="hybridMultilevel"/>
    <w:tmpl w:val="6F9E8076"/>
    <w:lvl w:ilvl="0" w:tplc="B29446F8">
      <w:start w:val="1"/>
      <w:numFmt w:val="decimal"/>
      <w:pStyle w:val="aa"/>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0082EBC"/>
    <w:multiLevelType w:val="hybridMultilevel"/>
    <w:tmpl w:val="325A24A0"/>
    <w:lvl w:ilvl="0" w:tplc="1C0412F2">
      <w:start w:val="1"/>
      <w:numFmt w:val="decimal"/>
      <w:lvlText w:val="%1."/>
      <w:lvlJc w:val="left"/>
      <w:pPr>
        <w:tabs>
          <w:tab w:val="num" w:pos="720"/>
        </w:tabs>
        <w:ind w:left="720" w:hanging="360"/>
      </w:pPr>
      <w:rPr>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4507433"/>
    <w:multiLevelType w:val="hybridMultilevel"/>
    <w:tmpl w:val="37E24212"/>
    <w:lvl w:ilvl="0" w:tplc="D04EB5D0">
      <w:start w:val="1"/>
      <w:numFmt w:val="decimal"/>
      <w:pStyle w:val="ab"/>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5F17B4A"/>
    <w:multiLevelType w:val="multilevel"/>
    <w:tmpl w:val="E32EE5A4"/>
    <w:styleLink w:val="ac"/>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46561B99"/>
    <w:multiLevelType w:val="hybridMultilevel"/>
    <w:tmpl w:val="3AD45252"/>
    <w:lvl w:ilvl="0" w:tplc="94866A40">
      <w:start w:val="1"/>
      <w:numFmt w:val="decimal"/>
      <w:lvlText w:val="%1."/>
      <w:lvlJc w:val="left"/>
      <w:pPr>
        <w:tabs>
          <w:tab w:val="num" w:pos="360"/>
        </w:tabs>
        <w:ind w:left="360" w:hanging="360"/>
      </w:pPr>
      <w:rPr>
        <w:b w:val="0"/>
        <w:i w:val="0"/>
        <w:sz w:val="28"/>
        <w:szCs w:val="28"/>
      </w:rPr>
    </w:lvl>
    <w:lvl w:ilvl="1" w:tplc="0419000F">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b w:val="0"/>
        <w:i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6D347AE"/>
    <w:multiLevelType w:val="hybridMultilevel"/>
    <w:tmpl w:val="5C9E96C4"/>
    <w:lvl w:ilvl="0" w:tplc="5DCCBA14">
      <w:start w:val="1"/>
      <w:numFmt w:val="decimal"/>
      <w:pStyle w:val="ad"/>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B471CB1"/>
    <w:multiLevelType w:val="singleLevel"/>
    <w:tmpl w:val="4DA8B104"/>
    <w:lvl w:ilvl="0">
      <w:start w:val="1"/>
      <w:numFmt w:val="decimal"/>
      <w:pStyle w:val="ae"/>
      <w:lvlText w:val="%1."/>
      <w:lvlJc w:val="left"/>
      <w:pPr>
        <w:tabs>
          <w:tab w:val="num" w:pos="360"/>
        </w:tabs>
        <w:ind w:left="360" w:hanging="360"/>
      </w:pPr>
      <w:rPr>
        <w:rFonts w:ascii="Times New Roman" w:hAnsi="Times New Roman" w:cs="Times New Roman"/>
      </w:rPr>
    </w:lvl>
  </w:abstractNum>
  <w:abstractNum w:abstractNumId="56">
    <w:nsid w:val="4B4B49F6"/>
    <w:multiLevelType w:val="hybridMultilevel"/>
    <w:tmpl w:val="EF448196"/>
    <w:lvl w:ilvl="0" w:tplc="C7DA9470">
      <w:start w:val="1"/>
      <w:numFmt w:val="decimal"/>
      <w:pStyle w:val="af"/>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CA22236"/>
    <w:multiLevelType w:val="hybridMultilevel"/>
    <w:tmpl w:val="2110B4CA"/>
    <w:lvl w:ilvl="0" w:tplc="0419000F">
      <w:start w:val="1"/>
      <w:numFmt w:val="decimal"/>
      <w:lvlText w:val="%1."/>
      <w:lvlJc w:val="left"/>
      <w:pPr>
        <w:tabs>
          <w:tab w:val="num" w:pos="720"/>
        </w:tabs>
        <w:ind w:left="720" w:hanging="360"/>
      </w:pPr>
    </w:lvl>
    <w:lvl w:ilvl="1" w:tplc="533C7426">
      <w:start w:val="1"/>
      <w:numFmt w:val="decimal"/>
      <w:lvlText w:val="%2."/>
      <w:lvlJc w:val="left"/>
      <w:pPr>
        <w:tabs>
          <w:tab w:val="num" w:pos="1440"/>
        </w:tabs>
        <w:ind w:left="1440" w:hanging="360"/>
      </w:pPr>
    </w:lvl>
    <w:lvl w:ilvl="2" w:tplc="34B0C8F0">
      <w:start w:val="1"/>
      <w:numFmt w:val="decimal"/>
      <w:lvlText w:val="%3."/>
      <w:lvlJc w:val="left"/>
      <w:pPr>
        <w:tabs>
          <w:tab w:val="num" w:pos="2160"/>
        </w:tabs>
        <w:ind w:left="2160" w:hanging="360"/>
      </w:pPr>
    </w:lvl>
    <w:lvl w:ilvl="3" w:tplc="49B29AF8">
      <w:start w:val="1"/>
      <w:numFmt w:val="decimal"/>
      <w:lvlText w:val="%4."/>
      <w:lvlJc w:val="left"/>
      <w:pPr>
        <w:tabs>
          <w:tab w:val="num" w:pos="2880"/>
        </w:tabs>
        <w:ind w:left="2880" w:hanging="360"/>
      </w:pPr>
    </w:lvl>
    <w:lvl w:ilvl="4" w:tplc="B2866994">
      <w:start w:val="1"/>
      <w:numFmt w:val="decimal"/>
      <w:lvlText w:val="%5."/>
      <w:lvlJc w:val="left"/>
      <w:pPr>
        <w:tabs>
          <w:tab w:val="num" w:pos="3600"/>
        </w:tabs>
        <w:ind w:left="3600" w:hanging="360"/>
      </w:pPr>
    </w:lvl>
    <w:lvl w:ilvl="5" w:tplc="EF845174">
      <w:start w:val="1"/>
      <w:numFmt w:val="decimal"/>
      <w:lvlText w:val="%6."/>
      <w:lvlJc w:val="left"/>
      <w:pPr>
        <w:tabs>
          <w:tab w:val="num" w:pos="4320"/>
        </w:tabs>
        <w:ind w:left="4320" w:hanging="360"/>
      </w:pPr>
    </w:lvl>
    <w:lvl w:ilvl="6" w:tplc="2B5E2682">
      <w:start w:val="1"/>
      <w:numFmt w:val="decimal"/>
      <w:lvlText w:val="%7."/>
      <w:lvlJc w:val="left"/>
      <w:pPr>
        <w:tabs>
          <w:tab w:val="num" w:pos="5040"/>
        </w:tabs>
        <w:ind w:left="5040" w:hanging="360"/>
      </w:pPr>
    </w:lvl>
    <w:lvl w:ilvl="7" w:tplc="B2ECBC9E">
      <w:start w:val="1"/>
      <w:numFmt w:val="decimal"/>
      <w:lvlText w:val="%8."/>
      <w:lvlJc w:val="left"/>
      <w:pPr>
        <w:tabs>
          <w:tab w:val="num" w:pos="5760"/>
        </w:tabs>
        <w:ind w:left="5760" w:hanging="360"/>
      </w:pPr>
    </w:lvl>
    <w:lvl w:ilvl="8" w:tplc="92488236">
      <w:start w:val="1"/>
      <w:numFmt w:val="decimal"/>
      <w:lvlText w:val="%9."/>
      <w:lvlJc w:val="left"/>
      <w:pPr>
        <w:tabs>
          <w:tab w:val="num" w:pos="6480"/>
        </w:tabs>
        <w:ind w:left="6480" w:hanging="360"/>
      </w:pPr>
    </w:lvl>
  </w:abstractNum>
  <w:abstractNum w:abstractNumId="58">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D8C7EB6"/>
    <w:multiLevelType w:val="hybridMultilevel"/>
    <w:tmpl w:val="1B2A780C"/>
    <w:lvl w:ilvl="0" w:tplc="049071CC">
      <w:numFmt w:val="bullet"/>
      <w:pStyle w:val="af0"/>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0">
    <w:nsid w:val="65955A01"/>
    <w:multiLevelType w:val="hybridMultilevel"/>
    <w:tmpl w:val="90E888D8"/>
    <w:lvl w:ilvl="0" w:tplc="6AD49DB8">
      <w:start w:val="1"/>
      <w:numFmt w:val="decimal"/>
      <w:pStyle w:val="af1"/>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5"/>
  </w:num>
  <w:num w:numId="45">
    <w:abstractNumId w:val="5"/>
  </w:num>
  <w:num w:numId="46">
    <w:abstractNumId w:val="48"/>
  </w:num>
  <w:num w:numId="47">
    <w:abstractNumId w:val="54"/>
  </w:num>
  <w:num w:numId="48">
    <w:abstractNumId w:val="56"/>
  </w:num>
  <w:num w:numId="49">
    <w:abstractNumId w:val="60"/>
  </w:num>
  <w:num w:numId="50">
    <w:abstractNumId w:val="46"/>
  </w:num>
  <w:num w:numId="51">
    <w:abstractNumId w:val="58"/>
  </w:num>
  <w:num w:numId="52">
    <w:abstractNumId w:val="51"/>
  </w:num>
  <w:num w:numId="53">
    <w:abstractNumId w:val="47"/>
  </w:num>
  <w:num w:numId="54">
    <w:abstractNumId w:val="52"/>
  </w:num>
  <w:num w:numId="55">
    <w:abstractNumId w:val="45"/>
  </w:num>
  <w:num w:numId="56">
    <w:abstractNumId w:val="44"/>
  </w:num>
  <w:num w:numId="57">
    <w:abstractNumId w:val="59"/>
  </w:num>
  <w:num w:numId="58">
    <w:abstractNumId w:val="57"/>
  </w:num>
  <w:num w:numId="59">
    <w:abstractNumId w:val="53"/>
  </w:num>
  <w:num w:numId="60">
    <w:abstractNumId w:val="43"/>
  </w:num>
  <w:num w:numId="61">
    <w:abstractNumId w:val="4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2C8A"/>
    <w:rsid w:val="0000345D"/>
    <w:rsid w:val="00004FC9"/>
    <w:rsid w:val="000050B9"/>
    <w:rsid w:val="000071A8"/>
    <w:rsid w:val="00007646"/>
    <w:rsid w:val="00007D08"/>
    <w:rsid w:val="00010143"/>
    <w:rsid w:val="00010A2E"/>
    <w:rsid w:val="000112FA"/>
    <w:rsid w:val="00011367"/>
    <w:rsid w:val="00011E3A"/>
    <w:rsid w:val="0001496C"/>
    <w:rsid w:val="00016596"/>
    <w:rsid w:val="0001741A"/>
    <w:rsid w:val="00020234"/>
    <w:rsid w:val="00025B1B"/>
    <w:rsid w:val="00026BF6"/>
    <w:rsid w:val="00027B78"/>
    <w:rsid w:val="00031717"/>
    <w:rsid w:val="00031E2F"/>
    <w:rsid w:val="00031E5A"/>
    <w:rsid w:val="00036922"/>
    <w:rsid w:val="000410B3"/>
    <w:rsid w:val="00043386"/>
    <w:rsid w:val="00043CBF"/>
    <w:rsid w:val="000441D7"/>
    <w:rsid w:val="000458CD"/>
    <w:rsid w:val="0004729D"/>
    <w:rsid w:val="00051685"/>
    <w:rsid w:val="000533F6"/>
    <w:rsid w:val="00053EC4"/>
    <w:rsid w:val="0005543B"/>
    <w:rsid w:val="000555E3"/>
    <w:rsid w:val="000561E5"/>
    <w:rsid w:val="0005740C"/>
    <w:rsid w:val="00064F31"/>
    <w:rsid w:val="0006663E"/>
    <w:rsid w:val="00066EF0"/>
    <w:rsid w:val="0006775F"/>
    <w:rsid w:val="00067B48"/>
    <w:rsid w:val="00067D64"/>
    <w:rsid w:val="00070482"/>
    <w:rsid w:val="0007195A"/>
    <w:rsid w:val="00074616"/>
    <w:rsid w:val="00075237"/>
    <w:rsid w:val="0007671E"/>
    <w:rsid w:val="0007728B"/>
    <w:rsid w:val="0008255B"/>
    <w:rsid w:val="00082AE0"/>
    <w:rsid w:val="0008397B"/>
    <w:rsid w:val="000849E5"/>
    <w:rsid w:val="00085C0A"/>
    <w:rsid w:val="00085D85"/>
    <w:rsid w:val="000957B7"/>
    <w:rsid w:val="00097530"/>
    <w:rsid w:val="000976D0"/>
    <w:rsid w:val="000A2B85"/>
    <w:rsid w:val="000A3262"/>
    <w:rsid w:val="000A438C"/>
    <w:rsid w:val="000A4E73"/>
    <w:rsid w:val="000A56E3"/>
    <w:rsid w:val="000A6478"/>
    <w:rsid w:val="000A6639"/>
    <w:rsid w:val="000B003D"/>
    <w:rsid w:val="000B03B7"/>
    <w:rsid w:val="000B2515"/>
    <w:rsid w:val="000B634A"/>
    <w:rsid w:val="000B67D4"/>
    <w:rsid w:val="000B6AF5"/>
    <w:rsid w:val="000B6BDD"/>
    <w:rsid w:val="000B7CF6"/>
    <w:rsid w:val="000C0078"/>
    <w:rsid w:val="000C049C"/>
    <w:rsid w:val="000C04E7"/>
    <w:rsid w:val="000C0BEF"/>
    <w:rsid w:val="000C0BF5"/>
    <w:rsid w:val="000C0C0A"/>
    <w:rsid w:val="000C16BB"/>
    <w:rsid w:val="000C2D05"/>
    <w:rsid w:val="000C35B7"/>
    <w:rsid w:val="000C54CD"/>
    <w:rsid w:val="000D00D4"/>
    <w:rsid w:val="000D071C"/>
    <w:rsid w:val="000D07E0"/>
    <w:rsid w:val="000D0CBD"/>
    <w:rsid w:val="000D3398"/>
    <w:rsid w:val="000D4C60"/>
    <w:rsid w:val="000D53AB"/>
    <w:rsid w:val="000D5D95"/>
    <w:rsid w:val="000D668B"/>
    <w:rsid w:val="000E07FB"/>
    <w:rsid w:val="000E265A"/>
    <w:rsid w:val="000E2E15"/>
    <w:rsid w:val="000E4476"/>
    <w:rsid w:val="000E45DD"/>
    <w:rsid w:val="000E6014"/>
    <w:rsid w:val="000E6D38"/>
    <w:rsid w:val="000F04B4"/>
    <w:rsid w:val="000F15E0"/>
    <w:rsid w:val="000F20CE"/>
    <w:rsid w:val="000F5F3A"/>
    <w:rsid w:val="000F672C"/>
    <w:rsid w:val="0010053C"/>
    <w:rsid w:val="00101505"/>
    <w:rsid w:val="00102400"/>
    <w:rsid w:val="0010266E"/>
    <w:rsid w:val="0010560E"/>
    <w:rsid w:val="00107352"/>
    <w:rsid w:val="00111C6D"/>
    <w:rsid w:val="00111F05"/>
    <w:rsid w:val="0011344B"/>
    <w:rsid w:val="0011487C"/>
    <w:rsid w:val="00114BB7"/>
    <w:rsid w:val="00114CC4"/>
    <w:rsid w:val="001172A8"/>
    <w:rsid w:val="00122FF7"/>
    <w:rsid w:val="00124212"/>
    <w:rsid w:val="001243DE"/>
    <w:rsid w:val="001254D7"/>
    <w:rsid w:val="00125F49"/>
    <w:rsid w:val="00126775"/>
    <w:rsid w:val="00126A9A"/>
    <w:rsid w:val="00127666"/>
    <w:rsid w:val="00130888"/>
    <w:rsid w:val="001339CE"/>
    <w:rsid w:val="001407E0"/>
    <w:rsid w:val="00140B95"/>
    <w:rsid w:val="00140CEE"/>
    <w:rsid w:val="00140EDD"/>
    <w:rsid w:val="00143253"/>
    <w:rsid w:val="0014438A"/>
    <w:rsid w:val="00146978"/>
    <w:rsid w:val="00150725"/>
    <w:rsid w:val="00151077"/>
    <w:rsid w:val="00152934"/>
    <w:rsid w:val="00152F46"/>
    <w:rsid w:val="0015371E"/>
    <w:rsid w:val="001553E1"/>
    <w:rsid w:val="00155A25"/>
    <w:rsid w:val="00162A81"/>
    <w:rsid w:val="0016556C"/>
    <w:rsid w:val="0016638F"/>
    <w:rsid w:val="0017178B"/>
    <w:rsid w:val="001728D1"/>
    <w:rsid w:val="001739E7"/>
    <w:rsid w:val="00175F56"/>
    <w:rsid w:val="00177C69"/>
    <w:rsid w:val="00180AFB"/>
    <w:rsid w:val="00181228"/>
    <w:rsid w:val="00182F70"/>
    <w:rsid w:val="00185CF8"/>
    <w:rsid w:val="00187962"/>
    <w:rsid w:val="00187A91"/>
    <w:rsid w:val="001927F7"/>
    <w:rsid w:val="001939E6"/>
    <w:rsid w:val="00196964"/>
    <w:rsid w:val="00196EE0"/>
    <w:rsid w:val="001A197B"/>
    <w:rsid w:val="001A2E7E"/>
    <w:rsid w:val="001A581E"/>
    <w:rsid w:val="001A5E82"/>
    <w:rsid w:val="001A6FC9"/>
    <w:rsid w:val="001B1280"/>
    <w:rsid w:val="001B25BA"/>
    <w:rsid w:val="001B563E"/>
    <w:rsid w:val="001C5E8C"/>
    <w:rsid w:val="001C632A"/>
    <w:rsid w:val="001C68DF"/>
    <w:rsid w:val="001C7B21"/>
    <w:rsid w:val="001D501F"/>
    <w:rsid w:val="001D5247"/>
    <w:rsid w:val="001E5327"/>
    <w:rsid w:val="001E5DB2"/>
    <w:rsid w:val="001E628B"/>
    <w:rsid w:val="001E7129"/>
    <w:rsid w:val="001F0379"/>
    <w:rsid w:val="001F10C4"/>
    <w:rsid w:val="001F14AE"/>
    <w:rsid w:val="001F1507"/>
    <w:rsid w:val="001F36ED"/>
    <w:rsid w:val="001F3875"/>
    <w:rsid w:val="001F63F4"/>
    <w:rsid w:val="001F66E7"/>
    <w:rsid w:val="001F718A"/>
    <w:rsid w:val="002020D2"/>
    <w:rsid w:val="002035E1"/>
    <w:rsid w:val="00203877"/>
    <w:rsid w:val="00203B51"/>
    <w:rsid w:val="00203E15"/>
    <w:rsid w:val="00204E8C"/>
    <w:rsid w:val="00205C32"/>
    <w:rsid w:val="00206C47"/>
    <w:rsid w:val="00206C75"/>
    <w:rsid w:val="00210F74"/>
    <w:rsid w:val="00211287"/>
    <w:rsid w:val="0021224A"/>
    <w:rsid w:val="00212820"/>
    <w:rsid w:val="00213228"/>
    <w:rsid w:val="00213A3B"/>
    <w:rsid w:val="002239D2"/>
    <w:rsid w:val="00223F3D"/>
    <w:rsid w:val="00224625"/>
    <w:rsid w:val="002256D8"/>
    <w:rsid w:val="00226684"/>
    <w:rsid w:val="0023069A"/>
    <w:rsid w:val="00230A2C"/>
    <w:rsid w:val="00230B01"/>
    <w:rsid w:val="00230D91"/>
    <w:rsid w:val="00236361"/>
    <w:rsid w:val="002366B5"/>
    <w:rsid w:val="00236DE8"/>
    <w:rsid w:val="002378A3"/>
    <w:rsid w:val="00240761"/>
    <w:rsid w:val="002435E8"/>
    <w:rsid w:val="00244797"/>
    <w:rsid w:val="00244DE9"/>
    <w:rsid w:val="002464E1"/>
    <w:rsid w:val="00250BB5"/>
    <w:rsid w:val="0025287C"/>
    <w:rsid w:val="00252F9F"/>
    <w:rsid w:val="00254394"/>
    <w:rsid w:val="00254C99"/>
    <w:rsid w:val="0025574B"/>
    <w:rsid w:val="00255B15"/>
    <w:rsid w:val="00256B4D"/>
    <w:rsid w:val="00263ED5"/>
    <w:rsid w:val="0026414C"/>
    <w:rsid w:val="00265681"/>
    <w:rsid w:val="00267173"/>
    <w:rsid w:val="00267579"/>
    <w:rsid w:val="00267C02"/>
    <w:rsid w:val="002705DE"/>
    <w:rsid w:val="0027249B"/>
    <w:rsid w:val="00274327"/>
    <w:rsid w:val="002749AA"/>
    <w:rsid w:val="00277491"/>
    <w:rsid w:val="002809D3"/>
    <w:rsid w:val="00280D1B"/>
    <w:rsid w:val="00281153"/>
    <w:rsid w:val="002818CB"/>
    <w:rsid w:val="0028253D"/>
    <w:rsid w:val="00284E1D"/>
    <w:rsid w:val="00287CCD"/>
    <w:rsid w:val="002918FA"/>
    <w:rsid w:val="00292B3F"/>
    <w:rsid w:val="002948C7"/>
    <w:rsid w:val="0029553D"/>
    <w:rsid w:val="00296605"/>
    <w:rsid w:val="002A1A3B"/>
    <w:rsid w:val="002A1C0A"/>
    <w:rsid w:val="002A39C0"/>
    <w:rsid w:val="002A4700"/>
    <w:rsid w:val="002A6528"/>
    <w:rsid w:val="002B2215"/>
    <w:rsid w:val="002B3184"/>
    <w:rsid w:val="002B3996"/>
    <w:rsid w:val="002B60F4"/>
    <w:rsid w:val="002C2431"/>
    <w:rsid w:val="002C259A"/>
    <w:rsid w:val="002C34E4"/>
    <w:rsid w:val="002C388B"/>
    <w:rsid w:val="002C7D8D"/>
    <w:rsid w:val="002D11A8"/>
    <w:rsid w:val="002D254C"/>
    <w:rsid w:val="002D4909"/>
    <w:rsid w:val="002D53BE"/>
    <w:rsid w:val="002D6155"/>
    <w:rsid w:val="002D7181"/>
    <w:rsid w:val="002E023E"/>
    <w:rsid w:val="002E1286"/>
    <w:rsid w:val="002E2038"/>
    <w:rsid w:val="002E41A1"/>
    <w:rsid w:val="002F0925"/>
    <w:rsid w:val="002F142F"/>
    <w:rsid w:val="002F14AC"/>
    <w:rsid w:val="002F1BEC"/>
    <w:rsid w:val="002F2085"/>
    <w:rsid w:val="002F40BE"/>
    <w:rsid w:val="0030185F"/>
    <w:rsid w:val="00304F1E"/>
    <w:rsid w:val="00305D90"/>
    <w:rsid w:val="0030633C"/>
    <w:rsid w:val="00311AF5"/>
    <w:rsid w:val="00311D30"/>
    <w:rsid w:val="003120BE"/>
    <w:rsid w:val="00313A9C"/>
    <w:rsid w:val="00314A13"/>
    <w:rsid w:val="00315F53"/>
    <w:rsid w:val="00317229"/>
    <w:rsid w:val="00320C09"/>
    <w:rsid w:val="003247D6"/>
    <w:rsid w:val="0033024A"/>
    <w:rsid w:val="00334072"/>
    <w:rsid w:val="00334765"/>
    <w:rsid w:val="00336900"/>
    <w:rsid w:val="0033708E"/>
    <w:rsid w:val="003370BE"/>
    <w:rsid w:val="00337993"/>
    <w:rsid w:val="00341D9C"/>
    <w:rsid w:val="00342491"/>
    <w:rsid w:val="0034262A"/>
    <w:rsid w:val="00342FAB"/>
    <w:rsid w:val="0034460F"/>
    <w:rsid w:val="003447D6"/>
    <w:rsid w:val="00344BA3"/>
    <w:rsid w:val="003472F4"/>
    <w:rsid w:val="00347B1A"/>
    <w:rsid w:val="00347B7E"/>
    <w:rsid w:val="003507BE"/>
    <w:rsid w:val="003538E4"/>
    <w:rsid w:val="00353EA5"/>
    <w:rsid w:val="003556FD"/>
    <w:rsid w:val="003571C5"/>
    <w:rsid w:val="00362ED7"/>
    <w:rsid w:val="00363673"/>
    <w:rsid w:val="00366AC8"/>
    <w:rsid w:val="003709EE"/>
    <w:rsid w:val="0037133E"/>
    <w:rsid w:val="0037221E"/>
    <w:rsid w:val="003723CF"/>
    <w:rsid w:val="00372848"/>
    <w:rsid w:val="0037513E"/>
    <w:rsid w:val="00375439"/>
    <w:rsid w:val="00375964"/>
    <w:rsid w:val="00377750"/>
    <w:rsid w:val="00377A7C"/>
    <w:rsid w:val="00381CA8"/>
    <w:rsid w:val="003827D7"/>
    <w:rsid w:val="00383B3E"/>
    <w:rsid w:val="00385E18"/>
    <w:rsid w:val="00387A19"/>
    <w:rsid w:val="0039057B"/>
    <w:rsid w:val="00390E76"/>
    <w:rsid w:val="003918B6"/>
    <w:rsid w:val="00391A21"/>
    <w:rsid w:val="00391C16"/>
    <w:rsid w:val="00392631"/>
    <w:rsid w:val="003934CA"/>
    <w:rsid w:val="0039380B"/>
    <w:rsid w:val="003938A4"/>
    <w:rsid w:val="00393F40"/>
    <w:rsid w:val="003A03AF"/>
    <w:rsid w:val="003A1D3E"/>
    <w:rsid w:val="003A3D03"/>
    <w:rsid w:val="003A67F5"/>
    <w:rsid w:val="003A6904"/>
    <w:rsid w:val="003A70F8"/>
    <w:rsid w:val="003B5D6C"/>
    <w:rsid w:val="003B6B94"/>
    <w:rsid w:val="003B71E5"/>
    <w:rsid w:val="003C00A6"/>
    <w:rsid w:val="003C2A97"/>
    <w:rsid w:val="003C331E"/>
    <w:rsid w:val="003C391D"/>
    <w:rsid w:val="003C3FBE"/>
    <w:rsid w:val="003C4218"/>
    <w:rsid w:val="003C6685"/>
    <w:rsid w:val="003C6BE6"/>
    <w:rsid w:val="003C7A29"/>
    <w:rsid w:val="003D171E"/>
    <w:rsid w:val="003D1DB1"/>
    <w:rsid w:val="003D2931"/>
    <w:rsid w:val="003D2A30"/>
    <w:rsid w:val="003D58DB"/>
    <w:rsid w:val="003D7D8D"/>
    <w:rsid w:val="003D7EE1"/>
    <w:rsid w:val="003E28C1"/>
    <w:rsid w:val="003E3271"/>
    <w:rsid w:val="003E6EC4"/>
    <w:rsid w:val="003E6FBD"/>
    <w:rsid w:val="003F05FC"/>
    <w:rsid w:val="003F1EBF"/>
    <w:rsid w:val="003F2351"/>
    <w:rsid w:val="003F3B03"/>
    <w:rsid w:val="004009D1"/>
    <w:rsid w:val="00401FC2"/>
    <w:rsid w:val="00403EF1"/>
    <w:rsid w:val="0040460E"/>
    <w:rsid w:val="00405B91"/>
    <w:rsid w:val="004102F1"/>
    <w:rsid w:val="00411717"/>
    <w:rsid w:val="004118D9"/>
    <w:rsid w:val="00413CDC"/>
    <w:rsid w:val="0041416E"/>
    <w:rsid w:val="00414194"/>
    <w:rsid w:val="00414DB4"/>
    <w:rsid w:val="004153ED"/>
    <w:rsid w:val="0041739B"/>
    <w:rsid w:val="004218C7"/>
    <w:rsid w:val="004248AE"/>
    <w:rsid w:val="00425029"/>
    <w:rsid w:val="004278D9"/>
    <w:rsid w:val="004313DD"/>
    <w:rsid w:val="0043292D"/>
    <w:rsid w:val="004409F4"/>
    <w:rsid w:val="004446BB"/>
    <w:rsid w:val="00445F2A"/>
    <w:rsid w:val="00450630"/>
    <w:rsid w:val="0045138D"/>
    <w:rsid w:val="0045213A"/>
    <w:rsid w:val="00453A09"/>
    <w:rsid w:val="00457062"/>
    <w:rsid w:val="00457539"/>
    <w:rsid w:val="0046167F"/>
    <w:rsid w:val="00462806"/>
    <w:rsid w:val="00462A8B"/>
    <w:rsid w:val="00463933"/>
    <w:rsid w:val="00471A16"/>
    <w:rsid w:val="00474B03"/>
    <w:rsid w:val="00476C27"/>
    <w:rsid w:val="004806F7"/>
    <w:rsid w:val="004912B2"/>
    <w:rsid w:val="004942BD"/>
    <w:rsid w:val="00495D26"/>
    <w:rsid w:val="004964D2"/>
    <w:rsid w:val="004A05B7"/>
    <w:rsid w:val="004A2791"/>
    <w:rsid w:val="004A2B7C"/>
    <w:rsid w:val="004A3164"/>
    <w:rsid w:val="004A3F53"/>
    <w:rsid w:val="004A4C34"/>
    <w:rsid w:val="004A5A83"/>
    <w:rsid w:val="004B0434"/>
    <w:rsid w:val="004B158F"/>
    <w:rsid w:val="004B236B"/>
    <w:rsid w:val="004B38A8"/>
    <w:rsid w:val="004B59E3"/>
    <w:rsid w:val="004B780E"/>
    <w:rsid w:val="004B7E34"/>
    <w:rsid w:val="004C00FA"/>
    <w:rsid w:val="004C3069"/>
    <w:rsid w:val="004C379A"/>
    <w:rsid w:val="004C3850"/>
    <w:rsid w:val="004C647D"/>
    <w:rsid w:val="004C6B94"/>
    <w:rsid w:val="004C7968"/>
    <w:rsid w:val="004D255D"/>
    <w:rsid w:val="004D3296"/>
    <w:rsid w:val="004D43DA"/>
    <w:rsid w:val="004D45C2"/>
    <w:rsid w:val="004D5831"/>
    <w:rsid w:val="004D6061"/>
    <w:rsid w:val="004D6C03"/>
    <w:rsid w:val="004D7F23"/>
    <w:rsid w:val="004E07F8"/>
    <w:rsid w:val="004E38C5"/>
    <w:rsid w:val="004E495D"/>
    <w:rsid w:val="004F03AF"/>
    <w:rsid w:val="004F0E2C"/>
    <w:rsid w:val="004F153C"/>
    <w:rsid w:val="004F32B4"/>
    <w:rsid w:val="004F37EA"/>
    <w:rsid w:val="004F3A7B"/>
    <w:rsid w:val="004F54D8"/>
    <w:rsid w:val="004F6A0D"/>
    <w:rsid w:val="004F72D6"/>
    <w:rsid w:val="004F739D"/>
    <w:rsid w:val="00503C33"/>
    <w:rsid w:val="00507322"/>
    <w:rsid w:val="00510B19"/>
    <w:rsid w:val="00511FB9"/>
    <w:rsid w:val="005133C6"/>
    <w:rsid w:val="00513F9B"/>
    <w:rsid w:val="0051424C"/>
    <w:rsid w:val="00515CAE"/>
    <w:rsid w:val="0051645F"/>
    <w:rsid w:val="005202AA"/>
    <w:rsid w:val="00520D8A"/>
    <w:rsid w:val="00520DB5"/>
    <w:rsid w:val="00522117"/>
    <w:rsid w:val="0052468D"/>
    <w:rsid w:val="00524D1A"/>
    <w:rsid w:val="00525F5A"/>
    <w:rsid w:val="0052614D"/>
    <w:rsid w:val="00527FB6"/>
    <w:rsid w:val="00535170"/>
    <w:rsid w:val="00536854"/>
    <w:rsid w:val="0054065E"/>
    <w:rsid w:val="005411D7"/>
    <w:rsid w:val="00542D3F"/>
    <w:rsid w:val="005453BC"/>
    <w:rsid w:val="005506B9"/>
    <w:rsid w:val="005534DE"/>
    <w:rsid w:val="0055493C"/>
    <w:rsid w:val="00556060"/>
    <w:rsid w:val="00556BD0"/>
    <w:rsid w:val="00560081"/>
    <w:rsid w:val="005600ED"/>
    <w:rsid w:val="00560B56"/>
    <w:rsid w:val="00562772"/>
    <w:rsid w:val="005633A5"/>
    <w:rsid w:val="005709E0"/>
    <w:rsid w:val="00571281"/>
    <w:rsid w:val="00571E03"/>
    <w:rsid w:val="005724A8"/>
    <w:rsid w:val="00572E72"/>
    <w:rsid w:val="00573330"/>
    <w:rsid w:val="00576C1A"/>
    <w:rsid w:val="0057730F"/>
    <w:rsid w:val="005803EE"/>
    <w:rsid w:val="00581579"/>
    <w:rsid w:val="0058163B"/>
    <w:rsid w:val="005818BF"/>
    <w:rsid w:val="00584E00"/>
    <w:rsid w:val="00585759"/>
    <w:rsid w:val="00592471"/>
    <w:rsid w:val="00592C15"/>
    <w:rsid w:val="00592F1D"/>
    <w:rsid w:val="00593517"/>
    <w:rsid w:val="005962B7"/>
    <w:rsid w:val="00597B7C"/>
    <w:rsid w:val="005A2875"/>
    <w:rsid w:val="005A36B0"/>
    <w:rsid w:val="005A3FB2"/>
    <w:rsid w:val="005A4EFD"/>
    <w:rsid w:val="005A5648"/>
    <w:rsid w:val="005A65ED"/>
    <w:rsid w:val="005A67FD"/>
    <w:rsid w:val="005A7653"/>
    <w:rsid w:val="005B13BB"/>
    <w:rsid w:val="005B1E14"/>
    <w:rsid w:val="005B28F0"/>
    <w:rsid w:val="005B3882"/>
    <w:rsid w:val="005B5702"/>
    <w:rsid w:val="005C0E6E"/>
    <w:rsid w:val="005C10AC"/>
    <w:rsid w:val="005C36EF"/>
    <w:rsid w:val="005C3CE3"/>
    <w:rsid w:val="005C569C"/>
    <w:rsid w:val="005C5706"/>
    <w:rsid w:val="005C584E"/>
    <w:rsid w:val="005C6846"/>
    <w:rsid w:val="005D3104"/>
    <w:rsid w:val="005D4C97"/>
    <w:rsid w:val="005D6044"/>
    <w:rsid w:val="005D6780"/>
    <w:rsid w:val="005D715F"/>
    <w:rsid w:val="005E2FD3"/>
    <w:rsid w:val="005E42F2"/>
    <w:rsid w:val="005E4B96"/>
    <w:rsid w:val="005E6A0B"/>
    <w:rsid w:val="005E7ACA"/>
    <w:rsid w:val="005F007D"/>
    <w:rsid w:val="005F14CE"/>
    <w:rsid w:val="005F1869"/>
    <w:rsid w:val="005F51E6"/>
    <w:rsid w:val="005F75DC"/>
    <w:rsid w:val="005F780D"/>
    <w:rsid w:val="00600D4B"/>
    <w:rsid w:val="00601052"/>
    <w:rsid w:val="006027D7"/>
    <w:rsid w:val="00602856"/>
    <w:rsid w:val="00605518"/>
    <w:rsid w:val="00606FFC"/>
    <w:rsid w:val="00607D25"/>
    <w:rsid w:val="006128C9"/>
    <w:rsid w:val="00612DF3"/>
    <w:rsid w:val="00613987"/>
    <w:rsid w:val="00614715"/>
    <w:rsid w:val="00616BC2"/>
    <w:rsid w:val="00616F83"/>
    <w:rsid w:val="00617168"/>
    <w:rsid w:val="00617189"/>
    <w:rsid w:val="00621463"/>
    <w:rsid w:val="00625D9A"/>
    <w:rsid w:val="00630A79"/>
    <w:rsid w:val="00631391"/>
    <w:rsid w:val="00635EEB"/>
    <w:rsid w:val="006365E1"/>
    <w:rsid w:val="00636CDB"/>
    <w:rsid w:val="006376DD"/>
    <w:rsid w:val="00637DCB"/>
    <w:rsid w:val="006410EB"/>
    <w:rsid w:val="00643D5D"/>
    <w:rsid w:val="006451B6"/>
    <w:rsid w:val="00645857"/>
    <w:rsid w:val="00647FFC"/>
    <w:rsid w:val="00650A11"/>
    <w:rsid w:val="00650F42"/>
    <w:rsid w:val="00652FD6"/>
    <w:rsid w:val="0065359A"/>
    <w:rsid w:val="006649E1"/>
    <w:rsid w:val="006655E9"/>
    <w:rsid w:val="00673773"/>
    <w:rsid w:val="00676A4B"/>
    <w:rsid w:val="00680AB0"/>
    <w:rsid w:val="00681462"/>
    <w:rsid w:val="00681B0C"/>
    <w:rsid w:val="00681DFD"/>
    <w:rsid w:val="00682488"/>
    <w:rsid w:val="0068362D"/>
    <w:rsid w:val="006857AC"/>
    <w:rsid w:val="00686489"/>
    <w:rsid w:val="006875D7"/>
    <w:rsid w:val="006940E3"/>
    <w:rsid w:val="00694E7E"/>
    <w:rsid w:val="00695123"/>
    <w:rsid w:val="006A0054"/>
    <w:rsid w:val="006A1105"/>
    <w:rsid w:val="006A2898"/>
    <w:rsid w:val="006A2942"/>
    <w:rsid w:val="006A3B96"/>
    <w:rsid w:val="006A457C"/>
    <w:rsid w:val="006A60A4"/>
    <w:rsid w:val="006A700D"/>
    <w:rsid w:val="006B07B1"/>
    <w:rsid w:val="006B2546"/>
    <w:rsid w:val="006B38AE"/>
    <w:rsid w:val="006B4D7B"/>
    <w:rsid w:val="006B4E57"/>
    <w:rsid w:val="006B4F1B"/>
    <w:rsid w:val="006B5D57"/>
    <w:rsid w:val="006B73EC"/>
    <w:rsid w:val="006B783C"/>
    <w:rsid w:val="006C1B3E"/>
    <w:rsid w:val="006C2CC6"/>
    <w:rsid w:val="006C4462"/>
    <w:rsid w:val="006C47E8"/>
    <w:rsid w:val="006C4959"/>
    <w:rsid w:val="006C4AF9"/>
    <w:rsid w:val="006C6494"/>
    <w:rsid w:val="006C7415"/>
    <w:rsid w:val="006C7D70"/>
    <w:rsid w:val="006D0B9F"/>
    <w:rsid w:val="006D0D69"/>
    <w:rsid w:val="006D1BBA"/>
    <w:rsid w:val="006D7CC8"/>
    <w:rsid w:val="006E02B6"/>
    <w:rsid w:val="006E1429"/>
    <w:rsid w:val="006E39C1"/>
    <w:rsid w:val="006E634E"/>
    <w:rsid w:val="006E7C8C"/>
    <w:rsid w:val="006F0333"/>
    <w:rsid w:val="006F11FC"/>
    <w:rsid w:val="006F1922"/>
    <w:rsid w:val="006F389F"/>
    <w:rsid w:val="006F616E"/>
    <w:rsid w:val="006F738D"/>
    <w:rsid w:val="00700395"/>
    <w:rsid w:val="00700A07"/>
    <w:rsid w:val="0070265A"/>
    <w:rsid w:val="007051C9"/>
    <w:rsid w:val="00706433"/>
    <w:rsid w:val="00710173"/>
    <w:rsid w:val="0071352E"/>
    <w:rsid w:val="0071365E"/>
    <w:rsid w:val="0071421D"/>
    <w:rsid w:val="00714EB5"/>
    <w:rsid w:val="0071510D"/>
    <w:rsid w:val="00716C6A"/>
    <w:rsid w:val="00720D74"/>
    <w:rsid w:val="00721A31"/>
    <w:rsid w:val="00724CBB"/>
    <w:rsid w:val="00725AD9"/>
    <w:rsid w:val="00727B28"/>
    <w:rsid w:val="0073028E"/>
    <w:rsid w:val="00733FD1"/>
    <w:rsid w:val="007342C3"/>
    <w:rsid w:val="00734890"/>
    <w:rsid w:val="007406BD"/>
    <w:rsid w:val="0074121F"/>
    <w:rsid w:val="0074314A"/>
    <w:rsid w:val="00743F17"/>
    <w:rsid w:val="00751004"/>
    <w:rsid w:val="00752771"/>
    <w:rsid w:val="007540A1"/>
    <w:rsid w:val="00760C9A"/>
    <w:rsid w:val="00763C76"/>
    <w:rsid w:val="00764E0B"/>
    <w:rsid w:val="007734EE"/>
    <w:rsid w:val="007745D4"/>
    <w:rsid w:val="007755D7"/>
    <w:rsid w:val="0078038F"/>
    <w:rsid w:val="00780AF6"/>
    <w:rsid w:val="00785095"/>
    <w:rsid w:val="00785421"/>
    <w:rsid w:val="00790231"/>
    <w:rsid w:val="00790406"/>
    <w:rsid w:val="0079424B"/>
    <w:rsid w:val="00794DF8"/>
    <w:rsid w:val="007955CD"/>
    <w:rsid w:val="00795AA0"/>
    <w:rsid w:val="00796AFC"/>
    <w:rsid w:val="007A0FEC"/>
    <w:rsid w:val="007A128E"/>
    <w:rsid w:val="007A18FB"/>
    <w:rsid w:val="007A3A4A"/>
    <w:rsid w:val="007A7A55"/>
    <w:rsid w:val="007B0123"/>
    <w:rsid w:val="007B0866"/>
    <w:rsid w:val="007B0B78"/>
    <w:rsid w:val="007B1704"/>
    <w:rsid w:val="007B2028"/>
    <w:rsid w:val="007B6059"/>
    <w:rsid w:val="007B6B41"/>
    <w:rsid w:val="007B7DB2"/>
    <w:rsid w:val="007C0B30"/>
    <w:rsid w:val="007C0C9B"/>
    <w:rsid w:val="007C1C0C"/>
    <w:rsid w:val="007C27F6"/>
    <w:rsid w:val="007C548E"/>
    <w:rsid w:val="007C6B1D"/>
    <w:rsid w:val="007D240D"/>
    <w:rsid w:val="007D497B"/>
    <w:rsid w:val="007D5529"/>
    <w:rsid w:val="007D59CD"/>
    <w:rsid w:val="007D5B26"/>
    <w:rsid w:val="007D65F4"/>
    <w:rsid w:val="007D7812"/>
    <w:rsid w:val="007D7B00"/>
    <w:rsid w:val="007E32FD"/>
    <w:rsid w:val="007E453E"/>
    <w:rsid w:val="007E50B1"/>
    <w:rsid w:val="007E5161"/>
    <w:rsid w:val="007E5BF3"/>
    <w:rsid w:val="007F0A39"/>
    <w:rsid w:val="007F1A7B"/>
    <w:rsid w:val="007F1DE3"/>
    <w:rsid w:val="007F3184"/>
    <w:rsid w:val="007F4D89"/>
    <w:rsid w:val="007F5680"/>
    <w:rsid w:val="00802229"/>
    <w:rsid w:val="00802264"/>
    <w:rsid w:val="00803975"/>
    <w:rsid w:val="00806A80"/>
    <w:rsid w:val="00811020"/>
    <w:rsid w:val="00814434"/>
    <w:rsid w:val="008144EB"/>
    <w:rsid w:val="00815C59"/>
    <w:rsid w:val="00821E3A"/>
    <w:rsid w:val="00822AEA"/>
    <w:rsid w:val="00822D7D"/>
    <w:rsid w:val="008312F8"/>
    <w:rsid w:val="00832058"/>
    <w:rsid w:val="00833276"/>
    <w:rsid w:val="00835ECC"/>
    <w:rsid w:val="00836D61"/>
    <w:rsid w:val="00836D67"/>
    <w:rsid w:val="008373B3"/>
    <w:rsid w:val="00840909"/>
    <w:rsid w:val="00840EC3"/>
    <w:rsid w:val="008436BB"/>
    <w:rsid w:val="00843DB4"/>
    <w:rsid w:val="00844B6C"/>
    <w:rsid w:val="00845589"/>
    <w:rsid w:val="00846A3F"/>
    <w:rsid w:val="0084709E"/>
    <w:rsid w:val="00852B3C"/>
    <w:rsid w:val="00854667"/>
    <w:rsid w:val="008553E5"/>
    <w:rsid w:val="008556AE"/>
    <w:rsid w:val="00855E0D"/>
    <w:rsid w:val="0086079D"/>
    <w:rsid w:val="00863666"/>
    <w:rsid w:val="008636A2"/>
    <w:rsid w:val="00863CD4"/>
    <w:rsid w:val="008649A7"/>
    <w:rsid w:val="00865D4F"/>
    <w:rsid w:val="0086678B"/>
    <w:rsid w:val="00871872"/>
    <w:rsid w:val="008736AB"/>
    <w:rsid w:val="00873B28"/>
    <w:rsid w:val="00873DF9"/>
    <w:rsid w:val="008765B6"/>
    <w:rsid w:val="0087703A"/>
    <w:rsid w:val="00877AA5"/>
    <w:rsid w:val="008827AB"/>
    <w:rsid w:val="00885A91"/>
    <w:rsid w:val="00886B4E"/>
    <w:rsid w:val="008874DB"/>
    <w:rsid w:val="00890D0B"/>
    <w:rsid w:val="00891B12"/>
    <w:rsid w:val="00892209"/>
    <w:rsid w:val="008935A6"/>
    <w:rsid w:val="008957C3"/>
    <w:rsid w:val="0089604F"/>
    <w:rsid w:val="00896657"/>
    <w:rsid w:val="00897957"/>
    <w:rsid w:val="008A1D6A"/>
    <w:rsid w:val="008A1F23"/>
    <w:rsid w:val="008A2F1E"/>
    <w:rsid w:val="008A3B27"/>
    <w:rsid w:val="008A4069"/>
    <w:rsid w:val="008A48FC"/>
    <w:rsid w:val="008A5272"/>
    <w:rsid w:val="008A5CEA"/>
    <w:rsid w:val="008A6975"/>
    <w:rsid w:val="008B322B"/>
    <w:rsid w:val="008B4057"/>
    <w:rsid w:val="008B6119"/>
    <w:rsid w:val="008B79CA"/>
    <w:rsid w:val="008C140F"/>
    <w:rsid w:val="008C2804"/>
    <w:rsid w:val="008C3C55"/>
    <w:rsid w:val="008C3EED"/>
    <w:rsid w:val="008C5750"/>
    <w:rsid w:val="008C5D49"/>
    <w:rsid w:val="008C67EF"/>
    <w:rsid w:val="008C727A"/>
    <w:rsid w:val="008D0321"/>
    <w:rsid w:val="008D093A"/>
    <w:rsid w:val="008D1B57"/>
    <w:rsid w:val="008D2E58"/>
    <w:rsid w:val="008D33C9"/>
    <w:rsid w:val="008D39D9"/>
    <w:rsid w:val="008D39E5"/>
    <w:rsid w:val="008D3E42"/>
    <w:rsid w:val="008E0B8E"/>
    <w:rsid w:val="008E1FEE"/>
    <w:rsid w:val="008E3531"/>
    <w:rsid w:val="008E567E"/>
    <w:rsid w:val="008E7A5F"/>
    <w:rsid w:val="008F087D"/>
    <w:rsid w:val="008F0F5E"/>
    <w:rsid w:val="008F1A3B"/>
    <w:rsid w:val="008F218D"/>
    <w:rsid w:val="008F2219"/>
    <w:rsid w:val="008F7316"/>
    <w:rsid w:val="008F773C"/>
    <w:rsid w:val="00902A7A"/>
    <w:rsid w:val="009031D1"/>
    <w:rsid w:val="00906DDE"/>
    <w:rsid w:val="00910387"/>
    <w:rsid w:val="0091125E"/>
    <w:rsid w:val="00911335"/>
    <w:rsid w:val="00912E5F"/>
    <w:rsid w:val="00915142"/>
    <w:rsid w:val="00915998"/>
    <w:rsid w:val="00916829"/>
    <w:rsid w:val="0091689C"/>
    <w:rsid w:val="0092165F"/>
    <w:rsid w:val="00922613"/>
    <w:rsid w:val="009247E7"/>
    <w:rsid w:val="00924E7E"/>
    <w:rsid w:val="00930753"/>
    <w:rsid w:val="009325EE"/>
    <w:rsid w:val="009358F5"/>
    <w:rsid w:val="00935F1E"/>
    <w:rsid w:val="00937513"/>
    <w:rsid w:val="00937AFD"/>
    <w:rsid w:val="00941BB0"/>
    <w:rsid w:val="00943676"/>
    <w:rsid w:val="00944419"/>
    <w:rsid w:val="00945F19"/>
    <w:rsid w:val="00946056"/>
    <w:rsid w:val="00947B0D"/>
    <w:rsid w:val="00956FB0"/>
    <w:rsid w:val="009570E3"/>
    <w:rsid w:val="00957910"/>
    <w:rsid w:val="00965489"/>
    <w:rsid w:val="009667EC"/>
    <w:rsid w:val="00966BDB"/>
    <w:rsid w:val="00966DE0"/>
    <w:rsid w:val="009702DF"/>
    <w:rsid w:val="0097088E"/>
    <w:rsid w:val="00972A52"/>
    <w:rsid w:val="009741E6"/>
    <w:rsid w:val="00975210"/>
    <w:rsid w:val="009767F9"/>
    <w:rsid w:val="00983B97"/>
    <w:rsid w:val="00985361"/>
    <w:rsid w:val="00985B56"/>
    <w:rsid w:val="00985F2A"/>
    <w:rsid w:val="00986228"/>
    <w:rsid w:val="00986350"/>
    <w:rsid w:val="00992388"/>
    <w:rsid w:val="0099471A"/>
    <w:rsid w:val="009969EE"/>
    <w:rsid w:val="00997C25"/>
    <w:rsid w:val="009A0253"/>
    <w:rsid w:val="009A127A"/>
    <w:rsid w:val="009A1286"/>
    <w:rsid w:val="009A66F2"/>
    <w:rsid w:val="009B2370"/>
    <w:rsid w:val="009B2805"/>
    <w:rsid w:val="009B3919"/>
    <w:rsid w:val="009B6108"/>
    <w:rsid w:val="009C3779"/>
    <w:rsid w:val="009C3E5C"/>
    <w:rsid w:val="009C6592"/>
    <w:rsid w:val="009C7D55"/>
    <w:rsid w:val="009D0730"/>
    <w:rsid w:val="009D0DDE"/>
    <w:rsid w:val="009D350E"/>
    <w:rsid w:val="009D4600"/>
    <w:rsid w:val="009D4CB8"/>
    <w:rsid w:val="009D6F32"/>
    <w:rsid w:val="009E6BFE"/>
    <w:rsid w:val="009F08EE"/>
    <w:rsid w:val="009F3AE7"/>
    <w:rsid w:val="009F4BD2"/>
    <w:rsid w:val="009F7EAC"/>
    <w:rsid w:val="00A00630"/>
    <w:rsid w:val="00A00C32"/>
    <w:rsid w:val="00A0133D"/>
    <w:rsid w:val="00A02A57"/>
    <w:rsid w:val="00A04B86"/>
    <w:rsid w:val="00A04C11"/>
    <w:rsid w:val="00A04CD5"/>
    <w:rsid w:val="00A04EE1"/>
    <w:rsid w:val="00A054A4"/>
    <w:rsid w:val="00A1321B"/>
    <w:rsid w:val="00A206F7"/>
    <w:rsid w:val="00A21F15"/>
    <w:rsid w:val="00A23A7B"/>
    <w:rsid w:val="00A24495"/>
    <w:rsid w:val="00A27490"/>
    <w:rsid w:val="00A306BD"/>
    <w:rsid w:val="00A31FB3"/>
    <w:rsid w:val="00A32001"/>
    <w:rsid w:val="00A332A1"/>
    <w:rsid w:val="00A34504"/>
    <w:rsid w:val="00A3523E"/>
    <w:rsid w:val="00A36128"/>
    <w:rsid w:val="00A36C6E"/>
    <w:rsid w:val="00A37C29"/>
    <w:rsid w:val="00A4158A"/>
    <w:rsid w:val="00A41E22"/>
    <w:rsid w:val="00A41FCB"/>
    <w:rsid w:val="00A473A1"/>
    <w:rsid w:val="00A51BAF"/>
    <w:rsid w:val="00A521E0"/>
    <w:rsid w:val="00A54CA6"/>
    <w:rsid w:val="00A55D7C"/>
    <w:rsid w:val="00A56D57"/>
    <w:rsid w:val="00A57BD5"/>
    <w:rsid w:val="00A6044C"/>
    <w:rsid w:val="00A60A93"/>
    <w:rsid w:val="00A6133F"/>
    <w:rsid w:val="00A61D0E"/>
    <w:rsid w:val="00A620AF"/>
    <w:rsid w:val="00A64A36"/>
    <w:rsid w:val="00A65B10"/>
    <w:rsid w:val="00A7279A"/>
    <w:rsid w:val="00A72BA0"/>
    <w:rsid w:val="00A73456"/>
    <w:rsid w:val="00A736DB"/>
    <w:rsid w:val="00A74B5D"/>
    <w:rsid w:val="00A74C42"/>
    <w:rsid w:val="00A75D7F"/>
    <w:rsid w:val="00A76996"/>
    <w:rsid w:val="00A77EDA"/>
    <w:rsid w:val="00A814A4"/>
    <w:rsid w:val="00A81A8F"/>
    <w:rsid w:val="00A820AD"/>
    <w:rsid w:val="00A84733"/>
    <w:rsid w:val="00A84AC3"/>
    <w:rsid w:val="00A8527C"/>
    <w:rsid w:val="00A925C2"/>
    <w:rsid w:val="00A93F08"/>
    <w:rsid w:val="00A963F2"/>
    <w:rsid w:val="00A96C62"/>
    <w:rsid w:val="00AA2DB9"/>
    <w:rsid w:val="00AA4030"/>
    <w:rsid w:val="00AA46C8"/>
    <w:rsid w:val="00AA51C8"/>
    <w:rsid w:val="00AB16F4"/>
    <w:rsid w:val="00AB2DE6"/>
    <w:rsid w:val="00AB330E"/>
    <w:rsid w:val="00AB35F2"/>
    <w:rsid w:val="00AB3E0C"/>
    <w:rsid w:val="00AB4B7F"/>
    <w:rsid w:val="00AB6253"/>
    <w:rsid w:val="00AB7E97"/>
    <w:rsid w:val="00AC0161"/>
    <w:rsid w:val="00AC0A49"/>
    <w:rsid w:val="00AC1CB8"/>
    <w:rsid w:val="00AC2320"/>
    <w:rsid w:val="00AC5CFA"/>
    <w:rsid w:val="00AC6820"/>
    <w:rsid w:val="00AC6A13"/>
    <w:rsid w:val="00AC6EDA"/>
    <w:rsid w:val="00AD00A4"/>
    <w:rsid w:val="00AD01B6"/>
    <w:rsid w:val="00AD7062"/>
    <w:rsid w:val="00AD71C1"/>
    <w:rsid w:val="00AD75CF"/>
    <w:rsid w:val="00AD7A65"/>
    <w:rsid w:val="00AE16C3"/>
    <w:rsid w:val="00AE180C"/>
    <w:rsid w:val="00AE1D3C"/>
    <w:rsid w:val="00AE426C"/>
    <w:rsid w:val="00AE4A2D"/>
    <w:rsid w:val="00AE6CF7"/>
    <w:rsid w:val="00AF459F"/>
    <w:rsid w:val="00AF4EA4"/>
    <w:rsid w:val="00AF5500"/>
    <w:rsid w:val="00AF649C"/>
    <w:rsid w:val="00B01390"/>
    <w:rsid w:val="00B01F5B"/>
    <w:rsid w:val="00B025D1"/>
    <w:rsid w:val="00B026D5"/>
    <w:rsid w:val="00B03E1D"/>
    <w:rsid w:val="00B05628"/>
    <w:rsid w:val="00B07DF6"/>
    <w:rsid w:val="00B1230A"/>
    <w:rsid w:val="00B13E6F"/>
    <w:rsid w:val="00B15527"/>
    <w:rsid w:val="00B15E2A"/>
    <w:rsid w:val="00B17071"/>
    <w:rsid w:val="00B170D1"/>
    <w:rsid w:val="00B17A74"/>
    <w:rsid w:val="00B21469"/>
    <w:rsid w:val="00B23F78"/>
    <w:rsid w:val="00B2581C"/>
    <w:rsid w:val="00B31E57"/>
    <w:rsid w:val="00B3226C"/>
    <w:rsid w:val="00B32C1E"/>
    <w:rsid w:val="00B339FA"/>
    <w:rsid w:val="00B36D0E"/>
    <w:rsid w:val="00B4129F"/>
    <w:rsid w:val="00B41380"/>
    <w:rsid w:val="00B41E81"/>
    <w:rsid w:val="00B4276C"/>
    <w:rsid w:val="00B458C5"/>
    <w:rsid w:val="00B45D08"/>
    <w:rsid w:val="00B46023"/>
    <w:rsid w:val="00B47980"/>
    <w:rsid w:val="00B50BD7"/>
    <w:rsid w:val="00B51095"/>
    <w:rsid w:val="00B522F5"/>
    <w:rsid w:val="00B53BD0"/>
    <w:rsid w:val="00B5523A"/>
    <w:rsid w:val="00B60608"/>
    <w:rsid w:val="00B61A10"/>
    <w:rsid w:val="00B63E54"/>
    <w:rsid w:val="00B64050"/>
    <w:rsid w:val="00B65D2C"/>
    <w:rsid w:val="00B66377"/>
    <w:rsid w:val="00B66470"/>
    <w:rsid w:val="00B6747B"/>
    <w:rsid w:val="00B70C93"/>
    <w:rsid w:val="00B7350D"/>
    <w:rsid w:val="00B74947"/>
    <w:rsid w:val="00B753B5"/>
    <w:rsid w:val="00B7647D"/>
    <w:rsid w:val="00B765DA"/>
    <w:rsid w:val="00B7676C"/>
    <w:rsid w:val="00B76FB1"/>
    <w:rsid w:val="00B77D3E"/>
    <w:rsid w:val="00B800A2"/>
    <w:rsid w:val="00B80692"/>
    <w:rsid w:val="00B8206A"/>
    <w:rsid w:val="00B82792"/>
    <w:rsid w:val="00B84E7D"/>
    <w:rsid w:val="00B87F4A"/>
    <w:rsid w:val="00B90ABC"/>
    <w:rsid w:val="00B90BA3"/>
    <w:rsid w:val="00B91DDE"/>
    <w:rsid w:val="00B93BCC"/>
    <w:rsid w:val="00B946C0"/>
    <w:rsid w:val="00B947E8"/>
    <w:rsid w:val="00B96D88"/>
    <w:rsid w:val="00BA3A4E"/>
    <w:rsid w:val="00BA5025"/>
    <w:rsid w:val="00BA62CE"/>
    <w:rsid w:val="00BA78C6"/>
    <w:rsid w:val="00BA7963"/>
    <w:rsid w:val="00BB1823"/>
    <w:rsid w:val="00BB7690"/>
    <w:rsid w:val="00BC100F"/>
    <w:rsid w:val="00BC50B6"/>
    <w:rsid w:val="00BC5A9C"/>
    <w:rsid w:val="00BC6311"/>
    <w:rsid w:val="00BC6813"/>
    <w:rsid w:val="00BC6BEB"/>
    <w:rsid w:val="00BD53F7"/>
    <w:rsid w:val="00BD65FB"/>
    <w:rsid w:val="00BE256E"/>
    <w:rsid w:val="00BE2595"/>
    <w:rsid w:val="00BE2D47"/>
    <w:rsid w:val="00BE395B"/>
    <w:rsid w:val="00BE5948"/>
    <w:rsid w:val="00BF1277"/>
    <w:rsid w:val="00BF325A"/>
    <w:rsid w:val="00BF3B9E"/>
    <w:rsid w:val="00BF46BD"/>
    <w:rsid w:val="00BF54BF"/>
    <w:rsid w:val="00BF6A39"/>
    <w:rsid w:val="00C003D5"/>
    <w:rsid w:val="00C01307"/>
    <w:rsid w:val="00C10D9C"/>
    <w:rsid w:val="00C110DD"/>
    <w:rsid w:val="00C13515"/>
    <w:rsid w:val="00C1459C"/>
    <w:rsid w:val="00C14D26"/>
    <w:rsid w:val="00C1701A"/>
    <w:rsid w:val="00C20830"/>
    <w:rsid w:val="00C20DA6"/>
    <w:rsid w:val="00C23607"/>
    <w:rsid w:val="00C24D0B"/>
    <w:rsid w:val="00C25822"/>
    <w:rsid w:val="00C273D4"/>
    <w:rsid w:val="00C30302"/>
    <w:rsid w:val="00C305FB"/>
    <w:rsid w:val="00C33A43"/>
    <w:rsid w:val="00C3428D"/>
    <w:rsid w:val="00C34C20"/>
    <w:rsid w:val="00C35265"/>
    <w:rsid w:val="00C35BC5"/>
    <w:rsid w:val="00C40106"/>
    <w:rsid w:val="00C40539"/>
    <w:rsid w:val="00C44D61"/>
    <w:rsid w:val="00C50E4C"/>
    <w:rsid w:val="00C515B5"/>
    <w:rsid w:val="00C5223C"/>
    <w:rsid w:val="00C52A65"/>
    <w:rsid w:val="00C52DFA"/>
    <w:rsid w:val="00C53120"/>
    <w:rsid w:val="00C5318E"/>
    <w:rsid w:val="00C54FC9"/>
    <w:rsid w:val="00C56704"/>
    <w:rsid w:val="00C57693"/>
    <w:rsid w:val="00C57C11"/>
    <w:rsid w:val="00C57DC8"/>
    <w:rsid w:val="00C62ED5"/>
    <w:rsid w:val="00C63F2F"/>
    <w:rsid w:val="00C65F24"/>
    <w:rsid w:val="00C667C3"/>
    <w:rsid w:val="00C66D58"/>
    <w:rsid w:val="00C678A6"/>
    <w:rsid w:val="00C70C58"/>
    <w:rsid w:val="00C71DF4"/>
    <w:rsid w:val="00C72370"/>
    <w:rsid w:val="00C77163"/>
    <w:rsid w:val="00C775E4"/>
    <w:rsid w:val="00C86B5D"/>
    <w:rsid w:val="00C87CAD"/>
    <w:rsid w:val="00C926CF"/>
    <w:rsid w:val="00C934C5"/>
    <w:rsid w:val="00C95068"/>
    <w:rsid w:val="00C951A1"/>
    <w:rsid w:val="00C95DD4"/>
    <w:rsid w:val="00C96056"/>
    <w:rsid w:val="00C96315"/>
    <w:rsid w:val="00CA29EF"/>
    <w:rsid w:val="00CA47D6"/>
    <w:rsid w:val="00CA47FB"/>
    <w:rsid w:val="00CA6C26"/>
    <w:rsid w:val="00CA75AE"/>
    <w:rsid w:val="00CA7E0D"/>
    <w:rsid w:val="00CB0A45"/>
    <w:rsid w:val="00CB1420"/>
    <w:rsid w:val="00CB1C7A"/>
    <w:rsid w:val="00CB2DD4"/>
    <w:rsid w:val="00CB5B02"/>
    <w:rsid w:val="00CB74DD"/>
    <w:rsid w:val="00CB788E"/>
    <w:rsid w:val="00CC4460"/>
    <w:rsid w:val="00CC4B99"/>
    <w:rsid w:val="00CC54A2"/>
    <w:rsid w:val="00CC54E2"/>
    <w:rsid w:val="00CC63AA"/>
    <w:rsid w:val="00CC6BB0"/>
    <w:rsid w:val="00CC7DB9"/>
    <w:rsid w:val="00CD1198"/>
    <w:rsid w:val="00CD13ED"/>
    <w:rsid w:val="00CD2445"/>
    <w:rsid w:val="00CD4BED"/>
    <w:rsid w:val="00CE04E5"/>
    <w:rsid w:val="00CE221A"/>
    <w:rsid w:val="00CE2459"/>
    <w:rsid w:val="00CE2ADC"/>
    <w:rsid w:val="00CE3755"/>
    <w:rsid w:val="00CE4A1F"/>
    <w:rsid w:val="00CE63DE"/>
    <w:rsid w:val="00CE646A"/>
    <w:rsid w:val="00CE652C"/>
    <w:rsid w:val="00CE7CE9"/>
    <w:rsid w:val="00CF00BF"/>
    <w:rsid w:val="00CF0F8A"/>
    <w:rsid w:val="00CF3DA8"/>
    <w:rsid w:val="00CF424B"/>
    <w:rsid w:val="00CF4BC2"/>
    <w:rsid w:val="00CF5C30"/>
    <w:rsid w:val="00CF6003"/>
    <w:rsid w:val="00D0085B"/>
    <w:rsid w:val="00D0418C"/>
    <w:rsid w:val="00D04D7C"/>
    <w:rsid w:val="00D07A5D"/>
    <w:rsid w:val="00D13A16"/>
    <w:rsid w:val="00D13C17"/>
    <w:rsid w:val="00D1495D"/>
    <w:rsid w:val="00D1591A"/>
    <w:rsid w:val="00D17D4F"/>
    <w:rsid w:val="00D200F8"/>
    <w:rsid w:val="00D217DF"/>
    <w:rsid w:val="00D243D6"/>
    <w:rsid w:val="00D248FA"/>
    <w:rsid w:val="00D251E9"/>
    <w:rsid w:val="00D25C88"/>
    <w:rsid w:val="00D3022A"/>
    <w:rsid w:val="00D3158B"/>
    <w:rsid w:val="00D32D19"/>
    <w:rsid w:val="00D347FA"/>
    <w:rsid w:val="00D34F96"/>
    <w:rsid w:val="00D402AC"/>
    <w:rsid w:val="00D40B63"/>
    <w:rsid w:val="00D40E04"/>
    <w:rsid w:val="00D45FDE"/>
    <w:rsid w:val="00D46A85"/>
    <w:rsid w:val="00D46BAC"/>
    <w:rsid w:val="00D46FB3"/>
    <w:rsid w:val="00D506BA"/>
    <w:rsid w:val="00D52279"/>
    <w:rsid w:val="00D52E34"/>
    <w:rsid w:val="00D548D3"/>
    <w:rsid w:val="00D5644C"/>
    <w:rsid w:val="00D60432"/>
    <w:rsid w:val="00D60933"/>
    <w:rsid w:val="00D60C3F"/>
    <w:rsid w:val="00D620D7"/>
    <w:rsid w:val="00D652CF"/>
    <w:rsid w:val="00D67C6B"/>
    <w:rsid w:val="00D73522"/>
    <w:rsid w:val="00D755B6"/>
    <w:rsid w:val="00D76324"/>
    <w:rsid w:val="00D76930"/>
    <w:rsid w:val="00D83FAC"/>
    <w:rsid w:val="00D84658"/>
    <w:rsid w:val="00D8492A"/>
    <w:rsid w:val="00D865BC"/>
    <w:rsid w:val="00D8764F"/>
    <w:rsid w:val="00D92B1A"/>
    <w:rsid w:val="00D93504"/>
    <w:rsid w:val="00D959BF"/>
    <w:rsid w:val="00D963CD"/>
    <w:rsid w:val="00D96E79"/>
    <w:rsid w:val="00D97F12"/>
    <w:rsid w:val="00DA24E7"/>
    <w:rsid w:val="00DA6E15"/>
    <w:rsid w:val="00DB0ED7"/>
    <w:rsid w:val="00DB234C"/>
    <w:rsid w:val="00DB321B"/>
    <w:rsid w:val="00DB43FE"/>
    <w:rsid w:val="00DB5A5A"/>
    <w:rsid w:val="00DB5B53"/>
    <w:rsid w:val="00DB621E"/>
    <w:rsid w:val="00DB654A"/>
    <w:rsid w:val="00DB7B78"/>
    <w:rsid w:val="00DC1DB4"/>
    <w:rsid w:val="00DD17CC"/>
    <w:rsid w:val="00DD1B7B"/>
    <w:rsid w:val="00DD4EAD"/>
    <w:rsid w:val="00DD63D1"/>
    <w:rsid w:val="00DE0842"/>
    <w:rsid w:val="00DE0DB3"/>
    <w:rsid w:val="00DE4596"/>
    <w:rsid w:val="00DE4A5D"/>
    <w:rsid w:val="00DE5D7B"/>
    <w:rsid w:val="00DE640F"/>
    <w:rsid w:val="00DE66F1"/>
    <w:rsid w:val="00DE6BF2"/>
    <w:rsid w:val="00DF09E2"/>
    <w:rsid w:val="00DF3229"/>
    <w:rsid w:val="00DF444E"/>
    <w:rsid w:val="00DF4684"/>
    <w:rsid w:val="00DF4CD2"/>
    <w:rsid w:val="00DF7E85"/>
    <w:rsid w:val="00E00292"/>
    <w:rsid w:val="00E00C79"/>
    <w:rsid w:val="00E038A0"/>
    <w:rsid w:val="00E04089"/>
    <w:rsid w:val="00E065CD"/>
    <w:rsid w:val="00E072D4"/>
    <w:rsid w:val="00E10E32"/>
    <w:rsid w:val="00E13078"/>
    <w:rsid w:val="00E155A9"/>
    <w:rsid w:val="00E164A2"/>
    <w:rsid w:val="00E16AC7"/>
    <w:rsid w:val="00E207C2"/>
    <w:rsid w:val="00E229FB"/>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53E7"/>
    <w:rsid w:val="00E45B14"/>
    <w:rsid w:val="00E50380"/>
    <w:rsid w:val="00E503A8"/>
    <w:rsid w:val="00E53A00"/>
    <w:rsid w:val="00E53AD4"/>
    <w:rsid w:val="00E53E36"/>
    <w:rsid w:val="00E5494D"/>
    <w:rsid w:val="00E54AAA"/>
    <w:rsid w:val="00E54BFF"/>
    <w:rsid w:val="00E56978"/>
    <w:rsid w:val="00E57281"/>
    <w:rsid w:val="00E63D91"/>
    <w:rsid w:val="00E63F21"/>
    <w:rsid w:val="00E64939"/>
    <w:rsid w:val="00E66720"/>
    <w:rsid w:val="00E7038C"/>
    <w:rsid w:val="00E70FBE"/>
    <w:rsid w:val="00E71BE8"/>
    <w:rsid w:val="00E71CB8"/>
    <w:rsid w:val="00E73989"/>
    <w:rsid w:val="00E73D4A"/>
    <w:rsid w:val="00E7712F"/>
    <w:rsid w:val="00E8063E"/>
    <w:rsid w:val="00E80AFC"/>
    <w:rsid w:val="00E8643B"/>
    <w:rsid w:val="00E90743"/>
    <w:rsid w:val="00E90FC1"/>
    <w:rsid w:val="00E91931"/>
    <w:rsid w:val="00E919F7"/>
    <w:rsid w:val="00E9295E"/>
    <w:rsid w:val="00E92C73"/>
    <w:rsid w:val="00E9322C"/>
    <w:rsid w:val="00E937A4"/>
    <w:rsid w:val="00E942CF"/>
    <w:rsid w:val="00E94606"/>
    <w:rsid w:val="00E9564E"/>
    <w:rsid w:val="00E96781"/>
    <w:rsid w:val="00E9761C"/>
    <w:rsid w:val="00E9764E"/>
    <w:rsid w:val="00EA0D9F"/>
    <w:rsid w:val="00EB09A0"/>
    <w:rsid w:val="00EB2857"/>
    <w:rsid w:val="00EB4703"/>
    <w:rsid w:val="00EC05B1"/>
    <w:rsid w:val="00EC0789"/>
    <w:rsid w:val="00EC1984"/>
    <w:rsid w:val="00EC1BF9"/>
    <w:rsid w:val="00EC292D"/>
    <w:rsid w:val="00EC3A22"/>
    <w:rsid w:val="00EC4DD1"/>
    <w:rsid w:val="00EC68A6"/>
    <w:rsid w:val="00EC7260"/>
    <w:rsid w:val="00ED1613"/>
    <w:rsid w:val="00ED245E"/>
    <w:rsid w:val="00ED2E24"/>
    <w:rsid w:val="00ED5119"/>
    <w:rsid w:val="00ED63C3"/>
    <w:rsid w:val="00EE2017"/>
    <w:rsid w:val="00EE42F5"/>
    <w:rsid w:val="00EE55A8"/>
    <w:rsid w:val="00EE6BCB"/>
    <w:rsid w:val="00EF25F5"/>
    <w:rsid w:val="00EF4D15"/>
    <w:rsid w:val="00EF5994"/>
    <w:rsid w:val="00F02799"/>
    <w:rsid w:val="00F067F8"/>
    <w:rsid w:val="00F07AD3"/>
    <w:rsid w:val="00F10F9F"/>
    <w:rsid w:val="00F1110B"/>
    <w:rsid w:val="00F11A52"/>
    <w:rsid w:val="00F11F21"/>
    <w:rsid w:val="00F131F6"/>
    <w:rsid w:val="00F15A44"/>
    <w:rsid w:val="00F2195B"/>
    <w:rsid w:val="00F21D71"/>
    <w:rsid w:val="00F21EB1"/>
    <w:rsid w:val="00F224B8"/>
    <w:rsid w:val="00F25879"/>
    <w:rsid w:val="00F25C57"/>
    <w:rsid w:val="00F3369E"/>
    <w:rsid w:val="00F33DB4"/>
    <w:rsid w:val="00F36958"/>
    <w:rsid w:val="00F41597"/>
    <w:rsid w:val="00F41624"/>
    <w:rsid w:val="00F41767"/>
    <w:rsid w:val="00F42D19"/>
    <w:rsid w:val="00F42DB2"/>
    <w:rsid w:val="00F46979"/>
    <w:rsid w:val="00F501BB"/>
    <w:rsid w:val="00F5257F"/>
    <w:rsid w:val="00F53306"/>
    <w:rsid w:val="00F53DE4"/>
    <w:rsid w:val="00F54327"/>
    <w:rsid w:val="00F54DC8"/>
    <w:rsid w:val="00F54E34"/>
    <w:rsid w:val="00F5508A"/>
    <w:rsid w:val="00F55E6A"/>
    <w:rsid w:val="00F5644F"/>
    <w:rsid w:val="00F56795"/>
    <w:rsid w:val="00F57281"/>
    <w:rsid w:val="00F63AE0"/>
    <w:rsid w:val="00F647AB"/>
    <w:rsid w:val="00F65CFE"/>
    <w:rsid w:val="00F66098"/>
    <w:rsid w:val="00F67C61"/>
    <w:rsid w:val="00F70838"/>
    <w:rsid w:val="00F71664"/>
    <w:rsid w:val="00F73245"/>
    <w:rsid w:val="00F75658"/>
    <w:rsid w:val="00F75937"/>
    <w:rsid w:val="00F779D1"/>
    <w:rsid w:val="00F8025C"/>
    <w:rsid w:val="00F864E0"/>
    <w:rsid w:val="00F874CA"/>
    <w:rsid w:val="00F90A19"/>
    <w:rsid w:val="00F912B3"/>
    <w:rsid w:val="00F91991"/>
    <w:rsid w:val="00F937AA"/>
    <w:rsid w:val="00F94053"/>
    <w:rsid w:val="00F968D6"/>
    <w:rsid w:val="00F97858"/>
    <w:rsid w:val="00F97A23"/>
    <w:rsid w:val="00FA7976"/>
    <w:rsid w:val="00FB1DF7"/>
    <w:rsid w:val="00FB2877"/>
    <w:rsid w:val="00FB3554"/>
    <w:rsid w:val="00FB4310"/>
    <w:rsid w:val="00FB4EDD"/>
    <w:rsid w:val="00FB5208"/>
    <w:rsid w:val="00FC04A2"/>
    <w:rsid w:val="00FC124E"/>
    <w:rsid w:val="00FC1CE9"/>
    <w:rsid w:val="00FC2C7A"/>
    <w:rsid w:val="00FC2DCA"/>
    <w:rsid w:val="00FC3019"/>
    <w:rsid w:val="00FC5D3D"/>
    <w:rsid w:val="00FC6A7A"/>
    <w:rsid w:val="00FC6DFC"/>
    <w:rsid w:val="00FD044D"/>
    <w:rsid w:val="00FD0781"/>
    <w:rsid w:val="00FD1895"/>
    <w:rsid w:val="00FD1B1A"/>
    <w:rsid w:val="00FD228E"/>
    <w:rsid w:val="00FD269E"/>
    <w:rsid w:val="00FD2FD6"/>
    <w:rsid w:val="00FD6178"/>
    <w:rsid w:val="00FD7A77"/>
    <w:rsid w:val="00FE0751"/>
    <w:rsid w:val="00FE1A62"/>
    <w:rsid w:val="00FE1BD4"/>
    <w:rsid w:val="00FE472D"/>
    <w:rsid w:val="00FE754F"/>
    <w:rsid w:val="00FF1821"/>
    <w:rsid w:val="00FF28A9"/>
    <w:rsid w:val="00FF30A5"/>
    <w:rsid w:val="00FF37D7"/>
    <w:rsid w:val="00FF3834"/>
    <w:rsid w:val="00FF3B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uiPriority w:val="99"/>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 w:type="paragraph" w:customStyle="1" w:styleId="BodyTextIndent3">
    <w:name w:val="Body Text Indent 3"/>
    <w:basedOn w:val="Normal7"/>
    <w:rsid w:val="00EF25F5"/>
    <w:pPr>
      <w:widowControl/>
      <w:suppressAutoHyphens/>
      <w:spacing w:line="360" w:lineRule="auto"/>
      <w:ind w:firstLine="851"/>
      <w:jc w:val="both"/>
    </w:pPr>
    <w:rPr>
      <w:rFonts w:eastAsia="Arial"/>
      <w:snapToGrid/>
      <w:spacing w:val="20"/>
      <w:sz w:val="28"/>
      <w:lang w:eastAsia="ar-SA"/>
    </w:rPr>
  </w:style>
  <w:style w:type="paragraph" w:customStyle="1" w:styleId="BodyText24">
    <w:name w:val="Body Text 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BodyText5">
    <w:name w:val="Body Text"/>
    <w:basedOn w:val="Normal7"/>
    <w:rsid w:val="00CA6C26"/>
    <w:pPr>
      <w:widowControl/>
      <w:spacing w:line="360" w:lineRule="auto"/>
      <w:ind w:firstLine="0"/>
      <w:jc w:val="both"/>
    </w:pPr>
    <w:rPr>
      <w:snapToGrid/>
      <w:sz w:val="28"/>
      <w:lang w:val="uk-UA"/>
    </w:rPr>
  </w:style>
  <w:style w:type="character" w:customStyle="1" w:styleId="Hyperlink">
    <w:name w:val="Hyperlink"/>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normal8">
    <w:name w:val="normal"/>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BodyTextIndent23">
    <w:name w:val="Body Text Indent 2"/>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2"/>
    <w:next w:val="af2"/>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2"/>
    <w:next w:val="af2"/>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envelope address" w:uiPriority="99"/>
    <w:lsdException w:name="table of authorities" w:uiPriority="99"/>
    <w:lsdException w:name="macro" w:uiPriority="99"/>
    <w:lsdException w:name="toa heading"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Note Heading" w:uiPriority="99"/>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f2"/>
    <w:next w:val="af2"/>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f2"/>
    <w:qFormat/>
    <w:pPr>
      <w:numPr>
        <w:ilvl w:val="2"/>
      </w:numPr>
      <w:outlineLvl w:val="2"/>
    </w:pPr>
  </w:style>
  <w:style w:type="paragraph" w:styleId="40">
    <w:name w:val="heading 4"/>
    <w:basedOn w:val="af2"/>
    <w:next w:val="af2"/>
    <w:qFormat/>
    <w:pPr>
      <w:keepNext/>
      <w:numPr>
        <w:ilvl w:val="3"/>
        <w:numId w:val="1"/>
      </w:numPr>
      <w:spacing w:line="360" w:lineRule="auto"/>
      <w:jc w:val="center"/>
      <w:outlineLvl w:val="3"/>
    </w:pPr>
    <w:rPr>
      <w:sz w:val="32"/>
      <w:szCs w:val="20"/>
    </w:rPr>
  </w:style>
  <w:style w:type="paragraph" w:styleId="50">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qFormat/>
    <w:pPr>
      <w:numPr>
        <w:ilvl w:val="6"/>
        <w:numId w:val="1"/>
      </w:numPr>
      <w:spacing w:before="240" w:after="60"/>
      <w:outlineLvl w:val="6"/>
    </w:pPr>
    <w:rPr>
      <w:rFonts w:ascii="IzhTitl" w:hAnsi="IzhTitl"/>
    </w:rPr>
  </w:style>
  <w:style w:type="paragraph" w:styleId="8">
    <w:name w:val="heading 8"/>
    <w:basedOn w:val="af2"/>
    <w:next w:val="af2"/>
    <w:qFormat/>
    <w:pPr>
      <w:numPr>
        <w:ilvl w:val="7"/>
        <w:numId w:val="1"/>
      </w:numPr>
      <w:spacing w:before="240" w:after="60"/>
      <w:outlineLvl w:val="7"/>
    </w:pPr>
    <w:rPr>
      <w:rFonts w:ascii="IzhTitl" w:hAnsi="IzhTitl"/>
      <w:i/>
      <w:iCs/>
    </w:rPr>
  </w:style>
  <w:style w:type="paragraph" w:styleId="9">
    <w:name w:val="heading 9"/>
    <w:basedOn w:val="af2"/>
    <w:next w:val="af2"/>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 Знак Знак2"/>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style>
  <w:style w:type="character" w:styleId="af9">
    <w:name w:val="Hyperlink"/>
    <w:rPr>
      <w:color w:val="0000FF"/>
      <w:u w:val="single"/>
    </w:rPr>
  </w:style>
  <w:style w:type="character" w:customStyle="1" w:styleId="afa">
    <w:name w:val="Верхний колонтитул Знак"/>
    <w:rPr>
      <w:sz w:val="28"/>
      <w:szCs w:val="24"/>
    </w:rPr>
  </w:style>
  <w:style w:type="character" w:customStyle="1" w:styleId="afb">
    <w:name w:val="Нижний колонтитул Знак"/>
    <w:rPr>
      <w:sz w:val="24"/>
      <w:szCs w:val="24"/>
    </w:rPr>
  </w:style>
  <w:style w:type="character" w:customStyle="1" w:styleId="21">
    <w:name w:val="Заголовок 2 Знак"/>
    <w:aliases w:val="Подраздел Знак Знак,Заголовок 2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d">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e">
    <w:name w:val="Символы концевой сноски"/>
    <w:rPr>
      <w:vertAlign w:val="superscript"/>
    </w:rPr>
  </w:style>
  <w:style w:type="character" w:styleId="aff">
    <w:name w:val="FollowedHyperlink"/>
    <w:uiPriority w:val="99"/>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7">
    <w:name w:val="Текст примечания Знак"/>
    <w:basedOn w:val="61"/>
    <w:link w:val="aff8"/>
  </w:style>
  <w:style w:type="character" w:customStyle="1" w:styleId="aff9">
    <w:name w:val="Тема примечания Знак"/>
    <w:rPr>
      <w:b/>
      <w:bCs/>
    </w:rPr>
  </w:style>
  <w:style w:type="character" w:customStyle="1" w:styleId="affa">
    <w:name w:val="знак сноски"/>
    <w:rPr>
      <w:vertAlign w:val="superscript"/>
    </w:rPr>
  </w:style>
  <w:style w:type="character" w:customStyle="1" w:styleId="affb">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5">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6">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7">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9">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a">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b">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e">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
    <w:name w:val="Название1"/>
  </w:style>
  <w:style w:type="character" w:customStyle="1" w:styleId="1f0">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1">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2">
    <w:name w:val="Выделение1"/>
    <w:rPr>
      <w:i/>
    </w:rPr>
  </w:style>
  <w:style w:type="character" w:customStyle="1" w:styleId="1f3">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4">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5">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6">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7">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8">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9">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link w:val="affffff7"/>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8">
    <w:name w:val="Приветствие Знак"/>
    <w:link w:val="affffff9"/>
    <w:rPr>
      <w:sz w:val="24"/>
    </w:rPr>
  </w:style>
  <w:style w:type="character" w:customStyle="1" w:styleId="affffffa">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b">
    <w:name w:val="Сноска_"/>
    <w:link w:val="affffffc"/>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a">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d">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e">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0">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1">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2">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3">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4">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b">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5">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6">
    <w:name w:val="???????? ????? ??????"/>
    <w:rPr>
      <w:sz w:val="20"/>
      <w:szCs w:val="20"/>
    </w:rPr>
  </w:style>
  <w:style w:type="character" w:customStyle="1" w:styleId="1fc">
    <w:name w:val="???????? ????? ??????1"/>
    <w:rPr>
      <w:sz w:val="20"/>
      <w:szCs w:val="20"/>
    </w:rPr>
  </w:style>
  <w:style w:type="character" w:customStyle="1" w:styleId="afffffff7">
    <w:name w:val="????? ????????"/>
  </w:style>
  <w:style w:type="character" w:customStyle="1" w:styleId="1fd">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8">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e">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9">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a">
    <w:name w:val="Обычный без проверки"/>
    <w:rPr>
      <w:i/>
      <w:sz w:val="24"/>
      <w:lang w:val="ru-RU"/>
    </w:rPr>
  </w:style>
  <w:style w:type="character" w:customStyle="1" w:styleId="afffffffb">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0">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c">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d">
    <w:name w:val="Маркеры списка"/>
    <w:rPr>
      <w:rFonts w:ascii="TimesET" w:eastAsia="TimesET" w:hAnsi="TimesET" w:cs="TimesET"/>
    </w:rPr>
  </w:style>
  <w:style w:type="paragraph" w:customStyle="1" w:styleId="afffffffe">
    <w:name w:val="Заголовок"/>
    <w:next w:val="affffffff"/>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f2"/>
    <w:link w:val="1ff1"/>
    <w:pPr>
      <w:spacing w:after="120"/>
    </w:pPr>
    <w:rPr>
      <w:sz w:val="28"/>
    </w:rPr>
  </w:style>
  <w:style w:type="paragraph" w:styleId="affffffff0">
    <w:name w:val="List"/>
    <w:basedOn w:val="af2"/>
    <w:pPr>
      <w:tabs>
        <w:tab w:val="left" w:pos="644"/>
      </w:tabs>
      <w:spacing w:before="60" w:after="60"/>
      <w:ind w:left="624" w:hanging="340"/>
    </w:pPr>
    <w:rPr>
      <w:sz w:val="26"/>
    </w:rPr>
  </w:style>
  <w:style w:type="paragraph" w:customStyle="1" w:styleId="2fd">
    <w:name w:val="Название2"/>
    <w:basedOn w:val="af2"/>
    <w:pPr>
      <w:suppressLineNumbers/>
      <w:spacing w:before="120" w:after="120"/>
    </w:pPr>
    <w:rPr>
      <w:rFonts w:cs="Times New Roman CYR"/>
      <w:i/>
      <w:iCs/>
    </w:rPr>
  </w:style>
  <w:style w:type="paragraph" w:customStyle="1" w:styleId="2fe">
    <w:name w:val="Указатель2"/>
    <w:basedOn w:val="af2"/>
    <w:pPr>
      <w:suppressLineNumbers/>
    </w:pPr>
    <w:rPr>
      <w:rFonts w:cs="Times New Roman CYR"/>
    </w:rPr>
  </w:style>
  <w:style w:type="paragraph" w:styleId="1ff2">
    <w:name w:val="toc 1"/>
    <w:aliases w:val="Дисс. Оглавление 1"/>
    <w:basedOn w:val="af2"/>
    <w:next w:val="af2"/>
    <w:qFormat/>
    <w:pPr>
      <w:tabs>
        <w:tab w:val="left" w:pos="960"/>
        <w:tab w:val="left" w:pos="1276"/>
        <w:tab w:val="right" w:leader="dot" w:pos="9639"/>
      </w:tabs>
      <w:spacing w:before="120" w:after="120"/>
    </w:pPr>
    <w:rPr>
      <w:b/>
      <w:caps/>
      <w:szCs w:val="20"/>
    </w:rPr>
  </w:style>
  <w:style w:type="paragraph" w:styleId="affffffff1">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2"/>
    <w:pPr>
      <w:spacing w:line="240" w:lineRule="atLeast"/>
      <w:jc w:val="both"/>
    </w:pPr>
  </w:style>
  <w:style w:type="paragraph" w:styleId="affffffff2">
    <w:name w:val="header"/>
    <w:basedOn w:val="af2"/>
    <w:pPr>
      <w:tabs>
        <w:tab w:val="center" w:pos="4677"/>
        <w:tab w:val="right" w:pos="9355"/>
      </w:tabs>
      <w:spacing w:line="240" w:lineRule="atLeast"/>
      <w:ind w:firstLine="700"/>
      <w:jc w:val="both"/>
    </w:pPr>
    <w:rPr>
      <w:sz w:val="28"/>
    </w:rPr>
  </w:style>
  <w:style w:type="paragraph" w:customStyle="1" w:styleId="1ff3">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3">
    <w:name w:val="Title"/>
    <w:basedOn w:val="af2"/>
    <w:next w:val="affffffff4"/>
    <w:qFormat/>
    <w:pPr>
      <w:spacing w:line="360" w:lineRule="auto"/>
      <w:jc w:val="center"/>
    </w:pPr>
    <w:rPr>
      <w:caps/>
      <w:sz w:val="32"/>
      <w:szCs w:val="20"/>
    </w:rPr>
  </w:style>
  <w:style w:type="paragraph" w:styleId="affffffff4">
    <w:name w:val="Subtitle"/>
    <w:basedOn w:val="af2"/>
    <w:next w:val="affffffff"/>
    <w:qFormat/>
    <w:pPr>
      <w:widowControl w:val="0"/>
      <w:jc w:val="center"/>
    </w:pPr>
    <w:rPr>
      <w:rFonts w:ascii="OpenSymbol" w:hAnsi="OpenSymbol" w:cs="OpenSymbol"/>
      <w:b/>
      <w:sz w:val="20"/>
      <w:szCs w:val="20"/>
    </w:rPr>
  </w:style>
  <w:style w:type="paragraph" w:styleId="affffffff5">
    <w:name w:val="footer"/>
    <w:basedOn w:val="af2"/>
    <w:pPr>
      <w:tabs>
        <w:tab w:val="center" w:pos="4677"/>
        <w:tab w:val="right" w:pos="9355"/>
      </w:tabs>
    </w:pPr>
  </w:style>
  <w:style w:type="paragraph" w:styleId="affffffff6">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3"/>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7">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7"/>
    <w:pPr>
      <w:widowControl w:val="0"/>
      <w:spacing w:line="360" w:lineRule="auto"/>
    </w:pPr>
    <w:rPr>
      <w:sz w:val="18"/>
      <w:szCs w:val="20"/>
      <w:lang w:val="en-US"/>
    </w:rPr>
  </w:style>
  <w:style w:type="paragraph" w:customStyle="1" w:styleId="affffffff8">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4">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9">
    <w:name w:val="Название таблицы"/>
    <w:basedOn w:val="affffffff6"/>
    <w:pPr>
      <w:widowControl w:val="0"/>
      <w:spacing w:line="360" w:lineRule="auto"/>
      <w:ind w:left="567" w:right="567"/>
      <w:jc w:val="center"/>
    </w:pPr>
    <w:rPr>
      <w:rFonts w:ascii="OpenSymbol" w:hAnsi="OpenSymbol" w:cs="OpenSymbol"/>
      <w:b/>
      <w:sz w:val="24"/>
      <w:szCs w:val="20"/>
    </w:rPr>
  </w:style>
  <w:style w:type="paragraph" w:customStyle="1" w:styleId="1ff4">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a">
    <w:name w:val="Стандарт"/>
    <w:basedOn w:val="af2"/>
    <w:pPr>
      <w:spacing w:line="312" w:lineRule="auto"/>
      <w:ind w:firstLine="720"/>
      <w:jc w:val="both"/>
    </w:pPr>
    <w:rPr>
      <w:sz w:val="26"/>
      <w:szCs w:val="20"/>
    </w:rPr>
  </w:style>
  <w:style w:type="paragraph" w:customStyle="1" w:styleId="2ff">
    <w:name w:val="Название объекта2"/>
    <w:basedOn w:val="af2"/>
    <w:next w:val="af2"/>
    <w:pPr>
      <w:widowControl w:val="0"/>
      <w:jc w:val="right"/>
    </w:pPr>
    <w:rPr>
      <w:b/>
      <w:szCs w:val="20"/>
    </w:rPr>
  </w:style>
  <w:style w:type="paragraph" w:customStyle="1" w:styleId="affffffffb">
    <w:name w:val="Монография"/>
    <w:basedOn w:val="affffffff"/>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c">
    <w:name w:val="Normal (Web)"/>
    <w:basedOn w:val="af2"/>
    <w:link w:val="affffffffd"/>
    <w:pPr>
      <w:spacing w:before="280" w:after="280"/>
    </w:pPr>
    <w:rPr>
      <w:color w:val="000000"/>
    </w:rPr>
  </w:style>
  <w:style w:type="paragraph" w:customStyle="1" w:styleId="rvps698610">
    <w:name w:val="rvps698610"/>
    <w:basedOn w:val="af2"/>
    <w:pPr>
      <w:spacing w:after="100"/>
      <w:ind w:right="200"/>
    </w:pPr>
  </w:style>
  <w:style w:type="paragraph" w:styleId="3f5">
    <w:name w:val="toc 3"/>
    <w:basedOn w:val="af2"/>
    <w:next w:val="af2"/>
    <w:link w:val="3f6"/>
    <w:pPr>
      <w:widowControl w:val="0"/>
      <w:tabs>
        <w:tab w:val="right" w:leader="dot" w:pos="9061"/>
      </w:tabs>
      <w:spacing w:line="360" w:lineRule="auto"/>
      <w:ind w:left="278" w:firstLine="567"/>
    </w:pPr>
    <w:rPr>
      <w:sz w:val="28"/>
      <w:szCs w:val="20"/>
    </w:rPr>
  </w:style>
  <w:style w:type="paragraph" w:styleId="2ff0">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1">
    <w:name w:val="Текст2"/>
    <w:basedOn w:val="af2"/>
    <w:rPr>
      <w:rFonts w:ascii="ISOCPEUR" w:hAnsi="ISOCPEUR" w:cs="ISOCPEUR"/>
      <w:sz w:val="20"/>
      <w:szCs w:val="20"/>
    </w:rPr>
  </w:style>
  <w:style w:type="paragraph" w:customStyle="1" w:styleId="1ff5">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e">
    <w:name w:val="TOC Heading"/>
    <w:basedOn w:val="1"/>
    <w:next w:val="af2"/>
    <w:uiPriority w:val="39"/>
    <w:qFormat/>
    <w:pPr>
      <w:widowControl w:val="0"/>
      <w:numPr>
        <w:numId w:val="0"/>
      </w:numPr>
      <w:spacing w:line="360" w:lineRule="auto"/>
      <w:ind w:firstLine="567"/>
      <w:jc w:val="both"/>
    </w:pPr>
  </w:style>
  <w:style w:type="paragraph" w:customStyle="1" w:styleId="2ff2">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f">
    <w:name w:val="endnote text"/>
    <w:basedOn w:val="af2"/>
    <w:pPr>
      <w:widowControl w:val="0"/>
      <w:spacing w:line="360" w:lineRule="auto"/>
      <w:ind w:firstLine="567"/>
      <w:jc w:val="both"/>
    </w:pPr>
    <w:rPr>
      <w:sz w:val="20"/>
      <w:szCs w:val="20"/>
    </w:rPr>
  </w:style>
  <w:style w:type="paragraph" w:customStyle="1" w:styleId="font5">
    <w:name w:val="font5"/>
    <w:basedOn w:val="af2"/>
    <w:uiPriority w:val="99"/>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f0">
    <w:name w:val="Balloon Text"/>
    <w:basedOn w:val="af2"/>
    <w:link w:val="1ff6"/>
    <w:pPr>
      <w:widowControl w:val="0"/>
      <w:ind w:firstLine="567"/>
      <w:jc w:val="both"/>
    </w:pPr>
    <w:rPr>
      <w:rFonts w:ascii="Helvetica" w:hAnsi="Helvetica" w:cs="Helvetica"/>
      <w:sz w:val="16"/>
      <w:szCs w:val="16"/>
    </w:rPr>
  </w:style>
  <w:style w:type="paragraph" w:styleId="afffffffff1">
    <w:name w:val="Bibliography"/>
    <w:basedOn w:val="af2"/>
    <w:next w:val="af2"/>
    <w:pPr>
      <w:widowControl w:val="0"/>
      <w:spacing w:line="360" w:lineRule="auto"/>
      <w:ind w:firstLine="567"/>
      <w:jc w:val="both"/>
    </w:pPr>
    <w:rPr>
      <w:sz w:val="28"/>
      <w:szCs w:val="20"/>
    </w:rPr>
  </w:style>
  <w:style w:type="paragraph" w:styleId="afffffffff2">
    <w:name w:val="List Paragraph"/>
    <w:basedOn w:val="af2"/>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f2"/>
    <w:rPr>
      <w:sz w:val="20"/>
      <w:szCs w:val="20"/>
    </w:rPr>
  </w:style>
  <w:style w:type="paragraph" w:styleId="afffffffff3">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4">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5">
    <w:name w:val="стр.табл."/>
    <w:pPr>
      <w:suppressAutoHyphens/>
      <w:spacing w:before="20"/>
      <w:jc w:val="both"/>
    </w:pPr>
    <w:rPr>
      <w:rFonts w:ascii="Garamond" w:eastAsia="Garamond" w:hAnsi="Garamond" w:cs="Garamond"/>
      <w:sz w:val="16"/>
      <w:lang w:eastAsia="ar-SA"/>
    </w:rPr>
  </w:style>
  <w:style w:type="paragraph" w:customStyle="1" w:styleId="1ff7">
    <w:name w:val="табл. 1"/>
    <w:pPr>
      <w:suppressAutoHyphens/>
      <w:jc w:val="right"/>
    </w:pPr>
    <w:rPr>
      <w:rFonts w:ascii="Garamond" w:eastAsia="Garamond" w:hAnsi="Garamond" w:cs="Garamond"/>
      <w:i/>
      <w:sz w:val="18"/>
      <w:lang w:eastAsia="ar-SA"/>
    </w:rPr>
  </w:style>
  <w:style w:type="paragraph" w:customStyle="1" w:styleId="1ff8">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6">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2"/>
    <w:pPr>
      <w:spacing w:after="120"/>
      <w:ind w:left="849"/>
    </w:pPr>
    <w:rPr>
      <w:sz w:val="20"/>
      <w:szCs w:val="20"/>
    </w:rPr>
  </w:style>
  <w:style w:type="paragraph" w:customStyle="1" w:styleId="afffffffff7">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9">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8">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9">
    <w:name w:val="текст"/>
    <w:basedOn w:val="af2"/>
    <w:pPr>
      <w:spacing w:line="360" w:lineRule="auto"/>
      <w:ind w:firstLine="709"/>
      <w:jc w:val="both"/>
    </w:pPr>
    <w:rPr>
      <w:sz w:val="28"/>
      <w:szCs w:val="20"/>
    </w:rPr>
  </w:style>
  <w:style w:type="paragraph" w:customStyle="1" w:styleId="afffffffffa">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a"/>
  </w:style>
  <w:style w:type="paragraph" w:customStyle="1" w:styleId="afffffffffb">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a"/>
    <w:pPr>
      <w:ind w:left="284"/>
    </w:pPr>
    <w:rPr>
      <w:szCs w:val="20"/>
    </w:rPr>
  </w:style>
  <w:style w:type="paragraph" w:customStyle="1" w:styleId="afffffffffc">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c"/>
    <w:pPr>
      <w:jc w:val="both"/>
    </w:pPr>
    <w:rPr>
      <w:szCs w:val="20"/>
    </w:rPr>
  </w:style>
  <w:style w:type="paragraph" w:customStyle="1" w:styleId="afffffffffd">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e">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0">
    <w:name w:val="ПодписьРис"/>
    <w:basedOn w:val="af2"/>
    <w:pPr>
      <w:widowControl w:val="0"/>
      <w:autoSpaceDE w:val="0"/>
      <w:spacing w:before="120" w:after="240" w:line="288" w:lineRule="auto"/>
      <w:jc w:val="center"/>
    </w:pPr>
    <w:rPr>
      <w:sz w:val="28"/>
      <w:szCs w:val="26"/>
    </w:rPr>
  </w:style>
  <w:style w:type="paragraph" w:customStyle="1" w:styleId="affffffffff1">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d"/>
  </w:style>
  <w:style w:type="paragraph" w:customStyle="1" w:styleId="146">
    <w:name w:val="Стиль ТаблицаЗаголовок + 14 пт По ширине"/>
    <w:basedOn w:val="afffffffffd"/>
    <w:pPr>
      <w:jc w:val="both"/>
    </w:pPr>
    <w:rPr>
      <w:szCs w:val="20"/>
    </w:rPr>
  </w:style>
  <w:style w:type="paragraph" w:customStyle="1" w:styleId="affffffffff2">
    <w:name w:val="Знак"/>
    <w:basedOn w:val="af2"/>
    <w:rPr>
      <w:rFonts w:ascii="MS Reference Specialty" w:hAnsi="MS Reference Specialty" w:cs="MS Reference Specialty"/>
      <w:sz w:val="20"/>
      <w:szCs w:val="20"/>
      <w:lang w:val="en-US"/>
    </w:rPr>
  </w:style>
  <w:style w:type="paragraph" w:customStyle="1" w:styleId="313">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2"/>
    <w:next w:val="af2"/>
    <w:pPr>
      <w:ind w:left="720"/>
    </w:pPr>
  </w:style>
  <w:style w:type="paragraph" w:customStyle="1" w:styleId="1ffa">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c"/>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2"/>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b">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3">
    <w:name w:val="No Spacing"/>
    <w:qFormat/>
    <w:pPr>
      <w:suppressAutoHyphens/>
    </w:pPr>
    <w:rPr>
      <w:rFonts w:ascii="IzhTitl" w:eastAsia="Garamond" w:hAnsi="IzhTitl" w:cs="IzhTitl"/>
      <w:sz w:val="22"/>
      <w:szCs w:val="22"/>
      <w:lang w:eastAsia="ar-SA"/>
    </w:rPr>
  </w:style>
  <w:style w:type="paragraph" w:customStyle="1" w:styleId="affffffffff4">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c">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d">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e">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5">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6">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7">
    <w:name w:val="Готовый"/>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8">
    <w:name w:val="Диссертация"/>
    <w:basedOn w:val="af2"/>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5">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2"/>
    <w:pPr>
      <w:spacing w:before="280" w:after="280"/>
    </w:pPr>
    <w:rPr>
      <w:rFonts w:ascii="OpenSymbol" w:eastAsia="OpenSymbol" w:hAnsi="OpenSymbol" w:cs="OpenSymbol"/>
    </w:rPr>
  </w:style>
  <w:style w:type="paragraph" w:customStyle="1" w:styleId="1fff0">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9">
    <w:name w:val="Таблица"/>
    <w:basedOn w:val="af2"/>
    <w:pPr>
      <w:keepNext/>
      <w:spacing w:before="160" w:after="120"/>
      <w:ind w:left="964" w:hanging="964"/>
    </w:pPr>
    <w:rPr>
      <w:rFonts w:eastAsia="Impact"/>
      <w:sz w:val="18"/>
    </w:rPr>
  </w:style>
  <w:style w:type="paragraph" w:customStyle="1" w:styleId="affffffffffa">
    <w:name w:val="Обычный вправо"/>
    <w:basedOn w:val="af2"/>
    <w:pPr>
      <w:jc w:val="right"/>
    </w:pPr>
    <w:rPr>
      <w:rFonts w:eastAsia="Impact"/>
      <w:sz w:val="20"/>
      <w:szCs w:val="20"/>
    </w:rPr>
  </w:style>
  <w:style w:type="paragraph" w:customStyle="1" w:styleId="affffffffffb">
    <w:name w:val="Специальность"/>
    <w:basedOn w:val="af2"/>
    <w:pPr>
      <w:jc w:val="center"/>
    </w:pPr>
    <w:rPr>
      <w:rFonts w:eastAsia="Impact"/>
      <w:sz w:val="20"/>
    </w:rPr>
  </w:style>
  <w:style w:type="paragraph" w:customStyle="1" w:styleId="affffffffffc">
    <w:name w:val="Кафедра"/>
    <w:basedOn w:val="affffffffffb"/>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d">
    <w:name w:val="Обычный без отступа"/>
    <w:basedOn w:val="af2"/>
    <w:pPr>
      <w:jc w:val="both"/>
    </w:pPr>
    <w:rPr>
      <w:rFonts w:eastAsia="Impact"/>
      <w:sz w:val="20"/>
      <w:szCs w:val="20"/>
    </w:rPr>
  </w:style>
  <w:style w:type="paragraph" w:customStyle="1" w:styleId="affffffffffe">
    <w:name w:val="Ученый секретарь"/>
    <w:basedOn w:val="affffffffffd"/>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1">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
    <w:name w:val="Диплом"/>
    <w:basedOn w:val="af2"/>
    <w:pPr>
      <w:spacing w:line="360" w:lineRule="auto"/>
      <w:ind w:firstLine="709"/>
      <w:jc w:val="both"/>
    </w:pPr>
    <w:rPr>
      <w:sz w:val="28"/>
      <w:szCs w:val="28"/>
    </w:rPr>
  </w:style>
  <w:style w:type="paragraph" w:customStyle="1" w:styleId="afffffffffff0">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2">
    <w:name w:val="ЗАГОЛОВОК1"/>
    <w:basedOn w:val="af2"/>
    <w:pPr>
      <w:spacing w:before="120" w:after="120"/>
      <w:jc w:val="center"/>
    </w:pPr>
    <w:rPr>
      <w:rFonts w:ascii="Helvetica" w:hAnsi="Helvetica" w:cs="Helvetica"/>
      <w:b/>
      <w:sz w:val="32"/>
      <w:szCs w:val="28"/>
    </w:rPr>
  </w:style>
  <w:style w:type="paragraph" w:customStyle="1" w:styleId="afffffffffff1">
    <w:name w:val="Тема"/>
    <w:basedOn w:val="af2"/>
    <w:next w:val="af2"/>
    <w:pPr>
      <w:spacing w:after="120" w:line="360" w:lineRule="auto"/>
      <w:jc w:val="center"/>
    </w:pPr>
    <w:rPr>
      <w:rFonts w:ascii="Helvetica" w:hAnsi="Helvetica" w:cs="Helvetica"/>
      <w:b/>
      <w:sz w:val="28"/>
      <w:szCs w:val="20"/>
    </w:rPr>
  </w:style>
  <w:style w:type="paragraph" w:customStyle="1" w:styleId="1fff3">
    <w:name w:val="Знак Знак Знак Знак Знак Знак1"/>
    <w:basedOn w:val="af2"/>
    <w:rPr>
      <w:rFonts w:ascii="MS Reference Specialty" w:hAnsi="MS Reference Specialty" w:cs="MS Reference Specialty"/>
      <w:sz w:val="20"/>
      <w:szCs w:val="20"/>
      <w:lang w:val="en-US"/>
    </w:rPr>
  </w:style>
  <w:style w:type="paragraph" w:customStyle="1" w:styleId="1fff4">
    <w:name w:val="Обычный1"/>
    <w:pPr>
      <w:suppressAutoHyphens/>
      <w:snapToGrid w:val="0"/>
      <w:spacing w:before="100" w:after="100"/>
    </w:pPr>
    <w:rPr>
      <w:rFonts w:ascii="Garamond" w:eastAsia="Garamond" w:hAnsi="Garamond" w:cs="Garamond"/>
      <w:sz w:val="24"/>
      <w:lang w:eastAsia="ar-SA"/>
    </w:rPr>
  </w:style>
  <w:style w:type="paragraph" w:customStyle="1" w:styleId="afffffffffff2">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4">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0">
    <w:name w:val="Знак4 Знак Знак"/>
    <w:basedOn w:val="af2"/>
    <w:rPr>
      <w:rFonts w:ascii="MS Reference Specialty" w:hAnsi="MS Reference Specialty" w:cs="MS Reference Specialty"/>
      <w:sz w:val="20"/>
      <w:szCs w:val="20"/>
      <w:lang w:val="en-US"/>
    </w:rPr>
  </w:style>
  <w:style w:type="paragraph" w:customStyle="1" w:styleId="2ffb">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4">
    <w:name w:val="#Основной Стиль"/>
    <w:basedOn w:val="af2"/>
    <w:pPr>
      <w:spacing w:line="360" w:lineRule="auto"/>
      <w:ind w:firstLine="720"/>
      <w:jc w:val="both"/>
    </w:pPr>
    <w:rPr>
      <w:sz w:val="28"/>
      <w:szCs w:val="20"/>
    </w:rPr>
  </w:style>
  <w:style w:type="paragraph" w:customStyle="1" w:styleId="1fff5">
    <w:name w:val="Красная строка1"/>
    <w:basedOn w:val="affffffff"/>
    <w:pPr>
      <w:ind w:firstLine="210"/>
    </w:pPr>
    <w:rPr>
      <w:sz w:val="24"/>
    </w:rPr>
  </w:style>
  <w:style w:type="paragraph" w:customStyle="1" w:styleId="1fff6">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f2"/>
    <w:pPr>
      <w:spacing w:after="240" w:line="360" w:lineRule="auto"/>
      <w:jc w:val="center"/>
    </w:pPr>
    <w:rPr>
      <w:b/>
      <w:sz w:val="32"/>
    </w:rPr>
  </w:style>
  <w:style w:type="paragraph" w:customStyle="1" w:styleId="afffffffffff5">
    <w:name w:val="Содержимое таблицы"/>
    <w:basedOn w:val="af2"/>
    <w:pPr>
      <w:suppressLineNumbers/>
    </w:pPr>
    <w:rPr>
      <w:sz w:val="20"/>
      <w:szCs w:val="20"/>
    </w:rPr>
  </w:style>
  <w:style w:type="paragraph" w:customStyle="1" w:styleId="afffffffffff6">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7">
    <w:name w:val="Текст в заданном формате"/>
    <w:basedOn w:val="af2"/>
    <w:pPr>
      <w:widowControl w:val="0"/>
    </w:pPr>
    <w:rPr>
      <w:rFonts w:ascii="ISOCPEUR" w:eastAsia="ISOCPEUR" w:hAnsi="ISOCPEUR" w:cs="ISOCPEUR"/>
      <w:sz w:val="20"/>
      <w:szCs w:val="20"/>
    </w:rPr>
  </w:style>
  <w:style w:type="paragraph" w:customStyle="1" w:styleId="1fff7">
    <w:name w:val="Нумерованный список 1"/>
    <w:basedOn w:val="affffffff"/>
    <w:pPr>
      <w:tabs>
        <w:tab w:val="left" w:pos="357"/>
        <w:tab w:val="left" w:pos="851"/>
        <w:tab w:val="left" w:pos="1080"/>
      </w:tabs>
      <w:spacing w:after="0" w:line="360" w:lineRule="auto"/>
      <w:ind w:firstLine="567"/>
      <w:jc w:val="both"/>
    </w:pPr>
    <w:rPr>
      <w:szCs w:val="20"/>
    </w:rPr>
  </w:style>
  <w:style w:type="paragraph" w:customStyle="1" w:styleId="1fff8">
    <w:name w:val="Маркированный список 1"/>
    <w:basedOn w:val="affffffff"/>
    <w:pPr>
      <w:tabs>
        <w:tab w:val="left" w:pos="360"/>
      </w:tabs>
      <w:spacing w:after="0" w:line="360" w:lineRule="auto"/>
      <w:ind w:left="360" w:hanging="360"/>
      <w:jc w:val="both"/>
    </w:pPr>
    <w:rPr>
      <w:sz w:val="24"/>
      <w:szCs w:val="20"/>
    </w:rPr>
  </w:style>
  <w:style w:type="paragraph" w:customStyle="1" w:styleId="1fff9">
    <w:name w:val="Нумерованный список1"/>
    <w:basedOn w:val="af2"/>
    <w:pPr>
      <w:tabs>
        <w:tab w:val="left" w:pos="360"/>
      </w:tabs>
      <w:spacing w:line="360" w:lineRule="auto"/>
      <w:ind w:left="360" w:hanging="360"/>
      <w:jc w:val="both"/>
    </w:pPr>
    <w:rPr>
      <w:sz w:val="28"/>
      <w:szCs w:val="20"/>
    </w:rPr>
  </w:style>
  <w:style w:type="paragraph" w:customStyle="1" w:styleId="316">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a">
    <w:name w:val="1Тема"/>
    <w:basedOn w:val="af2"/>
    <w:pPr>
      <w:spacing w:after="120"/>
    </w:pPr>
    <w:rPr>
      <w:rFonts w:ascii="MS Reference Specialty" w:hAnsi="MS Reference Specialty" w:cs="MS Reference Specialty"/>
      <w:b/>
      <w:bCs/>
    </w:rPr>
  </w:style>
  <w:style w:type="paragraph" w:customStyle="1" w:styleId="-3">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8">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9">
    <w:name w:val="Текст таблицы"/>
    <w:basedOn w:val="af2"/>
    <w:pPr>
      <w:spacing w:line="360" w:lineRule="auto"/>
      <w:jc w:val="both"/>
    </w:pPr>
    <w:rPr>
      <w:rFonts w:ascii="ISOCPEUR" w:hAnsi="ISOCPEUR" w:cs="ISOCPEUR"/>
      <w:bCs/>
      <w:sz w:val="16"/>
    </w:rPr>
  </w:style>
  <w:style w:type="paragraph" w:customStyle="1" w:styleId="afffffffffffa">
    <w:name w:val="Текст таблицы центр"/>
    <w:basedOn w:val="afffffffffff9"/>
    <w:pPr>
      <w:jc w:val="center"/>
    </w:pPr>
  </w:style>
  <w:style w:type="paragraph" w:customStyle="1" w:styleId="afffffffffffb">
    <w:name w:val="Заголовок рисунка"/>
    <w:basedOn w:val="afffffffffff6"/>
    <w:pPr>
      <w:keepNext w:val="0"/>
      <w:tabs>
        <w:tab w:val="clear" w:pos="1260"/>
      </w:tabs>
      <w:autoSpaceDE/>
      <w:spacing w:before="0" w:after="0" w:line="360" w:lineRule="auto"/>
      <w:ind w:left="0" w:firstLine="0"/>
      <w:jc w:val="center"/>
    </w:pPr>
    <w:rPr>
      <w:rFonts w:cs="Garamond"/>
      <w:sz w:val="28"/>
      <w:szCs w:val="24"/>
    </w:rPr>
  </w:style>
  <w:style w:type="paragraph" w:customStyle="1" w:styleId="1fffb">
    <w:name w:val="Подзаголовок1"/>
    <w:basedOn w:val="250"/>
    <w:pPr>
      <w:widowControl/>
      <w:spacing w:before="120" w:after="120"/>
      <w:ind w:right="0" w:firstLine="851"/>
    </w:pPr>
    <w:rPr>
      <w:b/>
      <w:bCs/>
      <w:szCs w:val="24"/>
    </w:rPr>
  </w:style>
  <w:style w:type="paragraph" w:customStyle="1" w:styleId="1fffc">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c">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d">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e">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f">
    <w:name w:val="Текст статьи"/>
    <w:basedOn w:val="af2"/>
    <w:pPr>
      <w:spacing w:line="360" w:lineRule="auto"/>
      <w:ind w:firstLine="720"/>
      <w:jc w:val="both"/>
    </w:pPr>
    <w:rPr>
      <w:sz w:val="28"/>
      <w:szCs w:val="28"/>
    </w:rPr>
  </w:style>
  <w:style w:type="paragraph" w:customStyle="1" w:styleId="3f9">
    <w:name w:val="Обычный (веб)3"/>
    <w:basedOn w:val="af2"/>
    <w:pPr>
      <w:spacing w:before="150" w:after="150"/>
      <w:jc w:val="both"/>
    </w:pPr>
  </w:style>
  <w:style w:type="paragraph" w:customStyle="1" w:styleId="1fffd">
    <w:name w:val="Обычный (веб)1"/>
    <w:basedOn w:val="af2"/>
    <w:pPr>
      <w:spacing w:after="280" w:line="312" w:lineRule="atLeast"/>
    </w:pPr>
  </w:style>
  <w:style w:type="paragraph" w:customStyle="1" w:styleId="affffffffffff0">
    <w:name w:val="Обычный текст"/>
    <w:basedOn w:val="af2"/>
    <w:pPr>
      <w:ind w:firstLine="454"/>
      <w:jc w:val="both"/>
    </w:pPr>
    <w:rPr>
      <w:szCs w:val="20"/>
    </w:rPr>
  </w:style>
  <w:style w:type="paragraph" w:customStyle="1" w:styleId="affffffffffff1">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2">
    <w:name w:val="Норм без абзаца"/>
    <w:basedOn w:val="af2"/>
    <w:pPr>
      <w:jc w:val="both"/>
    </w:pPr>
    <w:rPr>
      <w:rFonts w:ascii="UkrainianPeterburg" w:hAnsi="UkrainianPeterburg" w:cs="UkrainianPeterburg"/>
      <w:sz w:val="16"/>
      <w:szCs w:val="16"/>
    </w:rPr>
  </w:style>
  <w:style w:type="paragraph" w:customStyle="1" w:styleId="affffffffffff3">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2"/>
    <w:next w:val="af2"/>
    <w:link w:val="5d"/>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d">
    <w:name w:val="Îñíîâíîé òåêñò 2"/>
    <w:basedOn w:val="af2"/>
    <w:pPr>
      <w:widowControl w:val="0"/>
      <w:ind w:firstLine="851"/>
      <w:jc w:val="both"/>
    </w:pPr>
    <w:rPr>
      <w:sz w:val="28"/>
      <w:szCs w:val="20"/>
      <w:lang w:val="en-GB"/>
    </w:rPr>
  </w:style>
  <w:style w:type="paragraph" w:customStyle="1" w:styleId="affffffffffff4">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5">
    <w:name w:val="Îñíîâíîé òåêñò"/>
    <w:basedOn w:val="affffffffffff4"/>
    <w:rPr>
      <w:rFonts w:ascii="CentSchbook Win95BT" w:hAnsi="CentSchbook Win95BT" w:cs="CentSchbook Win95BT"/>
      <w:sz w:val="28"/>
    </w:rPr>
  </w:style>
  <w:style w:type="paragraph" w:customStyle="1" w:styleId="2ffe">
    <w:name w:val="2"/>
    <w:basedOn w:val="af2"/>
    <w:next w:val="affffffffc"/>
    <w:pPr>
      <w:spacing w:before="280" w:after="280"/>
    </w:pPr>
    <w:rPr>
      <w:lang w:val="uk-UA"/>
    </w:rPr>
  </w:style>
  <w:style w:type="paragraph" w:customStyle="1" w:styleId="3fa">
    <w:name w:val="заголовок 3"/>
    <w:basedOn w:val="af2"/>
    <w:next w:val="af2"/>
    <w:pPr>
      <w:keepNext/>
      <w:widowControl w:val="0"/>
      <w:autoSpaceDE w:val="0"/>
      <w:jc w:val="center"/>
    </w:pPr>
    <w:rPr>
      <w:b/>
      <w:bCs/>
      <w:sz w:val="20"/>
      <w:szCs w:val="20"/>
    </w:rPr>
  </w:style>
  <w:style w:type="paragraph" w:customStyle="1" w:styleId="1fffe">
    <w:name w:val="заголовок 1"/>
    <w:basedOn w:val="af2"/>
    <w:next w:val="af2"/>
    <w:pPr>
      <w:keepNext/>
      <w:autoSpaceDE w:val="0"/>
      <w:jc w:val="center"/>
    </w:pPr>
    <w:rPr>
      <w:rFonts w:ascii="Arial" w:hAnsi="Arial" w:cs="Arial"/>
      <w:b/>
      <w:bCs/>
      <w:sz w:val="36"/>
      <w:szCs w:val="36"/>
    </w:rPr>
  </w:style>
  <w:style w:type="paragraph" w:customStyle="1" w:styleId="2fff">
    <w:name w:val="заголовок 2"/>
    <w:basedOn w:val="af2"/>
    <w:next w:val="af2"/>
    <w:pPr>
      <w:keepNext/>
      <w:autoSpaceDE w:val="0"/>
      <w:jc w:val="center"/>
    </w:pPr>
    <w:rPr>
      <w:rFonts w:ascii="Arial" w:hAnsi="Arial" w:cs="Arial"/>
    </w:rPr>
  </w:style>
  <w:style w:type="paragraph" w:customStyle="1" w:styleId="4f1">
    <w:name w:val="заголовок 4"/>
    <w:basedOn w:val="af2"/>
    <w:next w:val="af2"/>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6">
    <w:name w:val="Текст_статті Знак"/>
    <w:basedOn w:val="af2"/>
    <w:pPr>
      <w:ind w:firstLine="284"/>
      <w:jc w:val="both"/>
    </w:pPr>
    <w:rPr>
      <w:sz w:val="20"/>
      <w:szCs w:val="20"/>
      <w:lang w:val="uk-UA"/>
    </w:rPr>
  </w:style>
  <w:style w:type="paragraph" w:customStyle="1" w:styleId="affffffffffff7">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f0">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1">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2">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8">
    <w:name w:val="Вірш"/>
    <w:basedOn w:val="af2"/>
    <w:pPr>
      <w:keepLines/>
      <w:widowControl w:val="0"/>
      <w:spacing w:before="28" w:line="360" w:lineRule="auto"/>
      <w:ind w:left="1701" w:hanging="567"/>
      <w:jc w:val="both"/>
    </w:pPr>
    <w:rPr>
      <w:i/>
      <w:sz w:val="22"/>
      <w:szCs w:val="20"/>
      <w:lang w:val="uk-UA"/>
    </w:rPr>
  </w:style>
  <w:style w:type="paragraph" w:customStyle="1" w:styleId="affffffffffff9">
    <w:name w:val="Загальний текст"/>
    <w:basedOn w:val="af2"/>
    <w:pPr>
      <w:widowControl w:val="0"/>
      <w:spacing w:before="28" w:line="262" w:lineRule="atLeast"/>
      <w:ind w:firstLine="283"/>
      <w:jc w:val="both"/>
    </w:pPr>
    <w:rPr>
      <w:sz w:val="22"/>
      <w:szCs w:val="20"/>
      <w:lang w:val="uk-UA"/>
    </w:rPr>
  </w:style>
  <w:style w:type="paragraph" w:customStyle="1" w:styleId="affffffffffffa">
    <w:name w:val="Заголовок розділів"/>
    <w:basedOn w:val="af2"/>
    <w:next w:val="affffffffffffb"/>
    <w:pPr>
      <w:widowControl w:val="0"/>
      <w:spacing w:after="480" w:line="360" w:lineRule="auto"/>
      <w:jc w:val="center"/>
    </w:pPr>
    <w:rPr>
      <w:rFonts w:ascii="OpenSymbol" w:hAnsi="OpenSymbol" w:cs="OpenSymbol"/>
      <w:b/>
      <w:sz w:val="32"/>
      <w:szCs w:val="20"/>
      <w:lang w:val="uk-UA"/>
    </w:rPr>
  </w:style>
  <w:style w:type="paragraph" w:customStyle="1" w:styleId="affffffffffffb">
    <w:name w:val="Заголовок підрозділів"/>
    <w:basedOn w:val="affffffffffffa"/>
    <w:next w:val="af2"/>
    <w:pPr>
      <w:ind w:firstLine="720"/>
      <w:jc w:val="left"/>
    </w:pPr>
    <w:rPr>
      <w:rFonts w:ascii="Garamond" w:hAnsi="Garamond" w:cs="Garamond"/>
    </w:rPr>
  </w:style>
  <w:style w:type="paragraph" w:customStyle="1" w:styleId="1ffff3">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c">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0">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0">
    <w:name w:val="Маркированный список 31"/>
    <w:basedOn w:val="af2"/>
    <w:pPr>
      <w:numPr>
        <w:numId w:val="4"/>
      </w:numPr>
    </w:pPr>
    <w:rPr>
      <w:sz w:val="20"/>
      <w:szCs w:val="20"/>
      <w:lang w:val="uk-UA"/>
    </w:rPr>
  </w:style>
  <w:style w:type="paragraph" w:customStyle="1" w:styleId="1ffff4">
    <w:name w:val="Верхний колонтитул1"/>
    <w:basedOn w:val="1fff4"/>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d">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e">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2"/>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f">
    <w:name w:val="текст сноски"/>
    <w:basedOn w:val="af2"/>
    <w:pPr>
      <w:autoSpaceDE w:val="0"/>
    </w:pPr>
    <w:rPr>
      <w:sz w:val="20"/>
      <w:szCs w:val="20"/>
    </w:rPr>
  </w:style>
  <w:style w:type="paragraph" w:customStyle="1" w:styleId="afffffffffffff0">
    <w:name w:val="Àäðåñà"/>
    <w:basedOn w:val="af2"/>
    <w:pPr>
      <w:spacing w:after="60" w:line="360" w:lineRule="auto"/>
      <w:jc w:val="center"/>
    </w:pPr>
    <w:rPr>
      <w:szCs w:val="20"/>
      <w:lang w:val="uk-UA"/>
    </w:rPr>
  </w:style>
  <w:style w:type="paragraph" w:customStyle="1" w:styleId="5e">
    <w:name w:val="Основной текст5"/>
    <w:basedOn w:val="af2"/>
    <w:pPr>
      <w:widowControl w:val="0"/>
      <w:spacing w:line="420" w:lineRule="auto"/>
      <w:ind w:firstLine="851"/>
      <w:jc w:val="both"/>
    </w:pPr>
    <w:rPr>
      <w:sz w:val="26"/>
      <w:szCs w:val="20"/>
    </w:rPr>
  </w:style>
  <w:style w:type="paragraph" w:customStyle="1" w:styleId="afffffffffffff1">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2">
    <w:name w:val="Цитаты"/>
    <w:basedOn w:val="af2"/>
    <w:pPr>
      <w:autoSpaceDE w:val="0"/>
      <w:spacing w:before="100" w:after="100"/>
      <w:ind w:left="360" w:right="360"/>
    </w:pPr>
  </w:style>
  <w:style w:type="paragraph" w:styleId="afffffffffffff3">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4">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5">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5">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6">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7">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pPr>
      <w:keepNext/>
      <w:autoSpaceDE w:val="0"/>
      <w:spacing w:line="360" w:lineRule="auto"/>
      <w:ind w:firstLine="720"/>
      <w:jc w:val="center"/>
    </w:pPr>
    <w:rPr>
      <w:b/>
      <w:bCs/>
      <w:sz w:val="28"/>
      <w:szCs w:val="28"/>
      <w:lang w:val="uk-UA"/>
    </w:rPr>
  </w:style>
  <w:style w:type="paragraph" w:customStyle="1" w:styleId="1ffff6">
    <w:name w:val="Заголовок записки1"/>
    <w:basedOn w:val="af2"/>
    <w:next w:val="af2"/>
    <w:pPr>
      <w:autoSpaceDE w:val="0"/>
      <w:ind w:firstLine="567"/>
      <w:jc w:val="both"/>
    </w:pPr>
    <w:rPr>
      <w:sz w:val="28"/>
      <w:szCs w:val="28"/>
      <w:lang w:val="uk-UA"/>
    </w:rPr>
  </w:style>
  <w:style w:type="paragraph" w:customStyle="1" w:styleId="afffffffffffff8">
    <w:name w:val="[ ]"/>
    <w:basedOn w:val="af2"/>
    <w:pPr>
      <w:autoSpaceDE w:val="0"/>
      <w:spacing w:line="288" w:lineRule="auto"/>
    </w:pPr>
    <w:rPr>
      <w:color w:val="000000"/>
      <w:sz w:val="20"/>
      <w:lang w:val="uk-UA"/>
    </w:rPr>
  </w:style>
  <w:style w:type="paragraph" w:customStyle="1" w:styleId="-4">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9">
    <w:name w:val="Звичайний (веб)"/>
    <w:basedOn w:val="af2"/>
    <w:pPr>
      <w:autoSpaceDE w:val="0"/>
      <w:spacing w:before="100" w:after="100"/>
    </w:pPr>
    <w:rPr>
      <w:sz w:val="20"/>
      <w:lang w:val="uk-UA"/>
    </w:rPr>
  </w:style>
  <w:style w:type="paragraph" w:customStyle="1" w:styleId="afffffffffffffa">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b">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f"/>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7">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c">
    <w:name w:val="Основний текст з відступом 3"/>
    <w:basedOn w:val="af2"/>
    <w:pPr>
      <w:spacing w:line="360" w:lineRule="auto"/>
      <w:ind w:firstLine="680"/>
      <w:jc w:val="both"/>
    </w:pPr>
    <w:rPr>
      <w:i/>
      <w:iCs/>
      <w:sz w:val="28"/>
      <w:szCs w:val="28"/>
      <w:lang w:val="uk-UA"/>
    </w:rPr>
  </w:style>
  <w:style w:type="paragraph" w:customStyle="1" w:styleId="2fff1">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2">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3">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c">
    <w:name w:val="дисертация"/>
    <w:basedOn w:val="af2"/>
    <w:pPr>
      <w:spacing w:line="360" w:lineRule="auto"/>
      <w:ind w:firstLine="720"/>
      <w:jc w:val="both"/>
    </w:pPr>
    <w:rPr>
      <w:sz w:val="28"/>
      <w:szCs w:val="20"/>
      <w:lang w:val="uk-UA"/>
    </w:rPr>
  </w:style>
  <w:style w:type="paragraph" w:customStyle="1" w:styleId="afffffffffffffd">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4"/>
    <w:next w:val="1fff4"/>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f"/>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8">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f"/>
    <w:rPr>
      <w:sz w:val="24"/>
    </w:rPr>
  </w:style>
  <w:style w:type="paragraph" w:customStyle="1" w:styleId="11d">
    <w:name w:val="Цитата11"/>
    <w:basedOn w:val="af2"/>
    <w:pPr>
      <w:ind w:left="72" w:right="-766"/>
      <w:jc w:val="both"/>
    </w:pPr>
    <w:rPr>
      <w:sz w:val="28"/>
      <w:szCs w:val="20"/>
    </w:rPr>
  </w:style>
  <w:style w:type="paragraph" w:customStyle="1" w:styleId="3fd">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f"/>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f"/>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9">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e">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2"/>
    <w:next w:val="af2"/>
    <w:pPr>
      <w:keepNext/>
      <w:tabs>
        <w:tab w:val="left" w:pos="5670"/>
      </w:tabs>
      <w:autoSpaceDE w:val="0"/>
      <w:ind w:firstLine="5387"/>
      <w:jc w:val="both"/>
    </w:pPr>
    <w:rPr>
      <w:b/>
      <w:bCs/>
      <w:sz w:val="28"/>
      <w:szCs w:val="28"/>
    </w:rPr>
  </w:style>
  <w:style w:type="paragraph" w:customStyle="1" w:styleId="affffffffffffff">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a">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5">
    <w:name w:val="Подзаголовок2"/>
    <w:basedOn w:val="af2"/>
    <w:pPr>
      <w:spacing w:after="280"/>
    </w:pPr>
    <w:rPr>
      <w:sz w:val="27"/>
      <w:szCs w:val="27"/>
    </w:rPr>
  </w:style>
  <w:style w:type="paragraph" w:customStyle="1" w:styleId="317">
    <w:name w:val="Список 31"/>
    <w:basedOn w:val="af2"/>
    <w:pPr>
      <w:ind w:left="849" w:hanging="283"/>
    </w:pPr>
  </w:style>
  <w:style w:type="paragraph" w:customStyle="1" w:styleId="affffffffffffff0">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1"/>
    <w:pPr>
      <w:pBdr>
        <w:top w:val="single" w:sz="4" w:space="10" w:color="000000"/>
      </w:pBdr>
      <w:ind w:firstLine="283"/>
      <w:jc w:val="both"/>
    </w:pPr>
    <w:rPr>
      <w:rFonts w:ascii="FreeSetCTT" w:hAnsi="FreeSetCTT" w:cs="FreeSetCTT"/>
      <w:sz w:val="18"/>
      <w:szCs w:val="18"/>
    </w:rPr>
  </w:style>
  <w:style w:type="paragraph" w:customStyle="1" w:styleId="affffffffffffff1">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b">
    <w:name w:val="Указатель1"/>
    <w:basedOn w:val="af2"/>
    <w:pPr>
      <w:suppressLineNumbers/>
    </w:pPr>
    <w:rPr>
      <w:rFonts w:cs="Helvetica"/>
    </w:rPr>
  </w:style>
  <w:style w:type="paragraph" w:customStyle="1" w:styleId="affffffffffffff2">
    <w:name w:val="Содержимое врезки"/>
    <w:basedOn w:val="affffffff"/>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4"/>
    <w:pPr>
      <w:widowControl/>
      <w:overflowPunct/>
      <w:autoSpaceDE/>
      <w:spacing w:before="0" w:after="0" w:line="240" w:lineRule="auto"/>
      <w:ind w:left="4252"/>
      <w:jc w:val="left"/>
      <w:textAlignment w:val="auto"/>
    </w:pPr>
    <w:rPr>
      <w:i w:val="0"/>
      <w:iCs w:val="0"/>
      <w:color w:val="auto"/>
      <w:szCs w:val="20"/>
    </w:rPr>
  </w:style>
  <w:style w:type="paragraph" w:customStyle="1" w:styleId="affffffffffffff3">
    <w:name w:val="Адресат"/>
    <w:basedOn w:val="af2"/>
    <w:rPr>
      <w:sz w:val="28"/>
      <w:szCs w:val="20"/>
      <w:lang w:val="uk-UA"/>
    </w:rPr>
  </w:style>
  <w:style w:type="paragraph" w:styleId="2fff6">
    <w:name w:val="index 2"/>
    <w:basedOn w:val="af2"/>
    <w:next w:val="af2"/>
    <w:pPr>
      <w:widowControl w:val="0"/>
      <w:autoSpaceDE w:val="0"/>
      <w:ind w:left="400" w:hanging="200"/>
    </w:pPr>
    <w:rPr>
      <w:sz w:val="18"/>
      <w:szCs w:val="18"/>
    </w:rPr>
  </w:style>
  <w:style w:type="paragraph" w:styleId="3fe">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4">
    <w:name w:val="index heading"/>
    <w:basedOn w:val="af2"/>
    <w:next w:val="1ffff5"/>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6"/>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pPr>
      <w:keepNext/>
      <w:autoSpaceDE w:val="0"/>
      <w:spacing w:line="360" w:lineRule="auto"/>
      <w:jc w:val="both"/>
    </w:pPr>
    <w:rPr>
      <w:sz w:val="28"/>
      <w:szCs w:val="28"/>
      <w:lang w:val="uk-UA"/>
    </w:rPr>
  </w:style>
  <w:style w:type="paragraph" w:customStyle="1" w:styleId="affffffffffffff5">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6">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7">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8">
    <w:name w:val="текст примечания"/>
    <w:basedOn w:val="af2"/>
    <w:pPr>
      <w:autoSpaceDE w:val="0"/>
    </w:pPr>
    <w:rPr>
      <w:sz w:val="20"/>
      <w:szCs w:val="20"/>
    </w:rPr>
  </w:style>
  <w:style w:type="paragraph" w:customStyle="1" w:styleId="affffffffffffff9">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a">
    <w:name w:val="заголовок"/>
    <w:basedOn w:val="afffffffff9"/>
    <w:pPr>
      <w:autoSpaceDE w:val="0"/>
      <w:spacing w:after="57" w:line="244" w:lineRule="atLeast"/>
      <w:ind w:firstLine="0"/>
      <w:jc w:val="center"/>
      <w:textAlignment w:val="center"/>
    </w:pPr>
    <w:rPr>
      <w:b/>
      <w:bCs/>
      <w:caps/>
      <w:color w:val="000000"/>
      <w:sz w:val="20"/>
    </w:rPr>
  </w:style>
  <w:style w:type="paragraph" w:customStyle="1" w:styleId="affffffffffffffb">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c">
    <w:name w:val="????????? 1"/>
    <w:basedOn w:val="affffffffffffffb"/>
    <w:next w:val="affffffffffffffb"/>
    <w:pPr>
      <w:keepNext/>
      <w:spacing w:before="240" w:after="60"/>
    </w:pPr>
    <w:rPr>
      <w:rFonts w:ascii="OpenSymbol" w:hAnsi="OpenSymbol" w:cs="OpenSymbol"/>
      <w:b/>
      <w:bCs/>
      <w:kern w:val="1"/>
      <w:lang w:val="uk-UA"/>
    </w:rPr>
  </w:style>
  <w:style w:type="paragraph" w:customStyle="1" w:styleId="Aenao-1">
    <w:name w:val="Aena?o-1"/>
    <w:basedOn w:val="affffffff"/>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c">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d">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e">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d">
    <w:name w:val="текст виноски"/>
    <w:basedOn w:val="affffffff1"/>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e">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f">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f0">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f1">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f">
    <w:name w:val="Основной текст разд1"/>
    <w:basedOn w:val="affffffff"/>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2">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3">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pPr>
      <w:keepNext/>
      <w:autoSpaceDE w:val="0"/>
      <w:jc w:val="right"/>
    </w:pPr>
    <w:rPr>
      <w:b/>
      <w:bCs/>
      <w:sz w:val="32"/>
      <w:szCs w:val="32"/>
      <w:lang w:val="uk-UA"/>
    </w:rPr>
  </w:style>
  <w:style w:type="paragraph" w:customStyle="1" w:styleId="afffffffffffffff4">
    <w:name w:val="а"/>
    <w:basedOn w:val="af2"/>
    <w:pPr>
      <w:autoSpaceDE w:val="0"/>
      <w:ind w:firstLine="720"/>
      <w:jc w:val="both"/>
    </w:pPr>
    <w:rPr>
      <w:sz w:val="28"/>
      <w:szCs w:val="28"/>
      <w:lang w:val="uk-UA"/>
    </w:rPr>
  </w:style>
  <w:style w:type="paragraph" w:customStyle="1" w:styleId="68">
    <w:name w:val="заголовок 6"/>
    <w:basedOn w:val="af2"/>
    <w:next w:val="af2"/>
    <w:pPr>
      <w:keepNext/>
      <w:autoSpaceDE w:val="0"/>
      <w:spacing w:line="288" w:lineRule="auto"/>
      <w:jc w:val="center"/>
    </w:pPr>
    <w:rPr>
      <w:sz w:val="26"/>
      <w:szCs w:val="26"/>
      <w:lang w:val="en-US"/>
    </w:rPr>
  </w:style>
  <w:style w:type="paragraph" w:customStyle="1" w:styleId="afffffffffffffff5">
    <w:name w:val="рабочий"/>
    <w:basedOn w:val="af2"/>
    <w:pPr>
      <w:spacing w:line="360" w:lineRule="auto"/>
      <w:ind w:right="-284" w:firstLine="709"/>
      <w:jc w:val="both"/>
    </w:pPr>
    <w:rPr>
      <w:sz w:val="28"/>
      <w:szCs w:val="20"/>
    </w:rPr>
  </w:style>
  <w:style w:type="paragraph" w:customStyle="1" w:styleId="1fffff0">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4"/>
    <w:pPr>
      <w:snapToGrid/>
      <w:spacing w:before="0" w:after="0" w:line="360" w:lineRule="auto"/>
    </w:pPr>
    <w:rPr>
      <w:b/>
      <w:sz w:val="28"/>
      <w:u w:val="single"/>
    </w:rPr>
  </w:style>
  <w:style w:type="paragraph" w:customStyle="1" w:styleId="21b">
    <w:name w:val="Заголовок 21"/>
    <w:basedOn w:val="1fff4"/>
    <w:next w:val="1fff4"/>
    <w:pPr>
      <w:keepNext/>
      <w:snapToGrid/>
      <w:spacing w:before="0" w:after="0" w:line="360" w:lineRule="auto"/>
      <w:jc w:val="center"/>
    </w:pPr>
    <w:rPr>
      <w:sz w:val="28"/>
      <w:lang w:val="uk-UA"/>
    </w:rPr>
  </w:style>
  <w:style w:type="paragraph" w:customStyle="1" w:styleId="323">
    <w:name w:val="Заголовок 32"/>
    <w:basedOn w:val="1fff4"/>
    <w:next w:val="1fff4"/>
    <w:pPr>
      <w:keepNext/>
      <w:snapToGrid/>
      <w:spacing w:before="0" w:after="0"/>
    </w:pPr>
    <w:rPr>
      <w:b/>
      <w:sz w:val="28"/>
      <w:lang w:val="pl-PL"/>
    </w:rPr>
  </w:style>
  <w:style w:type="paragraph" w:customStyle="1" w:styleId="3ff1">
    <w:name w:val="Название3"/>
    <w:basedOn w:val="1fff4"/>
    <w:pPr>
      <w:snapToGrid/>
      <w:spacing w:before="0" w:after="0" w:line="360" w:lineRule="auto"/>
      <w:jc w:val="center"/>
    </w:pPr>
    <w:rPr>
      <w:sz w:val="28"/>
      <w:lang w:val="uk-UA"/>
    </w:rPr>
  </w:style>
  <w:style w:type="paragraph" w:customStyle="1" w:styleId="afffffffffffffff6">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4"/>
    <w:next w:val="1fff4"/>
    <w:pPr>
      <w:keepNext/>
      <w:widowControl w:val="0"/>
      <w:snapToGrid/>
      <w:spacing w:before="0" w:after="0" w:line="360" w:lineRule="auto"/>
      <w:jc w:val="center"/>
    </w:pPr>
    <w:rPr>
      <w:sz w:val="28"/>
    </w:rPr>
  </w:style>
  <w:style w:type="paragraph" w:customStyle="1" w:styleId="612">
    <w:name w:val="Заголовок 61"/>
    <w:basedOn w:val="1fff4"/>
    <w:next w:val="1fff4"/>
    <w:pPr>
      <w:keepNext/>
      <w:widowControl w:val="0"/>
      <w:snapToGrid/>
      <w:spacing w:before="0" w:after="0" w:line="312" w:lineRule="auto"/>
      <w:jc w:val="center"/>
    </w:pPr>
    <w:rPr>
      <w:caps/>
      <w:color w:val="000000"/>
      <w:sz w:val="28"/>
      <w:lang w:val="uk-UA"/>
    </w:rPr>
  </w:style>
  <w:style w:type="paragraph" w:customStyle="1" w:styleId="1fffff1">
    <w:name w:val="Нижний колонтитул1"/>
    <w:basedOn w:val="1fff4"/>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4"/>
    <w:next w:val="1fff4"/>
    <w:pPr>
      <w:keepNext/>
      <w:widowControl w:val="0"/>
      <w:snapToGrid/>
      <w:spacing w:before="0" w:after="0" w:line="360" w:lineRule="auto"/>
    </w:pPr>
    <w:rPr>
      <w:caps/>
      <w:color w:val="000000"/>
      <w:sz w:val="28"/>
      <w:lang w:val="en-US"/>
    </w:rPr>
  </w:style>
  <w:style w:type="paragraph" w:customStyle="1" w:styleId="1fffff2">
    <w:name w:val="Текст концевой сноски1"/>
    <w:basedOn w:val="1fff4"/>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4"/>
    <w:next w:val="1fff4"/>
    <w:pPr>
      <w:keepNext/>
      <w:snapToGrid/>
      <w:spacing w:before="0" w:after="0" w:line="360" w:lineRule="auto"/>
      <w:ind w:left="708"/>
      <w:jc w:val="center"/>
    </w:pPr>
    <w:rPr>
      <w:b/>
      <w:lang w:val="uk-UA"/>
    </w:rPr>
  </w:style>
  <w:style w:type="paragraph" w:customStyle="1" w:styleId="afffffffffffffff7">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8">
    <w:name w:val="Книги"/>
    <w:basedOn w:val="af2"/>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3">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9">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a">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4">
    <w:name w:val="Схема 1"/>
    <w:basedOn w:val="af2"/>
    <w:pPr>
      <w:jc w:val="center"/>
    </w:pPr>
    <w:rPr>
      <w:sz w:val="28"/>
      <w:szCs w:val="20"/>
      <w:lang w:val="uk-UA"/>
    </w:rPr>
  </w:style>
  <w:style w:type="paragraph" w:customStyle="1" w:styleId="2fff7">
    <w:name w:val="Схема 2"/>
    <w:basedOn w:val="af2"/>
    <w:pPr>
      <w:jc w:val="center"/>
    </w:pPr>
    <w:rPr>
      <w:szCs w:val="20"/>
      <w:lang w:val="uk-UA"/>
    </w:rPr>
  </w:style>
  <w:style w:type="paragraph" w:customStyle="1" w:styleId="afffffffffffffffb">
    <w:name w:val="Титул"/>
    <w:basedOn w:val="af2"/>
    <w:pPr>
      <w:jc w:val="center"/>
    </w:pPr>
    <w:rPr>
      <w:sz w:val="32"/>
      <w:szCs w:val="20"/>
      <w:lang w:val="uk-UA"/>
    </w:rPr>
  </w:style>
  <w:style w:type="paragraph" w:customStyle="1" w:styleId="afffffffffffffffc">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5">
    <w:name w:val="Тема примечания1"/>
    <w:basedOn w:val="2ff3"/>
    <w:next w:val="2ff3"/>
    <w:rPr>
      <w:b/>
      <w:bCs/>
      <w:lang w:val="uk-UA"/>
    </w:rPr>
  </w:style>
  <w:style w:type="paragraph" w:customStyle="1" w:styleId="afffffffffffffffd">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2"/>
    <w:pPr>
      <w:widowControl/>
      <w:tabs>
        <w:tab w:val="center" w:pos="4680"/>
        <w:tab w:val="right" w:pos="9360"/>
      </w:tabs>
      <w:suppressAutoHyphens w:val="0"/>
      <w:ind w:left="0" w:right="283" w:firstLine="851"/>
      <w:jc w:val="both"/>
    </w:pPr>
    <w:rPr>
      <w:lang w:val="en-US"/>
    </w:rPr>
  </w:style>
  <w:style w:type="paragraph" w:customStyle="1" w:styleId="afffffffffffffffe">
    <w:name w:val="Таблица знак"/>
    <w:basedOn w:val="af2"/>
    <w:pPr>
      <w:jc w:val="center"/>
    </w:pPr>
    <w:rPr>
      <w:sz w:val="26"/>
      <w:szCs w:val="26"/>
    </w:rPr>
  </w:style>
  <w:style w:type="paragraph" w:customStyle="1" w:styleId="affffffffffffffff">
    <w:name w:val="Ссылка"/>
    <w:basedOn w:val="af2"/>
    <w:pPr>
      <w:spacing w:line="360" w:lineRule="auto"/>
      <w:ind w:firstLine="709"/>
      <w:jc w:val="both"/>
    </w:pPr>
  </w:style>
  <w:style w:type="paragraph" w:customStyle="1" w:styleId="affffffffffffffff0">
    <w:name w:val="Рисунок Знак"/>
    <w:basedOn w:val="af2"/>
    <w:pPr>
      <w:spacing w:after="240"/>
      <w:jc w:val="center"/>
    </w:pPr>
  </w:style>
  <w:style w:type="paragraph" w:customStyle="1" w:styleId="affffffffffffffff1">
    <w:name w:val="Рисунок"/>
    <w:basedOn w:val="af2"/>
    <w:pPr>
      <w:spacing w:after="120"/>
      <w:ind w:firstLine="709"/>
      <w:jc w:val="both"/>
    </w:pPr>
  </w:style>
  <w:style w:type="paragraph" w:customStyle="1" w:styleId="affffffffffffffff2">
    <w:name w:val="Таблица центр"/>
    <w:next w:val="affffffffff9"/>
    <w:pPr>
      <w:suppressAutoHyphens/>
      <w:spacing w:after="120"/>
      <w:jc w:val="center"/>
    </w:pPr>
    <w:rPr>
      <w:rFonts w:ascii="Garamond" w:eastAsia="Garamond" w:hAnsi="Garamond" w:cs="Garamond"/>
      <w:sz w:val="28"/>
      <w:lang w:eastAsia="ar-SA"/>
    </w:rPr>
  </w:style>
  <w:style w:type="paragraph" w:customStyle="1" w:styleId="affffffffffffffff3">
    <w:name w:val="Таблица назв"/>
    <w:next w:val="affffffffffffffff2"/>
    <w:pPr>
      <w:suppressAutoHyphens/>
      <w:jc w:val="right"/>
    </w:pPr>
    <w:rPr>
      <w:rFonts w:ascii="Garamond" w:eastAsia="Garamond" w:hAnsi="Garamond" w:cs="Garamond"/>
      <w:sz w:val="28"/>
      <w:szCs w:val="24"/>
      <w:lang w:eastAsia="ar-SA"/>
    </w:rPr>
  </w:style>
  <w:style w:type="paragraph" w:customStyle="1" w:styleId="affffffffffffffff4">
    <w:name w:val="Стиль Таблица"/>
    <w:basedOn w:val="af2"/>
    <w:next w:val="af2"/>
    <w:pPr>
      <w:ind w:left="3240"/>
      <w:jc w:val="right"/>
    </w:pPr>
    <w:rPr>
      <w:sz w:val="28"/>
      <w:szCs w:val="20"/>
    </w:rPr>
  </w:style>
  <w:style w:type="paragraph" w:customStyle="1" w:styleId="affffffffffffffff5">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0"/>
    <w:pPr>
      <w:spacing w:after="0"/>
    </w:pPr>
    <w:rPr>
      <w:sz w:val="26"/>
    </w:rPr>
  </w:style>
  <w:style w:type="paragraph" w:customStyle="1" w:styleId="1310">
    <w:name w:val="Стиль Рисунок Знак + 13 пт1"/>
    <w:basedOn w:val="affffffffffffffff0"/>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8">
    <w:name w:val="оглавление 2"/>
    <w:basedOn w:val="af2"/>
    <w:next w:val="af2"/>
    <w:pPr>
      <w:ind w:left="200"/>
    </w:pPr>
    <w:rPr>
      <w:sz w:val="20"/>
      <w:szCs w:val="20"/>
    </w:rPr>
  </w:style>
  <w:style w:type="paragraph" w:customStyle="1" w:styleId="1fffff6">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2"/>
    <w:next w:val="af2"/>
    <w:pPr>
      <w:ind w:left="400"/>
    </w:pPr>
    <w:rPr>
      <w:sz w:val="20"/>
      <w:szCs w:val="20"/>
    </w:rPr>
  </w:style>
  <w:style w:type="paragraph" w:customStyle="1" w:styleId="affffffffffffffff6">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7">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8">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9">
    <w:name w:val="×îðíîâèê"/>
    <w:basedOn w:val="1fff4"/>
    <w:pPr>
      <w:snapToGrid/>
      <w:spacing w:before="0" w:after="0" w:line="420" w:lineRule="atLeast"/>
      <w:ind w:firstLine="720"/>
      <w:jc w:val="both"/>
    </w:pPr>
    <w:rPr>
      <w:sz w:val="28"/>
      <w:lang w:val="uk-UA"/>
    </w:rPr>
  </w:style>
  <w:style w:type="paragraph" w:customStyle="1" w:styleId="1fffff7">
    <w:name w:val="Ñòèëü1"/>
    <w:basedOn w:val="1fff4"/>
    <w:pPr>
      <w:snapToGrid/>
      <w:spacing w:before="0" w:after="0" w:line="420" w:lineRule="exact"/>
      <w:ind w:firstLine="720"/>
      <w:jc w:val="both"/>
    </w:pPr>
    <w:rPr>
      <w:sz w:val="28"/>
      <w:lang w:val="uk-UA"/>
    </w:rPr>
  </w:style>
  <w:style w:type="paragraph" w:customStyle="1" w:styleId="affffffffffffffffa">
    <w:name w:val="Чорновик"/>
    <w:basedOn w:val="1fff4"/>
    <w:pPr>
      <w:snapToGrid/>
      <w:spacing w:before="0" w:after="0" w:line="360" w:lineRule="exact"/>
      <w:ind w:firstLine="720"/>
    </w:pPr>
  </w:style>
  <w:style w:type="paragraph" w:customStyle="1" w:styleId="3ff4">
    <w:name w:val="Название объекта3"/>
    <w:basedOn w:val="1fff4"/>
    <w:next w:val="1fff4"/>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b">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c">
    <w:name w:val="н"/>
    <w:basedOn w:val="af2"/>
    <w:pPr>
      <w:spacing w:line="360" w:lineRule="auto"/>
      <w:ind w:firstLine="284"/>
      <w:jc w:val="both"/>
    </w:pPr>
    <w:rPr>
      <w:sz w:val="28"/>
      <w:szCs w:val="20"/>
      <w:lang w:val="uk-UA"/>
    </w:rPr>
  </w:style>
  <w:style w:type="paragraph" w:customStyle="1" w:styleId="1fffff8">
    <w:name w:val="çàãîëîâîê 1"/>
    <w:basedOn w:val="af2"/>
    <w:next w:val="af2"/>
    <w:pPr>
      <w:keepNext/>
      <w:spacing w:line="360" w:lineRule="auto"/>
      <w:jc w:val="both"/>
    </w:pPr>
    <w:rPr>
      <w:sz w:val="28"/>
      <w:szCs w:val="20"/>
      <w:lang w:val="uk-UA"/>
    </w:rPr>
  </w:style>
  <w:style w:type="paragraph" w:customStyle="1" w:styleId="affffffffffffffffd">
    <w:name w:val="Ос"/>
    <w:basedOn w:val="affffffff6"/>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e">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f0">
    <w:name w:val="Подпись к рисунку"/>
    <w:basedOn w:val="af2"/>
    <w:pPr>
      <w:keepLines/>
      <w:spacing w:after="360" w:line="360" w:lineRule="auto"/>
      <w:jc w:val="center"/>
    </w:pPr>
    <w:rPr>
      <w:szCs w:val="20"/>
    </w:rPr>
  </w:style>
  <w:style w:type="paragraph" w:customStyle="1" w:styleId="afffffffffffffffff1">
    <w:name w:val="Подпись к таблице"/>
    <w:basedOn w:val="af2"/>
    <w:link w:val="afffffffffffffffff2"/>
    <w:pPr>
      <w:spacing w:line="360" w:lineRule="auto"/>
      <w:jc w:val="right"/>
    </w:pPr>
    <w:rPr>
      <w:sz w:val="28"/>
      <w:szCs w:val="20"/>
    </w:rPr>
  </w:style>
  <w:style w:type="paragraph" w:customStyle="1" w:styleId="afffffffffffffffff3">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4">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5">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9">
    <w:name w:val="Журнал 1"/>
    <w:pPr>
      <w:widowControl w:val="0"/>
      <w:suppressAutoHyphens/>
      <w:ind w:firstLine="357"/>
      <w:jc w:val="both"/>
    </w:pPr>
    <w:rPr>
      <w:rFonts w:ascii="Garamond" w:eastAsia="Garamond" w:hAnsi="Garamond" w:cs="Garamond"/>
      <w:lang w:eastAsia="ar-SA"/>
    </w:rPr>
  </w:style>
  <w:style w:type="paragraph" w:customStyle="1" w:styleId="afffffffffffffffff6">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a">
    <w:name w:val="Адрес 2"/>
    <w:basedOn w:val="af2"/>
    <w:pPr>
      <w:spacing w:line="200" w:lineRule="atLeast"/>
    </w:pPr>
    <w:rPr>
      <w:sz w:val="16"/>
      <w:szCs w:val="20"/>
    </w:rPr>
  </w:style>
  <w:style w:type="paragraph" w:customStyle="1" w:styleId="afffffffffffffffff7">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4"/>
    <w:pPr>
      <w:snapToGrid/>
    </w:pPr>
    <w:rPr>
      <w:color w:val="000000"/>
    </w:rPr>
  </w:style>
  <w:style w:type="paragraph" w:customStyle="1" w:styleId="4f3">
    <w:name w:val="Обычный (веб)4"/>
    <w:basedOn w:val="1fff4"/>
    <w:pPr>
      <w:snapToGrid/>
    </w:pPr>
  </w:style>
  <w:style w:type="paragraph" w:customStyle="1" w:styleId="3ff5">
    <w:name w:val="Текст примечания3"/>
    <w:basedOn w:val="1fff4"/>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a">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pPr>
      <w:ind w:left="3600"/>
      <w:jc w:val="both"/>
    </w:pPr>
  </w:style>
  <w:style w:type="paragraph" w:customStyle="1" w:styleId="rvps13">
    <w:name w:val="rvps13"/>
    <w:basedOn w:val="af2"/>
    <w:pPr>
      <w:ind w:left="2130" w:hanging="2130"/>
      <w:jc w:val="both"/>
    </w:pPr>
  </w:style>
  <w:style w:type="paragraph" w:customStyle="1" w:styleId="afffffffffffffffff8">
    <w:name w:val="Òåêñò"/>
    <w:basedOn w:val="af2"/>
    <w:pPr>
      <w:spacing w:line="320" w:lineRule="atLeast"/>
      <w:ind w:firstLine="283"/>
      <w:jc w:val="both"/>
    </w:pPr>
    <w:rPr>
      <w:rFonts w:ascii="IzhTitl" w:hAnsi="IzhTitl" w:cs="IzhTitl"/>
      <w:sz w:val="28"/>
      <w:szCs w:val="20"/>
      <w:lang w:val="en-GB"/>
    </w:rPr>
  </w:style>
  <w:style w:type="paragraph" w:customStyle="1" w:styleId="1fffffb">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9">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a">
    <w:name w:val="Без інтервалів"/>
    <w:basedOn w:val="af2"/>
    <w:rPr>
      <w:lang w:val="uk-UA"/>
    </w:rPr>
  </w:style>
  <w:style w:type="paragraph" w:customStyle="1" w:styleId="afffffffffffffffffb">
    <w:name w:val="Абзац списку"/>
    <w:basedOn w:val="af2"/>
    <w:pPr>
      <w:ind w:left="720"/>
    </w:pPr>
    <w:rPr>
      <w:lang w:val="uk-UA"/>
    </w:rPr>
  </w:style>
  <w:style w:type="paragraph" w:customStyle="1" w:styleId="afffffffffffffffffc">
    <w:name w:val="Цитація"/>
    <w:basedOn w:val="af2"/>
    <w:next w:val="af2"/>
    <w:pPr>
      <w:spacing w:before="200"/>
      <w:ind w:left="360" w:right="360"/>
    </w:pPr>
    <w:rPr>
      <w:i/>
      <w:iCs/>
      <w:lang w:val="uk-UA"/>
    </w:rPr>
  </w:style>
  <w:style w:type="paragraph" w:customStyle="1" w:styleId="afffffffffffffffffd">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e">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8"/>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
    <w:name w:val="Лит"/>
    <w:basedOn w:val="af2"/>
    <w:pPr>
      <w:keepNext/>
      <w:keepLines/>
      <w:autoSpaceDE w:val="0"/>
      <w:spacing w:before="240"/>
      <w:jc w:val="center"/>
    </w:pPr>
    <w:rPr>
      <w:caps/>
      <w:sz w:val="28"/>
      <w:szCs w:val="28"/>
    </w:rPr>
  </w:style>
  <w:style w:type="paragraph" w:customStyle="1" w:styleId="affffffffffffffffff0">
    <w:name w:val="текст сноски Знак"/>
    <w:basedOn w:val="af2"/>
    <w:pPr>
      <w:autoSpaceDE w:val="0"/>
      <w:ind w:firstLine="709"/>
      <w:jc w:val="both"/>
    </w:pPr>
    <w:rPr>
      <w:sz w:val="16"/>
      <w:szCs w:val="20"/>
    </w:rPr>
  </w:style>
  <w:style w:type="paragraph" w:customStyle="1" w:styleId="affffffffffffffffff1">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2">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b">
    <w:name w:val="envelope return"/>
    <w:basedOn w:val="af2"/>
    <w:pPr>
      <w:widowControl w:val="0"/>
    </w:pPr>
    <w:rPr>
      <w:rFonts w:ascii="OpenSymbol" w:hAnsi="OpenSymbol" w:cs="OpenSymbol"/>
      <w:sz w:val="20"/>
      <w:szCs w:val="20"/>
    </w:rPr>
  </w:style>
  <w:style w:type="paragraph" w:customStyle="1" w:styleId="1fffffc">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d">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3">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4">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5">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6">
    <w:name w:val="Обложка"/>
    <w:basedOn w:val="affffffffffffffffff5"/>
    <w:pPr>
      <w:spacing w:line="288" w:lineRule="auto"/>
      <w:ind w:left="0" w:firstLine="0"/>
      <w:jc w:val="center"/>
    </w:pPr>
    <w:rPr>
      <w:rFonts w:ascii="OpenSymbol" w:hAnsi="OpenSymbol" w:cs="OpenSymbol"/>
      <w:spacing w:val="0"/>
    </w:rPr>
  </w:style>
  <w:style w:type="paragraph" w:customStyle="1" w:styleId="affffffffffffffffff7">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1"/>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c">
    <w:name w:val="Сноска (2)"/>
    <w:basedOn w:val="af2"/>
    <w:pPr>
      <w:widowControl w:val="0"/>
      <w:shd w:val="clear" w:color="auto" w:fill="FFFFFF"/>
      <w:spacing w:before="60" w:line="0" w:lineRule="atLeast"/>
      <w:jc w:val="right"/>
    </w:pPr>
    <w:rPr>
      <w:i/>
      <w:iCs/>
      <w:sz w:val="17"/>
      <w:szCs w:val="17"/>
    </w:rPr>
  </w:style>
  <w:style w:type="paragraph" w:customStyle="1" w:styleId="318">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e">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f2"/>
    <w:pPr>
      <w:widowControl w:val="0"/>
      <w:shd w:val="clear" w:color="auto" w:fill="FFFFFF"/>
      <w:spacing w:line="0" w:lineRule="atLeast"/>
      <w:jc w:val="both"/>
    </w:pPr>
    <w:rPr>
      <w:i/>
      <w:iCs/>
      <w:sz w:val="17"/>
      <w:szCs w:val="17"/>
    </w:rPr>
  </w:style>
  <w:style w:type="paragraph" w:customStyle="1" w:styleId="3ff7">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8">
    <w:name w:val="Подпись к картинке"/>
    <w:basedOn w:val="af2"/>
    <w:link w:val="affffffffffffffffff9"/>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f"/>
    <w:next w:val="affffffff"/>
    <w:pPr>
      <w:keepNext/>
      <w:autoSpaceDE w:val="0"/>
      <w:spacing w:after="0" w:line="480" w:lineRule="auto"/>
      <w:ind w:firstLine="720"/>
      <w:jc w:val="center"/>
    </w:pPr>
    <w:rPr>
      <w:b/>
      <w:bCs/>
      <w:szCs w:val="28"/>
    </w:rPr>
  </w:style>
  <w:style w:type="paragraph" w:customStyle="1" w:styleId="3ff8">
    <w:name w:val="????????? 3"/>
    <w:basedOn w:val="affffffff"/>
    <w:next w:val="affffffff"/>
    <w:pPr>
      <w:keepNext/>
      <w:autoSpaceDE w:val="0"/>
      <w:spacing w:after="0" w:line="480" w:lineRule="auto"/>
      <w:ind w:firstLine="720"/>
      <w:jc w:val="both"/>
    </w:pPr>
    <w:rPr>
      <w:b/>
      <w:bCs/>
      <w:szCs w:val="28"/>
    </w:rPr>
  </w:style>
  <w:style w:type="paragraph" w:customStyle="1" w:styleId="4f6">
    <w:name w:val="????????? 4"/>
    <w:basedOn w:val="affffffff"/>
    <w:next w:val="affffffff"/>
    <w:pPr>
      <w:keepNext/>
      <w:autoSpaceDE w:val="0"/>
      <w:spacing w:after="0" w:line="480" w:lineRule="auto"/>
      <w:ind w:firstLine="993"/>
      <w:jc w:val="both"/>
    </w:pPr>
    <w:rPr>
      <w:b/>
      <w:bCs/>
      <w:szCs w:val="28"/>
    </w:rPr>
  </w:style>
  <w:style w:type="paragraph" w:customStyle="1" w:styleId="5f1">
    <w:name w:val="????????? 5"/>
    <w:basedOn w:val="affffffff"/>
    <w:next w:val="affffffff"/>
    <w:pPr>
      <w:keepNext/>
      <w:autoSpaceDE w:val="0"/>
      <w:spacing w:after="0"/>
      <w:jc w:val="both"/>
    </w:pPr>
    <w:rPr>
      <w:szCs w:val="28"/>
    </w:rPr>
  </w:style>
  <w:style w:type="paragraph" w:customStyle="1" w:styleId="6b">
    <w:name w:val="????????? 6"/>
    <w:basedOn w:val="affffffff"/>
    <w:next w:val="affffffff"/>
    <w:pPr>
      <w:keepNext/>
      <w:autoSpaceDE w:val="0"/>
      <w:spacing w:after="0"/>
      <w:ind w:firstLine="720"/>
      <w:jc w:val="center"/>
    </w:pPr>
    <w:rPr>
      <w:szCs w:val="28"/>
    </w:rPr>
  </w:style>
  <w:style w:type="paragraph" w:customStyle="1" w:styleId="7b">
    <w:name w:val="????????? 7"/>
    <w:basedOn w:val="affffffff"/>
    <w:next w:val="affffffff"/>
    <w:pPr>
      <w:keepNext/>
      <w:autoSpaceDE w:val="0"/>
      <w:spacing w:after="0"/>
      <w:jc w:val="center"/>
    </w:pPr>
    <w:rPr>
      <w:b/>
      <w:bCs/>
      <w:caps/>
      <w:szCs w:val="28"/>
    </w:rPr>
  </w:style>
  <w:style w:type="paragraph" w:customStyle="1" w:styleId="88">
    <w:name w:val="????????? 8"/>
    <w:basedOn w:val="affffffff"/>
    <w:next w:val="affffffff"/>
    <w:pPr>
      <w:keepNext/>
      <w:autoSpaceDE w:val="0"/>
      <w:spacing w:before="120" w:line="480" w:lineRule="auto"/>
      <w:ind w:firstLine="709"/>
    </w:pPr>
    <w:rPr>
      <w:b/>
      <w:bCs/>
      <w:szCs w:val="28"/>
    </w:rPr>
  </w:style>
  <w:style w:type="paragraph" w:customStyle="1" w:styleId="97">
    <w:name w:val="????????? 9"/>
    <w:basedOn w:val="affffffff"/>
    <w:next w:val="affffffff"/>
    <w:pPr>
      <w:keepNext/>
      <w:widowControl w:val="0"/>
      <w:autoSpaceDE w:val="0"/>
      <w:spacing w:after="0" w:line="360" w:lineRule="auto"/>
      <w:ind w:left="2126" w:right="2404"/>
      <w:jc w:val="center"/>
    </w:pPr>
    <w:rPr>
      <w:b/>
      <w:bCs/>
      <w:szCs w:val="28"/>
    </w:rPr>
  </w:style>
  <w:style w:type="paragraph" w:customStyle="1" w:styleId="affffffffffffffffffa">
    <w:name w:val="??????? ??????????"/>
    <w:basedOn w:val="affffffff"/>
    <w:pPr>
      <w:tabs>
        <w:tab w:val="center" w:pos="4536"/>
        <w:tab w:val="right" w:pos="9072"/>
      </w:tabs>
      <w:autoSpaceDE w:val="0"/>
      <w:spacing w:after="0"/>
    </w:pPr>
    <w:rPr>
      <w:szCs w:val="28"/>
    </w:rPr>
  </w:style>
  <w:style w:type="paragraph" w:customStyle="1" w:styleId="affffffffffffffffffb">
    <w:name w:val="????????????"/>
    <w:basedOn w:val="affffffff"/>
    <w:pPr>
      <w:autoSpaceDE w:val="0"/>
      <w:spacing w:before="240" w:after="0" w:line="480" w:lineRule="auto"/>
      <w:ind w:firstLine="720"/>
      <w:jc w:val="both"/>
    </w:pPr>
    <w:rPr>
      <w:szCs w:val="28"/>
    </w:rPr>
  </w:style>
  <w:style w:type="paragraph" w:customStyle="1" w:styleId="affffffffffffffffffc">
    <w:name w:val="???????? ????? ? ????????"/>
    <w:basedOn w:val="affffffff"/>
    <w:pPr>
      <w:tabs>
        <w:tab w:val="left" w:pos="567"/>
      </w:tabs>
      <w:autoSpaceDE w:val="0"/>
      <w:spacing w:after="0" w:line="376" w:lineRule="auto"/>
      <w:ind w:firstLine="567"/>
      <w:jc w:val="both"/>
    </w:pPr>
    <w:rPr>
      <w:szCs w:val="28"/>
    </w:rPr>
  </w:style>
  <w:style w:type="paragraph" w:customStyle="1" w:styleId="2ffff0">
    <w:name w:val="???????? ????? ? ???????? 2"/>
    <w:basedOn w:val="affffffff"/>
    <w:pPr>
      <w:tabs>
        <w:tab w:val="left" w:pos="360"/>
      </w:tabs>
      <w:autoSpaceDE w:val="0"/>
      <w:spacing w:after="0" w:line="376" w:lineRule="auto"/>
      <w:ind w:firstLine="357"/>
      <w:jc w:val="both"/>
    </w:pPr>
    <w:rPr>
      <w:szCs w:val="28"/>
    </w:rPr>
  </w:style>
  <w:style w:type="paragraph" w:customStyle="1" w:styleId="affffffffffffffffffd">
    <w:name w:val="???????? ?????"/>
    <w:basedOn w:val="affffffff"/>
    <w:pPr>
      <w:autoSpaceDE w:val="0"/>
      <w:spacing w:after="0"/>
    </w:pPr>
    <w:rPr>
      <w:szCs w:val="28"/>
    </w:rPr>
  </w:style>
  <w:style w:type="paragraph" w:customStyle="1" w:styleId="affffffffffffffffffe">
    <w:name w:val="????????"/>
    <w:basedOn w:val="affffffff"/>
    <w:pPr>
      <w:autoSpaceDE w:val="0"/>
      <w:spacing w:after="0" w:line="480" w:lineRule="auto"/>
      <w:ind w:firstLine="720"/>
      <w:jc w:val="center"/>
    </w:pPr>
    <w:rPr>
      <w:b/>
      <w:bCs/>
      <w:caps/>
      <w:szCs w:val="28"/>
    </w:rPr>
  </w:style>
  <w:style w:type="paragraph" w:customStyle="1" w:styleId="2ffff1">
    <w:name w:val="???????? ????? 2"/>
    <w:basedOn w:val="affffffff"/>
    <w:pPr>
      <w:widowControl w:val="0"/>
      <w:autoSpaceDE w:val="0"/>
      <w:spacing w:after="0"/>
      <w:jc w:val="center"/>
    </w:pPr>
    <w:rPr>
      <w:b/>
      <w:bCs/>
      <w:caps/>
      <w:sz w:val="32"/>
      <w:szCs w:val="32"/>
    </w:rPr>
  </w:style>
  <w:style w:type="paragraph" w:customStyle="1" w:styleId="afffffffffffffffffff">
    <w:name w:val="?????? ??????????"/>
    <w:basedOn w:val="affffffff"/>
    <w:pPr>
      <w:tabs>
        <w:tab w:val="center" w:pos="4153"/>
        <w:tab w:val="right" w:pos="8306"/>
      </w:tabs>
      <w:autoSpaceDE w:val="0"/>
      <w:spacing w:after="0"/>
    </w:pPr>
    <w:rPr>
      <w:szCs w:val="28"/>
    </w:rPr>
  </w:style>
  <w:style w:type="paragraph" w:customStyle="1" w:styleId="1ffffff">
    <w:name w:val="??????? ??????????1"/>
    <w:basedOn w:val="affffffffffffffb"/>
    <w:pPr>
      <w:tabs>
        <w:tab w:val="center" w:pos="4536"/>
        <w:tab w:val="right" w:pos="9072"/>
      </w:tabs>
      <w:overflowPunct/>
      <w:textAlignment w:val="auto"/>
    </w:pPr>
    <w:rPr>
      <w:sz w:val="20"/>
      <w:szCs w:val="20"/>
      <w:lang w:val="ru-RU"/>
    </w:rPr>
  </w:style>
  <w:style w:type="paragraph" w:customStyle="1" w:styleId="1ffffff0">
    <w:name w:val="?????? ??????????1"/>
    <w:basedOn w:val="affffffffffffffb"/>
    <w:pPr>
      <w:tabs>
        <w:tab w:val="center" w:pos="4153"/>
        <w:tab w:val="right" w:pos="8306"/>
      </w:tabs>
      <w:overflowPunct/>
      <w:textAlignment w:val="auto"/>
    </w:pPr>
    <w:rPr>
      <w:sz w:val="20"/>
      <w:szCs w:val="20"/>
      <w:lang w:val="ru-RU"/>
    </w:rPr>
  </w:style>
  <w:style w:type="paragraph" w:customStyle="1" w:styleId="1ffffff1">
    <w:name w:val="???????? ????? ? ????????1"/>
    <w:basedOn w:val="affffffffffffffb"/>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2">
    <w:name w:val="заголовок дисера 1"/>
    <w:basedOn w:val="afffffffffffffffff9"/>
    <w:pPr>
      <w:widowControl/>
      <w:ind w:firstLine="0"/>
      <w:jc w:val="center"/>
    </w:pPr>
    <w:rPr>
      <w:rFonts w:cs="Mangal"/>
      <w:b/>
      <w:bCs/>
      <w:caps/>
    </w:rPr>
  </w:style>
  <w:style w:type="paragraph" w:customStyle="1" w:styleId="2ffff2">
    <w:name w:val="заголовок дисера 2"/>
    <w:basedOn w:val="1ffffff2"/>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f0">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1">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2">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3">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3">
    <w:name w:val="ВИНОСКА1"/>
    <w:basedOn w:val="afffffffffffffffffff3"/>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4">
    <w:name w:val="Розд."/>
    <w:basedOn w:val="af2"/>
    <w:pPr>
      <w:widowControl w:val="0"/>
      <w:spacing w:line="360" w:lineRule="auto"/>
      <w:ind w:firstLine="567"/>
      <w:jc w:val="center"/>
    </w:pPr>
    <w:rPr>
      <w:b/>
      <w:sz w:val="28"/>
      <w:szCs w:val="20"/>
      <w:lang w:val="uk-UA"/>
    </w:rPr>
  </w:style>
  <w:style w:type="paragraph" w:customStyle="1" w:styleId="afffffffffffffffffff5">
    <w:name w:val="Переменные"/>
    <w:basedOn w:val="affffffff"/>
    <w:pPr>
      <w:tabs>
        <w:tab w:val="left" w:pos="482"/>
      </w:tabs>
      <w:spacing w:after="0" w:line="336" w:lineRule="auto"/>
      <w:ind w:left="482" w:hanging="482"/>
      <w:jc w:val="both"/>
    </w:pPr>
    <w:rPr>
      <w:sz w:val="18"/>
      <w:szCs w:val="18"/>
      <w:lang w:val="uk-UA"/>
    </w:rPr>
  </w:style>
  <w:style w:type="paragraph" w:customStyle="1" w:styleId="afffffffffffffffffff6">
    <w:name w:val="Чертежный"/>
    <w:pPr>
      <w:suppressAutoHyphens/>
      <w:jc w:val="both"/>
    </w:pPr>
    <w:rPr>
      <w:rFonts w:ascii="Mincho" w:eastAsia="Garamond" w:hAnsi="Mincho" w:cs="Garamond"/>
      <w:i/>
      <w:sz w:val="28"/>
      <w:lang w:val="uk-UA" w:eastAsia="ar-SA"/>
    </w:rPr>
  </w:style>
  <w:style w:type="paragraph" w:customStyle="1" w:styleId="afffffffffffffffffff7">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4">
    <w:name w:val="1_Заголовок"/>
    <w:basedOn w:val="2ffff3"/>
    <w:pPr>
      <w:ind w:firstLine="0"/>
      <w:jc w:val="center"/>
    </w:pPr>
    <w:rPr>
      <w:b/>
      <w:bCs/>
      <w:color w:val="auto"/>
    </w:rPr>
  </w:style>
  <w:style w:type="paragraph" w:customStyle="1" w:styleId="3ff9">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8">
    <w:name w:val="КУ_литература"/>
    <w:basedOn w:val="affffffff6"/>
    <w:pPr>
      <w:suppressLineNumbers/>
      <w:tabs>
        <w:tab w:val="left" w:pos="284"/>
      </w:tabs>
      <w:spacing w:after="0"/>
      <w:ind w:left="720" w:hanging="360"/>
      <w:jc w:val="both"/>
    </w:pPr>
    <w:rPr>
      <w:spacing w:val="-2"/>
      <w:sz w:val="18"/>
      <w:szCs w:val="18"/>
    </w:rPr>
  </w:style>
  <w:style w:type="paragraph" w:customStyle="1" w:styleId="afffffffffffffffffff9">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b"/>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3">
    <w:name w:val="Заг 4"/>
    <w:basedOn w:val="af2"/>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a">
    <w:name w:val="Обычный центр"/>
    <w:basedOn w:val="af2"/>
    <w:pPr>
      <w:ind w:left="1701" w:right="1701"/>
      <w:jc w:val="both"/>
    </w:pPr>
    <w:rPr>
      <w:sz w:val="28"/>
      <w:szCs w:val="20"/>
      <w:lang w:val="uk-UA"/>
    </w:rPr>
  </w:style>
  <w:style w:type="paragraph" w:customStyle="1" w:styleId="-8">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9">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b">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c">
    <w:name w:val="Памятник"/>
    <w:basedOn w:val="af2"/>
    <w:next w:val="af2"/>
    <w:pPr>
      <w:spacing w:line="360" w:lineRule="auto"/>
      <w:jc w:val="both"/>
    </w:pPr>
    <w:rPr>
      <w:sz w:val="28"/>
      <w:szCs w:val="20"/>
      <w:lang w:val="uk-UA"/>
    </w:rPr>
  </w:style>
  <w:style w:type="paragraph" w:customStyle="1" w:styleId="afffffffffffffffffffd">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5">
    <w:name w:val="Перечень рисунков1"/>
    <w:basedOn w:val="af2"/>
    <w:next w:val="af2"/>
    <w:pPr>
      <w:spacing w:line="360" w:lineRule="auto"/>
      <w:ind w:left="440" w:hanging="440"/>
      <w:jc w:val="both"/>
    </w:pPr>
    <w:rPr>
      <w:sz w:val="28"/>
      <w:szCs w:val="20"/>
      <w:lang w:val="uk-UA"/>
    </w:rPr>
  </w:style>
  <w:style w:type="paragraph" w:customStyle="1" w:styleId="1ffffff6">
    <w:name w:val="Таблица ссылок1"/>
    <w:basedOn w:val="af2"/>
    <w:next w:val="af2"/>
    <w:pPr>
      <w:spacing w:line="360" w:lineRule="auto"/>
      <w:ind w:left="220" w:hanging="220"/>
      <w:jc w:val="both"/>
    </w:pPr>
    <w:rPr>
      <w:sz w:val="28"/>
      <w:szCs w:val="20"/>
      <w:lang w:val="uk-UA"/>
    </w:rPr>
  </w:style>
  <w:style w:type="paragraph" w:customStyle="1" w:styleId="1ffffff7">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e">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f"/>
    <w:pPr>
      <w:spacing w:after="0" w:line="360" w:lineRule="auto"/>
      <w:ind w:firstLine="709"/>
      <w:jc w:val="both"/>
    </w:pPr>
    <w:rPr>
      <w:color w:val="000000"/>
      <w:szCs w:val="28"/>
      <w:lang w:val="uk-UA"/>
    </w:rPr>
  </w:style>
  <w:style w:type="paragraph" w:customStyle="1" w:styleId="affffffffffffffffffff">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0">
    <w:name w:val="Сноска в дисертации"/>
    <w:basedOn w:val="affffffff1"/>
    <w:pPr>
      <w:spacing w:line="240" w:lineRule="auto"/>
      <w:ind w:firstLine="284"/>
    </w:pPr>
    <w:rPr>
      <w:sz w:val="18"/>
      <w:szCs w:val="20"/>
    </w:rPr>
  </w:style>
  <w:style w:type="paragraph" w:customStyle="1" w:styleId="1ffffff8">
    <w:name w:val="Дисертация Заголовок1 без номера"/>
    <w:basedOn w:val="1"/>
    <w:next w:val="affffffffffffffffffff"/>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1">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7">
    <w:name w:val="Стиль4"/>
    <w:basedOn w:val="affffffff6"/>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2">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3">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f"/>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f"/>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9">
    <w:name w:val="Текст сноски 1"/>
    <w:basedOn w:val="affffffff1"/>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a">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b">
    <w:name w:val="Абзац 1А"/>
    <w:basedOn w:val="af2"/>
    <w:pPr>
      <w:spacing w:after="60"/>
      <w:jc w:val="both"/>
    </w:pPr>
    <w:rPr>
      <w:sz w:val="22"/>
      <w:lang w:val="en-GB"/>
    </w:rPr>
  </w:style>
  <w:style w:type="paragraph" w:customStyle="1" w:styleId="2ffff6">
    <w:name w:val="Абзац 2А"/>
    <w:basedOn w:val="af2"/>
    <w:pPr>
      <w:tabs>
        <w:tab w:val="left" w:pos="482"/>
      </w:tabs>
      <w:spacing w:after="60"/>
      <w:ind w:left="482"/>
      <w:jc w:val="both"/>
    </w:pPr>
    <w:rPr>
      <w:sz w:val="22"/>
      <w:lang w:val="en-GB"/>
    </w:rPr>
  </w:style>
  <w:style w:type="paragraph" w:customStyle="1" w:styleId="3ffa">
    <w:name w:val="Абзац 3А"/>
    <w:basedOn w:val="af2"/>
    <w:pPr>
      <w:tabs>
        <w:tab w:val="left" w:pos="964"/>
      </w:tabs>
      <w:spacing w:after="60"/>
      <w:ind w:left="964"/>
      <w:jc w:val="both"/>
    </w:pPr>
    <w:rPr>
      <w:sz w:val="22"/>
      <w:lang w:val="en-GB"/>
    </w:rPr>
  </w:style>
  <w:style w:type="paragraph" w:customStyle="1" w:styleId="4f8">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c">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2"/>
    <w:pPr>
      <w:keepNext/>
      <w:spacing w:before="240" w:after="120"/>
      <w:jc w:val="both"/>
    </w:pPr>
    <w:rPr>
      <w:b/>
      <w:color w:val="5F5F5F"/>
      <w:sz w:val="28"/>
      <w:lang w:val="en-GB"/>
    </w:rPr>
  </w:style>
  <w:style w:type="paragraph" w:customStyle="1" w:styleId="4f9">
    <w:name w:val="Заголовок 4А"/>
    <w:basedOn w:val="af2"/>
    <w:pPr>
      <w:keepNext/>
      <w:spacing w:before="240" w:after="120"/>
      <w:jc w:val="both"/>
    </w:pPr>
    <w:rPr>
      <w:rFonts w:ascii="IzhTitl" w:hAnsi="IzhTitl" w:cs="FreeSetCTT"/>
      <w:b/>
      <w:color w:val="333333"/>
      <w:lang w:val="en-GB"/>
    </w:rPr>
  </w:style>
  <w:style w:type="paragraph" w:customStyle="1" w:styleId="5f4">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4">
    <w:name w:val="Основний А"/>
    <w:basedOn w:val="af2"/>
    <w:pPr>
      <w:jc w:val="both"/>
    </w:pPr>
    <w:rPr>
      <w:sz w:val="22"/>
      <w:lang w:val="en-GB"/>
    </w:rPr>
  </w:style>
  <w:style w:type="paragraph" w:customStyle="1" w:styleId="affffffffffffffffffff5">
    <w:name w:val="Заголовок А"/>
    <w:next w:val="1ffffffd"/>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d">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6">
    <w:name w:val="Дисертация"/>
    <w:basedOn w:val="af2"/>
    <w:pPr>
      <w:spacing w:line="360" w:lineRule="auto"/>
      <w:ind w:firstLine="709"/>
      <w:jc w:val="both"/>
    </w:pPr>
    <w:rPr>
      <w:sz w:val="28"/>
      <w:szCs w:val="28"/>
    </w:rPr>
  </w:style>
  <w:style w:type="paragraph" w:customStyle="1" w:styleId="affffffffffffffffffff7">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f"/>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f"/>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8">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e">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6"/>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e"/>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9">
    <w:name w:val="Светлана"/>
    <w:basedOn w:val="af2"/>
    <w:pPr>
      <w:overflowPunct w:val="0"/>
      <w:autoSpaceDE w:val="0"/>
      <w:textAlignment w:val="baseline"/>
    </w:pPr>
    <w:rPr>
      <w:rFonts w:ascii="Alpha000" w:hAnsi="Alpha000" w:cs="Alpha000"/>
      <w:kern w:val="1"/>
      <w:sz w:val="28"/>
    </w:rPr>
  </w:style>
  <w:style w:type="paragraph" w:customStyle="1" w:styleId="affffffffffffffffffffa">
    <w:name w:val="Текст_осн"/>
    <w:pPr>
      <w:widowControl w:val="0"/>
      <w:suppressAutoHyphens/>
      <w:spacing w:line="360" w:lineRule="auto"/>
      <w:ind w:firstLine="567"/>
      <w:jc w:val="both"/>
    </w:pPr>
    <w:rPr>
      <w:sz w:val="28"/>
      <w:szCs w:val="28"/>
      <w:lang w:val="uk-UA" w:eastAsia="ar-SA"/>
    </w:rPr>
  </w:style>
  <w:style w:type="paragraph" w:styleId="affffffffffffffffffffb">
    <w:name w:val="Block Text"/>
    <w:basedOn w:val="af2"/>
    <w:rsid w:val="00803975"/>
    <w:pPr>
      <w:suppressAutoHyphens w:val="0"/>
      <w:ind w:left="1417" w:right="287"/>
    </w:pPr>
    <w:rPr>
      <w:rFonts w:ascii="PetersburgCTT" w:eastAsia="PetersburgCTT" w:hAnsi="PetersburgCTT" w:cs="PetersburgCTT"/>
      <w:sz w:val="28"/>
      <w:lang w:eastAsia="ru-RU"/>
    </w:rPr>
  </w:style>
  <w:style w:type="character" w:customStyle="1" w:styleId="1ff1">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f"/>
    <w:rsid w:val="00803975"/>
    <w:rPr>
      <w:rFonts w:ascii="Garamond" w:eastAsia="Garamond" w:hAnsi="Garamond" w:cs="Garamond"/>
      <w:sz w:val="28"/>
      <w:szCs w:val="24"/>
      <w:lang w:eastAsia="ar-SA"/>
    </w:rPr>
  </w:style>
  <w:style w:type="paragraph" w:styleId="38">
    <w:name w:val="Body Text Indent 3"/>
    <w:basedOn w:val="af2"/>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c">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f2"/>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semiHidden/>
    <w:rsid w:val="00B46023"/>
    <w:rPr>
      <w:rFonts w:ascii="Garamond" w:eastAsia="Garamond" w:hAnsi="Garamond" w:cs="Garamond"/>
      <w:sz w:val="24"/>
      <w:szCs w:val="24"/>
      <w:lang w:eastAsia="ar-SA"/>
    </w:rPr>
  </w:style>
  <w:style w:type="paragraph" w:styleId="affffffffffffffffffffd">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9">
    <w:name w:val="Body Text 2"/>
    <w:basedOn w:val="af2"/>
    <w:link w:val="225"/>
    <w:unhideWhenUsed/>
    <w:rsid w:val="00524D1A"/>
    <w:pPr>
      <w:spacing w:after="120" w:line="480" w:lineRule="auto"/>
    </w:pPr>
  </w:style>
  <w:style w:type="character" w:customStyle="1" w:styleId="225">
    <w:name w:val="Основной текст 2 Знак2"/>
    <w:basedOn w:val="af3"/>
    <w:link w:val="2ffff9"/>
    <w:uiPriority w:val="99"/>
    <w:semiHidden/>
    <w:rsid w:val="00524D1A"/>
    <w:rPr>
      <w:rFonts w:ascii="Garamond" w:eastAsia="Garamond" w:hAnsi="Garamond" w:cs="Garamond"/>
      <w:sz w:val="24"/>
      <w:szCs w:val="24"/>
      <w:lang w:eastAsia="ar-SA"/>
    </w:rPr>
  </w:style>
  <w:style w:type="character" w:styleId="affffffffffffffffffffe">
    <w:name w:val="footnote reference"/>
    <w:basedOn w:val="af3"/>
    <w:rsid w:val="00524D1A"/>
    <w:rPr>
      <w:vertAlign w:val="superscript"/>
    </w:rPr>
  </w:style>
  <w:style w:type="character" w:styleId="afffffffffffffffffffff">
    <w:name w:val="annotation reference"/>
    <w:basedOn w:val="af3"/>
    <w:semiHidden/>
    <w:rsid w:val="00524D1A"/>
    <w:rPr>
      <w:sz w:val="16"/>
    </w:rPr>
  </w:style>
  <w:style w:type="paragraph" w:styleId="aff8">
    <w:name w:val="annotation text"/>
    <w:basedOn w:val="af2"/>
    <w:link w:val="aff7"/>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f">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0">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f0">
    <w:name w:val="endnote reference"/>
    <w:basedOn w:val="af3"/>
    <w:semiHidden/>
    <w:rsid w:val="00524D1A"/>
    <w:rPr>
      <w:vertAlign w:val="superscript"/>
    </w:rPr>
  </w:style>
  <w:style w:type="paragraph" w:styleId="35">
    <w:name w:val="Body Text 3"/>
    <w:basedOn w:val="af2"/>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1">
    <w:name w:val="Текст Знак1"/>
    <w:basedOn w:val="af3"/>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b">
    <w:name w:val="Гиперссылка4"/>
    <w:basedOn w:val="af3"/>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a">
    <w:name w:val="Основной текст 2 Знак Знак"/>
    <w:basedOn w:val="af3"/>
    <w:rsid w:val="00902A7A"/>
    <w:rPr>
      <w:sz w:val="28"/>
      <w:szCs w:val="24"/>
      <w:lang w:val="uk-UA" w:eastAsia="ru-RU" w:bidi="ar-SA"/>
    </w:rPr>
  </w:style>
  <w:style w:type="paragraph" w:styleId="afffffffffffffffffffff1">
    <w:name w:val="List Bullet"/>
    <w:basedOn w:val="af2"/>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6"/>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2">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3">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4">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c">
    <w:name w:val="Сноска"/>
    <w:basedOn w:val="af2"/>
    <w:link w:val="affffffb"/>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3"/>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2"/>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2">
    <w:name w:val="Стиль1 Знак Знак"/>
    <w:basedOn w:val="affffffff1"/>
    <w:link w:val="1fffffff3"/>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3">
    <w:name w:val="Стиль1 Знак Знак Знак"/>
    <w:basedOn w:val="af3"/>
    <w:link w:val="1fffffff2"/>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5">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4">
    <w:name w:val="Нет списка1"/>
    <w:next w:val="af5"/>
    <w:uiPriority w:val="99"/>
    <w:semiHidden/>
    <w:unhideWhenUsed/>
    <w:rsid w:val="0001496C"/>
  </w:style>
  <w:style w:type="numbering" w:customStyle="1" w:styleId="2fffff0">
    <w:name w:val="Нет списка2"/>
    <w:next w:val="af5"/>
    <w:semiHidden/>
    <w:unhideWhenUsed/>
    <w:rsid w:val="00A814A4"/>
  </w:style>
  <w:style w:type="paragraph" w:customStyle="1" w:styleId="3ffe">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5"/>
    <w:uiPriority w:val="99"/>
    <w:semiHidden/>
    <w:unhideWhenUsed/>
    <w:rsid w:val="00267173"/>
  </w:style>
  <w:style w:type="paragraph" w:customStyle="1" w:styleId="2fffff1">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6">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7">
    <w:name w:val="Дисс. Обычный абзац"/>
    <w:basedOn w:val="af2"/>
    <w:link w:val="afffffffffffffffffffff8"/>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8">
    <w:name w:val="Дисс. Обычный абзац Знак"/>
    <w:basedOn w:val="af3"/>
    <w:link w:val="afffffffffffffffffffff7"/>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9">
    <w:name w:val="Определения Автора"/>
    <w:basedOn w:val="af2"/>
    <w:link w:val="afffffffffffffffffffffa"/>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a">
    <w:name w:val="Определения Автора Знак"/>
    <w:basedOn w:val="af3"/>
    <w:link w:val="afffffffffffffffffffff9"/>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2"/>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b">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c">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d">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e">
    <w:name w:val="дис как заголовок раздела"/>
    <w:basedOn w:val="af2"/>
    <w:next w:val="afffffffffffffffffffffd"/>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
    <w:name w:val="Основний текст_"/>
    <w:link w:val="affffffffffffffffffffff0"/>
    <w:uiPriority w:val="99"/>
    <w:locked/>
    <w:rsid w:val="0010053C"/>
    <w:rPr>
      <w:sz w:val="21"/>
      <w:shd w:val="clear" w:color="auto" w:fill="FFFFFF"/>
    </w:rPr>
  </w:style>
  <w:style w:type="paragraph" w:customStyle="1" w:styleId="affffffffffffffffffffff0">
    <w:name w:val="Основний текст"/>
    <w:basedOn w:val="af2"/>
    <w:link w:val="affffffffffffffffffffff"/>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5">
    <w:name w:val="Table Grid 1"/>
    <w:basedOn w:val="af4"/>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1">
    <w:name w:val="Основний текст + Курсив"/>
    <w:uiPriority w:val="99"/>
    <w:rsid w:val="0010053C"/>
    <w:rPr>
      <w:i/>
      <w:sz w:val="19"/>
    </w:rPr>
  </w:style>
  <w:style w:type="table" w:customStyle="1" w:styleId="1fffffff6">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7">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2"/>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2"/>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2"/>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8">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2">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9">
    <w:name w:val="Подпись к картинке_"/>
    <w:link w:val="affffffffffffffffff8"/>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3">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2">
    <w:name w:val="Подпись к таблице_"/>
    <w:link w:val="afffffffffffffffff1"/>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f2"/>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2"/>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2"/>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4">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f2"/>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5">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6">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9">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7">
    <w:name w:val="Основной текст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8">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9">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2"/>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2"/>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9">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a">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b">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c">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d">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a">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e">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
    <w:name w:val="название"/>
    <w:basedOn w:val="af3"/>
    <w:rsid w:val="00886B4E"/>
  </w:style>
  <w:style w:type="character" w:customStyle="1" w:styleId="afffffffffffffffffffffff0">
    <w:name w:val="назначение"/>
    <w:basedOn w:val="af3"/>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f1">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2">
    <w:name w:val="Подпись к рисунку (заголовок)"/>
    <w:basedOn w:val="afffffffffffffffff0"/>
    <w:next w:val="afffffffffffffffff0"/>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3">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4">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5">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3"/>
    <w:rsid w:val="00181228"/>
  </w:style>
  <w:style w:type="character" w:customStyle="1" w:styleId="ti2">
    <w:name w:val="ti2"/>
    <w:basedOn w:val="af3"/>
    <w:rsid w:val="00181228"/>
    <w:rPr>
      <w:sz w:val="22"/>
      <w:szCs w:val="22"/>
    </w:rPr>
  </w:style>
  <w:style w:type="character" w:customStyle="1" w:styleId="featuredlinkouts">
    <w:name w:val="featured_linkouts"/>
    <w:basedOn w:val="af3"/>
    <w:rsid w:val="00181228"/>
  </w:style>
  <w:style w:type="character" w:customStyle="1" w:styleId="linkbar">
    <w:name w:val="linkbar"/>
    <w:basedOn w:val="af3"/>
    <w:rsid w:val="00181228"/>
  </w:style>
  <w:style w:type="paragraph" w:customStyle="1" w:styleId="affiliation2">
    <w:name w:val="affiliation2"/>
    <w:basedOn w:val="af2"/>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3"/>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2"/>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2"/>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2"/>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6">
    <w:name w:val="_рисунок"/>
    <w:basedOn w:val="af2"/>
    <w:next w:val="af2"/>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7">
    <w:name w:val="_рисунок Знак"/>
    <w:basedOn w:val="af3"/>
    <w:rsid w:val="00181228"/>
    <w:rPr>
      <w:b/>
      <w:i/>
      <w:sz w:val="22"/>
      <w:szCs w:val="24"/>
      <w:lang w:val="uk-UA" w:eastAsia="ru-RU" w:bidi="ar-SA"/>
    </w:rPr>
  </w:style>
  <w:style w:type="character" w:customStyle="1" w:styleId="nonunderlined1">
    <w:name w:val="nonunderlined1"/>
    <w:basedOn w:val="af3"/>
    <w:rsid w:val="00181228"/>
    <w:rPr>
      <w:strike w:val="0"/>
      <w:dstrike w:val="0"/>
      <w:u w:val="none"/>
      <w:effect w:val="none"/>
    </w:rPr>
  </w:style>
  <w:style w:type="character" w:customStyle="1" w:styleId="issue">
    <w:name w:val="issue"/>
    <w:basedOn w:val="af3"/>
    <w:rsid w:val="00181228"/>
  </w:style>
  <w:style w:type="character" w:customStyle="1" w:styleId="ref-vol1">
    <w:name w:val="ref-vol1"/>
    <w:basedOn w:val="af3"/>
    <w:rsid w:val="00181228"/>
    <w:rPr>
      <w:b/>
      <w:bCs/>
    </w:rPr>
  </w:style>
  <w:style w:type="table" w:styleId="afffffffffffffffffffffff8">
    <w:name w:val="Table Professional"/>
    <w:basedOn w:val="af4"/>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2"/>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2"/>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2"/>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2"/>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2"/>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2"/>
    <w:rsid w:val="006A457C"/>
    <w:pPr>
      <w:suppressAutoHyphens w:val="0"/>
      <w:spacing w:after="120"/>
      <w:ind w:left="1415"/>
    </w:pPr>
    <w:rPr>
      <w:rFonts w:ascii="Times New Roman" w:eastAsia="Times New Roman" w:hAnsi="Times New Roman" w:cs="Times New Roman"/>
      <w:lang w:val="uk-UA" w:eastAsia="ru-RU"/>
    </w:rPr>
  </w:style>
  <w:style w:type="paragraph" w:styleId="afff7">
    <w:name w:val="Body Text First Indent"/>
    <w:basedOn w:val="affffffff"/>
    <w:link w:val="afff6"/>
    <w:rsid w:val="006A457C"/>
    <w:pPr>
      <w:suppressAutoHyphens w:val="0"/>
      <w:ind w:firstLine="210"/>
    </w:pPr>
    <w:rPr>
      <w:rFonts w:ascii="PetersburgCTT" w:eastAsia="PetersburgCTT" w:hAnsi="PetersburgCTT" w:cs="PetersburgCTT"/>
      <w:sz w:val="24"/>
    </w:rPr>
  </w:style>
  <w:style w:type="character" w:customStyle="1" w:styleId="1fffffffb">
    <w:name w:val="Красная строка Знак1"/>
    <w:basedOn w:val="1ff1"/>
    <w:uiPriority w:val="99"/>
    <w:semiHidden/>
    <w:rsid w:val="006A457C"/>
    <w:rPr>
      <w:rFonts w:ascii="Garamond" w:eastAsia="Garamond" w:hAnsi="Garamond" w:cs="Garamond"/>
      <w:sz w:val="24"/>
      <w:szCs w:val="24"/>
      <w:lang w:eastAsia="ar-SA"/>
    </w:rPr>
  </w:style>
  <w:style w:type="paragraph" w:styleId="2d">
    <w:name w:val="Body Text First Indent 2"/>
    <w:basedOn w:val="affffffff6"/>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6"/>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2"/>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2"/>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2"/>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2"/>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2"/>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2"/>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2"/>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2"/>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2"/>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2"/>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2"/>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2"/>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2"/>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2"/>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2"/>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2"/>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2"/>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2"/>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2"/>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2"/>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2"/>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2"/>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2"/>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2"/>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2"/>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2"/>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2"/>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2"/>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2"/>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2"/>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3"/>
    <w:rsid w:val="0011487C"/>
    <w:rPr>
      <w:rFonts w:ascii="Arial Narrow" w:hAnsi="Arial Narrow" w:cs="Arial Narrow"/>
      <w:b/>
      <w:bCs/>
      <w:i/>
      <w:iCs/>
      <w:caps/>
      <w:sz w:val="20"/>
      <w:szCs w:val="20"/>
    </w:rPr>
  </w:style>
  <w:style w:type="paragraph" w:customStyle="1" w:styleId="afffffffffffffffffffffff9">
    <w:name w:val="Титульний"/>
    <w:basedOn w:val="af2"/>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3"/>
    <w:rsid w:val="00821E3A"/>
    <w:rPr>
      <w:color w:val="FF0000"/>
    </w:rPr>
  </w:style>
  <w:style w:type="paragraph" w:customStyle="1" w:styleId="NienieEeo">
    <w:name w:val="NienieEeo"/>
    <w:basedOn w:val="af2"/>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2"/>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a">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2"/>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3"/>
    <w:rsid w:val="007B6B41"/>
  </w:style>
  <w:style w:type="character" w:customStyle="1" w:styleId="bindingblock1">
    <w:name w:val="bindingblock1"/>
    <w:basedOn w:val="af3"/>
    <w:rsid w:val="007B6B41"/>
  </w:style>
  <w:style w:type="paragraph" w:customStyle="1" w:styleId="afffffffffffffffffffffffb">
    <w:name w:val="КД Знак Знак"/>
    <w:basedOn w:val="af2"/>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2"/>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3"/>
    <w:rsid w:val="00733FD1"/>
  </w:style>
  <w:style w:type="character" w:customStyle="1" w:styleId="text41">
    <w:name w:val="text41"/>
    <w:basedOn w:val="af3"/>
    <w:rsid w:val="00733FD1"/>
    <w:rPr>
      <w:rFonts w:ascii="Verdana" w:hAnsi="Verdana" w:hint="default"/>
      <w:b w:val="0"/>
      <w:bCs w:val="0"/>
      <w:color w:val="212063"/>
    </w:rPr>
  </w:style>
  <w:style w:type="paragraph" w:customStyle="1" w:styleId="textjur">
    <w:name w:val="text_jur"/>
    <w:basedOn w:val="af2"/>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3"/>
    <w:rsid w:val="00733FD1"/>
    <w:rPr>
      <w:sz w:val="20"/>
      <w:szCs w:val="20"/>
    </w:rPr>
  </w:style>
  <w:style w:type="character" w:customStyle="1" w:styleId="comment">
    <w:name w:val="comment"/>
    <w:basedOn w:val="af3"/>
    <w:rsid w:val="00733FD1"/>
  </w:style>
  <w:style w:type="paragraph" w:customStyle="1" w:styleId="authorgroup">
    <w:name w:val="authorgroup"/>
    <w:basedOn w:val="af2"/>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3"/>
    <w:rsid w:val="00733FD1"/>
    <w:rPr>
      <w:rFonts w:ascii="Arial" w:hAnsi="Arial" w:cs="Arial" w:hint="default"/>
      <w:b/>
      <w:bCs/>
      <w:color w:val="003399"/>
      <w:sz w:val="32"/>
      <w:szCs w:val="32"/>
    </w:rPr>
  </w:style>
  <w:style w:type="character" w:customStyle="1" w:styleId="rvts21">
    <w:name w:val="rvts21"/>
    <w:basedOn w:val="af3"/>
    <w:rsid w:val="00733FD1"/>
    <w:rPr>
      <w:rFonts w:ascii="Times New Roman" w:hAnsi="Times New Roman" w:cs="Times New Roman" w:hint="default"/>
      <w:sz w:val="28"/>
      <w:szCs w:val="28"/>
    </w:rPr>
  </w:style>
  <w:style w:type="character" w:customStyle="1" w:styleId="srtitle">
    <w:name w:val="srtitle"/>
    <w:basedOn w:val="af3"/>
    <w:rsid w:val="00733FD1"/>
  </w:style>
  <w:style w:type="character" w:customStyle="1" w:styleId="grey">
    <w:name w:val="grey"/>
    <w:basedOn w:val="af3"/>
    <w:rsid w:val="00733FD1"/>
  </w:style>
  <w:style w:type="character" w:customStyle="1" w:styleId="addmd">
    <w:name w:val="addmd"/>
    <w:basedOn w:val="af3"/>
    <w:rsid w:val="00733FD1"/>
  </w:style>
  <w:style w:type="character" w:customStyle="1" w:styleId="bindingblock">
    <w:name w:val="bindingblock"/>
    <w:basedOn w:val="af3"/>
    <w:rsid w:val="00733FD1"/>
  </w:style>
  <w:style w:type="character" w:customStyle="1" w:styleId="binding">
    <w:name w:val="binding"/>
    <w:basedOn w:val="af3"/>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2"/>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c">
    <w:name w:val="СтФорм"/>
    <w:basedOn w:val="BodyText3"/>
    <w:rsid w:val="00187A91"/>
    <w:pPr>
      <w:widowControl/>
      <w:spacing w:after="120" w:line="360" w:lineRule="auto"/>
      <w:ind w:firstLine="851"/>
    </w:pPr>
    <w:rPr>
      <w:sz w:val="28"/>
      <w:szCs w:val="28"/>
    </w:rPr>
  </w:style>
  <w:style w:type="character" w:customStyle="1" w:styleId="afffffffffffffffffffffffd">
    <w:name w:val="Основной текст Знак.Основной текст Знак Знак Знак Знак Знак Знак Знак"/>
    <w:basedOn w:val="af3"/>
    <w:rsid w:val="00187A91"/>
    <w:rPr>
      <w:sz w:val="24"/>
      <w:szCs w:val="24"/>
      <w:lang w:val="ru-RU"/>
    </w:rPr>
  </w:style>
  <w:style w:type="paragraph" w:customStyle="1" w:styleId="3fffd">
    <w:name w:val="Текст выноски3"/>
    <w:basedOn w:val="af2"/>
    <w:rsid w:val="00187A91"/>
    <w:pPr>
      <w:suppressAutoHyphens w:val="0"/>
      <w:autoSpaceDE w:val="0"/>
      <w:autoSpaceDN w:val="0"/>
    </w:pPr>
    <w:rPr>
      <w:rFonts w:ascii="Tahoma" w:eastAsia="Times New Roman" w:hAnsi="Tahoma" w:cs="Tahoma"/>
      <w:sz w:val="16"/>
      <w:szCs w:val="16"/>
      <w:lang w:eastAsia="ru-RU"/>
    </w:rPr>
  </w:style>
  <w:style w:type="paragraph" w:customStyle="1" w:styleId="1fffffffc">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2"/>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e">
    <w:name w:val="А"/>
    <w:basedOn w:val="af2"/>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
    <w:name w:val="Список определений"/>
    <w:basedOn w:val="163"/>
    <w:next w:val="af2"/>
    <w:rsid w:val="000E45DD"/>
    <w:pPr>
      <w:widowControl/>
      <w:ind w:left="360"/>
    </w:pPr>
    <w:rPr>
      <w:b w:val="0"/>
      <w:sz w:val="24"/>
    </w:rPr>
  </w:style>
  <w:style w:type="paragraph" w:customStyle="1" w:styleId="21f3">
    <w:name w:val="Îñíîâíîé òåêñò 21"/>
    <w:basedOn w:val="affffffffffff4"/>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2"/>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2"/>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3"/>
    <w:rsid w:val="00125F49"/>
  </w:style>
  <w:style w:type="character" w:customStyle="1" w:styleId="7f">
    <w:name w:val="Название7"/>
    <w:basedOn w:val="af3"/>
    <w:rsid w:val="00125F49"/>
  </w:style>
  <w:style w:type="character" w:customStyle="1" w:styleId="hissue">
    <w:name w:val="hissue"/>
    <w:basedOn w:val="af3"/>
    <w:rsid w:val="00125F49"/>
  </w:style>
  <w:style w:type="character" w:customStyle="1" w:styleId="smalllight">
    <w:name w:val="small light"/>
    <w:basedOn w:val="af3"/>
    <w:rsid w:val="00125F49"/>
  </w:style>
  <w:style w:type="character" w:customStyle="1" w:styleId="c51">
    <w:name w:val="c51"/>
    <w:basedOn w:val="af3"/>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3"/>
    <w:rsid w:val="00140CEE"/>
    <w:rPr>
      <w:rFonts w:ascii="Times New Roman" w:hAnsi="Times New Roman"/>
      <w:noProof w:val="0"/>
      <w:sz w:val="28"/>
      <w:lang w:val="uk-UA"/>
    </w:rPr>
  </w:style>
  <w:style w:type="paragraph" w:customStyle="1" w:styleId="affffffffffffffffffffffff0">
    <w:name w:val="мій Знак Знак Знак Знак Знак Знак Знак Знак"/>
    <w:basedOn w:val="affffffff"/>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3"/>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2"/>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2"/>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2"/>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2"/>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3"/>
    <w:rsid w:val="00A36128"/>
    <w:rPr>
      <w:rFonts w:ascii="Verdana" w:hAnsi="Verdana" w:cs="Verdana" w:hint="default"/>
      <w:sz w:val="14"/>
      <w:szCs w:val="14"/>
    </w:rPr>
  </w:style>
  <w:style w:type="paragraph" w:customStyle="1" w:styleId="5ff5">
    <w:name w:val="табл5"/>
    <w:basedOn w:val="af2"/>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2"/>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6">
    <w:name w:val="Текст выноски Знак1"/>
    <w:basedOn w:val="af3"/>
    <w:link w:val="afffffffff0"/>
    <w:rsid w:val="00AA46C8"/>
    <w:rPr>
      <w:rFonts w:ascii="Helvetica" w:eastAsia="Garamond" w:hAnsi="Helvetica" w:cs="Helvetica"/>
      <w:sz w:val="16"/>
      <w:szCs w:val="16"/>
      <w:lang w:eastAsia="ar-SA"/>
    </w:rPr>
  </w:style>
  <w:style w:type="paragraph" w:customStyle="1" w:styleId="dip">
    <w:name w:val="dip"/>
    <w:basedOn w:val="af2"/>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3"/>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2"/>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1">
    <w:name w:val="Нормальний текст"/>
    <w:basedOn w:val="af2"/>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2"/>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2"/>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3"/>
    <w:rsid w:val="00A473A1"/>
    <w:rPr>
      <w:rFonts w:ascii="Arial" w:hAnsi="Arial" w:cs="Arial" w:hint="default"/>
      <w:color w:val="494949"/>
      <w:sz w:val="19"/>
      <w:szCs w:val="19"/>
    </w:rPr>
  </w:style>
  <w:style w:type="paragraph" w:customStyle="1" w:styleId="2130">
    <w:name w:val="Основной текст 213"/>
    <w:basedOn w:val="af2"/>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2"/>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2"/>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d">
    <w:name w:val="Заголовок1"/>
    <w:basedOn w:val="af2"/>
    <w:next w:val="affffffff4"/>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2"/>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3"/>
    <w:rsid w:val="004B780E"/>
    <w:rPr>
      <w:b/>
      <w:bCs/>
      <w:color w:val="999999"/>
      <w:sz w:val="16"/>
      <w:szCs w:val="16"/>
    </w:rPr>
  </w:style>
  <w:style w:type="character" w:customStyle="1" w:styleId="htopic1">
    <w:name w:val="htopic1"/>
    <w:basedOn w:val="af3"/>
    <w:rsid w:val="004B780E"/>
    <w:rPr>
      <w:color w:val="999999"/>
      <w:sz w:val="16"/>
      <w:szCs w:val="16"/>
    </w:rPr>
  </w:style>
  <w:style w:type="paragraph" w:customStyle="1" w:styleId="bottom">
    <w:name w:val="bottom"/>
    <w:basedOn w:val="af2"/>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3"/>
    <w:rsid w:val="00C33A43"/>
    <w:rPr>
      <w:color w:val="ABDC7D"/>
      <w:sz w:val="27"/>
      <w:szCs w:val="27"/>
    </w:rPr>
  </w:style>
  <w:style w:type="character" w:customStyle="1" w:styleId="announcetitle1">
    <w:name w:val="announce_title1"/>
    <w:basedOn w:val="af3"/>
    <w:rsid w:val="00C33A43"/>
    <w:rPr>
      <w:b/>
      <w:bCs/>
      <w:color w:val="00763E"/>
      <w:sz w:val="21"/>
      <w:szCs w:val="21"/>
    </w:rPr>
  </w:style>
  <w:style w:type="character" w:customStyle="1" w:styleId="b4">
    <w:name w:val="b4"/>
    <w:basedOn w:val="af3"/>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2">
    <w:name w:val="Гост"/>
    <w:basedOn w:val="af2"/>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3">
    <w:name w:val="ГОСТ"/>
    <w:basedOn w:val="af2"/>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2"/>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2"/>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e">
    <w:name w:val="текст сноски1"/>
    <w:basedOn w:val="af2"/>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2"/>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2"/>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4"/>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f2"/>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e">
    <w:name w:val="Список Литературы"/>
    <w:basedOn w:val="affffffff"/>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4">
    <w:name w:val="Стиль Основной текст + полужирный"/>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0">
    <w:name w:val="Стиль Основной текст + полужирный1"/>
    <w:basedOn w:val="affffffff"/>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f"/>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2"/>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2"/>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5">
    <w:name w:val="Загл.табл."/>
    <w:basedOn w:val="af2"/>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2"/>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2"/>
    <w:next w:val="af2"/>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6">
    <w:name w:val="УПЖ"/>
    <w:basedOn w:val="af2"/>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7">
    <w:name w:val="Розділ"/>
    <w:basedOn w:val="af2"/>
    <w:next w:val="af2"/>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2"/>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2"/>
    <w:unhideWhenUsed/>
    <w:rsid w:val="0000123E"/>
    <w:pPr>
      <w:numPr>
        <w:numId w:val="45"/>
      </w:numPr>
      <w:contextualSpacing/>
    </w:pPr>
  </w:style>
  <w:style w:type="character" w:customStyle="1" w:styleId="mlxttrn">
    <w:name w:val="mlxt_trn"/>
    <w:basedOn w:val="af3"/>
    <w:rsid w:val="00CA7E0D"/>
    <w:rPr>
      <w:rFonts w:ascii="Times New Roman" w:hAnsi="Times New Roman" w:cs="Times New Roman"/>
    </w:rPr>
  </w:style>
  <w:style w:type="character" w:customStyle="1" w:styleId="3ffff0">
    <w:name w:val="Номер страницы3"/>
    <w:basedOn w:val="af3"/>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f2"/>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3"/>
    <w:rsid w:val="00BF54BF"/>
    <w:rPr>
      <w:rFonts w:ascii="Arial" w:hAnsi="Arial" w:cs="Arial" w:hint="default"/>
      <w:color w:val="000000"/>
      <w:sz w:val="18"/>
      <w:szCs w:val="18"/>
    </w:rPr>
  </w:style>
  <w:style w:type="character" w:customStyle="1" w:styleId="ref-vol">
    <w:name w:val="ref-vol"/>
    <w:basedOn w:val="af3"/>
    <w:rsid w:val="00BF54BF"/>
  </w:style>
  <w:style w:type="character" w:customStyle="1" w:styleId="maintextbldleft">
    <w:name w:val="maintextbldleft"/>
    <w:basedOn w:val="af3"/>
    <w:rsid w:val="00BF54BF"/>
  </w:style>
  <w:style w:type="character" w:customStyle="1" w:styleId="maintextleft">
    <w:name w:val="maintextleft"/>
    <w:basedOn w:val="af3"/>
    <w:rsid w:val="00BF54BF"/>
  </w:style>
  <w:style w:type="character" w:customStyle="1" w:styleId="fm-vol-iss-date1">
    <w:name w:val="fm-vol-iss-date1"/>
    <w:basedOn w:val="af3"/>
    <w:rsid w:val="00BF54BF"/>
    <w:rPr>
      <w:rFonts w:ascii="Arial" w:hAnsi="Arial" w:cs="Arial" w:hint="default"/>
      <w:sz w:val="18"/>
      <w:szCs w:val="18"/>
    </w:rPr>
  </w:style>
  <w:style w:type="paragraph" w:customStyle="1" w:styleId="fm-author">
    <w:name w:val="fm-author"/>
    <w:basedOn w:val="af2"/>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2"/>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2"/>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2"/>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2"/>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2"/>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3"/>
    <w:rsid w:val="00296605"/>
    <w:rPr>
      <w:i/>
      <w:iCs/>
      <w:caps w:val="0"/>
    </w:rPr>
  </w:style>
  <w:style w:type="character" w:customStyle="1" w:styleId="normal--char">
    <w:name w:val="normal--char"/>
    <w:basedOn w:val="af3"/>
    <w:rsid w:val="00985F2A"/>
  </w:style>
  <w:style w:type="character" w:customStyle="1" w:styleId="ref-journal">
    <w:name w:val="ref-journal"/>
    <w:basedOn w:val="af3"/>
    <w:rsid w:val="00985F2A"/>
  </w:style>
  <w:style w:type="character" w:customStyle="1" w:styleId="e1">
    <w:name w:val="e1"/>
    <w:basedOn w:val="af3"/>
    <w:rsid w:val="00985F2A"/>
    <w:rPr>
      <w:color w:val="FF0000"/>
    </w:rPr>
  </w:style>
  <w:style w:type="character" w:customStyle="1" w:styleId="sz13">
    <w:name w:val="sz13"/>
    <w:basedOn w:val="af3"/>
    <w:rsid w:val="00985F2A"/>
  </w:style>
  <w:style w:type="character" w:customStyle="1" w:styleId="ref-journal1">
    <w:name w:val="ref-journal1"/>
    <w:basedOn w:val="af3"/>
    <w:rsid w:val="00985F2A"/>
    <w:rPr>
      <w:i/>
      <w:iCs/>
    </w:rPr>
  </w:style>
  <w:style w:type="character" w:customStyle="1" w:styleId="goohl2">
    <w:name w:val="goohl2"/>
    <w:basedOn w:val="af3"/>
    <w:rsid w:val="006B783C"/>
  </w:style>
  <w:style w:type="character" w:customStyle="1" w:styleId="goohl0">
    <w:name w:val="goohl0"/>
    <w:basedOn w:val="af3"/>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2"/>
    <w:next w:val="af2"/>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8">
    <w:name w:val="Обычный (д)"/>
    <w:basedOn w:val="af2"/>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1">
    <w:name w:val="Заголовок 1 (д)"/>
    <w:basedOn w:val="af2"/>
    <w:next w:val="af2"/>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9">
    <w:name w:val="Подзаголовок (д)"/>
    <w:basedOn w:val="20"/>
    <w:next w:val="affffffffffffffffffffffff8"/>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8"/>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a">
    <w:name w:val="Таблица №"/>
    <w:basedOn w:val="affffffffffffffffffffffff8"/>
    <w:next w:val="affffffff9"/>
    <w:rsid w:val="007F0A39"/>
    <w:pPr>
      <w:jc w:val="right"/>
    </w:pPr>
    <w:rPr>
      <w:b/>
    </w:rPr>
  </w:style>
  <w:style w:type="paragraph" w:customStyle="1" w:styleId="3ffff2">
    <w:name w:val="Заголовок 3 (д)"/>
    <w:basedOn w:val="31"/>
    <w:next w:val="affffffffffffffffffffffff8"/>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b">
    <w:name w:val="Рисунок (название)"/>
    <w:basedOn w:val="affffffffffffffffffffffff8"/>
    <w:next w:val="affffffffffffffffffffffff8"/>
    <w:rsid w:val="007F0A39"/>
    <w:rPr>
      <w:i/>
    </w:rPr>
  </w:style>
  <w:style w:type="character" w:customStyle="1" w:styleId="maintextbldleft1">
    <w:name w:val="maintextbldleft1"/>
    <w:basedOn w:val="af3"/>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3"/>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c">
    <w:name w:val="Содержимое списка"/>
    <w:basedOn w:val="af2"/>
    <w:rsid w:val="007F0A39"/>
    <w:pPr>
      <w:widowControl w:val="0"/>
      <w:ind w:left="567"/>
    </w:pPr>
    <w:rPr>
      <w:rFonts w:ascii="Times New Roman" w:eastAsia="Lucida Sans Unicode" w:hAnsi="Times New Roman" w:cs="Times New Roman"/>
    </w:rPr>
  </w:style>
  <w:style w:type="paragraph" w:customStyle="1" w:styleId="affffffffffffffffffffffffd">
    <w:name w:val="Нормальный"/>
    <w:rsid w:val="00A8527C"/>
    <w:rPr>
      <w:rFonts w:ascii="Peterburg" w:eastAsia="Times New Roman" w:hAnsi="Peterburg" w:cs="Times New Roman"/>
      <w:sz w:val="26"/>
    </w:rPr>
  </w:style>
  <w:style w:type="paragraph" w:customStyle="1" w:styleId="Dtext">
    <w:name w:val="D_text"/>
    <w:basedOn w:val="af2"/>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2"/>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2"/>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3"/>
    <w:rsid w:val="00680AB0"/>
    <w:rPr>
      <w:color w:val="0000FF"/>
      <w:sz w:val="28"/>
      <w:szCs w:val="28"/>
      <w:lang w:val="uk-UA"/>
    </w:rPr>
  </w:style>
  <w:style w:type="paragraph" w:customStyle="1" w:styleId="Dtext0">
    <w:name w:val="D_text Знак"/>
    <w:basedOn w:val="af2"/>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e">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2"/>
    <w:rsid w:val="006E39C1"/>
    <w:pPr>
      <w:ind w:left="720"/>
    </w:pPr>
    <w:rPr>
      <w:rFonts w:ascii="Calibri" w:eastAsia="Times New Roman" w:hAnsi="Calibri" w:cs="Times New Roman"/>
      <w:lang w:val="en-US"/>
    </w:rPr>
  </w:style>
  <w:style w:type="paragraph" w:customStyle="1" w:styleId="5ff6">
    <w:name w:val="Текст выноски5"/>
    <w:basedOn w:val="af2"/>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2"/>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3"/>
    <w:rsid w:val="00D93504"/>
    <w:rPr>
      <w:b/>
      <w:bCs/>
      <w:sz w:val="26"/>
      <w:szCs w:val="24"/>
      <w:lang w:val="uk-UA"/>
    </w:rPr>
  </w:style>
  <w:style w:type="character" w:customStyle="1" w:styleId="1210">
    <w:name w:val="Знак Знак121"/>
    <w:basedOn w:val="af3"/>
    <w:rsid w:val="00D93504"/>
    <w:rPr>
      <w:sz w:val="28"/>
      <w:szCs w:val="24"/>
      <w:lang w:val="uk-UA"/>
    </w:rPr>
  </w:style>
  <w:style w:type="paragraph" w:customStyle="1" w:styleId="afffffffffffffffffffffffff">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2">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6"/>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3">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0">
    <w:name w:val="подраздел"/>
    <w:basedOn w:val="af2"/>
    <w:next w:val="af2"/>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1">
    <w:name w:val="Table Elegant"/>
    <w:basedOn w:val="af4"/>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2">
    <w:name w:val="обычный выделенный Знак Знак Знак"/>
    <w:basedOn w:val="af2"/>
    <w:link w:val="afffffffffffffffffffffffff3"/>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3">
    <w:name w:val="обычный выделенный Знак Знак Знак Знак"/>
    <w:basedOn w:val="af3"/>
    <w:link w:val="afffffffffffffffffffffffff2"/>
    <w:rsid w:val="00372848"/>
    <w:rPr>
      <w:rFonts w:ascii="Courier New" w:eastAsia="Times New Roman" w:hAnsi="Courier New" w:cs="Courier New"/>
      <w:b/>
      <w:spacing w:val="3"/>
      <w:sz w:val="28"/>
      <w:szCs w:val="28"/>
      <w:lang w:val="uk-UA"/>
    </w:rPr>
  </w:style>
  <w:style w:type="character" w:customStyle="1" w:styleId="afffffffffffffffffffffffff4">
    <w:name w:val="обычный выделенный Знак Знак Знак Знак Знак"/>
    <w:basedOn w:val="af3"/>
    <w:rsid w:val="0034262A"/>
    <w:rPr>
      <w:rFonts w:ascii="Courier New" w:hAnsi="Courier New" w:cs="Courier New"/>
      <w:b/>
      <w:spacing w:val="3"/>
      <w:sz w:val="28"/>
      <w:szCs w:val="28"/>
      <w:lang w:val="uk-UA"/>
    </w:rPr>
  </w:style>
  <w:style w:type="paragraph" w:customStyle="1" w:styleId="afffffffffffffffffffffffff5">
    <w:name w:val="Таблиця"/>
    <w:basedOn w:val="af2"/>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2"/>
    <w:rsid w:val="007D5B26"/>
    <w:pPr>
      <w:widowControl w:val="0"/>
      <w:suppressAutoHyphens w:val="0"/>
    </w:pPr>
    <w:rPr>
      <w:rFonts w:ascii="Times New Roman" w:eastAsia="Times New Roman" w:hAnsi="Times New Roman" w:cs="Times New Roman"/>
      <w:lang w:val="en-US" w:eastAsia="ru-RU"/>
    </w:rPr>
  </w:style>
  <w:style w:type="character" w:customStyle="1" w:styleId="affffffffd">
    <w:name w:val="Обычный (веб) Знак"/>
    <w:basedOn w:val="af3"/>
    <w:link w:val="affffffffc"/>
    <w:rsid w:val="006C2CC6"/>
    <w:rPr>
      <w:rFonts w:ascii="Garamond" w:eastAsia="Garamond" w:hAnsi="Garamond" w:cs="Garamond"/>
      <w:color w:val="000000"/>
      <w:sz w:val="24"/>
      <w:szCs w:val="24"/>
      <w:lang w:eastAsia="ar-SA"/>
    </w:rPr>
  </w:style>
  <w:style w:type="paragraph" w:customStyle="1" w:styleId="aa">
    <w:name w:val="Рис"/>
    <w:basedOn w:val="affffffff6"/>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6">
    <w:name w:val="Обзор"/>
    <w:basedOn w:val="af2"/>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4">
    <w:name w:val="Table Classic 1"/>
    <w:basedOn w:val="af4"/>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5">
    <w:name w:val="Table Simple 1"/>
    <w:basedOn w:val="af4"/>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7">
    <w:name w:val="íîìåð ñòðàíèöû"/>
    <w:basedOn w:val="af3"/>
    <w:rsid w:val="006C2CC6"/>
  </w:style>
  <w:style w:type="character" w:customStyle="1" w:styleId="variant1">
    <w:name w:val="variant1"/>
    <w:basedOn w:val="af3"/>
    <w:rsid w:val="006C2CC6"/>
    <w:rPr>
      <w:color w:val="0000FF"/>
    </w:rPr>
  </w:style>
  <w:style w:type="character" w:customStyle="1" w:styleId="lowimportantproductattribute1">
    <w:name w:val="lowimportantproductattribute1"/>
    <w:basedOn w:val="af3"/>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3"/>
    <w:rsid w:val="00E64939"/>
  </w:style>
  <w:style w:type="paragraph" w:styleId="4fffa">
    <w:name w:val="index 4"/>
    <w:basedOn w:val="af2"/>
    <w:next w:val="af2"/>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2"/>
    <w:next w:val="af2"/>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2"/>
    <w:next w:val="af2"/>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2"/>
    <w:next w:val="af2"/>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2"/>
    <w:next w:val="af2"/>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2"/>
    <w:next w:val="af2"/>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8">
    <w:name w:val="Ãëàâà äîêóìåíòó"/>
    <w:basedOn w:val="af2"/>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9">
    <w:name w:val="Çàãîëîâîê"/>
    <w:basedOn w:val="af2"/>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a">
    <w:name w:val="Íîðìàëüíèé òåêñò"/>
    <w:basedOn w:val="af2"/>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b">
    <w:name w:val="Ï³äïèñ"/>
    <w:basedOn w:val="af2"/>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c">
    <w:name w:val="Øàïêà äîêóìåíòó"/>
    <w:basedOn w:val="af2"/>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6">
    <w:name w:val="Заголов1"/>
    <w:basedOn w:val="af2"/>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2"/>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7">
    <w:name w:val="Список1"/>
    <w:basedOn w:val="245"/>
    <w:rsid w:val="00B80692"/>
    <w:pPr>
      <w:ind w:left="283" w:hanging="283"/>
    </w:pPr>
    <w:rPr>
      <w:snapToGrid/>
    </w:rPr>
  </w:style>
  <w:style w:type="paragraph" w:customStyle="1" w:styleId="1ffffffff8">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2"/>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3"/>
    <w:rsid w:val="00B80692"/>
    <w:rPr>
      <w:rFonts w:ascii="Arial" w:hAnsi="Arial" w:cs="Arial" w:hint="default"/>
      <w:b/>
      <w:bCs/>
      <w:color w:val="092869"/>
      <w:sz w:val="22"/>
      <w:szCs w:val="22"/>
    </w:rPr>
  </w:style>
  <w:style w:type="paragraph" w:customStyle="1" w:styleId="abzac">
    <w:name w:val="abzac"/>
    <w:basedOn w:val="af2"/>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2"/>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2"/>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2"/>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3"/>
    <w:rsid w:val="00B80692"/>
  </w:style>
  <w:style w:type="paragraph" w:customStyle="1" w:styleId="gutter3">
    <w:name w:val="gutter3"/>
    <w:basedOn w:val="af2"/>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3"/>
    <w:rsid w:val="00B80692"/>
    <w:rPr>
      <w:rFonts w:ascii="Arial" w:hAnsi="Arial" w:cs="Arial" w:hint="default"/>
      <w:b w:val="0"/>
      <w:bCs w:val="0"/>
      <w:i w:val="0"/>
      <w:iCs w:val="0"/>
      <w:color w:val="000000"/>
      <w:sz w:val="17"/>
      <w:szCs w:val="17"/>
    </w:rPr>
  </w:style>
  <w:style w:type="character" w:customStyle="1" w:styleId="pit">
    <w:name w:val="pit"/>
    <w:basedOn w:val="af3"/>
    <w:rsid w:val="00B80692"/>
  </w:style>
  <w:style w:type="character" w:customStyle="1" w:styleId="content1">
    <w:name w:val="content1"/>
    <w:basedOn w:val="af3"/>
    <w:rsid w:val="00E66720"/>
    <w:rPr>
      <w:rFonts w:ascii="Verdana" w:hAnsi="Verdana" w:hint="default"/>
      <w:strike w:val="0"/>
      <w:dstrike w:val="0"/>
      <w:sz w:val="18"/>
      <w:szCs w:val="18"/>
      <w:u w:val="none"/>
      <w:effect w:val="none"/>
    </w:rPr>
  </w:style>
  <w:style w:type="character" w:customStyle="1" w:styleId="h22">
    <w:name w:val="h22"/>
    <w:basedOn w:val="af3"/>
    <w:rsid w:val="00E66720"/>
    <w:rPr>
      <w:b/>
      <w:bCs/>
      <w:color w:val="669933"/>
    </w:rPr>
  </w:style>
  <w:style w:type="character" w:customStyle="1" w:styleId="citation2">
    <w:name w:val="citation2"/>
    <w:basedOn w:val="af3"/>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d">
    <w:name w:val="Узел"/>
    <w:rsid w:val="00997C25"/>
    <w:rPr>
      <w:i/>
    </w:rPr>
  </w:style>
  <w:style w:type="paragraph" w:customStyle="1" w:styleId="spec">
    <w:name w:val="spec"/>
    <w:basedOn w:val="af2"/>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2"/>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2"/>
    <w:rsid w:val="00EA0D9F"/>
    <w:pPr>
      <w:widowControl w:val="0"/>
      <w:autoSpaceDE w:val="0"/>
    </w:pPr>
    <w:rPr>
      <w:rFonts w:ascii="Arial" w:eastAsia="Times New Roman" w:hAnsi="Arial" w:cs="Arial"/>
      <w:b/>
      <w:bCs/>
      <w:sz w:val="20"/>
      <w:szCs w:val="20"/>
    </w:rPr>
  </w:style>
  <w:style w:type="character" w:customStyle="1" w:styleId="highlight01">
    <w:name w:val="highlight01"/>
    <w:basedOn w:val="af3"/>
    <w:rsid w:val="00EA0D9F"/>
    <w:rPr>
      <w:sz w:val="24"/>
      <w:szCs w:val="24"/>
      <w:shd w:val="clear" w:color="auto" w:fill="auto"/>
    </w:rPr>
  </w:style>
  <w:style w:type="paragraph" w:customStyle="1" w:styleId="Affils">
    <w:name w:val="Affils"/>
    <w:basedOn w:val="af2"/>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2"/>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3"/>
    <w:rsid w:val="00EA0D9F"/>
    <w:rPr>
      <w:b/>
      <w:bCs/>
      <w:color w:val="FF0000"/>
    </w:rPr>
  </w:style>
  <w:style w:type="paragraph" w:customStyle="1" w:styleId="2ffffffa">
    <w:name w:val="Тема примечания2"/>
    <w:basedOn w:val="aff8"/>
    <w:next w:val="aff8"/>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e">
    <w:name w:val="Основной текст с отступом + по центру"/>
    <w:aliases w:val="Слева:  0 см,Междустр.интервал:  полу..."/>
    <w:basedOn w:val="af2"/>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2"/>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2"/>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2"/>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d">
    <w:name w:val="Обычный + по ширине"/>
    <w:aliases w:val="Междустр.интервал:  полуторный,5 см,..."/>
    <w:basedOn w:val="af2"/>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3"/>
    <w:rsid w:val="00673773"/>
    <w:rPr>
      <w:rFonts w:ascii="Verdana" w:hAnsi="Verdana" w:hint="default"/>
      <w:b/>
      <w:bCs/>
      <w:color w:val="000000"/>
      <w:sz w:val="9"/>
      <w:szCs w:val="9"/>
    </w:rPr>
  </w:style>
  <w:style w:type="paragraph" w:customStyle="1" w:styleId="Zagol">
    <w:name w:val="Zagol"/>
    <w:next w:val="af2"/>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3"/>
    <w:rsid w:val="00673773"/>
    <w:rPr>
      <w:b/>
      <w:bCs/>
    </w:rPr>
  </w:style>
  <w:style w:type="character" w:customStyle="1" w:styleId="textitalic1">
    <w:name w:val="text_italic1"/>
    <w:basedOn w:val="af3"/>
    <w:rsid w:val="00673773"/>
    <w:rPr>
      <w:i/>
      <w:iCs/>
    </w:rPr>
  </w:style>
  <w:style w:type="character" w:customStyle="1" w:styleId="searchresulthittext1">
    <w:name w:val="search_result_hit_text1"/>
    <w:basedOn w:val="af3"/>
    <w:rsid w:val="00673773"/>
    <w:rPr>
      <w:shd w:val="clear" w:color="auto" w:fill="FFFF00"/>
    </w:rPr>
  </w:style>
  <w:style w:type="paragraph" w:customStyle="1" w:styleId="affffffffffffffffffffffffff">
    <w:name w:val="название таблицы"/>
    <w:basedOn w:val="af2"/>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0">
    <w:name w:val="номер таблицы"/>
    <w:basedOn w:val="af2"/>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1">
    <w:name w:val="мой заголовок"/>
    <w:basedOn w:val="affffffff6"/>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2"/>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2">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3"/>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3">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4">
    <w:name w:val="Дистекст"/>
    <w:basedOn w:val="af2"/>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5">
    <w:name w:val="Êîëîíêà"/>
    <w:basedOn w:val="af2"/>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9">
    <w:name w:val="Основний текст1"/>
    <w:basedOn w:val="af2"/>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f2"/>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6">
    <w:name w:val="Îñíîâíèé òåêñò"/>
    <w:basedOn w:val="af2"/>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9"/>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1">
    <w:name w:val="Нумерованый"/>
    <w:basedOn w:val="af2"/>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
    <w:name w:val="Нумерація"/>
    <w:basedOn w:val="af2"/>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a">
    <w:name w:val="Нумерованый 1"/>
    <w:basedOn w:val="af2"/>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b"/>
    <w:rsid w:val="00C71DF4"/>
  </w:style>
  <w:style w:type="character" w:customStyle="1" w:styleId="3ffff7">
    <w:name w:val="Выделение3"/>
    <w:rsid w:val="00C71DF4"/>
    <w:rPr>
      <w:i/>
    </w:rPr>
  </w:style>
  <w:style w:type="paragraph" w:customStyle="1" w:styleId="3100">
    <w:name w:val="Основной текст с отступом 310"/>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2"/>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4"/>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2"/>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3"/>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2"/>
    <w:next w:val="af2"/>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3"/>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3"/>
    <w:rsid w:val="00CB2DD4"/>
  </w:style>
  <w:style w:type="paragraph" w:customStyle="1" w:styleId="Pa20">
    <w:name w:val="Pa20"/>
    <w:basedOn w:val="af2"/>
    <w:next w:val="af2"/>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2"/>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2"/>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2"/>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2"/>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3"/>
    <w:rsid w:val="00A736DB"/>
    <w:rPr>
      <w:rFonts w:ascii="Arial" w:hAnsi="Arial" w:cs="Arial" w:hint="default"/>
      <w:b/>
      <w:bCs/>
      <w:color w:val="000000"/>
      <w:sz w:val="22"/>
      <w:szCs w:val="22"/>
    </w:rPr>
  </w:style>
  <w:style w:type="character" w:customStyle="1" w:styleId="summarypages">
    <w:name w:val="summary_pages"/>
    <w:basedOn w:val="af3"/>
    <w:rsid w:val="00A736DB"/>
  </w:style>
  <w:style w:type="character" w:customStyle="1" w:styleId="articletitle">
    <w:name w:val="articletitle"/>
    <w:basedOn w:val="af3"/>
    <w:rsid w:val="00A736DB"/>
  </w:style>
  <w:style w:type="paragraph" w:customStyle="1" w:styleId="rvps15">
    <w:name w:val="rvps15"/>
    <w:basedOn w:val="af2"/>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7">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8">
    <w:name w:val="текст дис.ЖК"/>
    <w:basedOn w:val="affffffffffffffffffffffffff7"/>
    <w:next w:val="affffffffffffffffffffffffff7"/>
    <w:autoRedefine/>
    <w:rsid w:val="00A6044C"/>
    <w:rPr>
      <w:b/>
      <w:i/>
    </w:rPr>
  </w:style>
  <w:style w:type="paragraph" w:customStyle="1" w:styleId="1ffffffffb">
    <w:name w:val="Дис. 1"/>
    <w:basedOn w:val="affffffffffffffffffffffffff7"/>
    <w:next w:val="affffffffffffffffffffffffff7"/>
    <w:autoRedefine/>
    <w:rsid w:val="00A6044C"/>
    <w:pPr>
      <w:spacing w:before="120" w:after="360"/>
      <w:ind w:firstLine="0"/>
      <w:jc w:val="center"/>
      <w:outlineLvl w:val="0"/>
    </w:pPr>
    <w:rPr>
      <w:b/>
      <w:caps/>
      <w:szCs w:val="28"/>
    </w:rPr>
  </w:style>
  <w:style w:type="paragraph" w:customStyle="1" w:styleId="affffffffffffffffffffffffff9">
    <w:name w:val="Тит. Шапка дис."/>
    <w:basedOn w:val="affffffffffffffffffffffffff7"/>
    <w:next w:val="affffffffffffffffffffffffff7"/>
    <w:autoRedefine/>
    <w:rsid w:val="00A6044C"/>
    <w:pPr>
      <w:spacing w:line="240" w:lineRule="auto"/>
      <w:ind w:firstLine="0"/>
      <w:jc w:val="center"/>
    </w:pPr>
    <w:rPr>
      <w:b/>
      <w:caps/>
      <w:szCs w:val="28"/>
    </w:rPr>
  </w:style>
  <w:style w:type="paragraph" w:customStyle="1" w:styleId="affffffffffffffffffffffffffa">
    <w:name w:val="Тит. Название дис."/>
    <w:next w:val="affffffffffffffffffffffffff7"/>
    <w:autoRedefine/>
    <w:rsid w:val="00A6044C"/>
    <w:pPr>
      <w:jc w:val="center"/>
    </w:pPr>
    <w:rPr>
      <w:rFonts w:ascii="Arial" w:eastAsia="Times New Roman" w:hAnsi="Arial" w:cs="Times New Roman"/>
      <w:b/>
      <w:caps/>
      <w:sz w:val="36"/>
      <w:szCs w:val="36"/>
    </w:rPr>
  </w:style>
  <w:style w:type="paragraph" w:customStyle="1" w:styleId="affffffffffffffffffffffffffb">
    <w:name w:val="текст дис. Ц"/>
    <w:basedOn w:val="affffffffffffffffffffffffff7"/>
    <w:next w:val="affffffffffffffffffffffffff7"/>
    <w:autoRedefine/>
    <w:rsid w:val="00A6044C"/>
    <w:pPr>
      <w:ind w:firstLine="0"/>
      <w:jc w:val="center"/>
    </w:pPr>
  </w:style>
  <w:style w:type="character" w:customStyle="1" w:styleId="affffffffffffffffffffffffffc">
    <w:name w:val="Шрифт Ж"/>
    <w:basedOn w:val="af3"/>
    <w:rsid w:val="00A6044C"/>
    <w:rPr>
      <w:b/>
    </w:rPr>
  </w:style>
  <w:style w:type="character" w:customStyle="1" w:styleId="affffffffffffffffffffffffffd">
    <w:name w:val="Шрифт К"/>
    <w:basedOn w:val="af3"/>
    <w:rsid w:val="00A6044C"/>
    <w:rPr>
      <w:i/>
    </w:rPr>
  </w:style>
  <w:style w:type="paragraph" w:customStyle="1" w:styleId="affffffffffffffffffffffffffe">
    <w:name w:val="Тит. рук."/>
    <w:basedOn w:val="affffffffffffffffffffffffff7"/>
    <w:next w:val="affffffffffffffffffffffffff7"/>
    <w:autoRedefine/>
    <w:rsid w:val="00A6044C"/>
    <w:pPr>
      <w:ind w:left="5670" w:firstLine="0"/>
    </w:pPr>
  </w:style>
  <w:style w:type="character" w:customStyle="1" w:styleId="afffffffffffffffffffffffffff">
    <w:name w:val="текст дис.ЖК Знак"/>
    <w:basedOn w:val="af3"/>
    <w:rsid w:val="00A6044C"/>
    <w:rPr>
      <w:b/>
      <w:i/>
      <w:sz w:val="28"/>
      <w:szCs w:val="24"/>
      <w:lang w:val="ru-RU" w:eastAsia="ru-RU" w:bidi="ar-SA"/>
    </w:rPr>
  </w:style>
  <w:style w:type="paragraph" w:customStyle="1" w:styleId="afffffffffffffffffffffffffff0">
    <w:name w:val="текст дис.Ж"/>
    <w:basedOn w:val="affffffffffffffffffffffffff7"/>
    <w:next w:val="affffffffffffffffffffffffff7"/>
    <w:autoRedefine/>
    <w:rsid w:val="00A6044C"/>
    <w:rPr>
      <w:b/>
    </w:rPr>
  </w:style>
  <w:style w:type="paragraph" w:customStyle="1" w:styleId="afffffffffffffffffffffffffff1">
    <w:name w:val="текст дис. К"/>
    <w:basedOn w:val="affffffffffffffffffffffffff7"/>
    <w:next w:val="affffffffffffffffffffffffff7"/>
    <w:link w:val="afffffffffffffffffffffffffff2"/>
    <w:autoRedefine/>
    <w:rsid w:val="00A6044C"/>
  </w:style>
  <w:style w:type="paragraph" w:customStyle="1" w:styleId="11f5">
    <w:name w:val="Дис. 1.1"/>
    <w:basedOn w:val="affffffffffffffffffffffffff7"/>
    <w:next w:val="affffffffffffffffffffffffff7"/>
    <w:autoRedefine/>
    <w:rsid w:val="00A6044C"/>
    <w:pPr>
      <w:spacing w:before="120" w:after="240"/>
      <w:ind w:left="709" w:firstLine="0"/>
      <w:contextualSpacing/>
      <w:jc w:val="left"/>
      <w:outlineLvl w:val="1"/>
    </w:pPr>
  </w:style>
  <w:style w:type="paragraph" w:customStyle="1" w:styleId="1113">
    <w:name w:val="Дис. 1.1.1"/>
    <w:basedOn w:val="affffffffffffffffffffffffff7"/>
    <w:next w:val="affffffffffffffffffffffffff7"/>
    <w:autoRedefine/>
    <w:rsid w:val="00A6044C"/>
    <w:pPr>
      <w:spacing w:before="120" w:after="240"/>
      <w:ind w:left="720" w:firstLine="0"/>
      <w:jc w:val="left"/>
      <w:outlineLvl w:val="2"/>
    </w:pPr>
    <w:rPr>
      <w:bCs/>
    </w:rPr>
  </w:style>
  <w:style w:type="paragraph" w:customStyle="1" w:styleId="11111">
    <w:name w:val="Дис. 1.1.1.1"/>
    <w:basedOn w:val="affffffffffffffffffffffffff7"/>
    <w:next w:val="affffffffffffffffffffffffff7"/>
    <w:autoRedefine/>
    <w:rsid w:val="00A6044C"/>
    <w:pPr>
      <w:spacing w:before="120" w:after="240"/>
      <w:ind w:left="709" w:firstLine="0"/>
      <w:contextualSpacing/>
      <w:jc w:val="left"/>
      <w:outlineLvl w:val="3"/>
    </w:pPr>
  </w:style>
  <w:style w:type="paragraph" w:customStyle="1" w:styleId="afffffffffffffffffffffffffff3">
    <w:name w:val="текст дис. Пр"/>
    <w:basedOn w:val="affffffffffffffffffffffffff7"/>
    <w:next w:val="affffffffffffffffffffffffff7"/>
    <w:autoRedefine/>
    <w:rsid w:val="00A6044C"/>
    <w:pPr>
      <w:jc w:val="right"/>
    </w:pPr>
  </w:style>
  <w:style w:type="paragraph" w:customStyle="1" w:styleId="afffffffffffffffffffffffffff4">
    <w:name w:val="Таб. номер"/>
    <w:basedOn w:val="affffffffffffffffffffffffff7"/>
    <w:next w:val="afffffffffffffffffffffffffff5"/>
    <w:autoRedefine/>
    <w:rsid w:val="00A6044C"/>
    <w:pPr>
      <w:ind w:firstLine="0"/>
      <w:jc w:val="right"/>
    </w:pPr>
    <w:rPr>
      <w:i/>
    </w:rPr>
  </w:style>
  <w:style w:type="paragraph" w:customStyle="1" w:styleId="afffffffffffffffffffffffffff5">
    <w:name w:val="Таб. название"/>
    <w:basedOn w:val="affffffffffffffffffffffffff7"/>
    <w:next w:val="affffffffffffffffffffffffff7"/>
    <w:link w:val="afffffffffffffffffffffffffff6"/>
    <w:autoRedefine/>
    <w:rsid w:val="00A6044C"/>
    <w:pPr>
      <w:spacing w:line="240" w:lineRule="auto"/>
      <w:ind w:firstLine="0"/>
      <w:jc w:val="center"/>
    </w:pPr>
    <w:rPr>
      <w:b/>
    </w:rPr>
  </w:style>
  <w:style w:type="character" w:customStyle="1" w:styleId="afffffffffffffffffffffffffff7">
    <w:name w:val="Шрифт"/>
    <w:basedOn w:val="af3"/>
    <w:rsid w:val="00A6044C"/>
  </w:style>
  <w:style w:type="paragraph" w:customStyle="1" w:styleId="afffffffffffffffffffffffffff8">
    <w:name w:val="текст табл."/>
    <w:basedOn w:val="affffffffffffffffffffffffff7"/>
    <w:next w:val="affffffffffffffffffffffffff7"/>
    <w:autoRedefine/>
    <w:rsid w:val="00A6044C"/>
    <w:pPr>
      <w:spacing w:line="240" w:lineRule="auto"/>
    </w:pPr>
    <w:rPr>
      <w:sz w:val="24"/>
    </w:rPr>
  </w:style>
  <w:style w:type="paragraph" w:customStyle="1" w:styleId="afffffffffffffffffffffffffff9">
    <w:name w:val="Примечание"/>
    <w:basedOn w:val="affffffffffffffffffffffffff7"/>
    <w:next w:val="affffffffffffffffffffffffff7"/>
    <w:autoRedefine/>
    <w:rsid w:val="00A6044C"/>
    <w:pPr>
      <w:spacing w:before="240" w:line="240" w:lineRule="auto"/>
      <w:ind w:left="1158" w:hanging="449"/>
      <w:contextualSpacing/>
    </w:pPr>
  </w:style>
  <w:style w:type="paragraph" w:customStyle="1" w:styleId="afffffffffffffffffffffffffffa">
    <w:name w:val="текст табл. Лево"/>
    <w:basedOn w:val="afffffffffffffffffffffffffff8"/>
    <w:next w:val="affffffffffffffffffffffffff7"/>
    <w:autoRedefine/>
    <w:rsid w:val="00A6044C"/>
    <w:pPr>
      <w:spacing w:line="360" w:lineRule="auto"/>
      <w:ind w:firstLine="0"/>
      <w:jc w:val="left"/>
    </w:pPr>
  </w:style>
  <w:style w:type="paragraph" w:customStyle="1" w:styleId="157">
    <w:name w:val="табл. Лево 1.5"/>
    <w:basedOn w:val="af2"/>
    <w:next w:val="affffffffffffffffffffffffff7"/>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2"/>
    <w:next w:val="affffffffffffffffffffffffff7"/>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2"/>
    <w:next w:val="afffffffffffffffffffffffff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b">
    <w:name w:val="текст дис. Знак"/>
    <w:basedOn w:val="af3"/>
    <w:rsid w:val="00A6044C"/>
    <w:rPr>
      <w:sz w:val="28"/>
      <w:szCs w:val="24"/>
      <w:lang w:val="ru-RU" w:eastAsia="ru-RU" w:bidi="ar-SA"/>
    </w:rPr>
  </w:style>
  <w:style w:type="paragraph" w:customStyle="1" w:styleId="afffffffffffffffffffffffffffc">
    <w:name w:val="Осн.текст"/>
    <w:basedOn w:val="af2"/>
    <w:link w:val="afffffffffffffffffffffffffff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e">
    <w:name w:val="текст дис.Ж Знак"/>
    <w:basedOn w:val="afffffffffffffffffffffffffffb"/>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f">
    <w:name w:val="Таб. номер Знак"/>
    <w:basedOn w:val="afffffffffffffffffffffffffffb"/>
    <w:rsid w:val="00A6044C"/>
    <w:rPr>
      <w:i/>
      <w:sz w:val="28"/>
      <w:szCs w:val="24"/>
      <w:lang w:val="ru-RU" w:eastAsia="ru-RU" w:bidi="ar-SA"/>
    </w:rPr>
  </w:style>
  <w:style w:type="character" w:customStyle="1" w:styleId="11f7">
    <w:name w:val="Дис. 1.1 Знак"/>
    <w:basedOn w:val="afffffffffffffffffffffffffffb"/>
    <w:rsid w:val="00A6044C"/>
    <w:rPr>
      <w:sz w:val="28"/>
      <w:szCs w:val="24"/>
      <w:lang w:val="ru-RU" w:eastAsia="ru-RU" w:bidi="ar-SA"/>
    </w:rPr>
  </w:style>
  <w:style w:type="character" w:customStyle="1" w:styleId="1ffffffffc">
    <w:name w:val="текст дис. Знак1"/>
    <w:basedOn w:val="af3"/>
    <w:rsid w:val="00A6044C"/>
    <w:rPr>
      <w:sz w:val="28"/>
      <w:szCs w:val="24"/>
      <w:lang w:val="ru-RU" w:eastAsia="ru-RU" w:bidi="ar-SA"/>
    </w:rPr>
  </w:style>
  <w:style w:type="paragraph" w:customStyle="1" w:styleId="1ffffffffd">
    <w:name w:val="Рис 1"/>
    <w:basedOn w:val="affffffffffffffff1"/>
    <w:next w:val="af2"/>
    <w:link w:val="1ffffffffe"/>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f2"/>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2"/>
    <w:rsid w:val="006F11FC"/>
    <w:pPr>
      <w:suppressAutoHyphens w:val="0"/>
    </w:pPr>
    <w:rPr>
      <w:rFonts w:ascii="Tahoma" w:eastAsia="Times New Roman" w:hAnsi="Tahoma" w:cs="Tahoma"/>
      <w:sz w:val="16"/>
      <w:szCs w:val="16"/>
      <w:lang w:eastAsia="ru-RU"/>
    </w:rPr>
  </w:style>
  <w:style w:type="paragraph" w:customStyle="1" w:styleId="Tabl">
    <w:name w:val="Tabl"/>
    <w:basedOn w:val="af2"/>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2"/>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2"/>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0">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0">
    <w:name w:val="формула"/>
    <w:basedOn w:val="affffffff"/>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1">
    <w:name w:val="Осн текст дис"/>
    <w:basedOn w:val="affffffff"/>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2">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2"/>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2"/>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3">
    <w:name w:val="Осн текст дис Знак"/>
    <w:basedOn w:val="af3"/>
    <w:rsid w:val="00BE2D47"/>
    <w:rPr>
      <w:sz w:val="28"/>
      <w:szCs w:val="28"/>
      <w:lang w:val="uk-UA" w:eastAsia="ru-RU" w:bidi="ar-SA"/>
    </w:rPr>
  </w:style>
  <w:style w:type="paragraph" w:customStyle="1" w:styleId="affffffffffffffffffffffffffff4">
    <w:name w:val="ткс"/>
    <w:basedOn w:val="af2"/>
    <w:next w:val="af2"/>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5">
    <w:name w:val="відступ"/>
    <w:basedOn w:val="affffffffffffffffffffffffffff4"/>
    <w:next w:val="affffffffffffffffffffffffffff4"/>
    <w:rsid w:val="00B50BD7"/>
    <w:pPr>
      <w:ind w:left="227" w:hanging="227"/>
    </w:pPr>
  </w:style>
  <w:style w:type="paragraph" w:customStyle="1" w:styleId="affffffffffffffffffffffffffff6">
    <w:name w:val="Заголовок статей"/>
    <w:basedOn w:val="affffffff"/>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6"/>
    <w:rsid w:val="00B50BD7"/>
    <w:rPr>
      <w:b w:val="0"/>
      <w:sz w:val="20"/>
    </w:rPr>
  </w:style>
  <w:style w:type="paragraph" w:customStyle="1" w:styleId="affffffffffffffffffffffffffff7">
    <w:name w:val="мой"/>
    <w:basedOn w:val="af2"/>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8"/>
    <w:next w:val="aff8"/>
    <w:rsid w:val="00E36270"/>
    <w:pPr>
      <w:widowControl/>
    </w:pPr>
    <w:rPr>
      <w:rFonts w:ascii="Times New Roman" w:eastAsia="Times New Roman" w:hAnsi="Times New Roman" w:cs="Times New Roman"/>
      <w:b/>
      <w:bCs/>
    </w:rPr>
  </w:style>
  <w:style w:type="paragraph" w:customStyle="1" w:styleId="5ffe">
    <w:name w:val="Абзац списка5"/>
    <w:basedOn w:val="af2"/>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3"/>
    <w:rsid w:val="00794DF8"/>
  </w:style>
  <w:style w:type="character" w:customStyle="1" w:styleId="mlxttrngo1">
    <w:name w:val="mlxt_trn_go1"/>
    <w:basedOn w:val="af3"/>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f2"/>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2"/>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2"/>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8">
    <w:name w:val="Підпис"/>
    <w:basedOn w:val="af2"/>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2"/>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9">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2"/>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2"/>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2"/>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3"/>
    <w:rsid w:val="00363673"/>
    <w:rPr>
      <w:b w:val="0"/>
      <w:bCs w:val="0"/>
      <w:i w:val="0"/>
      <w:iCs w:val="0"/>
    </w:rPr>
  </w:style>
  <w:style w:type="character" w:customStyle="1" w:styleId="txr-x-x-70">
    <w:name w:val="txr-x-x-70"/>
    <w:basedOn w:val="af3"/>
    <w:rsid w:val="00363673"/>
  </w:style>
  <w:style w:type="character" w:customStyle="1" w:styleId="medium-font1">
    <w:name w:val="medium-font1"/>
    <w:basedOn w:val="af3"/>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2"/>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3"/>
    <w:rsid w:val="00D04D7C"/>
  </w:style>
  <w:style w:type="paragraph" w:customStyle="1" w:styleId="Header4">
    <w:name w:val="Header_4"/>
    <w:basedOn w:val="af2"/>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3"/>
    <w:rsid w:val="000D4C60"/>
    <w:rPr>
      <w:rFonts w:ascii="Verdana" w:hAnsi="Verdana"/>
      <w:b/>
      <w:bCs/>
      <w:sz w:val="15"/>
      <w:szCs w:val="15"/>
    </w:rPr>
  </w:style>
  <w:style w:type="paragraph" w:customStyle="1" w:styleId="rvps39">
    <w:name w:val="rvps39"/>
    <w:basedOn w:val="af2"/>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2"/>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2"/>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d">
    <w:name w:val="List Number 2"/>
    <w:basedOn w:val="af2"/>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2"/>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2"/>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2"/>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a">
    <w:name w:val="табл. Право"/>
    <w:basedOn w:val="affffffffffffffffffffffffff7"/>
    <w:next w:val="affffffffffffffffffffffffff7"/>
    <w:autoRedefine/>
    <w:rsid w:val="00F73245"/>
    <w:pPr>
      <w:spacing w:line="240" w:lineRule="auto"/>
      <w:ind w:right="113" w:firstLine="0"/>
      <w:jc w:val="right"/>
    </w:pPr>
    <w:rPr>
      <w:sz w:val="24"/>
    </w:rPr>
  </w:style>
  <w:style w:type="character" w:customStyle="1" w:styleId="afffffffffffffffffffffffffff6">
    <w:name w:val="Таб. название Знак"/>
    <w:basedOn w:val="afffffffffffffffffffffffffffb"/>
    <w:link w:val="afffffffffffffffffffffffffff5"/>
    <w:locked/>
    <w:rsid w:val="00F73245"/>
    <w:rPr>
      <w:rFonts w:ascii="Times New Roman" w:eastAsia="Times New Roman" w:hAnsi="Times New Roman" w:cs="Times New Roman"/>
      <w:b/>
      <w:sz w:val="28"/>
      <w:szCs w:val="24"/>
      <w:lang w:val="ru-RU" w:eastAsia="ru-RU" w:bidi="ar-SA"/>
    </w:rPr>
  </w:style>
  <w:style w:type="character" w:customStyle="1" w:styleId="afffffffffffffffffffffffffff2">
    <w:name w:val="текст дис. К Знак"/>
    <w:basedOn w:val="afffffffffffffffffffffffffffb"/>
    <w:link w:val="afffffffffffffffffffffffffff1"/>
    <w:locked/>
    <w:rsid w:val="00F73245"/>
    <w:rPr>
      <w:rFonts w:ascii="Times New Roman" w:eastAsia="Times New Roman" w:hAnsi="Times New Roman" w:cs="Times New Roman"/>
      <w:sz w:val="28"/>
      <w:szCs w:val="24"/>
      <w:lang w:val="ru-RU" w:eastAsia="ru-RU" w:bidi="ar-SA"/>
    </w:rPr>
  </w:style>
  <w:style w:type="paragraph" w:customStyle="1" w:styleId="affffffffffffffffffffffffffffb">
    <w:name w:val="табл. Лево"/>
    <w:basedOn w:val="af2"/>
    <w:next w:val="affffffffffffffffffffffffff7"/>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c">
    <w:name w:val="табл. Центр Знак"/>
    <w:basedOn w:val="af3"/>
    <w:link w:val="affffffffffffffffffffffffffffd"/>
    <w:locked/>
    <w:rsid w:val="00F73245"/>
    <w:rPr>
      <w:rFonts w:ascii="Times New Roman" w:eastAsia="Times New Roman" w:hAnsi="Times New Roman" w:cs="Times New Roman"/>
      <w:sz w:val="26"/>
      <w:szCs w:val="28"/>
      <w:lang w:val="uk-UA"/>
    </w:rPr>
  </w:style>
  <w:style w:type="paragraph" w:customStyle="1" w:styleId="affffffffffffffffffffffffffffd">
    <w:name w:val="табл. Центр"/>
    <w:basedOn w:val="af2"/>
    <w:next w:val="af2"/>
    <w:link w:val="affffffffffffffffffffffffffffc"/>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e">
    <w:name w:val="Табл.Шапка"/>
    <w:basedOn w:val="affffffffffffffffffffffffffffd"/>
    <w:next w:val="affffffffffffffffffffffffffffd"/>
    <w:autoRedefine/>
    <w:rsid w:val="00F73245"/>
    <w:rPr>
      <w:b/>
      <w:bCs/>
      <w:szCs w:val="22"/>
    </w:rPr>
  </w:style>
  <w:style w:type="paragraph" w:customStyle="1" w:styleId="11f9">
    <w:name w:val="Табл.Шапка 11 пт"/>
    <w:basedOn w:val="affffffffffffffffffffffffffffe"/>
    <w:next w:val="affffffffffffffffffffffffff7"/>
    <w:rsid w:val="00F73245"/>
    <w:rPr>
      <w:sz w:val="22"/>
    </w:rPr>
  </w:style>
  <w:style w:type="character" w:customStyle="1" w:styleId="1ffffffffe">
    <w:name w:val="Рис 1 Знак"/>
    <w:link w:val="1ffffffffd"/>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b"/>
    <w:rsid w:val="00F73245"/>
  </w:style>
  <w:style w:type="character" w:customStyle="1" w:styleId="afffffffffffffffffffffffffffd">
    <w:name w:val="Осн.текст Знак"/>
    <w:basedOn w:val="af3"/>
    <w:link w:val="afffffffffffffffffffffffffffc"/>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
    <w:name w:val="текст д.литер"/>
    <w:basedOn w:val="af2"/>
    <w:next w:val="af2"/>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0">
    <w:name w:val="Стиль Табл.Шапка +"/>
    <w:basedOn w:val="af2"/>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1">
    <w:name w:val="Стиль табл. Центр + Знак"/>
    <w:basedOn w:val="affffffffffffffffffffffffffffc"/>
    <w:link w:val="afffffffffffffffffffffffffffff2"/>
    <w:locked/>
    <w:rsid w:val="00F73245"/>
    <w:rPr>
      <w:rFonts w:ascii="Times New Roman" w:eastAsia="Times New Roman" w:hAnsi="Times New Roman" w:cs="Times New Roman"/>
      <w:sz w:val="24"/>
      <w:szCs w:val="28"/>
      <w:lang w:val="uk-UA"/>
    </w:rPr>
  </w:style>
  <w:style w:type="paragraph" w:customStyle="1" w:styleId="afffffffffffffffffffffffffffff2">
    <w:name w:val="Стиль табл. Центр +"/>
    <w:basedOn w:val="affffffffffffffffffffffffffffd"/>
    <w:link w:val="afffffffffffffffffffffffffffff1"/>
    <w:rsid w:val="00F73245"/>
    <w:rPr>
      <w:sz w:val="24"/>
    </w:rPr>
  </w:style>
  <w:style w:type="paragraph" w:customStyle="1" w:styleId="afffffffffffffffffffffffffffff3">
    <w:name w:val="Стиль Стиль Табл.Шапка + +"/>
    <w:basedOn w:val="afffffffffffffffffffffffffffff0"/>
    <w:rsid w:val="00F73245"/>
    <w:rPr>
      <w:b w:val="0"/>
      <w:szCs w:val="24"/>
    </w:rPr>
  </w:style>
  <w:style w:type="character" w:customStyle="1" w:styleId="afffffffffffffffffffffffffffff4">
    <w:name w:val="Осн.текст Знак Знак"/>
    <w:basedOn w:val="af3"/>
    <w:rsid w:val="00F73245"/>
    <w:rPr>
      <w:rFonts w:ascii="ZWAdobeF" w:hAnsi="ZWAdobeF" w:cs="ZWAdobeF" w:hint="default"/>
      <w:color w:val="008000"/>
      <w:sz w:val="28"/>
      <w:szCs w:val="28"/>
      <w:lang w:val="ru-RU" w:eastAsia="ru-RU" w:bidi="ar-SA"/>
    </w:rPr>
  </w:style>
  <w:style w:type="character" w:customStyle="1" w:styleId="afffffffffffffffffffffffffffff5">
    <w:name w:val="текст дис. Знак Знак"/>
    <w:basedOn w:val="af3"/>
    <w:rsid w:val="00F73245"/>
    <w:rPr>
      <w:sz w:val="28"/>
      <w:szCs w:val="24"/>
      <w:lang w:val="ru-RU" w:eastAsia="ru-RU" w:bidi="ar-SA"/>
    </w:rPr>
  </w:style>
  <w:style w:type="table" w:customStyle="1" w:styleId="afffffffffffffffffffffffffffff6">
    <w:name w:val="Сокращения"/>
    <w:basedOn w:val="af4"/>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7">
    <w:name w:val="Таб."/>
    <w:basedOn w:val="af4"/>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
    <w:name w:val="Список многоуровневый 14 пт"/>
    <w:rsid w:val="00F73245"/>
    <w:pPr>
      <w:numPr>
        <w:numId w:val="51"/>
      </w:numPr>
    </w:pPr>
  </w:style>
  <w:style w:type="paragraph" w:customStyle="1" w:styleId="afffffffffffffffffffffffffffff8">
    <w:name w:val="ОбычныйКрасный"/>
    <w:basedOn w:val="af2"/>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9">
    <w:name w:val="НазваниеРаздела"/>
    <w:basedOn w:val="af2"/>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2"/>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a">
    <w:name w:val="Содержан1.1"/>
    <w:basedOn w:val="af2"/>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1">
    <w:name w:val="Содержан1"/>
    <w:basedOn w:val="af2"/>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2"/>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b">
    <w:name w:val="ОбычныйСписок"/>
    <w:basedOn w:val="af2"/>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a">
    <w:name w:val="НазваниеПодраздела"/>
    <w:basedOn w:val="afffffffffffffffffffffffffffff8"/>
    <w:rsid w:val="00CA29EF"/>
    <w:pPr>
      <w:ind w:left="1276" w:hanging="567"/>
      <w:jc w:val="left"/>
    </w:pPr>
  </w:style>
  <w:style w:type="paragraph" w:customStyle="1" w:styleId="1fffffffff2">
    <w:name w:val="Таблица1Номер"/>
    <w:basedOn w:val="af2"/>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e">
    <w:name w:val="Таблица2Название"/>
    <w:basedOn w:val="af2"/>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2"/>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2"/>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b">
    <w:name w:val="НазваПодраз11"/>
    <w:basedOn w:val="afffffffffffffffffffffffffffff8"/>
    <w:rsid w:val="00CA29EF"/>
    <w:pPr>
      <w:ind w:left="1219" w:hanging="510"/>
      <w:jc w:val="left"/>
    </w:pPr>
  </w:style>
  <w:style w:type="paragraph" w:customStyle="1" w:styleId="11112">
    <w:name w:val="НазваПодраз1111"/>
    <w:basedOn w:val="11fb"/>
    <w:rsid w:val="00CA29EF"/>
    <w:pPr>
      <w:ind w:left="1616" w:hanging="907"/>
    </w:pPr>
  </w:style>
  <w:style w:type="paragraph" w:customStyle="1" w:styleId="afffffffffffffffffffffffffffffb">
    <w:name w:val="СборТабТекст"/>
    <w:basedOn w:val="af2"/>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c">
    <w:name w:val="СборТаблицаНазвание"/>
    <w:basedOn w:val="af2"/>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d">
    <w:name w:val="СборТаблицаНомер"/>
    <w:basedOn w:val="afffffffffffffffffffffffffffffc"/>
    <w:rsid w:val="00CA29EF"/>
    <w:pPr>
      <w:spacing w:after="0" w:line="240" w:lineRule="auto"/>
      <w:ind w:left="0" w:right="567"/>
      <w:jc w:val="right"/>
    </w:pPr>
  </w:style>
  <w:style w:type="paragraph" w:customStyle="1" w:styleId="afffffffffffffffffffffffffffffe">
    <w:name w:val="СборТекстОснов"/>
    <w:basedOn w:val="af2"/>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
    <w:name w:val="ОбычныйКрасный Знак"/>
    <w:basedOn w:val="af3"/>
    <w:rsid w:val="00CA29EF"/>
    <w:rPr>
      <w:sz w:val="28"/>
      <w:szCs w:val="24"/>
      <w:lang w:val="ru-RU" w:eastAsia="ru-RU" w:bidi="ar-SA"/>
    </w:rPr>
  </w:style>
  <w:style w:type="paragraph" w:customStyle="1" w:styleId="affffffffffffffffffffffffffffff0">
    <w:name w:val="ТабицаСтиль"/>
    <w:basedOn w:val="af2"/>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1">
    <w:name w:val="РисунокСтиль"/>
    <w:basedOn w:val="af2"/>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2">
    <w:name w:val="РисНазвание"/>
    <w:basedOn w:val="af2"/>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2"/>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ПодраздНазвание"/>
    <w:basedOn w:val="af2"/>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2"/>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b">
    <w:name w:val="Норм1.5"/>
    <w:basedOn w:val="af2"/>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4">
    <w:name w:val="ТаблицаТекст"/>
    <w:basedOn w:val="af2"/>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5">
    <w:name w:val="СборЛитНазв"/>
    <w:basedOn w:val="af2"/>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2">
    <w:name w:val="ОбычныйКрасн14"/>
    <w:basedOn w:val="af2"/>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2"/>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6">
    <w:name w:val="АвторефКрас"/>
    <w:basedOn w:val="166"/>
    <w:rsid w:val="00CA29EF"/>
    <w:pPr>
      <w:keepNext w:val="0"/>
      <w:spacing w:line="293" w:lineRule="auto"/>
    </w:pPr>
  </w:style>
  <w:style w:type="paragraph" w:customStyle="1" w:styleId="affffffffffffffffffffffffffffff7">
    <w:name w:val="ОбычныйКрасн"/>
    <w:basedOn w:val="af2"/>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2"/>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
    <w:name w:val="ЖурнКрас2"/>
    <w:basedOn w:val="af2"/>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3"/>
    <w:rsid w:val="00004FC9"/>
    <w:rPr>
      <w:rFonts w:ascii="Georgia" w:hAnsi="Georgia" w:hint="default"/>
      <w:b/>
      <w:bCs/>
      <w:sz w:val="24"/>
      <w:szCs w:val="24"/>
    </w:rPr>
  </w:style>
  <w:style w:type="paragraph" w:customStyle="1" w:styleId="affffffffffffffffffffffffffffff8">
    <w:name w:val="машинка"/>
    <w:basedOn w:val="af2"/>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2"/>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2"/>
    <w:rsid w:val="00E13078"/>
    <w:pPr>
      <w:suppressAutoHyphens w:val="0"/>
    </w:pPr>
    <w:rPr>
      <w:rFonts w:ascii="Tahoma" w:eastAsia="Times New Roman" w:hAnsi="Tahoma" w:cs="Tahoma"/>
      <w:sz w:val="16"/>
      <w:szCs w:val="16"/>
      <w:lang w:val="uk-UA" w:eastAsia="uk-UA"/>
    </w:rPr>
  </w:style>
  <w:style w:type="table" w:styleId="4fffe">
    <w:name w:val="Table Classic 4"/>
    <w:basedOn w:val="af4"/>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9">
    <w:name w:val="текст таблиці зліва"/>
    <w:basedOn w:val="afffffffff9"/>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a">
    <w:name w:val="З"/>
    <w:basedOn w:val="af2"/>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b">
    <w:name w:val="текст Знак"/>
    <w:basedOn w:val="af3"/>
    <w:rsid w:val="00DF444E"/>
    <w:rPr>
      <w:sz w:val="28"/>
      <w:lang w:val="uk-UA" w:eastAsia="ru-RU" w:bidi="ar-SA"/>
    </w:rPr>
  </w:style>
  <w:style w:type="paragraph" w:customStyle="1" w:styleId="affffffffffffffffffffffffffffffc">
    <w:name w:val="текст таблиці центр"/>
    <w:basedOn w:val="affffffffffffffffffffffffffffff9"/>
    <w:rsid w:val="00DF444E"/>
    <w:pPr>
      <w:jc w:val="center"/>
    </w:pPr>
  </w:style>
  <w:style w:type="character" w:customStyle="1" w:styleId="affffffffffffffffffffffffffffffd">
    <w:name w:val="текст Знак Знак"/>
    <w:basedOn w:val="af3"/>
    <w:rsid w:val="00DF444E"/>
    <w:rPr>
      <w:sz w:val="28"/>
      <w:lang w:val="uk-UA" w:eastAsia="ru-RU" w:bidi="ar-SA"/>
    </w:rPr>
  </w:style>
  <w:style w:type="paragraph" w:customStyle="1" w:styleId="1fffffffff3">
    <w:name w:val="Стиль текст таблиці зліва + разреженный на  1 пт"/>
    <w:basedOn w:val="affffffffffffffffffffffffffffff9"/>
    <w:rsid w:val="00DF444E"/>
    <w:rPr>
      <w:szCs w:val="28"/>
    </w:rPr>
  </w:style>
  <w:style w:type="paragraph" w:customStyle="1" w:styleId="affffffffffffffffffffffffffffffe">
    <w:name w:val="Підпис до рис"/>
    <w:basedOn w:val="af2"/>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
    <w:name w:val="Клінічний приклад"/>
    <w:basedOn w:val="af2"/>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0">
    <w:name w:val="фото"/>
    <w:basedOn w:val="af2"/>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2"/>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4">
    <w:name w:val="таблиця1"/>
    <w:basedOn w:val="af2"/>
    <w:next w:val="af2"/>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1">
    <w:name w:val="таблиці назва"/>
    <w:basedOn w:val="af2"/>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2">
    <w:name w:val="таблиця номер"/>
    <w:basedOn w:val="1fffffffff4"/>
    <w:rsid w:val="00DF444E"/>
    <w:rPr>
      <w:i/>
      <w:iCs/>
    </w:rPr>
  </w:style>
  <w:style w:type="paragraph" w:customStyle="1" w:styleId="afffffffffffffffffffffffffffffff3">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9">
    <w:name w:val="список літератури"/>
    <w:basedOn w:val="af2"/>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2"/>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4">
    <w:name w:val="Примітка"/>
    <w:basedOn w:val="af3"/>
    <w:rsid w:val="00DF444E"/>
    <w:rPr>
      <w:sz w:val="20"/>
    </w:rPr>
  </w:style>
  <w:style w:type="character" w:customStyle="1" w:styleId="afffffffffffffffffffffffffffffff5">
    <w:name w:val="ТЕКСТ Знак Знак"/>
    <w:basedOn w:val="af3"/>
    <w:rsid w:val="00DF444E"/>
    <w:rPr>
      <w:spacing w:val="-6"/>
      <w:sz w:val="28"/>
      <w:szCs w:val="28"/>
      <w:lang w:val="uk-UA" w:eastAsia="ru-RU" w:bidi="ar-SA"/>
    </w:rPr>
  </w:style>
  <w:style w:type="character" w:customStyle="1" w:styleId="afffffffffffffffffffffffffffffff6">
    <w:name w:val="фото Знак"/>
    <w:basedOn w:val="af3"/>
    <w:rsid w:val="00DF444E"/>
    <w:rPr>
      <w:sz w:val="24"/>
      <w:lang w:val="uk-UA" w:eastAsia="ru-RU" w:bidi="ar-SA"/>
    </w:rPr>
  </w:style>
  <w:style w:type="table" w:styleId="5fff0">
    <w:name w:val="Table Grid 5"/>
    <w:basedOn w:val="af4"/>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7">
    <w:name w:val="Автореф"/>
    <w:basedOn w:val="affffffff"/>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3"/>
    <w:rsid w:val="00F937AA"/>
    <w:rPr>
      <w:rFonts w:ascii="Arial" w:hAnsi="Arial" w:cs="Arial" w:hint="default"/>
      <w:strike w:val="0"/>
      <w:dstrike w:val="0"/>
      <w:color w:val="000000"/>
      <w:sz w:val="20"/>
      <w:szCs w:val="20"/>
      <w:u w:val="none"/>
      <w:effect w:val="none"/>
    </w:rPr>
  </w:style>
  <w:style w:type="character" w:customStyle="1" w:styleId="hilight1">
    <w:name w:val="hilight1"/>
    <w:basedOn w:val="af3"/>
    <w:rsid w:val="00F937AA"/>
    <w:rPr>
      <w:b/>
      <w:bCs/>
      <w:color w:val="660066"/>
    </w:rPr>
  </w:style>
  <w:style w:type="character" w:customStyle="1" w:styleId="searchcriteria">
    <w:name w:val="searchcriteria"/>
    <w:basedOn w:val="af3"/>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2"/>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d">
    <w:name w:val="О1новной текст с отступом 2"/>
    <w:basedOn w:val="af2"/>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8">
    <w:name w:val="СтильМОЙ"/>
    <w:basedOn w:val="af2"/>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2"/>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3"/>
    <w:rsid w:val="00E53E36"/>
    <w:rPr>
      <w:b/>
      <w:bCs/>
    </w:rPr>
  </w:style>
  <w:style w:type="character" w:customStyle="1" w:styleId="it1">
    <w:name w:val="it1"/>
    <w:basedOn w:val="af3"/>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2"/>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2"/>
    <w:next w:val="af2"/>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9">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2"/>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2"/>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a">
    <w:name w:val="Обычный + Черный Знак"/>
    <w:basedOn w:val="af3"/>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3">
    <w:name w:val="Обычный (веб) + 14 пт;Черный Знак Знак"/>
    <w:basedOn w:val="af3"/>
    <w:rsid w:val="00FC2C7A"/>
    <w:rPr>
      <w:sz w:val="28"/>
      <w:szCs w:val="28"/>
      <w:lang w:val="ru-RU" w:eastAsia="ru-RU" w:bidi="ar-SA"/>
    </w:rPr>
  </w:style>
  <w:style w:type="character" w:customStyle="1" w:styleId="ja50-sb-authors">
    <w:name w:val="ja50-sb-authors"/>
    <w:basedOn w:val="af3"/>
    <w:rsid w:val="00FC2C7A"/>
  </w:style>
  <w:style w:type="character" w:customStyle="1" w:styleId="ja50-ce-author">
    <w:name w:val="ja50-ce-author"/>
    <w:basedOn w:val="af3"/>
    <w:rsid w:val="00FC2C7A"/>
  </w:style>
  <w:style w:type="character" w:customStyle="1" w:styleId="it">
    <w:name w:val="it"/>
    <w:basedOn w:val="af3"/>
    <w:rsid w:val="00FC2C7A"/>
  </w:style>
  <w:style w:type="paragraph" w:customStyle="1" w:styleId="afffffffffffffffffffffffffffffffb">
    <w:name w:val="Обычный + Черный"/>
    <w:basedOn w:val="af2"/>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2"/>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c">
    <w:name w:val="диссер стиль"/>
    <w:basedOn w:val="af2"/>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2"/>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2"/>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2"/>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2"/>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3"/>
    <w:rsid w:val="00252F9F"/>
    <w:rPr>
      <w:i/>
      <w:sz w:val="20"/>
    </w:rPr>
  </w:style>
  <w:style w:type="paragraph" w:customStyle="1" w:styleId="4ffff1">
    <w:name w:val="Дата4"/>
    <w:basedOn w:val="af2"/>
    <w:next w:val="af2"/>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2"/>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d">
    <w:name w:val="Table Theme"/>
    <w:basedOn w:val="af4"/>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2"/>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2"/>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2"/>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2"/>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3"/>
    <w:locked/>
    <w:rsid w:val="003C6685"/>
    <w:rPr>
      <w:rFonts w:ascii="Arial" w:hAnsi="Arial" w:cs="Arial"/>
      <w:sz w:val="28"/>
      <w:szCs w:val="28"/>
      <w:lang w:val="ru-RU" w:eastAsia="ru-RU" w:bidi="ar-SA"/>
    </w:rPr>
  </w:style>
  <w:style w:type="paragraph" w:customStyle="1" w:styleId="Avtoref14">
    <w:name w:val="Avtoref14"/>
    <w:basedOn w:val="af2"/>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2"/>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e">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0">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2"/>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0">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1">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2"/>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2">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5">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3">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2"/>
    <w:next w:val="af2"/>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2"/>
    <w:next w:val="af2"/>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2"/>
    <w:next w:val="af2"/>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2"/>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4">
    <w:name w:val="Основной_абзац"/>
    <w:basedOn w:val="affffffff"/>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2"/>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5">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2"/>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2"/>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1">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6">
    <w:name w:val="ãîñò"/>
    <w:basedOn w:val="af2"/>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7">
    <w:name w:val="документ"/>
    <w:basedOn w:val="af2"/>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2"/>
    <w:rsid w:val="00647FFC"/>
    <w:pPr>
      <w:suppressAutoHyphens w:val="0"/>
    </w:pPr>
    <w:rPr>
      <w:rFonts w:ascii="Tahoma" w:eastAsia="Times New Roman" w:hAnsi="Tahoma" w:cs="Tahoma"/>
      <w:sz w:val="16"/>
      <w:szCs w:val="16"/>
      <w:lang w:eastAsia="ru-RU"/>
    </w:rPr>
  </w:style>
  <w:style w:type="paragraph" w:customStyle="1" w:styleId="disert">
    <w:name w:val="disert"/>
    <w:basedOn w:val="affffffff6"/>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2">
    <w:name w:val="Стиль нумерованный1"/>
    <w:rsid w:val="000555E3"/>
    <w:pPr>
      <w:numPr>
        <w:numId w:val="55"/>
      </w:numPr>
    </w:pPr>
  </w:style>
  <w:style w:type="numbering" w:customStyle="1" w:styleId="ac">
    <w:name w:val="Стиль нумерованный"/>
    <w:rsid w:val="000555E3"/>
    <w:pPr>
      <w:numPr>
        <w:numId w:val="54"/>
      </w:numPr>
    </w:pPr>
  </w:style>
  <w:style w:type="paragraph" w:customStyle="1" w:styleId="3140">
    <w:name w:val="Основной текст с отступом 314"/>
    <w:basedOn w:val="af2"/>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2"/>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8">
    <w:name w:val="Стиль По ширине"/>
    <w:basedOn w:val="af3"/>
    <w:rsid w:val="00311D30"/>
    <w:rPr>
      <w:rFonts w:ascii="Times New Roman" w:hAnsi="Times New Roman" w:cs="Times New Roman" w:hint="default"/>
      <w:color w:val="000000"/>
      <w:sz w:val="28"/>
      <w:szCs w:val="28"/>
      <w:lang w:val="uk-UA"/>
    </w:rPr>
  </w:style>
  <w:style w:type="paragraph" w:customStyle="1" w:styleId="reference">
    <w:name w:val="reference"/>
    <w:basedOn w:val="af2"/>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3"/>
    <w:rsid w:val="00311D30"/>
    <w:rPr>
      <w:rFonts w:ascii="Arial" w:hAnsi="Arial" w:cs="Arial" w:hint="default"/>
      <w:sz w:val="18"/>
      <w:szCs w:val="18"/>
    </w:rPr>
  </w:style>
  <w:style w:type="character" w:customStyle="1" w:styleId="citation-issue">
    <w:name w:val="citation-issue"/>
    <w:basedOn w:val="af3"/>
    <w:rsid w:val="00311D30"/>
    <w:rPr>
      <w:rFonts w:ascii="Arial" w:hAnsi="Arial" w:cs="Arial" w:hint="default"/>
      <w:sz w:val="18"/>
      <w:szCs w:val="18"/>
    </w:rPr>
  </w:style>
  <w:style w:type="character" w:customStyle="1" w:styleId="fm-vol-iss-date3">
    <w:name w:val="fm-vol-iss-date3"/>
    <w:basedOn w:val="af3"/>
    <w:rsid w:val="00311D30"/>
    <w:rPr>
      <w:rFonts w:ascii="Arial" w:hAnsi="Arial" w:cs="Arial" w:hint="default"/>
      <w:sz w:val="24"/>
      <w:szCs w:val="24"/>
    </w:rPr>
  </w:style>
  <w:style w:type="character" w:customStyle="1" w:styleId="ots1">
    <w:name w:val="ots1"/>
    <w:basedOn w:val="af3"/>
    <w:rsid w:val="0033024A"/>
    <w:rPr>
      <w:rFonts w:cs="Times New Roman"/>
      <w:b/>
      <w:bCs/>
      <w:caps/>
      <w:sz w:val="27"/>
      <w:szCs w:val="27"/>
    </w:rPr>
  </w:style>
  <w:style w:type="paragraph" w:customStyle="1" w:styleId="head0">
    <w:name w:val="head"/>
    <w:basedOn w:val="af2"/>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2"/>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2"/>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2"/>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2"/>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2"/>
    <w:next w:val="af2"/>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2"/>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9">
    <w:name w:val="Параграф"/>
    <w:basedOn w:val="24"/>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c">
    <w:name w:val="Обычный (веб)11"/>
    <w:basedOn w:val="af2"/>
    <w:rsid w:val="00A21F15"/>
    <w:pPr>
      <w:suppressAutoHyphens w:val="0"/>
      <w:spacing w:before="100" w:after="100"/>
    </w:pPr>
    <w:rPr>
      <w:rFonts w:ascii="Verdana" w:eastAsia="Times New Roman" w:hAnsi="Verdana" w:cs="Times New Roman"/>
      <w:sz w:val="20"/>
      <w:lang w:eastAsia="ru-RU"/>
    </w:rPr>
  </w:style>
  <w:style w:type="paragraph" w:customStyle="1" w:styleId="1fffffffff6">
    <w:name w:val="Текст сноски1"/>
    <w:basedOn w:val="af2"/>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3"/>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2"/>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2"/>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a">
    <w:name w:val="Пункт"/>
    <w:basedOn w:val="af2"/>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2"/>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2"/>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3"/>
    <w:rsid w:val="00A21F15"/>
  </w:style>
  <w:style w:type="character" w:customStyle="1" w:styleId="aum1">
    <w:name w:val="aum1"/>
    <w:basedOn w:val="af3"/>
    <w:rsid w:val="00A21F15"/>
    <w:rPr>
      <w:rFonts w:ascii="Times New Roman" w:hAnsi="Times New Roman" w:cs="Times New Roman" w:hint="default"/>
      <w:b/>
      <w:bCs/>
      <w:color w:val="663333"/>
      <w:sz w:val="23"/>
      <w:szCs w:val="23"/>
    </w:rPr>
  </w:style>
  <w:style w:type="paragraph" w:customStyle="1" w:styleId="186">
    <w:name w:val="Название18"/>
    <w:basedOn w:val="af2"/>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7">
    <w:name w:val="Осн1"/>
    <w:basedOn w:val="affffffff"/>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b">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c">
    <w:name w:val="Маркер_мой"/>
    <w:basedOn w:val="af2"/>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2"/>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2"/>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8">
    <w:name w:val="Мой Стиль1"/>
    <w:basedOn w:val="af2"/>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3"/>
    <w:rsid w:val="002464E1"/>
  </w:style>
  <w:style w:type="character" w:customStyle="1" w:styleId="MTEquationSection">
    <w:name w:val="MTEquationSection"/>
    <w:basedOn w:val="af3"/>
    <w:rsid w:val="004A05B7"/>
    <w:rPr>
      <w:i/>
      <w:noProof w:val="0"/>
      <w:vanish w:val="0"/>
      <w:color w:val="FF0000"/>
      <w:sz w:val="28"/>
      <w:lang w:val="uk-UA"/>
    </w:rPr>
  </w:style>
  <w:style w:type="paragraph" w:customStyle="1" w:styleId="Authors">
    <w:name w:val="Authors"/>
    <w:basedOn w:val="af2"/>
    <w:next w:val="af2"/>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d">
    <w:name w:val="Основной текст абзаца"/>
    <w:basedOn w:val="af2"/>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3"/>
    <w:link w:val="Text4"/>
    <w:rsid w:val="004A05B7"/>
    <w:rPr>
      <w:rFonts w:ascii="Garamond" w:eastAsia="Garamond" w:hAnsi="Garamond" w:cs="Garamond"/>
      <w:color w:val="000000"/>
      <w:sz w:val="22"/>
      <w:lang w:eastAsia="ar-SA"/>
    </w:rPr>
  </w:style>
  <w:style w:type="character" w:customStyle="1" w:styleId="FigureCaption">
    <w:name w:val="Figure Caption Знак"/>
    <w:basedOn w:val="af3"/>
    <w:link w:val="FigureCaption0"/>
    <w:rsid w:val="004A05B7"/>
    <w:rPr>
      <w:sz w:val="16"/>
      <w:szCs w:val="16"/>
      <w:lang w:val="en-US" w:eastAsia="pl-PL"/>
    </w:rPr>
  </w:style>
  <w:style w:type="paragraph" w:customStyle="1" w:styleId="FigureCaption0">
    <w:name w:val="Figure Caption"/>
    <w:basedOn w:val="af2"/>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3"/>
    <w:link w:val="Authors"/>
    <w:rsid w:val="004A05B7"/>
    <w:rPr>
      <w:rFonts w:ascii="Times New Roman" w:eastAsia="Times New Roman" w:hAnsi="Times New Roman" w:cs="Times New Roman"/>
      <w:sz w:val="24"/>
      <w:lang w:val="en-US" w:eastAsia="pl-PL"/>
    </w:rPr>
  </w:style>
  <w:style w:type="paragraph" w:customStyle="1" w:styleId="12e">
    <w:name w:val="Таблица12"/>
    <w:basedOn w:val="af2"/>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3"/>
    <w:rsid w:val="003D171E"/>
    <w:rPr>
      <w:b/>
      <w:bCs/>
    </w:rPr>
  </w:style>
  <w:style w:type="paragraph" w:customStyle="1" w:styleId="affffffffffffffffffffffffffffffffe">
    <w:name w:val="Основной текст.Знак"/>
    <w:basedOn w:val="af2"/>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2"/>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2"/>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3"/>
    <w:rsid w:val="008F2219"/>
  </w:style>
  <w:style w:type="paragraph" w:customStyle="1" w:styleId="afffffffffffffffffffffffffffffffff">
    <w:name w:val="Текст авт"/>
    <w:basedOn w:val="af2"/>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9">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3"/>
    <w:rsid w:val="003D2A30"/>
    <w:rPr>
      <w:sz w:val="17"/>
      <w:szCs w:val="17"/>
    </w:rPr>
  </w:style>
  <w:style w:type="paragraph" w:customStyle="1" w:styleId="4ffff3">
    <w:name w:val="Тема примечания4"/>
    <w:basedOn w:val="aff8"/>
    <w:next w:val="aff8"/>
    <w:rsid w:val="00536854"/>
    <w:pPr>
      <w:widowControl/>
    </w:pPr>
    <w:rPr>
      <w:rFonts w:ascii="Times New Roman" w:eastAsia="Times New Roman" w:hAnsi="Times New Roman" w:cs="Times New Roman"/>
      <w:b/>
      <w:bCs/>
    </w:rPr>
  </w:style>
  <w:style w:type="paragraph" w:customStyle="1" w:styleId="9f2">
    <w:name w:val="Текст выноски9"/>
    <w:basedOn w:val="af2"/>
    <w:rsid w:val="00536854"/>
    <w:pPr>
      <w:suppressAutoHyphens w:val="0"/>
    </w:pPr>
    <w:rPr>
      <w:rFonts w:ascii="Tahoma" w:eastAsia="Times New Roman" w:hAnsi="Tahoma" w:cs="Tahoma"/>
      <w:sz w:val="16"/>
      <w:szCs w:val="16"/>
      <w:lang w:eastAsia="ru-RU"/>
    </w:rPr>
  </w:style>
  <w:style w:type="paragraph" w:customStyle="1" w:styleId="365">
    <w:name w:val="Обычный36"/>
    <w:basedOn w:val="af2"/>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2"/>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2">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0">
    <w:name w:val="таблица"/>
    <w:basedOn w:val="af2"/>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3"/>
    <w:rsid w:val="00DA6E15"/>
  </w:style>
  <w:style w:type="table" w:customStyle="1" w:styleId="1fffffffffa">
    <w:name w:val="Стиль таблицы1"/>
    <w:basedOn w:val="af4"/>
    <w:rsid w:val="00DA6E15"/>
    <w:rPr>
      <w:rFonts w:ascii="Times New Roman" w:eastAsia="Times New Roman" w:hAnsi="Times New Roman" w:cs="Times New Roman"/>
    </w:rPr>
    <w:tblPr/>
  </w:style>
  <w:style w:type="paragraph" w:customStyle="1" w:styleId="2fffffff3">
    <w:name w:val="Список2"/>
    <w:basedOn w:val="af2"/>
    <w:rsid w:val="00DA6E15"/>
    <w:pPr>
      <w:suppressAutoHyphens w:val="0"/>
      <w:ind w:left="283" w:hanging="283"/>
    </w:pPr>
    <w:rPr>
      <w:rFonts w:ascii="Times New Roman" w:eastAsia="Times New Roman" w:hAnsi="Times New Roman" w:cs="Times New Roman"/>
      <w:sz w:val="20"/>
      <w:szCs w:val="20"/>
      <w:lang w:eastAsia="ru-RU"/>
    </w:rPr>
  </w:style>
  <w:style w:type="paragraph" w:styleId="affffff7">
    <w:name w:val="Date"/>
    <w:basedOn w:val="af2"/>
    <w:next w:val="af2"/>
    <w:link w:val="affffff6"/>
    <w:rsid w:val="00DA6E15"/>
    <w:pPr>
      <w:suppressAutoHyphens w:val="0"/>
    </w:pPr>
    <w:rPr>
      <w:rFonts w:ascii="PetersburgCTT" w:eastAsia="PetersburgCTT" w:hAnsi="PetersburgCTT" w:cs="PetersburgCTT"/>
      <w:szCs w:val="20"/>
      <w:lang w:eastAsia="ru-RU"/>
    </w:rPr>
  </w:style>
  <w:style w:type="character" w:customStyle="1" w:styleId="1fffffffffb">
    <w:name w:val="Дата Знак1"/>
    <w:basedOn w:val="af3"/>
    <w:uiPriority w:val="99"/>
    <w:semiHidden/>
    <w:rsid w:val="00DA6E15"/>
    <w:rPr>
      <w:rFonts w:ascii="Garamond" w:eastAsia="Garamond" w:hAnsi="Garamond" w:cs="Garamond"/>
      <w:sz w:val="24"/>
      <w:szCs w:val="24"/>
      <w:lang w:eastAsia="ar-SA"/>
    </w:rPr>
  </w:style>
  <w:style w:type="paragraph" w:customStyle="1" w:styleId="326">
    <w:name w:val="Список 32"/>
    <w:basedOn w:val="af2"/>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4">
    <w:name w:val="Обычный 14"/>
    <w:basedOn w:val="af2"/>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0"/>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d"/>
    <w:rsid w:val="00911335"/>
    <w:rPr>
      <w:color w:val="800080"/>
      <w:u w:val="single"/>
    </w:rPr>
  </w:style>
  <w:style w:type="character" w:customStyle="1" w:styleId="11fd">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2"/>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1">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2"/>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2"/>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2"/>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2">
    <w:name w:val="Подглава"/>
    <w:basedOn w:val="af2"/>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3">
    <w:name w:val="Таб_заг"/>
    <w:basedOn w:val="af2"/>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2"/>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4">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3"/>
    <w:rsid w:val="00605518"/>
  </w:style>
  <w:style w:type="character" w:customStyle="1" w:styleId="BodyText20">
    <w:name w:val="Body Text 2 Знак"/>
    <w:basedOn w:val="af3"/>
    <w:rsid w:val="00605518"/>
    <w:rPr>
      <w:rFonts w:ascii="Courier New" w:hAnsi="Courier New"/>
      <w:spacing w:val="-20"/>
      <w:sz w:val="28"/>
      <w:lang w:val="uk-UA" w:eastAsia="ru-RU" w:bidi="ar-SA"/>
    </w:rPr>
  </w:style>
  <w:style w:type="character" w:customStyle="1" w:styleId="orangecellsimple">
    <w:name w:val="orangecellsimple"/>
    <w:basedOn w:val="af3"/>
    <w:rsid w:val="00605518"/>
  </w:style>
  <w:style w:type="character" w:customStyle="1" w:styleId="BodyText210">
    <w:name w:val="Body Text 2 Знак1"/>
    <w:basedOn w:val="af3"/>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2"/>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5">
    <w:name w:val="Назва таблиці"/>
    <w:basedOn w:val="af2"/>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6">
    <w:name w:val="Під таблицею"/>
    <w:basedOn w:val="af2"/>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7">
    <w:name w:val="Диссертация Знак Знак Знак Знак Знак"/>
    <w:basedOn w:val="af2"/>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8">
    <w:name w:val="Диссертация Знак Знак Знак"/>
    <w:basedOn w:val="af2"/>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3"/>
    <w:rsid w:val="0027249B"/>
    <w:rPr>
      <w:rFonts w:ascii="Arial" w:hAnsi="Arial" w:cs="Arial"/>
      <w:b/>
      <w:bCs/>
      <w:i/>
      <w:iCs/>
      <w:sz w:val="28"/>
      <w:szCs w:val="28"/>
      <w:lang w:val="ru-RU" w:eastAsia="ru-RU"/>
    </w:rPr>
  </w:style>
  <w:style w:type="character" w:customStyle="1" w:styleId="CharChar3">
    <w:name w:val="Char Char3"/>
    <w:basedOn w:val="af3"/>
    <w:rsid w:val="0027249B"/>
    <w:rPr>
      <w:rFonts w:ascii="Arial" w:hAnsi="Arial" w:cs="Arial"/>
      <w:b/>
      <w:bCs/>
      <w:sz w:val="26"/>
      <w:szCs w:val="26"/>
      <w:lang w:val="ru-RU" w:eastAsia="ru-RU"/>
    </w:rPr>
  </w:style>
  <w:style w:type="character" w:customStyle="1" w:styleId="CharChar2">
    <w:name w:val="Char Char2"/>
    <w:basedOn w:val="af3"/>
    <w:rsid w:val="0027249B"/>
    <w:rPr>
      <w:rFonts w:eastAsia="MS Mincho"/>
      <w:b/>
      <w:bCs/>
      <w:lang w:val="en-US" w:eastAsia="ja-JP"/>
    </w:rPr>
  </w:style>
  <w:style w:type="paragraph" w:customStyle="1" w:styleId="StyleAfter12pt">
    <w:name w:val="Style After:  12 pt"/>
    <w:basedOn w:val="af2"/>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3"/>
    <w:rsid w:val="0027249B"/>
    <w:rPr>
      <w:rFonts w:ascii="Arial" w:hAnsi="Arial" w:cs="Arial"/>
      <w:b/>
      <w:bCs/>
      <w:i/>
      <w:iCs/>
      <w:sz w:val="28"/>
      <w:szCs w:val="28"/>
      <w:lang w:val="ru-RU" w:eastAsia="ru-RU"/>
    </w:rPr>
  </w:style>
  <w:style w:type="character" w:customStyle="1" w:styleId="CharChar">
    <w:name w:val="Char Char"/>
    <w:basedOn w:val="af3"/>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d"/>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9">
    <w:name w:val="table of figures"/>
    <w:basedOn w:val="af2"/>
    <w:next w:val="af2"/>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d"/>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d"/>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2"/>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2"/>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3"/>
    <w:rsid w:val="0027249B"/>
    <w:rPr>
      <w:rFonts w:ascii="Arial" w:hAnsi="Arial" w:cs="Arial"/>
      <w:b/>
      <w:bCs/>
      <w:i/>
      <w:iCs/>
      <w:sz w:val="28"/>
      <w:szCs w:val="28"/>
      <w:lang w:val="ru-RU" w:eastAsia="ru-RU"/>
    </w:rPr>
  </w:style>
  <w:style w:type="character" w:customStyle="1" w:styleId="Heading3Char">
    <w:name w:val="Heading 3 Char"/>
    <w:basedOn w:val="af3"/>
    <w:rsid w:val="0027249B"/>
    <w:rPr>
      <w:rFonts w:ascii="Arial" w:hAnsi="Arial" w:cs="Arial"/>
      <w:b/>
      <w:bCs/>
      <w:sz w:val="26"/>
      <w:szCs w:val="26"/>
      <w:lang w:val="ru-RU" w:eastAsia="ru-RU"/>
    </w:rPr>
  </w:style>
  <w:style w:type="character" w:customStyle="1" w:styleId="CaptionChar">
    <w:name w:val="Caption Char"/>
    <w:basedOn w:val="af3"/>
    <w:rsid w:val="0027249B"/>
    <w:rPr>
      <w:rFonts w:eastAsia="MS Mincho"/>
      <w:b/>
      <w:bCs/>
      <w:lang w:val="en-US" w:eastAsia="ja-JP"/>
    </w:rPr>
  </w:style>
  <w:style w:type="paragraph" w:customStyle="1" w:styleId="afffffffffffffffffffffffffffffffffa">
    <w:name w:val="Заглавия приложений."/>
    <w:basedOn w:val="af2"/>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4">
    <w:name w:val="основной текст2"/>
    <w:basedOn w:val="affffffff"/>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5">
    <w:name w:val="Заголовок 2 Знак Знак Знак Знак Знак"/>
    <w:basedOn w:val="af3"/>
    <w:rsid w:val="007406BD"/>
    <w:rPr>
      <w:rFonts w:ascii="Arial" w:hAnsi="Arial" w:cs="Arial"/>
      <w:b/>
      <w:bCs/>
      <w:i/>
      <w:iCs/>
      <w:sz w:val="28"/>
      <w:szCs w:val="28"/>
      <w:lang w:val="uk-UA" w:eastAsia="ru-RU" w:bidi="ar-SA"/>
    </w:rPr>
  </w:style>
  <w:style w:type="character" w:customStyle="1" w:styleId="italic">
    <w:name w:val="italic"/>
    <w:basedOn w:val="af3"/>
    <w:rsid w:val="003E6EC4"/>
    <w:rPr>
      <w:i/>
      <w:iCs/>
    </w:rPr>
  </w:style>
  <w:style w:type="paragraph" w:customStyle="1" w:styleId="14pt9">
    <w:name w:val="Стиль 14 pt Междустр.интервал:  полуторный"/>
    <w:basedOn w:val="af2"/>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3"/>
    <w:rsid w:val="009A66F2"/>
  </w:style>
  <w:style w:type="paragraph" w:customStyle="1" w:styleId="8f5">
    <w:name w:val="Текст8"/>
    <w:basedOn w:val="af2"/>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b">
    <w:name w:val="Дис"/>
    <w:basedOn w:val="af2"/>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2"/>
    <w:rsid w:val="00835ECC"/>
    <w:pPr>
      <w:suppressAutoHyphens w:val="0"/>
    </w:pPr>
    <w:rPr>
      <w:rFonts w:ascii="Arial" w:eastAsia="Times New Roman" w:hAnsi="Arial" w:cs="Arial"/>
      <w:sz w:val="20"/>
      <w:szCs w:val="20"/>
      <w:lang w:eastAsia="ru-RU"/>
    </w:rPr>
  </w:style>
  <w:style w:type="paragraph" w:customStyle="1" w:styleId="a8">
    <w:name w:val="Дисерт"/>
    <w:basedOn w:val="af2"/>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c">
    <w:name w:val="Статут 1"/>
    <w:basedOn w:val="af2"/>
    <w:next w:val="af2"/>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6">
    <w:name w:val="Статут 2"/>
    <w:basedOn w:val="af2"/>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2"/>
    <w:next w:val="1fffffffffc"/>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d">
    <w:name w:val="Текст_1"/>
    <w:basedOn w:val="aff1"/>
    <w:next w:val="aff1"/>
    <w:rsid w:val="00835ECC"/>
    <w:pPr>
      <w:jc w:val="both"/>
    </w:pPr>
    <w:rPr>
      <w:rFonts w:ascii="Verdana" w:eastAsia="Times New Roman" w:hAnsi="Verdana" w:cs="Times New Roman"/>
      <w:b/>
      <w:bCs/>
      <w:sz w:val="24"/>
      <w:szCs w:val="24"/>
      <w:lang w:val="uk-UA"/>
    </w:rPr>
  </w:style>
  <w:style w:type="paragraph" w:customStyle="1" w:styleId="afffffffffffffffffffffffffffffffffc">
    <w:name w:val="Рис."/>
    <w:basedOn w:val="af2"/>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d">
    <w:name w:val="Запален"/>
    <w:basedOn w:val="af2"/>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e">
    <w:name w:val="Зап_1"/>
    <w:basedOn w:val="afffffffffffffffffffffffffffffffffd"/>
    <w:next w:val="afffffffffffffffffffffffffffffffffd"/>
    <w:rsid w:val="00835ECC"/>
    <w:pPr>
      <w:ind w:firstLine="0"/>
      <w:jc w:val="center"/>
    </w:pPr>
    <w:rPr>
      <w:rFonts w:ascii="Bookman Old Style" w:hAnsi="Bookman Old Style"/>
      <w:b/>
      <w:bCs/>
      <w:sz w:val="36"/>
      <w:szCs w:val="36"/>
    </w:rPr>
  </w:style>
  <w:style w:type="paragraph" w:customStyle="1" w:styleId="2fffffff7">
    <w:name w:val="Зап_2"/>
    <w:basedOn w:val="20"/>
    <w:next w:val="afffffffffffffffffffffffffffffffffd"/>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2"/>
    <w:next w:val="afffffffffffffffffffffffffffffffffd"/>
    <w:rsid w:val="00835ECC"/>
    <w:pPr>
      <w:suppressAutoHyphens w:val="0"/>
      <w:jc w:val="both"/>
    </w:pPr>
    <w:rPr>
      <w:rFonts w:ascii="Arial" w:eastAsia="Times New Roman" w:hAnsi="Arial" w:cs="Arial"/>
      <w:b/>
      <w:bCs/>
      <w:lang w:val="uk-UA" w:eastAsia="ru-RU"/>
    </w:rPr>
  </w:style>
  <w:style w:type="paragraph" w:customStyle="1" w:styleId="Ask">
    <w:name w:val="Ask"/>
    <w:basedOn w:val="af2"/>
    <w:next w:val="af2"/>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e">
    <w:name w:val="Текст главы"/>
    <w:basedOn w:val="af2"/>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8">
    <w:name w:val="заголовок2 +"/>
    <w:basedOn w:val="af2"/>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2"/>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3"/>
    <w:rsid w:val="004153ED"/>
    <w:rPr>
      <w:i/>
      <w:iCs/>
    </w:rPr>
  </w:style>
  <w:style w:type="paragraph" w:customStyle="1" w:styleId="2280">
    <w:name w:val="Основной текст 228"/>
    <w:basedOn w:val="af2"/>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2"/>
    <w:next w:val="af2"/>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2"/>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3"/>
    <w:rsid w:val="004B7E34"/>
    <w:rPr>
      <w:rFonts w:ascii="Times New Roman" w:hAnsi="Times New Roman" w:cs="Times New Roman"/>
      <w:i/>
      <w:iCs/>
      <w:sz w:val="24"/>
      <w:szCs w:val="24"/>
    </w:rPr>
  </w:style>
  <w:style w:type="character" w:customStyle="1" w:styleId="fulltext-issue1">
    <w:name w:val="fulltext-issue1"/>
    <w:basedOn w:val="af3"/>
    <w:rsid w:val="004B7E34"/>
    <w:rPr>
      <w:rFonts w:ascii="Times New Roman" w:hAnsi="Times New Roman" w:cs="Times New Roman"/>
      <w:sz w:val="24"/>
      <w:szCs w:val="24"/>
    </w:rPr>
  </w:style>
  <w:style w:type="paragraph" w:customStyle="1" w:styleId="2fffffff9">
    <w:name w:val="???????2"/>
    <w:rsid w:val="003538E4"/>
    <w:rPr>
      <w:rFonts w:ascii="Times New Roman" w:eastAsia="Times New Roman" w:hAnsi="Times New Roman" w:cs="Times New Roman"/>
      <w:lang w:eastAsia="uk-UA"/>
    </w:rPr>
  </w:style>
  <w:style w:type="paragraph" w:customStyle="1" w:styleId="1ffffffffff">
    <w:name w:val="???????1"/>
    <w:rsid w:val="003538E4"/>
    <w:rPr>
      <w:rFonts w:ascii="Times New Roman" w:eastAsia="Times New Roman" w:hAnsi="Times New Roman" w:cs="Times New Roman"/>
    </w:rPr>
  </w:style>
  <w:style w:type="paragraph" w:customStyle="1" w:styleId="1ffffffffff0">
    <w:name w:val="???????? ?????1"/>
    <w:basedOn w:val="affffffffffffffb"/>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e">
    <w:name w:val="????????? 11"/>
    <w:basedOn w:val="1ffffffffff"/>
    <w:next w:val="1ffffffffff"/>
    <w:rsid w:val="003538E4"/>
    <w:pPr>
      <w:keepNext/>
      <w:jc w:val="center"/>
    </w:pPr>
    <w:rPr>
      <w:b/>
      <w:sz w:val="24"/>
    </w:rPr>
  </w:style>
  <w:style w:type="paragraph" w:customStyle="1" w:styleId="affffffffffffffffffffffffffffffffff">
    <w:name w:val="Заголовок списка"/>
    <w:basedOn w:val="af2"/>
    <w:next w:val="affffffffffffffffffffffffc"/>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3"/>
    <w:rsid w:val="00DF4684"/>
    <w:rPr>
      <w:rFonts w:ascii="Times New Roman" w:hAnsi="Times New Roman" w:cs="Times New Roman" w:hint="default"/>
      <w:sz w:val="24"/>
      <w:szCs w:val="24"/>
    </w:rPr>
  </w:style>
  <w:style w:type="character" w:customStyle="1" w:styleId="rvts35">
    <w:name w:val="rvts35"/>
    <w:basedOn w:val="af3"/>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3"/>
    <w:rsid w:val="002435E8"/>
  </w:style>
  <w:style w:type="paragraph" w:customStyle="1" w:styleId="affffffffffffffffffffffffffffffffff0">
    <w:name w:val="ДИС"/>
    <w:basedOn w:val="af2"/>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2"/>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2"/>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5">
    <w:name w:val="Рабочий 14"/>
    <w:basedOn w:val="af2"/>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2"/>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3"/>
    <w:rsid w:val="00946056"/>
    <w:rPr>
      <w:sz w:val="18"/>
      <w:szCs w:val="18"/>
    </w:rPr>
  </w:style>
  <w:style w:type="character" w:customStyle="1" w:styleId="c71">
    <w:name w:val="c71"/>
    <w:basedOn w:val="af3"/>
    <w:rsid w:val="00946056"/>
    <w:rPr>
      <w:strike w:val="0"/>
      <w:dstrike w:val="0"/>
      <w:u w:val="none"/>
      <w:effect w:val="none"/>
    </w:rPr>
  </w:style>
  <w:style w:type="character" w:customStyle="1" w:styleId="c81">
    <w:name w:val="c81"/>
    <w:basedOn w:val="af3"/>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3"/>
    <w:rsid w:val="007B0123"/>
  </w:style>
  <w:style w:type="character" w:customStyle="1" w:styleId="searchterm1">
    <w:name w:val="searchterm1"/>
    <w:basedOn w:val="af3"/>
    <w:rsid w:val="007B0123"/>
  </w:style>
  <w:style w:type="character" w:customStyle="1" w:styleId="searchterm2">
    <w:name w:val="searchterm2"/>
    <w:basedOn w:val="af3"/>
    <w:rsid w:val="007B0123"/>
  </w:style>
  <w:style w:type="character" w:customStyle="1" w:styleId="citation">
    <w:name w:val="citation"/>
    <w:basedOn w:val="af3"/>
    <w:rsid w:val="007B0123"/>
  </w:style>
  <w:style w:type="character" w:customStyle="1" w:styleId="fulltext-issue">
    <w:name w:val="fulltext-issue"/>
    <w:basedOn w:val="af3"/>
    <w:rsid w:val="007B0123"/>
  </w:style>
  <w:style w:type="paragraph" w:customStyle="1" w:styleId="vivan">
    <w:name w:val="vivan"/>
    <w:basedOn w:val="af2"/>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2"/>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2"/>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1">
    <w:name w:val="Заголовок 1 Знак Знак"/>
    <w:basedOn w:val="af3"/>
    <w:rsid w:val="000533F6"/>
    <w:rPr>
      <w:rFonts w:ascii="Arial" w:hAnsi="Arial" w:cs="Arial"/>
      <w:b/>
      <w:bCs/>
      <w:kern w:val="32"/>
      <w:sz w:val="32"/>
      <w:szCs w:val="32"/>
      <w:lang w:val="uk-UA" w:eastAsia="ru-RU" w:bidi="ar-SA"/>
    </w:rPr>
  </w:style>
  <w:style w:type="paragraph" w:customStyle="1" w:styleId="t12">
    <w:name w:val="Оt1новной текст 2"/>
    <w:basedOn w:val="af2"/>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3"/>
    <w:rsid w:val="00985361"/>
  </w:style>
  <w:style w:type="character" w:customStyle="1" w:styleId="fieldyear">
    <w:name w:val="field_year"/>
    <w:basedOn w:val="af3"/>
    <w:rsid w:val="00985361"/>
  </w:style>
  <w:style w:type="character" w:customStyle="1" w:styleId="fieldtitle">
    <w:name w:val="field_title"/>
    <w:basedOn w:val="af3"/>
    <w:rsid w:val="00985361"/>
  </w:style>
  <w:style w:type="character" w:customStyle="1" w:styleId="fieldpublication">
    <w:name w:val="field_publication"/>
    <w:basedOn w:val="af3"/>
    <w:rsid w:val="00985361"/>
  </w:style>
  <w:style w:type="character" w:customStyle="1" w:styleId="fieldvolume">
    <w:name w:val="field_volume"/>
    <w:basedOn w:val="af3"/>
    <w:rsid w:val="00985361"/>
  </w:style>
  <w:style w:type="character" w:customStyle="1" w:styleId="fieldnumber">
    <w:name w:val="field_number"/>
    <w:basedOn w:val="af3"/>
    <w:rsid w:val="00985361"/>
  </w:style>
  <w:style w:type="character" w:customStyle="1" w:styleId="fieldpages">
    <w:name w:val="field_pages"/>
    <w:basedOn w:val="af3"/>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2"/>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3"/>
    <w:rsid w:val="00274327"/>
  </w:style>
  <w:style w:type="paragraph" w:customStyle="1" w:styleId="affffffffffffffffffffffffffffffffff1">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9">
    <w:name w:val="Salutation"/>
    <w:basedOn w:val="af2"/>
    <w:next w:val="af2"/>
    <w:link w:val="affffff8"/>
    <w:rsid w:val="000D668B"/>
    <w:pPr>
      <w:suppressAutoHyphens w:val="0"/>
    </w:pPr>
    <w:rPr>
      <w:rFonts w:ascii="PetersburgCTT" w:eastAsia="PetersburgCTT" w:hAnsi="PetersburgCTT" w:cs="PetersburgCTT"/>
      <w:szCs w:val="20"/>
      <w:lang w:eastAsia="ru-RU"/>
    </w:rPr>
  </w:style>
  <w:style w:type="character" w:customStyle="1" w:styleId="1ffffffffff2">
    <w:name w:val="Приветствие Знак1"/>
    <w:basedOn w:val="af3"/>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2"/>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2"/>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3"/>
    <w:rsid w:val="000D668B"/>
  </w:style>
  <w:style w:type="character" w:customStyle="1" w:styleId="postbody">
    <w:name w:val="postbody"/>
    <w:basedOn w:val="af3"/>
    <w:rsid w:val="000D668B"/>
  </w:style>
  <w:style w:type="paragraph" w:customStyle="1" w:styleId="2310">
    <w:name w:val="Основной текст 231"/>
    <w:basedOn w:val="af2"/>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8">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3"/>
    <w:rsid w:val="00AF459F"/>
  </w:style>
  <w:style w:type="character" w:customStyle="1" w:styleId="21f5">
    <w:name w:val="Название21"/>
    <w:basedOn w:val="af3"/>
    <w:rsid w:val="00AF459F"/>
  </w:style>
  <w:style w:type="paragraph" w:customStyle="1" w:styleId="affffffffffffffffffffffffffffffffff2">
    <w:name w:val="Огл_глава"/>
    <w:basedOn w:val="af2"/>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3">
    <w:name w:val="Огл_подглава"/>
    <w:basedOn w:val="af2"/>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3"/>
    <w:rsid w:val="006410EB"/>
  </w:style>
  <w:style w:type="paragraph" w:customStyle="1" w:styleId="3101">
    <w:name w:val="Основной текст 310"/>
    <w:basedOn w:val="af2"/>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2"/>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2"/>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4">
    <w:name w:val="заг_табл"/>
    <w:next w:val="af2"/>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0">
    <w:name w:val="маркированный"/>
    <w:basedOn w:val="af2"/>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3"/>
    <w:rsid w:val="00FD269E"/>
  </w:style>
  <w:style w:type="paragraph" w:customStyle="1" w:styleId="affffffffffffffffffffffffffffffffff5">
    <w:name w:val="підрозділ дис"/>
    <w:basedOn w:val="af2"/>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6">
    <w:name w:val="Структ.елемент"/>
    <w:basedOn w:val="af2"/>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3">
    <w:name w:val="Пункт 1"/>
    <w:basedOn w:val="af2"/>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2"/>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7">
    <w:name w:val="Стиль Основной текст + не разреженный на / уплотненный на  Междуст..."/>
    <w:basedOn w:val="affffffff"/>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Normal7">
    <w:name w:val="Normal"/>
    <w:rsid w:val="00C23607"/>
    <w:pPr>
      <w:widowControl w:val="0"/>
      <w:ind w:firstLine="280"/>
    </w:pPr>
    <w:rPr>
      <w:rFonts w:ascii="Times New Roman" w:eastAsia="Times New Roman" w:hAnsi="Times New Roman" w:cs="Times New Roman"/>
      <w:snapToGrid w:val="0"/>
      <w:sz w:val="16"/>
    </w:rPr>
  </w:style>
  <w:style w:type="paragraph" w:customStyle="1" w:styleId="BodyTextIndent3">
    <w:name w:val="Body Text Indent 3"/>
    <w:basedOn w:val="Normal7"/>
    <w:rsid w:val="00EF25F5"/>
    <w:pPr>
      <w:widowControl/>
      <w:suppressAutoHyphens/>
      <w:spacing w:line="360" w:lineRule="auto"/>
      <w:ind w:firstLine="851"/>
      <w:jc w:val="both"/>
    </w:pPr>
    <w:rPr>
      <w:rFonts w:eastAsia="Arial"/>
      <w:snapToGrid/>
      <w:spacing w:val="20"/>
      <w:sz w:val="28"/>
      <w:lang w:eastAsia="ar-SA"/>
    </w:rPr>
  </w:style>
  <w:style w:type="paragraph" w:customStyle="1" w:styleId="BodyText24">
    <w:name w:val="Body Text 2"/>
    <w:basedOn w:val="af2"/>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2"/>
    <w:rsid w:val="00EF25F5"/>
    <w:pPr>
      <w:suppressLineNumbers/>
    </w:pPr>
    <w:rPr>
      <w:rFonts w:ascii="Arial" w:eastAsia="Times New Roman" w:hAnsi="Arial" w:cs="Tahoma"/>
      <w:lang w:val="uk-UA"/>
    </w:rPr>
  </w:style>
  <w:style w:type="paragraph" w:customStyle="1" w:styleId="BodyText5">
    <w:name w:val="Body Text"/>
    <w:basedOn w:val="Normal7"/>
    <w:rsid w:val="00CA6C26"/>
    <w:pPr>
      <w:widowControl/>
      <w:spacing w:line="360" w:lineRule="auto"/>
      <w:ind w:firstLine="0"/>
      <w:jc w:val="both"/>
    </w:pPr>
    <w:rPr>
      <w:snapToGrid/>
      <w:sz w:val="28"/>
      <w:lang w:val="uk-UA"/>
    </w:rPr>
  </w:style>
  <w:style w:type="character" w:customStyle="1" w:styleId="Hyperlink">
    <w:name w:val="Hyperlink"/>
    <w:basedOn w:val="af3"/>
    <w:rsid w:val="00CA6C26"/>
    <w:rPr>
      <w:color w:val="0000FF"/>
      <w:u w:val="single"/>
    </w:rPr>
  </w:style>
  <w:style w:type="paragraph" w:customStyle="1" w:styleId="caaieiaie41">
    <w:name w:val="caaieiaie 41"/>
    <w:basedOn w:val="af2"/>
    <w:next w:val="af2"/>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8">
    <w:name w:val="азвание"/>
    <w:basedOn w:val="af2"/>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normal8">
    <w:name w:val="normal"/>
    <w:basedOn w:val="af2"/>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2"/>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9">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2"/>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BodyTextIndent23">
    <w:name w:val="Body Text Indent 2"/>
    <w:basedOn w:val="af2"/>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a">
    <w:name w:val="Стиль дисерт"/>
    <w:basedOn w:val="af2"/>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2"/>
    <w:next w:val="af2"/>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2"/>
    <w:next w:val="af2"/>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entrez/query.fcgi?db=pubmed&amp;cmd=Search&amp;itool=pubmed_AbstractPlus&amp;term=%22Ross+GR%22%5BAuthor%5D" TargetMode="External"/><Relationship Id="rId299" Type="http://schemas.openxmlformats.org/officeDocument/2006/relationships/hyperlink" Target="javascript:AL_get(this,%20'jour',%20'Acta%20Obstet%20Gynecol%20Scand.');" TargetMode="External"/><Relationship Id="rId21" Type="http://schemas.openxmlformats.org/officeDocument/2006/relationships/hyperlink" Target="http://www.ncbi.nlm.nih.gov/entrez/query.fcgi?db=pubmed&amp;cmd=Search&amp;itool=pubmed_AbstractPlus&amp;term=%22Azizi+F%22%5BAuthor%5D" TargetMode="External"/><Relationship Id="rId63" Type="http://schemas.openxmlformats.org/officeDocument/2006/relationships/hyperlink" Target="javascript:AL_get(this,%20'jour',%20'Am%20J%20Clin%20Nutr.');" TargetMode="External"/><Relationship Id="rId159" Type="http://schemas.openxmlformats.org/officeDocument/2006/relationships/hyperlink" Target="http://www.ncbi.nlm.nih.gov/entrez/query.fcgi?db=pubmed&amp;cmd=Search&amp;itool=pubmed_AbstractPlus&amp;term=%22Hernandez%2DAvila+M%22%5BAuthor%5D" TargetMode="External"/><Relationship Id="rId324" Type="http://schemas.openxmlformats.org/officeDocument/2006/relationships/hyperlink" Target="http://www.ncbi.nlm.nih.gov/entrez/query.fcgi?db=pubmed&amp;cmd=Search&amp;itool=pubmed_AbstractPlus&amp;term=%22Rey+P%22%5BAuthor%5D" TargetMode="External"/><Relationship Id="rId366" Type="http://schemas.openxmlformats.org/officeDocument/2006/relationships/hyperlink" Target="http://www.ncbi.nlm.nih.gov/entrez/query.fcgi?db=pubmed&amp;cmd=Search&amp;itool=pubmed_Abstract&amp;term=%22Thakor+AS%22%5BAuthor%5D" TargetMode="External"/><Relationship Id="rId170" Type="http://schemas.openxmlformats.org/officeDocument/2006/relationships/hyperlink" Target="http://www.ncbi.nlm.nih.gov/entrez/query.fcgi?db=pubmed&amp;cmd=Search&amp;itool=pubmed_AbstractPlus&amp;term=%22Shew+JL%22%5BAuthor%5D" TargetMode="External"/><Relationship Id="rId191" Type="http://schemas.openxmlformats.org/officeDocument/2006/relationships/hyperlink" Target="http://www.ncbi.nlm.nih.gov/entrez/query.fcgi?db=pubmed&amp;cmd=Search&amp;itool=pubmed_AbstractPlus&amp;term=%22Montgomery+KS%22%5BAuthor%5D" TargetMode="External"/><Relationship Id="rId205" Type="http://schemas.openxmlformats.org/officeDocument/2006/relationships/hyperlink" Target="http://www.ncbi.nlm.nih.gov/entrez/query.fcgi?db=pubmed&amp;cmd=Search&amp;itool=pubmed_AbstractPlus&amp;term=%22Cornelissen+M%22%5BAuthor%5D" TargetMode="External"/><Relationship Id="rId226" Type="http://schemas.openxmlformats.org/officeDocument/2006/relationships/hyperlink" Target="javascript:AL_get(this,%20'jour',%20'Rev%20Med%20Interne.');" TargetMode="External"/><Relationship Id="rId247" Type="http://schemas.openxmlformats.org/officeDocument/2006/relationships/hyperlink" Target="javascript:AL_get(this,%20'jour',%20'Biomed%20Environ%20Sci.');" TargetMode="External"/><Relationship Id="rId107" Type="http://schemas.openxmlformats.org/officeDocument/2006/relationships/hyperlink" Target="http://www.ncbi.nlm.nih.gov/entrez/query.fcgi?db=pubmed&amp;cmd=Search&amp;itool=pubmed_AbstractPlus&amp;term=%22Gill+G%22%5BAuthor%5D" TargetMode="External"/><Relationship Id="rId268" Type="http://schemas.openxmlformats.org/officeDocument/2006/relationships/hyperlink" Target="http://www.ncbi.nlm.nih.gov/entrez/query.fcgi?db=pubmed&amp;cmd=Search&amp;itool=pubmed_AbstractPlus&amp;term=%22Vleeming+A%22%5BAuthor%5D" TargetMode="External"/><Relationship Id="rId289" Type="http://schemas.openxmlformats.org/officeDocument/2006/relationships/hyperlink" Target="http://www.ncbi.nlm.nih.gov/entrez/query.fcgi?db=pubmed&amp;cmd=Search&amp;itool=pubmed_AbstractPlus&amp;term=%22Popp+A%22%5BAuthor%5D" TargetMode="External"/><Relationship Id="rId11" Type="http://schemas.openxmlformats.org/officeDocument/2006/relationships/header" Target="header2.xml"/><Relationship Id="rId32" Type="http://schemas.openxmlformats.org/officeDocument/2006/relationships/hyperlink" Target="http://www.ncbi.nlm.nih.gov/entrez/query.fcgi?db=pubmed&amp;cmd=Search&amp;itool=pubmed_AbstractPlus&amp;term=%22Sowinski+J%22%5BAuthor%5D" TargetMode="External"/><Relationship Id="rId53" Type="http://schemas.openxmlformats.org/officeDocument/2006/relationships/hyperlink" Target="http://www.ncbi.nlm.nih.gov/entrez/query.fcgi?db=pubmed&amp;cmd=Search&amp;itool=pubmed_AbstractPlus&amp;term=%22Hernandez%2DCadena+L%22%5BAuthor%5D" TargetMode="External"/><Relationship Id="rId74" Type="http://schemas.openxmlformats.org/officeDocument/2006/relationships/hyperlink" Target="http://www.ncbi.nlm.nih.gov/entrez/query.fcgi?db=pubmed&amp;cmd=Search&amp;itool=pubmed_AbstractPlus&amp;term=%22Honda+A%22%5BAuthor%5D" TargetMode="External"/><Relationship Id="rId128" Type="http://schemas.openxmlformats.org/officeDocument/2006/relationships/hyperlink" Target="http://www.ncbi.nlm.nih.gov/entrez/query.fcgi?db=pubmed&amp;cmd=Search&amp;itool=pubmed_AbstractPlus&amp;term=%22Depledge+J%22%5BAuthor%5D" TargetMode="External"/><Relationship Id="rId149" Type="http://schemas.openxmlformats.org/officeDocument/2006/relationships/hyperlink" Target="http://www.ncbi.nlm.nih.gov/entrez/query.fcgi?db=pubmed&amp;cmd=Search&amp;itool=pubmed_Abstract&amp;term=%22Gonen+E%22%5BAuthor%5D" TargetMode="External"/><Relationship Id="rId314" Type="http://schemas.openxmlformats.org/officeDocument/2006/relationships/hyperlink" Target="http://www.ncbi.nlm.nih.gov/entrez/query.fcgi?db=pubmed&amp;cmd=Search&amp;itool=pubmed_AbstractPlus&amp;term=%22Risteli+J%22%5BAuthor%5D" TargetMode="External"/><Relationship Id="rId335" Type="http://schemas.openxmlformats.org/officeDocument/2006/relationships/hyperlink" Target="http://www.ncbi.nlm.nih.gov/entrez/query.fcgi?db=pubmed&amp;cmd=Search&amp;itool=pubmed_AbstractPlus&amp;term=%22Seki+K%22%5BAuthor%5D" TargetMode="External"/><Relationship Id="rId356" Type="http://schemas.openxmlformats.org/officeDocument/2006/relationships/hyperlink" Target="http://www.ncbi.nlm.nih.gov/entrez/query.fcgi?db=pubmed&amp;cmd=Search&amp;itool=pubmed_AbstractPlus&amp;term=%22Holm+I%22%5BAuthor%5D" TargetMode="External"/><Relationship Id="rId377" Type="http://schemas.openxmlformats.org/officeDocument/2006/relationships/hyperlink" Target="http://www.ncbi.nlm.nih.gov/entrez/query.fcgi?db=pubmed&amp;cmd=Search&amp;itool=pubmed_AbstractPlus&amp;term=%22Makihira+S%22%5BAuthor%5D" TargetMode="External"/><Relationship Id="rId5" Type="http://schemas.openxmlformats.org/officeDocument/2006/relationships/settings" Target="settings.xml"/><Relationship Id="rId95" Type="http://schemas.openxmlformats.org/officeDocument/2006/relationships/hyperlink" Target="javascript:AL_get(this,%20'jour',%20'Am%20J%20Physiol%20Endocrinol%20Metab.');" TargetMode="External"/><Relationship Id="rId160" Type="http://schemas.openxmlformats.org/officeDocument/2006/relationships/hyperlink" Target="javascript:AL_get(this,%20'jour',%20'J%20Nutr%20Biochem.');" TargetMode="External"/><Relationship Id="rId181" Type="http://schemas.openxmlformats.org/officeDocument/2006/relationships/hyperlink" Target="http://www.ncbi.nlm.nih.gov/entrez/query.fcgi?db=pubmed&amp;cmd=Search&amp;itool=pubmed_AbstractPlus&amp;term=%22Granath+AB%22%5BAuthor%5D" TargetMode="External"/><Relationship Id="rId216" Type="http://schemas.openxmlformats.org/officeDocument/2006/relationships/hyperlink" Target="http://www.ncbi.nlm.nih.gov/entrez/query.fcgi?db=pubmed&amp;cmd=Search&amp;itool=pubmed_AbstractPlus&amp;term=%22Jain+N%22%5BAuthor%5D" TargetMode="External"/><Relationship Id="rId237" Type="http://schemas.openxmlformats.org/officeDocument/2006/relationships/hyperlink" Target="http://www.ncbi.nlm.nih.gov/entrez/query.fcgi?db=pubmed&amp;cmd=Search&amp;itool=pubmed_AbstractPlus&amp;term=%22Goyer%2DO%27Reilly+I%22%5BAuthor%5D" TargetMode="External"/><Relationship Id="rId258" Type="http://schemas.openxmlformats.org/officeDocument/2006/relationships/hyperlink" Target="http://www.ncbi.nlm.nih.gov/entrez/query.fcgi?db=pubmed&amp;cmd=Search&amp;itool=pubmed_AbstractPlus&amp;term=%22Mogren+IM%22%5BAuthor%5D" TargetMode="External"/><Relationship Id="rId279" Type="http://schemas.openxmlformats.org/officeDocument/2006/relationships/hyperlink" Target="http://www.ncbi.nlm.nih.gov/entrez/query.fcgi?db=pubmed&amp;cmd=Search&amp;itool=pubmed_AbstractPlus&amp;term=%22Peretz+A%22%5BAuthor%5D" TargetMode="External"/><Relationship Id="rId22" Type="http://schemas.openxmlformats.org/officeDocument/2006/relationships/hyperlink" Target="javascript:AL_get(this,%20'jour',%20'J%20Endocrinol%20Invest.');" TargetMode="External"/><Relationship Id="rId43" Type="http://schemas.openxmlformats.org/officeDocument/2006/relationships/hyperlink" Target="http://www.ncbi.nlm.nih.gov/entrez/query.fcgi?db=pubmed&amp;cmd=Search&amp;itool=pubmed_AbstractPlus&amp;term=%22Garnero+P%22%5BAuthor%5D" TargetMode="External"/><Relationship Id="rId64" Type="http://schemas.openxmlformats.org/officeDocument/2006/relationships/hyperlink" Target="http://www.ncbi.nlm.nih.gov/entrez/query.fcgi?db=pubmed&amp;cmd=Search&amp;itool=pubmed_AbstractPlus&amp;term=%22Ganpule+A%22%5BAuthor%5D" TargetMode="External"/><Relationship Id="rId118" Type="http://schemas.openxmlformats.org/officeDocument/2006/relationships/hyperlink" Target="http://www.ncbi.nlm.nih.gov/entrez/query.fcgi?db=pubmed&amp;cmd=Search&amp;itool=pubmed_AbstractPlus&amp;term=%22Yallampalli+U%22%5BAuthor%5D" TargetMode="External"/><Relationship Id="rId139" Type="http://schemas.openxmlformats.org/officeDocument/2006/relationships/hyperlink" Target="http://www.ncbi.nlm.nih.gov/entrez/query.fcgi?db=pubmed&amp;cmd=Search&amp;itool=pubmed_Abstract&amp;term=%22Yallampalli+C%22%5BAuthor%5D" TargetMode="External"/><Relationship Id="rId290" Type="http://schemas.openxmlformats.org/officeDocument/2006/relationships/hyperlink" Target="http://www.ncbi.nlm.nih.gov/entrez/query.fcgi?db=pubmed&amp;cmd=Search&amp;itool=pubmed_AbstractPlus&amp;term=%22Lippuner+K%22%5BAuthor%5D" TargetMode="External"/><Relationship Id="rId304" Type="http://schemas.openxmlformats.org/officeDocument/2006/relationships/hyperlink" Target="http://www.ncbi.nlm.nih.gov/entrez/query.fcgi?db=pubmed&amp;cmd=Search&amp;itool=pubmed_AbstractPlus&amp;term=%22Pool%2DGoudzwaard+AL%22%5BAuthor%5D" TargetMode="External"/><Relationship Id="rId325" Type="http://schemas.openxmlformats.org/officeDocument/2006/relationships/hyperlink" Target="http://www.ncbi.nlm.nih.gov/entrez/query.fcgi?db=pubmed&amp;cmd=Search&amp;itool=pubmed_AbstractPlus&amp;term=%22Zanchetta+J%22%5BAuthor%5D" TargetMode="External"/><Relationship Id="rId346" Type="http://schemas.openxmlformats.org/officeDocument/2006/relationships/hyperlink" Target="http://www.ncbi.nlm.nih.gov/entrez/query.fcgi?db=pubmed&amp;cmd=Search&amp;itool=pubmed_AbstractPlus&amp;term=%22Guggino+SE%22%5BAuthor%5D" TargetMode="External"/><Relationship Id="rId367" Type="http://schemas.openxmlformats.org/officeDocument/2006/relationships/hyperlink" Target="http://www.ncbi.nlm.nih.gov/entrez/query.fcgi?db=pubmed&amp;cmd=Search&amp;itool=pubmed_Abstract&amp;term=%22Giussani+DA%22%5BAuthor%5D" TargetMode="External"/><Relationship Id="rId388" Type="http://schemas.openxmlformats.org/officeDocument/2006/relationships/hyperlink" Target="http://www.ncbi.nlm.nih.gov/entrez/query.fcgi?db=pubmed&amp;cmd=Search&amp;itool=pubmed_AbstractPlus&amp;term=%22Aigner+T%22%5BAuthor%5D" TargetMode="External"/><Relationship Id="rId85" Type="http://schemas.openxmlformats.org/officeDocument/2006/relationships/hyperlink" Target="http://www.ncbi.nlm.nih.gov/entrez/query.fcgi?db=pubmed&amp;cmd=Search&amp;itool=pubmed_AbstractPlus&amp;term=%22Reddy+DM%22%5BAuthor%5D" TargetMode="External"/><Relationship Id="rId150" Type="http://schemas.openxmlformats.org/officeDocument/2006/relationships/hyperlink" Target="http://www.ncbi.nlm.nih.gov/entrez/query.fcgi?db=pubmed&amp;cmd=Search&amp;itool=pubmed_Abstract&amp;term=%22Sahin+I%22%5BAuthor%5D" TargetMode="External"/><Relationship Id="rId171" Type="http://schemas.openxmlformats.org/officeDocument/2006/relationships/hyperlink" Target="http://www.ncbi.nlm.nih.gov/entrez/query.fcgi?db=pubmed&amp;cmd=Search&amp;itool=pubmed_AbstractPlus&amp;term=%22Holloszy+JO%22%5BAuthor%5D" TargetMode="External"/><Relationship Id="rId192" Type="http://schemas.openxmlformats.org/officeDocument/2006/relationships/hyperlink" Target="javascript:AL_get(this,%20'jour',%20'J%20Perinat%20Educ.');" TargetMode="External"/><Relationship Id="rId206" Type="http://schemas.openxmlformats.org/officeDocument/2006/relationships/hyperlink" Target="http://www.ncbi.nlm.nih.gov/entrez/query.fcgi?db=pubmed&amp;cmd=Search&amp;itool=pubmed_AbstractPlus&amp;term=%22Almqvist+KF%22%5BAuthor%5D" TargetMode="External"/><Relationship Id="rId227" Type="http://schemas.openxmlformats.org/officeDocument/2006/relationships/hyperlink" Target="http://www.ncbi.nlm.nih.gov/entrez/query.fcgi?db=pubmed&amp;cmd=Search&amp;itool=pubmed_AbstractPlus&amp;term=%22Karlsson+MK%22%5BAuthor%5D" TargetMode="External"/><Relationship Id="rId248" Type="http://schemas.openxmlformats.org/officeDocument/2006/relationships/hyperlink" Target="http://www.ncbi.nlm.nih.gov/entrez/query.fcgi?db=pubmed&amp;cmd=Search&amp;itool=pubmed_AbstractPlus&amp;term=%22Bogusiewicz+M%22%5BAuthor%5D" TargetMode="External"/><Relationship Id="rId269" Type="http://schemas.openxmlformats.org/officeDocument/2006/relationships/hyperlink" Target="javascript:AL_get(this,%20'jour',%20'Spine.');" TargetMode="External"/><Relationship Id="rId12" Type="http://schemas.openxmlformats.org/officeDocument/2006/relationships/hyperlink" Target="http://ucm.sibtechcenter.ru/?query=rec.id%3D%22%D0%9C906478%2F2004%2F7%22&amp;sortKeys=none&amp;startRecord=1&amp;maximumRecords=10&amp;recordSchema=marcxml&amp;recordPacking=xml&amp;mode=standard" TargetMode="External"/><Relationship Id="rId33" Type="http://schemas.openxmlformats.org/officeDocument/2006/relationships/hyperlink" Target="javascript:AL_get(this,%20'jour',%20'Ginekol%20Pol.');" TargetMode="External"/><Relationship Id="rId108" Type="http://schemas.openxmlformats.org/officeDocument/2006/relationships/hyperlink" Target="javascript:AL_get(this,%20'jour',%20'Obstet%20Gynecol.');" TargetMode="External"/><Relationship Id="rId129" Type="http://schemas.openxmlformats.org/officeDocument/2006/relationships/hyperlink" Target="http://www.ncbi.nlm.nih.gov/entrez/query.fcgi?db=pubmed&amp;cmd=Search&amp;itool=pubmed_AbstractPlus&amp;term=%22McNair+PJ%22%5BAuthor%5D" TargetMode="External"/><Relationship Id="rId280" Type="http://schemas.openxmlformats.org/officeDocument/2006/relationships/hyperlink" Target="javascript:AL_get(this,%20'jour',%20'Bull%20Mem%20Acad%20R%20Med%20Belg.');" TargetMode="External"/><Relationship Id="rId315" Type="http://schemas.openxmlformats.org/officeDocument/2006/relationships/hyperlink" Target="http://www.ncbi.nlm.nih.gov/entrez/query.fcgi?db=pubmed&amp;cmd=Search&amp;itool=pubmed_AbstractPlus&amp;term=%22Kauppila+A%22%5BAuthor%5D" TargetMode="External"/><Relationship Id="rId336" Type="http://schemas.openxmlformats.org/officeDocument/2006/relationships/hyperlink" Target="http://www.ncbi.nlm.nih.gov/entrez/query.fcgi?db=pubmed&amp;cmd=Search&amp;itool=pubmed_AbstractPlus&amp;term=%22Osada+H%22%5BAuthor%5D" TargetMode="External"/><Relationship Id="rId357" Type="http://schemas.openxmlformats.org/officeDocument/2006/relationships/hyperlink" Target="http://www.ncbi.nlm.nih.gov/entrez/query.fcgi?db=pubmed&amp;cmd=Search&amp;itool=pubmed_AbstractPlus&amp;term=%22Vollestad+N%22%5BAuthor%5D" TargetMode="External"/><Relationship Id="rId54" Type="http://schemas.openxmlformats.org/officeDocument/2006/relationships/hyperlink" Target="javascript:AL_get(this,%20'jour',%20'J%20Toxicol%20Environ%20Health%20A.');" TargetMode="External"/><Relationship Id="rId75" Type="http://schemas.openxmlformats.org/officeDocument/2006/relationships/hyperlink" Target="javascript:AL_get(this,%20'jour',%20'Am%20J%20Obstet%20Gynecol.');" TargetMode="External"/><Relationship Id="rId96" Type="http://schemas.openxmlformats.org/officeDocument/2006/relationships/hyperlink" Target="http://www.ncbi.nlm.nih.gov/entrez/query.fcgi?db=pubmed&amp;cmd=Search&amp;itool=pubmed_AbstractPlus&amp;term=%22Vargas+Zapata+CL%22%5BAuthor%5D" TargetMode="External"/><Relationship Id="rId140" Type="http://schemas.openxmlformats.org/officeDocument/2006/relationships/hyperlink" Target="javascript:AL_get(this,%20'jour',%20'Am%20J%20Physiol%20Heart%20Circ%20Physiol.');" TargetMode="External"/><Relationship Id="rId161" Type="http://schemas.openxmlformats.org/officeDocument/2006/relationships/hyperlink" Target="http://www.ncbi.nlm.nih.gov/entrez/query.fcgi?db=pubmed&amp;cmd=Search&amp;itool=pubmed_AbstractPlus&amp;term=%22Smith+SM%22%5BAuthor%5D" TargetMode="External"/><Relationship Id="rId182" Type="http://schemas.openxmlformats.org/officeDocument/2006/relationships/hyperlink" Target="http://www.ncbi.nlm.nih.gov/entrez/query.fcgi?db=pubmed&amp;cmd=Search&amp;itool=pubmed_AbstractPlus&amp;term=%22Hellgren+MS%22%5BAuthor%5D" TargetMode="External"/><Relationship Id="rId217" Type="http://schemas.openxmlformats.org/officeDocument/2006/relationships/hyperlink" Target="http://www.ncbi.nlm.nih.gov/entrez/query.fcgi?db=pubmed&amp;cmd=Search&amp;itool=pubmed_AbstractPlus&amp;term=%22Sternberg+LB%22%5BAuthor%5D" TargetMode="External"/><Relationship Id="rId378" Type="http://schemas.openxmlformats.org/officeDocument/2006/relationships/hyperlink" Target="http://www.ncbi.nlm.nih.gov/entrez/query.fcgi?db=pubmed&amp;cmd=Search&amp;itool=pubmed_AbstractPlus&amp;term=%22Yan+W%22%5BAuthor%5D" TargetMode="External"/><Relationship Id="rId6" Type="http://schemas.openxmlformats.org/officeDocument/2006/relationships/webSettings" Target="webSettings.xml"/><Relationship Id="rId238" Type="http://schemas.openxmlformats.org/officeDocument/2006/relationships/hyperlink" Target="http://www.ncbi.nlm.nih.gov/entrez/query.fcgi?db=pubmed&amp;cmd=Search&amp;itool=pubmed_AbstractPlus&amp;term=%22Laramee+M%22%5BAuthor%5D" TargetMode="External"/><Relationship Id="rId259" Type="http://schemas.openxmlformats.org/officeDocument/2006/relationships/hyperlink" Target="http://www.ncbi.nlm.nih.gov/entrez/query.fcgi?db=pubmed&amp;cmd=Search&amp;itool=pubmed_AbstractPlus&amp;term=%22Pohjanen+AI%22%5BAuthor%5D" TargetMode="External"/><Relationship Id="rId23" Type="http://schemas.openxmlformats.org/officeDocument/2006/relationships/hyperlink" Target="http://www.ncbi.nlm.nih.gov/entrez/query.fcgi?db=pubmed&amp;cmd=Search&amp;itool=pubmed_AbstractPlus&amp;term=%22Skaggs+CD%22%5BAuthor%5D" TargetMode="External"/><Relationship Id="rId119" Type="http://schemas.openxmlformats.org/officeDocument/2006/relationships/hyperlink" Target="http://www.ncbi.nlm.nih.gov/entrez/query.fcgi?db=pubmed&amp;cmd=Search&amp;itool=pubmed_AbstractPlus&amp;term=%22Yallampalli+C%22%5BAuthor%5D" TargetMode="External"/><Relationship Id="rId270" Type="http://schemas.openxmlformats.org/officeDocument/2006/relationships/hyperlink" Target="http://www.ncbi.nlm.nih.gov/entrez/query.fcgi?db=pubmed&amp;cmd=Search&amp;itool=pubmed_AbstractPlus&amp;term=%22Munker+R%22%5BAuthor%5D" TargetMode="External"/><Relationship Id="rId291" Type="http://schemas.openxmlformats.org/officeDocument/2006/relationships/hyperlink" Target="javascript:AL_get(this,%20'jour',%20'Skeletal%20Radiol.');" TargetMode="External"/><Relationship Id="rId305" Type="http://schemas.openxmlformats.org/officeDocument/2006/relationships/hyperlink" Target="http://www.ncbi.nlm.nih.gov/entrez/query.fcgi?db=pubmed&amp;cmd=Search&amp;itool=pubmed_AbstractPlus&amp;term=%22Slieker+ten+Hove+MC%22%5BAuthor%5D" TargetMode="External"/><Relationship Id="rId326" Type="http://schemas.openxmlformats.org/officeDocument/2006/relationships/hyperlink" Target="javascript:AL_get(this,%20'jour',%20'Medicina%20(B%20Aires).');" TargetMode="External"/><Relationship Id="rId347" Type="http://schemas.openxmlformats.org/officeDocument/2006/relationships/hyperlink" Target="http://www.ncbi.nlm.nih.gov/entrez/query.fcgi?db=pubmed&amp;cmd=Search&amp;itool=pubmed_AbstractPlus&amp;term=%22Guggino+WB%22%5BAuthor%5D" TargetMode="External"/><Relationship Id="rId44" Type="http://schemas.openxmlformats.org/officeDocument/2006/relationships/hyperlink" Target="http://www.ncbi.nlm.nih.gov/entrez/query.fcgi?db=pubmed&amp;cmd=Search&amp;itool=pubmed_AbstractPlus&amp;term=%22Bianchi+F%22%5BAuthor%5D" TargetMode="External"/><Relationship Id="rId65" Type="http://schemas.openxmlformats.org/officeDocument/2006/relationships/hyperlink" Target="http://www.ncbi.nlm.nih.gov/entrez/query.fcgi?db=pubmed&amp;cmd=Search&amp;itool=pubmed_AbstractPlus&amp;term=%22Yajnik+CS%22%5BAuthor%5D" TargetMode="External"/><Relationship Id="rId86" Type="http://schemas.openxmlformats.org/officeDocument/2006/relationships/hyperlink" Target="http://www.ncbi.nlm.nih.gov/entrez/query.fcgi?db=pubmed&amp;cmd=Search&amp;itool=pubmed_AbstractPlus&amp;term=%22Green+KE%22%5BAuthor%5D" TargetMode="External"/><Relationship Id="rId130" Type="http://schemas.openxmlformats.org/officeDocument/2006/relationships/hyperlink" Target="http://www.ncbi.nlm.nih.gov/entrez/query.fcgi?db=pubmed&amp;cmd=Search&amp;itool=pubmed_AbstractPlus&amp;term=%22Keal%2DSmith+C%22%5BAuthor%5D" TargetMode="External"/><Relationship Id="rId151" Type="http://schemas.openxmlformats.org/officeDocument/2006/relationships/hyperlink" Target="http://www.ncbi.nlm.nih.gov/entrez/query.fcgi?db=pubmed&amp;cmd=Search&amp;itool=pubmed_Abstract&amp;term=%22Ozbek+M%22%5BAuthor%5D" TargetMode="External"/><Relationship Id="rId368" Type="http://schemas.openxmlformats.org/officeDocument/2006/relationships/hyperlink" Target="javascript:AL_get(this,%20'jour',%20'Circulation.');" TargetMode="External"/><Relationship Id="rId389" Type="http://schemas.openxmlformats.org/officeDocument/2006/relationships/hyperlink" Target="javascript:AL_get(this,%20'jour',%20'Matrix%20Biol.');" TargetMode="External"/><Relationship Id="rId172" Type="http://schemas.openxmlformats.org/officeDocument/2006/relationships/hyperlink" Target="http://www.ncbi.nlm.nih.gov/entrez/query.fcgi?db=pubmed&amp;cmd=Search&amp;itool=pubmed_AbstractPlus&amp;term=%22Villareal+DT%22%5BAuthor%5D" TargetMode="External"/><Relationship Id="rId193" Type="http://schemas.openxmlformats.org/officeDocument/2006/relationships/hyperlink" Target="http://www.ncbi.nlm.nih.gov/entrez/query.fcgi?db=pubmed&amp;cmd=Search&amp;itool=pubmed_AbstractPlus&amp;term=%22Hong+EJ%22%5BAuthor%5D" TargetMode="External"/><Relationship Id="rId207" Type="http://schemas.openxmlformats.org/officeDocument/2006/relationships/hyperlink" Target="javascript:AL_get(this,%20'jour',%20'Osteoarthritis%20Cartilage.');" TargetMode="External"/><Relationship Id="rId228" Type="http://schemas.openxmlformats.org/officeDocument/2006/relationships/hyperlink" Target="http://www.ncbi.nlm.nih.gov/entrez/query.fcgi?db=pubmed&amp;cmd=Search&amp;itool=pubmed_AbstractPlus&amp;term=%22Ahlborg+HG%22%5BAuthor%5D" TargetMode="External"/><Relationship Id="rId249" Type="http://schemas.openxmlformats.org/officeDocument/2006/relationships/hyperlink" Target="http://www.ncbi.nlm.nih.gov/entrez/query.fcgi?db=pubmed&amp;cmd=Search&amp;itool=pubmed_AbstractPlus&amp;term=%22Rechberger+T%22%5BAuthor%5D" TargetMode="External"/><Relationship Id="rId13" Type="http://schemas.openxmlformats.org/officeDocument/2006/relationships/hyperlink" Target="http://www.ncbi.nlm.nih.gov/entrez/query.fcgi?db=pubmed&amp;cmd=Search&amp;itool=pubmed_AbstractPlus&amp;term=%22McDonald+KR%22%5BAuthor%5D" TargetMode="External"/><Relationship Id="rId109" Type="http://schemas.openxmlformats.org/officeDocument/2006/relationships/hyperlink" Target="http://www.ncbi.nlm.nih.gov/entrez/query.fcgi?db=pubmed&amp;cmd=Search&amp;itool=pubmed_AbstractPlus&amp;term=%22Yoon+BK%22%5BAuthor%5D" TargetMode="External"/><Relationship Id="rId260" Type="http://schemas.openxmlformats.org/officeDocument/2006/relationships/hyperlink" Target="javascript:AL_get(this,%20'jour',%20'Spine.');" TargetMode="External"/><Relationship Id="rId281" Type="http://schemas.openxmlformats.org/officeDocument/2006/relationships/hyperlink" Target="http://www.ncbi.nlm.nih.gov/entrez/query.fcgi?db=pubmed&amp;cmd=Search&amp;itool=pubmed_AbstractPlus&amp;term=%22Chae+HJ%22%5BAuthor%5D" TargetMode="External"/><Relationship Id="rId316" Type="http://schemas.openxmlformats.org/officeDocument/2006/relationships/hyperlink" Target="http://www.ncbi.nlm.nih.gov/entrez/query.fcgi?db=pubmed&amp;cmd=Search&amp;itool=pubmed_AbstractPlus&amp;term=%22Koivisto+M%22%5BAuthor%5D" TargetMode="External"/><Relationship Id="rId337" Type="http://schemas.openxmlformats.org/officeDocument/2006/relationships/hyperlink" Target="http://www.ncbi.nlm.nih.gov/entrez/query.fcgi?db=pubmed&amp;cmd=Search&amp;itool=pubmed_AbstractPlus&amp;term=%22Yasuda+T%22%5BAuthor%5D" TargetMode="External"/><Relationship Id="rId34" Type="http://schemas.openxmlformats.org/officeDocument/2006/relationships/hyperlink" Target="http://www.ncbi.nlm.nih.gov/entrez/query.fcgi?db=pubmed&amp;cmd=Search&amp;itool=pubmed_AbstractPlus&amp;term=%22Bezerra+FF%22%5BAuthor%5D" TargetMode="External"/><Relationship Id="rId55" Type="http://schemas.openxmlformats.org/officeDocument/2006/relationships/hyperlink" Target="http://www.ncbi.nlm.nih.gov/entrez/query.fcgi?db=pubmed&amp;cmd=Search&amp;itool=pubmed_AbstractPlus&amp;term=%22Boass+A%22%5BAuthor%5D" TargetMode="External"/><Relationship Id="rId76" Type="http://schemas.openxmlformats.org/officeDocument/2006/relationships/hyperlink" Target="http://www.ncbi.nlm.nih.gov/entrez/query.fcgi?db=pubmed&amp;cmd=Search&amp;itool=pubmed_AbstractPlus&amp;term=%22Hogler+W%22%5BAuthor%5D" TargetMode="External"/><Relationship Id="rId97" Type="http://schemas.openxmlformats.org/officeDocument/2006/relationships/hyperlink" Target="http://www.ncbi.nlm.nih.gov/entrez/query.fcgi?db=pubmed&amp;cmd=Search&amp;itool=pubmed_AbstractPlus&amp;term=%22Donangelo+CM%22%5BAuthor%5D" TargetMode="External"/><Relationship Id="rId120" Type="http://schemas.openxmlformats.org/officeDocument/2006/relationships/hyperlink" Target="javascript:AL_get(this,%20'jour',%20'Endocrinology.');" TargetMode="External"/><Relationship Id="rId141" Type="http://schemas.openxmlformats.org/officeDocument/2006/relationships/hyperlink" Target="http://www.ncbi.nlm.nih.gov/entrez/query.fcgi?db=pubmed&amp;cmd=Search&amp;itool=pubmed_AbstractPlus&amp;term=%22Duggal+S%22%5BAuthor%5D" TargetMode="External"/><Relationship Id="rId358" Type="http://schemas.openxmlformats.org/officeDocument/2006/relationships/hyperlink" Target="javascript:AL_get(this,%20'jour',%20'Man%20Ther.');" TargetMode="External"/><Relationship Id="rId379" Type="http://schemas.openxmlformats.org/officeDocument/2006/relationships/hyperlink" Target="http://www.ncbi.nlm.nih.gov/entrez/query.fcgi?db=pubmed&amp;cmd=Search&amp;itool=pubmed_AbstractPlus&amp;term=%22Murakami+H%22%5BAuthor%5D" TargetMode="External"/><Relationship Id="rId7" Type="http://schemas.openxmlformats.org/officeDocument/2006/relationships/footnotes" Target="footnotes.xml"/><Relationship Id="rId162" Type="http://schemas.openxmlformats.org/officeDocument/2006/relationships/hyperlink" Target="http://www.ncbi.nlm.nih.gov/entrez/query.fcgi?db=pubmed&amp;cmd=Search&amp;itool=pubmed_AbstractPlus&amp;term=%22Davis%2DStreet+JE%22%5BAuthor%5D" TargetMode="External"/><Relationship Id="rId183" Type="http://schemas.openxmlformats.org/officeDocument/2006/relationships/hyperlink" Target="http://www.ncbi.nlm.nih.gov/entrez/query.fcgi?db=pubmed&amp;cmd=Search&amp;itool=pubmed_AbstractPlus&amp;term=%22Gunnarsson+RK%22%5BAuthor%5D" TargetMode="External"/><Relationship Id="rId218" Type="http://schemas.openxmlformats.org/officeDocument/2006/relationships/hyperlink" Target="javascript:AL_get(this,%20'jour',%20'Obstet%20Gynecol.');" TargetMode="External"/><Relationship Id="rId239" Type="http://schemas.openxmlformats.org/officeDocument/2006/relationships/hyperlink" Target="http://www.ncbi.nlm.nih.gov/entrez/query.fcgi?db=pubmed&amp;cmd=Search&amp;itool=pubmed_AbstractPlus&amp;term=%22Simoneau+L%22%5BAuthor%5D" TargetMode="External"/><Relationship Id="rId390" Type="http://schemas.openxmlformats.org/officeDocument/2006/relationships/hyperlink" Target="http://www.ncbi.nlm.nih.gov/entrez/query.fcgi?db=pubmed&amp;cmd=Search&amp;itool=pubmed_AbstractPlus&amp;term=%22Wysolmerski+JJ%22%5BAuthor%5D" TargetMode="External"/><Relationship Id="rId250" Type="http://schemas.openxmlformats.org/officeDocument/2006/relationships/hyperlink" Target="http://www.ncbi.nlm.nih.gov/entrez/query.fcgi?db=pubmed&amp;cmd=Search&amp;itool=pubmed_AbstractPlus&amp;term=%22Skorupski+P%22%5BAuthor%5D" TargetMode="External"/><Relationship Id="rId271" Type="http://schemas.openxmlformats.org/officeDocument/2006/relationships/hyperlink" Target="http://www.ncbi.nlm.nih.gov/entrez/query.fcgi?db=pubmed&amp;cmd=Search&amp;itool=pubmed_AbstractPlus&amp;term=%22Niedhart+C%22%5BAuthor%5D" TargetMode="External"/><Relationship Id="rId292" Type="http://schemas.openxmlformats.org/officeDocument/2006/relationships/hyperlink" Target="http://www.ncbi.nlm.nih.gov/entrez/query.fcgi?db=pubmed&amp;cmd=Search&amp;itool=pubmed_AbstractPlus&amp;term=%22Hansen+A%22%5BAuthor%5D" TargetMode="External"/><Relationship Id="rId306" Type="http://schemas.openxmlformats.org/officeDocument/2006/relationships/hyperlink" Target="http://www.ncbi.nlm.nih.gov/entrez/query.fcgi?db=pubmed&amp;cmd=Search&amp;itool=pubmed_AbstractPlus&amp;term=%22Vierhout+ME%22%5BAuthor%5D" TargetMode="External"/><Relationship Id="rId24" Type="http://schemas.openxmlformats.org/officeDocument/2006/relationships/hyperlink" Target="http://www.ncbi.nlm.nih.gov/entrez/query.fcgi?db=pubmed&amp;cmd=Search&amp;itool=pubmed_AbstractPlus&amp;term=%22Prather+H%22%5BAuthor%5D" TargetMode="External"/><Relationship Id="rId45" Type="http://schemas.openxmlformats.org/officeDocument/2006/relationships/hyperlink" Target="http://www.ncbi.nlm.nih.gov/entrez/query.fcgi?db=pubmed&amp;cmd=Search&amp;itool=pubmed_AbstractPlus&amp;term=%22Carlier+MC%22%5BAuthor%5D" TargetMode="External"/><Relationship Id="rId66" Type="http://schemas.openxmlformats.org/officeDocument/2006/relationships/hyperlink" Target="http://www.ncbi.nlm.nih.gov/entrez/query.fcgi?db=pubmed&amp;cmd=Search&amp;itool=pubmed_AbstractPlus&amp;term=%22Fall+CH%22%5BAuthor%5D" TargetMode="External"/><Relationship Id="rId87" Type="http://schemas.openxmlformats.org/officeDocument/2006/relationships/hyperlink" Target="javascript:AL_get(this,%20'jour',%20'Biol%20Reprod.');" TargetMode="External"/><Relationship Id="rId110" Type="http://schemas.openxmlformats.org/officeDocument/2006/relationships/hyperlink" Target="http://www.ncbi.nlm.nih.gov/entrez/query.fcgi?db=pubmed&amp;cmd=Search&amp;itool=pubmed_AbstractPlus&amp;term=%22Lee+JW%22%5BAuthor%5D" TargetMode="External"/><Relationship Id="rId131" Type="http://schemas.openxmlformats.org/officeDocument/2006/relationships/hyperlink" Target="http://www.ncbi.nlm.nih.gov/entrez/query.fcgi?db=pubmed&amp;cmd=Search&amp;itool=pubmed_AbstractPlus&amp;term=%22Williams+M%22%5BAuthor%5D" TargetMode="External"/><Relationship Id="rId327" Type="http://schemas.openxmlformats.org/officeDocument/2006/relationships/hyperlink" Target="http://www.ncbi.nlm.nih.gov/entrez/query.fcgi?db=pubmed&amp;cmd=Search&amp;itool=pubmed_AbstractPlus&amp;term=%22Schnatz+PF%22%5BAuthor%5D" TargetMode="External"/><Relationship Id="rId348" Type="http://schemas.openxmlformats.org/officeDocument/2006/relationships/hyperlink" Target="javascript:AL_get(this,%20'jour',%20'Am%20J%20Physiol%20Renal%20Physiol.');" TargetMode="External"/><Relationship Id="rId369" Type="http://schemas.openxmlformats.org/officeDocument/2006/relationships/hyperlink" Target="http://www.ncbi.nlm.nih.gov/entrez/query.fcgi?db=pubmed&amp;cmd=Search&amp;itool=pubmed_AbstractPlus&amp;term=%22Morley+R%22%5BAuthor%5D" TargetMode="External"/><Relationship Id="rId152" Type="http://schemas.openxmlformats.org/officeDocument/2006/relationships/hyperlink" Target="javascript:AL_get(this,%20'jour',%20'J%20Endocrinol%20Invest.');" TargetMode="External"/><Relationship Id="rId173" Type="http://schemas.openxmlformats.org/officeDocument/2006/relationships/hyperlink" Target="javascript:AL_get(this,%20'jour',%20'Arch%20Intern%20Med.');" TargetMode="External"/><Relationship Id="rId194" Type="http://schemas.openxmlformats.org/officeDocument/2006/relationships/hyperlink" Target="http://www.ncbi.nlm.nih.gov/entrez/query.fcgi?db=pubmed&amp;cmd=Search&amp;itool=pubmed_AbstractPlus&amp;term=%22Choi+KC%22%5BAuthor%5D" TargetMode="External"/><Relationship Id="rId208" Type="http://schemas.openxmlformats.org/officeDocument/2006/relationships/hyperlink" Target="http://www.ncbi.nlm.nih.gov/entrez/query.fcgi?db=pubmed&amp;cmd=Search&amp;itool=pubmed_AbstractPlus&amp;term=%22Van+Cromphaut+SJ%22%5BAuthor%5D" TargetMode="External"/><Relationship Id="rId229" Type="http://schemas.openxmlformats.org/officeDocument/2006/relationships/hyperlink" Target="http://www.ncbi.nlm.nih.gov/entrez/query.fcgi?db=pubmed&amp;cmd=Search&amp;itool=pubmed_AbstractPlus&amp;term=%22Karlsson+C%22%5BAuthor%5D" TargetMode="External"/><Relationship Id="rId380" Type="http://schemas.openxmlformats.org/officeDocument/2006/relationships/hyperlink" Target="javascript:AL_get(this,%20'jour',%20'Endocrinology.');" TargetMode="External"/><Relationship Id="rId240" Type="http://schemas.openxmlformats.org/officeDocument/2006/relationships/hyperlink" Target="javascript:AL_get(this,%20'jour',%20'Endocrine.');" TargetMode="External"/><Relationship Id="rId261" Type="http://schemas.openxmlformats.org/officeDocument/2006/relationships/hyperlink" Target="http://www.ncbi.nlm.nih.gov/entrez/query.fcgi?db=pubmed&amp;cmd=Search&amp;itool=pubmed_AbstractPlus&amp;term=%22More+C%22%5BAuthor%5D" TargetMode="External"/><Relationship Id="rId14" Type="http://schemas.openxmlformats.org/officeDocument/2006/relationships/hyperlink" Target="http://www.ncbi.nlm.nih.gov/entrez/query.fcgi?db=pubmed&amp;cmd=Search&amp;itool=pubmed_AbstractPlus&amp;term=%22Fudge+NJ%22%5BAuthor%5D" TargetMode="External"/><Relationship Id="rId35" Type="http://schemas.openxmlformats.org/officeDocument/2006/relationships/hyperlink" Target="http://www.ncbi.nlm.nih.gov/entrez/query.fcgi?db=pubmed&amp;cmd=Search&amp;itool=pubmed_AbstractPlus&amp;term=%22Laboissiere+FP%22%5BAuthor%5D" TargetMode="External"/><Relationship Id="rId56" Type="http://schemas.openxmlformats.org/officeDocument/2006/relationships/hyperlink" Target="http://www.ncbi.nlm.nih.gov/entrez/query.fcgi?db=pubmed&amp;cmd=Search&amp;itool=pubmed_AbstractPlus&amp;term=%22Garner+SC%22%5BAuthor%5D" TargetMode="External"/><Relationship Id="rId77" Type="http://schemas.openxmlformats.org/officeDocument/2006/relationships/hyperlink" Target="http://www.ncbi.nlm.nih.gov/entrez/query.fcgi?db=pubmed&amp;cmd=Search&amp;itool=pubmed_AbstractPlus&amp;term=%22Schmid+A%22%5BAuthor%5D" TargetMode="External"/><Relationship Id="rId100" Type="http://schemas.openxmlformats.org/officeDocument/2006/relationships/hyperlink" Target="http://www.ncbi.nlm.nih.gov/entrez/query.fcgi?db=pubmed&amp;cmd=Search&amp;itool=pubmed_AbstractPlus&amp;term=%22Song+Y%22%5BAuthor%5D" TargetMode="External"/><Relationship Id="rId282" Type="http://schemas.openxmlformats.org/officeDocument/2006/relationships/hyperlink" Target="http://www.ncbi.nlm.nih.gov/entrez/query.fcgi?db=pubmed&amp;cmd=Search&amp;itool=pubmed_AbstractPlus&amp;term=%22Choi+KH%22%5BAuthor%5D" TargetMode="External"/><Relationship Id="rId317" Type="http://schemas.openxmlformats.org/officeDocument/2006/relationships/hyperlink" Target="javascript:AL_get(this,%20'jour',%20'Eur%20J%20Clin%20Invest.');" TargetMode="External"/><Relationship Id="rId338" Type="http://schemas.openxmlformats.org/officeDocument/2006/relationships/hyperlink" Target="http://www.ncbi.nlm.nih.gov/entrez/query.fcgi?db=pubmed&amp;cmd=Search&amp;itool=pubmed_AbstractPlus&amp;term=%22Sekiya+S%22%5BAuthor%5D" TargetMode="External"/><Relationship Id="rId359" Type="http://schemas.openxmlformats.org/officeDocument/2006/relationships/hyperlink" Target="http://www.ncbi.nlm.nih.gov/entrez/query.fcgi?db=pubmed&amp;cmd=Search&amp;itool=pubmed_AbstractPlus&amp;term=%22Sulisz+T%22%5BAuthor%5D" TargetMode="External"/><Relationship Id="rId8" Type="http://schemas.openxmlformats.org/officeDocument/2006/relationships/endnotes" Target="endnotes.xml"/><Relationship Id="rId98" Type="http://schemas.openxmlformats.org/officeDocument/2006/relationships/hyperlink" Target="http://www.ncbi.nlm.nih.gov/entrez/query.fcgi?db=pubmed&amp;cmd=Search&amp;itool=pubmed_AbstractPlus&amp;term=%22Woodhouse+LR%22%5BAuthor%5D" TargetMode="External"/><Relationship Id="rId121" Type="http://schemas.openxmlformats.org/officeDocument/2006/relationships/hyperlink" Target="http://www.ncbi.nlm.nih.gov/entrez/query.fcgi?db=pubmed&amp;cmd=Search&amp;itool=pubmed_AbstractPlus&amp;term=%22de+Oliveira+BH%22%5BAuthor%5D" TargetMode="External"/><Relationship Id="rId142" Type="http://schemas.openxmlformats.org/officeDocument/2006/relationships/hyperlink" Target="http://www.ncbi.nlm.nih.gov/entrez/query.fcgi?db=pubmed&amp;cmd=Search&amp;itool=pubmed_AbstractPlus&amp;term=%22Simpson+ME%22%5BAuthor%5D" TargetMode="External"/><Relationship Id="rId163" Type="http://schemas.openxmlformats.org/officeDocument/2006/relationships/hyperlink" Target="http://www.ncbi.nlm.nih.gov/entrez/query.fcgi?db=pubmed&amp;cmd=Search&amp;itool=pubmed_AbstractPlus&amp;term=%22Fesperman+JV%22%5BAuthor%5D" TargetMode="External"/><Relationship Id="rId184" Type="http://schemas.openxmlformats.org/officeDocument/2006/relationships/hyperlink" Target="javascript:AL_get(this,%20'jour',%20'J%20Obstet%20Gynecol%20Neonatal%20Nurs.');" TargetMode="External"/><Relationship Id="rId219" Type="http://schemas.openxmlformats.org/officeDocument/2006/relationships/hyperlink" Target="http://www.ncbi.nlm.nih.gov/entrez/query.fcgi?db=pubmed&amp;cmd=Search&amp;itool=pubmed_AbstractPlus&amp;term=%22Jurczynska+J%22%5BAuthor%5D" TargetMode="External"/><Relationship Id="rId370" Type="http://schemas.openxmlformats.org/officeDocument/2006/relationships/hyperlink" Target="http://www.ncbi.nlm.nih.gov/entrez/query.fcgi?db=pubmed&amp;cmd=Search&amp;itool=pubmed_AbstractPlus&amp;term=%22Akcakus+M%22%5BAuthor%5D" TargetMode="External"/><Relationship Id="rId391" Type="http://schemas.openxmlformats.org/officeDocument/2006/relationships/hyperlink" Target="http://www.ncbi.nlm.nih.gov/entrez/query.fcgi?db=pubmed&amp;cmd=Search&amp;itool=pubmed_AbstractPlus&amp;term=%22Stewart+AF%22%5BAuthor%5D" TargetMode="External"/><Relationship Id="rId230" Type="http://schemas.openxmlformats.org/officeDocument/2006/relationships/hyperlink" Target="javascript:AL_get(this,%20'jour',%20'Lakartidningen.');" TargetMode="External"/><Relationship Id="rId251" Type="http://schemas.openxmlformats.org/officeDocument/2006/relationships/hyperlink" Target="javascript:AL_get(this,%20'jour',%20'Eur%20J%20Obstet%20Gynecol%20Reprod%20Biol.');" TargetMode="External"/><Relationship Id="rId25" Type="http://schemas.openxmlformats.org/officeDocument/2006/relationships/hyperlink" Target="http://www.ncbi.nlm.nih.gov/entrez/query.fcgi?db=pubmed&amp;cmd=Search&amp;itool=pubmed_AbstractPlus&amp;term=%22Gross+G%22%5BAuthor%5D" TargetMode="External"/><Relationship Id="rId46" Type="http://schemas.openxmlformats.org/officeDocument/2006/relationships/hyperlink" Target="javascript:AL_get(this,%20'jour',%20'Ann%20Biol%20Clin%20(Paris).');" TargetMode="External"/><Relationship Id="rId67" Type="http://schemas.openxmlformats.org/officeDocument/2006/relationships/hyperlink" Target="javascript:AL_get(this,%20'jour',%20'J%20Clin%20Endocrinol%20Metab.');" TargetMode="External"/><Relationship Id="rId272" Type="http://schemas.openxmlformats.org/officeDocument/2006/relationships/hyperlink" Target="http://www.ncbi.nlm.nih.gov/entrez/query.fcgi?db=pubmed&amp;cmd=Search&amp;itool=pubmed_AbstractPlus&amp;term=%22Niethard+FU%22%5BAuthor%5D" TargetMode="External"/><Relationship Id="rId293" Type="http://schemas.openxmlformats.org/officeDocument/2006/relationships/hyperlink" Target="http://www.ncbi.nlm.nih.gov/entrez/query.fcgi?db=pubmed&amp;cmd=Search&amp;itool=pubmed_AbstractPlus&amp;term=%22Jensen+DV%22%5BAuthor%5D" TargetMode="External"/><Relationship Id="rId307" Type="http://schemas.openxmlformats.org/officeDocument/2006/relationships/hyperlink" Target="javascript:AL_get(this,%20'jour',%20'Int%20Urogynecol%20J%20Pelvic%20Floor%20Dysfunct.');" TargetMode="External"/><Relationship Id="rId328" Type="http://schemas.openxmlformats.org/officeDocument/2006/relationships/hyperlink" Target="http://www.ncbi.nlm.nih.gov/entrez/query.fcgi?db=pubmed&amp;cmd=Search&amp;itool=pubmed_AbstractPlus&amp;term=%22Curry+SL%22%5BAuthor%5D" TargetMode="External"/><Relationship Id="rId349" Type="http://schemas.openxmlformats.org/officeDocument/2006/relationships/hyperlink" Target="http://www.ncbi.nlm.nih.gov/entrez/query.fcgi?db=pubmed&amp;cmd=Search&amp;itool=pubmed_AbstractPlus&amp;term=%22Arden+NK%22%5BAuthor%5D" TargetMode="External"/><Relationship Id="rId88" Type="http://schemas.openxmlformats.org/officeDocument/2006/relationships/hyperlink" Target="http://www.ncbi.nlm.nih.gov/entrez/query.fcgi?db=pubmed&amp;cmd=Search&amp;itool=pubmed_AbstractPlus&amp;term=%22Woodrow+JP%22%5BAuthor%5D" TargetMode="External"/><Relationship Id="rId111" Type="http://schemas.openxmlformats.org/officeDocument/2006/relationships/hyperlink" Target="http://www.ncbi.nlm.nih.gov/entrez/query.fcgi?db=pubmed&amp;cmd=Search&amp;itool=pubmed_AbstractPlus&amp;term=%22Choi+DS%22%5BAuthor%5D" TargetMode="External"/><Relationship Id="rId132" Type="http://schemas.openxmlformats.org/officeDocument/2006/relationships/hyperlink" Target="javascript:AL_get(this,%20'jour',%20'Phys%20Ther.');" TargetMode="External"/><Relationship Id="rId153" Type="http://schemas.openxmlformats.org/officeDocument/2006/relationships/hyperlink" Target="http://www.ncbi.nlm.nih.gov/entrez/query.fcgi?db=pubmed&amp;cmd=Search&amp;itool=pubmed_AbstractPlus&amp;term=%22Davila+JC%22%5BAuthor%5D" TargetMode="External"/><Relationship Id="rId174" Type="http://schemas.openxmlformats.org/officeDocument/2006/relationships/hyperlink" Target="http://www.ncbi.nlm.nih.gov/entrez/query.fcgi?db=pubmed&amp;cmd=Search&amp;itool=pubmed_AbstractPlus&amp;term=%22Hunter+D%22%5BAuthor%5D" TargetMode="External"/><Relationship Id="rId195" Type="http://schemas.openxmlformats.org/officeDocument/2006/relationships/hyperlink" Target="http://www.ncbi.nlm.nih.gov/entrez/query.fcgi?db=pubmed&amp;cmd=Search&amp;itool=pubmed_AbstractPlus&amp;term=%22Jeung+EB%22%5BAuthor%5D" TargetMode="External"/><Relationship Id="rId209" Type="http://schemas.openxmlformats.org/officeDocument/2006/relationships/hyperlink" Target="http://www.ncbi.nlm.nih.gov/entrez/query.fcgi?db=pubmed&amp;cmd=Search&amp;itool=pubmed_AbstractPlus&amp;term=%22Rummens+K%22%5BAuthor%5D" TargetMode="External"/><Relationship Id="rId360" Type="http://schemas.openxmlformats.org/officeDocument/2006/relationships/hyperlink" Target="javascript:AL_get(this,%20'jour',%20'Ann%20Acad%20Med%20Stetin.');" TargetMode="External"/><Relationship Id="rId381" Type="http://schemas.openxmlformats.org/officeDocument/2006/relationships/hyperlink" Target="http://www.ncbi.nlm.nih.gov/entrez/query.fcgi?db=pubmed&amp;cmd=Search&amp;itool=pubmed_AbstractPlus&amp;term=%22Javaid+MK%22%5BAuthor%5D" TargetMode="External"/><Relationship Id="rId220" Type="http://schemas.openxmlformats.org/officeDocument/2006/relationships/hyperlink" Target="http://www.ncbi.nlm.nih.gov/entrez/query.fcgi?db=pubmed&amp;cmd=Search&amp;itool=pubmed_AbstractPlus&amp;term=%22Zieleniewski+W%22%5BAuthor%5D" TargetMode="External"/><Relationship Id="rId241" Type="http://schemas.openxmlformats.org/officeDocument/2006/relationships/hyperlink" Target="http://www.ncbi.nlm.nih.gov/entrez/query.fcgi?db=pubmed&amp;cmd=Search&amp;itool=pubmed_AbstractPlus&amp;term=%22Leadbetter+RE%22%5BAuthor%5D" TargetMode="External"/><Relationship Id="rId15" Type="http://schemas.openxmlformats.org/officeDocument/2006/relationships/hyperlink" Target="http://www.ncbi.nlm.nih.gov/entrez/query.fcgi?db=pubmed&amp;cmd=Search&amp;itool=pubmed_AbstractPlus&amp;term=%22Woodrow+JP%22%5BAuthor%5D" TargetMode="External"/><Relationship Id="rId36" Type="http://schemas.openxmlformats.org/officeDocument/2006/relationships/hyperlink" Target="http://www.ncbi.nlm.nih.gov/entrez/query.fcgi?db=pubmed&amp;cmd=Search&amp;itool=pubmed_AbstractPlus&amp;term=%22King+JC%22%5BAuthor%5D" TargetMode="External"/><Relationship Id="rId57" Type="http://schemas.openxmlformats.org/officeDocument/2006/relationships/hyperlink" Target="http://www.ncbi.nlm.nih.gov/entrez/query.fcgi?db=pubmed&amp;cmd=Search&amp;itool=pubmed_AbstractPlus&amp;term=%22Schultz+VL%22%5BAuthor%5D" TargetMode="External"/><Relationship Id="rId262" Type="http://schemas.openxmlformats.org/officeDocument/2006/relationships/hyperlink" Target="http://www.ncbi.nlm.nih.gov/entrez/query.fcgi?db=pubmed&amp;cmd=Search&amp;itool=pubmed_AbstractPlus&amp;term=%22Bhattoa+HP%22%5BAuthor%5D" TargetMode="External"/><Relationship Id="rId283" Type="http://schemas.openxmlformats.org/officeDocument/2006/relationships/hyperlink" Target="http://www.ncbi.nlm.nih.gov/entrez/query.fcgi?db=pubmed&amp;cmd=Search&amp;itool=pubmed_AbstractPlus&amp;term=%22Chae+SW%22%5BAuthor%5D" TargetMode="External"/><Relationship Id="rId318" Type="http://schemas.openxmlformats.org/officeDocument/2006/relationships/hyperlink" Target="http://www.ncbi.nlm.nih.gov/entrez/query.fcgi?db=pubmed&amp;cmd=Search&amp;itool=pubmed_AbstractPlus&amp;term=%22San+Martin+S%22%5BAuthor%5D" TargetMode="External"/><Relationship Id="rId339" Type="http://schemas.openxmlformats.org/officeDocument/2006/relationships/hyperlink" Target="javascript:AL_get(this,%20'jour',%20'Gynecol%20Obstet%20Invest.');" TargetMode="External"/><Relationship Id="rId78" Type="http://schemas.openxmlformats.org/officeDocument/2006/relationships/hyperlink" Target="http://www.ncbi.nlm.nih.gov/entrez/query.fcgi?db=pubmed&amp;cmd=Search&amp;itool=pubmed_AbstractPlus&amp;term=%22Raber+G%22%5BAuthor%5D" TargetMode="External"/><Relationship Id="rId99" Type="http://schemas.openxmlformats.org/officeDocument/2006/relationships/hyperlink" Target="javascript:AL_get(this,%20'jour',%20'Am%20J%20Clin%20Nutr.');" TargetMode="External"/><Relationship Id="rId101" Type="http://schemas.openxmlformats.org/officeDocument/2006/relationships/hyperlink" Target="http://www.ncbi.nlm.nih.gov/entrez/query.fcgi?db=pubmed&amp;cmd=Search&amp;itool=pubmed_AbstractPlus&amp;term=%22Peng+X%22%5BAuthor%5D" TargetMode="External"/><Relationship Id="rId122" Type="http://schemas.openxmlformats.org/officeDocument/2006/relationships/hyperlink" Target="http://www.ncbi.nlm.nih.gov/entrez/query.fcgi?db=pubmed&amp;cmd=Search&amp;itool=pubmed_AbstractPlus&amp;term=%22Nadanovsky+P%22%5BAuthor%5D" TargetMode="External"/><Relationship Id="rId143" Type="http://schemas.openxmlformats.org/officeDocument/2006/relationships/hyperlink" Target="http://www.ncbi.nlm.nih.gov/entrez/query.fcgi?db=pubmed&amp;cmd=Search&amp;itool=pubmed_AbstractPlus&amp;term=%22Keiver+K%22%5BAuthor%5D" TargetMode="External"/><Relationship Id="rId164" Type="http://schemas.openxmlformats.org/officeDocument/2006/relationships/hyperlink" Target="javascript:AL_get(this,%20'jour',%20'J%20Bone%20Miner%20Res.');" TargetMode="External"/><Relationship Id="rId185" Type="http://schemas.openxmlformats.org/officeDocument/2006/relationships/hyperlink" Target="http://www.ncbi.nlm.nih.gov/entrez/query.fcgi?db=pubmed&amp;cmd=Search&amp;itool=pubmed_AbstractPlus&amp;term=%22Harvey+AK%22%5BAuthor%5D" TargetMode="External"/><Relationship Id="rId350" Type="http://schemas.openxmlformats.org/officeDocument/2006/relationships/hyperlink" Target="http://www.ncbi.nlm.nih.gov/entrez/query.fcgi?db=pubmed&amp;cmd=Search&amp;itool=pubmed_AbstractPlus&amp;term=%22Major+P%22%5BAuthor%5D" TargetMode="External"/><Relationship Id="rId371" Type="http://schemas.openxmlformats.org/officeDocument/2006/relationships/hyperlink" Target="http://www.ncbi.nlm.nih.gov/entrez/query.fcgi?db=pubmed&amp;cmd=Search&amp;itool=pubmed_AbstractPlus&amp;term=%22Koklu+E%22%5BAuthor%5D" TargetMode="External"/><Relationship Id="rId9" Type="http://schemas.openxmlformats.org/officeDocument/2006/relationships/hyperlink" Target="http://www.mydisser.com/search.html" TargetMode="External"/><Relationship Id="rId210" Type="http://schemas.openxmlformats.org/officeDocument/2006/relationships/hyperlink" Target="http://www.ncbi.nlm.nih.gov/entrez/query.fcgi?db=pubmed&amp;cmd=Search&amp;itool=pubmed_AbstractPlus&amp;term=%22Stockmans+I%22%5BAuthor%5D" TargetMode="External"/><Relationship Id="rId392" Type="http://schemas.openxmlformats.org/officeDocument/2006/relationships/hyperlink" Target="javascript:AL_get(this,%20'jour',%20'Annu%20Rev%20Physiol.');" TargetMode="External"/><Relationship Id="rId26" Type="http://schemas.openxmlformats.org/officeDocument/2006/relationships/hyperlink" Target="javascript:AL_get(this,%20'jour',%20'J%20Manipulative%20Physiol%20Ther.');" TargetMode="External"/><Relationship Id="rId231" Type="http://schemas.openxmlformats.org/officeDocument/2006/relationships/hyperlink" Target="http://www.ncbi.nlm.nih.gov/entrez/query.fcgi?db=pubmed&amp;cmd=Search&amp;itool=pubmed_AbstractPlus&amp;term=%22Kohama+T%22%5BAuthor%5D" TargetMode="External"/><Relationship Id="rId252" Type="http://schemas.openxmlformats.org/officeDocument/2006/relationships/hyperlink" Target="http://www.ncbi.nlm.nih.gov/entrez/query.fcgi?db=pubmed&amp;cmd=Search&amp;itool=pubmed_AbstractPlus&amp;term=%22Lund+I%22%5BAuthor%5D" TargetMode="External"/><Relationship Id="rId273" Type="http://schemas.openxmlformats.org/officeDocument/2006/relationships/hyperlink" Target="http://www.ncbi.nlm.nih.gov/entrez/query.fcgi?db=pubmed&amp;cmd=Search&amp;itool=pubmed_AbstractPlus&amp;term=%22Schmidt%2DRohlfing+B%22%5BAuthor%5D" TargetMode="External"/><Relationship Id="rId294" Type="http://schemas.openxmlformats.org/officeDocument/2006/relationships/hyperlink" Target="http://www.ncbi.nlm.nih.gov/entrez/query.fcgi?db=pubmed&amp;cmd=Search&amp;itool=pubmed_AbstractPlus&amp;term=%22Larsen+EC%22%5BAuthor%5D" TargetMode="External"/><Relationship Id="rId308" Type="http://schemas.openxmlformats.org/officeDocument/2006/relationships/hyperlink" Target="http://www.ncbi.nlm.nih.gov/entrez/query.fcgi?db=pubmed&amp;cmd=Search&amp;itool=pubmed_AbstractPlus&amp;term=%22Robinson+HS%22%5BAuthor%5D" TargetMode="External"/><Relationship Id="rId329" Type="http://schemas.openxmlformats.org/officeDocument/2006/relationships/hyperlink" Target="javascript:AL_get(this,%20'jour',%20'Obstet%20Gynecol%20Surv.');" TargetMode="External"/><Relationship Id="rId47" Type="http://schemas.openxmlformats.org/officeDocument/2006/relationships/hyperlink" Target="http://www.ncbi.nlm.nih.gov/entrez/query.fcgi?db=pubmed&amp;cmd=Search&amp;itool=pubmed_AbstractPlus&amp;term=%22Hellmeyer+L%22%5BAuthor%5D" TargetMode="External"/><Relationship Id="rId68" Type="http://schemas.openxmlformats.org/officeDocument/2006/relationships/hyperlink" Target="http://www.ncbi.nlm.nih.gov/entrez/query.fcgi?db=pubmed&amp;cmd=Search&amp;itool=pubmed_AbstractPlus&amp;term=%22Harel+Z%22%5BAuthor%5D" TargetMode="External"/><Relationship Id="rId89" Type="http://schemas.openxmlformats.org/officeDocument/2006/relationships/hyperlink" Target="http://www.ncbi.nlm.nih.gov/entrez/query.fcgi?db=pubmed&amp;cmd=Search&amp;itool=pubmed_AbstractPlus&amp;term=%22Sharpe+CJ%22%5BAuthor%5D" TargetMode="External"/><Relationship Id="rId112" Type="http://schemas.openxmlformats.org/officeDocument/2006/relationships/hyperlink" Target="javascript:AL_get(this,%20'jour',%20'J%20Korean%20Med%20Sci.');" TargetMode="External"/><Relationship Id="rId133" Type="http://schemas.openxmlformats.org/officeDocument/2006/relationships/hyperlink" Target="http://www.ncbi.nlm.nih.gov/entrez/query.fcgi?db=pubmed&amp;cmd=Search&amp;itool=pubmed_AbstractPlus&amp;term=%22Gruol+DL%22%5BAuthor%5D" TargetMode="External"/><Relationship Id="rId154" Type="http://schemas.openxmlformats.org/officeDocument/2006/relationships/hyperlink" Target="http://www.ncbi.nlm.nih.gov/entrez/query.fcgi?db=pubmed&amp;cmd=Search&amp;itool=pubmed_AbstractPlus&amp;term=%22Real+MA%22%5BAuthor%5D" TargetMode="External"/><Relationship Id="rId175" Type="http://schemas.openxmlformats.org/officeDocument/2006/relationships/hyperlink" Target="http://www.ncbi.nlm.nih.gov/entrez/query.fcgi?db=pubmed&amp;cmd=Search&amp;itool=pubmed_AbstractPlus&amp;term=%22De+Lange+M%22%5BAuthor%5D" TargetMode="External"/><Relationship Id="rId340" Type="http://schemas.openxmlformats.org/officeDocument/2006/relationships/hyperlink" Target="http://www.ncbi.nlm.nih.gov/entrez/query.fcgi?db=pubmed&amp;cmd=Search&amp;itool=pubmed_AbstractPlus&amp;term=%22Uemura+H%22%5BAuthor%5D" TargetMode="External"/><Relationship Id="rId361" Type="http://schemas.openxmlformats.org/officeDocument/2006/relationships/hyperlink" Target="http://www.ncbi.nlm.nih.gov/entrez/query.fcgi?db=pubmed&amp;cmd=Search&amp;itool=pubmed_Abstract&amp;term=%22Thakor+AS%22%5BAuthor%5D" TargetMode="External"/><Relationship Id="rId196" Type="http://schemas.openxmlformats.org/officeDocument/2006/relationships/hyperlink" Target="javascript:AL_get(this,%20'jour',%20'Mol%20Cell%20Endocrinol.');" TargetMode="External"/><Relationship Id="rId200" Type="http://schemas.openxmlformats.org/officeDocument/2006/relationships/hyperlink" Target="http://www.ncbi.nlm.nih.gov/entrez/query.fcgi?db=pubmed&amp;cmd=Search&amp;itool=pubmed_AbstractPlus&amp;term=%22Horst+RL%22%5BAuthor%5D" TargetMode="External"/><Relationship Id="rId382" Type="http://schemas.openxmlformats.org/officeDocument/2006/relationships/hyperlink" Target="http://www.ncbi.nlm.nih.gov/entrez/query.fcgi?db=pubmed&amp;cmd=Search&amp;itool=pubmed_AbstractPlus&amp;term=%22Godfrey+KM%22%5BAuthor%5D" TargetMode="External"/><Relationship Id="rId16" Type="http://schemas.openxmlformats.org/officeDocument/2006/relationships/hyperlink" Target="javascript:AL_get(this,%20'jour',%20'Am%20J%20Physiol%20Endocrinol%20Metab.');" TargetMode="External"/><Relationship Id="rId221" Type="http://schemas.openxmlformats.org/officeDocument/2006/relationships/hyperlink" Target="http://www.ncbi.nlm.nih.gov/entrez/query.fcgi?db=pubmed&amp;cmd=Search&amp;itool=pubmed_AbstractPlus&amp;term=%22Kunert%2DRadek+J%22%5BAuthor%5D" TargetMode="External"/><Relationship Id="rId242" Type="http://schemas.openxmlformats.org/officeDocument/2006/relationships/hyperlink" Target="http://www.ncbi.nlm.nih.gov/entrez/query.fcgi?db=pubmed&amp;cmd=Search&amp;itool=pubmed_AbstractPlus&amp;term=%22Mawer+D%22%5BAuthor%5D" TargetMode="External"/><Relationship Id="rId263" Type="http://schemas.openxmlformats.org/officeDocument/2006/relationships/hyperlink" Target="http://www.ncbi.nlm.nih.gov/entrez/query.fcgi?db=pubmed&amp;cmd=Search&amp;itool=pubmed_AbstractPlus&amp;term=%22Bettembuk+P%22%5BAuthor%5D" TargetMode="External"/><Relationship Id="rId284" Type="http://schemas.openxmlformats.org/officeDocument/2006/relationships/hyperlink" Target="javascript:AL_get(this,%20'jour',%20'Immunopharmacol%20Immunotoxicol.');" TargetMode="External"/><Relationship Id="rId319" Type="http://schemas.openxmlformats.org/officeDocument/2006/relationships/hyperlink" Target="http://www.ncbi.nlm.nih.gov/entrez/query.fcgi?db=pubmed&amp;cmd=Search&amp;itool=pubmed_AbstractPlus&amp;term=%22Soto%2DSuazo+M%22%5BAuthor%5D" TargetMode="External"/><Relationship Id="rId37" Type="http://schemas.openxmlformats.org/officeDocument/2006/relationships/hyperlink" Target="http://www.ncbi.nlm.nih.gov/entrez/query.fcgi?db=pubmed&amp;cmd=Search&amp;itool=pubmed_AbstractPlus&amp;term=%22Donangelo+CM%22%5BAuthor%5D" TargetMode="External"/><Relationship Id="rId58" Type="http://schemas.openxmlformats.org/officeDocument/2006/relationships/hyperlink" Target="http://www.ncbi.nlm.nih.gov/entrez/query.fcgi?db=pubmed&amp;cmd=Search&amp;itool=pubmed_AbstractPlus&amp;term=%22Toverud+SU%22%5BAuthor%5D" TargetMode="External"/><Relationship Id="rId79" Type="http://schemas.openxmlformats.org/officeDocument/2006/relationships/hyperlink" Target="javascript:AL_get(this,%20'jour',%20'Pediatr%20Res.');" TargetMode="External"/><Relationship Id="rId102" Type="http://schemas.openxmlformats.org/officeDocument/2006/relationships/hyperlink" Target="http://www.ncbi.nlm.nih.gov/entrez/query.fcgi?db=pubmed&amp;cmd=Search&amp;itool=pubmed_AbstractPlus&amp;term=%22Porta+A%22%5BAuthor%5D" TargetMode="External"/><Relationship Id="rId123" Type="http://schemas.openxmlformats.org/officeDocument/2006/relationships/hyperlink" Target="javascript:AL_get(this,%20'jour',%20'J%20Orofac%20Pain.');" TargetMode="External"/><Relationship Id="rId144" Type="http://schemas.openxmlformats.org/officeDocument/2006/relationships/hyperlink" Target="javascript:AL_get(this,%20'jour',%20'Alcohol%20Clin%20Exp%20Res.');" TargetMode="External"/><Relationship Id="rId330" Type="http://schemas.openxmlformats.org/officeDocument/2006/relationships/hyperlink" Target="http://www.ncbi.nlm.nih.gov/entrez/query.fcgi?db=pubmed&amp;cmd=Search&amp;itool=pubmed_AbstractPlus&amp;term=%22Scicluna+JK%22%5BAuthor%5D" TargetMode="External"/><Relationship Id="rId90" Type="http://schemas.openxmlformats.org/officeDocument/2006/relationships/hyperlink" Target="http://www.ncbi.nlm.nih.gov/entrez/query.fcgi?db=pubmed&amp;cmd=Search&amp;itool=pubmed_AbstractPlus&amp;term=%22Fudge+NJ%22%5BAuthor%5D" TargetMode="External"/><Relationship Id="rId165" Type="http://schemas.openxmlformats.org/officeDocument/2006/relationships/hyperlink" Target="http://www.ncbi.nlm.nih.gov/entrez/query.fcgi?db=pubmed&amp;cmd=Search&amp;itool=pubmed_AbstractPlus&amp;term=%22Belkacemi+L%22%5BAuthor%5D" TargetMode="External"/><Relationship Id="rId186" Type="http://schemas.openxmlformats.org/officeDocument/2006/relationships/hyperlink" Target="http://www.ncbi.nlm.nih.gov/entrez/query.fcgi?db=pubmed&amp;cmd=Search&amp;itool=pubmed_AbstractPlus&amp;term=%22Yu+XP%22%5BAuthor%5D" TargetMode="External"/><Relationship Id="rId351" Type="http://schemas.openxmlformats.org/officeDocument/2006/relationships/hyperlink" Target="http://www.ncbi.nlm.nih.gov/entrez/query.fcgi?db=pubmed&amp;cmd=Search&amp;itool=pubmed_AbstractPlus&amp;term=%22Poole+JR%22%5BAuthor%5D" TargetMode="External"/><Relationship Id="rId372" Type="http://schemas.openxmlformats.org/officeDocument/2006/relationships/hyperlink" Target="http://www.ncbi.nlm.nih.gov/entrez/query.fcgi?db=pubmed&amp;cmd=Search&amp;itool=pubmed_AbstractPlus&amp;term=%22Kurtoglu+S%22%5BAuthor%5D" TargetMode="External"/><Relationship Id="rId393" Type="http://schemas.openxmlformats.org/officeDocument/2006/relationships/hyperlink" Target="http://www.mydisser.com/search.html" TargetMode="External"/><Relationship Id="rId211" Type="http://schemas.openxmlformats.org/officeDocument/2006/relationships/hyperlink" Target="javascript:AL_get(this,%20'jour',%20'J%20Bone%20Miner%20Res.');" TargetMode="External"/><Relationship Id="rId232" Type="http://schemas.openxmlformats.org/officeDocument/2006/relationships/hyperlink" Target="http://www.ncbi.nlm.nih.gov/entrez/query.fcgi?db=pubmed&amp;cmd=Search&amp;itool=pubmed_AbstractPlus&amp;term=%22Inoue+M%22%5BAuthor%5D" TargetMode="External"/><Relationship Id="rId253" Type="http://schemas.openxmlformats.org/officeDocument/2006/relationships/hyperlink" Target="http://www.ncbi.nlm.nih.gov/entrez/query.fcgi?db=pubmed&amp;cmd=Search&amp;itool=pubmed_AbstractPlus&amp;term=%22Lundeberg+T%22%5BAuthor%5D" TargetMode="External"/><Relationship Id="rId274" Type="http://schemas.openxmlformats.org/officeDocument/2006/relationships/hyperlink" Target="javascript:AL_get(this,%20'jour',%20'Z%20Orthop%20Ihre%20Grenzgeb.');" TargetMode="External"/><Relationship Id="rId295" Type="http://schemas.openxmlformats.org/officeDocument/2006/relationships/hyperlink" Target="javascript:AL_get(this,%20'jour',%20'Acta%20Obstet%20Gynecol%20Scand.');" TargetMode="External"/><Relationship Id="rId309" Type="http://schemas.openxmlformats.org/officeDocument/2006/relationships/hyperlink" Target="http://www.ncbi.nlm.nih.gov/entrez/query.fcgi?db=pubmed&amp;cmd=Search&amp;itool=pubmed_AbstractPlus&amp;term=%22Eskild+A%22%5BAuthor%5D" TargetMode="External"/><Relationship Id="rId27" Type="http://schemas.openxmlformats.org/officeDocument/2006/relationships/hyperlink" Target="http://www.ncbi.nlm.nih.gov/entrez/query.fcgi?db=pubmed&amp;cmd=Search&amp;itool=pubmed_AbstractPlus&amp;term=%22Bass+JK%22%5BAuthor%5D" TargetMode="External"/><Relationship Id="rId48" Type="http://schemas.openxmlformats.org/officeDocument/2006/relationships/hyperlink" Target="http://www.ncbi.nlm.nih.gov/entrez/query.fcgi?db=pubmed&amp;cmd=Search&amp;itool=pubmed_AbstractPlus&amp;term=%22Ziller+V%22%5BAuthor%5D" TargetMode="External"/><Relationship Id="rId69" Type="http://schemas.openxmlformats.org/officeDocument/2006/relationships/hyperlink" Target="http://www.ncbi.nlm.nih.gov/entrez/query.fcgi?db=pubmed&amp;cmd=Search&amp;itool=pubmed_AbstractPlus&amp;term=%22Gold+M%22%5BAuthor%5D" TargetMode="External"/><Relationship Id="rId113" Type="http://schemas.openxmlformats.org/officeDocument/2006/relationships/hyperlink" Target="http://www.ncbi.nlm.nih.gov/entrez/query.fcgi?db=pubmed&amp;cmd=Search&amp;itool=pubmed_Abstract&amp;term=%22Wisser+J%22%5BAuthor%5D" TargetMode="External"/><Relationship Id="rId134" Type="http://schemas.openxmlformats.org/officeDocument/2006/relationships/hyperlink" Target="http://www.ncbi.nlm.nih.gov/entrez/query.fcgi?db=pubmed&amp;cmd=Search&amp;itool=pubmed_AbstractPlus&amp;term=%22Quina+LA%22%5BAuthor%5D" TargetMode="External"/><Relationship Id="rId320" Type="http://schemas.openxmlformats.org/officeDocument/2006/relationships/hyperlink" Target="http://www.ncbi.nlm.nih.gov/entrez/query.fcgi?db=pubmed&amp;cmd=Search&amp;itool=pubmed_AbstractPlus&amp;term=%22Zorn+TM%22%5BAuthor%5D" TargetMode="External"/><Relationship Id="rId80" Type="http://schemas.openxmlformats.org/officeDocument/2006/relationships/hyperlink" Target="http://www.ncbi.nlm.nih.gov/entrez/query.fcgi?db=pubmed&amp;cmd=Search&amp;itool=pubmed_AbstractPlus&amp;term=%22Bonnin+M%22%5BAuthor%5D" TargetMode="External"/><Relationship Id="rId155" Type="http://schemas.openxmlformats.org/officeDocument/2006/relationships/hyperlink" Target="http://www.ncbi.nlm.nih.gov/entrez/query.fcgi?db=pubmed&amp;cmd=Search&amp;itool=pubmed_AbstractPlus&amp;term=%22Olmos+L%22%5BAuthor%5D" TargetMode="External"/><Relationship Id="rId176" Type="http://schemas.openxmlformats.org/officeDocument/2006/relationships/hyperlink" Target="http://www.ncbi.nlm.nih.gov/entrez/query.fcgi?db=pubmed&amp;cmd=Search&amp;itool=pubmed_AbstractPlus&amp;term=%22Snieder+H%22%5BAuthor%5D" TargetMode="External"/><Relationship Id="rId197" Type="http://schemas.openxmlformats.org/officeDocument/2006/relationships/hyperlink" Target="http://www.ncbi.nlm.nih.gov/entrez/query.fcgi?db=pubmed&amp;cmd=Search&amp;itool=pubmed_AbstractPlus&amp;term=%22Honjo+S%22%5BAuthor%5D" TargetMode="External"/><Relationship Id="rId341" Type="http://schemas.openxmlformats.org/officeDocument/2006/relationships/hyperlink" Target="http://www.ncbi.nlm.nih.gov/entrez/query.fcgi?db=pubmed&amp;cmd=Search&amp;itool=pubmed_AbstractPlus&amp;term=%22Yasui+T%22%5BAuthor%5D" TargetMode="External"/><Relationship Id="rId362" Type="http://schemas.openxmlformats.org/officeDocument/2006/relationships/hyperlink" Target="http://www.ncbi.nlm.nih.gov/entrez/query.fcgi?db=pubmed&amp;cmd=Search&amp;itool=pubmed_Abstract&amp;term=%22Bloomfield+MR%22%5BAuthor%5D" TargetMode="External"/><Relationship Id="rId383" Type="http://schemas.openxmlformats.org/officeDocument/2006/relationships/hyperlink" Target="http://www.ncbi.nlm.nih.gov/entrez/query.fcgi?db=pubmed&amp;cmd=Search&amp;itool=pubmed_AbstractPlus&amp;term=%22Taylor+P%22%5BAuthor%5D" TargetMode="External"/><Relationship Id="rId201" Type="http://schemas.openxmlformats.org/officeDocument/2006/relationships/hyperlink" Target="http://www.ncbi.nlm.nih.gov/entrez/query.fcgi?db=pubmed&amp;cmd=Search&amp;itool=pubmed_AbstractPlus&amp;term=%22Goff+JP%22%5BAuthor%5D" TargetMode="External"/><Relationship Id="rId222" Type="http://schemas.openxmlformats.org/officeDocument/2006/relationships/hyperlink" Target="javascript:AL_get(this,%20'jour',%20'Ginekol%20Pol.');" TargetMode="External"/><Relationship Id="rId243" Type="http://schemas.openxmlformats.org/officeDocument/2006/relationships/hyperlink" Target="http://www.ncbi.nlm.nih.gov/entrez/query.fcgi?db=pubmed&amp;cmd=Search&amp;itool=pubmed_AbstractPlus&amp;term=%22Lindow+SW%22%5BAuthor%5D" TargetMode="External"/><Relationship Id="rId264" Type="http://schemas.openxmlformats.org/officeDocument/2006/relationships/hyperlink" Target="http://www.ncbi.nlm.nih.gov/entrez/query.fcgi?db=pubmed&amp;cmd=Search&amp;itool=pubmed_AbstractPlus&amp;term=%22Balogh+A%22%5BAuthor%5D" TargetMode="External"/><Relationship Id="rId285" Type="http://schemas.openxmlformats.org/officeDocument/2006/relationships/hyperlink" Target="http://www.ncbi.nlm.nih.gov/entrez/query.fcgi?db=pubmed&amp;cmd=Search&amp;itool=pubmed_AbstractPlus&amp;term=%22Popivanov+P%22%5BAuthor%5D" TargetMode="External"/><Relationship Id="rId17" Type="http://schemas.openxmlformats.org/officeDocument/2006/relationships/hyperlink" Target="http://www.ncbi.nlm.nih.gov/entrez/query.fcgi?db=pubmed&amp;cmd=Search&amp;itool=pubmed_AbstractPlus&amp;term=%22Abrams+SA%22%5BAuthor%5D" TargetMode="External"/><Relationship Id="rId38" Type="http://schemas.openxmlformats.org/officeDocument/2006/relationships/hyperlink" Target="javascript:AL_get(this,%20'jour',%20'J%20Nutr.');" TargetMode="External"/><Relationship Id="rId59" Type="http://schemas.openxmlformats.org/officeDocument/2006/relationships/hyperlink" Target="javascript:AL_get(this,%20'jour',%20'J%20Bone%20Miner%20Res.');" TargetMode="External"/><Relationship Id="rId103" Type="http://schemas.openxmlformats.org/officeDocument/2006/relationships/hyperlink" Target="javascript:AL_get(this,%20'jour',%20'Endocrinology.');" TargetMode="External"/><Relationship Id="rId124" Type="http://schemas.openxmlformats.org/officeDocument/2006/relationships/hyperlink" Target="http://www.ncbi.nlm.nih.gov/entrez/query.fcgi?db=pubmed&amp;cmd=Search&amp;itool=pubmed_AbstractPlus&amp;term=%22de+Toro+Salas+A%22%5BAuthor%5D" TargetMode="External"/><Relationship Id="rId310" Type="http://schemas.openxmlformats.org/officeDocument/2006/relationships/hyperlink" Target="http://www.ncbi.nlm.nih.gov/entrez/query.fcgi?db=pubmed&amp;cmd=Search&amp;itool=pubmed_AbstractPlus&amp;term=%22Heiberg+E%22%5BAuthor%5D" TargetMode="External"/><Relationship Id="rId70" Type="http://schemas.openxmlformats.org/officeDocument/2006/relationships/hyperlink" Target="http://www.ncbi.nlm.nih.gov/entrez/query.fcgi?db=pubmed&amp;cmd=Search&amp;itool=pubmed_AbstractPlus&amp;term=%22Cromer+B%22%5BAuthor%5D" TargetMode="External"/><Relationship Id="rId91" Type="http://schemas.openxmlformats.org/officeDocument/2006/relationships/hyperlink" Target="javascript:AL_get(this,%20'jour',%20'Endocrinology.');" TargetMode="External"/><Relationship Id="rId145" Type="http://schemas.openxmlformats.org/officeDocument/2006/relationships/hyperlink" Target="http://www.ncbi.nlm.nih.gov/entrez/query.fcgi?db=pubmed&amp;cmd=Search&amp;itool=pubmed_AbstractPlus&amp;term=%22Black+AJ%22%5BAuthor%5D" TargetMode="External"/><Relationship Id="rId166" Type="http://schemas.openxmlformats.org/officeDocument/2006/relationships/hyperlink" Target="http://www.ncbi.nlm.nih.gov/entrez/query.fcgi?db=pubmed&amp;cmd=Search&amp;itool=pubmed_AbstractPlus&amp;term=%22Gariepy+G%22%5BAuthor%5D" TargetMode="External"/><Relationship Id="rId187" Type="http://schemas.openxmlformats.org/officeDocument/2006/relationships/hyperlink" Target="http://www.ncbi.nlm.nih.gov/entrez/query.fcgi?db=pubmed&amp;cmd=Search&amp;itool=pubmed_AbstractPlus&amp;term=%22Frolik+CA%22%5BAuthor%5D" TargetMode="External"/><Relationship Id="rId331" Type="http://schemas.openxmlformats.org/officeDocument/2006/relationships/hyperlink" Target="http://www.ncbi.nlm.nih.gov/entrez/query.fcgi?db=pubmed&amp;cmd=Search&amp;itool=pubmed_AbstractPlus&amp;term=%22Alderson+JD%22%5BAuthor%5D" TargetMode="External"/><Relationship Id="rId352" Type="http://schemas.openxmlformats.org/officeDocument/2006/relationships/hyperlink" Target="javascript:AL_get(this,%20'jour',%20'QJM.');" TargetMode="External"/><Relationship Id="rId373" Type="http://schemas.openxmlformats.org/officeDocument/2006/relationships/hyperlink" Target="javascript:AL_get(this,%20'jour',%20'Am%20J%20Perinatol.');" TargetMode="External"/><Relationship Id="rId394" Type="http://schemas.openxmlformats.org/officeDocument/2006/relationships/header" Target="header3.xml"/><Relationship Id="rId1" Type="http://schemas.openxmlformats.org/officeDocument/2006/relationships/customXml" Target="../customXml/item1.xml"/><Relationship Id="rId212" Type="http://schemas.openxmlformats.org/officeDocument/2006/relationships/hyperlink" Target="http://www.ncbi.nlm.nih.gov/entrez/query.fcgi?db=pubmed&amp;cmd=Search&amp;itool=pubmed_AbstractPlus&amp;term=%22Miao+Z%22%5BAuthor%5D" TargetMode="External"/><Relationship Id="rId233" Type="http://schemas.openxmlformats.org/officeDocument/2006/relationships/hyperlink" Target="javascript:AL_get(this,%20'jour',%20'Phytother%20Res.');" TargetMode="External"/><Relationship Id="rId254" Type="http://schemas.openxmlformats.org/officeDocument/2006/relationships/hyperlink" Target="http://www.ncbi.nlm.nih.gov/entrez/query.fcgi?db=pubmed&amp;cmd=Search&amp;itool=pubmed_AbstractPlus&amp;term=%22Lonnberg+L%22%5BAuthor%5D" TargetMode="External"/><Relationship Id="rId28" Type="http://schemas.openxmlformats.org/officeDocument/2006/relationships/hyperlink" Target="http://www.ncbi.nlm.nih.gov/entrez/query.fcgi?db=pubmed&amp;cmd=Search&amp;itool=pubmed_AbstractPlus&amp;term=%22Chan+GM%22%5BAuthor%5D" TargetMode="External"/><Relationship Id="rId49" Type="http://schemas.openxmlformats.org/officeDocument/2006/relationships/hyperlink" Target="http://www.ncbi.nlm.nih.gov/entrez/query.fcgi?db=pubmed&amp;cmd=Search&amp;itool=pubmed_AbstractPlus&amp;term=%22Anderer+G%22%5BAuthor%5D" TargetMode="External"/><Relationship Id="rId114" Type="http://schemas.openxmlformats.org/officeDocument/2006/relationships/hyperlink" Target="http://www.ncbi.nlm.nih.gov/entrez/query.fcgi?db=pubmed&amp;cmd=Search&amp;itool=pubmed_Abstract&amp;term=%22Florio+I%22%5BAuthor%5D" TargetMode="External"/><Relationship Id="rId275" Type="http://schemas.openxmlformats.org/officeDocument/2006/relationships/hyperlink" Target="http://www.ncbi.nlm.nih.gov/entrez/query.fcgi?db=pubmed&amp;cmd=Search&amp;itool=pubmed_AbstractPlus&amp;term=%22Kovacs+CS%22%5BAuthor%5D" TargetMode="External"/><Relationship Id="rId296" Type="http://schemas.openxmlformats.org/officeDocument/2006/relationships/hyperlink" Target="http://www.ncbi.nlm.nih.gov/entrez/query.fcgi?db=pubmed&amp;cmd=Search&amp;itool=pubmed_AbstractPlus&amp;term=%22Rost+CC%22%5BAuthor%5D" TargetMode="External"/><Relationship Id="rId300" Type="http://schemas.openxmlformats.org/officeDocument/2006/relationships/hyperlink" Target="http://www.ncbi.nlm.nih.gov/entrez/query.fcgi?db=pubmed&amp;cmd=Search&amp;itool=pubmed_AbstractPlus&amp;term=%22Quinn+CO%22%5BAuthor%5D" TargetMode="External"/><Relationship Id="rId60" Type="http://schemas.openxmlformats.org/officeDocument/2006/relationships/hyperlink" Target="http://www.ncbi.nlm.nih.gov/entrez/query.fcgi?db=pubmed&amp;cmd=Search&amp;itool=pubmed_AbstractPlus&amp;term=%22O%27Brien+KO%22%5BAuthor%5D" TargetMode="External"/><Relationship Id="rId81" Type="http://schemas.openxmlformats.org/officeDocument/2006/relationships/hyperlink" Target="http://www.ncbi.nlm.nih.gov/entrez/query.fcgi?db=pubmed&amp;cmd=Search&amp;itool=pubmed_AbstractPlus&amp;term=%22Bolandard+F%22%5BAuthor%5D" TargetMode="External"/><Relationship Id="rId135" Type="http://schemas.openxmlformats.org/officeDocument/2006/relationships/hyperlink" Target="http://www.ncbi.nlm.nih.gov/entrez/query.fcgi?db=pubmed&amp;cmd=Search&amp;itool=pubmed_AbstractPlus&amp;term=%22Netzeband+JG%22%5BAuthor%5D" TargetMode="External"/><Relationship Id="rId156" Type="http://schemas.openxmlformats.org/officeDocument/2006/relationships/hyperlink" Target="javascript:AL_get(this,%20'jour',%20'J%20Comp%20Neurol.');" TargetMode="External"/><Relationship Id="rId177" Type="http://schemas.openxmlformats.org/officeDocument/2006/relationships/hyperlink" Target="javascript:AL_get(this,%20'jour',%20'J%20Bone%20Miner%20Res.');" TargetMode="External"/><Relationship Id="rId198" Type="http://schemas.openxmlformats.org/officeDocument/2006/relationships/hyperlink" Target="http://www.ncbi.nlm.nih.gov/entrez/query.fcgi?db=pubmed&amp;cmd=Search&amp;itool=pubmed_AbstractPlus&amp;term=%22Mizunuma+H%22%5BAuthor%5D" TargetMode="External"/><Relationship Id="rId321" Type="http://schemas.openxmlformats.org/officeDocument/2006/relationships/hyperlink" Target="javascript:AL_get(this,%20'jour',%20'Braz%20J%20Med%20Biol%20Res.');" TargetMode="External"/><Relationship Id="rId342" Type="http://schemas.openxmlformats.org/officeDocument/2006/relationships/hyperlink" Target="http://www.ncbi.nlm.nih.gov/entrez/query.fcgi?db=pubmed&amp;cmd=Search&amp;itool=pubmed_AbstractPlus&amp;term=%22Kiyokawa+M%22%5BAuthor%5D" TargetMode="External"/><Relationship Id="rId363" Type="http://schemas.openxmlformats.org/officeDocument/2006/relationships/hyperlink" Target="http://www.ncbi.nlm.nih.gov/entrez/query.fcgi?db=pubmed&amp;cmd=Search&amp;itool=pubmed_Abstract&amp;term=%22Patterson+M%22%5BAuthor%5D" TargetMode="External"/><Relationship Id="rId384" Type="http://schemas.openxmlformats.org/officeDocument/2006/relationships/hyperlink" Target="javascript:AL_get(this,%20'jour',%20'Calcif%20Tissue%20Int.');" TargetMode="External"/><Relationship Id="rId202" Type="http://schemas.openxmlformats.org/officeDocument/2006/relationships/hyperlink" Target="http://www.ncbi.nlm.nih.gov/entrez/query.fcgi?db=pubmed&amp;cmd=Search&amp;itool=pubmed_AbstractPlus&amp;term=%22Reinhardt+TA%22%5BAuthor%5D" TargetMode="External"/><Relationship Id="rId223" Type="http://schemas.openxmlformats.org/officeDocument/2006/relationships/hyperlink" Target="http://www.ncbi.nlm.nih.gov/entrez/query.fcgi?db=pubmed&amp;cmd=Search&amp;itool=pubmed_AbstractPlus&amp;term=%22Kabi+F%22%5BAuthor%5D" TargetMode="External"/><Relationship Id="rId244" Type="http://schemas.openxmlformats.org/officeDocument/2006/relationships/hyperlink" Target="javascript:AL_get(this,%20'jour',%20'J%20Obstet%20Gynaecol.');" TargetMode="External"/><Relationship Id="rId18" Type="http://schemas.openxmlformats.org/officeDocument/2006/relationships/hyperlink" Target="javascript:AL_get(this,%20'jour',%20'Am%20J%20Clin%20Nutr.');" TargetMode="External"/><Relationship Id="rId39" Type="http://schemas.openxmlformats.org/officeDocument/2006/relationships/hyperlink" Target="http://www.ncbi.nlm.nih.gov/entrez/query.fcgi?db=pubmed&amp;cmd=Search&amp;itool=pubmed_AbstractPlus&amp;term=%22Ciaramella+P%22%5BAuthor%5D" TargetMode="External"/><Relationship Id="rId265" Type="http://schemas.openxmlformats.org/officeDocument/2006/relationships/hyperlink" Target="javascript:AL_get(this,%20'jour',%20'Eur%20J%20Obstet%20Gynecol%20Reprod%20Biol.');" TargetMode="External"/><Relationship Id="rId286" Type="http://schemas.openxmlformats.org/officeDocument/2006/relationships/hyperlink" Target="http://www.ncbi.nlm.nih.gov/entrez/query.fcgi?db=pubmed&amp;cmd=Search&amp;itool=pubmed_AbstractPlus&amp;term=%22Boianov+M%22%5BAuthor%5D" TargetMode="External"/><Relationship Id="rId50" Type="http://schemas.openxmlformats.org/officeDocument/2006/relationships/hyperlink" Target="javascript:AL_get(this,%20'jour',%20'Exp%20Clin%20Endocrinol%20Diabetes.');" TargetMode="External"/><Relationship Id="rId104" Type="http://schemas.openxmlformats.org/officeDocument/2006/relationships/hyperlink" Target="http://www.ncbi.nlm.nih.gov/entrez/query.fcgi?db=pubmed&amp;cmd=Search&amp;itool=pubmed_AbstractPlus&amp;term=%22Chan+GM%22%5BAuthor%5D" TargetMode="External"/><Relationship Id="rId125" Type="http://schemas.openxmlformats.org/officeDocument/2006/relationships/hyperlink" Target="http://www.ncbi.nlm.nih.gov/entrez/query.fcgi?db=pubmed&amp;cmd=Search&amp;itool=pubmed_AbstractPlus&amp;term=%22Duenas+Diez+J%22%5BAuthor%5D" TargetMode="External"/><Relationship Id="rId146" Type="http://schemas.openxmlformats.org/officeDocument/2006/relationships/hyperlink" Target="http://www.ncbi.nlm.nih.gov/entrez/query.fcgi?db=pubmed&amp;cmd=Search&amp;itool=pubmed_AbstractPlus&amp;term=%22Reid+R%22%5BAuthor%5D" TargetMode="External"/><Relationship Id="rId167" Type="http://schemas.openxmlformats.org/officeDocument/2006/relationships/hyperlink" Target="http://www.ncbi.nlm.nih.gov/entrez/query.fcgi?db=pubmed&amp;cmd=Search&amp;itool=pubmed_AbstractPlus&amp;term=%22Mounier+C%22%5BAuthor%5D" TargetMode="External"/><Relationship Id="rId188" Type="http://schemas.openxmlformats.org/officeDocument/2006/relationships/hyperlink" Target="http://www.ncbi.nlm.nih.gov/entrez/query.fcgi?db=pubmed&amp;cmd=Search&amp;itool=pubmed_AbstractPlus&amp;term=%22Chandrasekhar+S%22%5BAuthor%5D" TargetMode="External"/><Relationship Id="rId311" Type="http://schemas.openxmlformats.org/officeDocument/2006/relationships/hyperlink" Target="http://www.ncbi.nlm.nih.gov/entrez/query.fcgi?db=pubmed&amp;cmd=Search&amp;itool=pubmed_AbstractPlus&amp;term=%22Eberhard%2DGran+M%22%5BAuthor%5D" TargetMode="External"/><Relationship Id="rId332" Type="http://schemas.openxmlformats.org/officeDocument/2006/relationships/hyperlink" Target="http://www.ncbi.nlm.nih.gov/entrez/query.fcgi?db=pubmed&amp;cmd=Search&amp;itool=pubmed_AbstractPlus&amp;term=%22Webster+VJ%22%5BAuthor%5D" TargetMode="External"/><Relationship Id="rId353" Type="http://schemas.openxmlformats.org/officeDocument/2006/relationships/hyperlink" Target="http://www.ncbi.nlm.nih.gov/entrez/query.fcgi?db=pubmed&amp;cmd=Search&amp;itool=pubmed_AbstractPlus&amp;term=%22Stevenson+JC%22%5BAuthor%5D" TargetMode="External"/><Relationship Id="rId374" Type="http://schemas.openxmlformats.org/officeDocument/2006/relationships/hyperlink" Target="http://www.ncbi.nlm.nih.gov/entrez/query.fcgi?db=pubmed&amp;cmd=Search&amp;itool=pubmed_AbstractPlus&amp;term=%22Thota+C%22%5BAuthor%5D" TargetMode="External"/><Relationship Id="rId395" Type="http://schemas.openxmlformats.org/officeDocument/2006/relationships/fontTable" Target="fontTable.xml"/><Relationship Id="rId71" Type="http://schemas.openxmlformats.org/officeDocument/2006/relationships/hyperlink" Target="javascript:AL_get(this,%20'jour',%20'J%20Adolesc%20Health.');" TargetMode="External"/><Relationship Id="rId92" Type="http://schemas.openxmlformats.org/officeDocument/2006/relationships/hyperlink" Target="http://www.ncbi.nlm.nih.gov/entrez/query.fcgi?db=pubmed&amp;cmd=Search&amp;itool=pubmed_AbstractPlus&amp;term=%22Kovacs+CS%22%5BAuthor%5D" TargetMode="External"/><Relationship Id="rId213" Type="http://schemas.openxmlformats.org/officeDocument/2006/relationships/hyperlink" Target="http://www.ncbi.nlm.nih.gov/entrez/query.fcgi?db=pubmed&amp;cmd=Search&amp;itool=pubmed_AbstractPlus&amp;term=%22Jin+J%22%5BAuthor%5D" TargetMode="External"/><Relationship Id="rId234" Type="http://schemas.openxmlformats.org/officeDocument/2006/relationships/hyperlink" Target="http://www.ncbi.nlm.nih.gov/entrez/query.fcgi?db=pubmed&amp;cmd=Search&amp;itool=pubmed_AbstractPlus&amp;term=%22Kovacs+CS%22%5BAuthor%5D" TargetMode="External"/><Relationship Id="rId2" Type="http://schemas.openxmlformats.org/officeDocument/2006/relationships/numbering" Target="numbering.xml"/><Relationship Id="rId29" Type="http://schemas.openxmlformats.org/officeDocument/2006/relationships/hyperlink" Target="javascript:AL_get(this,%20'jour',%20'Nutrition.');" TargetMode="External"/><Relationship Id="rId255" Type="http://schemas.openxmlformats.org/officeDocument/2006/relationships/hyperlink" Target="http://www.ncbi.nlm.nih.gov/entrez/query.fcgi?db=pubmed&amp;cmd=Search&amp;itool=pubmed_AbstractPlus&amp;term=%22Svensson+E%22%5BAuthor%5D" TargetMode="External"/><Relationship Id="rId276" Type="http://schemas.openxmlformats.org/officeDocument/2006/relationships/hyperlink" Target="http://www.ncbi.nlm.nih.gov/entrez/query.fcgi?db=pubmed&amp;cmd=Search&amp;itool=pubmed_AbstractPlus&amp;term=%22Lanske+B%22%5BAuthor%5D" TargetMode="External"/><Relationship Id="rId297" Type="http://schemas.openxmlformats.org/officeDocument/2006/relationships/hyperlink" Target="http://www.ncbi.nlm.nih.gov/entrez/query.fcgi?db=pubmed&amp;cmd=Search&amp;itool=pubmed_AbstractPlus&amp;term=%22Jacqueline+J%22%5BAuthor%5D" TargetMode="External"/><Relationship Id="rId40" Type="http://schemas.openxmlformats.org/officeDocument/2006/relationships/hyperlink" Target="http://www.ncbi.nlm.nih.gov/entrez/query.fcgi?db=pubmed&amp;cmd=Search&amp;itool=pubmed_AbstractPlus&amp;term=%22Piantedosi+D%22%5BAuthor%5D" TargetMode="External"/><Relationship Id="rId115" Type="http://schemas.openxmlformats.org/officeDocument/2006/relationships/hyperlink" Target="http://www.ncbi.nlm.nih.gov/entrez/query.fcgi?db=pubmed&amp;cmd=Search&amp;itool=pubmed_Abstract&amp;term=%22Neff+M%22%5BAuthor%5D" TargetMode="External"/><Relationship Id="rId136" Type="http://schemas.openxmlformats.org/officeDocument/2006/relationships/hyperlink" Target="javascript:AL_get(this,%20'jour',%20'J%20Neurosci%20Res.');" TargetMode="External"/><Relationship Id="rId157" Type="http://schemas.openxmlformats.org/officeDocument/2006/relationships/hyperlink" Target="http://www.ncbi.nlm.nih.gov/entrez/query.fcgi?db=pubmed&amp;cmd=Search&amp;itool=pubmed_AbstractPlus&amp;term=%22Ettinger+AS%22%5BAuthor%5D" TargetMode="External"/><Relationship Id="rId178" Type="http://schemas.openxmlformats.org/officeDocument/2006/relationships/hyperlink" Target="http://www.ncbi.nlm.nih.gov/entrez/query.fcgi?db=pubmed&amp;cmd=Search&amp;itool=pubmed_AbstractPlus&amp;term=%22Glerean+M%22%5BAuthor%5D" TargetMode="External"/><Relationship Id="rId301" Type="http://schemas.openxmlformats.org/officeDocument/2006/relationships/hyperlink" Target="http://www.ncbi.nlm.nih.gov/entrez/query.fcgi?db=pubmed&amp;cmd=Search&amp;itool=pubmed_AbstractPlus&amp;term=%22Bizek+GM%22%5BAuthor%5D" TargetMode="External"/><Relationship Id="rId322" Type="http://schemas.openxmlformats.org/officeDocument/2006/relationships/hyperlink" Target="http://www.ncbi.nlm.nih.gov/entrez/query.fcgi?db=pubmed&amp;cmd=Search&amp;itool=pubmed_AbstractPlus&amp;term=%22Sarli+M%22%5BAuthor%5D" TargetMode="External"/><Relationship Id="rId343" Type="http://schemas.openxmlformats.org/officeDocument/2006/relationships/hyperlink" Target="javascript:AL_get(this,%20'jour',%20'J%20Endocrinol.');" TargetMode="External"/><Relationship Id="rId364" Type="http://schemas.openxmlformats.org/officeDocument/2006/relationships/hyperlink" Target="http://www.ncbi.nlm.nih.gov/entrez/query.fcgi?db=pubmed&amp;cmd=Search&amp;itool=pubmed_Abstract&amp;term=%22Giussani+DA%22%5BAuthor%5D" TargetMode="External"/><Relationship Id="rId61" Type="http://schemas.openxmlformats.org/officeDocument/2006/relationships/hyperlink" Target="http://www.ncbi.nlm.nih.gov/entrez/query.fcgi?db=pubmed&amp;cmd=Search&amp;itool=pubmed_AbstractPlus&amp;term=%22Donangelo+CM%22%5BAuthor%5D" TargetMode="External"/><Relationship Id="rId82" Type="http://schemas.openxmlformats.org/officeDocument/2006/relationships/hyperlink" Target="http://www.ncbi.nlm.nih.gov/entrez/query.fcgi?db=pubmed&amp;cmd=Search&amp;itool=pubmed_AbstractPlus&amp;term=%22Storme+B%22%5BAuthor%5D" TargetMode="External"/><Relationship Id="rId199" Type="http://schemas.openxmlformats.org/officeDocument/2006/relationships/hyperlink" Target="javascript:AL_get(this,%20'jour',%20'Am%20J%20Obstet%20Gynecol.');" TargetMode="External"/><Relationship Id="rId203" Type="http://schemas.openxmlformats.org/officeDocument/2006/relationships/hyperlink" Target="javascript:AL_get(this,%20'jour',%20'Acta%20Vet%20Scand%20Suppl.');" TargetMode="External"/><Relationship Id="rId385" Type="http://schemas.openxmlformats.org/officeDocument/2006/relationships/hyperlink" Target="http://www.ncbi.nlm.nih.gov/entrez/query.fcgi?db=pubmed&amp;cmd=Search&amp;itool=pubmed_AbstractPlus&amp;term=%22Vornehm+SI%22%5BAuthor%5D" TargetMode="External"/><Relationship Id="rId19" Type="http://schemas.openxmlformats.org/officeDocument/2006/relationships/hyperlink" Target="http://www.ncbi.nlm.nih.gov/entrez/query.fcgi?db=pubmed&amp;cmd=Search&amp;itool=pubmed_AbstractPlus&amp;term=%22Ainy+E%22%5BAuthor%5D" TargetMode="External"/><Relationship Id="rId224" Type="http://schemas.openxmlformats.org/officeDocument/2006/relationships/hyperlink" Target="http://www.ncbi.nlm.nih.gov/entrez/query.fcgi?db=pubmed&amp;cmd=Search&amp;itool=pubmed_AbstractPlus&amp;term=%22Mkinsi+O%22%5BAuthor%5D" TargetMode="External"/><Relationship Id="rId245" Type="http://schemas.openxmlformats.org/officeDocument/2006/relationships/hyperlink" Target="http://www.ncbi.nlm.nih.gov/entrez/query.fcgi?db=pubmed&amp;cmd=Search&amp;itool=pubmed_AbstractPlus&amp;term=%22Li+Y%22%5BAuthor%5D" TargetMode="External"/><Relationship Id="rId266" Type="http://schemas.openxmlformats.org/officeDocument/2006/relationships/hyperlink" Target="http://www.ncbi.nlm.nih.gov/entrez/query.fcgi?db=pubmed&amp;cmd=Search&amp;itool=pubmed_AbstractPlus&amp;term=%22Mousavi+SJ%22%5BAuthor%5D" TargetMode="External"/><Relationship Id="rId287" Type="http://schemas.openxmlformats.org/officeDocument/2006/relationships/hyperlink" Target="javascript:AL_get(this,%20'jour',%20'Akush%20Ginekol%20(Sofiia).');" TargetMode="External"/><Relationship Id="rId30" Type="http://schemas.openxmlformats.org/officeDocument/2006/relationships/hyperlink" Target="http://www.ncbi.nlm.nih.gov/entrez/query.fcgi?db=pubmed&amp;cmd=Search&amp;itool=pubmed_AbstractPlus&amp;term=%22Baszko%2DBlaszyk+D%22%5BAuthor%5D" TargetMode="External"/><Relationship Id="rId105" Type="http://schemas.openxmlformats.org/officeDocument/2006/relationships/hyperlink" Target="http://www.ncbi.nlm.nih.gov/entrez/query.fcgi?db=pubmed&amp;cmd=Search&amp;itool=pubmed_AbstractPlus&amp;term=%22McElligott+K%22%5BAuthor%5D" TargetMode="External"/><Relationship Id="rId126" Type="http://schemas.openxmlformats.org/officeDocument/2006/relationships/hyperlink" Target="http://www.ncbi.nlm.nih.gov/entrez/query.fcgi?db=pubmed&amp;cmd=Search&amp;itool=pubmed_AbstractPlus&amp;term=%22de+Jaime+Revuelta+E%22%5BAuthor%5D" TargetMode="External"/><Relationship Id="rId147" Type="http://schemas.openxmlformats.org/officeDocument/2006/relationships/hyperlink" Target="http://www.ncbi.nlm.nih.gov/entrez/query.fcgi?db=pubmed&amp;cmd=Search&amp;itool=pubmed_AbstractPlus&amp;term=%22Reid+DM%22%5BAuthor%5D" TargetMode="External"/><Relationship Id="rId168" Type="http://schemas.openxmlformats.org/officeDocument/2006/relationships/hyperlink" Target="javascript:AL_get(this,%20'jour',%20'Biol%20Reprod.');" TargetMode="External"/><Relationship Id="rId312" Type="http://schemas.openxmlformats.org/officeDocument/2006/relationships/hyperlink" Target="javascript:AL_get(this,%20'jour',%20'Acta%20Obstet%20Gynecol%20Scand.');" TargetMode="External"/><Relationship Id="rId333" Type="http://schemas.openxmlformats.org/officeDocument/2006/relationships/hyperlink" Target="http://www.ncbi.nlm.nih.gov/entrez/query.fcgi?db=pubmed&amp;cmd=Search&amp;itool=pubmed_AbstractPlus&amp;term=%22Whiting+P%22%5BAuthor%5D" TargetMode="External"/><Relationship Id="rId354" Type="http://schemas.openxmlformats.org/officeDocument/2006/relationships/hyperlink" Target="javascript:AL_get(this,%20'jour',%20'Maturitas.');" TargetMode="External"/><Relationship Id="rId51" Type="http://schemas.openxmlformats.org/officeDocument/2006/relationships/hyperlink" Target="http://www.ncbi.nlm.nih.gov/entrez/query.fcgi?db=pubmed&amp;cmd=Search&amp;itool=pubmed_AbstractPlus&amp;term=%22Lamadrid%2DFigueroa+H%22%5BAuthor%5D" TargetMode="External"/><Relationship Id="rId72" Type="http://schemas.openxmlformats.org/officeDocument/2006/relationships/hyperlink" Target="http://www.ncbi.nlm.nih.gov/entrez/query.fcgi?db=pubmed&amp;cmd=Search&amp;itool=pubmed_AbstractPlus&amp;term=%22Tojo+Y%22%5BAuthor%5D" TargetMode="External"/><Relationship Id="rId93" Type="http://schemas.openxmlformats.org/officeDocument/2006/relationships/hyperlink" Target="http://www.ncbi.nlm.nih.gov/entrez/query.fcgi?db=pubmed&amp;cmd=Search&amp;itool=pubmed_AbstractPlus&amp;term=%22Chafe+LL%22%5BAuthor%5D" TargetMode="External"/><Relationship Id="rId189" Type="http://schemas.openxmlformats.org/officeDocument/2006/relationships/hyperlink" Target="javascript:AL_get(this,%20'jour',%20'J%20Biol%20Chem.');" TargetMode="External"/><Relationship Id="rId375" Type="http://schemas.openxmlformats.org/officeDocument/2006/relationships/hyperlink" Target="http://www.ncbi.nlm.nih.gov/entrez/query.fcgi?db=pubmed&amp;cmd=Search&amp;itool=pubmed_AbstractPlus&amp;term=%22Yallampalli+C%22%5BAuthor%5D" TargetMode="External"/><Relationship Id="rId396"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www.ncbi.nlm.nih.gov/entrez/query.fcgi?db=pubmed&amp;cmd=Search&amp;itool=pubmed_AbstractPlus&amp;term=%22Chen+L%22%5BAuthor%5D" TargetMode="External"/><Relationship Id="rId235" Type="http://schemas.openxmlformats.org/officeDocument/2006/relationships/hyperlink" Target="javascript:AL_get(this,%20'jour',%20'J%20Mammary%20Gland%20Biol%20Neoplasia.');" TargetMode="External"/><Relationship Id="rId256" Type="http://schemas.openxmlformats.org/officeDocument/2006/relationships/hyperlink" Target="javascript:AL_get(this,%20'jour',%20'Acta%20Obstet%20Gynecol%20Scand.');" TargetMode="External"/><Relationship Id="rId277" Type="http://schemas.openxmlformats.org/officeDocument/2006/relationships/hyperlink" Target="http://www.ncbi.nlm.nih.gov/entrez/query.fcgi?db=pubmed&amp;cmd=Search&amp;itool=pubmed_AbstractPlus&amp;term=%22Hunzelman+JL%22%5BAuthor%5D" TargetMode="External"/><Relationship Id="rId298" Type="http://schemas.openxmlformats.org/officeDocument/2006/relationships/hyperlink" Target="http://www.ncbi.nlm.nih.gov/entrez/query.fcgi?db=pubmed&amp;cmd=Search&amp;itool=pubmed_AbstractPlus&amp;term=%22Kaiser+A%22%5BAuthor%5D" TargetMode="External"/><Relationship Id="rId116" Type="http://schemas.openxmlformats.org/officeDocument/2006/relationships/hyperlink" Target="http://www.ncbi.nlm.nih.gov/entrez/query.fcgi?db=pubmed&amp;cmd=Search&amp;itool=pubmed_AbstractPlus&amp;term=%22Chauhan+M%22%5BAuthor%5D" TargetMode="External"/><Relationship Id="rId137" Type="http://schemas.openxmlformats.org/officeDocument/2006/relationships/hyperlink" Target="http://www.ncbi.nlm.nih.gov/entrez/query.fcgi?db=pubmed&amp;cmd=Search&amp;itool=pubmed_Abstract&amp;term=%22Dong+YL%22%5BAuthor%5D" TargetMode="External"/><Relationship Id="rId158" Type="http://schemas.openxmlformats.org/officeDocument/2006/relationships/hyperlink" Target="http://www.ncbi.nlm.nih.gov/entrez/query.fcgi?db=pubmed&amp;cmd=Search&amp;itool=pubmed_AbstractPlus&amp;term=%22Hu+H%22%5BAuthor%5D" TargetMode="External"/><Relationship Id="rId302" Type="http://schemas.openxmlformats.org/officeDocument/2006/relationships/hyperlink" Target="http://www.ncbi.nlm.nih.gov/entrez/query.fcgi?db=pubmed&amp;cmd=Search&amp;itool=pubmed_AbstractPlus&amp;term=%22Agapova+OA%22%5BAuthor%5D" TargetMode="External"/><Relationship Id="rId323" Type="http://schemas.openxmlformats.org/officeDocument/2006/relationships/hyperlink" Target="http://www.ncbi.nlm.nih.gov/entrez/query.fcgi?db=pubmed&amp;cmd=Search&amp;itool=pubmed_AbstractPlus&amp;term=%22Hakim+C%22%5BAuthor%5D" TargetMode="External"/><Relationship Id="rId344" Type="http://schemas.openxmlformats.org/officeDocument/2006/relationships/hyperlink" Target="http://www.ncbi.nlm.nih.gov/entrez/query.fcgi?db=pubmed&amp;cmd=Search&amp;itool=pubmed_AbstractPlus&amp;term=%22Silva+IV%22%5BAuthor%5D" TargetMode="External"/><Relationship Id="rId20" Type="http://schemas.openxmlformats.org/officeDocument/2006/relationships/hyperlink" Target="http://www.ncbi.nlm.nih.gov/entrez/query.fcgi?db=pubmed&amp;cmd=Search&amp;itool=pubmed_AbstractPlus&amp;term=%22Ghazi+AA%22%5BAuthor%5D" TargetMode="External"/><Relationship Id="rId41" Type="http://schemas.openxmlformats.org/officeDocument/2006/relationships/hyperlink" Target="http://www.ncbi.nlm.nih.gov/entrez/query.fcgi?db=pubmed&amp;cmd=Search&amp;itool=pubmed_AbstractPlus&amp;term=%22De+Luna+R%22%5BAuthor%5D" TargetMode="External"/><Relationship Id="rId62" Type="http://schemas.openxmlformats.org/officeDocument/2006/relationships/hyperlink" Target="http://www.ncbi.nlm.nih.gov/entrez/query.fcgi?db=pubmed&amp;cmd=Search&amp;itool=pubmed_AbstractPlus&amp;term=%22Zapata+CL%22%5BAuthor%5D" TargetMode="External"/><Relationship Id="rId83" Type="http://schemas.openxmlformats.org/officeDocument/2006/relationships/hyperlink" Target="javascript:AL_get(this,%20'jour',%20'Ann%20Fr%20Anesth%20Reanim.');" TargetMode="External"/><Relationship Id="rId179" Type="http://schemas.openxmlformats.org/officeDocument/2006/relationships/hyperlink" Target="http://www.ncbi.nlm.nih.gov/entrez/query.fcgi?db=pubmed&amp;cmd=Search&amp;itool=pubmed_AbstractPlus&amp;term=%22Plantalech+L%22%5BAuthor%5D" TargetMode="External"/><Relationship Id="rId365" Type="http://schemas.openxmlformats.org/officeDocument/2006/relationships/hyperlink" Target="javascript:AL_get(this,%20'jour',%20'J%20Physiol.');" TargetMode="External"/><Relationship Id="rId386" Type="http://schemas.openxmlformats.org/officeDocument/2006/relationships/hyperlink" Target="http://www.ncbi.nlm.nih.gov/entrez/query.fcgi?db=pubmed&amp;cmd=Search&amp;itool=pubmed_AbstractPlus&amp;term=%22Dudhia+J%22%5BAuthor%5D" TargetMode="External"/><Relationship Id="rId190" Type="http://schemas.openxmlformats.org/officeDocument/2006/relationships/hyperlink" Target="http://www.ncbi.nlm.nih.gov/entrez/query.fcgi?db=pubmed&amp;cmd=Search&amp;itool=pubmed_AbstractPlus&amp;term=%22Heringhausen+J%22%5BAuthor%5D" TargetMode="External"/><Relationship Id="rId204" Type="http://schemas.openxmlformats.org/officeDocument/2006/relationships/hyperlink" Target="http://www.ncbi.nlm.nih.gov/entrez/query.fcgi?db=pubmed&amp;cmd=Search&amp;itool=pubmed_AbstractPlus&amp;term=%22Verbruggen+G%22%5BAuthor%5D" TargetMode="External"/><Relationship Id="rId225" Type="http://schemas.openxmlformats.org/officeDocument/2006/relationships/hyperlink" Target="http://www.ncbi.nlm.nih.gov/entrez/query.fcgi?db=pubmed&amp;cmd=Search&amp;itool=pubmed_AbstractPlus&amp;term=%22Zrigui+J%22%5BAuthor%5D" TargetMode="External"/><Relationship Id="rId246" Type="http://schemas.openxmlformats.org/officeDocument/2006/relationships/hyperlink" Target="http://www.ncbi.nlm.nih.gov/entrez/query.fcgi?db=pubmed&amp;cmd=Search&amp;itool=pubmed_AbstractPlus&amp;term=%22Yu+ZL%22%5BAuthor%5D" TargetMode="External"/><Relationship Id="rId267" Type="http://schemas.openxmlformats.org/officeDocument/2006/relationships/hyperlink" Target="http://www.ncbi.nlm.nih.gov/entrez/query.fcgi?db=pubmed&amp;cmd=Search&amp;itool=pubmed_AbstractPlus&amp;term=%22Parnianpour+M%22%5BAuthor%5D" TargetMode="External"/><Relationship Id="rId288" Type="http://schemas.openxmlformats.org/officeDocument/2006/relationships/hyperlink" Target="http://www.ncbi.nlm.nih.gov/entrez/query.fcgi?db=pubmed&amp;cmd=Search&amp;itool=pubmed_AbstractPlus&amp;term=%22Clemetson+IA%22%5BAuthor%5D" TargetMode="External"/><Relationship Id="rId106" Type="http://schemas.openxmlformats.org/officeDocument/2006/relationships/hyperlink" Target="http://www.ncbi.nlm.nih.gov/entrez/query.fcgi?db=pubmed&amp;cmd=Search&amp;itool=pubmed_AbstractPlus&amp;term=%22McNaught+T%22%5BAuthor%5D" TargetMode="External"/><Relationship Id="rId127" Type="http://schemas.openxmlformats.org/officeDocument/2006/relationships/hyperlink" Target="javascript:AL_get(this,%20'jour',%20'An%20Esp%20Pediatr.');" TargetMode="External"/><Relationship Id="rId313" Type="http://schemas.openxmlformats.org/officeDocument/2006/relationships/hyperlink" Target="http://www.ncbi.nlm.nih.gov/entrez/query.fcgi?db=pubmed&amp;cmd=Search&amp;itool=pubmed_AbstractPlus&amp;term=%22Saarela+T%22%5BAuthor%5D" TargetMode="External"/><Relationship Id="rId10" Type="http://schemas.openxmlformats.org/officeDocument/2006/relationships/header" Target="header1.xml"/><Relationship Id="rId31" Type="http://schemas.openxmlformats.org/officeDocument/2006/relationships/hyperlink" Target="http://www.ncbi.nlm.nih.gov/entrez/query.fcgi?db=pubmed&amp;cmd=Search&amp;itool=pubmed_AbstractPlus&amp;term=%22Horst%2DSikorska+W%22%5BAuthor%5D" TargetMode="External"/><Relationship Id="rId52" Type="http://schemas.openxmlformats.org/officeDocument/2006/relationships/hyperlink" Target="http://www.ncbi.nlm.nih.gov/entrez/query.fcgi?db=pubmed&amp;cmd=Search&amp;itool=pubmed_AbstractPlus&amp;term=%22Tellez%2DRojo+MM%22%5BAuthor%5D" TargetMode="External"/><Relationship Id="rId73" Type="http://schemas.openxmlformats.org/officeDocument/2006/relationships/hyperlink" Target="http://www.ncbi.nlm.nih.gov/entrez/query.fcgi?db=pubmed&amp;cmd=Search&amp;itool=pubmed_AbstractPlus&amp;term=%22Kurabayashi+T%22%5BAuthor%5D" TargetMode="External"/><Relationship Id="rId94" Type="http://schemas.openxmlformats.org/officeDocument/2006/relationships/hyperlink" Target="http://www.ncbi.nlm.nih.gov/entrez/query.fcgi?db=pubmed&amp;cmd=Search&amp;itool=pubmed_AbstractPlus&amp;term=%22Woodland+ML%22%5BAuthor%5D" TargetMode="External"/><Relationship Id="rId148" Type="http://schemas.openxmlformats.org/officeDocument/2006/relationships/hyperlink" Target="javascript:AL_get(this,%20'jour',%20'J%20Bone%20Miner%20Res.');" TargetMode="External"/><Relationship Id="rId169" Type="http://schemas.openxmlformats.org/officeDocument/2006/relationships/hyperlink" Target="http://www.ncbi.nlm.nih.gov/entrez/query.fcgi?db=pubmed&amp;cmd=Search&amp;itool=pubmed_AbstractPlus&amp;term=%22Fontana+L%22%5BAuthor%5D" TargetMode="External"/><Relationship Id="rId334" Type="http://schemas.openxmlformats.org/officeDocument/2006/relationships/hyperlink" Target="javascript:AL_get(this,%20'jour',%20'Int%20J%20Obstet%20Anesth.');" TargetMode="External"/><Relationship Id="rId355" Type="http://schemas.openxmlformats.org/officeDocument/2006/relationships/hyperlink" Target="http://www.ncbi.nlm.nih.gov/entrez/query.fcgi?db=pubmed&amp;cmd=Search&amp;itool=pubmed_AbstractPlus&amp;term=%22Stuge+B%22%5BAuthor%5D" TargetMode="External"/><Relationship Id="rId376" Type="http://schemas.openxmlformats.org/officeDocument/2006/relationships/hyperlink" Target="javascript:AL_get(this,%20'jour',%20'Biol%20Reprod.');" TargetMode="External"/><Relationship Id="rId4" Type="http://schemas.microsoft.com/office/2007/relationships/stylesWithEffects" Target="stylesWithEffects.xml"/><Relationship Id="rId180" Type="http://schemas.openxmlformats.org/officeDocument/2006/relationships/hyperlink" Target="javascript:AL_get(this,%20'jour',%20'Medicina%20(B%20Aires).');" TargetMode="External"/><Relationship Id="rId215" Type="http://schemas.openxmlformats.org/officeDocument/2006/relationships/hyperlink" Target="javascript:AL_get(this,%20'jour',%20'Cell%20Biol%20Int.');" TargetMode="External"/><Relationship Id="rId236" Type="http://schemas.openxmlformats.org/officeDocument/2006/relationships/hyperlink" Target="http://www.ncbi.nlm.nih.gov/entrez/query.fcgi?db=pubmed&amp;cmd=Search&amp;itool=pubmed_AbstractPlus&amp;term=%22Lafond+J%22%5BAuthor%5D" TargetMode="External"/><Relationship Id="rId257" Type="http://schemas.openxmlformats.org/officeDocument/2006/relationships/hyperlink" Target="http://www.ncbi.nlm.nih.gov/entrez/query.fcgi?db=pubmed&amp;cmd=Search&amp;itool=pubmed_AbstractPlus&amp;term=%22Mogren+IM%22%5BAuthor%5D" TargetMode="External"/><Relationship Id="rId278" Type="http://schemas.openxmlformats.org/officeDocument/2006/relationships/hyperlink" Target="javascript:AL_get(this,%20'jour',%20'Proc%20Natl%20Acad%20Sci%20U%20S%20A.');" TargetMode="External"/><Relationship Id="rId303" Type="http://schemas.openxmlformats.org/officeDocument/2006/relationships/hyperlink" Target="javascript:AL_get(this,%20'jour',%20'Endocrine.');" TargetMode="External"/><Relationship Id="rId42" Type="http://schemas.openxmlformats.org/officeDocument/2006/relationships/hyperlink" Target="javascript:AL_get(this,%20'jour',%20'J%20Vet%20Med%20A%20Physiol%20Pathol%20Clin%20Med.');" TargetMode="External"/><Relationship Id="rId84" Type="http://schemas.openxmlformats.org/officeDocument/2006/relationships/hyperlink" Target="http://www.ncbi.nlm.nih.gov/entrez/query.fcgi?db=pubmed&amp;cmd=Search&amp;itool=pubmed_AbstractPlus&amp;term=%22Dong+YL%22%5BAuthor%5D" TargetMode="External"/><Relationship Id="rId138" Type="http://schemas.openxmlformats.org/officeDocument/2006/relationships/hyperlink" Target="http://www.ncbi.nlm.nih.gov/entrez/query.fcgi?db=pubmed&amp;cmd=Search&amp;itool=pubmed_Abstract&amp;term=%22Vegiraju+S%22%5BAuthor%5D" TargetMode="External"/><Relationship Id="rId345" Type="http://schemas.openxmlformats.org/officeDocument/2006/relationships/hyperlink" Target="http://www.ncbi.nlm.nih.gov/entrez/query.fcgi?db=pubmed&amp;cmd=Search&amp;itool=pubmed_AbstractPlus&amp;term=%22Blaisdell+CJ%22%5BAuthor%5D" TargetMode="External"/><Relationship Id="rId387" Type="http://schemas.openxmlformats.org/officeDocument/2006/relationships/hyperlink" Target="http://www.ncbi.nlm.nih.gov/entrez/query.fcgi?db=pubmed&amp;cmd=Search&amp;itool=pubmed_AbstractPlus&amp;term=%22Von+der+Mark+K%22%5BAuthor%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E5DFB-3D06-4376-8AFE-09C0190B4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3049</TotalTime>
  <Pages>50</Pages>
  <Words>21625</Words>
  <Characters>123268</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144604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256</cp:revision>
  <cp:lastPrinted>2009-02-06T08:36:00Z</cp:lastPrinted>
  <dcterms:created xsi:type="dcterms:W3CDTF">2015-03-22T11:10:00Z</dcterms:created>
  <dcterms:modified xsi:type="dcterms:W3CDTF">2015-08-28T07:52:00Z</dcterms:modified>
</cp:coreProperties>
</file>