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4958" w14:textId="1E66775A" w:rsidR="00490E80" w:rsidRDefault="00D72E58" w:rsidP="00D72E58">
      <w:r w:rsidRPr="00D72E58">
        <w:rPr>
          <w:rFonts w:hint="eastAsia"/>
        </w:rPr>
        <w:t>Мельникова</w:t>
      </w:r>
      <w:r w:rsidRPr="00D72E58">
        <w:t xml:space="preserve"> </w:t>
      </w:r>
      <w:r w:rsidRPr="00D72E58">
        <w:rPr>
          <w:rFonts w:hint="eastAsia"/>
        </w:rPr>
        <w:t>Юлия</w:t>
      </w:r>
      <w:r w:rsidRPr="00D72E58">
        <w:t xml:space="preserve"> </w:t>
      </w:r>
      <w:r w:rsidRPr="00D72E58">
        <w:rPr>
          <w:rFonts w:hint="eastAsia"/>
        </w:rPr>
        <w:t>Владимировна</w:t>
      </w:r>
      <w:r>
        <w:t xml:space="preserve"> </w:t>
      </w:r>
      <w:r w:rsidRPr="00D72E58">
        <w:rPr>
          <w:rFonts w:hint="eastAsia"/>
        </w:rPr>
        <w:t>Совершенствование</w:t>
      </w:r>
      <w:r w:rsidRPr="00D72E58">
        <w:t xml:space="preserve"> </w:t>
      </w:r>
      <w:r w:rsidRPr="00D72E58">
        <w:rPr>
          <w:rFonts w:hint="eastAsia"/>
        </w:rPr>
        <w:t>стратегического</w:t>
      </w:r>
      <w:r w:rsidRPr="00D72E58">
        <w:t xml:space="preserve"> </w:t>
      </w:r>
      <w:r w:rsidRPr="00D72E58">
        <w:rPr>
          <w:rFonts w:hint="eastAsia"/>
        </w:rPr>
        <w:t>планирования</w:t>
      </w:r>
      <w:r w:rsidRPr="00D72E58">
        <w:t xml:space="preserve"> </w:t>
      </w:r>
      <w:r w:rsidRPr="00D72E58">
        <w:rPr>
          <w:rFonts w:hint="eastAsia"/>
        </w:rPr>
        <w:t>производства</w:t>
      </w:r>
      <w:r w:rsidRPr="00D72E58">
        <w:t xml:space="preserve"> </w:t>
      </w:r>
      <w:r w:rsidRPr="00D72E58">
        <w:rPr>
          <w:rFonts w:hint="eastAsia"/>
        </w:rPr>
        <w:t>и</w:t>
      </w:r>
      <w:r w:rsidRPr="00D72E58">
        <w:t xml:space="preserve"> </w:t>
      </w:r>
      <w:r w:rsidRPr="00D72E58">
        <w:rPr>
          <w:rFonts w:hint="eastAsia"/>
        </w:rPr>
        <w:t>сбыта</w:t>
      </w:r>
      <w:r w:rsidRPr="00D72E58">
        <w:t xml:space="preserve"> </w:t>
      </w:r>
      <w:r w:rsidRPr="00D72E58">
        <w:rPr>
          <w:rFonts w:hint="eastAsia"/>
        </w:rPr>
        <w:t>подсолнечника</w:t>
      </w:r>
      <w:r w:rsidRPr="00D72E58">
        <w:t xml:space="preserve"> </w:t>
      </w:r>
      <w:r w:rsidRPr="00D72E58">
        <w:rPr>
          <w:rFonts w:hint="eastAsia"/>
        </w:rPr>
        <w:t>на</w:t>
      </w:r>
      <w:r w:rsidRPr="00D72E58">
        <w:t xml:space="preserve"> </w:t>
      </w:r>
      <w:r w:rsidRPr="00D72E58">
        <w:rPr>
          <w:rFonts w:hint="eastAsia"/>
        </w:rPr>
        <w:t>основе</w:t>
      </w:r>
      <w:r w:rsidRPr="00D72E58">
        <w:t xml:space="preserve"> </w:t>
      </w:r>
      <w:r w:rsidRPr="00D72E58">
        <w:rPr>
          <w:rFonts w:hint="eastAsia"/>
        </w:rPr>
        <w:t>прогнозирования</w:t>
      </w:r>
      <w:r w:rsidRPr="00D72E58">
        <w:t xml:space="preserve"> </w:t>
      </w:r>
      <w:r w:rsidRPr="00D72E58">
        <w:rPr>
          <w:rFonts w:hint="eastAsia"/>
        </w:rPr>
        <w:t>рыночной</w:t>
      </w:r>
      <w:r w:rsidRPr="00D72E58">
        <w:t xml:space="preserve"> </w:t>
      </w:r>
      <w:r w:rsidRPr="00D72E58">
        <w:rPr>
          <w:rFonts w:hint="eastAsia"/>
        </w:rPr>
        <w:t>конъюнктуры</w:t>
      </w:r>
    </w:p>
    <w:p w14:paraId="3FE6820D" w14:textId="77777777" w:rsidR="00D72E58" w:rsidRDefault="00D72E58" w:rsidP="00D72E58">
      <w:r>
        <w:rPr>
          <w:rFonts w:hint="eastAsia"/>
        </w:rPr>
        <w:t>ОГЛАВЛЕНИЕ</w:t>
      </w:r>
      <w:r>
        <w:t xml:space="preserve"> </w:t>
      </w:r>
      <w:r>
        <w:rPr>
          <w:rFonts w:hint="eastAsia"/>
        </w:rPr>
        <w:t>ДИССЕРТАЦИИ</w:t>
      </w:r>
    </w:p>
    <w:p w14:paraId="0918022F" w14:textId="77777777" w:rsidR="00D72E58" w:rsidRDefault="00D72E58" w:rsidP="00D72E58">
      <w:r>
        <w:rPr>
          <w:rFonts w:hint="eastAsia"/>
        </w:rPr>
        <w:t>кандидат</w:t>
      </w:r>
      <w:r>
        <w:t xml:space="preserve"> </w:t>
      </w:r>
      <w:r>
        <w:rPr>
          <w:rFonts w:hint="eastAsia"/>
        </w:rPr>
        <w:t>наук</w:t>
      </w:r>
      <w:r>
        <w:t xml:space="preserve"> </w:t>
      </w:r>
      <w:r>
        <w:rPr>
          <w:rFonts w:hint="eastAsia"/>
        </w:rPr>
        <w:t>Мельникова</w:t>
      </w:r>
      <w:r>
        <w:t xml:space="preserve"> </w:t>
      </w:r>
      <w:r>
        <w:rPr>
          <w:rFonts w:hint="eastAsia"/>
        </w:rPr>
        <w:t>Юлия</w:t>
      </w:r>
      <w:r>
        <w:t xml:space="preserve"> </w:t>
      </w:r>
      <w:r>
        <w:rPr>
          <w:rFonts w:hint="eastAsia"/>
        </w:rPr>
        <w:t>Владимировна</w:t>
      </w:r>
    </w:p>
    <w:p w14:paraId="79186B96" w14:textId="77777777" w:rsidR="00D72E58" w:rsidRDefault="00D72E58" w:rsidP="00D72E58">
      <w:r>
        <w:rPr>
          <w:rFonts w:hint="eastAsia"/>
        </w:rPr>
        <w:t>ВВЕДЕНИЕ</w:t>
      </w:r>
    </w:p>
    <w:p w14:paraId="38E44145" w14:textId="77777777" w:rsidR="00D72E58" w:rsidRDefault="00D72E58" w:rsidP="00D72E58"/>
    <w:p w14:paraId="27A8BD93" w14:textId="77777777" w:rsidR="00D72E58" w:rsidRDefault="00D72E58" w:rsidP="00D72E58">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СОВЕРШЕНСТВОВАНИЯ</w:t>
      </w:r>
      <w:r>
        <w:t xml:space="preserve"> </w:t>
      </w:r>
      <w:r>
        <w:rPr>
          <w:rFonts w:hint="eastAsia"/>
        </w:rPr>
        <w:t>СТРАТЕГИЧЕСКОГО</w:t>
      </w:r>
      <w:r>
        <w:t xml:space="preserve"> </w:t>
      </w:r>
      <w:r>
        <w:rPr>
          <w:rFonts w:hint="eastAsia"/>
        </w:rPr>
        <w:t>ПЛАНИРОВАНИЯ</w:t>
      </w:r>
      <w:r>
        <w:t xml:space="preserve"> </w:t>
      </w:r>
      <w:r>
        <w:rPr>
          <w:rFonts w:hint="eastAsia"/>
        </w:rPr>
        <w:t>ПРОИЗВОДСТВА</w:t>
      </w:r>
      <w:r>
        <w:t xml:space="preserve"> </w:t>
      </w:r>
      <w:r>
        <w:rPr>
          <w:rFonts w:hint="eastAsia"/>
        </w:rPr>
        <w:t>И</w:t>
      </w:r>
      <w:r>
        <w:t xml:space="preserve"> </w:t>
      </w:r>
      <w:r>
        <w:rPr>
          <w:rFonts w:hint="eastAsia"/>
        </w:rPr>
        <w:t>СБЫТА</w:t>
      </w:r>
      <w:r>
        <w:t xml:space="preserve"> </w:t>
      </w:r>
      <w:r>
        <w:rPr>
          <w:rFonts w:hint="eastAsia"/>
        </w:rPr>
        <w:t>МАСЛОСЕМЯН</w:t>
      </w:r>
      <w:r>
        <w:t xml:space="preserve"> </w:t>
      </w:r>
      <w:r>
        <w:rPr>
          <w:rFonts w:hint="eastAsia"/>
        </w:rPr>
        <w:t>ПОДСОЛНЕЧНИКА</w:t>
      </w:r>
    </w:p>
    <w:p w14:paraId="0F7D6B26" w14:textId="77777777" w:rsidR="00D72E58" w:rsidRDefault="00D72E58" w:rsidP="00D72E58"/>
    <w:p w14:paraId="598453DD" w14:textId="77777777" w:rsidR="00D72E58" w:rsidRDefault="00D72E58" w:rsidP="00D72E58">
      <w:r>
        <w:t xml:space="preserve">1.1 </w:t>
      </w:r>
      <w:r>
        <w:rPr>
          <w:rFonts w:hint="eastAsia"/>
        </w:rPr>
        <w:t>Стратегическое</w:t>
      </w:r>
      <w:r>
        <w:t xml:space="preserve"> </w:t>
      </w:r>
      <w:r>
        <w:rPr>
          <w:rFonts w:hint="eastAsia"/>
        </w:rPr>
        <w:t>планирование</w:t>
      </w:r>
      <w:r>
        <w:t xml:space="preserve"> </w:t>
      </w:r>
      <w:r>
        <w:rPr>
          <w:rFonts w:hint="eastAsia"/>
        </w:rPr>
        <w:t>производства</w:t>
      </w:r>
      <w:r>
        <w:t xml:space="preserve"> </w:t>
      </w:r>
      <w:r>
        <w:rPr>
          <w:rFonts w:hint="eastAsia"/>
        </w:rPr>
        <w:t>и</w:t>
      </w:r>
      <w:r>
        <w:t xml:space="preserve"> </w:t>
      </w:r>
      <w:r>
        <w:rPr>
          <w:rFonts w:hint="eastAsia"/>
        </w:rPr>
        <w:t>сбыта</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сельским</w:t>
      </w:r>
      <w:r>
        <w:t xml:space="preserve"> </w:t>
      </w:r>
      <w:r>
        <w:rPr>
          <w:rFonts w:hint="eastAsia"/>
        </w:rPr>
        <w:t>хозяйством</w:t>
      </w:r>
    </w:p>
    <w:p w14:paraId="449234EE" w14:textId="77777777" w:rsidR="00D72E58" w:rsidRDefault="00D72E58" w:rsidP="00D72E58"/>
    <w:p w14:paraId="38055AAA" w14:textId="77777777" w:rsidR="00D72E58" w:rsidRDefault="00D72E58" w:rsidP="00D72E58">
      <w:r>
        <w:t xml:space="preserve">1.2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совершенствованию</w:t>
      </w:r>
      <w:r>
        <w:t xml:space="preserve"> </w:t>
      </w:r>
      <w:r>
        <w:rPr>
          <w:rFonts w:hint="eastAsia"/>
        </w:rPr>
        <w:t>стратегического</w:t>
      </w:r>
      <w:r>
        <w:t xml:space="preserve"> </w:t>
      </w:r>
      <w:r>
        <w:rPr>
          <w:rFonts w:hint="eastAsia"/>
        </w:rPr>
        <w:t>планирования</w:t>
      </w:r>
      <w:r>
        <w:t xml:space="preserve"> </w:t>
      </w:r>
      <w:r>
        <w:rPr>
          <w:rFonts w:hint="eastAsia"/>
        </w:rPr>
        <w:t>производства</w:t>
      </w:r>
      <w:r>
        <w:t xml:space="preserve"> </w:t>
      </w:r>
      <w:r>
        <w:rPr>
          <w:rFonts w:hint="eastAsia"/>
        </w:rPr>
        <w:t>и</w:t>
      </w:r>
      <w:r>
        <w:t xml:space="preserve"> </w:t>
      </w:r>
      <w:r>
        <w:rPr>
          <w:rFonts w:hint="eastAsia"/>
        </w:rPr>
        <w:t>сбыта</w:t>
      </w:r>
      <w:r>
        <w:t xml:space="preserve"> </w:t>
      </w:r>
      <w:r>
        <w:rPr>
          <w:rFonts w:hint="eastAsia"/>
        </w:rPr>
        <w:t>подсолнечника</w:t>
      </w:r>
    </w:p>
    <w:p w14:paraId="4073FB2F" w14:textId="77777777" w:rsidR="00D72E58" w:rsidRDefault="00D72E58" w:rsidP="00D72E58"/>
    <w:p w14:paraId="3C78023B" w14:textId="77777777" w:rsidR="00D72E58" w:rsidRDefault="00D72E58" w:rsidP="00D72E58">
      <w:r>
        <w:t xml:space="preserve">1.3 </w:t>
      </w:r>
      <w:r>
        <w:rPr>
          <w:rFonts w:hint="eastAsia"/>
        </w:rPr>
        <w:t>Прогноз</w:t>
      </w:r>
      <w:r>
        <w:t xml:space="preserve"> </w:t>
      </w:r>
      <w:r>
        <w:rPr>
          <w:rFonts w:hint="eastAsia"/>
        </w:rPr>
        <w:t>рыночной</w:t>
      </w:r>
      <w:r>
        <w:t xml:space="preserve"> </w:t>
      </w:r>
      <w:r>
        <w:rPr>
          <w:rFonts w:hint="eastAsia"/>
        </w:rPr>
        <w:t>конъюнктуры</w:t>
      </w:r>
      <w:r>
        <w:t xml:space="preserve"> </w:t>
      </w:r>
      <w:r>
        <w:rPr>
          <w:rFonts w:hint="eastAsia"/>
        </w:rPr>
        <w:t>как</w:t>
      </w:r>
      <w:r>
        <w:t xml:space="preserve"> </w:t>
      </w:r>
      <w:r>
        <w:rPr>
          <w:rFonts w:hint="eastAsia"/>
        </w:rPr>
        <w:t>ключевой</w:t>
      </w:r>
      <w:r>
        <w:t xml:space="preserve"> </w:t>
      </w:r>
      <w:r>
        <w:rPr>
          <w:rFonts w:hint="eastAsia"/>
        </w:rPr>
        <w:t>внешний</w:t>
      </w:r>
      <w:r>
        <w:t xml:space="preserve"> </w:t>
      </w:r>
      <w:r>
        <w:rPr>
          <w:rFonts w:hint="eastAsia"/>
        </w:rPr>
        <w:t>фактор</w:t>
      </w:r>
      <w:r>
        <w:t xml:space="preserve"> </w:t>
      </w:r>
      <w:r>
        <w:rPr>
          <w:rFonts w:hint="eastAsia"/>
        </w:rPr>
        <w:t>выбора</w:t>
      </w:r>
      <w:r>
        <w:t xml:space="preserve"> </w:t>
      </w:r>
      <w:r>
        <w:rPr>
          <w:rFonts w:hint="eastAsia"/>
        </w:rPr>
        <w:t>производственно</w:t>
      </w:r>
      <w:r>
        <w:t>-</w:t>
      </w:r>
      <w:r>
        <w:rPr>
          <w:rFonts w:hint="eastAsia"/>
        </w:rPr>
        <w:t>сбытовой</w:t>
      </w:r>
      <w:r>
        <w:t xml:space="preserve"> </w:t>
      </w:r>
      <w:r>
        <w:rPr>
          <w:rFonts w:hint="eastAsia"/>
        </w:rPr>
        <w:t>стратегии</w:t>
      </w:r>
    </w:p>
    <w:p w14:paraId="62FA6833" w14:textId="77777777" w:rsidR="00D72E58" w:rsidRDefault="00D72E58" w:rsidP="00D72E58"/>
    <w:p w14:paraId="3B7C5368" w14:textId="77777777" w:rsidR="00D72E58" w:rsidRDefault="00D72E58" w:rsidP="00D72E58">
      <w:r>
        <w:rPr>
          <w:rFonts w:hint="eastAsia"/>
        </w:rPr>
        <w:t>ГЛАВА</w:t>
      </w:r>
      <w:r>
        <w:t xml:space="preserve"> 2 </w:t>
      </w:r>
      <w:r>
        <w:rPr>
          <w:rFonts w:hint="eastAsia"/>
        </w:rPr>
        <w:t>ИССЛЕДОВАНИЕ</w:t>
      </w:r>
      <w:r>
        <w:t xml:space="preserve"> </w:t>
      </w:r>
      <w:r>
        <w:rPr>
          <w:rFonts w:hint="eastAsia"/>
        </w:rPr>
        <w:t>КОНЪЮНКТУРЫ</w:t>
      </w:r>
      <w:r>
        <w:t xml:space="preserve"> </w:t>
      </w:r>
      <w:r>
        <w:rPr>
          <w:rFonts w:hint="eastAsia"/>
        </w:rPr>
        <w:t>РОССИЙСКОГО</w:t>
      </w:r>
      <w:r>
        <w:t xml:space="preserve"> </w:t>
      </w:r>
      <w:r>
        <w:rPr>
          <w:rFonts w:hint="eastAsia"/>
        </w:rPr>
        <w:t>РЫНКА</w:t>
      </w:r>
      <w:r>
        <w:t xml:space="preserve"> </w:t>
      </w:r>
      <w:r>
        <w:rPr>
          <w:rFonts w:hint="eastAsia"/>
        </w:rPr>
        <w:t>ПОДСОЛНЕЧНИКА</w:t>
      </w:r>
    </w:p>
    <w:p w14:paraId="2B987F52" w14:textId="77777777" w:rsidR="00D72E58" w:rsidRDefault="00D72E58" w:rsidP="00D72E58"/>
    <w:p w14:paraId="14592BA8" w14:textId="77777777" w:rsidR="00D72E58" w:rsidRDefault="00D72E58" w:rsidP="00D72E58">
      <w:r>
        <w:t xml:space="preserve">2.1 </w:t>
      </w:r>
      <w:r>
        <w:rPr>
          <w:rFonts w:hint="eastAsia"/>
        </w:rPr>
        <w:t>Динамика</w:t>
      </w:r>
      <w:r>
        <w:t xml:space="preserve"> </w:t>
      </w:r>
      <w:r>
        <w:rPr>
          <w:rFonts w:hint="eastAsia"/>
        </w:rPr>
        <w:t>и</w:t>
      </w:r>
      <w:r>
        <w:t xml:space="preserve"> </w:t>
      </w:r>
      <w:r>
        <w:rPr>
          <w:rFonts w:hint="eastAsia"/>
        </w:rPr>
        <w:t>соотношение</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подсолнечника</w:t>
      </w:r>
    </w:p>
    <w:p w14:paraId="3BEC8EB8" w14:textId="77777777" w:rsidR="00D72E58" w:rsidRDefault="00D72E58" w:rsidP="00D72E58"/>
    <w:p w14:paraId="7D2BF5A4" w14:textId="77777777" w:rsidR="00D72E58" w:rsidRDefault="00D72E58" w:rsidP="00D72E58">
      <w:r>
        <w:t xml:space="preserve">2.2 </w:t>
      </w:r>
      <w:r>
        <w:rPr>
          <w:rFonts w:hint="eastAsia"/>
        </w:rPr>
        <w:t>Анализ</w:t>
      </w:r>
      <w:r>
        <w:t xml:space="preserve"> </w:t>
      </w:r>
      <w:r>
        <w:rPr>
          <w:rFonts w:hint="eastAsia"/>
        </w:rPr>
        <w:t>конъюнктуры</w:t>
      </w:r>
      <w:r>
        <w:t xml:space="preserve"> </w:t>
      </w:r>
      <w:r>
        <w:rPr>
          <w:rFonts w:hint="eastAsia"/>
        </w:rPr>
        <w:t>цен</w:t>
      </w:r>
      <w:r>
        <w:t xml:space="preserve"> </w:t>
      </w:r>
      <w:r>
        <w:rPr>
          <w:rFonts w:hint="eastAsia"/>
        </w:rPr>
        <w:t>на</w:t>
      </w:r>
      <w:r>
        <w:t xml:space="preserve"> </w:t>
      </w:r>
      <w:r>
        <w:rPr>
          <w:rFonts w:hint="eastAsia"/>
        </w:rPr>
        <w:t>подсолнечник</w:t>
      </w:r>
    </w:p>
    <w:p w14:paraId="1A7B9BC0" w14:textId="77777777" w:rsidR="00D72E58" w:rsidRDefault="00D72E58" w:rsidP="00D72E58"/>
    <w:p w14:paraId="1312E24E" w14:textId="77777777" w:rsidR="00D72E58" w:rsidRDefault="00D72E58" w:rsidP="00D72E58">
      <w:r>
        <w:t xml:space="preserve">2.3 </w:t>
      </w:r>
      <w:r>
        <w:rPr>
          <w:rFonts w:hint="eastAsia"/>
        </w:rPr>
        <w:t>Ценообразующие</w:t>
      </w:r>
      <w:r>
        <w:t xml:space="preserve"> </w:t>
      </w:r>
      <w:r>
        <w:rPr>
          <w:rFonts w:hint="eastAsia"/>
        </w:rPr>
        <w:t>факторы</w:t>
      </w:r>
      <w:r>
        <w:t xml:space="preserve"> </w:t>
      </w:r>
      <w:r>
        <w:rPr>
          <w:rFonts w:hint="eastAsia"/>
        </w:rPr>
        <w:t>на</w:t>
      </w:r>
      <w:r>
        <w:t xml:space="preserve"> </w:t>
      </w:r>
      <w:r>
        <w:rPr>
          <w:rFonts w:hint="eastAsia"/>
        </w:rPr>
        <w:t>рынке</w:t>
      </w:r>
      <w:r>
        <w:t xml:space="preserve"> </w:t>
      </w:r>
      <w:r>
        <w:rPr>
          <w:rFonts w:hint="eastAsia"/>
        </w:rPr>
        <w:t>подсолнечника</w:t>
      </w:r>
    </w:p>
    <w:p w14:paraId="56807DBC" w14:textId="77777777" w:rsidR="00D72E58" w:rsidRDefault="00D72E58" w:rsidP="00D72E58"/>
    <w:p w14:paraId="1A64865E" w14:textId="77777777" w:rsidR="00D72E58" w:rsidRDefault="00D72E58" w:rsidP="00D72E58">
      <w:r>
        <w:rPr>
          <w:rFonts w:hint="eastAsia"/>
        </w:rPr>
        <w:t>ГЛАВА</w:t>
      </w:r>
      <w:r>
        <w:t xml:space="preserve"> 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ОБОСНОВАНИЮ</w:t>
      </w:r>
      <w:r>
        <w:t xml:space="preserve"> </w:t>
      </w:r>
      <w:r>
        <w:rPr>
          <w:rFonts w:hint="eastAsia"/>
        </w:rPr>
        <w:t>И</w:t>
      </w:r>
      <w:r>
        <w:t xml:space="preserve"> </w:t>
      </w:r>
      <w:r>
        <w:rPr>
          <w:rFonts w:hint="eastAsia"/>
        </w:rPr>
        <w:t>НАПРАВЛЕНИЯ</w:t>
      </w:r>
      <w:r>
        <w:t xml:space="preserve"> </w:t>
      </w:r>
      <w:r>
        <w:rPr>
          <w:rFonts w:hint="eastAsia"/>
        </w:rPr>
        <w:t>ИСПОЛЬЗОВАНИЯ</w:t>
      </w:r>
      <w:r>
        <w:t xml:space="preserve"> </w:t>
      </w:r>
      <w:r>
        <w:rPr>
          <w:rFonts w:hint="eastAsia"/>
        </w:rPr>
        <w:t>ПРОГНОЗА</w:t>
      </w:r>
      <w:r>
        <w:t xml:space="preserve"> </w:t>
      </w:r>
      <w:r>
        <w:rPr>
          <w:rFonts w:hint="eastAsia"/>
        </w:rPr>
        <w:t>КОНЪЮНКТУРЫ</w:t>
      </w:r>
      <w:r>
        <w:t xml:space="preserve"> </w:t>
      </w:r>
      <w:r>
        <w:rPr>
          <w:rFonts w:hint="eastAsia"/>
        </w:rPr>
        <w:t>РЫНК</w:t>
      </w:r>
      <w:r>
        <w:rPr>
          <w:rFonts w:hint="eastAsia"/>
        </w:rPr>
        <w:lastRenderedPageBreak/>
        <w:t>А</w:t>
      </w:r>
      <w:r>
        <w:t xml:space="preserve"> </w:t>
      </w:r>
      <w:r>
        <w:rPr>
          <w:rFonts w:hint="eastAsia"/>
        </w:rPr>
        <w:t>ПОДСОЛНЕЧНИКА</w:t>
      </w:r>
    </w:p>
    <w:p w14:paraId="1D837B4C" w14:textId="77777777" w:rsidR="00D72E58" w:rsidRDefault="00D72E58" w:rsidP="00D72E58"/>
    <w:p w14:paraId="581DE075" w14:textId="77777777" w:rsidR="00D72E58" w:rsidRDefault="00D72E58" w:rsidP="00D72E58">
      <w:r>
        <w:t xml:space="preserve">3.1 </w:t>
      </w:r>
      <w:r>
        <w:rPr>
          <w:rFonts w:hint="eastAsia"/>
        </w:rPr>
        <w:t>Совершенствование</w:t>
      </w:r>
      <w:r>
        <w:t xml:space="preserve"> </w:t>
      </w:r>
      <w:r>
        <w:rPr>
          <w:rFonts w:hint="eastAsia"/>
        </w:rPr>
        <w:t>долгосрочного</w:t>
      </w:r>
      <w:r>
        <w:t xml:space="preserve"> </w:t>
      </w:r>
      <w:r>
        <w:rPr>
          <w:rFonts w:hint="eastAsia"/>
        </w:rPr>
        <w:t>прогнозирования</w:t>
      </w:r>
      <w:r>
        <w:t xml:space="preserve"> </w:t>
      </w:r>
      <w:r>
        <w:rPr>
          <w:rFonts w:hint="eastAsia"/>
        </w:rPr>
        <w:t>конъюнктуры</w:t>
      </w:r>
      <w:r>
        <w:t xml:space="preserve"> </w:t>
      </w:r>
      <w:r>
        <w:rPr>
          <w:rFonts w:hint="eastAsia"/>
        </w:rPr>
        <w:t>цен</w:t>
      </w:r>
      <w:r>
        <w:t xml:space="preserve"> </w:t>
      </w:r>
      <w:r>
        <w:rPr>
          <w:rFonts w:hint="eastAsia"/>
        </w:rPr>
        <w:t>на</w:t>
      </w:r>
      <w:r>
        <w:t xml:space="preserve"> </w:t>
      </w:r>
      <w:r>
        <w:rPr>
          <w:rFonts w:hint="eastAsia"/>
        </w:rPr>
        <w:t>подсолнечник</w:t>
      </w:r>
      <w:r>
        <w:t xml:space="preserve"> </w:t>
      </w:r>
      <w:r>
        <w:rPr>
          <w:rFonts w:hint="eastAsia"/>
        </w:rPr>
        <w:t>на</w:t>
      </w:r>
      <w:r>
        <w:t xml:space="preserve"> </w:t>
      </w:r>
      <w:r>
        <w:rPr>
          <w:rFonts w:hint="eastAsia"/>
        </w:rPr>
        <w:t>основе</w:t>
      </w:r>
      <w:r>
        <w:t xml:space="preserve"> </w:t>
      </w:r>
      <w:r>
        <w:rPr>
          <w:rFonts w:hint="eastAsia"/>
        </w:rPr>
        <w:t>многофакторной</w:t>
      </w:r>
      <w:r>
        <w:t xml:space="preserve"> </w:t>
      </w:r>
      <w:r>
        <w:rPr>
          <w:rFonts w:hint="eastAsia"/>
        </w:rPr>
        <w:t>модели</w:t>
      </w:r>
    </w:p>
    <w:p w14:paraId="0D38DE25" w14:textId="77777777" w:rsidR="00D72E58" w:rsidRDefault="00D72E58" w:rsidP="00D72E58"/>
    <w:p w14:paraId="59AEEBA9" w14:textId="77777777" w:rsidR="00D72E58" w:rsidRDefault="00D72E58" w:rsidP="00D72E58">
      <w:r>
        <w:t xml:space="preserve">3.2 </w:t>
      </w:r>
      <w:r>
        <w:rPr>
          <w:rFonts w:hint="eastAsia"/>
        </w:rPr>
        <w:t>Обоснование</w:t>
      </w:r>
      <w:r>
        <w:t xml:space="preserve"> </w:t>
      </w:r>
      <w:r>
        <w:rPr>
          <w:rFonts w:hint="eastAsia"/>
        </w:rPr>
        <w:t>краткосрочного</w:t>
      </w:r>
      <w:r>
        <w:t xml:space="preserve"> </w:t>
      </w:r>
      <w:r>
        <w:rPr>
          <w:rFonts w:hint="eastAsia"/>
        </w:rPr>
        <w:t>прогноза</w:t>
      </w:r>
      <w:r>
        <w:t xml:space="preserve"> </w:t>
      </w:r>
      <w:r>
        <w:rPr>
          <w:rFonts w:hint="eastAsia"/>
        </w:rPr>
        <w:t>рыночных</w:t>
      </w:r>
      <w:r>
        <w:t xml:space="preserve"> </w:t>
      </w:r>
      <w:r>
        <w:rPr>
          <w:rFonts w:hint="eastAsia"/>
        </w:rPr>
        <w:t>цен</w:t>
      </w:r>
      <w:r>
        <w:t xml:space="preserve"> </w:t>
      </w:r>
      <w:r>
        <w:rPr>
          <w:rFonts w:hint="eastAsia"/>
        </w:rPr>
        <w:t>на</w:t>
      </w:r>
      <w:r>
        <w:t xml:space="preserve"> </w:t>
      </w:r>
      <w:r>
        <w:rPr>
          <w:rFonts w:hint="eastAsia"/>
        </w:rPr>
        <w:t>подсолнечник</w:t>
      </w:r>
    </w:p>
    <w:p w14:paraId="26939168" w14:textId="77777777" w:rsidR="00D72E58" w:rsidRDefault="00D72E58" w:rsidP="00D72E58"/>
    <w:p w14:paraId="063E028D" w14:textId="77777777" w:rsidR="00D72E58" w:rsidRDefault="00D72E58" w:rsidP="00D72E58">
      <w:r>
        <w:t xml:space="preserve">3.3 </w:t>
      </w:r>
      <w:r>
        <w:rPr>
          <w:rFonts w:hint="eastAsia"/>
        </w:rPr>
        <w:t>Интеграция</w:t>
      </w:r>
      <w:r>
        <w:t xml:space="preserve"> </w:t>
      </w:r>
      <w:r>
        <w:rPr>
          <w:rFonts w:hint="eastAsia"/>
        </w:rPr>
        <w:t>ценовых</w:t>
      </w:r>
      <w:r>
        <w:t xml:space="preserve"> </w:t>
      </w:r>
      <w:r>
        <w:rPr>
          <w:rFonts w:hint="eastAsia"/>
        </w:rPr>
        <w:t>прогнозов</w:t>
      </w:r>
      <w:r>
        <w:t xml:space="preserve"> </w:t>
      </w:r>
      <w:r>
        <w:rPr>
          <w:rFonts w:hint="eastAsia"/>
        </w:rPr>
        <w:t>в</w:t>
      </w:r>
      <w:r>
        <w:t xml:space="preserve"> </w:t>
      </w:r>
      <w:r>
        <w:rPr>
          <w:rFonts w:hint="eastAsia"/>
        </w:rPr>
        <w:t>систему</w:t>
      </w:r>
      <w:r>
        <w:t xml:space="preserve"> </w:t>
      </w:r>
      <w:r>
        <w:rPr>
          <w:rFonts w:hint="eastAsia"/>
        </w:rPr>
        <w:t>стратегического</w:t>
      </w:r>
      <w:r>
        <w:t xml:space="preserve"> </w:t>
      </w:r>
      <w:r>
        <w:rPr>
          <w:rFonts w:hint="eastAsia"/>
        </w:rPr>
        <w:t>планирования</w:t>
      </w:r>
      <w:r>
        <w:t xml:space="preserve"> </w:t>
      </w:r>
      <w:r>
        <w:rPr>
          <w:rFonts w:hint="eastAsia"/>
        </w:rPr>
        <w:t>на</w:t>
      </w:r>
      <w:r>
        <w:t xml:space="preserve"> </w:t>
      </w:r>
      <w:r>
        <w:rPr>
          <w:rFonts w:hint="eastAsia"/>
        </w:rPr>
        <w:t>микро</w:t>
      </w:r>
      <w:r>
        <w:t xml:space="preserve">- </w:t>
      </w:r>
      <w:r>
        <w:rPr>
          <w:rFonts w:hint="eastAsia"/>
        </w:rPr>
        <w:t>и</w:t>
      </w:r>
      <w:r>
        <w:t xml:space="preserve"> </w:t>
      </w:r>
      <w:r>
        <w:rPr>
          <w:rFonts w:hint="eastAsia"/>
        </w:rPr>
        <w:t>макроуровнях</w:t>
      </w:r>
    </w:p>
    <w:p w14:paraId="13F47E71" w14:textId="77777777" w:rsidR="00D72E58" w:rsidRDefault="00D72E58" w:rsidP="00D72E58"/>
    <w:p w14:paraId="25A376C4" w14:textId="77777777" w:rsidR="00D72E58" w:rsidRDefault="00D72E58" w:rsidP="00D72E58">
      <w:r>
        <w:rPr>
          <w:rFonts w:hint="eastAsia"/>
        </w:rPr>
        <w:t>ЗАКЛЮЧЕНИЕ</w:t>
      </w:r>
    </w:p>
    <w:p w14:paraId="0B0FFC25" w14:textId="77777777" w:rsidR="00D72E58" w:rsidRDefault="00D72E58" w:rsidP="00D72E58"/>
    <w:p w14:paraId="7F48E118" w14:textId="77777777" w:rsidR="00D72E58" w:rsidRDefault="00D72E58" w:rsidP="00D72E58">
      <w:r>
        <w:rPr>
          <w:rFonts w:hint="eastAsia"/>
        </w:rPr>
        <w:t>СПИСОК</w:t>
      </w:r>
      <w:r>
        <w:t xml:space="preserve"> </w:t>
      </w:r>
      <w:r>
        <w:rPr>
          <w:rFonts w:hint="eastAsia"/>
        </w:rPr>
        <w:t>ЛИТЕРАТУРЫ</w:t>
      </w:r>
    </w:p>
    <w:p w14:paraId="29F044C4" w14:textId="77777777" w:rsidR="00D72E58" w:rsidRDefault="00D72E58" w:rsidP="00D72E58"/>
    <w:p w14:paraId="018ACE2D" w14:textId="77777777" w:rsidR="00D72E58" w:rsidRDefault="00D72E58" w:rsidP="00D72E58">
      <w:r>
        <w:rPr>
          <w:rFonts w:hint="eastAsia"/>
        </w:rPr>
        <w:t>ПРИЛОЖЕНИЯ</w:t>
      </w:r>
    </w:p>
    <w:p w14:paraId="451445F3" w14:textId="77777777" w:rsidR="00D72E58" w:rsidRDefault="00D72E58" w:rsidP="00D72E58"/>
    <w:p w14:paraId="25023D47" w14:textId="35CC5E8F" w:rsidR="00D72E58" w:rsidRPr="00D72E58" w:rsidRDefault="00D72E58" w:rsidP="00D72E58">
      <w:r>
        <w:t>197</w:t>
      </w:r>
    </w:p>
    <w:sectPr w:rsidR="00D72E58" w:rsidRPr="00D72E58" w:rsidSect="00AE0D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71EB" w14:textId="77777777" w:rsidR="00AE0D6C" w:rsidRDefault="00AE0D6C">
      <w:pPr>
        <w:spacing w:after="0" w:line="240" w:lineRule="auto"/>
      </w:pPr>
      <w:r>
        <w:separator/>
      </w:r>
    </w:p>
  </w:endnote>
  <w:endnote w:type="continuationSeparator" w:id="0">
    <w:p w14:paraId="3ECB84AF" w14:textId="77777777" w:rsidR="00AE0D6C" w:rsidRDefault="00AE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9426" w14:textId="77777777" w:rsidR="00AE0D6C" w:rsidRDefault="00AE0D6C"/>
    <w:p w14:paraId="31096274" w14:textId="77777777" w:rsidR="00AE0D6C" w:rsidRDefault="00AE0D6C"/>
    <w:p w14:paraId="5012BE27" w14:textId="77777777" w:rsidR="00AE0D6C" w:rsidRDefault="00AE0D6C"/>
    <w:p w14:paraId="7A15B8FA" w14:textId="77777777" w:rsidR="00AE0D6C" w:rsidRDefault="00AE0D6C"/>
    <w:p w14:paraId="2E6654B8" w14:textId="77777777" w:rsidR="00AE0D6C" w:rsidRDefault="00AE0D6C"/>
    <w:p w14:paraId="26CCE119" w14:textId="77777777" w:rsidR="00AE0D6C" w:rsidRDefault="00AE0D6C"/>
    <w:p w14:paraId="1CE45626" w14:textId="77777777" w:rsidR="00AE0D6C" w:rsidRDefault="00AE0D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8FE900" wp14:editId="67EA88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6CDF" w14:textId="77777777" w:rsidR="00AE0D6C" w:rsidRDefault="00AE0D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FE9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786CDF" w14:textId="77777777" w:rsidR="00AE0D6C" w:rsidRDefault="00AE0D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C9B004" w14:textId="77777777" w:rsidR="00AE0D6C" w:rsidRDefault="00AE0D6C"/>
    <w:p w14:paraId="1A727CD8" w14:textId="77777777" w:rsidR="00AE0D6C" w:rsidRDefault="00AE0D6C"/>
    <w:p w14:paraId="352C39D2" w14:textId="77777777" w:rsidR="00AE0D6C" w:rsidRDefault="00AE0D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80BF4D" wp14:editId="0537B0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87C5A" w14:textId="77777777" w:rsidR="00AE0D6C" w:rsidRDefault="00AE0D6C"/>
                          <w:p w14:paraId="1277519B" w14:textId="77777777" w:rsidR="00AE0D6C" w:rsidRDefault="00AE0D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0BF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687C5A" w14:textId="77777777" w:rsidR="00AE0D6C" w:rsidRDefault="00AE0D6C"/>
                    <w:p w14:paraId="1277519B" w14:textId="77777777" w:rsidR="00AE0D6C" w:rsidRDefault="00AE0D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B2EE79" w14:textId="77777777" w:rsidR="00AE0D6C" w:rsidRDefault="00AE0D6C"/>
    <w:p w14:paraId="77739935" w14:textId="77777777" w:rsidR="00AE0D6C" w:rsidRDefault="00AE0D6C">
      <w:pPr>
        <w:rPr>
          <w:sz w:val="2"/>
          <w:szCs w:val="2"/>
        </w:rPr>
      </w:pPr>
    </w:p>
    <w:p w14:paraId="28C96CD5" w14:textId="77777777" w:rsidR="00AE0D6C" w:rsidRDefault="00AE0D6C"/>
    <w:p w14:paraId="5260F47B" w14:textId="77777777" w:rsidR="00AE0D6C" w:rsidRDefault="00AE0D6C">
      <w:pPr>
        <w:spacing w:after="0" w:line="240" w:lineRule="auto"/>
      </w:pPr>
    </w:p>
  </w:footnote>
  <w:footnote w:type="continuationSeparator" w:id="0">
    <w:p w14:paraId="11E65CAA" w14:textId="77777777" w:rsidR="00AE0D6C" w:rsidRDefault="00AE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D6C"/>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13678</TotalTime>
  <Pages>2</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2130</cp:revision>
  <cp:lastPrinted>2009-02-06T05:36:00Z</cp:lastPrinted>
  <dcterms:created xsi:type="dcterms:W3CDTF">2024-04-09T10:20:00Z</dcterms:created>
  <dcterms:modified xsi:type="dcterms:W3CDTF">2024-04-25T21:10:00Z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