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76" w:rsidRPr="00F93376" w:rsidRDefault="00F93376" w:rsidP="00F9337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93376">
        <w:rPr>
          <w:rFonts w:ascii="Arial" w:hAnsi="Arial" w:cs="Arial"/>
          <w:b/>
          <w:bCs/>
          <w:color w:val="000000"/>
          <w:kern w:val="0"/>
          <w:sz w:val="28"/>
          <w:szCs w:val="28"/>
          <w:lang w:eastAsia="ru-RU"/>
        </w:rPr>
        <w:t>Буря Катерина Миколаївна</w:t>
      </w:r>
      <w:r w:rsidRPr="00F93376">
        <w:rPr>
          <w:rFonts w:ascii="Arial" w:hAnsi="Arial" w:cs="Arial"/>
          <w:color w:val="000000"/>
          <w:kern w:val="0"/>
          <w:sz w:val="28"/>
          <w:szCs w:val="28"/>
          <w:lang w:eastAsia="ru-RU"/>
        </w:rPr>
        <w:t xml:space="preserve">, аспірант Дніпровського національного університету імені Олеся Гончара, тема дисертації: «Політико-правові засади легітимації локальної демократії в умовах політичних трансформацій», (052 Політологія). Спеціалізована вчена рада ДФ 08.051.010 у Дніпровському національному університеті імені Олеся Гончара </w:t>
      </w:r>
    </w:p>
    <w:p w:rsidR="00D333D3" w:rsidRPr="00F93376" w:rsidRDefault="00D333D3" w:rsidP="00F93376"/>
    <w:sectPr w:rsidR="00D333D3" w:rsidRPr="00F9337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F93376" w:rsidRPr="00F933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37E16-F70A-4B30-8007-6B2AFB24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2009-02-06T05:36:00Z</cp:lastPrinted>
  <dcterms:created xsi:type="dcterms:W3CDTF">2021-11-11T17:50:00Z</dcterms:created>
  <dcterms:modified xsi:type="dcterms:W3CDTF">2021-11-19T09:41:00Z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