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8BBAC7" w14:textId="77777777" w:rsidR="001E24D6" w:rsidRPr="001E24D6" w:rsidRDefault="001E24D6" w:rsidP="001E24D6">
      <w:pPr>
        <w:rPr>
          <w:rFonts w:ascii="Helvetica" w:hAnsi="Helvetica" w:cs="Helvetica"/>
          <w:b/>
          <w:bCs/>
          <w:color w:val="222222"/>
          <w:sz w:val="21"/>
          <w:szCs w:val="21"/>
        </w:rPr>
      </w:pPr>
      <w:r w:rsidRPr="001E24D6">
        <w:rPr>
          <w:rFonts w:ascii="Helvetica" w:hAnsi="Helvetica" w:cs="Helvetica" w:hint="eastAsia"/>
          <w:b/>
          <w:bCs/>
          <w:color w:val="222222"/>
          <w:sz w:val="21"/>
          <w:szCs w:val="21"/>
        </w:rPr>
        <w:t>Восканян</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Армен</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Вагинакович</w:t>
      </w:r>
      <w:r w:rsidRPr="001E24D6">
        <w:rPr>
          <w:rFonts w:ascii="Helvetica" w:hAnsi="Helvetica" w:cs="Helvetica"/>
          <w:b/>
          <w:bCs/>
          <w:color w:val="222222"/>
          <w:sz w:val="21"/>
          <w:szCs w:val="21"/>
        </w:rPr>
        <w:t>.</w:t>
      </w:r>
    </w:p>
    <w:p w14:paraId="3E89476C" w14:textId="77777777" w:rsidR="001E24D6" w:rsidRPr="001E24D6" w:rsidRDefault="001E24D6" w:rsidP="001E24D6">
      <w:pPr>
        <w:rPr>
          <w:rFonts w:ascii="Helvetica" w:hAnsi="Helvetica" w:cs="Helvetica"/>
          <w:b/>
          <w:bCs/>
          <w:color w:val="222222"/>
          <w:sz w:val="21"/>
          <w:szCs w:val="21"/>
        </w:rPr>
      </w:pPr>
      <w:r w:rsidRPr="001E24D6">
        <w:rPr>
          <w:rFonts w:ascii="Helvetica" w:hAnsi="Helvetica" w:cs="Helvetica" w:hint="eastAsia"/>
          <w:b/>
          <w:bCs/>
          <w:color w:val="222222"/>
          <w:sz w:val="21"/>
          <w:szCs w:val="21"/>
        </w:rPr>
        <w:t>Функциональное</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состояние</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перьевого</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покрова</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и</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микроэлектрофизиологическое</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исследование</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кожного</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анализатора</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кур</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при</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индукции</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стрессорной</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линьки</w:t>
      </w:r>
      <w:r w:rsidRPr="001E24D6">
        <w:rPr>
          <w:rFonts w:ascii="Helvetica" w:hAnsi="Helvetica" w:cs="Helvetica"/>
          <w:b/>
          <w:bCs/>
          <w:color w:val="222222"/>
          <w:sz w:val="21"/>
          <w:szCs w:val="21"/>
        </w:rPr>
        <w:t xml:space="preserve"> : </w:t>
      </w:r>
      <w:r w:rsidRPr="001E24D6">
        <w:rPr>
          <w:rFonts w:ascii="Helvetica" w:hAnsi="Helvetica" w:cs="Helvetica" w:hint="eastAsia"/>
          <w:b/>
          <w:bCs/>
          <w:color w:val="222222"/>
          <w:sz w:val="21"/>
          <w:szCs w:val="21"/>
        </w:rPr>
        <w:t>диссертация</w:t>
      </w:r>
      <w:r w:rsidRPr="001E24D6">
        <w:rPr>
          <w:rFonts w:ascii="Helvetica" w:hAnsi="Helvetica" w:cs="Helvetica"/>
          <w:b/>
          <w:bCs/>
          <w:color w:val="222222"/>
          <w:sz w:val="21"/>
          <w:szCs w:val="21"/>
        </w:rPr>
        <w:t xml:space="preserve"> ... </w:t>
      </w:r>
      <w:r w:rsidRPr="001E24D6">
        <w:rPr>
          <w:rFonts w:ascii="Helvetica" w:hAnsi="Helvetica" w:cs="Helvetica" w:hint="eastAsia"/>
          <w:b/>
          <w:bCs/>
          <w:color w:val="222222"/>
          <w:sz w:val="21"/>
          <w:szCs w:val="21"/>
        </w:rPr>
        <w:t>кандидата</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биологических</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наук</w:t>
      </w:r>
      <w:r w:rsidRPr="001E24D6">
        <w:rPr>
          <w:rFonts w:ascii="Helvetica" w:hAnsi="Helvetica" w:cs="Helvetica"/>
          <w:b/>
          <w:bCs/>
          <w:color w:val="222222"/>
          <w:sz w:val="21"/>
          <w:szCs w:val="21"/>
        </w:rPr>
        <w:t xml:space="preserve"> : 03.00.13. - </w:t>
      </w:r>
      <w:r w:rsidRPr="001E24D6">
        <w:rPr>
          <w:rFonts w:ascii="Helvetica" w:hAnsi="Helvetica" w:cs="Helvetica" w:hint="eastAsia"/>
          <w:b/>
          <w:bCs/>
          <w:color w:val="222222"/>
          <w:sz w:val="21"/>
          <w:szCs w:val="21"/>
        </w:rPr>
        <w:t>Ереван</w:t>
      </w:r>
      <w:r w:rsidRPr="001E24D6">
        <w:rPr>
          <w:rFonts w:ascii="Helvetica" w:hAnsi="Helvetica" w:cs="Helvetica"/>
          <w:b/>
          <w:bCs/>
          <w:color w:val="222222"/>
          <w:sz w:val="21"/>
          <w:szCs w:val="21"/>
        </w:rPr>
        <w:t xml:space="preserve">, 1984. - 145 </w:t>
      </w:r>
      <w:r w:rsidRPr="001E24D6">
        <w:rPr>
          <w:rFonts w:ascii="Helvetica" w:hAnsi="Helvetica" w:cs="Helvetica" w:hint="eastAsia"/>
          <w:b/>
          <w:bCs/>
          <w:color w:val="222222"/>
          <w:sz w:val="21"/>
          <w:szCs w:val="21"/>
        </w:rPr>
        <w:t>с</w:t>
      </w:r>
      <w:r w:rsidRPr="001E24D6">
        <w:rPr>
          <w:rFonts w:ascii="Helvetica" w:hAnsi="Helvetica" w:cs="Helvetica"/>
          <w:b/>
          <w:bCs/>
          <w:color w:val="222222"/>
          <w:sz w:val="21"/>
          <w:szCs w:val="21"/>
        </w:rPr>
        <w:t xml:space="preserve">. : </w:t>
      </w:r>
      <w:r w:rsidRPr="001E24D6">
        <w:rPr>
          <w:rFonts w:ascii="Helvetica" w:hAnsi="Helvetica" w:cs="Helvetica" w:hint="eastAsia"/>
          <w:b/>
          <w:bCs/>
          <w:color w:val="222222"/>
          <w:sz w:val="21"/>
          <w:szCs w:val="21"/>
        </w:rPr>
        <w:t>ил</w:t>
      </w:r>
      <w:r w:rsidRPr="001E24D6">
        <w:rPr>
          <w:rFonts w:ascii="Helvetica" w:hAnsi="Helvetica" w:cs="Helvetica"/>
          <w:b/>
          <w:bCs/>
          <w:color w:val="222222"/>
          <w:sz w:val="21"/>
          <w:szCs w:val="21"/>
        </w:rPr>
        <w:t>.</w:t>
      </w:r>
    </w:p>
    <w:p w14:paraId="3385DFFD" w14:textId="77777777" w:rsidR="001E24D6" w:rsidRPr="001E24D6" w:rsidRDefault="001E24D6" w:rsidP="001E24D6">
      <w:pPr>
        <w:rPr>
          <w:rFonts w:ascii="Helvetica" w:hAnsi="Helvetica" w:cs="Helvetica"/>
          <w:b/>
          <w:bCs/>
          <w:color w:val="222222"/>
          <w:sz w:val="21"/>
          <w:szCs w:val="21"/>
        </w:rPr>
      </w:pPr>
      <w:r w:rsidRPr="001E24D6">
        <w:rPr>
          <w:rFonts w:ascii="Helvetica" w:hAnsi="Helvetica" w:cs="Helvetica" w:hint="eastAsia"/>
          <w:b/>
          <w:bCs/>
          <w:color w:val="222222"/>
          <w:sz w:val="21"/>
          <w:szCs w:val="21"/>
        </w:rPr>
        <w:t>больше</w:t>
      </w:r>
    </w:p>
    <w:p w14:paraId="31EEBA03" w14:textId="77777777" w:rsidR="001E24D6" w:rsidRPr="001E24D6" w:rsidRDefault="001E24D6" w:rsidP="001E24D6">
      <w:pPr>
        <w:rPr>
          <w:rFonts w:ascii="Helvetica" w:hAnsi="Helvetica" w:cs="Helvetica"/>
          <w:b/>
          <w:bCs/>
          <w:color w:val="222222"/>
          <w:sz w:val="21"/>
          <w:szCs w:val="21"/>
        </w:rPr>
      </w:pPr>
      <w:r w:rsidRPr="001E24D6">
        <w:rPr>
          <w:rFonts w:ascii="Helvetica" w:hAnsi="Helvetica" w:cs="Helvetica" w:hint="eastAsia"/>
          <w:b/>
          <w:bCs/>
          <w:color w:val="222222"/>
          <w:sz w:val="21"/>
          <w:szCs w:val="21"/>
        </w:rPr>
        <w:t>Цитаты</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из</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текста</w:t>
      </w:r>
      <w:r w:rsidRPr="001E24D6">
        <w:rPr>
          <w:rFonts w:ascii="Helvetica" w:hAnsi="Helvetica" w:cs="Helvetica"/>
          <w:b/>
          <w:bCs/>
          <w:color w:val="222222"/>
          <w:sz w:val="21"/>
          <w:szCs w:val="21"/>
        </w:rPr>
        <w:t>:</w:t>
      </w:r>
    </w:p>
    <w:p w14:paraId="2E62DB69" w14:textId="77777777" w:rsidR="001E24D6" w:rsidRPr="001E24D6" w:rsidRDefault="001E24D6" w:rsidP="001E24D6">
      <w:pPr>
        <w:rPr>
          <w:rFonts w:ascii="Helvetica" w:hAnsi="Helvetica" w:cs="Helvetica"/>
          <w:b/>
          <w:bCs/>
          <w:color w:val="222222"/>
          <w:sz w:val="21"/>
          <w:szCs w:val="21"/>
        </w:rPr>
      </w:pPr>
      <w:r w:rsidRPr="001E24D6">
        <w:rPr>
          <w:rFonts w:ascii="Helvetica" w:hAnsi="Helvetica" w:cs="Helvetica" w:hint="eastAsia"/>
          <w:b/>
          <w:bCs/>
          <w:color w:val="222222"/>
          <w:sz w:val="21"/>
          <w:szCs w:val="21"/>
        </w:rPr>
        <w:t>стр</w:t>
      </w:r>
      <w:r w:rsidRPr="001E24D6">
        <w:rPr>
          <w:rFonts w:ascii="Helvetica" w:hAnsi="Helvetica" w:cs="Helvetica"/>
          <w:b/>
          <w:bCs/>
          <w:color w:val="222222"/>
          <w:sz w:val="21"/>
          <w:szCs w:val="21"/>
        </w:rPr>
        <w:t>. 3</w:t>
      </w:r>
    </w:p>
    <w:p w14:paraId="21880837" w14:textId="77777777" w:rsidR="001E24D6" w:rsidRPr="001E24D6" w:rsidRDefault="001E24D6" w:rsidP="001E24D6">
      <w:pPr>
        <w:rPr>
          <w:rFonts w:ascii="Helvetica" w:hAnsi="Helvetica" w:cs="Helvetica"/>
          <w:b/>
          <w:bCs/>
          <w:color w:val="222222"/>
          <w:sz w:val="21"/>
          <w:szCs w:val="21"/>
        </w:rPr>
      </w:pPr>
      <w:r w:rsidRPr="001E24D6">
        <w:rPr>
          <w:rFonts w:ascii="Helvetica" w:hAnsi="Helvetica" w:cs="Helvetica" w:hint="eastAsia"/>
          <w:b/>
          <w:bCs/>
          <w:color w:val="222222"/>
          <w:sz w:val="21"/>
          <w:szCs w:val="21"/>
        </w:rPr>
        <w:t>стрессорной</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линьки</w:t>
      </w:r>
      <w:r w:rsidRPr="001E24D6">
        <w:rPr>
          <w:rFonts w:ascii="Helvetica" w:hAnsi="Helvetica" w:cs="Helvetica"/>
          <w:b/>
          <w:bCs/>
          <w:color w:val="222222"/>
          <w:sz w:val="21"/>
          <w:szCs w:val="21"/>
        </w:rPr>
        <w:t xml:space="preserve"> 3.2. </w:t>
      </w:r>
      <w:r w:rsidRPr="001E24D6">
        <w:rPr>
          <w:rFonts w:ascii="Helvetica" w:hAnsi="Helvetica" w:cs="Helvetica" w:hint="eastAsia"/>
          <w:b/>
          <w:bCs/>
          <w:color w:val="222222"/>
          <w:sz w:val="21"/>
          <w:szCs w:val="21"/>
        </w:rPr>
        <w:t>Динамика</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стрессорной</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линьки</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у</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переярых</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кур</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ереванской</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породы</w:t>
      </w:r>
      <w:r w:rsidRPr="001E24D6">
        <w:rPr>
          <w:rFonts w:ascii="Helvetica" w:hAnsi="Helvetica" w:cs="Helvetica"/>
          <w:b/>
          <w:bCs/>
          <w:color w:val="222222"/>
          <w:sz w:val="21"/>
          <w:szCs w:val="21"/>
        </w:rPr>
        <w:t xml:space="preserve"> 3.3. </w:t>
      </w:r>
      <w:r w:rsidRPr="001E24D6">
        <w:rPr>
          <w:rFonts w:ascii="Helvetica" w:hAnsi="Helvetica" w:cs="Helvetica" w:hint="eastAsia"/>
          <w:b/>
          <w:bCs/>
          <w:color w:val="222222"/>
          <w:sz w:val="21"/>
          <w:szCs w:val="21"/>
        </w:rPr>
        <w:t>Яйценоскость</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переярых</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кур</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в</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норме</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и</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после</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индукции</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стрессорной</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линьки</w:t>
      </w:r>
      <w:r w:rsidRPr="001E24D6">
        <w:rPr>
          <w:rFonts w:ascii="Helvetica" w:hAnsi="Helvetica" w:cs="Helvetica"/>
          <w:b/>
          <w:bCs/>
          <w:color w:val="222222"/>
          <w:sz w:val="21"/>
          <w:szCs w:val="21"/>
        </w:rPr>
        <w:t xml:space="preserve"> 3.4. </w:t>
      </w:r>
      <w:r w:rsidRPr="001E24D6">
        <w:rPr>
          <w:rFonts w:ascii="Helvetica" w:hAnsi="Helvetica" w:cs="Helvetica" w:hint="eastAsia"/>
          <w:b/>
          <w:bCs/>
          <w:color w:val="222222"/>
          <w:sz w:val="21"/>
          <w:szCs w:val="21"/>
        </w:rPr>
        <w:t>Вес</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оплодотворяемость</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и</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выводимость</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яиц</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полученных</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от</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переярых</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кур</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после</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стрессор­</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ной</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линьки</w:t>
      </w:r>
      <w:r w:rsidRPr="001E24D6">
        <w:rPr>
          <w:rFonts w:ascii="Helvetica" w:hAnsi="Helvetica" w:cs="Helvetica"/>
          <w:b/>
          <w:bCs/>
          <w:color w:val="222222"/>
          <w:sz w:val="21"/>
          <w:szCs w:val="21"/>
        </w:rPr>
        <w:t xml:space="preserve"> 3.5. </w:t>
      </w:r>
      <w:r w:rsidRPr="001E24D6">
        <w:rPr>
          <w:rFonts w:ascii="Helvetica" w:hAnsi="Helvetica" w:cs="Helvetica" w:hint="eastAsia"/>
          <w:b/>
          <w:bCs/>
          <w:color w:val="222222"/>
          <w:sz w:val="21"/>
          <w:szCs w:val="21"/>
        </w:rPr>
        <w:t>Обсуждение</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ГЛАВА</w:t>
      </w:r>
      <w:r w:rsidRPr="001E24D6">
        <w:rPr>
          <w:rFonts w:ascii="Helvetica" w:hAnsi="Helvetica" w:cs="Helvetica"/>
          <w:b/>
          <w:bCs/>
          <w:color w:val="222222"/>
          <w:sz w:val="21"/>
          <w:szCs w:val="21"/>
        </w:rPr>
        <w:t xml:space="preserve"> 1</w:t>
      </w:r>
      <w:r w:rsidRPr="001E24D6">
        <w:rPr>
          <w:rFonts w:ascii="Helvetica" w:hAnsi="Helvetica" w:cs="Helvetica" w:hint="eastAsia"/>
          <w:b/>
          <w:bCs/>
          <w:color w:val="222222"/>
          <w:sz w:val="21"/>
          <w:szCs w:val="21"/>
        </w:rPr>
        <w:t>У</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ФУНКЦИОНАЛЬНОЕ</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СОСТОЯНИЕ</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ПЕРЬЕВОГО</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ПО­</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КРОВА</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ПРИ</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СТРЕССОРНОЙ</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ЛИНЬКЕ</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И</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ДЕЙСТВИЕ</w:t>
      </w:r>
      <w:r w:rsidRPr="001E24D6">
        <w:rPr>
          <w:rFonts w:ascii="Helvetica" w:hAnsi="Helvetica" w:cs="Helvetica"/>
          <w:b/>
          <w:bCs/>
          <w:color w:val="222222"/>
          <w:sz w:val="21"/>
          <w:szCs w:val="21"/>
        </w:rPr>
        <w:t>...</w:t>
      </w:r>
    </w:p>
    <w:p w14:paraId="7AAFDAE0" w14:textId="77777777" w:rsidR="001E24D6" w:rsidRPr="001E24D6" w:rsidRDefault="001E24D6" w:rsidP="001E24D6">
      <w:pPr>
        <w:rPr>
          <w:rFonts w:ascii="Helvetica" w:hAnsi="Helvetica" w:cs="Helvetica"/>
          <w:b/>
          <w:bCs/>
          <w:color w:val="222222"/>
          <w:sz w:val="21"/>
          <w:szCs w:val="21"/>
        </w:rPr>
      </w:pPr>
      <w:r w:rsidRPr="001E24D6">
        <w:rPr>
          <w:rFonts w:ascii="Helvetica" w:hAnsi="Helvetica" w:cs="Helvetica" w:hint="eastAsia"/>
          <w:b/>
          <w:bCs/>
          <w:color w:val="222222"/>
          <w:sz w:val="21"/>
          <w:szCs w:val="21"/>
        </w:rPr>
        <w:t>стр</w:t>
      </w:r>
      <w:r w:rsidRPr="001E24D6">
        <w:rPr>
          <w:rFonts w:ascii="Helvetica" w:hAnsi="Helvetica" w:cs="Helvetica"/>
          <w:b/>
          <w:bCs/>
          <w:color w:val="222222"/>
          <w:sz w:val="21"/>
          <w:szCs w:val="21"/>
        </w:rPr>
        <w:t>. 4</w:t>
      </w:r>
    </w:p>
    <w:p w14:paraId="476CCCB8" w14:textId="77777777" w:rsidR="001E24D6" w:rsidRPr="001E24D6" w:rsidRDefault="001E24D6" w:rsidP="001E24D6">
      <w:pPr>
        <w:rPr>
          <w:rFonts w:ascii="Helvetica" w:hAnsi="Helvetica" w:cs="Helvetica"/>
          <w:b/>
          <w:bCs/>
          <w:color w:val="222222"/>
          <w:sz w:val="21"/>
          <w:szCs w:val="21"/>
        </w:rPr>
      </w:pPr>
      <w:r w:rsidRPr="001E24D6">
        <w:rPr>
          <w:rFonts w:ascii="Helvetica" w:hAnsi="Helvetica" w:cs="Helvetica" w:hint="eastAsia"/>
          <w:b/>
          <w:bCs/>
          <w:color w:val="222222"/>
          <w:sz w:val="21"/>
          <w:szCs w:val="21"/>
        </w:rPr>
        <w:t>фокаль­</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ных</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потенциалов</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в</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каудальном</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неостриатуме</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от</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частоты</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раздражающего</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стимула</w:t>
      </w:r>
      <w:r w:rsidRPr="001E24D6">
        <w:rPr>
          <w:rFonts w:ascii="Helvetica" w:hAnsi="Helvetica" w:cs="Helvetica"/>
          <w:b/>
          <w:bCs/>
          <w:color w:val="222222"/>
          <w:sz w:val="21"/>
          <w:szCs w:val="21"/>
        </w:rPr>
        <w:t xml:space="preserve"> 5.2. </w:t>
      </w:r>
      <w:r w:rsidRPr="001E24D6">
        <w:rPr>
          <w:rFonts w:ascii="Helvetica" w:hAnsi="Helvetica" w:cs="Helvetica" w:hint="eastAsia"/>
          <w:b/>
          <w:bCs/>
          <w:color w:val="222222"/>
          <w:sz w:val="21"/>
          <w:szCs w:val="21"/>
        </w:rPr>
        <w:t>Изменения</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кожной</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чувствительности</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кур</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при</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индукции</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стрессоряой</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линьки</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а</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Изменение</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порогов</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возбудимости</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кожи</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при</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индукции</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стрессорной</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линьки</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б</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Электрофизиологические</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изменения</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в</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цен­</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тральном</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отделе</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кожного</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анализатора</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кур</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при</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индукции</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стрессорной</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линьки</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в</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Зависимость</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амплитуды</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вызванных</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фокаль­</w:t>
      </w:r>
      <w:r w:rsidRPr="001E24D6">
        <w:rPr>
          <w:rFonts w:ascii="Helvetica" w:hAnsi="Helvetica" w:cs="Helvetica"/>
          <w:b/>
          <w:bCs/>
          <w:color w:val="222222"/>
          <w:sz w:val="21"/>
          <w:szCs w:val="21"/>
        </w:rPr>
        <w:t>...</w:t>
      </w:r>
    </w:p>
    <w:p w14:paraId="33F686BC" w14:textId="77777777" w:rsidR="001E24D6" w:rsidRPr="001E24D6" w:rsidRDefault="001E24D6" w:rsidP="001E24D6">
      <w:pPr>
        <w:rPr>
          <w:rFonts w:ascii="Helvetica" w:hAnsi="Helvetica" w:cs="Helvetica"/>
          <w:b/>
          <w:bCs/>
          <w:color w:val="222222"/>
          <w:sz w:val="21"/>
          <w:szCs w:val="21"/>
        </w:rPr>
      </w:pPr>
    </w:p>
    <w:p w14:paraId="139BB69D" w14:textId="77777777" w:rsidR="001E24D6" w:rsidRPr="001E24D6" w:rsidRDefault="001E24D6" w:rsidP="001E24D6">
      <w:pPr>
        <w:rPr>
          <w:rFonts w:ascii="Helvetica" w:hAnsi="Helvetica" w:cs="Helvetica"/>
          <w:b/>
          <w:bCs/>
          <w:color w:val="222222"/>
          <w:sz w:val="21"/>
          <w:szCs w:val="21"/>
        </w:rPr>
      </w:pPr>
      <w:r w:rsidRPr="001E24D6">
        <w:rPr>
          <w:rFonts w:ascii="Helvetica" w:hAnsi="Helvetica" w:cs="Helvetica" w:hint="eastAsia"/>
          <w:b/>
          <w:bCs/>
          <w:color w:val="222222"/>
          <w:sz w:val="21"/>
          <w:szCs w:val="21"/>
        </w:rPr>
        <w:t>Оглавление</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диссертации</w:t>
      </w:r>
    </w:p>
    <w:p w14:paraId="57B9501E" w14:textId="77777777" w:rsidR="001E24D6" w:rsidRPr="001E24D6" w:rsidRDefault="001E24D6" w:rsidP="001E24D6">
      <w:pPr>
        <w:rPr>
          <w:rFonts w:ascii="Helvetica" w:hAnsi="Helvetica" w:cs="Helvetica"/>
          <w:b/>
          <w:bCs/>
          <w:color w:val="222222"/>
          <w:sz w:val="21"/>
          <w:szCs w:val="21"/>
        </w:rPr>
      </w:pPr>
      <w:r w:rsidRPr="001E24D6">
        <w:rPr>
          <w:rFonts w:ascii="Helvetica" w:hAnsi="Helvetica" w:cs="Helvetica" w:hint="eastAsia"/>
          <w:b/>
          <w:bCs/>
          <w:color w:val="222222"/>
          <w:sz w:val="21"/>
          <w:szCs w:val="21"/>
        </w:rPr>
        <w:t>кандидат</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биологических</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наук</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Восканян</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Армен</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Вагинакович</w:t>
      </w:r>
    </w:p>
    <w:p w14:paraId="7B4379BE" w14:textId="77777777" w:rsidR="001E24D6" w:rsidRPr="001E24D6" w:rsidRDefault="001E24D6" w:rsidP="001E24D6">
      <w:pPr>
        <w:rPr>
          <w:rFonts w:ascii="Helvetica" w:hAnsi="Helvetica" w:cs="Helvetica"/>
          <w:b/>
          <w:bCs/>
          <w:color w:val="222222"/>
          <w:sz w:val="21"/>
          <w:szCs w:val="21"/>
        </w:rPr>
      </w:pPr>
      <w:r w:rsidRPr="001E24D6">
        <w:rPr>
          <w:rFonts w:ascii="Helvetica" w:hAnsi="Helvetica" w:cs="Helvetica" w:hint="eastAsia"/>
          <w:b/>
          <w:bCs/>
          <w:color w:val="222222"/>
          <w:sz w:val="21"/>
          <w:szCs w:val="21"/>
        </w:rPr>
        <w:t>ВВЕДЕНИЕ</w:t>
      </w:r>
    </w:p>
    <w:p w14:paraId="66A26EF9" w14:textId="77777777" w:rsidR="001E24D6" w:rsidRPr="001E24D6" w:rsidRDefault="001E24D6" w:rsidP="001E24D6">
      <w:pPr>
        <w:rPr>
          <w:rFonts w:ascii="Helvetica" w:hAnsi="Helvetica" w:cs="Helvetica"/>
          <w:b/>
          <w:bCs/>
          <w:color w:val="222222"/>
          <w:sz w:val="21"/>
          <w:szCs w:val="21"/>
        </w:rPr>
      </w:pPr>
    </w:p>
    <w:p w14:paraId="00883787" w14:textId="77777777" w:rsidR="001E24D6" w:rsidRPr="001E24D6" w:rsidRDefault="001E24D6" w:rsidP="001E24D6">
      <w:pPr>
        <w:rPr>
          <w:rFonts w:ascii="Helvetica" w:hAnsi="Helvetica" w:cs="Helvetica"/>
          <w:b/>
          <w:bCs/>
          <w:color w:val="222222"/>
          <w:sz w:val="21"/>
          <w:szCs w:val="21"/>
        </w:rPr>
      </w:pPr>
      <w:r w:rsidRPr="001E24D6">
        <w:rPr>
          <w:rFonts w:ascii="Helvetica" w:hAnsi="Helvetica" w:cs="Helvetica" w:hint="eastAsia"/>
          <w:b/>
          <w:bCs/>
          <w:color w:val="222222"/>
          <w:sz w:val="21"/>
          <w:szCs w:val="21"/>
        </w:rPr>
        <w:lastRenderedPageBreak/>
        <w:t>ГЛАВА</w:t>
      </w:r>
      <w:r w:rsidRPr="001E24D6">
        <w:rPr>
          <w:rFonts w:ascii="Helvetica" w:hAnsi="Helvetica" w:cs="Helvetica"/>
          <w:b/>
          <w:bCs/>
          <w:color w:val="222222"/>
          <w:sz w:val="21"/>
          <w:szCs w:val="21"/>
        </w:rPr>
        <w:t xml:space="preserve"> I. </w:t>
      </w:r>
      <w:r w:rsidRPr="001E24D6">
        <w:rPr>
          <w:rFonts w:ascii="Helvetica" w:hAnsi="Helvetica" w:cs="Helvetica" w:hint="eastAsia"/>
          <w:b/>
          <w:bCs/>
          <w:color w:val="222222"/>
          <w:sz w:val="21"/>
          <w:szCs w:val="21"/>
        </w:rPr>
        <w:t>ОБЗОР</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ЛИТЕРАТУРЫ</w:t>
      </w:r>
    </w:p>
    <w:p w14:paraId="04C6ED32" w14:textId="77777777" w:rsidR="001E24D6" w:rsidRPr="001E24D6" w:rsidRDefault="001E24D6" w:rsidP="001E24D6">
      <w:pPr>
        <w:rPr>
          <w:rFonts w:ascii="Helvetica" w:hAnsi="Helvetica" w:cs="Helvetica"/>
          <w:b/>
          <w:bCs/>
          <w:color w:val="222222"/>
          <w:sz w:val="21"/>
          <w:szCs w:val="21"/>
        </w:rPr>
      </w:pPr>
    </w:p>
    <w:p w14:paraId="5E863EA7" w14:textId="77777777" w:rsidR="001E24D6" w:rsidRPr="001E24D6" w:rsidRDefault="001E24D6" w:rsidP="001E24D6">
      <w:pPr>
        <w:rPr>
          <w:rFonts w:ascii="Helvetica" w:hAnsi="Helvetica" w:cs="Helvetica"/>
          <w:b/>
          <w:bCs/>
          <w:color w:val="222222"/>
          <w:sz w:val="21"/>
          <w:szCs w:val="21"/>
        </w:rPr>
      </w:pPr>
      <w:r w:rsidRPr="001E24D6">
        <w:rPr>
          <w:rFonts w:ascii="Helvetica" w:hAnsi="Helvetica" w:cs="Helvetica"/>
          <w:b/>
          <w:bCs/>
          <w:color w:val="222222"/>
          <w:sz w:val="21"/>
          <w:szCs w:val="21"/>
        </w:rPr>
        <w:t xml:space="preserve">1.1. </w:t>
      </w:r>
      <w:r w:rsidRPr="001E24D6">
        <w:rPr>
          <w:rFonts w:ascii="Helvetica" w:hAnsi="Helvetica" w:cs="Helvetica" w:hint="eastAsia"/>
          <w:b/>
          <w:bCs/>
          <w:color w:val="222222"/>
          <w:sz w:val="21"/>
          <w:szCs w:val="21"/>
        </w:rPr>
        <w:t>Программы</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классического</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метода</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индукции</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стрессорной</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линьки</w:t>
      </w:r>
    </w:p>
    <w:p w14:paraId="5F1E6770" w14:textId="77777777" w:rsidR="001E24D6" w:rsidRPr="001E24D6" w:rsidRDefault="001E24D6" w:rsidP="001E24D6">
      <w:pPr>
        <w:rPr>
          <w:rFonts w:ascii="Helvetica" w:hAnsi="Helvetica" w:cs="Helvetica"/>
          <w:b/>
          <w:bCs/>
          <w:color w:val="222222"/>
          <w:sz w:val="21"/>
          <w:szCs w:val="21"/>
        </w:rPr>
      </w:pPr>
    </w:p>
    <w:p w14:paraId="2C731B51" w14:textId="77777777" w:rsidR="001E24D6" w:rsidRPr="001E24D6" w:rsidRDefault="001E24D6" w:rsidP="001E24D6">
      <w:pPr>
        <w:rPr>
          <w:rFonts w:ascii="Helvetica" w:hAnsi="Helvetica" w:cs="Helvetica"/>
          <w:b/>
          <w:bCs/>
          <w:color w:val="222222"/>
          <w:sz w:val="21"/>
          <w:szCs w:val="21"/>
        </w:rPr>
      </w:pPr>
      <w:r w:rsidRPr="001E24D6">
        <w:rPr>
          <w:rFonts w:ascii="Helvetica" w:hAnsi="Helvetica" w:cs="Helvetica"/>
          <w:b/>
          <w:bCs/>
          <w:color w:val="222222"/>
          <w:sz w:val="21"/>
          <w:szCs w:val="21"/>
        </w:rPr>
        <w:t xml:space="preserve">1.2. </w:t>
      </w:r>
      <w:r w:rsidRPr="001E24D6">
        <w:rPr>
          <w:rFonts w:ascii="Helvetica" w:hAnsi="Helvetica" w:cs="Helvetica" w:hint="eastAsia"/>
          <w:b/>
          <w:bCs/>
          <w:color w:val="222222"/>
          <w:sz w:val="21"/>
          <w:szCs w:val="21"/>
        </w:rPr>
        <w:t>Значение</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водной</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пищевой</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депривации</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светового</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режима</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и</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времени</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года</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при</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проведении</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стрессорной</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линыси</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и</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их</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влияние</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на</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основные</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физиологические</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и</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продуктивные</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показатели</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у</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кур</w:t>
      </w:r>
    </w:p>
    <w:p w14:paraId="56EBADEB" w14:textId="77777777" w:rsidR="001E24D6" w:rsidRPr="001E24D6" w:rsidRDefault="001E24D6" w:rsidP="001E24D6">
      <w:pPr>
        <w:rPr>
          <w:rFonts w:ascii="Helvetica" w:hAnsi="Helvetica" w:cs="Helvetica"/>
          <w:b/>
          <w:bCs/>
          <w:color w:val="222222"/>
          <w:sz w:val="21"/>
          <w:szCs w:val="21"/>
        </w:rPr>
      </w:pPr>
    </w:p>
    <w:p w14:paraId="2A7BF2C1" w14:textId="77777777" w:rsidR="001E24D6" w:rsidRPr="001E24D6" w:rsidRDefault="001E24D6" w:rsidP="001E24D6">
      <w:pPr>
        <w:rPr>
          <w:rFonts w:ascii="Helvetica" w:hAnsi="Helvetica" w:cs="Helvetica"/>
          <w:b/>
          <w:bCs/>
          <w:color w:val="222222"/>
          <w:sz w:val="21"/>
          <w:szCs w:val="21"/>
        </w:rPr>
      </w:pPr>
      <w:r w:rsidRPr="001E24D6">
        <w:rPr>
          <w:rFonts w:ascii="Helvetica" w:hAnsi="Helvetica" w:cs="Helvetica"/>
          <w:b/>
          <w:bCs/>
          <w:color w:val="222222"/>
          <w:sz w:val="21"/>
          <w:szCs w:val="21"/>
        </w:rPr>
        <w:t xml:space="preserve">1.3. </w:t>
      </w:r>
      <w:r w:rsidRPr="001E24D6">
        <w:rPr>
          <w:rFonts w:ascii="Helvetica" w:hAnsi="Helvetica" w:cs="Helvetica" w:hint="eastAsia"/>
          <w:b/>
          <w:bCs/>
          <w:color w:val="222222"/>
          <w:sz w:val="21"/>
          <w:szCs w:val="21"/>
        </w:rPr>
        <w:t>Перьевые</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фолликулы</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и</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их</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непосредственное</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окружение</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иннервация</w:t>
      </w:r>
      <w:r w:rsidRPr="001E24D6">
        <w:rPr>
          <w:rFonts w:ascii="Helvetica" w:hAnsi="Helvetica" w:cs="Helvetica"/>
          <w:b/>
          <w:bCs/>
          <w:color w:val="222222"/>
          <w:sz w:val="21"/>
          <w:szCs w:val="21"/>
        </w:rPr>
        <w:t xml:space="preserve"> 1.,.</w:t>
      </w:r>
    </w:p>
    <w:p w14:paraId="701C9C8B" w14:textId="77777777" w:rsidR="001E24D6" w:rsidRPr="001E24D6" w:rsidRDefault="001E24D6" w:rsidP="001E24D6">
      <w:pPr>
        <w:rPr>
          <w:rFonts w:ascii="Helvetica" w:hAnsi="Helvetica" w:cs="Helvetica"/>
          <w:b/>
          <w:bCs/>
          <w:color w:val="222222"/>
          <w:sz w:val="21"/>
          <w:szCs w:val="21"/>
        </w:rPr>
      </w:pPr>
    </w:p>
    <w:p w14:paraId="14AE76D0" w14:textId="77777777" w:rsidR="001E24D6" w:rsidRPr="001E24D6" w:rsidRDefault="001E24D6" w:rsidP="001E24D6">
      <w:pPr>
        <w:rPr>
          <w:rFonts w:ascii="Helvetica" w:hAnsi="Helvetica" w:cs="Helvetica"/>
          <w:b/>
          <w:bCs/>
          <w:color w:val="222222"/>
          <w:sz w:val="21"/>
          <w:szCs w:val="21"/>
        </w:rPr>
      </w:pPr>
      <w:r w:rsidRPr="001E24D6">
        <w:rPr>
          <w:rFonts w:ascii="Helvetica" w:hAnsi="Helvetica" w:cs="Helvetica"/>
          <w:b/>
          <w:bCs/>
          <w:color w:val="222222"/>
          <w:sz w:val="21"/>
          <w:szCs w:val="21"/>
        </w:rPr>
        <w:t xml:space="preserve">1.4. </w:t>
      </w:r>
      <w:r w:rsidRPr="001E24D6">
        <w:rPr>
          <w:rFonts w:ascii="Helvetica" w:hAnsi="Helvetica" w:cs="Helvetica" w:hint="eastAsia"/>
          <w:b/>
          <w:bCs/>
          <w:color w:val="222222"/>
          <w:sz w:val="21"/>
          <w:szCs w:val="21"/>
        </w:rPr>
        <w:t>Действие</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различных</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физических</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химических</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и</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фармакологических</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агентов</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на</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сброс</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пера</w:t>
      </w:r>
    </w:p>
    <w:p w14:paraId="0410B5D9" w14:textId="77777777" w:rsidR="001E24D6" w:rsidRPr="001E24D6" w:rsidRDefault="001E24D6" w:rsidP="001E24D6">
      <w:pPr>
        <w:rPr>
          <w:rFonts w:ascii="Helvetica" w:hAnsi="Helvetica" w:cs="Helvetica"/>
          <w:b/>
          <w:bCs/>
          <w:color w:val="222222"/>
          <w:sz w:val="21"/>
          <w:szCs w:val="21"/>
        </w:rPr>
      </w:pPr>
    </w:p>
    <w:p w14:paraId="101D06B9" w14:textId="77777777" w:rsidR="001E24D6" w:rsidRPr="001E24D6" w:rsidRDefault="001E24D6" w:rsidP="001E24D6">
      <w:pPr>
        <w:rPr>
          <w:rFonts w:ascii="Helvetica" w:hAnsi="Helvetica" w:cs="Helvetica"/>
          <w:b/>
          <w:bCs/>
          <w:color w:val="222222"/>
          <w:sz w:val="21"/>
          <w:szCs w:val="21"/>
        </w:rPr>
      </w:pPr>
      <w:r w:rsidRPr="001E24D6">
        <w:rPr>
          <w:rFonts w:ascii="Helvetica" w:hAnsi="Helvetica" w:cs="Helvetica" w:hint="eastAsia"/>
          <w:b/>
          <w:bCs/>
          <w:color w:val="222222"/>
          <w:sz w:val="21"/>
          <w:szCs w:val="21"/>
        </w:rPr>
        <w:t>У</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кур</w:t>
      </w:r>
    </w:p>
    <w:p w14:paraId="4497A639" w14:textId="77777777" w:rsidR="001E24D6" w:rsidRPr="001E24D6" w:rsidRDefault="001E24D6" w:rsidP="001E24D6">
      <w:pPr>
        <w:rPr>
          <w:rFonts w:ascii="Helvetica" w:hAnsi="Helvetica" w:cs="Helvetica"/>
          <w:b/>
          <w:bCs/>
          <w:color w:val="222222"/>
          <w:sz w:val="21"/>
          <w:szCs w:val="21"/>
        </w:rPr>
      </w:pPr>
    </w:p>
    <w:p w14:paraId="08D0A955" w14:textId="77777777" w:rsidR="001E24D6" w:rsidRPr="001E24D6" w:rsidRDefault="001E24D6" w:rsidP="001E24D6">
      <w:pPr>
        <w:rPr>
          <w:rFonts w:ascii="Helvetica" w:hAnsi="Helvetica" w:cs="Helvetica"/>
          <w:b/>
          <w:bCs/>
          <w:color w:val="222222"/>
          <w:sz w:val="21"/>
          <w:szCs w:val="21"/>
        </w:rPr>
      </w:pPr>
      <w:r w:rsidRPr="001E24D6">
        <w:rPr>
          <w:rFonts w:ascii="Helvetica" w:hAnsi="Helvetica" w:cs="Helvetica"/>
          <w:b/>
          <w:bCs/>
          <w:color w:val="222222"/>
          <w:sz w:val="21"/>
          <w:szCs w:val="21"/>
        </w:rPr>
        <w:t xml:space="preserve">1.5. </w:t>
      </w:r>
      <w:r w:rsidRPr="001E24D6">
        <w:rPr>
          <w:rFonts w:ascii="Helvetica" w:hAnsi="Helvetica" w:cs="Helvetica" w:hint="eastAsia"/>
          <w:b/>
          <w:bCs/>
          <w:color w:val="222222"/>
          <w:sz w:val="21"/>
          <w:szCs w:val="21"/>
        </w:rPr>
        <w:t>Морфофизиология</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конечного</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мозга</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птиц</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и</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проекции</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кожной</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чувствительности</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в</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стриарных</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структурах</w:t>
      </w:r>
    </w:p>
    <w:p w14:paraId="47FCE670" w14:textId="77777777" w:rsidR="001E24D6" w:rsidRPr="001E24D6" w:rsidRDefault="001E24D6" w:rsidP="001E24D6">
      <w:pPr>
        <w:rPr>
          <w:rFonts w:ascii="Helvetica" w:hAnsi="Helvetica" w:cs="Helvetica"/>
          <w:b/>
          <w:bCs/>
          <w:color w:val="222222"/>
          <w:sz w:val="21"/>
          <w:szCs w:val="21"/>
        </w:rPr>
      </w:pPr>
    </w:p>
    <w:p w14:paraId="4C21383E" w14:textId="77777777" w:rsidR="001E24D6" w:rsidRPr="001E24D6" w:rsidRDefault="001E24D6" w:rsidP="001E24D6">
      <w:pPr>
        <w:rPr>
          <w:rFonts w:ascii="Helvetica" w:hAnsi="Helvetica" w:cs="Helvetica"/>
          <w:b/>
          <w:bCs/>
          <w:color w:val="222222"/>
          <w:sz w:val="21"/>
          <w:szCs w:val="21"/>
        </w:rPr>
      </w:pPr>
      <w:r w:rsidRPr="001E24D6">
        <w:rPr>
          <w:rFonts w:ascii="Helvetica" w:hAnsi="Helvetica" w:cs="Helvetica" w:hint="eastAsia"/>
          <w:b/>
          <w:bCs/>
          <w:color w:val="222222"/>
          <w:sz w:val="21"/>
          <w:szCs w:val="21"/>
        </w:rPr>
        <w:t>ГЛАВА</w:t>
      </w:r>
      <w:r w:rsidRPr="001E24D6">
        <w:rPr>
          <w:rFonts w:ascii="Helvetica" w:hAnsi="Helvetica" w:cs="Helvetica"/>
          <w:b/>
          <w:bCs/>
          <w:color w:val="222222"/>
          <w:sz w:val="21"/>
          <w:szCs w:val="21"/>
        </w:rPr>
        <w:t xml:space="preserve"> II. </w:t>
      </w:r>
      <w:r w:rsidRPr="001E24D6">
        <w:rPr>
          <w:rFonts w:ascii="Helvetica" w:hAnsi="Helvetica" w:cs="Helvetica" w:hint="eastAsia"/>
          <w:b/>
          <w:bCs/>
          <w:color w:val="222222"/>
          <w:sz w:val="21"/>
          <w:szCs w:val="21"/>
        </w:rPr>
        <w:t>МАТЕРИАЛ</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И</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МЕТОДЫ</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ИССЛЕДОВАНИЙ</w:t>
      </w:r>
    </w:p>
    <w:p w14:paraId="31778F65" w14:textId="77777777" w:rsidR="001E24D6" w:rsidRPr="001E24D6" w:rsidRDefault="001E24D6" w:rsidP="001E24D6">
      <w:pPr>
        <w:rPr>
          <w:rFonts w:ascii="Helvetica" w:hAnsi="Helvetica" w:cs="Helvetica"/>
          <w:b/>
          <w:bCs/>
          <w:color w:val="222222"/>
          <w:sz w:val="21"/>
          <w:szCs w:val="21"/>
        </w:rPr>
      </w:pPr>
    </w:p>
    <w:p w14:paraId="52C4EC9B" w14:textId="77777777" w:rsidR="001E24D6" w:rsidRPr="001E24D6" w:rsidRDefault="001E24D6" w:rsidP="001E24D6">
      <w:pPr>
        <w:rPr>
          <w:rFonts w:ascii="Helvetica" w:hAnsi="Helvetica" w:cs="Helvetica"/>
          <w:b/>
          <w:bCs/>
          <w:color w:val="222222"/>
          <w:sz w:val="21"/>
          <w:szCs w:val="21"/>
        </w:rPr>
      </w:pPr>
      <w:r w:rsidRPr="001E24D6">
        <w:rPr>
          <w:rFonts w:ascii="Helvetica" w:hAnsi="Helvetica" w:cs="Helvetica"/>
          <w:b/>
          <w:bCs/>
          <w:color w:val="222222"/>
          <w:sz w:val="21"/>
          <w:szCs w:val="21"/>
        </w:rPr>
        <w:t xml:space="preserve">2.1. </w:t>
      </w:r>
      <w:r w:rsidRPr="001E24D6">
        <w:rPr>
          <w:rFonts w:ascii="Helvetica" w:hAnsi="Helvetica" w:cs="Helvetica" w:hint="eastAsia"/>
          <w:b/>
          <w:bCs/>
          <w:color w:val="222222"/>
          <w:sz w:val="21"/>
          <w:szCs w:val="21"/>
        </w:rPr>
        <w:t>Методика</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индукции</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стрессорной</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линьки</w:t>
      </w:r>
    </w:p>
    <w:p w14:paraId="67B5EB1F" w14:textId="77777777" w:rsidR="001E24D6" w:rsidRPr="001E24D6" w:rsidRDefault="001E24D6" w:rsidP="001E24D6">
      <w:pPr>
        <w:rPr>
          <w:rFonts w:ascii="Helvetica" w:hAnsi="Helvetica" w:cs="Helvetica"/>
          <w:b/>
          <w:bCs/>
          <w:color w:val="222222"/>
          <w:sz w:val="21"/>
          <w:szCs w:val="21"/>
        </w:rPr>
      </w:pPr>
    </w:p>
    <w:p w14:paraId="4909E4EB" w14:textId="77777777" w:rsidR="001E24D6" w:rsidRPr="001E24D6" w:rsidRDefault="001E24D6" w:rsidP="001E24D6">
      <w:pPr>
        <w:rPr>
          <w:rFonts w:ascii="Helvetica" w:hAnsi="Helvetica" w:cs="Helvetica"/>
          <w:b/>
          <w:bCs/>
          <w:color w:val="222222"/>
          <w:sz w:val="21"/>
          <w:szCs w:val="21"/>
        </w:rPr>
      </w:pPr>
      <w:r w:rsidRPr="001E24D6">
        <w:rPr>
          <w:rFonts w:ascii="Helvetica" w:hAnsi="Helvetica" w:cs="Helvetica"/>
          <w:b/>
          <w:bCs/>
          <w:color w:val="222222"/>
          <w:sz w:val="21"/>
          <w:szCs w:val="21"/>
        </w:rPr>
        <w:t xml:space="preserve">2.2. </w:t>
      </w:r>
      <w:r w:rsidRPr="001E24D6">
        <w:rPr>
          <w:rFonts w:ascii="Helvetica" w:hAnsi="Helvetica" w:cs="Helvetica" w:hint="eastAsia"/>
          <w:b/>
          <w:bCs/>
          <w:color w:val="222222"/>
          <w:sz w:val="21"/>
          <w:szCs w:val="21"/>
        </w:rPr>
        <w:t>Методика</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измерения</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силы</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сцепления</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пера</w:t>
      </w:r>
      <w:r w:rsidRPr="001E24D6">
        <w:rPr>
          <w:rFonts w:ascii="Helvetica" w:hAnsi="Helvetica" w:cs="Helvetica"/>
          <w:b/>
          <w:bCs/>
          <w:color w:val="222222"/>
          <w:sz w:val="21"/>
          <w:szCs w:val="21"/>
        </w:rPr>
        <w:t>.</w:t>
      </w:r>
    </w:p>
    <w:p w14:paraId="1B9FF15A" w14:textId="77777777" w:rsidR="001E24D6" w:rsidRPr="001E24D6" w:rsidRDefault="001E24D6" w:rsidP="001E24D6">
      <w:pPr>
        <w:rPr>
          <w:rFonts w:ascii="Helvetica" w:hAnsi="Helvetica" w:cs="Helvetica"/>
          <w:b/>
          <w:bCs/>
          <w:color w:val="222222"/>
          <w:sz w:val="21"/>
          <w:szCs w:val="21"/>
        </w:rPr>
      </w:pPr>
    </w:p>
    <w:p w14:paraId="61FAC556" w14:textId="77777777" w:rsidR="001E24D6" w:rsidRPr="001E24D6" w:rsidRDefault="001E24D6" w:rsidP="001E24D6">
      <w:pPr>
        <w:rPr>
          <w:rFonts w:ascii="Helvetica" w:hAnsi="Helvetica" w:cs="Helvetica"/>
          <w:b/>
          <w:bCs/>
          <w:color w:val="222222"/>
          <w:sz w:val="21"/>
          <w:szCs w:val="21"/>
        </w:rPr>
      </w:pPr>
      <w:r w:rsidRPr="001E24D6">
        <w:rPr>
          <w:rFonts w:ascii="Helvetica" w:hAnsi="Helvetica" w:cs="Helvetica"/>
          <w:b/>
          <w:bCs/>
          <w:color w:val="222222"/>
          <w:sz w:val="21"/>
          <w:szCs w:val="21"/>
        </w:rPr>
        <w:t xml:space="preserve">2.3. </w:t>
      </w:r>
      <w:r w:rsidRPr="001E24D6">
        <w:rPr>
          <w:rFonts w:ascii="Helvetica" w:hAnsi="Helvetica" w:cs="Helvetica" w:hint="eastAsia"/>
          <w:b/>
          <w:bCs/>
          <w:color w:val="222222"/>
          <w:sz w:val="21"/>
          <w:szCs w:val="21"/>
        </w:rPr>
        <w:t>Методика</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микроэлектрофизиологических</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исследований</w:t>
      </w:r>
    </w:p>
    <w:p w14:paraId="6C71648F" w14:textId="77777777" w:rsidR="001E24D6" w:rsidRPr="001E24D6" w:rsidRDefault="001E24D6" w:rsidP="001E24D6">
      <w:pPr>
        <w:rPr>
          <w:rFonts w:ascii="Helvetica" w:hAnsi="Helvetica" w:cs="Helvetica"/>
          <w:b/>
          <w:bCs/>
          <w:color w:val="222222"/>
          <w:sz w:val="21"/>
          <w:szCs w:val="21"/>
        </w:rPr>
      </w:pPr>
    </w:p>
    <w:p w14:paraId="552BA681" w14:textId="77777777" w:rsidR="001E24D6" w:rsidRPr="001E24D6" w:rsidRDefault="001E24D6" w:rsidP="001E24D6">
      <w:pPr>
        <w:rPr>
          <w:rFonts w:ascii="Helvetica" w:hAnsi="Helvetica" w:cs="Helvetica"/>
          <w:b/>
          <w:bCs/>
          <w:color w:val="222222"/>
          <w:sz w:val="21"/>
          <w:szCs w:val="21"/>
        </w:rPr>
      </w:pPr>
      <w:r w:rsidRPr="001E24D6">
        <w:rPr>
          <w:rFonts w:ascii="Helvetica" w:hAnsi="Helvetica" w:cs="Helvetica" w:hint="eastAsia"/>
          <w:b/>
          <w:bCs/>
          <w:color w:val="222222"/>
          <w:sz w:val="21"/>
          <w:szCs w:val="21"/>
        </w:rPr>
        <w:t>РЕЗУЛЬТАТЫ</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ИССЛЕДОВАНИЙ</w:t>
      </w:r>
    </w:p>
    <w:p w14:paraId="069F73B7" w14:textId="77777777" w:rsidR="001E24D6" w:rsidRPr="001E24D6" w:rsidRDefault="001E24D6" w:rsidP="001E24D6">
      <w:pPr>
        <w:rPr>
          <w:rFonts w:ascii="Helvetica" w:hAnsi="Helvetica" w:cs="Helvetica"/>
          <w:b/>
          <w:bCs/>
          <w:color w:val="222222"/>
          <w:sz w:val="21"/>
          <w:szCs w:val="21"/>
        </w:rPr>
      </w:pPr>
    </w:p>
    <w:p w14:paraId="2E26E695" w14:textId="77777777" w:rsidR="001E24D6" w:rsidRPr="001E24D6" w:rsidRDefault="001E24D6" w:rsidP="001E24D6">
      <w:pPr>
        <w:rPr>
          <w:rFonts w:ascii="Helvetica" w:hAnsi="Helvetica" w:cs="Helvetica"/>
          <w:b/>
          <w:bCs/>
          <w:color w:val="222222"/>
          <w:sz w:val="21"/>
          <w:szCs w:val="21"/>
        </w:rPr>
      </w:pPr>
      <w:r w:rsidRPr="001E24D6">
        <w:rPr>
          <w:rFonts w:ascii="Helvetica" w:hAnsi="Helvetica" w:cs="Helvetica" w:hint="eastAsia"/>
          <w:b/>
          <w:bCs/>
          <w:color w:val="222222"/>
          <w:sz w:val="21"/>
          <w:szCs w:val="21"/>
        </w:rPr>
        <w:t>ГЛАВА</w:t>
      </w:r>
      <w:r w:rsidRPr="001E24D6">
        <w:rPr>
          <w:rFonts w:ascii="Helvetica" w:hAnsi="Helvetica" w:cs="Helvetica"/>
          <w:b/>
          <w:bCs/>
          <w:color w:val="222222"/>
          <w:sz w:val="21"/>
          <w:szCs w:val="21"/>
        </w:rPr>
        <w:t xml:space="preserve"> III. </w:t>
      </w:r>
      <w:r w:rsidRPr="001E24D6">
        <w:rPr>
          <w:rFonts w:ascii="Helvetica" w:hAnsi="Helvetica" w:cs="Helvetica" w:hint="eastAsia"/>
          <w:b/>
          <w:bCs/>
          <w:color w:val="222222"/>
          <w:sz w:val="21"/>
          <w:szCs w:val="21"/>
        </w:rPr>
        <w:t>ИССЛЕДОВАНИЕ</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ФИЗИОЛОГИЧЕСКИХ</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И</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ПРОДУКТИВНЫХ</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ПОКАЗАТЕЛЕЙ</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ПРИ</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ИНДУКЦИИ</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СТРЕССОРНОЙ</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ЛИНЬКИ</w:t>
      </w:r>
    </w:p>
    <w:p w14:paraId="2568B753" w14:textId="77777777" w:rsidR="001E24D6" w:rsidRPr="001E24D6" w:rsidRDefault="001E24D6" w:rsidP="001E24D6">
      <w:pPr>
        <w:rPr>
          <w:rFonts w:ascii="Helvetica" w:hAnsi="Helvetica" w:cs="Helvetica"/>
          <w:b/>
          <w:bCs/>
          <w:color w:val="222222"/>
          <w:sz w:val="21"/>
          <w:szCs w:val="21"/>
        </w:rPr>
      </w:pPr>
    </w:p>
    <w:p w14:paraId="3D4DB2C9" w14:textId="77777777" w:rsidR="001E24D6" w:rsidRPr="001E24D6" w:rsidRDefault="001E24D6" w:rsidP="001E24D6">
      <w:pPr>
        <w:rPr>
          <w:rFonts w:ascii="Helvetica" w:hAnsi="Helvetica" w:cs="Helvetica"/>
          <w:b/>
          <w:bCs/>
          <w:color w:val="222222"/>
          <w:sz w:val="21"/>
          <w:szCs w:val="21"/>
        </w:rPr>
      </w:pPr>
      <w:r w:rsidRPr="001E24D6">
        <w:rPr>
          <w:rFonts w:ascii="Helvetica" w:hAnsi="Helvetica" w:cs="Helvetica"/>
          <w:b/>
          <w:bCs/>
          <w:color w:val="222222"/>
          <w:sz w:val="21"/>
          <w:szCs w:val="21"/>
        </w:rPr>
        <w:t xml:space="preserve">3.1. </w:t>
      </w:r>
      <w:r w:rsidRPr="001E24D6">
        <w:rPr>
          <w:rFonts w:ascii="Helvetica" w:hAnsi="Helvetica" w:cs="Helvetica" w:hint="eastAsia"/>
          <w:b/>
          <w:bCs/>
          <w:color w:val="222222"/>
          <w:sz w:val="21"/>
          <w:szCs w:val="21"/>
        </w:rPr>
        <w:t>Динамика</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изменения</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массы</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переярых</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кур</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во</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время</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стрессорной</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линьки</w:t>
      </w:r>
    </w:p>
    <w:p w14:paraId="68D0955F" w14:textId="77777777" w:rsidR="001E24D6" w:rsidRPr="001E24D6" w:rsidRDefault="001E24D6" w:rsidP="001E24D6">
      <w:pPr>
        <w:rPr>
          <w:rFonts w:ascii="Helvetica" w:hAnsi="Helvetica" w:cs="Helvetica"/>
          <w:b/>
          <w:bCs/>
          <w:color w:val="222222"/>
          <w:sz w:val="21"/>
          <w:szCs w:val="21"/>
        </w:rPr>
      </w:pPr>
    </w:p>
    <w:p w14:paraId="24FF3AE0" w14:textId="77777777" w:rsidR="001E24D6" w:rsidRPr="001E24D6" w:rsidRDefault="001E24D6" w:rsidP="001E24D6">
      <w:pPr>
        <w:rPr>
          <w:rFonts w:ascii="Helvetica" w:hAnsi="Helvetica" w:cs="Helvetica"/>
          <w:b/>
          <w:bCs/>
          <w:color w:val="222222"/>
          <w:sz w:val="21"/>
          <w:szCs w:val="21"/>
        </w:rPr>
      </w:pPr>
      <w:r w:rsidRPr="001E24D6">
        <w:rPr>
          <w:rFonts w:ascii="Helvetica" w:hAnsi="Helvetica" w:cs="Helvetica"/>
          <w:b/>
          <w:bCs/>
          <w:color w:val="222222"/>
          <w:sz w:val="21"/>
          <w:szCs w:val="21"/>
        </w:rPr>
        <w:t xml:space="preserve">3.2. </w:t>
      </w:r>
      <w:r w:rsidRPr="001E24D6">
        <w:rPr>
          <w:rFonts w:ascii="Helvetica" w:hAnsi="Helvetica" w:cs="Helvetica" w:hint="eastAsia"/>
          <w:b/>
          <w:bCs/>
          <w:color w:val="222222"/>
          <w:sz w:val="21"/>
          <w:szCs w:val="21"/>
        </w:rPr>
        <w:t>Динамика</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стрессорной</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линьки</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у</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переярых</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кур</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ереванской</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породы</w:t>
      </w:r>
    </w:p>
    <w:p w14:paraId="6E826349" w14:textId="77777777" w:rsidR="001E24D6" w:rsidRPr="001E24D6" w:rsidRDefault="001E24D6" w:rsidP="001E24D6">
      <w:pPr>
        <w:rPr>
          <w:rFonts w:ascii="Helvetica" w:hAnsi="Helvetica" w:cs="Helvetica"/>
          <w:b/>
          <w:bCs/>
          <w:color w:val="222222"/>
          <w:sz w:val="21"/>
          <w:szCs w:val="21"/>
        </w:rPr>
      </w:pPr>
    </w:p>
    <w:p w14:paraId="1B27E567" w14:textId="77777777" w:rsidR="001E24D6" w:rsidRPr="001E24D6" w:rsidRDefault="001E24D6" w:rsidP="001E24D6">
      <w:pPr>
        <w:rPr>
          <w:rFonts w:ascii="Helvetica" w:hAnsi="Helvetica" w:cs="Helvetica"/>
          <w:b/>
          <w:bCs/>
          <w:color w:val="222222"/>
          <w:sz w:val="21"/>
          <w:szCs w:val="21"/>
        </w:rPr>
      </w:pPr>
      <w:r w:rsidRPr="001E24D6">
        <w:rPr>
          <w:rFonts w:ascii="Helvetica" w:hAnsi="Helvetica" w:cs="Helvetica"/>
          <w:b/>
          <w:bCs/>
          <w:color w:val="222222"/>
          <w:sz w:val="21"/>
          <w:szCs w:val="21"/>
        </w:rPr>
        <w:t xml:space="preserve">3.3. </w:t>
      </w:r>
      <w:r w:rsidRPr="001E24D6">
        <w:rPr>
          <w:rFonts w:ascii="Helvetica" w:hAnsi="Helvetica" w:cs="Helvetica" w:hint="eastAsia"/>
          <w:b/>
          <w:bCs/>
          <w:color w:val="222222"/>
          <w:sz w:val="21"/>
          <w:szCs w:val="21"/>
        </w:rPr>
        <w:t>Яйценоскость</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переярых</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кур</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в</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норме</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и</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после</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индукции</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стрессорной</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линьки</w:t>
      </w:r>
    </w:p>
    <w:p w14:paraId="649859E3" w14:textId="77777777" w:rsidR="001E24D6" w:rsidRPr="001E24D6" w:rsidRDefault="001E24D6" w:rsidP="001E24D6">
      <w:pPr>
        <w:rPr>
          <w:rFonts w:ascii="Helvetica" w:hAnsi="Helvetica" w:cs="Helvetica"/>
          <w:b/>
          <w:bCs/>
          <w:color w:val="222222"/>
          <w:sz w:val="21"/>
          <w:szCs w:val="21"/>
        </w:rPr>
      </w:pPr>
    </w:p>
    <w:p w14:paraId="43BD3F84" w14:textId="77777777" w:rsidR="001E24D6" w:rsidRPr="001E24D6" w:rsidRDefault="001E24D6" w:rsidP="001E24D6">
      <w:pPr>
        <w:rPr>
          <w:rFonts w:ascii="Helvetica" w:hAnsi="Helvetica" w:cs="Helvetica"/>
          <w:b/>
          <w:bCs/>
          <w:color w:val="222222"/>
          <w:sz w:val="21"/>
          <w:szCs w:val="21"/>
        </w:rPr>
      </w:pPr>
      <w:r w:rsidRPr="001E24D6">
        <w:rPr>
          <w:rFonts w:ascii="Helvetica" w:hAnsi="Helvetica" w:cs="Helvetica"/>
          <w:b/>
          <w:bCs/>
          <w:color w:val="222222"/>
          <w:sz w:val="21"/>
          <w:szCs w:val="21"/>
        </w:rPr>
        <w:t xml:space="preserve">3.4. </w:t>
      </w:r>
      <w:r w:rsidRPr="001E24D6">
        <w:rPr>
          <w:rFonts w:ascii="Helvetica" w:hAnsi="Helvetica" w:cs="Helvetica" w:hint="eastAsia"/>
          <w:b/>
          <w:bCs/>
          <w:color w:val="222222"/>
          <w:sz w:val="21"/>
          <w:szCs w:val="21"/>
        </w:rPr>
        <w:t>Вес</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оплодотворяемость</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и</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выводимость</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яиц</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полученных</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от</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переярых</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кур</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после</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стрессорной</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линьки</w:t>
      </w:r>
    </w:p>
    <w:p w14:paraId="4E3A93ED" w14:textId="77777777" w:rsidR="001E24D6" w:rsidRPr="001E24D6" w:rsidRDefault="001E24D6" w:rsidP="001E24D6">
      <w:pPr>
        <w:rPr>
          <w:rFonts w:ascii="Helvetica" w:hAnsi="Helvetica" w:cs="Helvetica"/>
          <w:b/>
          <w:bCs/>
          <w:color w:val="222222"/>
          <w:sz w:val="21"/>
          <w:szCs w:val="21"/>
        </w:rPr>
      </w:pPr>
    </w:p>
    <w:p w14:paraId="3849D74B" w14:textId="77777777" w:rsidR="001E24D6" w:rsidRPr="001E24D6" w:rsidRDefault="001E24D6" w:rsidP="001E24D6">
      <w:pPr>
        <w:rPr>
          <w:rFonts w:ascii="Helvetica" w:hAnsi="Helvetica" w:cs="Helvetica"/>
          <w:b/>
          <w:bCs/>
          <w:color w:val="222222"/>
          <w:sz w:val="21"/>
          <w:szCs w:val="21"/>
        </w:rPr>
      </w:pPr>
      <w:r w:rsidRPr="001E24D6">
        <w:rPr>
          <w:rFonts w:ascii="Helvetica" w:hAnsi="Helvetica" w:cs="Helvetica"/>
          <w:b/>
          <w:bCs/>
          <w:color w:val="222222"/>
          <w:sz w:val="21"/>
          <w:szCs w:val="21"/>
        </w:rPr>
        <w:t xml:space="preserve">3.5. </w:t>
      </w:r>
      <w:r w:rsidRPr="001E24D6">
        <w:rPr>
          <w:rFonts w:ascii="Helvetica" w:hAnsi="Helvetica" w:cs="Helvetica" w:hint="eastAsia"/>
          <w:b/>
          <w:bCs/>
          <w:color w:val="222222"/>
          <w:sz w:val="21"/>
          <w:szCs w:val="21"/>
        </w:rPr>
        <w:t>Обсуждение</w:t>
      </w:r>
    </w:p>
    <w:p w14:paraId="03D53D2E" w14:textId="77777777" w:rsidR="001E24D6" w:rsidRPr="001E24D6" w:rsidRDefault="001E24D6" w:rsidP="001E24D6">
      <w:pPr>
        <w:rPr>
          <w:rFonts w:ascii="Helvetica" w:hAnsi="Helvetica" w:cs="Helvetica"/>
          <w:b/>
          <w:bCs/>
          <w:color w:val="222222"/>
          <w:sz w:val="21"/>
          <w:szCs w:val="21"/>
        </w:rPr>
      </w:pPr>
    </w:p>
    <w:p w14:paraId="2698B487" w14:textId="77777777" w:rsidR="001E24D6" w:rsidRPr="001E24D6" w:rsidRDefault="001E24D6" w:rsidP="001E24D6">
      <w:pPr>
        <w:rPr>
          <w:rFonts w:ascii="Helvetica" w:hAnsi="Helvetica" w:cs="Helvetica"/>
          <w:b/>
          <w:bCs/>
          <w:color w:val="222222"/>
          <w:sz w:val="21"/>
          <w:szCs w:val="21"/>
        </w:rPr>
      </w:pPr>
      <w:r w:rsidRPr="001E24D6">
        <w:rPr>
          <w:rFonts w:ascii="Helvetica" w:hAnsi="Helvetica" w:cs="Helvetica" w:hint="eastAsia"/>
          <w:b/>
          <w:bCs/>
          <w:color w:val="222222"/>
          <w:sz w:val="21"/>
          <w:szCs w:val="21"/>
        </w:rPr>
        <w:t>ГЛАВА</w:t>
      </w:r>
      <w:r w:rsidRPr="001E24D6">
        <w:rPr>
          <w:rFonts w:ascii="Helvetica" w:hAnsi="Helvetica" w:cs="Helvetica"/>
          <w:b/>
          <w:bCs/>
          <w:color w:val="222222"/>
          <w:sz w:val="21"/>
          <w:szCs w:val="21"/>
        </w:rPr>
        <w:t xml:space="preserve"> 1</w:t>
      </w:r>
      <w:r w:rsidRPr="001E24D6">
        <w:rPr>
          <w:rFonts w:ascii="Helvetica" w:hAnsi="Helvetica" w:cs="Helvetica" w:hint="eastAsia"/>
          <w:b/>
          <w:bCs/>
          <w:color w:val="222222"/>
          <w:sz w:val="21"/>
          <w:szCs w:val="21"/>
        </w:rPr>
        <w:t>У</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ФУНКЦИОНАЛЬНОЕ</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СОСТОЯНИЕ</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ПЕРЬЕВОГО</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ПОКРОВА</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ПРИ</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СТРЕССОРНОЙ</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ЛИНЬКЕ</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И</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ДЕЙСТВИЕ</w:t>
      </w:r>
    </w:p>
    <w:p w14:paraId="4B5255F7" w14:textId="77777777" w:rsidR="001E24D6" w:rsidRPr="001E24D6" w:rsidRDefault="001E24D6" w:rsidP="001E24D6">
      <w:pPr>
        <w:rPr>
          <w:rFonts w:ascii="Helvetica" w:hAnsi="Helvetica" w:cs="Helvetica"/>
          <w:b/>
          <w:bCs/>
          <w:color w:val="222222"/>
          <w:sz w:val="21"/>
          <w:szCs w:val="21"/>
        </w:rPr>
      </w:pPr>
    </w:p>
    <w:p w14:paraId="30B8C40A" w14:textId="77777777" w:rsidR="001E24D6" w:rsidRPr="001E24D6" w:rsidRDefault="001E24D6" w:rsidP="001E24D6">
      <w:pPr>
        <w:rPr>
          <w:rFonts w:ascii="Helvetica" w:hAnsi="Helvetica" w:cs="Helvetica"/>
          <w:b/>
          <w:bCs/>
          <w:color w:val="222222"/>
          <w:sz w:val="21"/>
          <w:szCs w:val="21"/>
        </w:rPr>
      </w:pPr>
      <w:r w:rsidRPr="001E24D6">
        <w:rPr>
          <w:rFonts w:ascii="Helvetica" w:hAnsi="Helvetica" w:cs="Helvetica" w:hint="eastAsia"/>
          <w:b/>
          <w:bCs/>
          <w:color w:val="222222"/>
          <w:sz w:val="21"/>
          <w:szCs w:val="21"/>
        </w:rPr>
        <w:t>НА</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НЕГО</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НЕЙРОТРОПНЫХ</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ВЕЩЕСТВ</w:t>
      </w:r>
    </w:p>
    <w:p w14:paraId="3B458F45" w14:textId="77777777" w:rsidR="001E24D6" w:rsidRPr="001E24D6" w:rsidRDefault="001E24D6" w:rsidP="001E24D6">
      <w:pPr>
        <w:rPr>
          <w:rFonts w:ascii="Helvetica" w:hAnsi="Helvetica" w:cs="Helvetica"/>
          <w:b/>
          <w:bCs/>
          <w:color w:val="222222"/>
          <w:sz w:val="21"/>
          <w:szCs w:val="21"/>
        </w:rPr>
      </w:pPr>
    </w:p>
    <w:p w14:paraId="76962986" w14:textId="77777777" w:rsidR="001E24D6" w:rsidRPr="001E24D6" w:rsidRDefault="001E24D6" w:rsidP="001E24D6">
      <w:pPr>
        <w:rPr>
          <w:rFonts w:ascii="Helvetica" w:hAnsi="Helvetica" w:cs="Helvetica"/>
          <w:b/>
          <w:bCs/>
          <w:color w:val="222222"/>
          <w:sz w:val="21"/>
          <w:szCs w:val="21"/>
        </w:rPr>
      </w:pPr>
      <w:r w:rsidRPr="001E24D6">
        <w:rPr>
          <w:rFonts w:ascii="Helvetica" w:hAnsi="Helvetica" w:cs="Helvetica"/>
          <w:b/>
          <w:bCs/>
          <w:color w:val="222222"/>
          <w:sz w:val="21"/>
          <w:szCs w:val="21"/>
        </w:rPr>
        <w:t xml:space="preserve">4.1. </w:t>
      </w:r>
      <w:r w:rsidRPr="001E24D6">
        <w:rPr>
          <w:rFonts w:ascii="Helvetica" w:hAnsi="Helvetica" w:cs="Helvetica" w:hint="eastAsia"/>
          <w:b/>
          <w:bCs/>
          <w:color w:val="222222"/>
          <w:sz w:val="21"/>
          <w:szCs w:val="21"/>
        </w:rPr>
        <w:t>Величина</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силы</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сцепления</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пера</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у</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кур</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ереванской</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породы</w:t>
      </w:r>
    </w:p>
    <w:p w14:paraId="79C3E340" w14:textId="77777777" w:rsidR="001E24D6" w:rsidRPr="001E24D6" w:rsidRDefault="001E24D6" w:rsidP="001E24D6">
      <w:pPr>
        <w:rPr>
          <w:rFonts w:ascii="Helvetica" w:hAnsi="Helvetica" w:cs="Helvetica"/>
          <w:b/>
          <w:bCs/>
          <w:color w:val="222222"/>
          <w:sz w:val="21"/>
          <w:szCs w:val="21"/>
        </w:rPr>
      </w:pPr>
    </w:p>
    <w:p w14:paraId="6AF20BE7" w14:textId="77777777" w:rsidR="001E24D6" w:rsidRPr="001E24D6" w:rsidRDefault="001E24D6" w:rsidP="001E24D6">
      <w:pPr>
        <w:rPr>
          <w:rFonts w:ascii="Helvetica" w:hAnsi="Helvetica" w:cs="Helvetica"/>
          <w:b/>
          <w:bCs/>
          <w:color w:val="222222"/>
          <w:sz w:val="21"/>
          <w:szCs w:val="21"/>
        </w:rPr>
      </w:pPr>
      <w:r w:rsidRPr="001E24D6">
        <w:rPr>
          <w:rFonts w:ascii="Helvetica" w:hAnsi="Helvetica" w:cs="Helvetica"/>
          <w:b/>
          <w:bCs/>
          <w:color w:val="222222"/>
          <w:sz w:val="21"/>
          <w:szCs w:val="21"/>
        </w:rPr>
        <w:t xml:space="preserve">4.2. </w:t>
      </w:r>
      <w:r w:rsidRPr="001E24D6">
        <w:rPr>
          <w:rFonts w:ascii="Helvetica" w:hAnsi="Helvetica" w:cs="Helvetica" w:hint="eastAsia"/>
          <w:b/>
          <w:bCs/>
          <w:color w:val="222222"/>
          <w:sz w:val="21"/>
          <w:szCs w:val="21"/>
        </w:rPr>
        <w:t>Динамика</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силы</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сцепления</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пера</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у</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переярых</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кур</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п</w:t>
      </w:r>
      <w:r w:rsidRPr="001E24D6">
        <w:rPr>
          <w:rFonts w:ascii="Helvetica" w:hAnsi="Helvetica" w:cs="Helvetica" w:hint="eastAsia"/>
          <w:b/>
          <w:bCs/>
          <w:color w:val="222222"/>
          <w:sz w:val="21"/>
          <w:szCs w:val="21"/>
        </w:rPr>
        <w:lastRenderedPageBreak/>
        <w:t>ри</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стрессорной</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линьке</w:t>
      </w:r>
    </w:p>
    <w:p w14:paraId="62BF8E48" w14:textId="77777777" w:rsidR="001E24D6" w:rsidRPr="001E24D6" w:rsidRDefault="001E24D6" w:rsidP="001E24D6">
      <w:pPr>
        <w:rPr>
          <w:rFonts w:ascii="Helvetica" w:hAnsi="Helvetica" w:cs="Helvetica"/>
          <w:b/>
          <w:bCs/>
          <w:color w:val="222222"/>
          <w:sz w:val="21"/>
          <w:szCs w:val="21"/>
        </w:rPr>
      </w:pPr>
    </w:p>
    <w:p w14:paraId="69C2599D" w14:textId="77777777" w:rsidR="001E24D6" w:rsidRPr="001E24D6" w:rsidRDefault="001E24D6" w:rsidP="001E24D6">
      <w:pPr>
        <w:rPr>
          <w:rFonts w:ascii="Helvetica" w:hAnsi="Helvetica" w:cs="Helvetica"/>
          <w:b/>
          <w:bCs/>
          <w:color w:val="222222"/>
          <w:sz w:val="21"/>
          <w:szCs w:val="21"/>
        </w:rPr>
      </w:pPr>
      <w:r w:rsidRPr="001E24D6">
        <w:rPr>
          <w:rFonts w:ascii="Helvetica" w:hAnsi="Helvetica" w:cs="Helvetica"/>
          <w:b/>
          <w:bCs/>
          <w:color w:val="222222"/>
          <w:sz w:val="21"/>
          <w:szCs w:val="21"/>
        </w:rPr>
        <w:t xml:space="preserve">4.3. </w:t>
      </w:r>
      <w:r w:rsidRPr="001E24D6">
        <w:rPr>
          <w:rFonts w:ascii="Helvetica" w:hAnsi="Helvetica" w:cs="Helvetica" w:hint="eastAsia"/>
          <w:b/>
          <w:bCs/>
          <w:color w:val="222222"/>
          <w:sz w:val="21"/>
          <w:szCs w:val="21"/>
        </w:rPr>
        <w:t>Динамика</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силы</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сцепления</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пера</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у</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переярых</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кур</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во</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время</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стрессорной</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линьки</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при</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меди</w:t>
      </w:r>
      <w:r w:rsidRPr="001E24D6">
        <w:rPr>
          <w:rFonts w:ascii="Helvetica" w:hAnsi="Helvetica" w:cs="Helvetica"/>
          <w:b/>
          <w:bCs/>
          <w:color w:val="222222"/>
          <w:sz w:val="21"/>
          <w:szCs w:val="21"/>
        </w:rPr>
        <w:t>-</w:t>
      </w:r>
      <w:r w:rsidRPr="001E24D6">
        <w:rPr>
          <w:rFonts w:ascii="Helvetica" w:hAnsi="Helvetica" w:cs="Helvetica" w:hint="eastAsia"/>
          <w:b/>
          <w:bCs/>
          <w:color w:val="222222"/>
          <w:sz w:val="21"/>
          <w:szCs w:val="21"/>
        </w:rPr>
        <w:t>кации</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кофеин</w:t>
      </w:r>
      <w:r w:rsidRPr="001E24D6">
        <w:rPr>
          <w:rFonts w:ascii="Helvetica" w:hAnsi="Helvetica" w:cs="Helvetica"/>
          <w:b/>
          <w:bCs/>
          <w:color w:val="222222"/>
          <w:sz w:val="21"/>
          <w:szCs w:val="21"/>
        </w:rPr>
        <w:t>-</w:t>
      </w:r>
      <w:r w:rsidRPr="001E24D6">
        <w:rPr>
          <w:rFonts w:ascii="Helvetica" w:hAnsi="Helvetica" w:cs="Helvetica" w:hint="eastAsia"/>
          <w:b/>
          <w:bCs/>
          <w:color w:val="222222"/>
          <w:sz w:val="21"/>
          <w:szCs w:val="21"/>
        </w:rPr>
        <w:t>бензоатом</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натрия</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и</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нитразепамом</w:t>
      </w:r>
    </w:p>
    <w:p w14:paraId="5FF4C6BB" w14:textId="77777777" w:rsidR="001E24D6" w:rsidRPr="001E24D6" w:rsidRDefault="001E24D6" w:rsidP="001E24D6">
      <w:pPr>
        <w:rPr>
          <w:rFonts w:ascii="Helvetica" w:hAnsi="Helvetica" w:cs="Helvetica"/>
          <w:b/>
          <w:bCs/>
          <w:color w:val="222222"/>
          <w:sz w:val="21"/>
          <w:szCs w:val="21"/>
        </w:rPr>
      </w:pPr>
    </w:p>
    <w:p w14:paraId="4C78E6F3" w14:textId="77777777" w:rsidR="001E24D6" w:rsidRPr="001E24D6" w:rsidRDefault="001E24D6" w:rsidP="001E24D6">
      <w:pPr>
        <w:rPr>
          <w:rFonts w:ascii="Helvetica" w:hAnsi="Helvetica" w:cs="Helvetica"/>
          <w:b/>
          <w:bCs/>
          <w:color w:val="222222"/>
          <w:sz w:val="21"/>
          <w:szCs w:val="21"/>
        </w:rPr>
      </w:pPr>
      <w:r w:rsidRPr="001E24D6">
        <w:rPr>
          <w:rFonts w:ascii="Helvetica" w:hAnsi="Helvetica" w:cs="Helvetica"/>
          <w:b/>
          <w:bCs/>
          <w:color w:val="222222"/>
          <w:sz w:val="21"/>
          <w:szCs w:val="21"/>
        </w:rPr>
        <w:t xml:space="preserve">4.4. </w:t>
      </w:r>
      <w:r w:rsidRPr="001E24D6">
        <w:rPr>
          <w:rFonts w:ascii="Helvetica" w:hAnsi="Helvetica" w:cs="Helvetica" w:hint="eastAsia"/>
          <w:b/>
          <w:bCs/>
          <w:color w:val="222222"/>
          <w:sz w:val="21"/>
          <w:szCs w:val="21"/>
        </w:rPr>
        <w:t>Обсуждение</w:t>
      </w:r>
    </w:p>
    <w:p w14:paraId="5540CB26" w14:textId="77777777" w:rsidR="001E24D6" w:rsidRPr="001E24D6" w:rsidRDefault="001E24D6" w:rsidP="001E24D6">
      <w:pPr>
        <w:rPr>
          <w:rFonts w:ascii="Helvetica" w:hAnsi="Helvetica" w:cs="Helvetica"/>
          <w:b/>
          <w:bCs/>
          <w:color w:val="222222"/>
          <w:sz w:val="21"/>
          <w:szCs w:val="21"/>
        </w:rPr>
      </w:pPr>
    </w:p>
    <w:p w14:paraId="31BE4699" w14:textId="77777777" w:rsidR="001E24D6" w:rsidRPr="001E24D6" w:rsidRDefault="001E24D6" w:rsidP="001E24D6">
      <w:pPr>
        <w:rPr>
          <w:rFonts w:ascii="Helvetica" w:hAnsi="Helvetica" w:cs="Helvetica"/>
          <w:b/>
          <w:bCs/>
          <w:color w:val="222222"/>
          <w:sz w:val="21"/>
          <w:szCs w:val="21"/>
        </w:rPr>
      </w:pPr>
      <w:r w:rsidRPr="001E24D6">
        <w:rPr>
          <w:rFonts w:ascii="Helvetica" w:hAnsi="Helvetica" w:cs="Helvetica" w:hint="eastAsia"/>
          <w:b/>
          <w:bCs/>
          <w:color w:val="222222"/>
          <w:sz w:val="21"/>
          <w:szCs w:val="21"/>
        </w:rPr>
        <w:t>ГЛАВА</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У</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МИКР</w:t>
      </w:r>
      <w:r w:rsidRPr="001E24D6">
        <w:rPr>
          <w:rFonts w:ascii="Helvetica" w:hAnsi="Helvetica" w:cs="Helvetica"/>
          <w:b/>
          <w:bCs/>
          <w:color w:val="222222"/>
          <w:sz w:val="21"/>
          <w:szCs w:val="21"/>
        </w:rPr>
        <w:t>0</w:t>
      </w:r>
      <w:r w:rsidRPr="001E24D6">
        <w:rPr>
          <w:rFonts w:ascii="Helvetica" w:hAnsi="Helvetica" w:cs="Helvetica" w:hint="eastAsia"/>
          <w:b/>
          <w:bCs/>
          <w:color w:val="222222"/>
          <w:sz w:val="21"/>
          <w:szCs w:val="21"/>
        </w:rPr>
        <w:t>ЭЛЕКТР</w:t>
      </w:r>
      <w:r w:rsidRPr="001E24D6">
        <w:rPr>
          <w:rFonts w:ascii="Helvetica" w:hAnsi="Helvetica" w:cs="Helvetica"/>
          <w:b/>
          <w:bCs/>
          <w:color w:val="222222"/>
          <w:sz w:val="21"/>
          <w:szCs w:val="21"/>
        </w:rPr>
        <w:t>0</w:t>
      </w:r>
      <w:r w:rsidRPr="001E24D6">
        <w:rPr>
          <w:rFonts w:ascii="Helvetica" w:hAnsi="Helvetica" w:cs="Helvetica" w:hint="eastAsia"/>
          <w:b/>
          <w:bCs/>
          <w:color w:val="222222"/>
          <w:sz w:val="21"/>
          <w:szCs w:val="21"/>
        </w:rPr>
        <w:t>ФИЗИ</w:t>
      </w:r>
      <w:r w:rsidRPr="001E24D6">
        <w:rPr>
          <w:rFonts w:ascii="Helvetica" w:hAnsi="Helvetica" w:cs="Helvetica"/>
          <w:b/>
          <w:bCs/>
          <w:color w:val="222222"/>
          <w:sz w:val="21"/>
          <w:szCs w:val="21"/>
        </w:rPr>
        <w:t>0</w:t>
      </w:r>
      <w:r w:rsidRPr="001E24D6">
        <w:rPr>
          <w:rFonts w:ascii="Helvetica" w:hAnsi="Helvetica" w:cs="Helvetica" w:hint="eastAsia"/>
          <w:b/>
          <w:bCs/>
          <w:color w:val="222222"/>
          <w:sz w:val="21"/>
          <w:szCs w:val="21"/>
        </w:rPr>
        <w:t>Л</w:t>
      </w:r>
      <w:r w:rsidRPr="001E24D6">
        <w:rPr>
          <w:rFonts w:ascii="Helvetica" w:hAnsi="Helvetica" w:cs="Helvetica"/>
          <w:b/>
          <w:bCs/>
          <w:color w:val="222222"/>
          <w:sz w:val="21"/>
          <w:szCs w:val="21"/>
        </w:rPr>
        <w:t>0</w:t>
      </w:r>
      <w:r w:rsidRPr="001E24D6">
        <w:rPr>
          <w:rFonts w:ascii="Helvetica" w:hAnsi="Helvetica" w:cs="Helvetica" w:hint="eastAsia"/>
          <w:b/>
          <w:bCs/>
          <w:color w:val="222222"/>
          <w:sz w:val="21"/>
          <w:szCs w:val="21"/>
        </w:rPr>
        <w:t>ГИЧЕСК</w:t>
      </w:r>
      <w:r w:rsidRPr="001E24D6">
        <w:rPr>
          <w:rFonts w:ascii="Helvetica" w:hAnsi="Helvetica" w:cs="Helvetica"/>
          <w:b/>
          <w:bCs/>
          <w:color w:val="222222"/>
          <w:sz w:val="21"/>
          <w:szCs w:val="21"/>
        </w:rPr>
        <w:t>0</w:t>
      </w:r>
      <w:r w:rsidRPr="001E24D6">
        <w:rPr>
          <w:rFonts w:ascii="Helvetica" w:hAnsi="Helvetica" w:cs="Helvetica" w:hint="eastAsia"/>
          <w:b/>
          <w:bCs/>
          <w:color w:val="222222"/>
          <w:sz w:val="21"/>
          <w:szCs w:val="21"/>
        </w:rPr>
        <w:t>Е</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ИССЛЕДОВАНИЕ</w:t>
      </w:r>
    </w:p>
    <w:p w14:paraId="6BA73498" w14:textId="77777777" w:rsidR="001E24D6" w:rsidRPr="001E24D6" w:rsidRDefault="001E24D6" w:rsidP="001E24D6">
      <w:pPr>
        <w:rPr>
          <w:rFonts w:ascii="Helvetica" w:hAnsi="Helvetica" w:cs="Helvetica"/>
          <w:b/>
          <w:bCs/>
          <w:color w:val="222222"/>
          <w:sz w:val="21"/>
          <w:szCs w:val="21"/>
        </w:rPr>
      </w:pPr>
    </w:p>
    <w:p w14:paraId="0899A355" w14:textId="77777777" w:rsidR="001E24D6" w:rsidRPr="001E24D6" w:rsidRDefault="001E24D6" w:rsidP="001E24D6">
      <w:pPr>
        <w:rPr>
          <w:rFonts w:ascii="Helvetica" w:hAnsi="Helvetica" w:cs="Helvetica"/>
          <w:b/>
          <w:bCs/>
          <w:color w:val="222222"/>
          <w:sz w:val="21"/>
          <w:szCs w:val="21"/>
        </w:rPr>
      </w:pPr>
      <w:r w:rsidRPr="001E24D6">
        <w:rPr>
          <w:rFonts w:ascii="Helvetica" w:hAnsi="Helvetica" w:cs="Helvetica" w:hint="eastAsia"/>
          <w:b/>
          <w:bCs/>
          <w:color w:val="222222"/>
          <w:sz w:val="21"/>
          <w:szCs w:val="21"/>
        </w:rPr>
        <w:t>ПЕРИФЕРИЧЕСКОГО</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И</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ЦЕНТРАЛЬНОГО</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ОТДЕЛОВ</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КОЖНОГО</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АНАЛИЗАТОРА</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КУР</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В</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НОРМЕ</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И</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ПРИ</w:t>
      </w:r>
    </w:p>
    <w:p w14:paraId="091BADF4" w14:textId="77777777" w:rsidR="001E24D6" w:rsidRPr="001E24D6" w:rsidRDefault="001E24D6" w:rsidP="001E24D6">
      <w:pPr>
        <w:rPr>
          <w:rFonts w:ascii="Helvetica" w:hAnsi="Helvetica" w:cs="Helvetica"/>
          <w:b/>
          <w:bCs/>
          <w:color w:val="222222"/>
          <w:sz w:val="21"/>
          <w:szCs w:val="21"/>
        </w:rPr>
      </w:pPr>
    </w:p>
    <w:p w14:paraId="05ED145B" w14:textId="77777777" w:rsidR="001E24D6" w:rsidRPr="001E24D6" w:rsidRDefault="001E24D6" w:rsidP="001E24D6">
      <w:pPr>
        <w:rPr>
          <w:rFonts w:ascii="Helvetica" w:hAnsi="Helvetica" w:cs="Helvetica"/>
          <w:b/>
          <w:bCs/>
          <w:color w:val="222222"/>
          <w:sz w:val="21"/>
          <w:szCs w:val="21"/>
        </w:rPr>
      </w:pPr>
      <w:r w:rsidRPr="001E24D6">
        <w:rPr>
          <w:rFonts w:ascii="Helvetica" w:hAnsi="Helvetica" w:cs="Helvetica" w:hint="eastAsia"/>
          <w:b/>
          <w:bCs/>
          <w:color w:val="222222"/>
          <w:sz w:val="21"/>
          <w:szCs w:val="21"/>
        </w:rPr>
        <w:t>ИНДУКЦИИ</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СТРЕССОРНОЙ</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ЛИНЬКИ</w:t>
      </w:r>
    </w:p>
    <w:p w14:paraId="733288B3" w14:textId="77777777" w:rsidR="001E24D6" w:rsidRPr="001E24D6" w:rsidRDefault="001E24D6" w:rsidP="001E24D6">
      <w:pPr>
        <w:rPr>
          <w:rFonts w:ascii="Helvetica" w:hAnsi="Helvetica" w:cs="Helvetica"/>
          <w:b/>
          <w:bCs/>
          <w:color w:val="222222"/>
          <w:sz w:val="21"/>
          <w:szCs w:val="21"/>
        </w:rPr>
      </w:pPr>
    </w:p>
    <w:p w14:paraId="74B32A38" w14:textId="77777777" w:rsidR="001E24D6" w:rsidRPr="001E24D6" w:rsidRDefault="001E24D6" w:rsidP="001E24D6">
      <w:pPr>
        <w:rPr>
          <w:rFonts w:ascii="Helvetica" w:hAnsi="Helvetica" w:cs="Helvetica"/>
          <w:b/>
          <w:bCs/>
          <w:color w:val="222222"/>
          <w:sz w:val="21"/>
          <w:szCs w:val="21"/>
        </w:rPr>
      </w:pPr>
      <w:r w:rsidRPr="001E24D6">
        <w:rPr>
          <w:rFonts w:ascii="Helvetica" w:hAnsi="Helvetica" w:cs="Helvetica"/>
          <w:b/>
          <w:bCs/>
          <w:color w:val="222222"/>
          <w:sz w:val="21"/>
          <w:szCs w:val="21"/>
        </w:rPr>
        <w:t xml:space="preserve">5.1. </w:t>
      </w:r>
      <w:r w:rsidRPr="001E24D6">
        <w:rPr>
          <w:rFonts w:ascii="Helvetica" w:hAnsi="Helvetica" w:cs="Helvetica" w:hint="eastAsia"/>
          <w:b/>
          <w:bCs/>
          <w:color w:val="222222"/>
          <w:sz w:val="21"/>
          <w:szCs w:val="21"/>
        </w:rPr>
        <w:t>Представительство</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кожной</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чувствительности</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в</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конечном</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мозгу</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у</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интактных</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кур</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а</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Зона</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конкретная</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локализация</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вызванных</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в</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ответ</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на</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электрокожное</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раздражение</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фокальных</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потенциалов</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и</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нейрональных</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реакций</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б</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Паттерны</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вызванных</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фокальных</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потенциалов</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и</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нейрональных</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реакций</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в</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медиальной</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части</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каудального</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неостриатума</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в</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Зависимость</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амплитуды</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вызванных</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фокальных</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потенциалов</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в</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медиальной</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части</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каудального</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неостриатума</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от</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величины</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раздражающего</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стимула</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г</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Зависимость</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амплитуды</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вызванных</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фокальных</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потенциалов</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в</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каудальном</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неостриатуме</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от</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частоты</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раздражающего</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стимула</w:t>
      </w:r>
    </w:p>
    <w:p w14:paraId="18679577" w14:textId="77777777" w:rsidR="001E24D6" w:rsidRPr="001E24D6" w:rsidRDefault="001E24D6" w:rsidP="001E24D6">
      <w:pPr>
        <w:rPr>
          <w:rFonts w:ascii="Helvetica" w:hAnsi="Helvetica" w:cs="Helvetica"/>
          <w:b/>
          <w:bCs/>
          <w:color w:val="222222"/>
          <w:sz w:val="21"/>
          <w:szCs w:val="21"/>
        </w:rPr>
      </w:pPr>
    </w:p>
    <w:p w14:paraId="58DDB817" w14:textId="77777777" w:rsidR="001E24D6" w:rsidRPr="001E24D6" w:rsidRDefault="001E24D6" w:rsidP="001E24D6">
      <w:pPr>
        <w:rPr>
          <w:rFonts w:ascii="Helvetica" w:hAnsi="Helvetica" w:cs="Helvetica"/>
          <w:b/>
          <w:bCs/>
          <w:color w:val="222222"/>
          <w:sz w:val="21"/>
          <w:szCs w:val="21"/>
        </w:rPr>
      </w:pPr>
      <w:r w:rsidRPr="001E24D6">
        <w:rPr>
          <w:rFonts w:ascii="Helvetica" w:hAnsi="Helvetica" w:cs="Helvetica"/>
          <w:b/>
          <w:bCs/>
          <w:color w:val="222222"/>
          <w:sz w:val="21"/>
          <w:szCs w:val="21"/>
        </w:rPr>
        <w:t xml:space="preserve">5.2. </w:t>
      </w:r>
      <w:r w:rsidRPr="001E24D6">
        <w:rPr>
          <w:rFonts w:ascii="Helvetica" w:hAnsi="Helvetica" w:cs="Helvetica" w:hint="eastAsia"/>
          <w:b/>
          <w:bCs/>
          <w:color w:val="222222"/>
          <w:sz w:val="21"/>
          <w:szCs w:val="21"/>
        </w:rPr>
        <w:t>Изменения</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кожной</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чувствительности</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кур</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при</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индукции</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стрессорной</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линьки</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а</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Изменение</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порогов</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возбудимости</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кожи</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при</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индукции</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стрессорной</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линьки</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б</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Электрофизиологические</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изменения</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в</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центрально</w:t>
      </w:r>
      <w:r w:rsidRPr="001E24D6">
        <w:rPr>
          <w:rFonts w:ascii="Helvetica" w:hAnsi="Helvetica" w:cs="Helvetica" w:hint="eastAsia"/>
          <w:b/>
          <w:bCs/>
          <w:color w:val="222222"/>
          <w:sz w:val="21"/>
          <w:szCs w:val="21"/>
        </w:rPr>
        <w:lastRenderedPageBreak/>
        <w:t>м</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отделе</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кожного</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анализатора</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кур</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при</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индукции</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стрессорной</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линьки</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в</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Зависимость</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амплитуды</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вызванных</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фокальных</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потенциалов</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в</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медиальной</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части</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каудального</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неостриатума</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от</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величины</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раздражающего</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стимула</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у</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кур</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при</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индукции</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стрессорной</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линьки</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на</w:t>
      </w:r>
      <w:r w:rsidRPr="001E24D6">
        <w:rPr>
          <w:rFonts w:ascii="Helvetica" w:hAnsi="Helvetica" w:cs="Helvetica"/>
          <w:b/>
          <w:bCs/>
          <w:color w:val="222222"/>
          <w:sz w:val="21"/>
          <w:szCs w:val="21"/>
        </w:rPr>
        <w:t xml:space="preserve"> 10-</w:t>
      </w:r>
      <w:r w:rsidRPr="001E24D6">
        <w:rPr>
          <w:rFonts w:ascii="Helvetica" w:hAnsi="Helvetica" w:cs="Helvetica" w:hint="eastAsia"/>
          <w:b/>
          <w:bCs/>
          <w:color w:val="222222"/>
          <w:sz w:val="21"/>
          <w:szCs w:val="21"/>
        </w:rPr>
        <w:t>й</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и</w:t>
      </w:r>
      <w:r w:rsidRPr="001E24D6">
        <w:rPr>
          <w:rFonts w:ascii="Helvetica" w:hAnsi="Helvetica" w:cs="Helvetica"/>
          <w:b/>
          <w:bCs/>
          <w:color w:val="222222"/>
          <w:sz w:val="21"/>
          <w:szCs w:val="21"/>
        </w:rPr>
        <w:t xml:space="preserve"> 30-</w:t>
      </w:r>
      <w:r w:rsidRPr="001E24D6">
        <w:rPr>
          <w:rFonts w:ascii="Helvetica" w:hAnsi="Helvetica" w:cs="Helvetica" w:hint="eastAsia"/>
          <w:b/>
          <w:bCs/>
          <w:color w:val="222222"/>
          <w:sz w:val="21"/>
          <w:szCs w:val="21"/>
        </w:rPr>
        <w:t>й</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дни</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эксперимента</w:t>
      </w:r>
      <w:r w:rsidRPr="001E24D6">
        <w:rPr>
          <w:rFonts w:ascii="Helvetica" w:hAnsi="Helvetica" w:cs="Helvetica"/>
          <w:b/>
          <w:bCs/>
          <w:color w:val="222222"/>
          <w:sz w:val="21"/>
          <w:szCs w:val="21"/>
        </w:rPr>
        <w:t xml:space="preserve"> . </w:t>
      </w:r>
      <w:r w:rsidRPr="001E24D6">
        <w:rPr>
          <w:rFonts w:ascii="Helvetica" w:hAnsi="Helvetica" w:cs="Helvetica" w:hint="eastAsia"/>
          <w:b/>
          <w:bCs/>
          <w:color w:val="222222"/>
          <w:sz w:val="21"/>
          <w:szCs w:val="21"/>
        </w:rPr>
        <w:t>Ю</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г</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Зависимость</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амплитуды</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вызванных</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фокальных</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потенциалов</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в</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медиальной</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части</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каудального</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неостриатума</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от</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частоты</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раздражающего</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стимула</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у</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кур</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при</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индукции</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стрессорной</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линьки</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на</w:t>
      </w:r>
      <w:r w:rsidRPr="001E24D6">
        <w:rPr>
          <w:rFonts w:ascii="Helvetica" w:hAnsi="Helvetica" w:cs="Helvetica"/>
          <w:b/>
          <w:bCs/>
          <w:color w:val="222222"/>
          <w:sz w:val="21"/>
          <w:szCs w:val="21"/>
        </w:rPr>
        <w:t xml:space="preserve"> 10-</w:t>
      </w:r>
      <w:r w:rsidRPr="001E24D6">
        <w:rPr>
          <w:rFonts w:ascii="Helvetica" w:hAnsi="Helvetica" w:cs="Helvetica" w:hint="eastAsia"/>
          <w:b/>
          <w:bCs/>
          <w:color w:val="222222"/>
          <w:sz w:val="21"/>
          <w:szCs w:val="21"/>
        </w:rPr>
        <w:t>й</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и</w:t>
      </w:r>
      <w:r w:rsidRPr="001E24D6">
        <w:rPr>
          <w:rFonts w:ascii="Helvetica" w:hAnsi="Helvetica" w:cs="Helvetica"/>
          <w:b/>
          <w:bCs/>
          <w:color w:val="222222"/>
          <w:sz w:val="21"/>
          <w:szCs w:val="21"/>
        </w:rPr>
        <w:t xml:space="preserve"> 30-</w:t>
      </w:r>
      <w:r w:rsidRPr="001E24D6">
        <w:rPr>
          <w:rFonts w:ascii="Helvetica" w:hAnsi="Helvetica" w:cs="Helvetica" w:hint="eastAsia"/>
          <w:b/>
          <w:bCs/>
          <w:color w:val="222222"/>
          <w:sz w:val="21"/>
          <w:szCs w:val="21"/>
        </w:rPr>
        <w:t>й</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дни</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эксперимента</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Ю</w:t>
      </w:r>
    </w:p>
    <w:p w14:paraId="4CEC3D98" w14:textId="77777777" w:rsidR="001E24D6" w:rsidRPr="001E24D6" w:rsidRDefault="001E24D6" w:rsidP="001E24D6">
      <w:pPr>
        <w:rPr>
          <w:rFonts w:ascii="Helvetica" w:hAnsi="Helvetica" w:cs="Helvetica"/>
          <w:b/>
          <w:bCs/>
          <w:color w:val="222222"/>
          <w:sz w:val="21"/>
          <w:szCs w:val="21"/>
        </w:rPr>
      </w:pPr>
    </w:p>
    <w:p w14:paraId="1E03D7FF" w14:textId="77777777" w:rsidR="001E24D6" w:rsidRPr="001E24D6" w:rsidRDefault="001E24D6" w:rsidP="001E24D6">
      <w:pPr>
        <w:rPr>
          <w:rFonts w:ascii="Helvetica" w:hAnsi="Helvetica" w:cs="Helvetica"/>
          <w:b/>
          <w:bCs/>
          <w:color w:val="222222"/>
          <w:sz w:val="21"/>
          <w:szCs w:val="21"/>
        </w:rPr>
      </w:pPr>
      <w:r w:rsidRPr="001E24D6">
        <w:rPr>
          <w:rFonts w:ascii="Helvetica" w:hAnsi="Helvetica" w:cs="Helvetica"/>
          <w:b/>
          <w:bCs/>
          <w:color w:val="222222"/>
          <w:sz w:val="21"/>
          <w:szCs w:val="21"/>
        </w:rPr>
        <w:t xml:space="preserve">5.3. </w:t>
      </w:r>
      <w:r w:rsidRPr="001E24D6">
        <w:rPr>
          <w:rFonts w:ascii="Helvetica" w:hAnsi="Helvetica" w:cs="Helvetica" w:hint="eastAsia"/>
          <w:b/>
          <w:bCs/>
          <w:color w:val="222222"/>
          <w:sz w:val="21"/>
          <w:szCs w:val="21"/>
        </w:rPr>
        <w:t>Обсуждение</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ПО</w:t>
      </w:r>
    </w:p>
    <w:p w14:paraId="14821B12" w14:textId="77777777" w:rsidR="001E24D6" w:rsidRPr="001E24D6" w:rsidRDefault="001E24D6" w:rsidP="001E24D6">
      <w:pPr>
        <w:rPr>
          <w:rFonts w:ascii="Helvetica" w:hAnsi="Helvetica" w:cs="Helvetica"/>
          <w:b/>
          <w:bCs/>
          <w:color w:val="222222"/>
          <w:sz w:val="21"/>
          <w:szCs w:val="21"/>
        </w:rPr>
      </w:pPr>
    </w:p>
    <w:p w14:paraId="5E553550" w14:textId="77777777" w:rsidR="001E24D6" w:rsidRPr="001E24D6" w:rsidRDefault="001E24D6" w:rsidP="001E24D6">
      <w:pPr>
        <w:rPr>
          <w:rFonts w:ascii="Helvetica" w:hAnsi="Helvetica" w:cs="Helvetica"/>
          <w:b/>
          <w:bCs/>
          <w:color w:val="222222"/>
          <w:sz w:val="21"/>
          <w:szCs w:val="21"/>
        </w:rPr>
      </w:pPr>
      <w:r w:rsidRPr="001E24D6">
        <w:rPr>
          <w:rFonts w:ascii="Helvetica" w:hAnsi="Helvetica" w:cs="Helvetica" w:hint="eastAsia"/>
          <w:b/>
          <w:bCs/>
          <w:color w:val="222222"/>
          <w:sz w:val="21"/>
          <w:szCs w:val="21"/>
        </w:rPr>
        <w:t>ГЛАВА</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У</w:t>
      </w:r>
      <w:r w:rsidRPr="001E24D6">
        <w:rPr>
          <w:rFonts w:ascii="Helvetica" w:hAnsi="Helvetica" w:cs="Helvetica"/>
          <w:b/>
          <w:bCs/>
          <w:color w:val="222222"/>
          <w:sz w:val="21"/>
          <w:szCs w:val="21"/>
        </w:rPr>
        <w:t xml:space="preserve">1. </w:t>
      </w:r>
      <w:r w:rsidRPr="001E24D6">
        <w:rPr>
          <w:rFonts w:ascii="Helvetica" w:hAnsi="Helvetica" w:cs="Helvetica" w:hint="eastAsia"/>
          <w:b/>
          <w:bCs/>
          <w:color w:val="222222"/>
          <w:sz w:val="21"/>
          <w:szCs w:val="21"/>
        </w:rPr>
        <w:t>ЗАКЛЮЧЕНИЕ</w:t>
      </w:r>
      <w:r w:rsidRPr="001E24D6">
        <w:rPr>
          <w:rFonts w:ascii="Helvetica" w:hAnsi="Helvetica" w:cs="Helvetica"/>
          <w:b/>
          <w:bCs/>
          <w:color w:val="222222"/>
          <w:sz w:val="21"/>
          <w:szCs w:val="21"/>
        </w:rPr>
        <w:t xml:space="preserve"> .</w:t>
      </w:r>
      <w:r w:rsidRPr="001E24D6">
        <w:rPr>
          <w:rFonts w:ascii="Helvetica" w:hAnsi="Helvetica" w:cs="Helvetica" w:hint="eastAsia"/>
          <w:b/>
          <w:bCs/>
          <w:color w:val="222222"/>
          <w:sz w:val="21"/>
          <w:szCs w:val="21"/>
        </w:rPr>
        <w:t>П</w:t>
      </w:r>
    </w:p>
    <w:p w14:paraId="05EB2B9D" w14:textId="77777777" w:rsidR="001E24D6" w:rsidRPr="001E24D6" w:rsidRDefault="001E24D6" w:rsidP="001E24D6">
      <w:pPr>
        <w:rPr>
          <w:rFonts w:ascii="Helvetica" w:hAnsi="Helvetica" w:cs="Helvetica"/>
          <w:b/>
          <w:bCs/>
          <w:color w:val="222222"/>
          <w:sz w:val="21"/>
          <w:szCs w:val="21"/>
        </w:rPr>
      </w:pPr>
    </w:p>
    <w:p w14:paraId="0C1B29AA" w14:textId="29F4C894" w:rsidR="008A0C40" w:rsidRPr="001E24D6" w:rsidRDefault="001E24D6" w:rsidP="001E24D6">
      <w:r w:rsidRPr="001E24D6">
        <w:rPr>
          <w:rFonts w:ascii="Helvetica" w:hAnsi="Helvetica" w:cs="Helvetica" w:hint="eastAsia"/>
          <w:b/>
          <w:bCs/>
          <w:color w:val="222222"/>
          <w:sz w:val="21"/>
          <w:szCs w:val="21"/>
        </w:rPr>
        <w:t>ВЫВОДЫ</w:t>
      </w:r>
    </w:p>
    <w:sectPr w:rsidR="008A0C40" w:rsidRPr="001E24D6"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9A9645" w14:textId="77777777" w:rsidR="00A33117" w:rsidRDefault="00A33117">
      <w:pPr>
        <w:spacing w:after="0" w:line="240" w:lineRule="auto"/>
      </w:pPr>
      <w:r>
        <w:separator/>
      </w:r>
    </w:p>
  </w:endnote>
  <w:endnote w:type="continuationSeparator" w:id="0">
    <w:p w14:paraId="5C299A5E" w14:textId="77777777" w:rsidR="00A33117" w:rsidRDefault="00A331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3F720C" w14:textId="77777777" w:rsidR="00A33117" w:rsidRDefault="00A33117"/>
    <w:p w14:paraId="0707258F" w14:textId="77777777" w:rsidR="00A33117" w:rsidRDefault="00A33117"/>
    <w:p w14:paraId="38388158" w14:textId="77777777" w:rsidR="00A33117" w:rsidRDefault="00A33117"/>
    <w:p w14:paraId="6AC6CEC1" w14:textId="77777777" w:rsidR="00A33117" w:rsidRDefault="00A33117"/>
    <w:p w14:paraId="67F6AE62" w14:textId="77777777" w:rsidR="00A33117" w:rsidRDefault="00A33117"/>
    <w:p w14:paraId="7D8CD192" w14:textId="77777777" w:rsidR="00A33117" w:rsidRDefault="00A33117"/>
    <w:p w14:paraId="1E50C46E" w14:textId="77777777" w:rsidR="00A33117" w:rsidRDefault="00A3311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1860944" wp14:editId="3E1E79A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932DD7" w14:textId="77777777" w:rsidR="00A33117" w:rsidRDefault="00A3311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186094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0932DD7" w14:textId="77777777" w:rsidR="00A33117" w:rsidRDefault="00A3311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B8C6324" w14:textId="77777777" w:rsidR="00A33117" w:rsidRDefault="00A33117"/>
    <w:p w14:paraId="73C411E0" w14:textId="77777777" w:rsidR="00A33117" w:rsidRDefault="00A33117"/>
    <w:p w14:paraId="43EEA840" w14:textId="77777777" w:rsidR="00A33117" w:rsidRDefault="00A3311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22DD090" wp14:editId="22A6F67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9CAB21" w14:textId="77777777" w:rsidR="00A33117" w:rsidRDefault="00A33117"/>
                          <w:p w14:paraId="5F5E0503" w14:textId="77777777" w:rsidR="00A33117" w:rsidRDefault="00A3311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22DD09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29CAB21" w14:textId="77777777" w:rsidR="00A33117" w:rsidRDefault="00A33117"/>
                    <w:p w14:paraId="5F5E0503" w14:textId="77777777" w:rsidR="00A33117" w:rsidRDefault="00A3311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5B96C0D" w14:textId="77777777" w:rsidR="00A33117" w:rsidRDefault="00A33117"/>
    <w:p w14:paraId="25730F88" w14:textId="77777777" w:rsidR="00A33117" w:rsidRDefault="00A33117">
      <w:pPr>
        <w:rPr>
          <w:sz w:val="2"/>
          <w:szCs w:val="2"/>
        </w:rPr>
      </w:pPr>
    </w:p>
    <w:p w14:paraId="4A27A1F5" w14:textId="77777777" w:rsidR="00A33117" w:rsidRDefault="00A33117"/>
    <w:p w14:paraId="6D7D0DC4" w14:textId="77777777" w:rsidR="00A33117" w:rsidRDefault="00A33117">
      <w:pPr>
        <w:spacing w:after="0" w:line="240" w:lineRule="auto"/>
      </w:pPr>
    </w:p>
  </w:footnote>
  <w:footnote w:type="continuationSeparator" w:id="0">
    <w:p w14:paraId="585949C1" w14:textId="77777777" w:rsidR="00A33117" w:rsidRDefault="00A331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96"/>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17"/>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16450</TotalTime>
  <Pages>5</Pages>
  <Words>625</Words>
  <Characters>3567</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4184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651</cp:revision>
  <cp:lastPrinted>2009-02-06T05:36:00Z</cp:lastPrinted>
  <dcterms:created xsi:type="dcterms:W3CDTF">2025-11-25T20:19:00Z</dcterms:created>
  <dcterms:modified xsi:type="dcterms:W3CDTF">2025-12-21T16:28:00Z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