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0E3249" w:rsidRDefault="000E3249" w:rsidP="000E3249">
      <w:r w:rsidRPr="00B16312">
        <w:rPr>
          <w:rFonts w:ascii="Times New Roman" w:hAnsi="Times New Roman" w:cs="Times New Roman"/>
          <w:b/>
          <w:sz w:val="24"/>
          <w:szCs w:val="24"/>
        </w:rPr>
        <w:t xml:space="preserve">Клим Олег Ярославович, </w:t>
      </w:r>
      <w:r w:rsidRPr="00B16312">
        <w:rPr>
          <w:rFonts w:ascii="Times New Roman" w:hAnsi="Times New Roman" w:cs="Times New Roman"/>
          <w:sz w:val="24"/>
          <w:szCs w:val="24"/>
        </w:rPr>
        <w:t>науковий співробітник лабораторії екології Інституту сільського господарства Карпатського регіону НААН України. Назва дисертації: “Інтенсивність нагромадження важких металів і жирних кислот у тканинах та продукції бджіл в умовах заходу України”. Шифр та назва спеціальності – 03.00.16 – екологія. Спецрада К 36.814.04 Львівського національного аграрного університету</w:t>
      </w:r>
    </w:p>
    <w:sectPr w:rsidR="00925CD0" w:rsidRPr="000E3249"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FC9CC-81D3-43D9-A243-6C832BE94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2009-02-06T05:36:00Z</cp:lastPrinted>
  <dcterms:created xsi:type="dcterms:W3CDTF">2020-07-11T20:42:00Z</dcterms:created>
  <dcterms:modified xsi:type="dcterms:W3CDTF">2020-07-18T07:22:00Z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