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3B4621" w:rsidRDefault="003B4621" w:rsidP="003B4621">
      <w:r w:rsidRPr="00C022FC">
        <w:rPr>
          <w:rFonts w:ascii="Times New Roman" w:eastAsia="Times New Roman" w:hAnsi="Times New Roman" w:cs="Times New Roman"/>
          <w:b/>
          <w:bCs/>
          <w:sz w:val="24"/>
          <w:szCs w:val="24"/>
          <w:lang w:eastAsia="ru-RU"/>
        </w:rPr>
        <w:t xml:space="preserve">Ситник Тарас Ігорович, </w:t>
      </w:r>
      <w:r w:rsidRPr="00C022FC">
        <w:rPr>
          <w:rFonts w:ascii="Times New Roman" w:eastAsia="Times New Roman" w:hAnsi="Times New Roman" w:cs="Times New Roman"/>
          <w:bCs/>
          <w:sz w:val="24"/>
          <w:szCs w:val="24"/>
          <w:lang w:eastAsia="ru-RU"/>
        </w:rPr>
        <w:t>директор ДП “Львівський облавтодор”, Державна акціонерна компанія “Автомобільні дороги України”. Назва дисертації: “Механізми реалізації державної соціально-економічної політики у період епідеміологічних загроз”. Шифр та назва спеціальності</w:t>
      </w:r>
      <w:r w:rsidRPr="00C022FC">
        <w:rPr>
          <w:rFonts w:ascii="Times New Roman" w:eastAsia="Times New Roman" w:hAnsi="Times New Roman" w:cs="Times New Roman"/>
          <w:bCs/>
          <w:sz w:val="24"/>
          <w:szCs w:val="24"/>
          <w:lang w:eastAsia="ru-RU"/>
        </w:rPr>
        <w:softHyphen/>
        <w:t xml:space="preserve"> ‒ 25.00.02 </w:t>
      </w:r>
      <w:r w:rsidRPr="00C022FC">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AE0F79" w:rsidRPr="003B46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3B4621" w:rsidRPr="003B46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D330-F20D-41F7-9FDC-94780AC5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2021-06-30T14:16:00Z</dcterms:created>
  <dcterms:modified xsi:type="dcterms:W3CDTF">2021-06-30T17:16:00Z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