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C419A"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Назарько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Марина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Дмитриевна</w:t>
      </w:r>
      <w:r w:rsidRPr="00DF6B18">
        <w:rPr>
          <w:rFonts w:ascii="Helvetica" w:hAnsi="Helvetica" w:cs="Helvetica"/>
          <w:b/>
          <w:bCs/>
          <w:color w:val="222222"/>
          <w:sz w:val="21"/>
          <w:szCs w:val="21"/>
        </w:rPr>
        <w:t>.</w:t>
      </w:r>
    </w:p>
    <w:p w14:paraId="403D7ECC"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Микробные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сообщества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бурового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раствора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биоразлагаемость</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его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химических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компонентов</w:t>
      </w:r>
      <w:r w:rsidRPr="00DF6B18">
        <w:rPr>
          <w:rFonts w:ascii="Helvetica" w:hAnsi="Helvetica" w:cs="Helvetica"/>
          <w:b/>
          <w:bCs/>
          <w:color w:val="222222"/>
          <w:sz w:val="21"/>
          <w:szCs w:val="21"/>
        </w:rPr>
        <w:t xml:space="preserve"> : </w:t>
      </w:r>
      <w:r w:rsidRPr="00DF6B18">
        <w:rPr>
          <w:rFonts w:ascii="Helvetica" w:hAnsi="Helvetica" w:cs="Helvetica" w:hint="eastAsia"/>
          <w:b/>
          <w:bCs/>
          <w:color w:val="222222"/>
          <w:sz w:val="21"/>
          <w:szCs w:val="21"/>
        </w:rPr>
        <w:t>диссертация</w:t>
      </w:r>
      <w:r w:rsidRPr="00DF6B18">
        <w:rPr>
          <w:rFonts w:ascii="Helvetica" w:hAnsi="Helvetica" w:cs="Helvetica"/>
          <w:b/>
          <w:bCs/>
          <w:color w:val="222222"/>
          <w:sz w:val="21"/>
          <w:szCs w:val="21"/>
        </w:rPr>
        <w:t xml:space="preserve"> ... </w:t>
      </w:r>
      <w:r w:rsidRPr="00DF6B18">
        <w:rPr>
          <w:rFonts w:ascii="Helvetica" w:hAnsi="Helvetica" w:cs="Helvetica" w:hint="eastAsia"/>
          <w:b/>
          <w:bCs/>
          <w:color w:val="222222"/>
          <w:sz w:val="21"/>
          <w:szCs w:val="21"/>
        </w:rPr>
        <w:t>кандидата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биологических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наук</w:t>
      </w:r>
      <w:r w:rsidRPr="00DF6B18">
        <w:rPr>
          <w:rFonts w:ascii="Helvetica" w:hAnsi="Helvetica" w:cs="Helvetica"/>
          <w:b/>
          <w:bCs/>
          <w:color w:val="222222"/>
          <w:sz w:val="21"/>
          <w:szCs w:val="21"/>
        </w:rPr>
        <w:t xml:space="preserve"> : 03.00.16. - </w:t>
      </w:r>
      <w:r w:rsidRPr="00DF6B18">
        <w:rPr>
          <w:rFonts w:ascii="Helvetica" w:hAnsi="Helvetica" w:cs="Helvetica" w:hint="eastAsia"/>
          <w:b/>
          <w:bCs/>
          <w:color w:val="222222"/>
          <w:sz w:val="21"/>
          <w:szCs w:val="21"/>
        </w:rPr>
        <w:t>Краснодар</w:t>
      </w:r>
      <w:r w:rsidRPr="00DF6B18">
        <w:rPr>
          <w:rFonts w:ascii="Helvetica" w:hAnsi="Helvetica" w:cs="Helvetica"/>
          <w:b/>
          <w:bCs/>
          <w:color w:val="222222"/>
          <w:sz w:val="21"/>
          <w:szCs w:val="21"/>
        </w:rPr>
        <w:t xml:space="preserve">, 1999. - 128 </w:t>
      </w:r>
      <w:r w:rsidRPr="00DF6B18">
        <w:rPr>
          <w:rFonts w:ascii="Helvetica" w:hAnsi="Helvetica" w:cs="Helvetica" w:hint="eastAsia"/>
          <w:b/>
          <w:bCs/>
          <w:color w:val="222222"/>
          <w:sz w:val="21"/>
          <w:szCs w:val="21"/>
        </w:rPr>
        <w:t>с</w:t>
      </w:r>
      <w:r w:rsidRPr="00DF6B18">
        <w:rPr>
          <w:rFonts w:ascii="Helvetica" w:hAnsi="Helvetica" w:cs="Helvetica"/>
          <w:b/>
          <w:bCs/>
          <w:color w:val="222222"/>
          <w:sz w:val="21"/>
          <w:szCs w:val="21"/>
        </w:rPr>
        <w:t>.</w:t>
      </w:r>
    </w:p>
    <w:p w14:paraId="12362763"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больше</w:t>
      </w:r>
    </w:p>
    <w:p w14:paraId="4291BB2F"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Цитаты</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из</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текста</w:t>
      </w:r>
      <w:r w:rsidRPr="00DF6B18">
        <w:rPr>
          <w:rFonts w:ascii="Helvetica" w:hAnsi="Helvetica" w:cs="Helvetica"/>
          <w:b/>
          <w:bCs/>
          <w:color w:val="222222"/>
          <w:sz w:val="21"/>
          <w:szCs w:val="21"/>
        </w:rPr>
        <w:t>:</w:t>
      </w:r>
    </w:p>
    <w:p w14:paraId="6BC6D915"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стр</w:t>
      </w:r>
      <w:r w:rsidRPr="00DF6B18">
        <w:rPr>
          <w:rFonts w:ascii="Helvetica" w:hAnsi="Helvetica" w:cs="Helvetica"/>
          <w:b/>
          <w:bCs/>
          <w:color w:val="222222"/>
          <w:sz w:val="21"/>
          <w:szCs w:val="21"/>
        </w:rPr>
        <w:t>. 1</w:t>
      </w:r>
    </w:p>
    <w:p w14:paraId="4682E0C2"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КУБАНСКИЙ</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ГОСУДАРСТВЕННЫЙ</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УНИВЕРСИТЕТ</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Н</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правах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рукописи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Назарько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Марина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Дмитриевна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Микробные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сообщества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бурового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раствора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биоразлагаемость</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его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химических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компонентов</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Специальность</w:t>
      </w:r>
      <w:r w:rsidRPr="00DF6B18">
        <w:rPr>
          <w:rFonts w:ascii="Helvetica" w:hAnsi="Helvetica" w:cs="Helvetica"/>
          <w:b/>
          <w:bCs/>
          <w:color w:val="222222"/>
          <w:sz w:val="21"/>
          <w:szCs w:val="21"/>
        </w:rPr>
        <w:t xml:space="preserve"> 03.00.16 - </w:t>
      </w:r>
      <w:r w:rsidRPr="00DF6B18">
        <w:rPr>
          <w:rFonts w:ascii="Helvetica" w:hAnsi="Helvetica" w:cs="Helvetica" w:hint="eastAsia"/>
          <w:b/>
          <w:bCs/>
          <w:color w:val="222222"/>
          <w:sz w:val="21"/>
          <w:szCs w:val="21"/>
        </w:rPr>
        <w:t>экология</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Диссертация</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на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соискание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ученой</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степени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кандидата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биологических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наук</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Научный</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руководитель</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кандидат</w:t>
      </w:r>
    </w:p>
    <w:p w14:paraId="25F53C22"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стр</w:t>
      </w:r>
      <w:r w:rsidRPr="00DF6B18">
        <w:rPr>
          <w:rFonts w:ascii="Helvetica" w:hAnsi="Helvetica" w:cs="Helvetica"/>
          <w:b/>
          <w:bCs/>
          <w:color w:val="222222"/>
          <w:sz w:val="21"/>
          <w:szCs w:val="21"/>
        </w:rPr>
        <w:t>. 5</w:t>
      </w:r>
    </w:p>
    <w:p w14:paraId="4C10AD08"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изучению</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качественного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состава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микробных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сообществ</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в</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буровом</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растворе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не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показаны</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пути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инфицирования</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растворов</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Поэтому</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прежде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всего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необходимо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качественно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оценить</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присущее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буровому</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раствору</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микробное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сообщество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факторы</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влияющие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определяющие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его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состав</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чтобы</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правильно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подойти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к</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анализу</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биоповреждающей</w:t>
      </w:r>
    </w:p>
    <w:p w14:paraId="36CAED17"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стр</w:t>
      </w:r>
      <w:r w:rsidRPr="00DF6B18">
        <w:rPr>
          <w:rFonts w:ascii="Helvetica" w:hAnsi="Helvetica" w:cs="Helvetica"/>
          <w:b/>
          <w:bCs/>
          <w:color w:val="222222"/>
          <w:sz w:val="21"/>
          <w:szCs w:val="21"/>
        </w:rPr>
        <w:t>. 9</w:t>
      </w:r>
    </w:p>
    <w:p w14:paraId="21F65563"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в</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деградации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компонентов</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бурового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раствора</w:t>
      </w:r>
      <w:r w:rsidRPr="00DF6B18">
        <w:rPr>
          <w:rFonts w:ascii="Helvetica" w:hAnsi="Helvetica" w:cs="Helvetica"/>
          <w:b/>
          <w:bCs/>
          <w:color w:val="222222"/>
          <w:sz w:val="21"/>
          <w:szCs w:val="21"/>
        </w:rPr>
        <w:t xml:space="preserve">; - </w:t>
      </w:r>
      <w:r w:rsidRPr="00DF6B18">
        <w:rPr>
          <w:rFonts w:ascii="Helvetica" w:hAnsi="Helvetica" w:cs="Helvetica" w:hint="eastAsia"/>
          <w:b/>
          <w:bCs/>
          <w:color w:val="222222"/>
          <w:sz w:val="21"/>
          <w:szCs w:val="21"/>
        </w:rPr>
        <w:t>рассмотреть</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возможность</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инфицирования</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бурового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раствора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микрофлорой</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химических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реагентов</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используемых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для</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его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обработки</w:t>
      </w:r>
      <w:r w:rsidRPr="00DF6B18">
        <w:rPr>
          <w:rFonts w:ascii="Helvetica" w:hAnsi="Helvetica" w:cs="Helvetica"/>
          <w:b/>
          <w:bCs/>
          <w:color w:val="222222"/>
          <w:sz w:val="21"/>
          <w:szCs w:val="21"/>
        </w:rPr>
        <w:t xml:space="preserve">; - </w:t>
      </w:r>
      <w:r w:rsidRPr="00DF6B18">
        <w:rPr>
          <w:rFonts w:ascii="Helvetica" w:hAnsi="Helvetica" w:cs="Helvetica" w:hint="eastAsia"/>
          <w:b/>
          <w:bCs/>
          <w:color w:val="222222"/>
          <w:sz w:val="21"/>
          <w:szCs w:val="21"/>
        </w:rPr>
        <w:t>оценить</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влияние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химической</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обработки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бурового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раствора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на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количественный</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качественный</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состав</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его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микрофлоры</w:t>
      </w:r>
      <w:r w:rsidRPr="00DF6B18">
        <w:rPr>
          <w:rFonts w:ascii="Helvetica" w:hAnsi="Helvetica" w:cs="Helvetica"/>
          <w:b/>
          <w:bCs/>
          <w:color w:val="222222"/>
          <w:sz w:val="21"/>
          <w:szCs w:val="21"/>
        </w:rPr>
        <w:t xml:space="preserve">; - </w:t>
      </w:r>
      <w:r w:rsidRPr="00DF6B18">
        <w:rPr>
          <w:rFonts w:ascii="Helvetica" w:hAnsi="Helvetica" w:cs="Helvetica" w:hint="eastAsia"/>
          <w:b/>
          <w:bCs/>
          <w:color w:val="222222"/>
          <w:sz w:val="21"/>
          <w:szCs w:val="21"/>
        </w:rPr>
        <w:t>выделить</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изучить</w:t>
      </w:r>
    </w:p>
    <w:p w14:paraId="02367C21" w14:textId="77777777" w:rsidR="00DF6B18" w:rsidRPr="00DF6B18" w:rsidRDefault="00DF6B18" w:rsidP="00DF6B18">
      <w:pPr>
        <w:rPr>
          <w:rFonts w:ascii="Helvetica" w:hAnsi="Helvetica" w:cs="Helvetica"/>
          <w:b/>
          <w:bCs/>
          <w:color w:val="222222"/>
          <w:sz w:val="21"/>
          <w:szCs w:val="21"/>
        </w:rPr>
      </w:pPr>
    </w:p>
    <w:p w14:paraId="7F44A433"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Оглавление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диссертации</w:t>
      </w:r>
    </w:p>
    <w:p w14:paraId="075C2ACD"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кандидат</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биологических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наук</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Назарько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Марина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Дмитриевна</w:t>
      </w:r>
    </w:p>
    <w:p w14:paraId="75E29EA9"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lastRenderedPageBreak/>
        <w:t>СОДЕРЖАНИЕ</w:t>
      </w:r>
    </w:p>
    <w:p w14:paraId="11EDAF56" w14:textId="77777777" w:rsidR="00DF6B18" w:rsidRPr="00DF6B18" w:rsidRDefault="00DF6B18" w:rsidP="00DF6B18">
      <w:pPr>
        <w:rPr>
          <w:rFonts w:ascii="Helvetica" w:hAnsi="Helvetica" w:cs="Helvetica"/>
          <w:b/>
          <w:bCs/>
          <w:color w:val="222222"/>
          <w:sz w:val="21"/>
          <w:szCs w:val="21"/>
        </w:rPr>
      </w:pPr>
    </w:p>
    <w:p w14:paraId="666C261F"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ВВЕДЕНИЕ</w:t>
      </w:r>
    </w:p>
    <w:p w14:paraId="5DFF4FB9" w14:textId="77777777" w:rsidR="00DF6B18" w:rsidRPr="00DF6B18" w:rsidRDefault="00DF6B18" w:rsidP="00DF6B18">
      <w:pPr>
        <w:rPr>
          <w:rFonts w:ascii="Helvetica" w:hAnsi="Helvetica" w:cs="Helvetica"/>
          <w:b/>
          <w:bCs/>
          <w:color w:val="222222"/>
          <w:sz w:val="21"/>
          <w:szCs w:val="21"/>
        </w:rPr>
      </w:pPr>
    </w:p>
    <w:p w14:paraId="26A24B98"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t xml:space="preserve">1 </w:t>
      </w:r>
      <w:r w:rsidRPr="00DF6B18">
        <w:rPr>
          <w:rFonts w:ascii="Helvetica" w:hAnsi="Helvetica" w:cs="Helvetica" w:hint="eastAsia"/>
          <w:b/>
          <w:bCs/>
          <w:color w:val="222222"/>
          <w:sz w:val="21"/>
          <w:szCs w:val="21"/>
        </w:rPr>
        <w:t>СОСТОЯНИЕ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ИЗУЧЕННОСТИ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ВОПРОСА</w:t>
      </w:r>
    </w:p>
    <w:p w14:paraId="3B3AC276" w14:textId="77777777" w:rsidR="00DF6B18" w:rsidRPr="00DF6B18" w:rsidRDefault="00DF6B18" w:rsidP="00DF6B18">
      <w:pPr>
        <w:rPr>
          <w:rFonts w:ascii="Helvetica" w:hAnsi="Helvetica" w:cs="Helvetica"/>
          <w:b/>
          <w:bCs/>
          <w:color w:val="222222"/>
          <w:sz w:val="21"/>
          <w:szCs w:val="21"/>
        </w:rPr>
      </w:pPr>
    </w:p>
    <w:p w14:paraId="58430434"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t xml:space="preserve">1.1 </w:t>
      </w:r>
      <w:r w:rsidRPr="00DF6B18">
        <w:rPr>
          <w:rFonts w:ascii="Helvetica" w:hAnsi="Helvetica" w:cs="Helvetica" w:hint="eastAsia"/>
          <w:b/>
          <w:bCs/>
          <w:color w:val="222222"/>
          <w:sz w:val="21"/>
          <w:szCs w:val="21"/>
        </w:rPr>
        <w:t>Проблема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микробных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биоповреждений</w:t>
      </w:r>
    </w:p>
    <w:p w14:paraId="1E0528D7" w14:textId="77777777" w:rsidR="00DF6B18" w:rsidRPr="00DF6B18" w:rsidRDefault="00DF6B18" w:rsidP="00DF6B18">
      <w:pPr>
        <w:rPr>
          <w:rFonts w:ascii="Helvetica" w:hAnsi="Helvetica" w:cs="Helvetica"/>
          <w:b/>
          <w:bCs/>
          <w:color w:val="222222"/>
          <w:sz w:val="21"/>
          <w:szCs w:val="21"/>
        </w:rPr>
      </w:pPr>
    </w:p>
    <w:p w14:paraId="46FC93CD"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в</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промышленности</w:t>
      </w:r>
    </w:p>
    <w:p w14:paraId="62BEF530" w14:textId="77777777" w:rsidR="00DF6B18" w:rsidRPr="00DF6B18" w:rsidRDefault="00DF6B18" w:rsidP="00DF6B18">
      <w:pPr>
        <w:rPr>
          <w:rFonts w:ascii="Helvetica" w:hAnsi="Helvetica" w:cs="Helvetica"/>
          <w:b/>
          <w:bCs/>
          <w:color w:val="222222"/>
          <w:sz w:val="21"/>
          <w:szCs w:val="21"/>
        </w:rPr>
      </w:pPr>
    </w:p>
    <w:p w14:paraId="52D12AD9"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t xml:space="preserve">1.2 </w:t>
      </w:r>
      <w:r w:rsidRPr="00DF6B18">
        <w:rPr>
          <w:rFonts w:ascii="Helvetica" w:hAnsi="Helvetica" w:cs="Helvetica" w:hint="eastAsia"/>
          <w:b/>
          <w:bCs/>
          <w:color w:val="222222"/>
          <w:sz w:val="21"/>
          <w:szCs w:val="21"/>
        </w:rPr>
        <w:t>Биоповреждения</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в</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бурении</w:t>
      </w:r>
    </w:p>
    <w:p w14:paraId="3D659CB3" w14:textId="77777777" w:rsidR="00DF6B18" w:rsidRPr="00DF6B18" w:rsidRDefault="00DF6B18" w:rsidP="00DF6B18">
      <w:pPr>
        <w:rPr>
          <w:rFonts w:ascii="Helvetica" w:hAnsi="Helvetica" w:cs="Helvetica"/>
          <w:b/>
          <w:bCs/>
          <w:color w:val="222222"/>
          <w:sz w:val="21"/>
          <w:szCs w:val="21"/>
        </w:rPr>
      </w:pPr>
    </w:p>
    <w:p w14:paraId="7E395F02"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t xml:space="preserve">1.3 </w:t>
      </w:r>
      <w:r w:rsidRPr="00DF6B18">
        <w:rPr>
          <w:rFonts w:ascii="Helvetica" w:hAnsi="Helvetica" w:cs="Helvetica" w:hint="eastAsia"/>
          <w:b/>
          <w:bCs/>
          <w:color w:val="222222"/>
          <w:sz w:val="21"/>
          <w:szCs w:val="21"/>
        </w:rPr>
        <w:t>Микробная</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деградация</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основных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компонентов</w:t>
      </w:r>
    </w:p>
    <w:p w14:paraId="79FEC3B6" w14:textId="77777777" w:rsidR="00DF6B18" w:rsidRPr="00DF6B18" w:rsidRDefault="00DF6B18" w:rsidP="00DF6B18">
      <w:pPr>
        <w:rPr>
          <w:rFonts w:ascii="Helvetica" w:hAnsi="Helvetica" w:cs="Helvetica"/>
          <w:b/>
          <w:bCs/>
          <w:color w:val="222222"/>
          <w:sz w:val="21"/>
          <w:szCs w:val="21"/>
        </w:rPr>
      </w:pPr>
    </w:p>
    <w:p w14:paraId="3DA72437"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бурового</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раствора</w:t>
      </w:r>
    </w:p>
    <w:p w14:paraId="502518A3" w14:textId="77777777" w:rsidR="00DF6B18" w:rsidRPr="00DF6B18" w:rsidRDefault="00DF6B18" w:rsidP="00DF6B18">
      <w:pPr>
        <w:rPr>
          <w:rFonts w:ascii="Helvetica" w:hAnsi="Helvetica" w:cs="Helvetica"/>
          <w:b/>
          <w:bCs/>
          <w:color w:val="222222"/>
          <w:sz w:val="21"/>
          <w:szCs w:val="21"/>
        </w:rPr>
      </w:pPr>
    </w:p>
    <w:p w14:paraId="3A2F0A12"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t xml:space="preserve">2 </w:t>
      </w:r>
      <w:r w:rsidRPr="00DF6B18">
        <w:rPr>
          <w:rFonts w:ascii="Helvetica" w:hAnsi="Helvetica" w:cs="Helvetica" w:hint="eastAsia"/>
          <w:b/>
          <w:bCs/>
          <w:color w:val="222222"/>
          <w:sz w:val="21"/>
          <w:szCs w:val="21"/>
        </w:rPr>
        <w:t>МАТАРИАЛ</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МЕТОДЫ</w:t>
      </w:r>
    </w:p>
    <w:p w14:paraId="39A21ABF" w14:textId="77777777" w:rsidR="00DF6B18" w:rsidRPr="00DF6B18" w:rsidRDefault="00DF6B18" w:rsidP="00DF6B18">
      <w:pPr>
        <w:rPr>
          <w:rFonts w:ascii="Helvetica" w:hAnsi="Helvetica" w:cs="Helvetica"/>
          <w:b/>
          <w:bCs/>
          <w:color w:val="222222"/>
          <w:sz w:val="21"/>
          <w:szCs w:val="21"/>
        </w:rPr>
      </w:pPr>
    </w:p>
    <w:p w14:paraId="1AE8F2CC"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t xml:space="preserve">2.1 </w:t>
      </w:r>
      <w:r w:rsidRPr="00DF6B18">
        <w:rPr>
          <w:rFonts w:ascii="Helvetica" w:hAnsi="Helvetica" w:cs="Helvetica" w:hint="eastAsia"/>
          <w:b/>
          <w:bCs/>
          <w:color w:val="222222"/>
          <w:sz w:val="21"/>
          <w:szCs w:val="21"/>
        </w:rPr>
        <w:t>Объект</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исследований</w:t>
      </w:r>
    </w:p>
    <w:p w14:paraId="75B734AD" w14:textId="77777777" w:rsidR="00DF6B18" w:rsidRPr="00DF6B18" w:rsidRDefault="00DF6B18" w:rsidP="00DF6B18">
      <w:pPr>
        <w:rPr>
          <w:rFonts w:ascii="Helvetica" w:hAnsi="Helvetica" w:cs="Helvetica"/>
          <w:b/>
          <w:bCs/>
          <w:color w:val="222222"/>
          <w:sz w:val="21"/>
          <w:szCs w:val="21"/>
        </w:rPr>
      </w:pPr>
    </w:p>
    <w:p w14:paraId="106CD660"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t xml:space="preserve">2.2 </w:t>
      </w:r>
      <w:r w:rsidRPr="00DF6B18">
        <w:rPr>
          <w:rFonts w:ascii="Helvetica" w:hAnsi="Helvetica" w:cs="Helvetica" w:hint="eastAsia"/>
          <w:b/>
          <w:bCs/>
          <w:color w:val="222222"/>
          <w:sz w:val="21"/>
          <w:szCs w:val="21"/>
        </w:rPr>
        <w:t>Количественный</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учет</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микроорганизмов</w:t>
      </w:r>
    </w:p>
    <w:p w14:paraId="3A68C85D" w14:textId="77777777" w:rsidR="00DF6B18" w:rsidRPr="00DF6B18" w:rsidRDefault="00DF6B18" w:rsidP="00DF6B18">
      <w:pPr>
        <w:rPr>
          <w:rFonts w:ascii="Helvetica" w:hAnsi="Helvetica" w:cs="Helvetica"/>
          <w:b/>
          <w:bCs/>
          <w:color w:val="222222"/>
          <w:sz w:val="21"/>
          <w:szCs w:val="21"/>
        </w:rPr>
      </w:pPr>
    </w:p>
    <w:p w14:paraId="60DB670F"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t xml:space="preserve">2.3 </w:t>
      </w:r>
      <w:r w:rsidRPr="00DF6B18">
        <w:rPr>
          <w:rFonts w:ascii="Helvetica" w:hAnsi="Helvetica" w:cs="Helvetica" w:hint="eastAsia"/>
          <w:b/>
          <w:bCs/>
          <w:color w:val="222222"/>
          <w:sz w:val="21"/>
          <w:szCs w:val="21"/>
        </w:rPr>
        <w:t>Выделение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физиолого</w:t>
      </w:r>
      <w:r w:rsidRPr="00DF6B18">
        <w:rPr>
          <w:rFonts w:ascii="Helvetica" w:hAnsi="Helvetica" w:cs="Helvetica"/>
          <w:b/>
          <w:bCs/>
          <w:color w:val="222222"/>
          <w:sz w:val="21"/>
          <w:szCs w:val="21"/>
        </w:rPr>
        <w:t>-</w:t>
      </w:r>
      <w:r w:rsidRPr="00DF6B18">
        <w:rPr>
          <w:rFonts w:ascii="Helvetica" w:hAnsi="Helvetica" w:cs="Helvetica" w:hint="eastAsia"/>
          <w:b/>
          <w:bCs/>
          <w:color w:val="222222"/>
          <w:sz w:val="21"/>
          <w:szCs w:val="21"/>
        </w:rPr>
        <w:t>экологических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групп</w:t>
      </w:r>
    </w:p>
    <w:p w14:paraId="5C0D8B08" w14:textId="77777777" w:rsidR="00DF6B18" w:rsidRPr="00DF6B18" w:rsidRDefault="00DF6B18" w:rsidP="00DF6B18">
      <w:pPr>
        <w:rPr>
          <w:rFonts w:ascii="Helvetica" w:hAnsi="Helvetica" w:cs="Helvetica"/>
          <w:b/>
          <w:bCs/>
          <w:color w:val="222222"/>
          <w:sz w:val="21"/>
          <w:szCs w:val="21"/>
        </w:rPr>
      </w:pPr>
    </w:p>
    <w:p w14:paraId="0E9B90EB"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микроорганизмов</w:t>
      </w:r>
    </w:p>
    <w:p w14:paraId="01134724" w14:textId="77777777" w:rsidR="00DF6B18" w:rsidRPr="00DF6B18" w:rsidRDefault="00DF6B18" w:rsidP="00DF6B18">
      <w:pPr>
        <w:rPr>
          <w:rFonts w:ascii="Helvetica" w:hAnsi="Helvetica" w:cs="Helvetica"/>
          <w:b/>
          <w:bCs/>
          <w:color w:val="222222"/>
          <w:sz w:val="21"/>
          <w:szCs w:val="21"/>
        </w:rPr>
      </w:pPr>
    </w:p>
    <w:p w14:paraId="5B9CD34B"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t xml:space="preserve">2.4 </w:t>
      </w:r>
      <w:r w:rsidRPr="00DF6B18">
        <w:rPr>
          <w:rFonts w:ascii="Helvetica" w:hAnsi="Helvetica" w:cs="Helvetica" w:hint="eastAsia"/>
          <w:b/>
          <w:bCs/>
          <w:color w:val="222222"/>
          <w:sz w:val="21"/>
          <w:szCs w:val="21"/>
        </w:rPr>
        <w:t>Выделение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чистых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культур</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идентификация</w:t>
      </w:r>
    </w:p>
    <w:p w14:paraId="2A62CC53" w14:textId="77777777" w:rsidR="00DF6B18" w:rsidRPr="00DF6B18" w:rsidRDefault="00DF6B18" w:rsidP="00DF6B18">
      <w:pPr>
        <w:rPr>
          <w:rFonts w:ascii="Helvetica" w:hAnsi="Helvetica" w:cs="Helvetica"/>
          <w:b/>
          <w:bCs/>
          <w:color w:val="222222"/>
          <w:sz w:val="21"/>
          <w:szCs w:val="21"/>
        </w:rPr>
      </w:pPr>
    </w:p>
    <w:p w14:paraId="2B45568F"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lastRenderedPageBreak/>
        <w:t xml:space="preserve">2.5 </w:t>
      </w:r>
      <w:r w:rsidRPr="00DF6B18">
        <w:rPr>
          <w:rFonts w:ascii="Helvetica" w:hAnsi="Helvetica" w:cs="Helvetica" w:hint="eastAsia"/>
          <w:b/>
          <w:bCs/>
          <w:color w:val="222222"/>
          <w:sz w:val="21"/>
          <w:szCs w:val="21"/>
        </w:rPr>
        <w:t>Изучение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целлюлолитической</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активности</w:t>
      </w:r>
    </w:p>
    <w:p w14:paraId="1E166D97" w14:textId="77777777" w:rsidR="00DF6B18" w:rsidRPr="00DF6B18" w:rsidRDefault="00DF6B18" w:rsidP="00DF6B18">
      <w:pPr>
        <w:rPr>
          <w:rFonts w:ascii="Helvetica" w:hAnsi="Helvetica" w:cs="Helvetica"/>
          <w:b/>
          <w:bCs/>
          <w:color w:val="222222"/>
          <w:sz w:val="21"/>
          <w:szCs w:val="21"/>
        </w:rPr>
      </w:pPr>
    </w:p>
    <w:p w14:paraId="5D76F1D3"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бактерий</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методы</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исследования</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микробной</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деструкции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КМЦ</w:t>
      </w:r>
      <w:r w:rsidRPr="00DF6B18">
        <w:rPr>
          <w:rFonts w:ascii="Helvetica" w:hAnsi="Helvetica" w:cs="Helvetica"/>
          <w:b/>
          <w:bCs/>
          <w:color w:val="222222"/>
          <w:sz w:val="21"/>
          <w:szCs w:val="21"/>
        </w:rPr>
        <w:t>-</w:t>
      </w:r>
      <w:r w:rsidRPr="00DF6B18">
        <w:rPr>
          <w:rFonts w:ascii="Helvetica" w:hAnsi="Helvetica" w:cs="Helvetica" w:hint="eastAsia"/>
          <w:b/>
          <w:bCs/>
          <w:color w:val="222222"/>
          <w:sz w:val="21"/>
          <w:szCs w:val="21"/>
        </w:rPr>
        <w:t>содержащих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реагентов</w:t>
      </w:r>
    </w:p>
    <w:p w14:paraId="37281FCB" w14:textId="77777777" w:rsidR="00DF6B18" w:rsidRPr="00DF6B18" w:rsidRDefault="00DF6B18" w:rsidP="00DF6B18">
      <w:pPr>
        <w:rPr>
          <w:rFonts w:ascii="Helvetica" w:hAnsi="Helvetica" w:cs="Helvetica"/>
          <w:b/>
          <w:bCs/>
          <w:color w:val="222222"/>
          <w:sz w:val="21"/>
          <w:szCs w:val="21"/>
        </w:rPr>
      </w:pPr>
    </w:p>
    <w:p w14:paraId="1958770E"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t xml:space="preserve">2.6 </w:t>
      </w:r>
      <w:r w:rsidRPr="00DF6B18">
        <w:rPr>
          <w:rFonts w:ascii="Helvetica" w:hAnsi="Helvetica" w:cs="Helvetica" w:hint="eastAsia"/>
          <w:b/>
          <w:bCs/>
          <w:color w:val="222222"/>
          <w:sz w:val="21"/>
          <w:szCs w:val="21"/>
        </w:rPr>
        <w:t>Изучение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свойств</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углеводородокисляющих</w:t>
      </w:r>
    </w:p>
    <w:p w14:paraId="71DC126C" w14:textId="77777777" w:rsidR="00DF6B18" w:rsidRPr="00DF6B18" w:rsidRDefault="00DF6B18" w:rsidP="00DF6B18">
      <w:pPr>
        <w:rPr>
          <w:rFonts w:ascii="Helvetica" w:hAnsi="Helvetica" w:cs="Helvetica"/>
          <w:b/>
          <w:bCs/>
          <w:color w:val="222222"/>
          <w:sz w:val="21"/>
          <w:szCs w:val="21"/>
        </w:rPr>
      </w:pPr>
    </w:p>
    <w:p w14:paraId="22BBBE3C"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микроорганизмов</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из</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буровых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растворов</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w:t>
      </w:r>
    </w:p>
    <w:p w14:paraId="177DC729" w14:textId="77777777" w:rsidR="00DF6B18" w:rsidRPr="00DF6B18" w:rsidRDefault="00DF6B18" w:rsidP="00DF6B18">
      <w:pPr>
        <w:rPr>
          <w:rFonts w:ascii="Helvetica" w:hAnsi="Helvetica" w:cs="Helvetica"/>
          <w:b/>
          <w:bCs/>
          <w:color w:val="222222"/>
          <w:sz w:val="21"/>
          <w:szCs w:val="21"/>
        </w:rPr>
      </w:pPr>
    </w:p>
    <w:p w14:paraId="4F4E2EAF"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методы</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исследования</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микробной</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деструкции</w:t>
      </w:r>
    </w:p>
    <w:p w14:paraId="0561D1A9" w14:textId="77777777" w:rsidR="00DF6B18" w:rsidRPr="00DF6B18" w:rsidRDefault="00DF6B18" w:rsidP="00DF6B18">
      <w:pPr>
        <w:rPr>
          <w:rFonts w:ascii="Helvetica" w:hAnsi="Helvetica" w:cs="Helvetica"/>
          <w:b/>
          <w:bCs/>
          <w:color w:val="222222"/>
          <w:sz w:val="21"/>
          <w:szCs w:val="21"/>
        </w:rPr>
      </w:pPr>
    </w:p>
    <w:p w14:paraId="14B4EAF5"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смазочных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добавок</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для</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бурения</w:t>
      </w:r>
    </w:p>
    <w:p w14:paraId="7BA67312" w14:textId="77777777" w:rsidR="00DF6B18" w:rsidRPr="00DF6B18" w:rsidRDefault="00DF6B18" w:rsidP="00DF6B18">
      <w:pPr>
        <w:rPr>
          <w:rFonts w:ascii="Helvetica" w:hAnsi="Helvetica" w:cs="Helvetica"/>
          <w:b/>
          <w:bCs/>
          <w:color w:val="222222"/>
          <w:sz w:val="21"/>
          <w:szCs w:val="21"/>
        </w:rPr>
      </w:pPr>
    </w:p>
    <w:p w14:paraId="3B9970FA"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t xml:space="preserve">3 </w:t>
      </w:r>
      <w:r w:rsidRPr="00DF6B18">
        <w:rPr>
          <w:rFonts w:ascii="Helvetica" w:hAnsi="Helvetica" w:cs="Helvetica" w:hint="eastAsia"/>
          <w:b/>
          <w:bCs/>
          <w:color w:val="222222"/>
          <w:sz w:val="21"/>
          <w:szCs w:val="21"/>
        </w:rPr>
        <w:t>РЕЗУЛЬТАТЫ</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ИССЛЕДОВАНИЙ</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ОБСУЖДЕНИЕ</w:t>
      </w:r>
    </w:p>
    <w:p w14:paraId="088FEEFB" w14:textId="77777777" w:rsidR="00DF6B18" w:rsidRPr="00DF6B18" w:rsidRDefault="00DF6B18" w:rsidP="00DF6B18">
      <w:pPr>
        <w:rPr>
          <w:rFonts w:ascii="Helvetica" w:hAnsi="Helvetica" w:cs="Helvetica"/>
          <w:b/>
          <w:bCs/>
          <w:color w:val="222222"/>
          <w:sz w:val="21"/>
          <w:szCs w:val="21"/>
        </w:rPr>
      </w:pPr>
    </w:p>
    <w:p w14:paraId="14CFC397"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t xml:space="preserve">3.1 </w:t>
      </w:r>
      <w:r w:rsidRPr="00DF6B18">
        <w:rPr>
          <w:rFonts w:ascii="Helvetica" w:hAnsi="Helvetica" w:cs="Helvetica" w:hint="eastAsia"/>
          <w:b/>
          <w:bCs/>
          <w:color w:val="222222"/>
          <w:sz w:val="21"/>
          <w:szCs w:val="21"/>
        </w:rPr>
        <w:t>Микрофлора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буровых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растворов</w:t>
      </w:r>
    </w:p>
    <w:p w14:paraId="018F385F" w14:textId="77777777" w:rsidR="00DF6B18" w:rsidRPr="00DF6B18" w:rsidRDefault="00DF6B18" w:rsidP="00DF6B18">
      <w:pPr>
        <w:rPr>
          <w:rFonts w:ascii="Helvetica" w:hAnsi="Helvetica" w:cs="Helvetica"/>
          <w:b/>
          <w:bCs/>
          <w:color w:val="222222"/>
          <w:sz w:val="21"/>
          <w:szCs w:val="21"/>
        </w:rPr>
      </w:pPr>
    </w:p>
    <w:p w14:paraId="6E72570C"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t xml:space="preserve">3.2 </w:t>
      </w:r>
      <w:r w:rsidRPr="00DF6B18">
        <w:rPr>
          <w:rFonts w:ascii="Helvetica" w:hAnsi="Helvetica" w:cs="Helvetica" w:hint="eastAsia"/>
          <w:b/>
          <w:bCs/>
          <w:color w:val="222222"/>
          <w:sz w:val="21"/>
          <w:szCs w:val="21"/>
        </w:rPr>
        <w:t>Микрофлора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химических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реагентов</w:t>
      </w:r>
    </w:p>
    <w:p w14:paraId="33824C97" w14:textId="77777777" w:rsidR="00DF6B18" w:rsidRPr="00DF6B18" w:rsidRDefault="00DF6B18" w:rsidP="00DF6B18">
      <w:pPr>
        <w:rPr>
          <w:rFonts w:ascii="Helvetica" w:hAnsi="Helvetica" w:cs="Helvetica"/>
          <w:b/>
          <w:bCs/>
          <w:color w:val="222222"/>
          <w:sz w:val="21"/>
          <w:szCs w:val="21"/>
        </w:rPr>
      </w:pPr>
    </w:p>
    <w:p w14:paraId="28C10B28"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t xml:space="preserve">3.3 </w:t>
      </w:r>
      <w:r w:rsidRPr="00DF6B18">
        <w:rPr>
          <w:rFonts w:ascii="Helvetica" w:hAnsi="Helvetica" w:cs="Helvetica" w:hint="eastAsia"/>
          <w:b/>
          <w:bCs/>
          <w:color w:val="222222"/>
          <w:sz w:val="21"/>
          <w:szCs w:val="21"/>
        </w:rPr>
        <w:t>Характеристика</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выбор</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тест</w:t>
      </w:r>
      <w:r w:rsidRPr="00DF6B18">
        <w:rPr>
          <w:rFonts w:ascii="Helvetica" w:hAnsi="Helvetica" w:cs="Helvetica"/>
          <w:b/>
          <w:bCs/>
          <w:color w:val="222222"/>
          <w:sz w:val="21"/>
          <w:szCs w:val="21"/>
        </w:rPr>
        <w:t>-</w:t>
      </w:r>
      <w:r w:rsidRPr="00DF6B18">
        <w:rPr>
          <w:rFonts w:ascii="Helvetica" w:hAnsi="Helvetica" w:cs="Helvetica" w:hint="eastAsia"/>
          <w:b/>
          <w:bCs/>
          <w:color w:val="222222"/>
          <w:sz w:val="21"/>
          <w:szCs w:val="21"/>
        </w:rPr>
        <w:t>культур</w:t>
      </w:r>
    </w:p>
    <w:p w14:paraId="10D5D041" w14:textId="77777777" w:rsidR="00DF6B18" w:rsidRPr="00DF6B18" w:rsidRDefault="00DF6B18" w:rsidP="00DF6B18">
      <w:pPr>
        <w:rPr>
          <w:rFonts w:ascii="Helvetica" w:hAnsi="Helvetica" w:cs="Helvetica"/>
          <w:b/>
          <w:bCs/>
          <w:color w:val="222222"/>
          <w:sz w:val="21"/>
          <w:szCs w:val="21"/>
        </w:rPr>
      </w:pPr>
    </w:p>
    <w:p w14:paraId="75A31577"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целлюлозоразлагающих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микроорганизмов</w:t>
      </w:r>
    </w:p>
    <w:p w14:paraId="0C7B7DDB" w14:textId="77777777" w:rsidR="00DF6B18" w:rsidRPr="00DF6B18" w:rsidRDefault="00DF6B18" w:rsidP="00DF6B18">
      <w:pPr>
        <w:rPr>
          <w:rFonts w:ascii="Helvetica" w:hAnsi="Helvetica" w:cs="Helvetica"/>
          <w:b/>
          <w:bCs/>
          <w:color w:val="222222"/>
          <w:sz w:val="21"/>
          <w:szCs w:val="21"/>
        </w:rPr>
      </w:pPr>
    </w:p>
    <w:p w14:paraId="7897E557"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буровых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растворов</w:t>
      </w:r>
    </w:p>
    <w:p w14:paraId="76462FF1" w14:textId="77777777" w:rsidR="00DF6B18" w:rsidRPr="00DF6B18" w:rsidRDefault="00DF6B18" w:rsidP="00DF6B18">
      <w:pPr>
        <w:rPr>
          <w:rFonts w:ascii="Helvetica" w:hAnsi="Helvetica" w:cs="Helvetica"/>
          <w:b/>
          <w:bCs/>
          <w:color w:val="222222"/>
          <w:sz w:val="21"/>
          <w:szCs w:val="21"/>
        </w:rPr>
      </w:pPr>
    </w:p>
    <w:p w14:paraId="7DAA1BC5"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t xml:space="preserve">3.4 </w:t>
      </w:r>
      <w:r w:rsidRPr="00DF6B18">
        <w:rPr>
          <w:rFonts w:ascii="Helvetica" w:hAnsi="Helvetica" w:cs="Helvetica" w:hint="eastAsia"/>
          <w:b/>
          <w:bCs/>
          <w:color w:val="222222"/>
          <w:sz w:val="21"/>
          <w:szCs w:val="21"/>
        </w:rPr>
        <w:t>Исследование</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биостойкости</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образцов</w:t>
      </w:r>
    </w:p>
    <w:p w14:paraId="01F85213" w14:textId="77777777" w:rsidR="00DF6B18" w:rsidRPr="00DF6B18" w:rsidRDefault="00DF6B18" w:rsidP="00DF6B18">
      <w:pPr>
        <w:rPr>
          <w:rFonts w:ascii="Helvetica" w:hAnsi="Helvetica" w:cs="Helvetica"/>
          <w:b/>
          <w:bCs/>
          <w:color w:val="222222"/>
          <w:sz w:val="21"/>
          <w:szCs w:val="21"/>
        </w:rPr>
      </w:pPr>
    </w:p>
    <w:p w14:paraId="2E715FF8"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модифицированной</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КМЦ</w:t>
      </w:r>
    </w:p>
    <w:p w14:paraId="4E7B885C" w14:textId="77777777" w:rsidR="00DF6B18" w:rsidRPr="00DF6B18" w:rsidRDefault="00DF6B18" w:rsidP="00DF6B18">
      <w:pPr>
        <w:rPr>
          <w:rFonts w:ascii="Helvetica" w:hAnsi="Helvetica" w:cs="Helvetica"/>
          <w:b/>
          <w:bCs/>
          <w:color w:val="222222"/>
          <w:sz w:val="21"/>
          <w:szCs w:val="21"/>
        </w:rPr>
      </w:pPr>
    </w:p>
    <w:p w14:paraId="742B050A"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lastRenderedPageBreak/>
        <w:t xml:space="preserve">3.5 </w:t>
      </w:r>
      <w:r w:rsidRPr="00DF6B18">
        <w:rPr>
          <w:rFonts w:ascii="Helvetica" w:hAnsi="Helvetica" w:cs="Helvetica" w:hint="eastAsia"/>
          <w:b/>
          <w:bCs/>
          <w:color w:val="222222"/>
          <w:sz w:val="21"/>
          <w:szCs w:val="21"/>
        </w:rPr>
        <w:t>Микробная</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деструкция</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композиционных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реагентов</w:t>
      </w:r>
    </w:p>
    <w:p w14:paraId="316D45BF" w14:textId="77777777" w:rsidR="00DF6B18" w:rsidRPr="00DF6B18" w:rsidRDefault="00DF6B18" w:rsidP="00DF6B18">
      <w:pPr>
        <w:rPr>
          <w:rFonts w:ascii="Helvetica" w:hAnsi="Helvetica" w:cs="Helvetica"/>
          <w:b/>
          <w:bCs/>
          <w:color w:val="222222"/>
          <w:sz w:val="21"/>
          <w:szCs w:val="21"/>
        </w:rPr>
      </w:pPr>
    </w:p>
    <w:p w14:paraId="481986A1"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для</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бурения</w:t>
      </w:r>
    </w:p>
    <w:p w14:paraId="164EAAF4" w14:textId="77777777" w:rsidR="00DF6B18" w:rsidRPr="00DF6B18" w:rsidRDefault="00DF6B18" w:rsidP="00DF6B18">
      <w:pPr>
        <w:rPr>
          <w:rFonts w:ascii="Helvetica" w:hAnsi="Helvetica" w:cs="Helvetica"/>
          <w:b/>
          <w:bCs/>
          <w:color w:val="222222"/>
          <w:sz w:val="21"/>
          <w:szCs w:val="21"/>
        </w:rPr>
      </w:pPr>
    </w:p>
    <w:p w14:paraId="63010BA9"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b/>
          <w:bCs/>
          <w:color w:val="222222"/>
          <w:sz w:val="21"/>
          <w:szCs w:val="21"/>
        </w:rPr>
        <w:t xml:space="preserve">3.6 </w:t>
      </w:r>
      <w:r w:rsidRPr="00DF6B18">
        <w:rPr>
          <w:rFonts w:ascii="Helvetica" w:hAnsi="Helvetica" w:cs="Helvetica" w:hint="eastAsia"/>
          <w:b/>
          <w:bCs/>
          <w:color w:val="222222"/>
          <w:sz w:val="21"/>
          <w:szCs w:val="21"/>
        </w:rPr>
        <w:t>Микробная</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деструкция</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смазочных</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добавок</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к</w:t>
      </w:r>
      <w:r w:rsidRPr="00DF6B18">
        <w:rPr>
          <w:rFonts w:ascii="Helvetica" w:hAnsi="Helvetica" w:cs="Helvetica"/>
          <w:b/>
          <w:bCs/>
          <w:color w:val="222222"/>
          <w:sz w:val="21"/>
          <w:szCs w:val="21"/>
        </w:rPr>
        <w:t xml:space="preserve"> </w:t>
      </w:r>
      <w:r w:rsidRPr="00DF6B18">
        <w:rPr>
          <w:rFonts w:ascii="Helvetica" w:hAnsi="Helvetica" w:cs="Helvetica" w:hint="eastAsia"/>
          <w:b/>
          <w:bCs/>
          <w:color w:val="222222"/>
          <w:sz w:val="21"/>
          <w:szCs w:val="21"/>
        </w:rPr>
        <w:t>буровым</w:t>
      </w:r>
    </w:p>
    <w:p w14:paraId="3A293500" w14:textId="77777777" w:rsidR="00DF6B18" w:rsidRPr="00DF6B18" w:rsidRDefault="00DF6B18" w:rsidP="00DF6B18">
      <w:pPr>
        <w:rPr>
          <w:rFonts w:ascii="Helvetica" w:hAnsi="Helvetica" w:cs="Helvetica"/>
          <w:b/>
          <w:bCs/>
          <w:color w:val="222222"/>
          <w:sz w:val="21"/>
          <w:szCs w:val="21"/>
        </w:rPr>
      </w:pPr>
    </w:p>
    <w:p w14:paraId="59E31C56"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растворам</w:t>
      </w:r>
    </w:p>
    <w:p w14:paraId="78C2F930" w14:textId="77777777" w:rsidR="00DF6B18" w:rsidRPr="00DF6B18" w:rsidRDefault="00DF6B18" w:rsidP="00DF6B18">
      <w:pPr>
        <w:rPr>
          <w:rFonts w:ascii="Helvetica" w:hAnsi="Helvetica" w:cs="Helvetica"/>
          <w:b/>
          <w:bCs/>
          <w:color w:val="222222"/>
          <w:sz w:val="21"/>
          <w:szCs w:val="21"/>
        </w:rPr>
      </w:pPr>
    </w:p>
    <w:p w14:paraId="6ADEA07E" w14:textId="77777777" w:rsidR="00DF6B18" w:rsidRPr="00DF6B18" w:rsidRDefault="00DF6B18" w:rsidP="00DF6B18">
      <w:pPr>
        <w:rPr>
          <w:rFonts w:ascii="Helvetica" w:hAnsi="Helvetica" w:cs="Helvetica"/>
          <w:b/>
          <w:bCs/>
          <w:color w:val="222222"/>
          <w:sz w:val="21"/>
          <w:szCs w:val="21"/>
        </w:rPr>
      </w:pPr>
      <w:r w:rsidRPr="00DF6B18">
        <w:rPr>
          <w:rFonts w:ascii="Helvetica" w:hAnsi="Helvetica" w:cs="Helvetica" w:hint="eastAsia"/>
          <w:b/>
          <w:bCs/>
          <w:color w:val="222222"/>
          <w:sz w:val="21"/>
          <w:szCs w:val="21"/>
        </w:rPr>
        <w:t>ВЫВОДЫ</w:t>
      </w:r>
    </w:p>
    <w:p w14:paraId="79BFFDED" w14:textId="77777777" w:rsidR="00DF6B18" w:rsidRPr="00DF6B18" w:rsidRDefault="00DF6B18" w:rsidP="00DF6B18">
      <w:pPr>
        <w:rPr>
          <w:rFonts w:ascii="Helvetica" w:hAnsi="Helvetica" w:cs="Helvetica"/>
          <w:b/>
          <w:bCs/>
          <w:color w:val="222222"/>
          <w:sz w:val="21"/>
          <w:szCs w:val="21"/>
        </w:rPr>
      </w:pPr>
    </w:p>
    <w:p w14:paraId="4CCADE6E" w14:textId="557D6C8D" w:rsidR="004F7911" w:rsidRPr="00DF6B18" w:rsidRDefault="00DF6B18" w:rsidP="00DF6B18">
      <w:r w:rsidRPr="00DF6B18">
        <w:rPr>
          <w:rFonts w:ascii="Helvetica" w:hAnsi="Helvetica" w:cs="Helvetica" w:hint="eastAsia"/>
          <w:b/>
          <w:bCs/>
          <w:color w:val="222222"/>
          <w:sz w:val="21"/>
          <w:szCs w:val="21"/>
        </w:rPr>
        <w:t>ЛИТЕРАТУРА</w:t>
      </w:r>
    </w:p>
    <w:sectPr w:rsidR="004F7911" w:rsidRPr="00DF6B1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665A" w14:textId="77777777" w:rsidR="00C02E94" w:rsidRDefault="00C02E94">
      <w:pPr>
        <w:spacing w:after="0" w:line="240" w:lineRule="auto"/>
      </w:pPr>
      <w:r>
        <w:separator/>
      </w:r>
    </w:p>
  </w:endnote>
  <w:endnote w:type="continuationSeparator" w:id="0">
    <w:p w14:paraId="1C86F5DE" w14:textId="77777777" w:rsidR="00C02E94" w:rsidRDefault="00C0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27A02" w14:textId="77777777" w:rsidR="00C02E94" w:rsidRDefault="00C02E94"/>
    <w:p w14:paraId="311F5161" w14:textId="77777777" w:rsidR="00C02E94" w:rsidRDefault="00C02E94"/>
    <w:p w14:paraId="1981C7FD" w14:textId="77777777" w:rsidR="00C02E94" w:rsidRDefault="00C02E94"/>
    <w:p w14:paraId="22E205E9" w14:textId="77777777" w:rsidR="00C02E94" w:rsidRDefault="00C02E94"/>
    <w:p w14:paraId="54097CAE" w14:textId="77777777" w:rsidR="00C02E94" w:rsidRDefault="00C02E94"/>
    <w:p w14:paraId="0B011287" w14:textId="77777777" w:rsidR="00C02E94" w:rsidRDefault="00C02E94"/>
    <w:p w14:paraId="43308D6D" w14:textId="77777777" w:rsidR="00C02E94" w:rsidRDefault="00C02E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F8A38F" wp14:editId="0AA74E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98A51" w14:textId="77777777" w:rsidR="00C02E94" w:rsidRDefault="00C02E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F8A3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D98A51" w14:textId="77777777" w:rsidR="00C02E94" w:rsidRDefault="00C02E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AE53E8" w14:textId="77777777" w:rsidR="00C02E94" w:rsidRDefault="00C02E94"/>
    <w:p w14:paraId="12D5C5CC" w14:textId="77777777" w:rsidR="00C02E94" w:rsidRDefault="00C02E94"/>
    <w:p w14:paraId="2E11E6C5" w14:textId="77777777" w:rsidR="00C02E94" w:rsidRDefault="00C02E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79D078" wp14:editId="0F3F70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59104" w14:textId="77777777" w:rsidR="00C02E94" w:rsidRDefault="00C02E94"/>
                          <w:p w14:paraId="1279131C" w14:textId="77777777" w:rsidR="00C02E94" w:rsidRDefault="00C02E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79D0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659104" w14:textId="77777777" w:rsidR="00C02E94" w:rsidRDefault="00C02E94"/>
                    <w:p w14:paraId="1279131C" w14:textId="77777777" w:rsidR="00C02E94" w:rsidRDefault="00C02E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CEEE3A" w14:textId="77777777" w:rsidR="00C02E94" w:rsidRDefault="00C02E94"/>
    <w:p w14:paraId="40961F08" w14:textId="77777777" w:rsidR="00C02E94" w:rsidRDefault="00C02E94">
      <w:pPr>
        <w:rPr>
          <w:sz w:val="2"/>
          <w:szCs w:val="2"/>
        </w:rPr>
      </w:pPr>
    </w:p>
    <w:p w14:paraId="5A314867" w14:textId="77777777" w:rsidR="00C02E94" w:rsidRDefault="00C02E94"/>
    <w:p w14:paraId="2FB370BC" w14:textId="77777777" w:rsidR="00C02E94" w:rsidRDefault="00C02E94">
      <w:pPr>
        <w:spacing w:after="0" w:line="240" w:lineRule="auto"/>
      </w:pPr>
    </w:p>
  </w:footnote>
  <w:footnote w:type="continuationSeparator" w:id="0">
    <w:p w14:paraId="3217769C" w14:textId="77777777" w:rsidR="00C02E94" w:rsidRDefault="00C02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E94"/>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194625</TotalTime>
  <Pages>4</Pages>
  <Words>350</Words>
  <Characters>1997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911</cp:revision>
  <cp:lastPrinted>2009-02-06T05:36:00Z</cp:lastPrinted>
  <dcterms:created xsi:type="dcterms:W3CDTF">2024-01-07T13:43:00Z</dcterms:created>
  <dcterms:modified xsi:type="dcterms:W3CDTF">2025-10-30T08:46:00Z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