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6D780" w14:textId="77777777" w:rsidR="00175BA9" w:rsidRDefault="00175BA9" w:rsidP="00175BA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Развитие детской художественной одаренности в условиях дополнительного образования</w:t>
      </w:r>
    </w:p>
    <w:bookmarkEnd w:id="0"/>
    <w:p w14:paraId="6041E946" w14:textId="4BA633BF" w:rsidR="00AC6921" w:rsidRDefault="00175BA9" w:rsidP="00175BA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Никитин, Алексей Алексеевич</w:t>
      </w:r>
      <w:r>
        <w:rPr>
          <w:rFonts w:ascii="Verdana" w:hAnsi="Verdana"/>
          <w:color w:val="000000"/>
          <w:sz w:val="18"/>
          <w:szCs w:val="18"/>
        </w:rPr>
        <w:br/>
      </w:r>
      <w:r>
        <w:rPr>
          <w:rFonts w:ascii="Verdana" w:hAnsi="Verdana"/>
          <w:color w:val="000000"/>
          <w:sz w:val="18"/>
          <w:szCs w:val="18"/>
        </w:rPr>
        <w:br/>
      </w:r>
    </w:p>
    <w:p w14:paraId="240AD9F4" w14:textId="77777777" w:rsidR="00175BA9" w:rsidRDefault="00175BA9" w:rsidP="00175BA9">
      <w:pPr>
        <w:rPr>
          <w:rFonts w:ascii="Verdana" w:hAnsi="Verdana"/>
          <w:color w:val="000000"/>
          <w:sz w:val="18"/>
          <w:szCs w:val="18"/>
        </w:rPr>
      </w:pPr>
    </w:p>
    <w:p w14:paraId="4F5839EF" w14:textId="77777777" w:rsidR="00175BA9" w:rsidRDefault="00175BA9" w:rsidP="00175BA9">
      <w:pPr>
        <w:rPr>
          <w:rFonts w:ascii="Verdana" w:hAnsi="Verdana"/>
          <w:color w:val="000000"/>
          <w:sz w:val="18"/>
          <w:szCs w:val="18"/>
        </w:rPr>
      </w:pPr>
    </w:p>
    <w:p w14:paraId="6321F862" w14:textId="77777777" w:rsidR="00175BA9" w:rsidRDefault="00175BA9" w:rsidP="00175BA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942C4F5" w14:textId="77777777" w:rsidR="00175BA9" w:rsidRDefault="00175BA9" w:rsidP="00175BA9">
      <w:pPr>
        <w:rPr>
          <w:rFonts w:ascii="Verdana" w:hAnsi="Verdana"/>
          <w:color w:val="000000"/>
          <w:sz w:val="18"/>
          <w:szCs w:val="18"/>
        </w:rPr>
      </w:pPr>
      <w:r>
        <w:rPr>
          <w:rFonts w:ascii="Verdana" w:hAnsi="Verdana"/>
          <w:color w:val="000000"/>
          <w:sz w:val="18"/>
          <w:szCs w:val="18"/>
        </w:rPr>
        <w:t>2013</w:t>
      </w:r>
    </w:p>
    <w:p w14:paraId="018AC06D" w14:textId="77777777" w:rsidR="00175BA9" w:rsidRDefault="00175BA9" w:rsidP="00175BA9">
      <w:pPr>
        <w:rPr>
          <w:rFonts w:ascii="Verdana" w:hAnsi="Verdana"/>
          <w:b/>
          <w:bCs/>
          <w:color w:val="000000"/>
          <w:sz w:val="18"/>
          <w:szCs w:val="18"/>
        </w:rPr>
      </w:pPr>
      <w:r>
        <w:rPr>
          <w:rFonts w:ascii="Verdana" w:hAnsi="Verdana"/>
          <w:b/>
          <w:bCs/>
          <w:color w:val="000000"/>
          <w:sz w:val="18"/>
          <w:szCs w:val="18"/>
        </w:rPr>
        <w:t>Автор научной работы: </w:t>
      </w:r>
    </w:p>
    <w:p w14:paraId="4304CBC5" w14:textId="77777777" w:rsidR="00175BA9" w:rsidRDefault="00175BA9" w:rsidP="00175BA9">
      <w:pPr>
        <w:rPr>
          <w:rFonts w:ascii="Verdana" w:hAnsi="Verdana"/>
          <w:color w:val="000000"/>
          <w:sz w:val="18"/>
          <w:szCs w:val="18"/>
        </w:rPr>
      </w:pPr>
      <w:r>
        <w:rPr>
          <w:rFonts w:ascii="Verdana" w:hAnsi="Verdana"/>
          <w:color w:val="000000"/>
          <w:sz w:val="18"/>
          <w:szCs w:val="18"/>
        </w:rPr>
        <w:t>Никитин, Алексей Алексеевич</w:t>
      </w:r>
    </w:p>
    <w:p w14:paraId="2A0A2AEC" w14:textId="77777777" w:rsidR="00175BA9" w:rsidRDefault="00175BA9" w:rsidP="00175BA9">
      <w:pPr>
        <w:rPr>
          <w:rFonts w:ascii="Verdana" w:hAnsi="Verdana"/>
          <w:b/>
          <w:bCs/>
          <w:color w:val="000000"/>
          <w:sz w:val="18"/>
          <w:szCs w:val="18"/>
        </w:rPr>
      </w:pPr>
      <w:r>
        <w:rPr>
          <w:rFonts w:ascii="Verdana" w:hAnsi="Verdana"/>
          <w:b/>
          <w:bCs/>
          <w:color w:val="000000"/>
          <w:sz w:val="18"/>
          <w:szCs w:val="18"/>
        </w:rPr>
        <w:t>Ученая cтепень: </w:t>
      </w:r>
    </w:p>
    <w:p w14:paraId="631D6351" w14:textId="77777777" w:rsidR="00175BA9" w:rsidRDefault="00175BA9" w:rsidP="00175BA9">
      <w:pPr>
        <w:rPr>
          <w:rFonts w:ascii="Verdana" w:hAnsi="Verdana"/>
          <w:color w:val="000000"/>
          <w:sz w:val="18"/>
          <w:szCs w:val="18"/>
        </w:rPr>
      </w:pPr>
      <w:r>
        <w:rPr>
          <w:rFonts w:ascii="Verdana" w:hAnsi="Verdana"/>
          <w:color w:val="000000"/>
          <w:sz w:val="18"/>
          <w:szCs w:val="18"/>
        </w:rPr>
        <w:t>доктор педагогических наук</w:t>
      </w:r>
    </w:p>
    <w:p w14:paraId="7978147B" w14:textId="77777777" w:rsidR="00175BA9" w:rsidRDefault="00175BA9" w:rsidP="00175BA9">
      <w:pPr>
        <w:rPr>
          <w:rFonts w:ascii="Verdana" w:hAnsi="Verdana"/>
          <w:b/>
          <w:bCs/>
          <w:color w:val="000000"/>
          <w:sz w:val="18"/>
          <w:szCs w:val="18"/>
        </w:rPr>
      </w:pPr>
      <w:r>
        <w:rPr>
          <w:rFonts w:ascii="Verdana" w:hAnsi="Verdana"/>
          <w:b/>
          <w:bCs/>
          <w:color w:val="000000"/>
          <w:sz w:val="18"/>
          <w:szCs w:val="18"/>
        </w:rPr>
        <w:t>Место защиты диссертации: </w:t>
      </w:r>
    </w:p>
    <w:p w14:paraId="0EB6AEC5" w14:textId="77777777" w:rsidR="00175BA9" w:rsidRDefault="00175BA9" w:rsidP="00175BA9">
      <w:pPr>
        <w:rPr>
          <w:rFonts w:ascii="Verdana" w:hAnsi="Verdana"/>
          <w:color w:val="000000"/>
          <w:sz w:val="18"/>
          <w:szCs w:val="18"/>
        </w:rPr>
      </w:pPr>
      <w:r>
        <w:rPr>
          <w:rFonts w:ascii="Verdana" w:hAnsi="Verdana"/>
          <w:color w:val="000000"/>
          <w:sz w:val="18"/>
          <w:szCs w:val="18"/>
        </w:rPr>
        <w:t>Москва</w:t>
      </w:r>
    </w:p>
    <w:p w14:paraId="115B6741" w14:textId="77777777" w:rsidR="00175BA9" w:rsidRDefault="00175BA9" w:rsidP="00175BA9">
      <w:pPr>
        <w:rPr>
          <w:rFonts w:ascii="Verdana" w:hAnsi="Verdana"/>
          <w:b/>
          <w:bCs/>
          <w:color w:val="000000"/>
          <w:sz w:val="18"/>
          <w:szCs w:val="18"/>
        </w:rPr>
      </w:pPr>
      <w:r>
        <w:rPr>
          <w:rFonts w:ascii="Verdana" w:hAnsi="Verdana"/>
          <w:b/>
          <w:bCs/>
          <w:color w:val="000000"/>
          <w:sz w:val="18"/>
          <w:szCs w:val="18"/>
        </w:rPr>
        <w:t>Код cпециальности ВАК: </w:t>
      </w:r>
    </w:p>
    <w:p w14:paraId="7A94D81D" w14:textId="77777777" w:rsidR="00175BA9" w:rsidRDefault="00175BA9" w:rsidP="00175BA9">
      <w:pPr>
        <w:rPr>
          <w:rFonts w:ascii="Verdana" w:hAnsi="Verdana"/>
          <w:color w:val="000000"/>
          <w:sz w:val="18"/>
          <w:szCs w:val="18"/>
        </w:rPr>
      </w:pPr>
      <w:r>
        <w:rPr>
          <w:rFonts w:ascii="Verdana" w:hAnsi="Verdana"/>
          <w:color w:val="000000"/>
          <w:sz w:val="18"/>
          <w:szCs w:val="18"/>
        </w:rPr>
        <w:t>13.00.01</w:t>
      </w:r>
    </w:p>
    <w:p w14:paraId="3B33D6E2" w14:textId="77777777" w:rsidR="00175BA9" w:rsidRDefault="00175BA9" w:rsidP="00175BA9">
      <w:pPr>
        <w:rPr>
          <w:rFonts w:ascii="Verdana" w:hAnsi="Verdana"/>
          <w:b/>
          <w:bCs/>
          <w:color w:val="000000"/>
          <w:sz w:val="18"/>
          <w:szCs w:val="18"/>
        </w:rPr>
      </w:pPr>
      <w:r>
        <w:rPr>
          <w:rFonts w:ascii="Verdana" w:hAnsi="Verdana"/>
          <w:b/>
          <w:bCs/>
          <w:color w:val="000000"/>
          <w:sz w:val="18"/>
          <w:szCs w:val="18"/>
        </w:rPr>
        <w:t>Специальность: </w:t>
      </w:r>
    </w:p>
    <w:p w14:paraId="4EC769CD" w14:textId="77777777" w:rsidR="00175BA9" w:rsidRDefault="00175BA9" w:rsidP="00175BA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332C52C" w14:textId="77777777" w:rsidR="00175BA9" w:rsidRDefault="00175BA9" w:rsidP="00175BA9">
      <w:pPr>
        <w:rPr>
          <w:rFonts w:ascii="Verdana" w:hAnsi="Verdana"/>
          <w:b/>
          <w:bCs/>
          <w:color w:val="000000"/>
          <w:sz w:val="18"/>
          <w:szCs w:val="18"/>
        </w:rPr>
      </w:pPr>
      <w:r>
        <w:rPr>
          <w:rFonts w:ascii="Verdana" w:hAnsi="Verdana"/>
          <w:b/>
          <w:bCs/>
          <w:color w:val="000000"/>
          <w:sz w:val="18"/>
          <w:szCs w:val="18"/>
        </w:rPr>
        <w:t>Количество cтраниц: </w:t>
      </w:r>
    </w:p>
    <w:p w14:paraId="5DC311CF" w14:textId="77777777" w:rsidR="00175BA9" w:rsidRDefault="00175BA9" w:rsidP="00175BA9">
      <w:pPr>
        <w:rPr>
          <w:rFonts w:ascii="Verdana" w:hAnsi="Verdana"/>
          <w:color w:val="000000"/>
          <w:sz w:val="18"/>
          <w:szCs w:val="18"/>
        </w:rPr>
      </w:pPr>
      <w:r>
        <w:rPr>
          <w:rFonts w:ascii="Verdana" w:hAnsi="Verdana"/>
          <w:color w:val="000000"/>
          <w:sz w:val="18"/>
          <w:szCs w:val="18"/>
        </w:rPr>
        <w:t>391</w:t>
      </w:r>
    </w:p>
    <w:p w14:paraId="1F8F1076" w14:textId="77777777" w:rsidR="00175BA9" w:rsidRDefault="00175BA9" w:rsidP="00175BA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Никитин, Алексей Алексеевич</w:t>
      </w:r>
    </w:p>
    <w:p w14:paraId="4E7745A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0B8CA4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 МЕТОДОЛОГИЧЕСКИЕ ОСНОВАНИЯ ОБЩЕЙ И</w:t>
      </w:r>
      <w:r>
        <w:rPr>
          <w:rStyle w:val="WW8Num2z0"/>
          <w:rFonts w:ascii="Verdana" w:hAnsi="Verdana"/>
          <w:color w:val="000000"/>
          <w:sz w:val="18"/>
          <w:szCs w:val="18"/>
        </w:rPr>
        <w:t> </w:t>
      </w:r>
      <w:r>
        <w:rPr>
          <w:rStyle w:val="WW8Num3z0"/>
          <w:rFonts w:ascii="Verdana" w:hAnsi="Verdana"/>
          <w:color w:val="4682B4"/>
          <w:sz w:val="18"/>
          <w:szCs w:val="18"/>
        </w:rPr>
        <w:t>ХУДОЖЕСТВЕННОЙ</w:t>
      </w:r>
      <w:r>
        <w:rPr>
          <w:rStyle w:val="WW8Num2z0"/>
          <w:rFonts w:ascii="Verdana" w:hAnsi="Verdana"/>
          <w:color w:val="000000"/>
          <w:sz w:val="18"/>
          <w:szCs w:val="18"/>
        </w:rPr>
        <w:t> </w:t>
      </w:r>
      <w:r>
        <w:rPr>
          <w:rFonts w:ascii="Verdana" w:hAnsi="Verdana"/>
          <w:color w:val="000000"/>
          <w:sz w:val="18"/>
          <w:szCs w:val="18"/>
        </w:rPr>
        <w:t>ОДАРЕННОСТИ.</w:t>
      </w:r>
    </w:p>
    <w:p w14:paraId="5C34C3C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 Научная разработка концепций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w:t>
      </w:r>
    </w:p>
    <w:p w14:paraId="6F46CBA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 Эволюция взглядов на художественную</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Fonts w:ascii="Verdana" w:hAnsi="Verdana"/>
          <w:color w:val="000000"/>
          <w:sz w:val="18"/>
          <w:szCs w:val="18"/>
        </w:rPr>
        <w:t>.</w:t>
      </w:r>
    </w:p>
    <w:p w14:paraId="09FEDDB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ПРОБЛЕМА ХУДОЖЕСТВЕННОЙ ОДАРЕННОСТИ В СОВРЕМЕННОЙ НАУКЕ.</w:t>
      </w:r>
    </w:p>
    <w:p w14:paraId="118D9E6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 Природа художественной одарённости.</w:t>
      </w:r>
    </w:p>
    <w:p w14:paraId="0102FA9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 Психологическая модель художественной одарённости.</w:t>
      </w:r>
    </w:p>
    <w:p w14:paraId="6A5326A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 Концепция</w:t>
      </w:r>
      <w:r>
        <w:rPr>
          <w:rStyle w:val="WW8Num2z0"/>
          <w:rFonts w:ascii="Verdana" w:hAnsi="Verdana"/>
          <w:color w:val="000000"/>
          <w:sz w:val="18"/>
          <w:szCs w:val="18"/>
        </w:rPr>
        <w:t> </w:t>
      </w:r>
      <w:r>
        <w:rPr>
          <w:rStyle w:val="WW8Num3z0"/>
          <w:rFonts w:ascii="Verdana" w:hAnsi="Verdana"/>
          <w:color w:val="4682B4"/>
          <w:sz w:val="18"/>
          <w:szCs w:val="18"/>
        </w:rPr>
        <w:t>детской</w:t>
      </w:r>
      <w:r>
        <w:rPr>
          <w:rStyle w:val="WW8Num2z0"/>
          <w:rFonts w:ascii="Verdana" w:hAnsi="Verdana"/>
          <w:color w:val="000000"/>
          <w:sz w:val="18"/>
          <w:szCs w:val="18"/>
        </w:rPr>
        <w:t> </w:t>
      </w:r>
      <w:r>
        <w:rPr>
          <w:rFonts w:ascii="Verdana" w:hAnsi="Verdana"/>
          <w:color w:val="000000"/>
          <w:sz w:val="18"/>
          <w:szCs w:val="18"/>
        </w:rPr>
        <w:t>художественной одарённости.</w:t>
      </w:r>
    </w:p>
    <w:p w14:paraId="12FF95D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 Диагностика детской художественной одарённости.</w:t>
      </w:r>
    </w:p>
    <w:p w14:paraId="72231F2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ТЕОРИЯ И ПРАКТИКА РАЗВИТИЯ ДЕТСКОЙ ХУДОЖЕСТВЕННОЙ ОДАРЁННОСТИ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РОССИЙСКОГО ДОПОЛНИТЕЛЬНОГО ОБРАЗОВАНИЯ.</w:t>
      </w:r>
    </w:p>
    <w:p w14:paraId="486E3BA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 Дополнительное образование как сфера развития детской художественной одарённости.</w:t>
      </w:r>
    </w:p>
    <w:p w14:paraId="47F29F6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детской художественной одарённости в</w:t>
      </w:r>
      <w:r>
        <w:rPr>
          <w:rStyle w:val="WW8Num2z0"/>
          <w:rFonts w:ascii="Verdana" w:hAnsi="Verdana"/>
          <w:color w:val="000000"/>
          <w:sz w:val="18"/>
          <w:szCs w:val="18"/>
        </w:rPr>
        <w:t> </w:t>
      </w:r>
      <w:r>
        <w:rPr>
          <w:rStyle w:val="WW8Num3z0"/>
          <w:rFonts w:ascii="Verdana" w:hAnsi="Verdana"/>
          <w:color w:val="4682B4"/>
          <w:sz w:val="18"/>
          <w:szCs w:val="18"/>
        </w:rPr>
        <w:t>внешкольных</w:t>
      </w:r>
      <w:r>
        <w:rPr>
          <w:rStyle w:val="WW8Num2z0"/>
          <w:rFonts w:ascii="Verdana" w:hAnsi="Verdana"/>
          <w:color w:val="000000"/>
          <w:sz w:val="18"/>
          <w:szCs w:val="18"/>
        </w:rPr>
        <w:t> </w:t>
      </w:r>
      <w:r>
        <w:rPr>
          <w:rFonts w:ascii="Verdana" w:hAnsi="Verdana"/>
          <w:color w:val="000000"/>
          <w:sz w:val="18"/>
          <w:szCs w:val="18"/>
        </w:rPr>
        <w:t>учреждениях в 20 - 40-ые годы прошлого столетия.</w:t>
      </w:r>
    </w:p>
    <w:p w14:paraId="41DAEFD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 Развитие детской художественной одарённости в внешкольных учреждениях в 50-80-ые годы прошлого столетия.</w:t>
      </w:r>
    </w:p>
    <w:p w14:paraId="072EE8E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 Развитие детской художественной одарённости в дополнительном образовании в период с 90-ых годов XX столетия до современности.</w:t>
      </w:r>
    </w:p>
    <w:p w14:paraId="2DA91CA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 Педагогическая концепция развития детской художественной одаренности.</w:t>
      </w:r>
    </w:p>
    <w:p w14:paraId="4BBC80B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4.ЭМПИРИЧЕСКОЕ ИССЛЕДОВАНИЕ ПРОБЛЕМЫ РАЗВИТИЯ ДЕТСКОЙ ХУДОЖЕСТВЕННОЙ ОДАРЁННОСТИ В СИСТЕМЕ</w:t>
      </w:r>
      <w:r>
        <w:rPr>
          <w:rStyle w:val="WW8Num2z0"/>
          <w:rFonts w:ascii="Verdana" w:hAnsi="Verdana"/>
          <w:color w:val="000000"/>
          <w:sz w:val="18"/>
          <w:szCs w:val="18"/>
        </w:rPr>
        <w:t> </w:t>
      </w:r>
      <w:r>
        <w:rPr>
          <w:rStyle w:val="WW8Num3z0"/>
          <w:rFonts w:ascii="Verdana" w:hAnsi="Verdana"/>
          <w:color w:val="4682B4"/>
          <w:sz w:val="18"/>
          <w:szCs w:val="18"/>
        </w:rPr>
        <w:t>ДОПОЛНИТЕЛЬНОГО</w:t>
      </w:r>
      <w:r>
        <w:rPr>
          <w:rStyle w:val="WW8Num2z0"/>
          <w:rFonts w:ascii="Verdana" w:hAnsi="Verdana"/>
          <w:color w:val="000000"/>
          <w:sz w:val="18"/>
          <w:szCs w:val="18"/>
        </w:rPr>
        <w:t> </w:t>
      </w:r>
      <w:r>
        <w:rPr>
          <w:rFonts w:ascii="Verdana" w:hAnsi="Verdana"/>
          <w:color w:val="000000"/>
          <w:sz w:val="18"/>
          <w:szCs w:val="18"/>
        </w:rPr>
        <w:t>ОБРАЗОВАНИЯ.</w:t>
      </w:r>
    </w:p>
    <w:p w14:paraId="19A1DA3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4.1. Экспериментальная база исследования проблемы развития детской художественной одаренности.</w:t>
      </w:r>
    </w:p>
    <w:p w14:paraId="713D80F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4.2. Экспериментальная работа по развитию детской художественной одарённости.</w:t>
      </w:r>
    </w:p>
    <w:p w14:paraId="5F896FC7" w14:textId="77777777" w:rsidR="00175BA9" w:rsidRDefault="00175BA9" w:rsidP="00175BA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детской художественной одаренности в условиях дополнительного образования"</w:t>
      </w:r>
    </w:p>
    <w:p w14:paraId="3691FC6F"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последнее десятилетие в России изменились цели общего образования. Они характеризуются</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не на формирование индивидуума по производственно-экономической модели, а на воспитание</w:t>
      </w:r>
      <w:r>
        <w:rPr>
          <w:rStyle w:val="WW8Num2z0"/>
          <w:rFonts w:ascii="Verdana" w:hAnsi="Verdana"/>
          <w:color w:val="000000"/>
          <w:sz w:val="18"/>
          <w:szCs w:val="18"/>
        </w:rPr>
        <w:t> </w:t>
      </w:r>
      <w:r>
        <w:rPr>
          <w:rStyle w:val="WW8Num3z0"/>
          <w:rFonts w:ascii="Verdana" w:hAnsi="Verdana"/>
          <w:color w:val="4682B4"/>
          <w:sz w:val="18"/>
          <w:szCs w:val="18"/>
        </w:rPr>
        <w:t>самореализующейся</w:t>
      </w:r>
      <w:r>
        <w:rPr>
          <w:rStyle w:val="WW8Num2z0"/>
          <w:rFonts w:ascii="Verdana" w:hAnsi="Verdana"/>
          <w:color w:val="000000"/>
          <w:sz w:val="18"/>
          <w:szCs w:val="18"/>
        </w:rPr>
        <w:t> </w:t>
      </w:r>
      <w:r>
        <w:rPr>
          <w:rFonts w:ascii="Verdana" w:hAnsi="Verdana"/>
          <w:color w:val="000000"/>
          <w:sz w:val="18"/>
          <w:szCs w:val="18"/>
        </w:rPr>
        <w:t>личности, стремящейся к позитивному преобразованию себя, окружающей среды и общества. Детская художественная одарённость сегодня рассматривается как один из главных источников пополнения ресурса, благодаря которому формируется личность, предрасположенная к любому виду деятельности, преодолевающая рационалистический «крен» общего образования, обладающая</w:t>
      </w:r>
      <w:r>
        <w:rPr>
          <w:rStyle w:val="WW8Num2z0"/>
          <w:rFonts w:ascii="Verdana" w:hAnsi="Verdana"/>
          <w:color w:val="000000"/>
          <w:sz w:val="18"/>
          <w:szCs w:val="18"/>
        </w:rPr>
        <w:t> </w:t>
      </w:r>
      <w:r>
        <w:rPr>
          <w:rStyle w:val="WW8Num3z0"/>
          <w:rFonts w:ascii="Verdana" w:hAnsi="Verdana"/>
          <w:color w:val="4682B4"/>
          <w:sz w:val="18"/>
          <w:szCs w:val="18"/>
        </w:rPr>
        <w:t>психофизическим</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механизмом</w:t>
      </w:r>
      <w:r>
        <w:rPr>
          <w:rFonts w:ascii="Verdana" w:hAnsi="Verdana"/>
          <w:color w:val="000000"/>
          <w:sz w:val="18"/>
          <w:szCs w:val="18"/>
        </w:rPr>
        <w:t>», в котором согласованно действуют сенсорный аппарат, интеллект, эмоции,</w:t>
      </w:r>
      <w:r>
        <w:rPr>
          <w:rStyle w:val="WW8Num2z0"/>
          <w:rFonts w:ascii="Verdana" w:hAnsi="Verdana"/>
          <w:color w:val="000000"/>
          <w:sz w:val="18"/>
          <w:szCs w:val="18"/>
        </w:rPr>
        <w:t> </w:t>
      </w:r>
      <w:r>
        <w:rPr>
          <w:rStyle w:val="WW8Num3z0"/>
          <w:rFonts w:ascii="Verdana" w:hAnsi="Verdana"/>
          <w:color w:val="4682B4"/>
          <w:sz w:val="18"/>
          <w:szCs w:val="18"/>
        </w:rPr>
        <w:t>психомоторика</w:t>
      </w:r>
      <w:r>
        <w:rPr>
          <w:rFonts w:ascii="Verdana" w:hAnsi="Verdana"/>
          <w:color w:val="000000"/>
          <w:sz w:val="18"/>
          <w:szCs w:val="18"/>
        </w:rPr>
        <w:t>, дух, душа, воля и энергетика; как «</w:t>
      </w:r>
      <w:r>
        <w:rPr>
          <w:rStyle w:val="WW8Num3z0"/>
          <w:rFonts w:ascii="Verdana" w:hAnsi="Verdana"/>
          <w:color w:val="4682B4"/>
          <w:sz w:val="18"/>
          <w:szCs w:val="18"/>
        </w:rPr>
        <w:t>орган</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и самореализации личности, необходимый для её общего развития и для художественно-профессионального (Мелик-Пашаев A.A.,</w:t>
      </w:r>
      <w:r>
        <w:rPr>
          <w:rStyle w:val="WW8Num2z0"/>
          <w:rFonts w:ascii="Verdana" w:hAnsi="Verdana"/>
          <w:color w:val="000000"/>
          <w:sz w:val="18"/>
          <w:szCs w:val="18"/>
        </w:rPr>
        <w:t> </w:t>
      </w:r>
      <w:r>
        <w:rPr>
          <w:rStyle w:val="WW8Num3z0"/>
          <w:rFonts w:ascii="Verdana" w:hAnsi="Verdana"/>
          <w:color w:val="4682B4"/>
          <w:sz w:val="18"/>
          <w:szCs w:val="18"/>
        </w:rPr>
        <w:t>Новлянская</w:t>
      </w:r>
      <w:r>
        <w:rPr>
          <w:rStyle w:val="WW8Num2z0"/>
          <w:rFonts w:ascii="Verdana" w:hAnsi="Verdana"/>
          <w:color w:val="000000"/>
          <w:sz w:val="18"/>
          <w:szCs w:val="18"/>
        </w:rPr>
        <w:t> </w:t>
      </w:r>
      <w:r>
        <w:rPr>
          <w:rFonts w:ascii="Verdana" w:hAnsi="Verdana"/>
          <w:color w:val="000000"/>
          <w:sz w:val="18"/>
          <w:szCs w:val="18"/>
        </w:rPr>
        <w:t>З.Н.,Чубук Н.Ф., Ражни-ков В.Г.,</w:t>
      </w:r>
      <w:r>
        <w:rPr>
          <w:rStyle w:val="WW8Num2z0"/>
          <w:rFonts w:ascii="Verdana" w:hAnsi="Verdana"/>
          <w:color w:val="000000"/>
          <w:sz w:val="18"/>
          <w:szCs w:val="18"/>
        </w:rPr>
        <w:t> </w:t>
      </w:r>
      <w:r>
        <w:rPr>
          <w:rStyle w:val="WW8Num3z0"/>
          <w:rFonts w:ascii="Verdana" w:hAnsi="Verdana"/>
          <w:color w:val="4682B4"/>
          <w:sz w:val="18"/>
          <w:szCs w:val="18"/>
        </w:rPr>
        <w:t>Малюков</w:t>
      </w:r>
      <w:r>
        <w:rPr>
          <w:rStyle w:val="WW8Num2z0"/>
          <w:rFonts w:ascii="Verdana" w:hAnsi="Verdana"/>
          <w:color w:val="000000"/>
          <w:sz w:val="18"/>
          <w:szCs w:val="18"/>
        </w:rPr>
        <w:t> </w:t>
      </w:r>
      <w:r>
        <w:rPr>
          <w:rFonts w:ascii="Verdana" w:hAnsi="Verdana"/>
          <w:color w:val="000000"/>
          <w:sz w:val="18"/>
          <w:szCs w:val="18"/>
        </w:rPr>
        <w:t>А.Н., Николаева Е.И., Николаенко H.H., Гордон У. и др.).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восприятие, творчество и эстетическое пик-переживание выступают в роли центрального, а не периферийного аспекта человеческой жизни, психологии и образования. Это верно по нескольким причинам. Во-первых, все пик-переживания интегрируют разрыв внутри личности, между личностями, внутри мира и между личностями в мире; во вторых, этот опыт придаёт жизни смысл и ценность, то есть делает жизнь тем, ради чего стоит жить» - утверждал А. Маслоу [183. С. 169].</w:t>
      </w:r>
    </w:p>
    <w:p w14:paraId="198E11AF"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данного исследования обусловлена следующими противоречиями:</w:t>
      </w:r>
    </w:p>
    <w:p w14:paraId="7A491481"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Несоответствием уровня разработанности теории художественной одарённости уровню разработанности теории общей одарённости, что негативно сказывается на</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искусства, где высок процент педагогического «</w:t>
      </w:r>
      <w:r>
        <w:rPr>
          <w:rStyle w:val="WW8Num3z0"/>
          <w:rFonts w:ascii="Verdana" w:hAnsi="Verdana"/>
          <w:color w:val="4682B4"/>
          <w:sz w:val="18"/>
          <w:szCs w:val="18"/>
        </w:rPr>
        <w:t>брака</w:t>
      </w:r>
      <w:r>
        <w:rPr>
          <w:rFonts w:ascii="Verdana" w:hAnsi="Verdana"/>
          <w:color w:val="000000"/>
          <w:sz w:val="18"/>
          <w:szCs w:val="18"/>
        </w:rPr>
        <w:t>», свидетельством которого является потеря у детей интереса к музыке, театру,</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литературе и т.д.</w:t>
      </w:r>
    </w:p>
    <w:p w14:paraId="60A47FF7"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Несоответствием научного понимания художественной одарённости представлениям о ней педагогов-практиков, зачастую не способных идентифицировать у детей художественную одарённость, принимающих за неё наличие одной или нескольких высоких способностей.</w:t>
      </w:r>
    </w:p>
    <w:p w14:paraId="21CDFE2D"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Неверным толкованием понятий «одарённый ребёнок» и «детская одарённость» в повседневной практике, в которой она выступает и как возрастная особенность, проявляющаяся в</w:t>
      </w:r>
      <w:r>
        <w:rPr>
          <w:rStyle w:val="WW8Num2z0"/>
          <w:rFonts w:ascii="Verdana" w:hAnsi="Verdana"/>
          <w:color w:val="000000"/>
          <w:sz w:val="18"/>
          <w:szCs w:val="18"/>
        </w:rPr>
        <w:t> </w:t>
      </w:r>
      <w:r>
        <w:rPr>
          <w:rStyle w:val="WW8Num3z0"/>
          <w:rFonts w:ascii="Verdana" w:hAnsi="Verdana"/>
          <w:color w:val="4682B4"/>
          <w:sz w:val="18"/>
          <w:szCs w:val="18"/>
        </w:rPr>
        <w:t>сензитивных</w:t>
      </w:r>
      <w:r>
        <w:rPr>
          <w:rStyle w:val="WW8Num2z0"/>
          <w:rFonts w:ascii="Verdana" w:hAnsi="Verdana"/>
          <w:color w:val="000000"/>
          <w:sz w:val="18"/>
          <w:szCs w:val="18"/>
        </w:rPr>
        <w:t> </w:t>
      </w:r>
      <w:r>
        <w:rPr>
          <w:rFonts w:ascii="Verdana" w:hAnsi="Verdana"/>
          <w:color w:val="000000"/>
          <w:sz w:val="18"/>
          <w:szCs w:val="18"/>
        </w:rPr>
        <w:t>пиках, а затем исчезающая, и как потенциальная одарённость, перерастающая в постоянное качество, определяемое, по степени своего выражения, как талант или гениальность.</w:t>
      </w:r>
    </w:p>
    <w:p w14:paraId="769CB6D9"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Несоответствием методик и инструментария диагностики художественной одарённости, используемых в учреждениях дополнительного образования, её природе и структуре, вследствие чего детская художественная одарённость зачастую либо не замечается, либо преувеличивается и чрезмерно «</w:t>
      </w:r>
      <w:r>
        <w:rPr>
          <w:rStyle w:val="WW8Num3z0"/>
          <w:rFonts w:ascii="Verdana" w:hAnsi="Verdana"/>
          <w:color w:val="4682B4"/>
          <w:sz w:val="18"/>
          <w:szCs w:val="18"/>
        </w:rPr>
        <w:t>авансируется</w:t>
      </w:r>
      <w:r>
        <w:rPr>
          <w:rFonts w:ascii="Verdana" w:hAnsi="Verdana"/>
          <w:color w:val="000000"/>
          <w:sz w:val="18"/>
          <w:szCs w:val="18"/>
        </w:rPr>
        <w:t>».</w:t>
      </w:r>
    </w:p>
    <w:p w14:paraId="751F8D01"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то время как в художественной практике чётко обозначилась тенденция к синтезу искусств, предполагающая</w:t>
      </w:r>
      <w:r>
        <w:rPr>
          <w:rStyle w:val="WW8Num2z0"/>
          <w:rFonts w:ascii="Verdana" w:hAnsi="Verdana"/>
          <w:color w:val="000000"/>
          <w:sz w:val="18"/>
          <w:szCs w:val="18"/>
        </w:rPr>
        <w:t> </w:t>
      </w:r>
      <w:r>
        <w:rPr>
          <w:rStyle w:val="WW8Num3z0"/>
          <w:rFonts w:ascii="Verdana" w:hAnsi="Verdana"/>
          <w:color w:val="4682B4"/>
          <w:sz w:val="18"/>
          <w:szCs w:val="18"/>
        </w:rPr>
        <w:t>полихудожественную</w:t>
      </w:r>
      <w:r>
        <w:rPr>
          <w:rStyle w:val="WW8Num2z0"/>
          <w:rFonts w:ascii="Verdana" w:hAnsi="Verdana"/>
          <w:color w:val="000000"/>
          <w:sz w:val="18"/>
          <w:szCs w:val="18"/>
        </w:rPr>
        <w:t> </w:t>
      </w:r>
      <w:r>
        <w:rPr>
          <w:rFonts w:ascii="Verdana" w:hAnsi="Verdana"/>
          <w:color w:val="000000"/>
          <w:sz w:val="18"/>
          <w:szCs w:val="18"/>
        </w:rPr>
        <w:t>структуру одарённости (т.е. наличие общей художественной одарённости, позволяющей художнику или реципиенту быть компетентным во многих видах искусства) в психологии и педагогике искусства широко распространено убеждение, что художественная одарённость может быть лишь специализированной, а отсюда преобладание</w:t>
      </w:r>
      <w:r>
        <w:rPr>
          <w:rStyle w:val="WW8Num2z0"/>
          <w:rFonts w:ascii="Verdana" w:hAnsi="Verdana"/>
          <w:color w:val="000000"/>
          <w:sz w:val="18"/>
          <w:szCs w:val="18"/>
        </w:rPr>
        <w:t> </w:t>
      </w:r>
      <w:r>
        <w:rPr>
          <w:rStyle w:val="WW8Num3z0"/>
          <w:rFonts w:ascii="Verdana" w:hAnsi="Verdana"/>
          <w:color w:val="4682B4"/>
          <w:sz w:val="18"/>
          <w:szCs w:val="18"/>
        </w:rPr>
        <w:t>монохудожественного</w:t>
      </w:r>
      <w:r>
        <w:rPr>
          <w:rStyle w:val="WW8Num2z0"/>
          <w:rFonts w:ascii="Verdana" w:hAnsi="Verdana"/>
          <w:color w:val="000000"/>
          <w:sz w:val="18"/>
          <w:szCs w:val="18"/>
        </w:rPr>
        <w:t> </w:t>
      </w:r>
      <w:r>
        <w:rPr>
          <w:rFonts w:ascii="Verdana" w:hAnsi="Verdana"/>
          <w:color w:val="000000"/>
          <w:sz w:val="18"/>
          <w:szCs w:val="18"/>
        </w:rPr>
        <w:t xml:space="preserve">подхода как в массовом художественном воспитании, так и в профессиональном. Этим объясняется чрезвычайно малое количество в педагогике и психологии </w:t>
      </w:r>
      <w:r>
        <w:rPr>
          <w:rFonts w:ascii="Verdana" w:hAnsi="Verdana"/>
          <w:color w:val="000000"/>
          <w:sz w:val="18"/>
          <w:szCs w:val="18"/>
        </w:rPr>
        <w:lastRenderedPageBreak/>
        <w:t>художественного творчества работ, исследующих феномен общей художественной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изучение которого в настоящее время актуализировано художественной и образовательной практикой, в частности, развитием экранных видов искусства, интегрирующих различные виды художественного творчества.</w:t>
      </w:r>
    </w:p>
    <w:p w14:paraId="56714809"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Перечисленные аспекты исследования художественной одарённости подчёркивают актуальность создания:</w:t>
      </w:r>
    </w:p>
    <w:p w14:paraId="52E57808"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концепции художественной одарённости;</w:t>
      </w:r>
    </w:p>
    <w:p w14:paraId="483AA0EC"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концепции детской художественной одаренности;</w:t>
      </w:r>
    </w:p>
    <w:p w14:paraId="0C3C6BA8"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педагогической модели развития детской художественной одарённости в условиях дополнительного образования, где она чаще всего востребована и становится объектом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воздействия.</w:t>
      </w:r>
    </w:p>
    <w:p w14:paraId="04FAD16B"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основной проблемой данного исследования становится разработка на основе концепции художественной одаренности педагогической модели её развития в условиях дополнительного образования. Решение этой проблемы является целью нашего исследования.</w:t>
      </w:r>
    </w:p>
    <w:p w14:paraId="2540B0FE"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детская художественная одарённость.</w:t>
      </w:r>
    </w:p>
    <w:p w14:paraId="3DD2BFD0"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развитие детской художественной одарённости в условиях дополнительного образования.</w:t>
      </w:r>
    </w:p>
    <w:p w14:paraId="59156999"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25810706"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основные подходы к разработке современной концепции одарённости.</w:t>
      </w:r>
    </w:p>
    <w:p w14:paraId="61F72EFE"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основные подходы к разработке проблемы художественной одарённости.</w:t>
      </w:r>
    </w:p>
    <w:p w14:paraId="62D2C0DB"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Разработать концепцию художественной одарённости и детской художественной одарённости.</w:t>
      </w:r>
    </w:p>
    <w:p w14:paraId="4A3D71B1"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педагогическую модель развития детской художественной одарённости.</w:t>
      </w:r>
    </w:p>
    <w:p w14:paraId="323F6EDD"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психолого-педагогические условия развития детской художественной одарённости в дополнительном образовании.</w:t>
      </w:r>
    </w:p>
    <w:p w14:paraId="468CECC7"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Разработать критерии и методику оценки уровней развития детской художественной одаренности.</w:t>
      </w:r>
    </w:p>
    <w:p w14:paraId="276455A0"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исследования был выдвинут и проверен ряд гипотетических предположений:</w:t>
      </w:r>
    </w:p>
    <w:p w14:paraId="4F35B1F7"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Художественная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Fonts w:ascii="Verdana" w:hAnsi="Verdana"/>
          <w:color w:val="000000"/>
          <w:sz w:val="18"/>
          <w:szCs w:val="18"/>
        </w:rPr>
        <w:t>, включающая детскую художественную одаренность, есть потенциально существующая общая художественная одаренность, основой которой является то, что объединяет все виды искусства - эстетическое отношение к миру и выражение этого отношения средствами различных видов искусства. Изучение феномена одарённости, художественной одарённости и детской художественной одарённости требует целостно-личностного подхода в отличие от традиционного компонентного подхода, поскольку одарённость есть</w:t>
      </w:r>
      <w:r>
        <w:rPr>
          <w:rStyle w:val="WW8Num2z0"/>
          <w:rFonts w:ascii="Verdana" w:hAnsi="Verdana"/>
          <w:color w:val="000000"/>
          <w:sz w:val="18"/>
          <w:szCs w:val="18"/>
        </w:rPr>
        <w:t> </w:t>
      </w:r>
      <w:r>
        <w:rPr>
          <w:rStyle w:val="WW8Num3z0"/>
          <w:rFonts w:ascii="Verdana" w:hAnsi="Verdana"/>
          <w:color w:val="4682B4"/>
          <w:sz w:val="18"/>
          <w:szCs w:val="18"/>
        </w:rPr>
        <w:t>интегративное</w:t>
      </w:r>
      <w:r>
        <w:rPr>
          <w:rStyle w:val="WW8Num2z0"/>
          <w:rFonts w:ascii="Verdana" w:hAnsi="Verdana"/>
          <w:color w:val="000000"/>
          <w:sz w:val="18"/>
          <w:szCs w:val="18"/>
        </w:rPr>
        <w:t> </w:t>
      </w:r>
      <w:r>
        <w:rPr>
          <w:rFonts w:ascii="Verdana" w:hAnsi="Verdana"/>
          <w:color w:val="000000"/>
          <w:sz w:val="18"/>
          <w:szCs w:val="18"/>
        </w:rPr>
        <w:t>личностное образование.</w:t>
      </w:r>
    </w:p>
    <w:p w14:paraId="59F93E93"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Базовыми составляющими художественной одарённости являются: целостно-личностная характеристика субъекта, выраженная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отношении к действительности, креативность и владение формой. Художественная одарённость включает «личность с</w:t>
      </w:r>
      <w:r>
        <w:rPr>
          <w:rStyle w:val="WW8Num2z0"/>
          <w:rFonts w:ascii="Verdana" w:hAnsi="Verdana"/>
          <w:color w:val="000000"/>
          <w:sz w:val="18"/>
          <w:szCs w:val="18"/>
        </w:rPr>
        <w:t> </w:t>
      </w:r>
      <w:r>
        <w:rPr>
          <w:rStyle w:val="WW8Num3z0"/>
          <w:rFonts w:ascii="Verdana" w:hAnsi="Verdana"/>
          <w:color w:val="4682B4"/>
          <w:sz w:val="18"/>
          <w:szCs w:val="18"/>
        </w:rPr>
        <w:t>эстетическим</w:t>
      </w:r>
      <w:r>
        <w:rPr>
          <w:rStyle w:val="WW8Num2z0"/>
          <w:rFonts w:ascii="Verdana" w:hAnsi="Verdana"/>
          <w:color w:val="000000"/>
          <w:sz w:val="18"/>
          <w:szCs w:val="18"/>
        </w:rPr>
        <w:t> </w:t>
      </w:r>
      <w:r>
        <w:rPr>
          <w:rFonts w:ascii="Verdana" w:hAnsi="Verdana"/>
          <w:color w:val="000000"/>
          <w:sz w:val="18"/>
          <w:szCs w:val="18"/>
        </w:rPr>
        <w:t>отношением к действительности», «художника-творца» и «художника-исполнителя творческого замысла». Художественная одарённость выводится из действительности и</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отношения к ней личности, движимой целевой причиной, це-леполаганием и мотивацией. Результатом отношения человека к действительности становится её трансформация в художественные образы, сопряжённая с трансформацией и интеграцией общих способностей в художественные способности.</w:t>
      </w:r>
    </w:p>
    <w:p w14:paraId="49E2722E"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Критериями оценки детской художественной одаренности являются: характеристика, данная</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 xml:space="preserve">воспринимаемому предмету или явлению (которая может ограничиваться описанием их внешних свойств или выявить их внутренние качества и свойства, основной </w:t>
      </w:r>
      <w:r>
        <w:rPr>
          <w:rFonts w:ascii="Verdana" w:hAnsi="Verdana"/>
          <w:color w:val="000000"/>
          <w:sz w:val="18"/>
          <w:szCs w:val="18"/>
        </w:rPr>
        <w:lastRenderedPageBreak/>
        <w:t>эмоциональный тон, образное сходство с другими предметами или явлениями); наличие творческой инициативы, обнаруживающееся в самостоятельно-найденном образном решении; содержательность,</w:t>
      </w:r>
      <w:r>
        <w:rPr>
          <w:rStyle w:val="WW8Num2z0"/>
          <w:rFonts w:ascii="Verdana" w:hAnsi="Verdana"/>
          <w:color w:val="000000"/>
          <w:sz w:val="18"/>
          <w:szCs w:val="18"/>
        </w:rPr>
        <w:t> </w:t>
      </w:r>
      <w:r>
        <w:rPr>
          <w:rStyle w:val="WW8Num3z0"/>
          <w:rFonts w:ascii="Verdana" w:hAnsi="Verdana"/>
          <w:color w:val="4682B4"/>
          <w:sz w:val="18"/>
          <w:szCs w:val="18"/>
        </w:rPr>
        <w:t>выразительность</w:t>
      </w:r>
      <w:r>
        <w:rPr>
          <w:rStyle w:val="WW8Num2z0"/>
          <w:rFonts w:ascii="Verdana" w:hAnsi="Verdana"/>
          <w:color w:val="000000"/>
          <w:sz w:val="18"/>
          <w:szCs w:val="18"/>
        </w:rPr>
        <w:t> </w:t>
      </w:r>
      <w:r>
        <w:rPr>
          <w:rFonts w:ascii="Verdana" w:hAnsi="Verdana"/>
          <w:color w:val="000000"/>
          <w:sz w:val="18"/>
          <w:szCs w:val="18"/>
        </w:rPr>
        <w:t>и разработанность творческого замысла; решение образной задачи в единственном варианте, нескольких ва-рианатах в одном виде искусства или в материале различных видов искусства; получение качественного результата без дополнительных внешних стимулов; умение создать выразительную художественную форму, используя на практике полученные знания, стандартные или собственные варианты композиционных решений.</w:t>
      </w:r>
    </w:p>
    <w:p w14:paraId="0F433451"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Основными психолого-педагогическими условиями развития детской художественной одарённости в системе дополнительного образования являются ориентация целей, содержания, форм организации и методов обучения на развитие у</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эстетического отношения к действительности, высокой</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и художественной грамотности. Под развитием в данном контексте следует понимать, в первую очередь, «</w:t>
      </w:r>
      <w:r>
        <w:rPr>
          <w:rStyle w:val="WW8Num3z0"/>
          <w:rFonts w:ascii="Verdana" w:hAnsi="Verdana"/>
          <w:color w:val="4682B4"/>
          <w:sz w:val="18"/>
          <w:szCs w:val="18"/>
        </w:rPr>
        <w:t>вертикальное</w:t>
      </w:r>
      <w:r>
        <w:rPr>
          <w:rFonts w:ascii="Verdana" w:hAnsi="Verdana"/>
          <w:color w:val="000000"/>
          <w:sz w:val="18"/>
          <w:szCs w:val="18"/>
        </w:rPr>
        <w:t>» движение в его</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смысле, которое выступает как постепенное раскрытие существующей формы высшего творческого Я, по которой человек творит себя в художественно-эстетическом пространстве, как выявление и конкретизация этого исходного целого, которое вбирает в себя и модифицирует разные психические качества, преобразуя их в способности к художественному творчеству. Развитие детской художественной одаренности есть раскрытие творческого потенциала личности ребенка посредством включения его в художественно-творческую деятельность, обретения им</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культуры, собственного художественно-эстетического мира и себя как художника-творца. Для развития детской художественной одаренности в условиях дополнительного образования наиболее целесообразным является путь, ориентированный на развитие общей художественной одаренности ребёнка, дающий ему возможность постигать и осваивать различные виды искусства.</w:t>
      </w:r>
    </w:p>
    <w:p w14:paraId="203AC698"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Творчество детей, обладающих развитой общей художественной одарённостью, отличается большей продуктивностью и более высоким художественным уровнем, нежели творчество детей со специализированной художественной</w:t>
      </w:r>
      <w:r>
        <w:rPr>
          <w:rStyle w:val="WW8Num2z0"/>
          <w:rFonts w:ascii="Verdana" w:hAnsi="Verdana"/>
          <w:color w:val="000000"/>
          <w:sz w:val="18"/>
          <w:szCs w:val="18"/>
        </w:rPr>
        <w:t> </w:t>
      </w:r>
      <w:r>
        <w:rPr>
          <w:rStyle w:val="WW8Num3z0"/>
          <w:rFonts w:ascii="Verdana" w:hAnsi="Verdana"/>
          <w:color w:val="4682B4"/>
          <w:sz w:val="18"/>
          <w:szCs w:val="18"/>
        </w:rPr>
        <w:t>одаренностью</w:t>
      </w:r>
      <w:r>
        <w:rPr>
          <w:rFonts w:ascii="Verdana" w:hAnsi="Verdana"/>
          <w:color w:val="000000"/>
          <w:sz w:val="18"/>
          <w:szCs w:val="18"/>
        </w:rPr>
        <w:t>, благодаря творческому универсализму, ассоциативной ёмкости</w:t>
      </w:r>
      <w:r>
        <w:rPr>
          <w:rStyle w:val="WW8Num2z0"/>
          <w:rFonts w:ascii="Verdana" w:hAnsi="Verdana"/>
          <w:color w:val="000000"/>
          <w:sz w:val="18"/>
          <w:szCs w:val="18"/>
        </w:rPr>
        <w:t> </w:t>
      </w:r>
      <w:r>
        <w:rPr>
          <w:rStyle w:val="WW8Num3z0"/>
          <w:rFonts w:ascii="Verdana" w:hAnsi="Verdana"/>
          <w:color w:val="4682B4"/>
          <w:sz w:val="18"/>
          <w:szCs w:val="18"/>
        </w:rPr>
        <w:t>воображения</w:t>
      </w:r>
      <w:r>
        <w:rPr>
          <w:rStyle w:val="WW8Num2z0"/>
          <w:rFonts w:ascii="Verdana" w:hAnsi="Verdana"/>
          <w:color w:val="000000"/>
          <w:sz w:val="18"/>
          <w:szCs w:val="18"/>
        </w:rPr>
        <w:t> </w:t>
      </w:r>
      <w:r>
        <w:rPr>
          <w:rFonts w:ascii="Verdana" w:hAnsi="Verdana"/>
          <w:color w:val="000000"/>
          <w:sz w:val="18"/>
          <w:szCs w:val="18"/>
        </w:rPr>
        <w:t>и художественного мышления.</w:t>
      </w:r>
    </w:p>
    <w:p w14:paraId="09E16D6B"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исследования. Методологической основой исследования являются:</w:t>
      </w:r>
    </w:p>
    <w:p w14:paraId="282F5E31"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философско-антропологическая концепция человека как существа природного, духовного и социального; концепция личности русских философов конца XIX начала XX века (</w:t>
      </w:r>
      <w:r>
        <w:rPr>
          <w:rStyle w:val="WW8Num3z0"/>
          <w:rFonts w:ascii="Verdana" w:hAnsi="Verdana"/>
          <w:color w:val="4682B4"/>
          <w:sz w:val="18"/>
          <w:szCs w:val="18"/>
        </w:rPr>
        <w:t>Бердяева</w:t>
      </w:r>
      <w:r>
        <w:rPr>
          <w:rStyle w:val="WW8Num2z0"/>
          <w:rFonts w:ascii="Verdana" w:hAnsi="Verdana"/>
          <w:color w:val="000000"/>
          <w:sz w:val="18"/>
          <w:szCs w:val="18"/>
        </w:rPr>
        <w:t> </w:t>
      </w:r>
      <w:r>
        <w:rPr>
          <w:rFonts w:ascii="Verdana" w:hAnsi="Verdana"/>
          <w:color w:val="000000"/>
          <w:sz w:val="18"/>
          <w:szCs w:val="18"/>
        </w:rPr>
        <w:t>H.A., Лосского Н.О.), получившая развитие в трудах А.С.Арсеньева, согласно которой личность определяется как телеологически детерминированный образ, порождённый актуальной бесконечностью человек, обладающий бесконечной внутренней свободой в принятии решений и действиях и индивидуальной взятой на себя ответственностью за результаты этих решений и действий перед миром, человечеством;</w:t>
      </w:r>
    </w:p>
    <w:p w14:paraId="3C3D39BE"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психолого-педагогические идеи о природе человека как субъекте деятельности (</w:t>
      </w:r>
      <w:r>
        <w:rPr>
          <w:rStyle w:val="WW8Num3z0"/>
          <w:rFonts w:ascii="Verdana" w:hAnsi="Verdana"/>
          <w:color w:val="4682B4"/>
          <w:sz w:val="18"/>
          <w:szCs w:val="18"/>
        </w:rPr>
        <w:t>Дистервег</w:t>
      </w:r>
      <w:r>
        <w:rPr>
          <w:rStyle w:val="WW8Num2z0"/>
          <w:rFonts w:ascii="Verdana" w:hAnsi="Verdana"/>
          <w:color w:val="000000"/>
          <w:sz w:val="18"/>
          <w:szCs w:val="18"/>
        </w:rPr>
        <w:t> </w:t>
      </w:r>
      <w:r>
        <w:rPr>
          <w:rFonts w:ascii="Verdana" w:hAnsi="Verdana"/>
          <w:color w:val="000000"/>
          <w:sz w:val="18"/>
          <w:szCs w:val="18"/>
        </w:rPr>
        <w:t>А., Коменский Я.А., Песталоцци И.Г.,</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Леонтьев А.Н., Ушинский К.Д.,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и др.);</w:t>
      </w:r>
    </w:p>
    <w:p w14:paraId="13DD13DB"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развития личности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Божович Л.И., Блонский П.П.,</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Давыдов В.В., Ньюкомб Н.,</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Слобод-чиков В.И., Фельдштейн Д.И. и др.);</w:t>
      </w:r>
    </w:p>
    <w:p w14:paraId="234F6644"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понимание природы одаренности, детерминированной не только генетическими и средовыми факторами, но и целевой причиной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A.C., Зеньковский В.В., Лосский Н.О., Мелик-Пашаев A.A., Юнг К.), которая есть а) идеальная форма самой личности; б) идеальная форма сегмента действительности и деятельности, в которых личность себя реализует;</w:t>
      </w:r>
    </w:p>
    <w:p w14:paraId="381310E6"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научное объяснение закономерностей и механизмов развития одарённости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её зависимость от возрастных особенностей развития ребёнка, сензитивных периодов, связанных с временным её повышением и изменением</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 детские годы (Бабаева Ю.Д.,</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И.Е., Лейтес Н.С., Матюшкин A.M.,</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Пиаже Ж., Шумакова Н.Б.,</w:t>
      </w:r>
      <w:r>
        <w:rPr>
          <w:rStyle w:val="WW8Num2z0"/>
          <w:rFonts w:ascii="Verdana" w:hAnsi="Verdana"/>
          <w:color w:val="000000"/>
          <w:sz w:val="18"/>
          <w:szCs w:val="18"/>
        </w:rPr>
        <w:t> </w:t>
      </w:r>
      <w:r>
        <w:rPr>
          <w:rStyle w:val="WW8Num3z0"/>
          <w:rFonts w:ascii="Verdana" w:hAnsi="Verdana"/>
          <w:color w:val="4682B4"/>
          <w:sz w:val="18"/>
          <w:szCs w:val="18"/>
        </w:rPr>
        <w:t>Юркевич</w:t>
      </w:r>
      <w:r>
        <w:rPr>
          <w:rStyle w:val="WW8Num2z0"/>
          <w:rFonts w:ascii="Verdana" w:hAnsi="Verdana"/>
          <w:color w:val="000000"/>
          <w:sz w:val="18"/>
          <w:szCs w:val="18"/>
        </w:rPr>
        <w:t> </w:t>
      </w:r>
      <w:r>
        <w:rPr>
          <w:rFonts w:ascii="Verdana" w:hAnsi="Verdana"/>
          <w:color w:val="000000"/>
          <w:sz w:val="18"/>
          <w:szCs w:val="18"/>
        </w:rPr>
        <w:t>B.C. и др.);</w:t>
      </w:r>
    </w:p>
    <w:p w14:paraId="4E7C2B5C"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понимание природы художественного творчества, укоренённой в духовной реальности </w:t>
      </w:r>
      <w:r>
        <w:rPr>
          <w:rFonts w:ascii="Verdana" w:hAnsi="Verdana"/>
          <w:color w:val="000000"/>
          <w:sz w:val="18"/>
          <w:szCs w:val="18"/>
        </w:rPr>
        <w:lastRenderedPageBreak/>
        <w:t>(Бахтин М.М,</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H.A., Ильин И.А., Леонтьев Д.А.,</w:t>
      </w:r>
      <w:r>
        <w:rPr>
          <w:rStyle w:val="WW8Num2z0"/>
          <w:rFonts w:ascii="Verdana" w:hAnsi="Verdana"/>
          <w:color w:val="000000"/>
          <w:sz w:val="18"/>
          <w:szCs w:val="18"/>
        </w:rPr>
        <w:t> </w:t>
      </w:r>
      <w:r>
        <w:rPr>
          <w:rStyle w:val="WW8Num3z0"/>
          <w:rFonts w:ascii="Verdana" w:hAnsi="Verdana"/>
          <w:color w:val="4682B4"/>
          <w:sz w:val="18"/>
          <w:szCs w:val="18"/>
        </w:rPr>
        <w:t>Мейлах</w:t>
      </w:r>
      <w:r>
        <w:rPr>
          <w:rStyle w:val="WW8Num2z0"/>
          <w:rFonts w:ascii="Verdana" w:hAnsi="Verdana"/>
          <w:color w:val="000000"/>
          <w:sz w:val="18"/>
          <w:szCs w:val="18"/>
        </w:rPr>
        <w:t> </w:t>
      </w:r>
      <w:r>
        <w:rPr>
          <w:rFonts w:ascii="Verdana" w:hAnsi="Verdana"/>
          <w:color w:val="000000"/>
          <w:sz w:val="18"/>
          <w:szCs w:val="18"/>
        </w:rPr>
        <w:t>Б.С., Пономарев Я.А., Швейцер А и др.) и художественных способностей (</w:t>
      </w:r>
      <w:r>
        <w:rPr>
          <w:rStyle w:val="WW8Num3z0"/>
          <w:rFonts w:ascii="Verdana" w:hAnsi="Verdana"/>
          <w:color w:val="4682B4"/>
          <w:sz w:val="18"/>
          <w:szCs w:val="18"/>
        </w:rPr>
        <w:t>Баренбойм</w:t>
      </w:r>
      <w:r>
        <w:rPr>
          <w:rStyle w:val="WW8Num2z0"/>
          <w:rFonts w:ascii="Verdana" w:hAnsi="Verdana"/>
          <w:color w:val="000000"/>
          <w:sz w:val="18"/>
          <w:szCs w:val="18"/>
        </w:rPr>
        <w:t> </w:t>
      </w:r>
      <w:r>
        <w:rPr>
          <w:rFonts w:ascii="Verdana" w:hAnsi="Verdana"/>
          <w:color w:val="000000"/>
          <w:sz w:val="18"/>
          <w:szCs w:val="18"/>
        </w:rPr>
        <w:t>Л.А., Барышева Т.А., Выготский Л.С.,</w:t>
      </w:r>
      <w:r>
        <w:rPr>
          <w:rStyle w:val="WW8Num2z0"/>
          <w:rFonts w:ascii="Verdana" w:hAnsi="Verdana"/>
          <w:color w:val="000000"/>
          <w:sz w:val="18"/>
          <w:szCs w:val="18"/>
        </w:rPr>
        <w:t> </w:t>
      </w:r>
      <w:r>
        <w:rPr>
          <w:rStyle w:val="WW8Num3z0"/>
          <w:rFonts w:ascii="Verdana" w:hAnsi="Verdana"/>
          <w:color w:val="4682B4"/>
          <w:sz w:val="18"/>
          <w:szCs w:val="18"/>
        </w:rPr>
        <w:t>Дранков</w:t>
      </w:r>
      <w:r>
        <w:rPr>
          <w:rStyle w:val="WW8Num2z0"/>
          <w:rFonts w:ascii="Verdana" w:hAnsi="Verdana"/>
          <w:color w:val="000000"/>
          <w:sz w:val="18"/>
          <w:szCs w:val="18"/>
        </w:rPr>
        <w:t> </w:t>
      </w:r>
      <w:r>
        <w:rPr>
          <w:rFonts w:ascii="Verdana" w:hAnsi="Verdana"/>
          <w:color w:val="000000"/>
          <w:sz w:val="18"/>
          <w:szCs w:val="18"/>
        </w:rPr>
        <w:t>В.Л., Камерон, Коломб Д,., Мелик-Пашаев A.A.,</w:t>
      </w:r>
      <w:r>
        <w:rPr>
          <w:rStyle w:val="WW8Num2z0"/>
          <w:rFonts w:ascii="Verdana" w:hAnsi="Verdana"/>
          <w:color w:val="000000"/>
          <w:sz w:val="18"/>
          <w:szCs w:val="18"/>
        </w:rPr>
        <w:t> </w:t>
      </w:r>
      <w:r>
        <w:rPr>
          <w:rStyle w:val="WW8Num3z0"/>
          <w:rFonts w:ascii="Verdana" w:hAnsi="Verdana"/>
          <w:color w:val="4682B4"/>
          <w:sz w:val="18"/>
          <w:szCs w:val="18"/>
        </w:rPr>
        <w:t>Ражников</w:t>
      </w:r>
      <w:r>
        <w:rPr>
          <w:rStyle w:val="WW8Num2z0"/>
          <w:rFonts w:ascii="Verdana" w:hAnsi="Verdana"/>
          <w:color w:val="000000"/>
          <w:sz w:val="18"/>
          <w:szCs w:val="18"/>
        </w:rPr>
        <w:t> </w:t>
      </w:r>
      <w:r>
        <w:rPr>
          <w:rFonts w:ascii="Verdana" w:hAnsi="Verdana"/>
          <w:color w:val="000000"/>
          <w:sz w:val="18"/>
          <w:szCs w:val="18"/>
        </w:rPr>
        <w:t>В.Г. и др.);</w:t>
      </w:r>
    </w:p>
    <w:p w14:paraId="0C98402B"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и подростков (Бабаева Ю.Д.,</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Давыдов В.В., Иванова С.П.,</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Л.А., Лейтес Н.С., Рензули Дж.,</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и др.);</w:t>
      </w:r>
    </w:p>
    <w:p w14:paraId="47E259A2"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принципы и положения прогрессивной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искусства (Асафьев Б.В., Яворский Б.Л.,</w:t>
      </w:r>
      <w:r>
        <w:rPr>
          <w:rStyle w:val="WW8Num2z0"/>
          <w:rFonts w:ascii="Verdana" w:hAnsi="Verdana"/>
          <w:color w:val="000000"/>
          <w:sz w:val="18"/>
          <w:szCs w:val="18"/>
        </w:rPr>
        <w:t> </w:t>
      </w:r>
      <w:r>
        <w:rPr>
          <w:rStyle w:val="WW8Num3z0"/>
          <w:rFonts w:ascii="Verdana" w:hAnsi="Verdana"/>
          <w:color w:val="4682B4"/>
          <w:sz w:val="18"/>
          <w:szCs w:val="18"/>
        </w:rPr>
        <w:t>Бакушинский</w:t>
      </w:r>
      <w:r>
        <w:rPr>
          <w:rStyle w:val="WW8Num2z0"/>
          <w:rFonts w:ascii="Verdana" w:hAnsi="Verdana"/>
          <w:color w:val="000000"/>
          <w:sz w:val="18"/>
          <w:szCs w:val="18"/>
        </w:rPr>
        <w:t> </w:t>
      </w:r>
      <w:r>
        <w:rPr>
          <w:rFonts w:ascii="Verdana" w:hAnsi="Verdana"/>
          <w:color w:val="000000"/>
          <w:sz w:val="18"/>
          <w:szCs w:val="18"/>
        </w:rPr>
        <w:t>A.B., Баренбойм Л.А., Гордон</w:t>
      </w:r>
    </w:p>
    <w:p w14:paraId="5195758A"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Style w:val="WW8Num2z0"/>
          <w:rFonts w:ascii="Verdana" w:hAnsi="Verdana"/>
          <w:color w:val="000000"/>
          <w:sz w:val="18"/>
          <w:szCs w:val="18"/>
        </w:rPr>
        <w:t> </w:t>
      </w:r>
      <w:r>
        <w:rPr>
          <w:rFonts w:ascii="Verdana" w:hAnsi="Verdana"/>
          <w:color w:val="000000"/>
          <w:sz w:val="18"/>
          <w:szCs w:val="18"/>
        </w:rPr>
        <w:t>Д.Б., Мелик-Пашаев А.А, Орф К,</w:t>
      </w:r>
      <w:r>
        <w:rPr>
          <w:rStyle w:val="WW8Num2z0"/>
          <w:rFonts w:ascii="Verdana" w:hAnsi="Verdana"/>
          <w:color w:val="000000"/>
          <w:sz w:val="18"/>
          <w:szCs w:val="18"/>
        </w:rPr>
        <w:t> </w:t>
      </w:r>
      <w:r>
        <w:rPr>
          <w:rStyle w:val="WW8Num3z0"/>
          <w:rFonts w:ascii="Verdana" w:hAnsi="Verdana"/>
          <w:color w:val="4682B4"/>
          <w:sz w:val="18"/>
          <w:szCs w:val="18"/>
        </w:rPr>
        <w:t>Родари</w:t>
      </w:r>
      <w:r>
        <w:rPr>
          <w:rStyle w:val="WW8Num2z0"/>
          <w:rFonts w:ascii="Verdana" w:hAnsi="Verdana"/>
          <w:color w:val="000000"/>
          <w:sz w:val="18"/>
          <w:szCs w:val="18"/>
        </w:rPr>
        <w:t> </w:t>
      </w:r>
      <w:r>
        <w:rPr>
          <w:rFonts w:ascii="Verdana" w:hAnsi="Verdana"/>
          <w:color w:val="000000"/>
          <w:sz w:val="18"/>
          <w:szCs w:val="18"/>
        </w:rPr>
        <w:t>Дж., Сузуки Ш., -Неменский Б.М.,</w:t>
      </w:r>
      <w:r>
        <w:rPr>
          <w:rStyle w:val="WW8Num2z0"/>
          <w:rFonts w:ascii="Verdana" w:hAnsi="Verdana"/>
          <w:color w:val="000000"/>
          <w:sz w:val="18"/>
          <w:szCs w:val="18"/>
        </w:rPr>
        <w:t> </w:t>
      </w:r>
      <w:r>
        <w:rPr>
          <w:rStyle w:val="WW8Num3z0"/>
          <w:rFonts w:ascii="Verdana" w:hAnsi="Verdana"/>
          <w:color w:val="4682B4"/>
          <w:sz w:val="18"/>
          <w:szCs w:val="18"/>
        </w:rPr>
        <w:t>Новлянская</w:t>
      </w:r>
      <w:r>
        <w:rPr>
          <w:rStyle w:val="WW8Num2z0"/>
          <w:rFonts w:ascii="Verdana" w:hAnsi="Verdana"/>
          <w:color w:val="000000"/>
          <w:sz w:val="18"/>
          <w:szCs w:val="18"/>
        </w:rPr>
        <w:t> </w:t>
      </w:r>
      <w:r>
        <w:rPr>
          <w:rFonts w:ascii="Verdana" w:hAnsi="Verdana"/>
          <w:color w:val="000000"/>
          <w:sz w:val="18"/>
          <w:szCs w:val="18"/>
        </w:rPr>
        <w:t>З.Н., Ражников В.Г., Школяр Л.В. и др);</w:t>
      </w:r>
    </w:p>
    <w:p w14:paraId="6DCB193B"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 развития дополнительного образования детей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А.К. Бруднов, М.Б.Коваль и др.).</w:t>
      </w:r>
    </w:p>
    <w:p w14:paraId="2393CE11"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методологических ориентиров исследования были приняты следующие подходы:</w:t>
      </w:r>
    </w:p>
    <w:p w14:paraId="78552FB9"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философско-эстетический подход к исследованию художественной одаренности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Борев В.Г., Лосев А.Ф.,</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Н.О., Мелик-Пашаев A.A., Новлянская З.Н.), благодаря которому была выявлена первичная ее составляющая - эстетическое отношение к действительности как первооснова «</w:t>
      </w:r>
      <w:r>
        <w:rPr>
          <w:rStyle w:val="WW8Num3z0"/>
          <w:rFonts w:ascii="Verdana" w:hAnsi="Verdana"/>
          <w:color w:val="4682B4"/>
          <w:sz w:val="18"/>
          <w:szCs w:val="18"/>
        </w:rPr>
        <w:t>художественного</w:t>
      </w:r>
      <w:r>
        <w:rPr>
          <w:rFonts w:ascii="Verdana" w:hAnsi="Verdana"/>
          <w:color w:val="000000"/>
          <w:sz w:val="18"/>
          <w:szCs w:val="18"/>
        </w:rPr>
        <w:t>», чувственно-воспринимаемая субъектом форма выразительного бытия живого предмета, с которым он ощущает единство и родство;</w:t>
      </w:r>
    </w:p>
    <w:p w14:paraId="7714CC55"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искусствоведческий подход (</w:t>
      </w:r>
      <w:r>
        <w:rPr>
          <w:rStyle w:val="WW8Num3z0"/>
          <w:rFonts w:ascii="Verdana" w:hAnsi="Verdana"/>
          <w:color w:val="4682B4"/>
          <w:sz w:val="18"/>
          <w:szCs w:val="18"/>
        </w:rPr>
        <w:t>Аверинцев</w:t>
      </w:r>
      <w:r>
        <w:rPr>
          <w:rStyle w:val="WW8Num2z0"/>
          <w:rFonts w:ascii="Verdana" w:hAnsi="Verdana"/>
          <w:color w:val="000000"/>
          <w:sz w:val="18"/>
          <w:szCs w:val="18"/>
        </w:rPr>
        <w:t> </w:t>
      </w:r>
      <w:r>
        <w:rPr>
          <w:rFonts w:ascii="Verdana" w:hAnsi="Verdana"/>
          <w:color w:val="000000"/>
          <w:sz w:val="18"/>
          <w:szCs w:val="18"/>
        </w:rPr>
        <w:t>С.С., Арановский М.Г., Бахтин М.М.,</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В.П. и др.), выявивший особенности художественно-творческой деятельности и ее взаимоотношения с действительностью - источником творческих замыслов, потенциально содержащим в себе художественные образы;</w:t>
      </w:r>
    </w:p>
    <w:p w14:paraId="73EFCA18"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историко-культурный подход, предложенный Л.С.</w:t>
      </w:r>
      <w:r>
        <w:rPr>
          <w:rStyle w:val="WW8Num2z0"/>
          <w:rFonts w:ascii="Verdana" w:hAnsi="Verdana"/>
          <w:color w:val="000000"/>
          <w:sz w:val="18"/>
          <w:szCs w:val="18"/>
        </w:rPr>
        <w:t> </w:t>
      </w:r>
      <w:r>
        <w:rPr>
          <w:rStyle w:val="WW8Num3z0"/>
          <w:rFonts w:ascii="Verdana" w:hAnsi="Verdana"/>
          <w:color w:val="4682B4"/>
          <w:sz w:val="18"/>
          <w:szCs w:val="18"/>
        </w:rPr>
        <w:t>Выготским</w:t>
      </w:r>
      <w:r>
        <w:rPr>
          <w:rStyle w:val="WW8Num2z0"/>
          <w:rFonts w:ascii="Verdana" w:hAnsi="Verdana"/>
          <w:color w:val="000000"/>
          <w:sz w:val="18"/>
          <w:szCs w:val="18"/>
        </w:rPr>
        <w:t> </w:t>
      </w:r>
      <w:r>
        <w:rPr>
          <w:rFonts w:ascii="Verdana" w:hAnsi="Verdana"/>
          <w:color w:val="000000"/>
          <w:sz w:val="18"/>
          <w:szCs w:val="18"/>
        </w:rPr>
        <w:t>в его «</w:t>
      </w:r>
      <w:r>
        <w:rPr>
          <w:rStyle w:val="WW8Num3z0"/>
          <w:rFonts w:ascii="Verdana" w:hAnsi="Verdana"/>
          <w:color w:val="4682B4"/>
          <w:sz w:val="18"/>
          <w:szCs w:val="18"/>
        </w:rPr>
        <w:t>Психологии искусства</w:t>
      </w:r>
      <w:r>
        <w:rPr>
          <w:rFonts w:ascii="Verdana" w:hAnsi="Verdana"/>
          <w:color w:val="000000"/>
          <w:sz w:val="18"/>
          <w:szCs w:val="18"/>
        </w:rPr>
        <w:t>», его учение об эстетической реакции;</w:t>
      </w:r>
    </w:p>
    <w:p w14:paraId="5128E63D"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психолого-педагогический подход, рассматривающий общую и художественную одаренность в личностно-целевой парадигме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Крутецкий В.А., Ландау Э.,</w:t>
      </w:r>
      <w:r>
        <w:rPr>
          <w:rStyle w:val="WW8Num2z0"/>
          <w:rFonts w:ascii="Verdana" w:hAnsi="Verdana"/>
          <w:color w:val="000000"/>
          <w:sz w:val="18"/>
          <w:szCs w:val="18"/>
        </w:rPr>
        <w:t> </w:t>
      </w:r>
      <w:r>
        <w:rPr>
          <w:rStyle w:val="WW8Num3z0"/>
          <w:rFonts w:ascii="Verdana" w:hAnsi="Verdana"/>
          <w:color w:val="4682B4"/>
          <w:sz w:val="18"/>
          <w:szCs w:val="18"/>
        </w:rPr>
        <w:t>Лосский</w:t>
      </w:r>
      <w:r>
        <w:rPr>
          <w:rStyle w:val="WW8Num2z0"/>
          <w:rFonts w:ascii="Verdana" w:hAnsi="Verdana"/>
          <w:color w:val="000000"/>
          <w:sz w:val="18"/>
          <w:szCs w:val="18"/>
        </w:rPr>
        <w:t> </w:t>
      </w:r>
      <w:r>
        <w:rPr>
          <w:rFonts w:ascii="Verdana" w:hAnsi="Verdana"/>
          <w:color w:val="000000"/>
          <w:sz w:val="18"/>
          <w:szCs w:val="18"/>
        </w:rPr>
        <w:t>О.Н., Мелик-Пашаев A.A., Мунье Э,</w:t>
      </w:r>
      <w:r>
        <w:rPr>
          <w:rStyle w:val="WW8Num2z0"/>
          <w:rFonts w:ascii="Verdana" w:hAnsi="Verdana"/>
          <w:color w:val="000000"/>
          <w:sz w:val="18"/>
          <w:szCs w:val="18"/>
        </w:rPr>
        <w:t> </w:t>
      </w:r>
      <w:r>
        <w:rPr>
          <w:rStyle w:val="WW8Num3z0"/>
          <w:rFonts w:ascii="Verdana" w:hAnsi="Verdana"/>
          <w:color w:val="4682B4"/>
          <w:sz w:val="18"/>
          <w:szCs w:val="18"/>
        </w:rPr>
        <w:t>Новлянская</w:t>
      </w:r>
      <w:r>
        <w:rPr>
          <w:rStyle w:val="WW8Num2z0"/>
          <w:rFonts w:ascii="Verdana" w:hAnsi="Verdana"/>
          <w:color w:val="000000"/>
          <w:sz w:val="18"/>
          <w:szCs w:val="18"/>
        </w:rPr>
        <w:t> </w:t>
      </w:r>
      <w:r>
        <w:rPr>
          <w:rFonts w:ascii="Verdana" w:hAnsi="Verdana"/>
          <w:color w:val="000000"/>
          <w:sz w:val="18"/>
          <w:szCs w:val="18"/>
        </w:rPr>
        <w:t>З.Н., Ражников В.Г. др.). Согласно этой парадигме, исходной позицией в изучении одарённости является не структура деятельности, а целостно-личностная характеристика человека, определяющая его отношение к миру. Истоком одарённости, согласно данной парадигме, является не деятельность и её структура, а действительность, включая духовную реальность, в которой укоренена личность.</w:t>
      </w:r>
    </w:p>
    <w:p w14:paraId="2915A52D"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базового методологического инструмента исследования была использована модель общей одаренности, представленная в «</w:t>
      </w:r>
      <w:r>
        <w:rPr>
          <w:rStyle w:val="WW8Num3z0"/>
          <w:rFonts w:ascii="Verdana" w:hAnsi="Verdana"/>
          <w:color w:val="4682B4"/>
          <w:sz w:val="18"/>
          <w:szCs w:val="18"/>
        </w:rPr>
        <w:t>Рабочей концепции</w:t>
      </w:r>
      <w:r>
        <w:rPr>
          <w:rFonts w:ascii="Verdana" w:hAnsi="Verdana"/>
          <w:color w:val="000000"/>
          <w:sz w:val="18"/>
          <w:szCs w:val="18"/>
        </w:rPr>
        <w:t>» российских ученых, модель художественной одаренности И.А.</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педагогическая модель развития художественных способностей ребенка, предложенная А.А.Мелик-Пашаевым, как логически выстроенная структура теоретических представлений и последовательных педагогических действий, опирающихся на законы</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С помощью данных моделей выделены основные способности и качества художественно-одаренной личности ребенка в двух формах ее проявления - возрастной и индивидуальной.</w:t>
      </w:r>
    </w:p>
    <w:p w14:paraId="3E6E8238"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 методика исследования. Исследование изначально строилось как многоуровневое с 90-ых годов прошлого столетия. Методология системного подхода потребовала не только</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рассмотрения предмета исследования, но и отдельных его структурных элементов. Алгоритм исследования феномена художественной одарённости опирался на традиционную схему, принятую в исследованиях одарённости, включающую концептуальную часть, построение теоретической модели художественной одарённости, её диагностику, прогнозирование, изучение опыта построения педагогических моделей развития детской художественной одарённости в системе дополнительного образования, опирающегося на</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принципы, экспериментальную часть исследования. Каждый из перечисленных разделов исследования строился на базе единого подхода и включал теоретический и эмпирческий этапы.</w:t>
      </w:r>
    </w:p>
    <w:p w14:paraId="30867423"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в исследовании задач и проверки гипотезы использовался комплекс взаимодополняющих и</w:t>
      </w:r>
      <w:r>
        <w:rPr>
          <w:rStyle w:val="WW8Num2z0"/>
          <w:rFonts w:ascii="Verdana" w:hAnsi="Verdana"/>
          <w:color w:val="000000"/>
          <w:sz w:val="18"/>
          <w:szCs w:val="18"/>
        </w:rPr>
        <w:t> </w:t>
      </w:r>
      <w:r>
        <w:rPr>
          <w:rStyle w:val="WW8Num3z0"/>
          <w:rFonts w:ascii="Verdana" w:hAnsi="Verdana"/>
          <w:color w:val="4682B4"/>
          <w:sz w:val="18"/>
          <w:szCs w:val="18"/>
        </w:rPr>
        <w:t>взаимопроверяющих</w:t>
      </w:r>
      <w:r>
        <w:rPr>
          <w:rStyle w:val="WW8Num2z0"/>
          <w:rFonts w:ascii="Verdana" w:hAnsi="Verdana"/>
          <w:color w:val="000000"/>
          <w:sz w:val="18"/>
          <w:szCs w:val="18"/>
        </w:rPr>
        <w:t> </w:t>
      </w:r>
      <w:r>
        <w:rPr>
          <w:rFonts w:ascii="Verdana" w:hAnsi="Verdana"/>
          <w:color w:val="000000"/>
          <w:sz w:val="18"/>
          <w:szCs w:val="18"/>
        </w:rPr>
        <w:t xml:space="preserve">методов исследования, таких как метод </w:t>
      </w:r>
      <w:r>
        <w:rPr>
          <w:rFonts w:ascii="Verdana" w:hAnsi="Verdana"/>
          <w:color w:val="000000"/>
          <w:sz w:val="18"/>
          <w:szCs w:val="18"/>
        </w:rPr>
        <w:lastRenderedPageBreak/>
        <w:t>теоретического анализа (сравнительно-сопоставительный, историографический); диагностический (наблюдение, описание,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эксперимент; моделирование ситуаций, творческого поведения; метод экспертных оценок достижений и уровня развития учащихся; изучение и обобщение психолого-педагогического опыта; методы статистической обработки эмпирических данных. Результаты исследования и получили апробацию в специально созданном для этих целей учреждении дополнительного образования - Центре эстетического воспитания детей г. Хабаровска, а также в других учреждениях дополнительного</w:t>
      </w:r>
      <w:r>
        <w:rPr>
          <w:rStyle w:val="WW8Num2z0"/>
          <w:rFonts w:ascii="Verdana" w:hAnsi="Verdana"/>
          <w:color w:val="000000"/>
          <w:sz w:val="18"/>
          <w:szCs w:val="18"/>
        </w:rPr>
        <w:t> </w:t>
      </w:r>
      <w:r>
        <w:rPr>
          <w:rStyle w:val="WW8Num3z0"/>
          <w:rFonts w:ascii="Verdana" w:hAnsi="Verdana"/>
          <w:color w:val="4682B4"/>
          <w:sz w:val="18"/>
          <w:szCs w:val="18"/>
        </w:rPr>
        <w:t>образованиия</w:t>
      </w:r>
      <w:r>
        <w:rPr>
          <w:rStyle w:val="WW8Num2z0"/>
          <w:rFonts w:ascii="Verdana" w:hAnsi="Verdana"/>
          <w:color w:val="000000"/>
          <w:sz w:val="18"/>
          <w:szCs w:val="18"/>
        </w:rPr>
        <w:t> </w:t>
      </w:r>
      <w:r>
        <w:rPr>
          <w:rFonts w:ascii="Verdana" w:hAnsi="Verdana"/>
          <w:color w:val="000000"/>
          <w:sz w:val="18"/>
          <w:szCs w:val="18"/>
        </w:rPr>
        <w:t>дальневосточного региона России.</w:t>
      </w:r>
    </w:p>
    <w:p w14:paraId="31223BBB"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w:t>
      </w:r>
    </w:p>
    <w:p w14:paraId="095A46AF"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разработке авторской концепции общей художественной одарённости с позиций целевого и целостно-личностного подходов;</w:t>
      </w:r>
    </w:p>
    <w:p w14:paraId="67566191"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раскрытии природы художественной одарённости, основополагающей роли в ней духовно-нравственного начала;</w:t>
      </w:r>
    </w:p>
    <w:p w14:paraId="77E9E824"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новых определениях общей одарённости, художественной одарённости, детской художественной одарённости, творчества, художественного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637B9F91"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выявлении механизма осуществления художественного творчества по психологическим единицам, позволяющего выстроить</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структуру художественной одарённости;</w:t>
      </w:r>
    </w:p>
    <w:p w14:paraId="18A56C7F"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создании концепции и психологической модели детской художественной одаренности;</w:t>
      </w:r>
    </w:p>
    <w:p w14:paraId="1D40106B"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систематике существовавших и существующих подходов к развитию детской художественной одарённости в условиях дополнительного образования, с акцентом на общей художественной одарённости, компонентах, составляющих её ядро;</w:t>
      </w:r>
    </w:p>
    <w:p w14:paraId="3DC288E7"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создании педагогической концепции развития детской художественной одарённости в условиях дополнительного образования с акцентированием ее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аспекта.</w:t>
      </w:r>
    </w:p>
    <w:p w14:paraId="6B0AC9F3"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w:t>
      </w:r>
    </w:p>
    <w:p w14:paraId="17F26CC9"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выявлении теоретических основ общей художественной одаренности;</w:t>
      </w:r>
    </w:p>
    <w:p w14:paraId="4A441816"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теоретическом обосновании модели детской художественной одаренности как целостного образования с выявлением ее ядра -</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креативности и владения технологией создания выразительной формы;</w:t>
      </w:r>
    </w:p>
    <w:p w14:paraId="315CDF42"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теоретическом обосновании педагогической концепции развития детской художественной одаренности с учетом ее двух видов - возрастной и индивидуальной (потенциальной);</w:t>
      </w:r>
    </w:p>
    <w:p w14:paraId="52EDA398"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обогащении теории и методики дополнительного образования педагогической стратегией и тактикой развития художественной одаренности у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и младшего школьного возраста в условиях инновационного учреждения дополнительного образования;</w:t>
      </w:r>
    </w:p>
    <w:p w14:paraId="01A9D60A"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выявлении педагогических условий, необходимых для успешного развития художественной одаренности у детей дошкольного и</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w:t>
      </w:r>
    </w:p>
    <w:p w14:paraId="6B84EC9C"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исследования состоит в следующем:</w:t>
      </w:r>
    </w:p>
    <w:p w14:paraId="6576189A"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предложенных автором исследования критериях оценки детской художественной одарённости, дающих возможность её идентифицировать, прежде всего,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и младшем школьном возрастах, выявить наличие и многообразие творческих «</w:t>
      </w:r>
      <w:r>
        <w:rPr>
          <w:rStyle w:val="WW8Num3z0"/>
          <w:rFonts w:ascii="Verdana" w:hAnsi="Verdana"/>
          <w:color w:val="4682B4"/>
          <w:sz w:val="18"/>
          <w:szCs w:val="18"/>
        </w:rPr>
        <w:t>полей</w:t>
      </w:r>
      <w:r>
        <w:rPr>
          <w:rFonts w:ascii="Verdana" w:hAnsi="Verdana"/>
          <w:color w:val="000000"/>
          <w:sz w:val="18"/>
          <w:szCs w:val="18"/>
        </w:rPr>
        <w:t>», позволяющих</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переходить от одного вида художественного творчества к другому, обнаруживая различные грани своего дарования;</w:t>
      </w:r>
    </w:p>
    <w:p w14:paraId="7E9AC1F4"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предложенных методиках диагностики и развития детской общей художественной одаренности;</w:t>
      </w:r>
    </w:p>
    <w:p w14:paraId="120FB111"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предложении альтернативного пути развития детской художественной одаренности («</w:t>
      </w:r>
      <w:r>
        <w:rPr>
          <w:rStyle w:val="WW8Num3z0"/>
          <w:rFonts w:ascii="Verdana" w:hAnsi="Verdana"/>
          <w:color w:val="4682B4"/>
          <w:sz w:val="18"/>
          <w:szCs w:val="18"/>
        </w:rPr>
        <w:t>Третьего пути</w:t>
      </w:r>
      <w:r>
        <w:rPr>
          <w:rFonts w:ascii="Verdana" w:hAnsi="Verdana"/>
          <w:color w:val="000000"/>
          <w:sz w:val="18"/>
          <w:szCs w:val="18"/>
        </w:rPr>
        <w:t>»), предполагающего построение программы и методики с рациональным соотношением развития общей и специальной художественной одаренности;</w:t>
      </w:r>
    </w:p>
    <w:p w14:paraId="7F08A3BA"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 авторской модели учреждения дополнительного образования, в практической деятельности </w:t>
      </w:r>
      <w:r>
        <w:rPr>
          <w:rFonts w:ascii="Verdana" w:hAnsi="Verdana"/>
          <w:color w:val="000000"/>
          <w:sz w:val="18"/>
          <w:szCs w:val="18"/>
        </w:rPr>
        <w:lastRenderedPageBreak/>
        <w:t>реализующего теоретические положения данного исследования.</w:t>
      </w:r>
    </w:p>
    <w:p w14:paraId="097E0C83"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 в диссертации</w:t>
      </w:r>
    </w:p>
    <w:p w14:paraId="43B2AD78"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При изучении феномена одарённости, художественной одарённости и детской художественной одарённости целесообразно использовать целостно-личностный подход в отличие от традиционного компонентного подхода, поскольку одарённость есть интегративное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w:t>
      </w:r>
    </w:p>
    <w:p w14:paraId="38B5B10E"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разработке проблемы художественной одарённости в настоящее время доминирует подход, получивший распространение в советской психологии в рамках теории деятельности, когда одаренность рассматривается как качественно своеобразное сочетание способностей, необходимых для успешного выполнения той или иной деятельности. Но одарённость не может быть сведена к ряду высоких способностей, посредством которых успешно осуществляется та или иная деятельность, поскольку имеет особый смысл и причину. Она обусловлена не механической причинностью, когда человек рассматривается в «</w:t>
      </w:r>
      <w:r>
        <w:rPr>
          <w:rStyle w:val="WW8Num3z0"/>
          <w:rFonts w:ascii="Verdana" w:hAnsi="Verdana"/>
          <w:color w:val="4682B4"/>
          <w:sz w:val="18"/>
          <w:szCs w:val="18"/>
        </w:rPr>
        <w:t>вещной</w:t>
      </w:r>
      <w:r>
        <w:rPr>
          <w:rFonts w:ascii="Verdana" w:hAnsi="Verdana"/>
          <w:color w:val="000000"/>
          <w:sz w:val="18"/>
          <w:szCs w:val="18"/>
        </w:rPr>
        <w:t>» парадигме, а целевой причиной, которая существует одновременно и как источник развития, и как его конечный результат.</w:t>
      </w:r>
    </w:p>
    <w:p w14:paraId="2D564579"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Базовыми составляющими художественной одарённости являются целостно-личностная характеристика субъекта, выраженная в эстетическом отношении к действительности,</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Style w:val="WW8Num2z0"/>
          <w:rFonts w:ascii="Verdana" w:hAnsi="Verdana"/>
          <w:color w:val="000000"/>
          <w:sz w:val="18"/>
          <w:szCs w:val="18"/>
        </w:rPr>
        <w:t> </w:t>
      </w:r>
      <w:r>
        <w:rPr>
          <w:rFonts w:ascii="Verdana" w:hAnsi="Verdana"/>
          <w:color w:val="000000"/>
          <w:sz w:val="18"/>
          <w:szCs w:val="18"/>
        </w:rPr>
        <w:t>и владение формой. Художественная одарённость представлена в исследовании авторской трёхкомпонент-ной моделью, включающей «</w:t>
      </w:r>
      <w:r>
        <w:rPr>
          <w:rStyle w:val="WW8Num3z0"/>
          <w:rFonts w:ascii="Verdana" w:hAnsi="Verdana"/>
          <w:color w:val="4682B4"/>
          <w:sz w:val="18"/>
          <w:szCs w:val="18"/>
        </w:rPr>
        <w:t>личность с ее эстетическим отношением к действительности</w:t>
      </w:r>
      <w:r>
        <w:rPr>
          <w:rFonts w:ascii="Verdana" w:hAnsi="Verdana"/>
          <w:color w:val="000000"/>
          <w:sz w:val="18"/>
          <w:szCs w:val="18"/>
        </w:rPr>
        <w:t>», «художника-творца» и «художника-исполнителя творческого замысла». Художественная одарённость выводится из действительности и эстетического отношения к ней личности, движимой целевой причиной, це-леполаганием и мотивацией. Результатом отношения человека к действительности становится её трансформация в художественные образы, сопряжённая с трансформацией и интеграцией общих способностей в художественные способности.</w:t>
      </w:r>
    </w:p>
    <w:p w14:paraId="61B3EF33"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Критериями оценки детской художественной одаренности являются: - при диагностике эстетического отношения к действительности - характеристика, данная ребенком воспринимаемому предмету или явлению, которая может ограничиваться описанием их внешних свойств или выявить их внутренние качества и свойства, основной эмоциональный тон, образное сходство с другими предметами или явлениями;</w:t>
      </w:r>
    </w:p>
    <w:p w14:paraId="4EEC52DD"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диагностике способностей к творческо-продуктивной деятельности -наличие творческой инициативы, обнаруживающееся в самостоятельно-найденном образном решении; содержательность, выразительность и разработанность творческого замысла; решение образной задачи в единственном варианте, нескольких варианатах в одном виде искусства или в материале различных видов искусства;</w:t>
      </w:r>
    </w:p>
    <w:p w14:paraId="5B33D23C"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диагностике владения формой - получение качественного результата без дополнительных внешних стимулов; умение создать выразительную художественную форму, используя на практике полученные знания, стандартные или собственные варианты композиционных решений.</w:t>
      </w:r>
    </w:p>
    <w:p w14:paraId="6E151B7D"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Диагностика детской художественной одаренности может осуществляться с использованием:</w:t>
      </w:r>
    </w:p>
    <w:p w14:paraId="3ACC867E"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психологических методик, опирающихся на принципы комплексного оценивания, долговременности,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тренинговых</w:t>
      </w:r>
      <w:r>
        <w:rPr>
          <w:rStyle w:val="WW8Num2z0"/>
          <w:rFonts w:ascii="Verdana" w:hAnsi="Verdana"/>
          <w:color w:val="000000"/>
          <w:sz w:val="18"/>
          <w:szCs w:val="18"/>
        </w:rPr>
        <w:t> </w:t>
      </w:r>
      <w:r>
        <w:rPr>
          <w:rFonts w:ascii="Verdana" w:hAnsi="Verdana"/>
          <w:color w:val="000000"/>
          <w:sz w:val="18"/>
          <w:szCs w:val="18"/>
        </w:rPr>
        <w:t>методов, учета потенциальных возможностей ребенка, опоры на экологически валидные методы диагностики, участия разных специалистов самих детей в оценке собственной одарённости;</w:t>
      </w:r>
    </w:p>
    <w:p w14:paraId="535061D2"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педагогических методик, основанных на целостно-личностном подходе, выявляющих в процессе обучения ребенка не отдельные его способности, а ядро художественной одаренности, его компоненты - эмоционально-волевой, интеллектуальный,</w:t>
      </w:r>
      <w:r>
        <w:rPr>
          <w:rStyle w:val="WW8Num2z0"/>
          <w:rFonts w:ascii="Verdana" w:hAnsi="Verdana"/>
          <w:color w:val="000000"/>
          <w:sz w:val="18"/>
          <w:szCs w:val="18"/>
        </w:rPr>
        <w:t> </w:t>
      </w:r>
      <w:r>
        <w:rPr>
          <w:rStyle w:val="WW8Num3z0"/>
          <w:rFonts w:ascii="Verdana" w:hAnsi="Verdana"/>
          <w:color w:val="4682B4"/>
          <w:sz w:val="18"/>
          <w:szCs w:val="18"/>
        </w:rPr>
        <w:t>креативный</w:t>
      </w:r>
      <w:r>
        <w:rPr>
          <w:rFonts w:ascii="Verdana" w:hAnsi="Verdana"/>
          <w:color w:val="000000"/>
          <w:sz w:val="18"/>
          <w:szCs w:val="18"/>
        </w:rPr>
        <w:t>, формообразующий.</w:t>
      </w:r>
    </w:p>
    <w:p w14:paraId="4DC58B28"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Основными психолого-педагогическими условиями развития детской художественной одарённости в условиях дополнительного образования являются наличие: психологической концепции детской художественной одаренности, педагогической концепции ее развития (принципы, содержание воспитания и обучения, образовательная среда, формы, методы и средства обучения), образовательных программ,</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 xml:space="preserve">инструментария для мониторинга развития </w:t>
      </w:r>
      <w:r>
        <w:rPr>
          <w:rFonts w:ascii="Verdana" w:hAnsi="Verdana"/>
          <w:color w:val="000000"/>
          <w:sz w:val="18"/>
          <w:szCs w:val="18"/>
        </w:rPr>
        <w:lastRenderedPageBreak/>
        <w:t>детской художественной одаренности.</w:t>
      </w:r>
    </w:p>
    <w:p w14:paraId="2E785D84"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Избирая целевой подход при рассмотрении детской художественной одарённости как предмета изучения и воздействия педагогики искусства, под развитием мы понимаем, в первую очередь, «</w:t>
      </w:r>
      <w:r>
        <w:rPr>
          <w:rStyle w:val="WW8Num3z0"/>
          <w:rFonts w:ascii="Verdana" w:hAnsi="Verdana"/>
          <w:color w:val="4682B4"/>
          <w:sz w:val="18"/>
          <w:szCs w:val="18"/>
        </w:rPr>
        <w:t>вертикальное</w:t>
      </w:r>
      <w:r>
        <w:rPr>
          <w:rFonts w:ascii="Verdana" w:hAnsi="Verdana"/>
          <w:color w:val="000000"/>
          <w:sz w:val="18"/>
          <w:szCs w:val="18"/>
        </w:rPr>
        <w:t>» развитие в его ценностном смысле, которое выступает как постепенное раскрытие существующей формы высшего творческого Я, по которой человек творит себя в художественно-эстетическом пространстве, как выявление и конкретизация этого исходного целого, которое вбирает в себя и модифицирует разные психические качества, преобразуя их в способности к художественному творчеству. Развитие детской художественной одаренности есть раскрытие творческого потенциала личности ребенка посредством включения его в художественно-творческую деятельность, обретения им эстетической культуры, собственного художественно-эстетического мира и себя как художника-творца. Для развития детской художественной одаренности в условиях дополнительного образования наиболее целесообразным является путь, ориентированный на развитие общей художественной одаренности ребёнка, дающий ему возможность постигать и осваивать различные виды искусства.</w:t>
      </w:r>
    </w:p>
    <w:p w14:paraId="5AA85E94"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база. Опытно-экспериментальная работа проводилась в городе Хабаровске в муниципальном автономном образовательном учреждении дополнительного образования детей «</w:t>
      </w:r>
      <w:r>
        <w:rPr>
          <w:rStyle w:val="WW8Num3z0"/>
          <w:rFonts w:ascii="Verdana" w:hAnsi="Verdana"/>
          <w:color w:val="4682B4"/>
          <w:sz w:val="18"/>
          <w:szCs w:val="18"/>
        </w:rPr>
        <w:t>Центр эстетического воспитания детей</w:t>
      </w:r>
      <w:r>
        <w:rPr>
          <w:rFonts w:ascii="Verdana" w:hAnsi="Verdana"/>
          <w:color w:val="000000"/>
          <w:sz w:val="18"/>
          <w:szCs w:val="18"/>
        </w:rPr>
        <w:t>», центрах</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ДМШ № 1, в детских</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школах и школах искусств городов Комсомольска-на Амуре, Владивостока и Уссурийска.</w:t>
      </w:r>
    </w:p>
    <w:p w14:paraId="08413480"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исследования были опубликованы в 6 монографиях, изданных в нашей стране и за рубежом (Германия), 34 статьях, докладывались на международных, республиканских, региональных, краевых, городских конференциях и семинарах; были использованы при разработке концепции и программы «Одарённые дети Хабаровского края», в подпрограмме «Одарённость в сфере художественного творчества»; обсуждались на заседаниях кафедры психологии образования и кафедры теории и истории педагогики Московского городского педагогического университета; излагались в содержании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в Хабаровском государственном институте искусств и культуры, лаборатории развития одарённых детей Хабаровского краевого центра развития образования, краевой выездной школы «</w:t>
      </w:r>
      <w:r>
        <w:rPr>
          <w:rStyle w:val="WW8Num3z0"/>
          <w:rFonts w:ascii="Verdana" w:hAnsi="Verdana"/>
          <w:color w:val="4682B4"/>
          <w:sz w:val="18"/>
          <w:szCs w:val="18"/>
        </w:rPr>
        <w:t>Талант</w:t>
      </w:r>
      <w:r>
        <w:rPr>
          <w:rFonts w:ascii="Verdana" w:hAnsi="Verdana"/>
          <w:color w:val="000000"/>
          <w:sz w:val="18"/>
          <w:szCs w:val="18"/>
        </w:rPr>
        <w:t>» (Комсомольск-на Амуре), на курсах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учреждений дополнительного образования в городах Москве, Хабаровске, Комсомольске на Амуре, Уссурийске, Владивостоке и Находке; внедрены в учебно-педагогическую практику ряда учреждений дополнительного образования городов Хабаровска, Комсомольска-на Амуре, Владивостока и Уссурийска.</w:t>
      </w:r>
    </w:p>
    <w:p w14:paraId="4887D915"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четырёх глав, заключения, списка литературы.</w:t>
      </w:r>
    </w:p>
    <w:p w14:paraId="1E9FD884" w14:textId="77777777" w:rsidR="00175BA9" w:rsidRDefault="00175BA9" w:rsidP="00175BA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Никитин, Алексей Алексеевич</w:t>
      </w:r>
    </w:p>
    <w:p w14:paraId="75420A47"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сделанные на основе результатов диагностики экспериментальных и контрольных групп учащихся данного возраста потребовали усиления</w:t>
      </w:r>
      <w:r>
        <w:rPr>
          <w:rStyle w:val="WW8Num2z0"/>
          <w:rFonts w:ascii="Verdana" w:hAnsi="Verdana"/>
          <w:color w:val="000000"/>
          <w:sz w:val="18"/>
          <w:szCs w:val="18"/>
        </w:rPr>
        <w:t> </w:t>
      </w:r>
      <w:r>
        <w:rPr>
          <w:rStyle w:val="WW8Num3z0"/>
          <w:rFonts w:ascii="Verdana" w:hAnsi="Verdana"/>
          <w:color w:val="4682B4"/>
          <w:sz w:val="18"/>
          <w:szCs w:val="18"/>
        </w:rPr>
        <w:t>креативного</w:t>
      </w:r>
      <w:r>
        <w:rPr>
          <w:rStyle w:val="WW8Num2z0"/>
          <w:rFonts w:ascii="Verdana" w:hAnsi="Verdana"/>
          <w:color w:val="000000"/>
          <w:sz w:val="18"/>
          <w:szCs w:val="18"/>
        </w:rPr>
        <w:t> </w:t>
      </w:r>
      <w:r>
        <w:rPr>
          <w:rFonts w:ascii="Verdana" w:hAnsi="Verdana"/>
          <w:color w:val="000000"/>
          <w:sz w:val="18"/>
          <w:szCs w:val="18"/>
        </w:rPr>
        <w:t>компонента у первых и большего внимания к развитию</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отношения к действительности у учащихся контрольных групп, у которых он был слабо выражен в показателях стартовой и промежуточной диагностики.</w:t>
      </w:r>
    </w:p>
    <w:p w14:paraId="01914D31"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Промежуточная диагностика учащихся экспериментальных групп</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школьного возраста музыкальной студии осуществлялась по тому же ряду способностей и качеств, что и в первоначальной диагностике. Для выявления уровня эстетического отношения к</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действительности детям были предложены</w:t>
      </w:r>
      <w:r>
        <w:rPr>
          <w:rStyle w:val="WW8Num2z0"/>
          <w:rFonts w:ascii="Verdana" w:hAnsi="Verdana"/>
          <w:color w:val="000000"/>
          <w:sz w:val="18"/>
          <w:szCs w:val="18"/>
        </w:rPr>
        <w:t> </w:t>
      </w:r>
      <w:r>
        <w:rPr>
          <w:rStyle w:val="WW8Num3z0"/>
          <w:rFonts w:ascii="Verdana" w:hAnsi="Verdana"/>
          <w:color w:val="4682B4"/>
          <w:sz w:val="18"/>
          <w:szCs w:val="18"/>
        </w:rPr>
        <w:t>музыкальные</w:t>
      </w:r>
      <w:r>
        <w:rPr>
          <w:rStyle w:val="WW8Num2z0"/>
          <w:rFonts w:ascii="Verdana" w:hAnsi="Verdana"/>
          <w:color w:val="000000"/>
          <w:sz w:val="18"/>
          <w:szCs w:val="18"/>
        </w:rPr>
        <w:t> </w:t>
      </w:r>
      <w:r>
        <w:rPr>
          <w:rFonts w:ascii="Verdana" w:hAnsi="Verdana"/>
          <w:color w:val="000000"/>
          <w:sz w:val="18"/>
          <w:szCs w:val="18"/>
        </w:rPr>
        <w:t>инструменты - скрипка, флейта и труба. Ответы первого уровня не выходили за рамки описаний внешних примет и отличительных особенностей инструментов: «Скрипка - она маленькая, изящная, с тонким голосом и очень красивым» (Петя Д.). Ответы второго уровня выражали эмоционально-ценностное отношение к инструменту: « Мне очень</w:t>
      </w:r>
      <w:r>
        <w:rPr>
          <w:rStyle w:val="WW8Num2z0"/>
          <w:rFonts w:ascii="Verdana" w:hAnsi="Verdana"/>
          <w:color w:val="000000"/>
          <w:sz w:val="18"/>
          <w:szCs w:val="18"/>
        </w:rPr>
        <w:t> </w:t>
      </w:r>
      <w:r>
        <w:rPr>
          <w:rStyle w:val="WW8Num3z0"/>
          <w:rFonts w:ascii="Verdana" w:hAnsi="Verdana"/>
          <w:color w:val="4682B4"/>
          <w:sz w:val="18"/>
          <w:szCs w:val="18"/>
        </w:rPr>
        <w:t>нравится</w:t>
      </w:r>
      <w:r>
        <w:rPr>
          <w:rStyle w:val="WW8Num2z0"/>
          <w:rFonts w:ascii="Verdana" w:hAnsi="Verdana"/>
          <w:color w:val="000000"/>
          <w:sz w:val="18"/>
          <w:szCs w:val="18"/>
        </w:rPr>
        <w:t> </w:t>
      </w:r>
      <w:r>
        <w:rPr>
          <w:rFonts w:ascii="Verdana" w:hAnsi="Verdana"/>
          <w:color w:val="000000"/>
          <w:sz w:val="18"/>
          <w:szCs w:val="18"/>
        </w:rPr>
        <w:t xml:space="preserve">флейта. У нее нежный, ласковый звук. Она </w:t>
      </w:r>
      <w:r>
        <w:rPr>
          <w:rFonts w:ascii="Verdana" w:hAnsi="Verdana"/>
          <w:color w:val="000000"/>
          <w:sz w:val="18"/>
          <w:szCs w:val="18"/>
        </w:rPr>
        <w:lastRenderedPageBreak/>
        <w:t>успокаивает и уносит меня куда-то далеко-далеко. Она очень добрая и чуткая» (Соня Н.). Ответы третьего уровня: «Скрипка - она добрая фея. Она главная среди всех инструментов. Она их душа и царица. Она ведет всех за собой» (харак</w:t>
      </w:r>
    </w:p>
    <w:p w14:paraId="3E4B0CF8"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 3,9 4 &gt; 3,9</w:t>
      </w:r>
    </w:p>
    <w:p w14:paraId="603D5A76"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 3,6</w:t>
      </w:r>
    </w:p>
    <w:p w14:paraId="2CC45A67"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1 1 1</w:t>
      </w:r>
    </w:p>
    <w:p w14:paraId="03CCECBA"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ЭОД</w:t>
      </w:r>
      <w:r>
        <w:rPr>
          <w:rStyle w:val="WW8Num2z0"/>
          <w:rFonts w:ascii="Verdana" w:hAnsi="Verdana"/>
          <w:color w:val="000000"/>
          <w:sz w:val="18"/>
          <w:szCs w:val="18"/>
        </w:rPr>
        <w:t> </w:t>
      </w:r>
      <w:r>
        <w:rPr>
          <w:rStyle w:val="WW8Num3z0"/>
          <w:rFonts w:ascii="Verdana" w:hAnsi="Verdana"/>
          <w:color w:val="4682B4"/>
          <w:sz w:val="18"/>
          <w:szCs w:val="18"/>
        </w:rPr>
        <w:t>Креативность</w:t>
      </w:r>
      <w:r>
        <w:rPr>
          <w:rStyle w:val="WW8Num2z0"/>
          <w:rFonts w:ascii="Verdana" w:hAnsi="Verdana"/>
          <w:color w:val="000000"/>
          <w:sz w:val="18"/>
          <w:szCs w:val="18"/>
        </w:rPr>
        <w:t> </w:t>
      </w:r>
      <w:r>
        <w:rPr>
          <w:rFonts w:ascii="Verdana" w:hAnsi="Verdana"/>
          <w:color w:val="000000"/>
          <w:sz w:val="18"/>
          <w:szCs w:val="18"/>
        </w:rPr>
        <w:t>Владение формой теристика Наташи Н., посещающей детские симфонические концерты в филармонии); «Труба - радостный, звонкий, солнечный инструмент. Она как герой, который всех побеждает. У нее сильный, призывный звук, который дает силы и уверенность другим инструментам и людям» (Саша В.) Анализ ответов учащихся экспериментальных групп младшего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показал положительную динамику роста первого показателя — способности дать эмоционально-ценностную характеристику предмету восприятия: было представлено 27% безоценочно-описательных характеристик (на 24% меньше показателя предыдущего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47% эмоционально-оценочных (&lt; 15%); 26% образных (&lt; 9%).</w:t>
      </w:r>
    </w:p>
    <w:p w14:paraId="67A23DBC"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результатов тестирования</w:t>
      </w:r>
      <w:r>
        <w:rPr>
          <w:rStyle w:val="WW8Num2z0"/>
          <w:rFonts w:ascii="Verdana" w:hAnsi="Verdana"/>
          <w:color w:val="000000"/>
          <w:sz w:val="18"/>
          <w:szCs w:val="18"/>
        </w:rPr>
        <w:t> </w:t>
      </w:r>
      <w:r>
        <w:rPr>
          <w:rStyle w:val="WW8Num3z0"/>
          <w:rFonts w:ascii="Verdana" w:hAnsi="Verdana"/>
          <w:color w:val="4682B4"/>
          <w:sz w:val="18"/>
          <w:szCs w:val="18"/>
        </w:rPr>
        <w:t>эмпатии</w:t>
      </w:r>
      <w:r>
        <w:rPr>
          <w:rStyle w:val="WW8Num2z0"/>
          <w:rFonts w:ascii="Verdana" w:hAnsi="Verdana"/>
          <w:color w:val="000000"/>
          <w:sz w:val="18"/>
          <w:szCs w:val="18"/>
        </w:rPr>
        <w:t> </w:t>
      </w:r>
      <w:r>
        <w:rPr>
          <w:rFonts w:ascii="Verdana" w:hAnsi="Verdana"/>
          <w:color w:val="000000"/>
          <w:sz w:val="18"/>
          <w:szCs w:val="18"/>
        </w:rPr>
        <w:t>(качественных показателей эмоционально-ценностного отношения к</w:t>
      </w:r>
      <w:r>
        <w:rPr>
          <w:rStyle w:val="WW8Num2z0"/>
          <w:rFonts w:ascii="Verdana" w:hAnsi="Verdana"/>
          <w:color w:val="000000"/>
          <w:sz w:val="18"/>
          <w:szCs w:val="18"/>
        </w:rPr>
        <w:t> </w:t>
      </w:r>
      <w:r>
        <w:rPr>
          <w:rStyle w:val="WW8Num3z0"/>
          <w:rFonts w:ascii="Verdana" w:hAnsi="Verdana"/>
          <w:color w:val="4682B4"/>
          <w:sz w:val="18"/>
          <w:szCs w:val="18"/>
        </w:rPr>
        <w:t>предметному</w:t>
      </w:r>
      <w:r>
        <w:rPr>
          <w:rStyle w:val="WW8Num2z0"/>
          <w:rFonts w:ascii="Verdana" w:hAnsi="Verdana"/>
          <w:color w:val="000000"/>
          <w:sz w:val="18"/>
          <w:szCs w:val="18"/>
        </w:rPr>
        <w:t> </w:t>
      </w:r>
      <w:r>
        <w:rPr>
          <w:rFonts w:ascii="Verdana" w:hAnsi="Verdana"/>
          <w:color w:val="000000"/>
          <w:sz w:val="18"/>
          <w:szCs w:val="18"/>
        </w:rPr>
        <w:t>миру у учащихся данной категории) дал следующие результаты: первому уровню соответствовали 28%&gt; детей (&gt;21%); второму уровню 46% (&lt; 11%); третьему уровню - 26 % (&lt;10%).</w:t>
      </w:r>
    </w:p>
    <w:p w14:paraId="56274EE8" w14:textId="77777777" w:rsidR="00175BA9" w:rsidRDefault="00175BA9" w:rsidP="00175BA9">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Тестирование</w:t>
      </w:r>
      <w:r>
        <w:rPr>
          <w:rStyle w:val="WW8Num2z0"/>
          <w:rFonts w:ascii="Verdana" w:hAnsi="Verdana"/>
          <w:color w:val="000000"/>
          <w:sz w:val="18"/>
          <w:szCs w:val="18"/>
        </w:rPr>
        <w:t> </w:t>
      </w:r>
      <w:r>
        <w:rPr>
          <w:rFonts w:ascii="Verdana" w:hAnsi="Verdana"/>
          <w:color w:val="000000"/>
          <w:sz w:val="18"/>
          <w:szCs w:val="18"/>
        </w:rPr>
        <w:t>способности воспринимать выразительность формы предметов показало такие результаты: мономодальные эмоциональные характеристики предмета эстетического восприятия дали 30% детей (&gt;18%) балла); развернутые мономодальные характеристики - 44% (&lt; 8%); полимодальные характеристики - 26% (&lt; 10%).</w:t>
      </w:r>
    </w:p>
    <w:p w14:paraId="3D0AEC8E"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серия тестовых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ставила целью выявить эстетическое отношение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к «</w:t>
      </w:r>
      <w:r>
        <w:rPr>
          <w:rStyle w:val="WW8Num3z0"/>
          <w:rFonts w:ascii="Verdana" w:hAnsi="Verdana"/>
          <w:color w:val="4682B4"/>
          <w:sz w:val="18"/>
          <w:szCs w:val="18"/>
        </w:rPr>
        <w:t>героям</w:t>
      </w:r>
      <w:r>
        <w:rPr>
          <w:rFonts w:ascii="Verdana" w:hAnsi="Verdana"/>
          <w:color w:val="000000"/>
          <w:sz w:val="18"/>
          <w:szCs w:val="18"/>
        </w:rPr>
        <w:t>» произведений различных видов искусства, его способность воспринять их эмоциональный тон. Детям младшего школьного возраста были предложены три произведения искусства: стихотворение М. Ю. Лермонтова «</w:t>
      </w:r>
      <w:r>
        <w:rPr>
          <w:rStyle w:val="WW8Num3z0"/>
          <w:rFonts w:ascii="Verdana" w:hAnsi="Verdana"/>
          <w:color w:val="4682B4"/>
          <w:sz w:val="18"/>
          <w:szCs w:val="18"/>
        </w:rPr>
        <w:t>Сосна</w:t>
      </w:r>
      <w:r>
        <w:rPr>
          <w:rFonts w:ascii="Verdana" w:hAnsi="Verdana"/>
          <w:color w:val="000000"/>
          <w:sz w:val="18"/>
          <w:szCs w:val="18"/>
        </w:rPr>
        <w:t>», пьеса М. Мусоргского «Гном» из фортепианного цикла «</w:t>
      </w:r>
      <w:r>
        <w:rPr>
          <w:rStyle w:val="WW8Num3z0"/>
          <w:rFonts w:ascii="Verdana" w:hAnsi="Verdana"/>
          <w:color w:val="4682B4"/>
          <w:sz w:val="18"/>
          <w:szCs w:val="18"/>
        </w:rPr>
        <w:t>Картинки</w:t>
      </w:r>
      <w:r>
        <w:rPr>
          <w:rStyle w:val="WW8Num2z0"/>
          <w:rFonts w:ascii="Verdana" w:hAnsi="Verdana"/>
          <w:color w:val="000000"/>
          <w:sz w:val="18"/>
          <w:szCs w:val="18"/>
        </w:rPr>
        <w:t> </w:t>
      </w:r>
      <w:r>
        <w:rPr>
          <w:rFonts w:ascii="Verdana" w:hAnsi="Verdana"/>
          <w:color w:val="000000"/>
          <w:sz w:val="18"/>
          <w:szCs w:val="18"/>
        </w:rPr>
        <w:t>с выставки», картины Айвазовского «Берег моря. Штиль» и «</w:t>
      </w:r>
      <w:r>
        <w:rPr>
          <w:rStyle w:val="WW8Num3z0"/>
          <w:rFonts w:ascii="Verdana" w:hAnsi="Verdana"/>
          <w:color w:val="4682B4"/>
          <w:sz w:val="18"/>
          <w:szCs w:val="18"/>
        </w:rPr>
        <w:t>Девятый вал</w:t>
      </w:r>
      <w:r>
        <w:rPr>
          <w:rFonts w:ascii="Verdana" w:hAnsi="Verdana"/>
          <w:color w:val="000000"/>
          <w:sz w:val="18"/>
          <w:szCs w:val="18"/>
        </w:rPr>
        <w:t>». Согласно инструкции, дети должны были ответить на вопросы: «Чем привлекает то или иное произведение?», «Какие чувства оно вызывает?». Количественные показатели эмоционально-ценностных характеристик героев художественных произведений в данном</w:t>
      </w:r>
      <w:r>
        <w:rPr>
          <w:rStyle w:val="WW8Num2z0"/>
          <w:rFonts w:ascii="Verdana" w:hAnsi="Verdana"/>
          <w:color w:val="000000"/>
          <w:sz w:val="18"/>
          <w:szCs w:val="18"/>
        </w:rPr>
        <w:t> </w:t>
      </w:r>
      <w:r>
        <w:rPr>
          <w:rStyle w:val="WW8Num3z0"/>
          <w:rFonts w:ascii="Verdana" w:hAnsi="Verdana"/>
          <w:color w:val="4682B4"/>
          <w:sz w:val="18"/>
          <w:szCs w:val="18"/>
        </w:rPr>
        <w:t>тестировании</w:t>
      </w:r>
      <w:r>
        <w:rPr>
          <w:rStyle w:val="WW8Num2z0"/>
          <w:rFonts w:ascii="Verdana" w:hAnsi="Verdana"/>
          <w:color w:val="000000"/>
          <w:sz w:val="18"/>
          <w:szCs w:val="18"/>
        </w:rPr>
        <w:t> </w:t>
      </w:r>
      <w:r>
        <w:rPr>
          <w:rFonts w:ascii="Verdana" w:hAnsi="Verdana"/>
          <w:color w:val="000000"/>
          <w:sz w:val="18"/>
          <w:szCs w:val="18"/>
        </w:rPr>
        <w:t>были еледующие: безоценочно-описательные характеристики составили 22% (&gt;17%) от общего количества, эмоционально-оценочные - 52% (&lt; 9%), образные -26% (&lt; 8%).</w:t>
      </w:r>
    </w:p>
    <w:p w14:paraId="6721C7FE"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Тесты на</w:t>
      </w:r>
      <w:r>
        <w:rPr>
          <w:rStyle w:val="WW8Num2z0"/>
          <w:rFonts w:ascii="Verdana" w:hAnsi="Verdana"/>
          <w:color w:val="000000"/>
          <w:sz w:val="18"/>
          <w:szCs w:val="18"/>
        </w:rPr>
        <w:t> </w:t>
      </w:r>
      <w:r>
        <w:rPr>
          <w:rStyle w:val="WW8Num3z0"/>
          <w:rFonts w:ascii="Verdana" w:hAnsi="Verdana"/>
          <w:color w:val="4682B4"/>
          <w:sz w:val="18"/>
          <w:szCs w:val="18"/>
        </w:rPr>
        <w:t>эстетическую</w:t>
      </w:r>
      <w:r>
        <w:rPr>
          <w:rStyle w:val="WW8Num2z0"/>
          <w:rFonts w:ascii="Verdana" w:hAnsi="Verdana"/>
          <w:color w:val="000000"/>
          <w:sz w:val="18"/>
          <w:szCs w:val="18"/>
        </w:rPr>
        <w:t> </w:t>
      </w:r>
      <w:r>
        <w:rPr>
          <w:rFonts w:ascii="Verdana" w:hAnsi="Verdana"/>
          <w:color w:val="000000"/>
          <w:sz w:val="18"/>
          <w:szCs w:val="18"/>
        </w:rPr>
        <w:t>эмпатию, выявляющие качественные показатели эстетического отношения к героям произведений искусства, дали такие результаты: характеристики первого уровня дали 30% детей (&gt; 8%); второго уровня - 46 % (&lt; 1%); третьего уровня - 24 (&lt; 7 %). Диагностика способности детей младшего школьного возраста экспериментальных групп воспринимать сущностные выразительные черты героев произведений искусства, а через них - их внутренний мир (внутреннюю форму), выявила следующее процентное соотношение ответов трех уровней: ответы первого уровня составили 22% (&gt; 26%); второго уровня - 52% (&lt; 14%); третьего уровня -26% (&lt; 12%).</w:t>
      </w:r>
    </w:p>
    <w:p w14:paraId="16025542"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Тестирование у детей младшего школьного возраста способностей к продуктивному творчеству ставило своей целью выявление уровня творческой инициативы, содержательности,</w:t>
      </w:r>
      <w:r>
        <w:rPr>
          <w:rStyle w:val="WW8Num2z0"/>
          <w:rFonts w:ascii="Verdana" w:hAnsi="Verdana"/>
          <w:color w:val="000000"/>
          <w:sz w:val="18"/>
          <w:szCs w:val="18"/>
        </w:rPr>
        <w:t> </w:t>
      </w:r>
      <w:r>
        <w:rPr>
          <w:rStyle w:val="WW8Num3z0"/>
          <w:rFonts w:ascii="Verdana" w:hAnsi="Verdana"/>
          <w:color w:val="4682B4"/>
          <w:sz w:val="18"/>
          <w:szCs w:val="18"/>
        </w:rPr>
        <w:t>выразительности</w:t>
      </w:r>
      <w:r>
        <w:rPr>
          <w:rFonts w:ascii="Verdana" w:hAnsi="Verdana"/>
          <w:color w:val="000000"/>
          <w:sz w:val="18"/>
          <w:szCs w:val="18"/>
        </w:rPr>
        <w:t>, разработанности и гибкости творческого замысла. Для промежуточной диагностики способности к продуктивному творчеству детям было предложено</w:t>
      </w:r>
      <w:r>
        <w:rPr>
          <w:rStyle w:val="WW8Num2z0"/>
          <w:rFonts w:ascii="Verdana" w:hAnsi="Verdana"/>
          <w:color w:val="000000"/>
          <w:sz w:val="18"/>
          <w:szCs w:val="18"/>
        </w:rPr>
        <w:t> </w:t>
      </w:r>
      <w:r>
        <w:rPr>
          <w:rStyle w:val="WW8Num3z0"/>
          <w:rFonts w:ascii="Verdana" w:hAnsi="Verdana"/>
          <w:color w:val="4682B4"/>
          <w:sz w:val="18"/>
          <w:szCs w:val="18"/>
        </w:rPr>
        <w:t>нарисовать</w:t>
      </w:r>
      <w:r>
        <w:rPr>
          <w:rStyle w:val="WW8Num2z0"/>
          <w:rFonts w:ascii="Verdana" w:hAnsi="Verdana"/>
          <w:color w:val="000000"/>
          <w:sz w:val="18"/>
          <w:szCs w:val="18"/>
        </w:rPr>
        <w:t> </w:t>
      </w:r>
      <w:r>
        <w:rPr>
          <w:rFonts w:ascii="Verdana" w:hAnsi="Verdana"/>
          <w:color w:val="000000"/>
          <w:sz w:val="18"/>
          <w:szCs w:val="18"/>
        </w:rPr>
        <w:t>и изобразить средствами пантомимы гнома из одноименной пьесы Мусоргского таким, каким они его представляют. Анализ протоколов тестирования творческой инициативы показал следующие результаты: ответы первого уровня дали 20% детей (&gt;11%); второго уровня - 48% (&lt; 2%); третьего уровня -32% детей (&lt; 9%). Тестирование второго показателя</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 xml:space="preserve">с его критериями содержательности и выразительности показало, что первому уровню соответствуют работы 26% детей (&gt; 7%); второму уровню - 50% (&lt; 1%); третьему </w:t>
      </w:r>
      <w:r>
        <w:rPr>
          <w:rFonts w:ascii="Verdana" w:hAnsi="Verdana"/>
          <w:color w:val="000000"/>
          <w:sz w:val="18"/>
          <w:szCs w:val="18"/>
        </w:rPr>
        <w:lastRenderedPageBreak/>
        <w:t>уровню - 24% (&lt; 6%). Диагностика третьего показателя креативности (гибкости замысла) показала следующее: работы первого уровня представили 28% детей (&gt;13%); второго уровня - 49% (&lt; 9%); третьего уровня -23% (&lt; 4%).</w:t>
      </w:r>
    </w:p>
    <w:p w14:paraId="728D93B9"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показатель владения формой -</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выборе материала - был представлен также как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тремя уровнями. Для выявления этого показателя владения формой использовалась авторская методика: детям давалось</w:t>
      </w:r>
      <w:r>
        <w:rPr>
          <w:rStyle w:val="WW8Num2z0"/>
          <w:rFonts w:ascii="Verdana" w:hAnsi="Verdana"/>
          <w:color w:val="000000"/>
          <w:sz w:val="18"/>
          <w:szCs w:val="18"/>
        </w:rPr>
        <w:t> </w:t>
      </w:r>
      <w:r>
        <w:rPr>
          <w:rStyle w:val="WW8Num3z0"/>
          <w:rFonts w:ascii="Verdana" w:hAnsi="Verdana"/>
          <w:color w:val="4682B4"/>
          <w:sz w:val="18"/>
          <w:szCs w:val="18"/>
        </w:rPr>
        <w:t>задание</w:t>
      </w:r>
      <w:r>
        <w:rPr>
          <w:rStyle w:val="WW8Num2z0"/>
          <w:rFonts w:ascii="Verdana" w:hAnsi="Verdana"/>
          <w:color w:val="000000"/>
          <w:sz w:val="18"/>
          <w:szCs w:val="18"/>
        </w:rPr>
        <w:t> </w:t>
      </w:r>
      <w:r>
        <w:rPr>
          <w:rFonts w:ascii="Verdana" w:hAnsi="Verdana"/>
          <w:color w:val="000000"/>
          <w:sz w:val="18"/>
          <w:szCs w:val="18"/>
        </w:rPr>
        <w:t>придумать историю, связанную с представленными ранее героями произведений искусства, и рассказать ее с помощью</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звуков, рисунков, средствами танца или актерской</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Работы первого уровня представляли собой чаще всего</w:t>
      </w:r>
      <w:r>
        <w:rPr>
          <w:rStyle w:val="WW8Num2z0"/>
          <w:rFonts w:ascii="Verdana" w:hAnsi="Verdana"/>
          <w:color w:val="000000"/>
          <w:sz w:val="18"/>
          <w:szCs w:val="18"/>
        </w:rPr>
        <w:t> </w:t>
      </w:r>
      <w:r>
        <w:rPr>
          <w:rStyle w:val="WW8Num3z0"/>
          <w:rFonts w:ascii="Verdana" w:hAnsi="Verdana"/>
          <w:color w:val="4682B4"/>
          <w:sz w:val="18"/>
          <w:szCs w:val="18"/>
        </w:rPr>
        <w:t>устный</w:t>
      </w:r>
      <w:r>
        <w:rPr>
          <w:rStyle w:val="WW8Num2z0"/>
          <w:rFonts w:ascii="Verdana" w:hAnsi="Verdana"/>
          <w:color w:val="000000"/>
          <w:sz w:val="18"/>
          <w:szCs w:val="18"/>
        </w:rPr>
        <w:t> </w:t>
      </w:r>
      <w:r>
        <w:rPr>
          <w:rFonts w:ascii="Verdana" w:hAnsi="Verdana"/>
          <w:color w:val="000000"/>
          <w:sz w:val="18"/>
          <w:szCs w:val="18"/>
        </w:rPr>
        <w:t>рассказ или рисунок на избранную тему, не отличающиеся оригинальностью и изобретательностью. При выполнении этого</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14% (&gt;11%) детей, придумав историю, не проявили инициативу в выборе дополнительного материала для ее обогащения или развития; 48% детей (&gt; 6%&gt;) по совету</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использовали рисунки; 38% детей (&lt; 17%) по собственной инициативе использовали средства</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музыкальные инструменты, танец, актерскую</w:t>
      </w:r>
      <w:r>
        <w:rPr>
          <w:rStyle w:val="WW8Num2z0"/>
          <w:rFonts w:ascii="Verdana" w:hAnsi="Verdana"/>
          <w:color w:val="000000"/>
          <w:sz w:val="18"/>
          <w:szCs w:val="18"/>
        </w:rPr>
        <w:t> </w:t>
      </w:r>
      <w:r>
        <w:rPr>
          <w:rStyle w:val="WW8Num3z0"/>
          <w:rFonts w:ascii="Verdana" w:hAnsi="Verdana"/>
          <w:color w:val="4682B4"/>
          <w:sz w:val="18"/>
          <w:szCs w:val="18"/>
        </w:rPr>
        <w:t>игру</w:t>
      </w:r>
      <w:r>
        <w:rPr>
          <w:rFonts w:ascii="Verdana" w:hAnsi="Verdana"/>
          <w:color w:val="000000"/>
          <w:sz w:val="18"/>
          <w:szCs w:val="18"/>
        </w:rPr>
        <w:t>. Результат анализа материалов, фиксирующих степень проявления</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активности, показал следующие результаты: первому уровню соответствовали 18% детей (&gt; 20%), второму уровню - 52% (&lt; 5%); третьему уровню - 30% (&lt;15%&gt;). Диагностика способности ребенка создать выразительную форму, осуществлялась с помощью</w:t>
      </w:r>
      <w:r>
        <w:rPr>
          <w:rStyle w:val="WW8Num2z0"/>
          <w:rFonts w:ascii="Verdana" w:hAnsi="Verdana"/>
          <w:color w:val="000000"/>
          <w:sz w:val="18"/>
          <w:szCs w:val="18"/>
        </w:rPr>
        <w:t> </w:t>
      </w:r>
      <w:r>
        <w:rPr>
          <w:rStyle w:val="WW8Num3z0"/>
          <w:rFonts w:ascii="Verdana" w:hAnsi="Verdana"/>
          <w:color w:val="4682B4"/>
          <w:sz w:val="18"/>
          <w:szCs w:val="18"/>
        </w:rPr>
        <w:t>устного</w:t>
      </w:r>
      <w:r>
        <w:rPr>
          <w:rStyle w:val="WW8Num2z0"/>
          <w:rFonts w:ascii="Verdana" w:hAnsi="Verdana"/>
          <w:color w:val="000000"/>
          <w:sz w:val="18"/>
          <w:szCs w:val="18"/>
        </w:rPr>
        <w:t> </w:t>
      </w:r>
      <w:r>
        <w:rPr>
          <w:rFonts w:ascii="Verdana" w:hAnsi="Verdana"/>
          <w:color w:val="000000"/>
          <w:sz w:val="18"/>
          <w:szCs w:val="18"/>
        </w:rPr>
        <w:t>рассказа, рисунка, музыкальной или пластической</w:t>
      </w:r>
      <w:r>
        <w:rPr>
          <w:rStyle w:val="WW8Num2z0"/>
          <w:rFonts w:ascii="Verdana" w:hAnsi="Verdana"/>
          <w:color w:val="000000"/>
          <w:sz w:val="18"/>
          <w:szCs w:val="18"/>
        </w:rPr>
        <w:t> </w:t>
      </w:r>
      <w:r>
        <w:rPr>
          <w:rStyle w:val="WW8Num3z0"/>
          <w:rFonts w:ascii="Verdana" w:hAnsi="Verdana"/>
          <w:color w:val="4682B4"/>
          <w:sz w:val="18"/>
          <w:szCs w:val="18"/>
        </w:rPr>
        <w:t>импровизации</w:t>
      </w:r>
      <w:r>
        <w:rPr>
          <w:rFonts w:ascii="Verdana" w:hAnsi="Verdana"/>
          <w:color w:val="000000"/>
          <w:sz w:val="18"/>
          <w:szCs w:val="18"/>
        </w:rPr>
        <w:t>. Анализ протоколов тестирования показал следующие результаты: первому уровню соответствовали 21% (&gt; 21%); второму - 55% (&lt; 19%); третьему -34% (&lt;12%).</w:t>
      </w:r>
    </w:p>
    <w:p w14:paraId="3C691CBD"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Самые высокие результаты промежуточная диагностика показала по первому - количественному показателю эстетического отношения к предметной действительности (&gt; 21%), третьему показателю эстетического отношения к художественной действительности (&lt; 26%), третьему показателю креативности - гибкости замысла (&lt; 13%), показателю владения формой (&lt; 13%). Незначительный рост (&lt; 1%) показала промежуточная диагностика по второму параметру креативности (содержательность,</w:t>
      </w:r>
      <w:r>
        <w:rPr>
          <w:rStyle w:val="WW8Num2z0"/>
          <w:rFonts w:ascii="Verdana" w:hAnsi="Verdana"/>
          <w:color w:val="000000"/>
          <w:sz w:val="18"/>
          <w:szCs w:val="18"/>
        </w:rPr>
        <w:t> </w:t>
      </w:r>
      <w:r>
        <w:rPr>
          <w:rStyle w:val="WW8Num3z0"/>
          <w:rFonts w:ascii="Verdana" w:hAnsi="Verdana"/>
          <w:color w:val="4682B4"/>
          <w:sz w:val="18"/>
          <w:szCs w:val="18"/>
        </w:rPr>
        <w:t>выразительность</w:t>
      </w:r>
      <w:r>
        <w:rPr>
          <w:rStyle w:val="WW8Num2z0"/>
          <w:rFonts w:ascii="Verdana" w:hAnsi="Verdana"/>
          <w:color w:val="000000"/>
          <w:sz w:val="18"/>
          <w:szCs w:val="18"/>
        </w:rPr>
        <w:t> </w:t>
      </w:r>
      <w:r>
        <w:rPr>
          <w:rFonts w:ascii="Verdana" w:hAnsi="Verdana"/>
          <w:color w:val="000000"/>
          <w:sz w:val="18"/>
          <w:szCs w:val="18"/>
        </w:rPr>
        <w:t>и разработанность замысла). Ниже дана таблица с выведенными средними показателями по каждому компоненту ядра художественной</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учащихся младшего школьного возраста экспериментальных групп:</w:t>
      </w:r>
    </w:p>
    <w:p w14:paraId="2780544E"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012EFF6B"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подтверждена гипотеза, достигнута цель, решены поставленные задачи. В диссертации доказано, что детская художественная</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есть потенциально наличествующая общая художественная одаренность, основой которой является то, что объединяет все виды искусства -</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отношение к миру, выражение этого отношения посредством эмоций, средствами различных видов искусства.</w:t>
      </w:r>
    </w:p>
    <w:p w14:paraId="03095F80"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основании художественной одарённости лежат качества личности, с которыми она подходит к</w:t>
      </w:r>
      <w:r>
        <w:rPr>
          <w:rStyle w:val="WW8Num2z0"/>
          <w:rFonts w:ascii="Verdana" w:hAnsi="Verdana"/>
          <w:color w:val="000000"/>
          <w:sz w:val="18"/>
          <w:szCs w:val="18"/>
        </w:rPr>
        <w:t> </w:t>
      </w:r>
      <w:r>
        <w:rPr>
          <w:rStyle w:val="WW8Num3z0"/>
          <w:rFonts w:ascii="Verdana" w:hAnsi="Verdana"/>
          <w:color w:val="4682B4"/>
          <w:sz w:val="18"/>
          <w:szCs w:val="18"/>
        </w:rPr>
        <w:t>эстетическому</w:t>
      </w:r>
      <w:r>
        <w:rPr>
          <w:rStyle w:val="WW8Num2z0"/>
          <w:rFonts w:ascii="Verdana" w:hAnsi="Verdana"/>
          <w:color w:val="000000"/>
          <w:sz w:val="18"/>
          <w:szCs w:val="18"/>
        </w:rPr>
        <w:t> </w:t>
      </w:r>
      <w:r>
        <w:rPr>
          <w:rFonts w:ascii="Verdana" w:hAnsi="Verdana"/>
          <w:color w:val="000000"/>
          <w:sz w:val="18"/>
          <w:szCs w:val="18"/>
        </w:rPr>
        <w:t>постижению действительности и художественному творчеству: духовность как онтологическая сущность человека, указывающая на высший смысл его бытия; духовная энергия - источник</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и волевого ресурса личности; идеальная форма, данная одарённому человеку как «</w:t>
      </w:r>
      <w:r>
        <w:rPr>
          <w:rStyle w:val="WW8Num3z0"/>
          <w:rFonts w:ascii="Verdana" w:hAnsi="Verdana"/>
          <w:color w:val="4682B4"/>
          <w:sz w:val="18"/>
          <w:szCs w:val="18"/>
        </w:rPr>
        <w:t>целевая причина</w:t>
      </w:r>
      <w:r>
        <w:rPr>
          <w:rFonts w:ascii="Verdana" w:hAnsi="Verdana"/>
          <w:color w:val="000000"/>
          <w:sz w:val="18"/>
          <w:szCs w:val="18"/>
        </w:rPr>
        <w:t>» дара, детерминирующая его способности и</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качества; способность создавать собственную художественно-эстетическую реальность и претворять ее в выразительной форме; «</w:t>
      </w:r>
      <w:r>
        <w:rPr>
          <w:rStyle w:val="WW8Num3z0"/>
          <w:rFonts w:ascii="Verdana" w:hAnsi="Verdana"/>
          <w:color w:val="4682B4"/>
          <w:sz w:val="18"/>
          <w:szCs w:val="18"/>
        </w:rPr>
        <w:t>детскость</w:t>
      </w:r>
      <w:r>
        <w:rPr>
          <w:rFonts w:ascii="Verdana" w:hAnsi="Verdana"/>
          <w:color w:val="000000"/>
          <w:sz w:val="18"/>
          <w:szCs w:val="18"/>
        </w:rPr>
        <w:t>» - свойство, присущее талантливым людям как объективация их «</w:t>
      </w:r>
      <w:r>
        <w:rPr>
          <w:rStyle w:val="WW8Num3z0"/>
          <w:rFonts w:ascii="Verdana" w:hAnsi="Verdana"/>
          <w:color w:val="4682B4"/>
          <w:sz w:val="18"/>
          <w:szCs w:val="18"/>
        </w:rPr>
        <w:t>идеальной формы</w:t>
      </w:r>
      <w:r>
        <w:rPr>
          <w:rFonts w:ascii="Verdana" w:hAnsi="Verdana"/>
          <w:color w:val="000000"/>
          <w:sz w:val="18"/>
          <w:szCs w:val="18"/>
        </w:rPr>
        <w:t>».</w:t>
      </w:r>
    </w:p>
    <w:p w14:paraId="19A16AC0"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Природе детской художественной одарённости соответствует предложенная автором исследования трёхкомпонентная модель, включающая «</w:t>
      </w:r>
      <w:r>
        <w:rPr>
          <w:rStyle w:val="WW8Num3z0"/>
          <w:rFonts w:ascii="Verdana" w:hAnsi="Verdana"/>
          <w:color w:val="4682B4"/>
          <w:sz w:val="18"/>
          <w:szCs w:val="18"/>
        </w:rPr>
        <w:t>эстетическое отношение к действительности</w:t>
      </w:r>
      <w:r>
        <w:rPr>
          <w:rFonts w:ascii="Verdana" w:hAnsi="Verdana"/>
          <w:color w:val="000000"/>
          <w:sz w:val="18"/>
          <w:szCs w:val="18"/>
        </w:rPr>
        <w:t>», «</w:t>
      </w:r>
      <w:r>
        <w:rPr>
          <w:rStyle w:val="WW8Num3z0"/>
          <w:rFonts w:ascii="Verdana" w:hAnsi="Verdana"/>
          <w:color w:val="4682B4"/>
          <w:sz w:val="18"/>
          <w:szCs w:val="18"/>
        </w:rPr>
        <w:t>творца</w:t>
      </w:r>
      <w:r>
        <w:rPr>
          <w:rFonts w:ascii="Verdana" w:hAnsi="Verdana"/>
          <w:color w:val="000000"/>
          <w:sz w:val="18"/>
          <w:szCs w:val="18"/>
        </w:rPr>
        <w:t>» и «</w:t>
      </w:r>
      <w:r>
        <w:rPr>
          <w:rStyle w:val="WW8Num3z0"/>
          <w:rFonts w:ascii="Verdana" w:hAnsi="Verdana"/>
          <w:color w:val="4682B4"/>
          <w:sz w:val="18"/>
          <w:szCs w:val="18"/>
        </w:rPr>
        <w:t>исполнителя творческого замысла</w:t>
      </w:r>
      <w:r>
        <w:rPr>
          <w:rFonts w:ascii="Verdana" w:hAnsi="Verdana"/>
          <w:color w:val="000000"/>
          <w:sz w:val="18"/>
          <w:szCs w:val="18"/>
        </w:rPr>
        <w:t>».</w:t>
      </w:r>
    </w:p>
    <w:p w14:paraId="6088FE08"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Подтверждена в ходе эмпирических исследований эффективность модели диагностики детской художественной одарённости, в основании которой положены принципы ответственной экспертизы, предполагающей долговременный комплексный метод выявления художественной одарённости через развивающие программы, наблюдение за ребёнком, изучение его индивидуальных особенностей; целостно-личностный подход вместо распространенного в повседневной практике </w:t>
      </w:r>
      <w:r>
        <w:rPr>
          <w:rFonts w:ascii="Verdana" w:hAnsi="Verdana"/>
          <w:color w:val="000000"/>
          <w:sz w:val="18"/>
          <w:szCs w:val="18"/>
        </w:rPr>
        <w:lastRenderedPageBreak/>
        <w:t>компонентного подхода, делающего заключение о наличии художественной одарённости по степени выраженности отдельных способностей; первостепенное выявление общей художественной одарённости, а затем специальной; оценивание уровня детской художественной одарённости по вектору спонтанного развития ребёнка, которому он бессознательно следует, а не по результату деятельности, который, безусловно, учитывается.</w:t>
      </w:r>
    </w:p>
    <w:p w14:paraId="028665E5"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проблемы прогнозирования развития детской художественной одарённости показало, что прогноз становится более достоверным, когда он строится на диагностической информации, полученной в ходе долгосрочных обследований; когда при оценке полученных данных рассматриваются все возможные виды художественной деятельности. Это становится возможным в образовательной практике, когда процессы диагностики, прогнозирования и развития рассматриваются как элементы неразложимого целого.</w:t>
      </w:r>
    </w:p>
    <w:p w14:paraId="78FFAA0D"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детской художественной одарённости в условиях дополнительного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и младшем школьном возрасте есть, в первую очередь, «</w:t>
      </w:r>
      <w:r>
        <w:rPr>
          <w:rStyle w:val="WW8Num3z0"/>
          <w:rFonts w:ascii="Verdana" w:hAnsi="Verdana"/>
          <w:color w:val="4682B4"/>
          <w:sz w:val="18"/>
          <w:szCs w:val="18"/>
        </w:rPr>
        <w:t>вертикальное</w:t>
      </w:r>
      <w:r>
        <w:rPr>
          <w:rFonts w:ascii="Verdana" w:hAnsi="Verdana"/>
          <w:color w:val="000000"/>
          <w:sz w:val="18"/>
          <w:szCs w:val="18"/>
        </w:rPr>
        <w:t>» развитие личности в его</w:t>
      </w:r>
      <w:r>
        <w:rPr>
          <w:rStyle w:val="WW8Num2z0"/>
          <w:rFonts w:ascii="Verdana" w:hAnsi="Verdana"/>
          <w:color w:val="000000"/>
          <w:sz w:val="18"/>
          <w:szCs w:val="18"/>
        </w:rPr>
        <w:t> </w:t>
      </w:r>
      <w:r>
        <w:rPr>
          <w:rStyle w:val="WW8Num3z0"/>
          <w:rFonts w:ascii="Verdana" w:hAnsi="Verdana"/>
          <w:color w:val="4682B4"/>
          <w:sz w:val="18"/>
          <w:szCs w:val="18"/>
        </w:rPr>
        <w:t>ценностном</w:t>
      </w:r>
      <w:r>
        <w:rPr>
          <w:rStyle w:val="WW8Num2z0"/>
          <w:rFonts w:ascii="Verdana" w:hAnsi="Verdana"/>
          <w:color w:val="000000"/>
          <w:sz w:val="18"/>
          <w:szCs w:val="18"/>
        </w:rPr>
        <w:t> </w:t>
      </w:r>
      <w:r>
        <w:rPr>
          <w:rFonts w:ascii="Verdana" w:hAnsi="Verdana"/>
          <w:color w:val="000000"/>
          <w:sz w:val="18"/>
          <w:szCs w:val="18"/>
        </w:rPr>
        <w:t>смысле, как постепенное раскрытие</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его высшего творческого Я посредством обретения</w:t>
      </w:r>
      <w:r>
        <w:rPr>
          <w:rStyle w:val="WW8Num2z0"/>
          <w:rFonts w:ascii="Verdana" w:hAnsi="Verdana"/>
          <w:color w:val="000000"/>
          <w:sz w:val="18"/>
          <w:szCs w:val="18"/>
        </w:rPr>
        <w:t> </w:t>
      </w:r>
      <w:r>
        <w:rPr>
          <w:rStyle w:val="WW8Num3z0"/>
          <w:rFonts w:ascii="Verdana" w:hAnsi="Verdana"/>
          <w:color w:val="4682B4"/>
          <w:sz w:val="18"/>
          <w:szCs w:val="18"/>
        </w:rPr>
        <w:t>эстетической</w:t>
      </w:r>
      <w:r>
        <w:rPr>
          <w:rStyle w:val="WW8Num2z0"/>
          <w:rFonts w:ascii="Verdana" w:hAnsi="Verdana"/>
          <w:color w:val="000000"/>
          <w:sz w:val="18"/>
          <w:szCs w:val="18"/>
        </w:rPr>
        <w:t> </w:t>
      </w:r>
      <w:r>
        <w:rPr>
          <w:rFonts w:ascii="Verdana" w:hAnsi="Verdana"/>
          <w:color w:val="000000"/>
          <w:sz w:val="18"/>
          <w:szCs w:val="18"/>
        </w:rPr>
        <w:t>культуры, творения собственного художественно-эстетического мира и себя как художника. Это развитие в целях сохранения уникальности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ребенка дошкольного возраста и его художественной одаренности целесообразно осуществлять в парадигме раскрытия посредством педагогической поддержки без жесткого навязывания взрослых стандартов, художественных эталонов.</w:t>
      </w:r>
    </w:p>
    <w:p w14:paraId="032BA6D8"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развития детской художественной одаренности в условиях дополнительного образования наиболее перспективным является путь, ориентированный на развитие общей художественной одаренности ребенка, дающий ему возможность постичь и освоить различные виды искусства, обрести новое качество общего художественно-эстетического развития и профессионально-художественного.</w:t>
      </w:r>
    </w:p>
    <w:p w14:paraId="3CAC6916"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благоприятные условия развития детской художественной одарённости возможны лишь образовательном учреждении, предлагающем третий путь», который проходит между художественным обучением в учреждениях</w:t>
      </w:r>
      <w:r>
        <w:rPr>
          <w:rStyle w:val="WW8Num2z0"/>
          <w:rFonts w:ascii="Verdana" w:hAnsi="Verdana"/>
          <w:color w:val="000000"/>
          <w:sz w:val="18"/>
          <w:szCs w:val="18"/>
        </w:rPr>
        <w:t> </w:t>
      </w:r>
      <w:r>
        <w:rPr>
          <w:rStyle w:val="WW8Num3z0"/>
          <w:rFonts w:ascii="Verdana" w:hAnsi="Verdana"/>
          <w:color w:val="4682B4"/>
          <w:sz w:val="18"/>
          <w:szCs w:val="18"/>
        </w:rPr>
        <w:t>досугового</w:t>
      </w:r>
      <w:r>
        <w:rPr>
          <w:rStyle w:val="WW8Num2z0"/>
          <w:rFonts w:ascii="Verdana" w:hAnsi="Verdana"/>
          <w:color w:val="000000"/>
          <w:sz w:val="18"/>
          <w:szCs w:val="18"/>
        </w:rPr>
        <w:t> </w:t>
      </w:r>
      <w:r>
        <w:rPr>
          <w:rFonts w:ascii="Verdana" w:hAnsi="Verdana"/>
          <w:color w:val="000000"/>
          <w:sz w:val="18"/>
          <w:szCs w:val="18"/>
        </w:rPr>
        <w:t>профиля ведомства образования и узкоспециализированным</w:t>
      </w:r>
      <w:r>
        <w:rPr>
          <w:rStyle w:val="WW8Num2z0"/>
          <w:rFonts w:ascii="Verdana" w:hAnsi="Verdana"/>
          <w:color w:val="000000"/>
          <w:sz w:val="18"/>
          <w:szCs w:val="18"/>
        </w:rPr>
        <w:t> </w:t>
      </w:r>
      <w:r>
        <w:rPr>
          <w:rStyle w:val="WW8Num3z0"/>
          <w:rFonts w:ascii="Verdana" w:hAnsi="Verdana"/>
          <w:color w:val="4682B4"/>
          <w:sz w:val="18"/>
          <w:szCs w:val="18"/>
        </w:rPr>
        <w:t>предпрофессиональным</w:t>
      </w:r>
      <w:r>
        <w:rPr>
          <w:rStyle w:val="WW8Num2z0"/>
          <w:rFonts w:ascii="Verdana" w:hAnsi="Verdana"/>
          <w:color w:val="000000"/>
          <w:sz w:val="18"/>
          <w:szCs w:val="18"/>
        </w:rPr>
        <w:t> </w:t>
      </w:r>
      <w:r>
        <w:rPr>
          <w:rFonts w:ascii="Verdana" w:hAnsi="Verdana"/>
          <w:color w:val="000000"/>
          <w:sz w:val="18"/>
          <w:szCs w:val="18"/>
        </w:rPr>
        <w:t>обучением в учреждениях ведомства культуры, сочетая развитие общей художественной одаренности с развитием специальных способностей.</w:t>
      </w:r>
    </w:p>
    <w:p w14:paraId="3D4848D0" w14:textId="77777777" w:rsidR="00175BA9" w:rsidRDefault="00175BA9" w:rsidP="00175BA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Эмпирическое исследование благоприятных психолого-педагогических условий развития детской художественной одарённости в условиях дополнительного образования показывает, что инновационный путь её развития предполагает широкий спектр мер по реконструкции основных структурных элементов образовательной практики: содержание образовательной деятельности должно качественно отличаться от содержания традиционных программ, широко распространённых в системе дополнительного образования: оно должно быть нацеленным, в первую очередь, на раскрытие творческого Я ребенка, развитие у него общей художественной одарённости в</w:t>
      </w:r>
      <w:r>
        <w:rPr>
          <w:rStyle w:val="WW8Num2z0"/>
          <w:rFonts w:ascii="Verdana" w:hAnsi="Verdana"/>
          <w:color w:val="000000"/>
          <w:sz w:val="18"/>
          <w:szCs w:val="18"/>
        </w:rPr>
        <w:t> </w:t>
      </w:r>
      <w:r>
        <w:rPr>
          <w:rStyle w:val="WW8Num3z0"/>
          <w:rFonts w:ascii="Verdana" w:hAnsi="Verdana"/>
          <w:color w:val="4682B4"/>
          <w:sz w:val="18"/>
          <w:szCs w:val="18"/>
        </w:rPr>
        <w:t>полихудожественном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 открывающей доступ к пониманию и освоению всех видов искусства. Интегрирующим стержнем при таком подходе становятся художественные эмоции в основных модальностях, а также способность ребёнка воспринимать художественную форму, её структуру, читать её, извлекать из неё собственный текст (художественное сообщение) в контексте своего опыта в произведениях различных видов искусства, а также самостоятельно творить её; организационно-педагогические условия образовательной деятельности должны включать в себя</w:t>
      </w:r>
      <w:r>
        <w:rPr>
          <w:rStyle w:val="WW8Num2z0"/>
          <w:rFonts w:ascii="Verdana" w:hAnsi="Verdana"/>
          <w:color w:val="000000"/>
          <w:sz w:val="18"/>
          <w:szCs w:val="18"/>
        </w:rPr>
        <w:t> </w:t>
      </w:r>
      <w:r>
        <w:rPr>
          <w:rStyle w:val="WW8Num3z0"/>
          <w:rFonts w:ascii="Verdana" w:hAnsi="Verdana"/>
          <w:color w:val="4682B4"/>
          <w:sz w:val="18"/>
          <w:szCs w:val="18"/>
        </w:rPr>
        <w:t>надпредметную</w:t>
      </w:r>
      <w:r>
        <w:rPr>
          <w:rStyle w:val="WW8Num2z0"/>
          <w:rFonts w:ascii="Verdana" w:hAnsi="Verdana"/>
          <w:color w:val="000000"/>
          <w:sz w:val="18"/>
          <w:szCs w:val="18"/>
        </w:rPr>
        <w:t> </w:t>
      </w:r>
      <w:r>
        <w:rPr>
          <w:rFonts w:ascii="Verdana" w:hAnsi="Verdana"/>
          <w:color w:val="000000"/>
          <w:sz w:val="18"/>
          <w:szCs w:val="18"/>
        </w:rPr>
        <w:t>программу-ствол полихудожественной направленности, предметные программы, индивидуальные и коллективные формы творческой деятельности, методы обучения и воспитания,</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Fonts w:ascii="Verdana" w:hAnsi="Verdana"/>
          <w:color w:val="000000"/>
          <w:sz w:val="18"/>
          <w:szCs w:val="18"/>
        </w:rPr>
        <w:t>, благоприятную образовательную среду.</w:t>
      </w:r>
    </w:p>
    <w:p w14:paraId="191E198C" w14:textId="77777777" w:rsidR="00175BA9" w:rsidRDefault="00175BA9" w:rsidP="00175BA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Предлагаемая в данном исследовании педагогическая модель развития детской художественной одарённости может быть использована не только в российской системе образования, но и в иных художественных культурах и образовательных системах.</w:t>
      </w:r>
    </w:p>
    <w:p w14:paraId="32C6DC5D" w14:textId="77777777" w:rsidR="00175BA9" w:rsidRDefault="00175BA9" w:rsidP="00175BA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доктор педагогических наук </w:t>
      </w:r>
      <w:r>
        <w:rPr>
          <w:rStyle w:val="WW8Num1z0"/>
          <w:rFonts w:ascii="Verdana" w:hAnsi="Verdana"/>
          <w:b w:val="0"/>
          <w:bCs w:val="0"/>
          <w:color w:val="535353"/>
          <w:sz w:val="15"/>
          <w:szCs w:val="15"/>
        </w:rPr>
        <w:lastRenderedPageBreak/>
        <w:t>Никитин, Алексей Алексеевич, 2013 год</w:t>
      </w:r>
    </w:p>
    <w:p w14:paraId="1200A0B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И.С., Щебланова, Е.И. Вербальный тест творческого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w:t>
      </w:r>
      <w:r>
        <w:rPr>
          <w:rStyle w:val="WW8Num3z0"/>
          <w:rFonts w:ascii="Verdana" w:hAnsi="Verdana"/>
          <w:color w:val="4682B4"/>
          <w:sz w:val="18"/>
          <w:szCs w:val="18"/>
        </w:rPr>
        <w:t>необычайное использование</w:t>
      </w:r>
      <w:r>
        <w:rPr>
          <w:rFonts w:ascii="Verdana" w:hAnsi="Verdana"/>
          <w:color w:val="000000"/>
          <w:sz w:val="18"/>
          <w:szCs w:val="18"/>
        </w:rPr>
        <w:t>» (пособие для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 И.С. Аверина, Е.И.</w:t>
      </w:r>
      <w:r>
        <w:rPr>
          <w:rStyle w:val="WW8Num2z0"/>
          <w:rFonts w:ascii="Verdana" w:hAnsi="Verdana"/>
          <w:color w:val="000000"/>
          <w:sz w:val="18"/>
          <w:szCs w:val="18"/>
        </w:rPr>
        <w:t> </w:t>
      </w:r>
      <w:r>
        <w:rPr>
          <w:rStyle w:val="WW8Num3z0"/>
          <w:rFonts w:ascii="Verdana" w:hAnsi="Verdana"/>
          <w:color w:val="4682B4"/>
          <w:sz w:val="18"/>
          <w:szCs w:val="18"/>
        </w:rPr>
        <w:t>Щебланова</w:t>
      </w:r>
      <w:r>
        <w:rPr>
          <w:rFonts w:ascii="Verdana" w:hAnsi="Verdana"/>
          <w:color w:val="000000"/>
          <w:sz w:val="18"/>
          <w:szCs w:val="18"/>
        </w:rPr>
        <w:t>. М.: 1996. - 62 с.</w:t>
      </w:r>
    </w:p>
    <w:p w14:paraId="3D2290E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И.С., Щебланова, Е.И. Краткий тест творческого мышления, фигурная форма (пособие для школьных психологов) / И.С.Аверина, Е.И.</w:t>
      </w:r>
      <w:r>
        <w:rPr>
          <w:rStyle w:val="WW8Num2z0"/>
          <w:rFonts w:ascii="Verdana" w:hAnsi="Verdana"/>
          <w:color w:val="000000"/>
          <w:sz w:val="18"/>
          <w:szCs w:val="18"/>
        </w:rPr>
        <w:t> </w:t>
      </w:r>
      <w:r>
        <w:rPr>
          <w:rStyle w:val="WW8Num3z0"/>
          <w:rFonts w:ascii="Verdana" w:hAnsi="Verdana"/>
          <w:color w:val="4682B4"/>
          <w:sz w:val="18"/>
          <w:szCs w:val="18"/>
        </w:rPr>
        <w:t>Щебланова</w:t>
      </w:r>
      <w:r>
        <w:rPr>
          <w:rFonts w:ascii="Verdana" w:hAnsi="Verdana"/>
          <w:color w:val="000000"/>
          <w:sz w:val="18"/>
          <w:szCs w:val="18"/>
        </w:rPr>
        <w:t>. М.: 1995. - 67 с.</w:t>
      </w:r>
    </w:p>
    <w:p w14:paraId="721CE00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 Алексеев, А.Д. Русская фортепианная музыка / А.Д. Алексеев. М.: изд-во «</w:t>
      </w:r>
      <w:r>
        <w:rPr>
          <w:rStyle w:val="WW8Num3z0"/>
          <w:rFonts w:ascii="Verdana" w:hAnsi="Verdana"/>
          <w:color w:val="4682B4"/>
          <w:sz w:val="18"/>
          <w:szCs w:val="18"/>
        </w:rPr>
        <w:t>НАУКА</w:t>
      </w:r>
      <w:r>
        <w:rPr>
          <w:rFonts w:ascii="Verdana" w:hAnsi="Verdana"/>
          <w:color w:val="000000"/>
          <w:sz w:val="18"/>
          <w:szCs w:val="18"/>
        </w:rPr>
        <w:t>», 1969. - 390 с.</w:t>
      </w:r>
    </w:p>
    <w:p w14:paraId="58CA5F2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 Алексеева, JT.J1. К вопросу о современном художественном образовании / J1.JI. Алексеева // Электронный научный журнал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искусства». 2006. № 1. - С.26-28.</w:t>
      </w:r>
    </w:p>
    <w:p w14:paraId="66B13E7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 Алиева, Т. Ребёнок в поисках смысла / Т.Алиева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2008. № 6. - С. 33-40.</w:t>
      </w:r>
    </w:p>
    <w:p w14:paraId="38B58F1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Ш.А. Школа жизни. Начальная школа / Ш.А. Амона-швили. М.: 2000. - 122 с.</w:t>
      </w:r>
    </w:p>
    <w:p w14:paraId="283FC3A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 Андреев, В.Н. Восприятие и создание художественного образа в</w:t>
      </w:r>
      <w:r>
        <w:rPr>
          <w:rStyle w:val="WW8Num2z0"/>
          <w:rFonts w:ascii="Verdana" w:hAnsi="Verdana"/>
          <w:color w:val="000000"/>
          <w:sz w:val="18"/>
          <w:szCs w:val="18"/>
        </w:rPr>
        <w:t> </w:t>
      </w:r>
      <w:r>
        <w:rPr>
          <w:rStyle w:val="WW8Num3z0"/>
          <w:rFonts w:ascii="Verdana" w:hAnsi="Verdana"/>
          <w:color w:val="4682B4"/>
          <w:sz w:val="18"/>
          <w:szCs w:val="18"/>
        </w:rPr>
        <w:t>изобразительном</w:t>
      </w:r>
      <w:r>
        <w:rPr>
          <w:rStyle w:val="WW8Num2z0"/>
          <w:rFonts w:ascii="Verdana" w:hAnsi="Verdana"/>
          <w:color w:val="000000"/>
          <w:sz w:val="18"/>
          <w:szCs w:val="18"/>
        </w:rPr>
        <w:t> </w:t>
      </w:r>
      <w:r>
        <w:rPr>
          <w:rFonts w:ascii="Verdana" w:hAnsi="Verdana"/>
          <w:color w:val="000000"/>
          <w:sz w:val="18"/>
          <w:szCs w:val="18"/>
        </w:rPr>
        <w:t>искусстве / В.Н.Андреев. Хабаровск, 2008. - 123 с.</w:t>
      </w:r>
    </w:p>
    <w:p w14:paraId="31424E3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 Ансерме, Э. Статьи о музыке и воспоминания / Э.Ансерме. М.: Советский композитор, 1986. - 89 с.</w:t>
      </w:r>
    </w:p>
    <w:p w14:paraId="57BE63D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 Арановский, М.Г.</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язык, семантика / М.Г. Арановский // Проблемы</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Style w:val="WW8Num2z0"/>
          <w:rFonts w:ascii="Verdana" w:hAnsi="Verdana"/>
          <w:color w:val="000000"/>
          <w:sz w:val="18"/>
          <w:szCs w:val="18"/>
        </w:rPr>
        <w:t> </w:t>
      </w:r>
      <w:r>
        <w:rPr>
          <w:rFonts w:ascii="Verdana" w:hAnsi="Verdana"/>
          <w:color w:val="000000"/>
          <w:sz w:val="18"/>
          <w:szCs w:val="18"/>
        </w:rPr>
        <w:t>мышления. М.: 1974. С. 90-128.</w:t>
      </w:r>
    </w:p>
    <w:p w14:paraId="3E086E1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 Аристотель. Метафизика.- M-JL, Госиздат, 1934. 207 с.</w:t>
      </w:r>
    </w:p>
    <w:p w14:paraId="647368E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 Аристотель. Поэтика. Риторика.- СПб., «Азбука-классика», 2007.347 с.</w:t>
      </w:r>
    </w:p>
    <w:p w14:paraId="3A8C40E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 Арсеньев, A.C. Философские основания понимания личности / А.С.Арсеньев. М.: 2001. - 346 с.</w:t>
      </w:r>
    </w:p>
    <w:p w14:paraId="31A1E53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 Асафьев, Б. В. Избранные статьи о</w:t>
      </w:r>
      <w:r>
        <w:rPr>
          <w:rStyle w:val="WW8Num2z0"/>
          <w:rFonts w:ascii="Verdana" w:hAnsi="Verdana"/>
          <w:color w:val="000000"/>
          <w:sz w:val="18"/>
          <w:szCs w:val="18"/>
        </w:rPr>
        <w:t> </w:t>
      </w:r>
      <w:r>
        <w:rPr>
          <w:rStyle w:val="WW8Num3z0"/>
          <w:rFonts w:ascii="Verdana" w:hAnsi="Verdana"/>
          <w:color w:val="4682B4"/>
          <w:sz w:val="18"/>
          <w:szCs w:val="18"/>
        </w:rPr>
        <w:t>музыкальном</w:t>
      </w:r>
      <w:r>
        <w:rPr>
          <w:rStyle w:val="WW8Num2z0"/>
          <w:rFonts w:ascii="Verdana" w:hAnsi="Verdana"/>
          <w:color w:val="000000"/>
          <w:sz w:val="18"/>
          <w:szCs w:val="18"/>
        </w:rPr>
        <w:t> </w:t>
      </w:r>
      <w:r>
        <w:rPr>
          <w:rFonts w:ascii="Verdana" w:hAnsi="Verdana"/>
          <w:color w:val="000000"/>
          <w:sz w:val="18"/>
          <w:szCs w:val="18"/>
        </w:rPr>
        <w:t>просвещении и образовании / Б.В. Асафьев. JI., Музыка, 1965. - 108 с.</w:t>
      </w:r>
    </w:p>
    <w:p w14:paraId="2AE30A8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 Асафьев, Б. В.</w:t>
      </w:r>
      <w:r>
        <w:rPr>
          <w:rStyle w:val="WW8Num2z0"/>
          <w:rFonts w:ascii="Verdana" w:hAnsi="Verdana"/>
          <w:color w:val="000000"/>
          <w:sz w:val="18"/>
          <w:szCs w:val="18"/>
        </w:rPr>
        <w:t> </w:t>
      </w:r>
      <w:r>
        <w:rPr>
          <w:rStyle w:val="WW8Num3z0"/>
          <w:rFonts w:ascii="Verdana" w:hAnsi="Verdana"/>
          <w:color w:val="4682B4"/>
          <w:sz w:val="18"/>
          <w:szCs w:val="18"/>
        </w:rPr>
        <w:t>Музыкальная</w:t>
      </w:r>
      <w:r>
        <w:rPr>
          <w:rStyle w:val="WW8Num2z0"/>
          <w:rFonts w:ascii="Verdana" w:hAnsi="Verdana"/>
          <w:color w:val="000000"/>
          <w:sz w:val="18"/>
          <w:szCs w:val="18"/>
        </w:rPr>
        <w:t> </w:t>
      </w:r>
      <w:r>
        <w:rPr>
          <w:rFonts w:ascii="Verdana" w:hAnsi="Verdana"/>
          <w:color w:val="000000"/>
          <w:sz w:val="18"/>
          <w:szCs w:val="18"/>
        </w:rPr>
        <w:t>форма как процесс / Б.Асафьев. M-JL,</w:t>
      </w:r>
      <w:r>
        <w:rPr>
          <w:rStyle w:val="WW8Num2z0"/>
          <w:rFonts w:ascii="Verdana" w:hAnsi="Verdana"/>
          <w:color w:val="000000"/>
          <w:sz w:val="18"/>
          <w:szCs w:val="18"/>
        </w:rPr>
        <w:t> </w:t>
      </w:r>
      <w:r>
        <w:rPr>
          <w:rStyle w:val="WW8Num3z0"/>
          <w:rFonts w:ascii="Verdana" w:hAnsi="Verdana"/>
          <w:color w:val="4682B4"/>
          <w:sz w:val="18"/>
          <w:szCs w:val="18"/>
        </w:rPr>
        <w:t>ГМИ</w:t>
      </w:r>
      <w:r>
        <w:rPr>
          <w:rFonts w:ascii="Verdana" w:hAnsi="Verdana"/>
          <w:color w:val="000000"/>
          <w:sz w:val="18"/>
          <w:szCs w:val="18"/>
        </w:rPr>
        <w:t>, 1947.- 134 с.</w:t>
      </w:r>
    </w:p>
    <w:p w14:paraId="6318BD6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По ту сторону сознания /А.Г. Асмолов. М.: Смысл, 2002. - 348 с.</w:t>
      </w:r>
    </w:p>
    <w:p w14:paraId="4728089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 Асмолов, А.Г. Психология личности / А.Г. Асмолов. М.: 1990.298 с.</w:t>
      </w:r>
    </w:p>
    <w:p w14:paraId="65DF5F3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 Асмолов, А.Г. Стандарты второго поколения. Как проектировать универсальные учебные действия в начальной школе /А.Г.Асмолов. М.: Просвещение, 2008. - 134 с.</w:t>
      </w:r>
    </w:p>
    <w:p w14:paraId="4554248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 Бабаева, Ю.Д. Динамическая теория одарённости / Ю.Д.Бабаева // Современные концепции одарённости и творчества. М.: 1997. - С.27-34.</w:t>
      </w:r>
    </w:p>
    <w:p w14:paraId="4809682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 Бадрак, В. Антология гениальности / В.Бадрак. Киев, 2005.412 с.</w:t>
      </w:r>
    </w:p>
    <w:p w14:paraId="2BEE046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 Базарный, В.Ф.</w:t>
      </w:r>
      <w:r>
        <w:rPr>
          <w:rStyle w:val="WW8Num2z0"/>
          <w:rFonts w:ascii="Verdana" w:hAnsi="Verdana"/>
          <w:color w:val="000000"/>
          <w:sz w:val="18"/>
          <w:szCs w:val="18"/>
        </w:rPr>
        <w:t> </w:t>
      </w:r>
      <w:r>
        <w:rPr>
          <w:rStyle w:val="WW8Num3z0"/>
          <w:rFonts w:ascii="Verdana" w:hAnsi="Verdana"/>
          <w:color w:val="4682B4"/>
          <w:sz w:val="18"/>
          <w:szCs w:val="18"/>
        </w:rPr>
        <w:t>Школа</w:t>
      </w:r>
      <w:r>
        <w:rPr>
          <w:rFonts w:ascii="Verdana" w:hAnsi="Verdana"/>
          <w:color w:val="000000"/>
          <w:sz w:val="18"/>
          <w:szCs w:val="18"/>
        </w:rPr>
        <w:t>, породившая неумолимо нарастающую психическую эпидемию российского народа / В.Ф.Базарный // Народное образование. 2007. № 5. - С.39-44.</w:t>
      </w:r>
    </w:p>
    <w:p w14:paraId="652BA18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 Базисный учебный план</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Российской Федерации. М.: Просвещение, 2008. - 97 с.</w:t>
      </w:r>
    </w:p>
    <w:p w14:paraId="55E0CE7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 Базыма, Б.А. Цвет и психика / Б.А. Базыма. Харьков, 2001. - 256 с.</w:t>
      </w:r>
    </w:p>
    <w:p w14:paraId="2C5ED42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Бакушинский</w:t>
      </w:r>
      <w:r>
        <w:rPr>
          <w:rFonts w:ascii="Verdana" w:hAnsi="Verdana"/>
          <w:color w:val="000000"/>
          <w:sz w:val="18"/>
          <w:szCs w:val="18"/>
        </w:rPr>
        <w:t>, A.B. Автобиография / A.B. Бакушинский // Искусство в школе. 2008.- №2. - С.11-12.</w:t>
      </w:r>
    </w:p>
    <w:p w14:paraId="4CFD92D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 Бакушинский, A.B. Художественное творчество и воспитание / A.B. Бакушинский. М.: 1925. - 246 с.</w:t>
      </w:r>
    </w:p>
    <w:p w14:paraId="36F8190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 Баренбойм, JI.A. Путь к</w:t>
      </w:r>
      <w:r>
        <w:rPr>
          <w:rStyle w:val="WW8Num2z0"/>
          <w:rFonts w:ascii="Verdana" w:hAnsi="Verdana"/>
          <w:color w:val="000000"/>
          <w:sz w:val="18"/>
          <w:szCs w:val="18"/>
        </w:rPr>
        <w:t> </w:t>
      </w:r>
      <w:r>
        <w:rPr>
          <w:rStyle w:val="WW8Num3z0"/>
          <w:rFonts w:ascii="Verdana" w:hAnsi="Verdana"/>
          <w:color w:val="4682B4"/>
          <w:sz w:val="18"/>
          <w:szCs w:val="18"/>
        </w:rPr>
        <w:t>музицированию</w:t>
      </w:r>
      <w:r>
        <w:rPr>
          <w:rStyle w:val="WW8Num2z0"/>
          <w:rFonts w:ascii="Verdana" w:hAnsi="Verdana"/>
          <w:color w:val="000000"/>
          <w:sz w:val="18"/>
          <w:szCs w:val="18"/>
        </w:rPr>
        <w:t> </w:t>
      </w:r>
      <w:r>
        <w:rPr>
          <w:rFonts w:ascii="Verdana" w:hAnsi="Verdana"/>
          <w:color w:val="000000"/>
          <w:sz w:val="18"/>
          <w:szCs w:val="18"/>
        </w:rPr>
        <w:t>/ Л.А.Баренбойм. М-Л., 1973.-225 с.</w:t>
      </w:r>
    </w:p>
    <w:p w14:paraId="66E5EFB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Баренбойм</w:t>
      </w:r>
      <w:r>
        <w:rPr>
          <w:rFonts w:ascii="Verdana" w:hAnsi="Verdana"/>
          <w:color w:val="000000"/>
          <w:sz w:val="18"/>
          <w:szCs w:val="18"/>
        </w:rPr>
        <w:t>, Л.А., Брянская, Ф.Д., Перунова, H.H.</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к музицированию. Школа игры на фортепиано / Л.А.Баренбойм, Ф.Д.Брянская, Н. Перу-нова. Вып.1. Л., Советский композитор, 1980. - 143 с.</w:t>
      </w:r>
    </w:p>
    <w:p w14:paraId="1E2A6A8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 Баренбойм, Jl.А. Размышления о</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Style w:val="WW8Num2z0"/>
          <w:rFonts w:ascii="Verdana" w:hAnsi="Verdana"/>
          <w:color w:val="000000"/>
          <w:sz w:val="18"/>
          <w:szCs w:val="18"/>
        </w:rPr>
        <w:t> </w:t>
      </w:r>
      <w:r>
        <w:rPr>
          <w:rFonts w:ascii="Verdana" w:hAnsi="Verdana"/>
          <w:color w:val="000000"/>
          <w:sz w:val="18"/>
          <w:szCs w:val="18"/>
        </w:rPr>
        <w:t>педагогике / Л.А. Ба-ренбойм // Вопросы фортепианного исполнительства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Л., Музыка, 1969. - С.235-284.</w:t>
      </w:r>
    </w:p>
    <w:p w14:paraId="5C46244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 Барышева, Т.А.</w:t>
      </w:r>
      <w:r>
        <w:rPr>
          <w:rStyle w:val="WW8Num2z0"/>
          <w:rFonts w:ascii="Verdana" w:hAnsi="Verdana"/>
          <w:color w:val="000000"/>
          <w:sz w:val="18"/>
          <w:szCs w:val="18"/>
        </w:rPr>
        <w:t> </w:t>
      </w:r>
      <w:r>
        <w:rPr>
          <w:rStyle w:val="WW8Num3z0"/>
          <w:rFonts w:ascii="Verdana" w:hAnsi="Verdana"/>
          <w:color w:val="4682B4"/>
          <w:sz w:val="18"/>
          <w:szCs w:val="18"/>
        </w:rPr>
        <w:t>Креативный</w:t>
      </w:r>
      <w:r>
        <w:rPr>
          <w:rStyle w:val="WW8Num2z0"/>
          <w:rFonts w:ascii="Verdana" w:hAnsi="Verdana"/>
          <w:color w:val="000000"/>
          <w:sz w:val="18"/>
          <w:szCs w:val="18"/>
        </w:rPr>
        <w:t> </w:t>
      </w:r>
      <w:r>
        <w:rPr>
          <w:rFonts w:ascii="Verdana" w:hAnsi="Verdana"/>
          <w:color w:val="000000"/>
          <w:sz w:val="18"/>
          <w:szCs w:val="18"/>
        </w:rPr>
        <w:t>ребенок. Диагностика и развитие творческих способностей / Т.А.Барышева. Ростов на Дону, «</w:t>
      </w:r>
      <w:r>
        <w:rPr>
          <w:rStyle w:val="WW8Num3z0"/>
          <w:rFonts w:ascii="Verdana" w:hAnsi="Verdana"/>
          <w:color w:val="4682B4"/>
          <w:sz w:val="18"/>
          <w:szCs w:val="18"/>
        </w:rPr>
        <w:t>Феникс</w:t>
      </w:r>
      <w:r>
        <w:rPr>
          <w:rFonts w:ascii="Verdana" w:hAnsi="Verdana"/>
          <w:color w:val="000000"/>
          <w:sz w:val="18"/>
          <w:szCs w:val="18"/>
        </w:rPr>
        <w:t>», 2004. -415 с.</w:t>
      </w:r>
    </w:p>
    <w:p w14:paraId="09EA59B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 Басин, Е.Я. Психология художественного творчества / Е.Я.Басин. -М.: 1985.-246 с.</w:t>
      </w:r>
    </w:p>
    <w:p w14:paraId="7E8165F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Басина</w:t>
      </w:r>
      <w:r>
        <w:rPr>
          <w:rFonts w:ascii="Verdana" w:hAnsi="Verdana"/>
          <w:color w:val="000000"/>
          <w:sz w:val="18"/>
          <w:szCs w:val="18"/>
        </w:rPr>
        <w:t>, Н.Э., Суслова O.A. С кисточкой и музыкой в</w:t>
      </w:r>
      <w:r>
        <w:rPr>
          <w:rStyle w:val="WW8Num2z0"/>
          <w:rFonts w:ascii="Verdana" w:hAnsi="Verdana"/>
          <w:color w:val="000000"/>
          <w:sz w:val="18"/>
          <w:szCs w:val="18"/>
        </w:rPr>
        <w:t> </w:t>
      </w:r>
      <w:r>
        <w:rPr>
          <w:rStyle w:val="WW8Num3z0"/>
          <w:rFonts w:ascii="Verdana" w:hAnsi="Verdana"/>
          <w:color w:val="4682B4"/>
          <w:sz w:val="18"/>
          <w:szCs w:val="18"/>
        </w:rPr>
        <w:t>ладошке</w:t>
      </w:r>
      <w:r>
        <w:rPr>
          <w:rStyle w:val="WW8Num2z0"/>
          <w:rFonts w:ascii="Verdana" w:hAnsi="Verdana"/>
          <w:color w:val="000000"/>
          <w:sz w:val="18"/>
          <w:szCs w:val="18"/>
        </w:rPr>
        <w:t> </w:t>
      </w:r>
      <w:r>
        <w:rPr>
          <w:rFonts w:ascii="Verdana" w:hAnsi="Verdana"/>
          <w:color w:val="000000"/>
          <w:sz w:val="18"/>
          <w:szCs w:val="18"/>
        </w:rPr>
        <w:t>/ Н.Э. Басина, О.А.Суслова. М.: Линка-Пресс, 1997. - 112 с.</w:t>
      </w:r>
    </w:p>
    <w:p w14:paraId="4532ECA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Компетенции: к проблемам освоения компетентно-стного подхода / В.И.Байденко. М.: 2002. - 156 с.</w:t>
      </w:r>
    </w:p>
    <w:p w14:paraId="4DACEC9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 Бахтин, М.М. Искусство и ответственность / М.М.Бахтин. Киев, 1994.-246 с.</w:t>
      </w:r>
    </w:p>
    <w:p w14:paraId="7DFCA88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 Бахтин, М.М. Эстетика словесного творчества / М.М.Бахтин. М.: Искусство, 1979. - 347 с.</w:t>
      </w:r>
    </w:p>
    <w:p w14:paraId="60DB31A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 Белинский, В.Г. Собрание сочинений в 3-х томах /' В.Г.Белинский. -М.: 1948.</w:t>
      </w:r>
    </w:p>
    <w:p w14:paraId="540D3E1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 Белый, Б.Ф. Новые технологии музыкального воспитания детей с применением компьютерной техники / Б.Ф. Белый. Хабаровск, 2003. - 42 с.</w:t>
      </w:r>
    </w:p>
    <w:p w14:paraId="1B14EC4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 Бердяев, H.A. О назначении человека / Н.А.Бердяев. М.: Терра -Книжный</w:t>
      </w:r>
      <w:r>
        <w:rPr>
          <w:rStyle w:val="WW8Num2z0"/>
          <w:rFonts w:ascii="Verdana" w:hAnsi="Verdana"/>
          <w:color w:val="000000"/>
          <w:sz w:val="18"/>
          <w:szCs w:val="18"/>
        </w:rPr>
        <w:t> </w:t>
      </w:r>
      <w:r>
        <w:rPr>
          <w:rStyle w:val="WW8Num3z0"/>
          <w:rFonts w:ascii="Verdana" w:hAnsi="Verdana"/>
          <w:color w:val="4682B4"/>
          <w:sz w:val="18"/>
          <w:szCs w:val="18"/>
        </w:rPr>
        <w:t>клуб</w:t>
      </w:r>
      <w:r>
        <w:rPr>
          <w:rFonts w:ascii="Verdana" w:hAnsi="Verdana"/>
          <w:color w:val="000000"/>
          <w:sz w:val="18"/>
          <w:szCs w:val="18"/>
        </w:rPr>
        <w:t>, 1998. - 127 с.</w:t>
      </w:r>
    </w:p>
    <w:p w14:paraId="0CBA12E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37. Бердяев, H.A. Смысл творчества: опыт оправдания человека / Н.А.Бердяев. М.: ACT, 2004. - 167 с.</w:t>
      </w:r>
    </w:p>
    <w:p w14:paraId="5974D67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38. Бердяев, H.A. Философия творчества, культуры и искусства: в 2-х томах / Н.А.Бердяев. М.: 1994.</w:t>
      </w:r>
    </w:p>
    <w:p w14:paraId="7254F1F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39. Бердяев, H.A. Царство духа и царство кесаря / Н.А.Бердяев. -М.Республика, 1995.-383 с.</w:t>
      </w:r>
    </w:p>
    <w:p w14:paraId="3FD477C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40. Березина, В.А. Дополнительное образование детей как средство их творческого развития. Автореферат диссертации на соискание учёной степени кандидата педагогических наук / В.А. Березина. М.: 1998. - 25 с.</w:t>
      </w:r>
    </w:p>
    <w:p w14:paraId="5504440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41. Бернштейн, H.A. Основные методологические позиции физиологии движений / Н.А.Бернштейн // Николай Бернштейн: от рефлекса к модели</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М.: Смысл, 2004. - С. 167- 210.</w:t>
      </w:r>
    </w:p>
    <w:p w14:paraId="1FB334A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42. Бехтерев, В.М. Общие основы рефлексологии человека / В.М. Бехтерев. -Л., 1926.-310 с.</w:t>
      </w:r>
    </w:p>
    <w:p w14:paraId="38F808F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43. Бине, А. Измерение</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способностей / А.Бине. СПб.,1 ллп Л /-Л л1УУ0. — ю/ с.</w:t>
      </w:r>
    </w:p>
    <w:p w14:paraId="1E7DCAB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Память и мышление / П.П.Блонский. СПб., Питер, 2001.-212 с.</w:t>
      </w:r>
    </w:p>
    <w:p w14:paraId="5AD5E10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45. Богоявленская, Д.Б. Основные направления разработки и развитая «Рабочей концепции</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Fonts w:ascii="Verdana" w:hAnsi="Verdana"/>
          <w:color w:val="000000"/>
          <w:sz w:val="18"/>
          <w:szCs w:val="18"/>
        </w:rPr>
        <w:t>» / Д.Б.Богоявленская // Опыт работы с</w:t>
      </w:r>
      <w:r>
        <w:rPr>
          <w:rStyle w:val="WW8Num2z0"/>
          <w:rFonts w:ascii="Verdana" w:hAnsi="Verdana"/>
          <w:color w:val="000000"/>
          <w:sz w:val="18"/>
          <w:szCs w:val="18"/>
        </w:rPr>
        <w:t> </w:t>
      </w:r>
      <w:r>
        <w:rPr>
          <w:rStyle w:val="WW8Num3z0"/>
          <w:rFonts w:ascii="Verdana" w:hAnsi="Verdana"/>
          <w:color w:val="4682B4"/>
          <w:sz w:val="18"/>
          <w:szCs w:val="18"/>
        </w:rPr>
        <w:t>одаренными</w:t>
      </w:r>
      <w:r>
        <w:rPr>
          <w:rStyle w:val="WW8Num2z0"/>
          <w:rFonts w:ascii="Verdana" w:hAnsi="Verdana"/>
          <w:color w:val="000000"/>
          <w:sz w:val="18"/>
          <w:szCs w:val="18"/>
        </w:rPr>
        <w:t> </w:t>
      </w:r>
      <w:r>
        <w:rPr>
          <w:rFonts w:ascii="Verdana" w:hAnsi="Verdana"/>
          <w:color w:val="000000"/>
          <w:sz w:val="18"/>
          <w:szCs w:val="18"/>
        </w:rPr>
        <w:t>детьми в современной России. М.: 2003. - С.23-34.</w:t>
      </w:r>
    </w:p>
    <w:p w14:paraId="5A25FB7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Д.Б., Богоявленская, М.Е. Психология одаренности: понятие, виды, проблемы. Вып. 1 / Д.Б.Богоявленская, М.Е.Богоявленская. -М.:</w:t>
      </w:r>
      <w:r>
        <w:rPr>
          <w:rStyle w:val="WW8Num2z0"/>
          <w:rFonts w:ascii="Verdana" w:hAnsi="Verdana"/>
          <w:color w:val="000000"/>
          <w:sz w:val="18"/>
          <w:szCs w:val="18"/>
        </w:rPr>
        <w:t> </w:t>
      </w:r>
      <w:r>
        <w:rPr>
          <w:rStyle w:val="WW8Num3z0"/>
          <w:rFonts w:ascii="Verdana" w:hAnsi="Verdana"/>
          <w:color w:val="4682B4"/>
          <w:sz w:val="18"/>
          <w:szCs w:val="18"/>
        </w:rPr>
        <w:t>МИОО</w:t>
      </w:r>
      <w:r>
        <w:rPr>
          <w:rFonts w:ascii="Verdana" w:hAnsi="Verdana"/>
          <w:color w:val="000000"/>
          <w:sz w:val="18"/>
          <w:szCs w:val="18"/>
        </w:rPr>
        <w:t>, 2005.- 175 с.</w:t>
      </w:r>
    </w:p>
    <w:p w14:paraId="7E2CFA1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47. Богоявленская, Д.Б. Психология творческих способностей / Д.Б. Богоявленская. Самара, 2009. - 414 с.</w:t>
      </w:r>
    </w:p>
    <w:p w14:paraId="1E8339D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Д. Б., Осипенко, С.М. Динамика</w:t>
      </w:r>
      <w:r>
        <w:rPr>
          <w:rStyle w:val="WW8Num2z0"/>
          <w:rFonts w:ascii="Verdana" w:hAnsi="Verdana"/>
          <w:color w:val="000000"/>
          <w:sz w:val="18"/>
          <w:szCs w:val="18"/>
        </w:rPr>
        <w:t> </w:t>
      </w:r>
      <w:r>
        <w:rPr>
          <w:rStyle w:val="WW8Num3z0"/>
          <w:rFonts w:ascii="Verdana" w:hAnsi="Verdana"/>
          <w:color w:val="4682B4"/>
          <w:sz w:val="18"/>
          <w:szCs w:val="18"/>
        </w:rPr>
        <w:t>креативности</w:t>
      </w:r>
      <w:r>
        <w:rPr>
          <w:rStyle w:val="WW8Num2z0"/>
          <w:rFonts w:ascii="Verdana" w:hAnsi="Verdana"/>
          <w:color w:val="000000"/>
          <w:sz w:val="18"/>
          <w:szCs w:val="18"/>
        </w:rPr>
        <w:t> </w:t>
      </w:r>
      <w:r>
        <w:rPr>
          <w:rFonts w:ascii="Verdana" w:hAnsi="Verdana"/>
          <w:color w:val="000000"/>
          <w:sz w:val="18"/>
          <w:szCs w:val="18"/>
        </w:rPr>
        <w:t>в младшем возрасте / Д.Б.Богоявленская, С.М.Осипенко // Ежегодник Российского психологического общества. Специальный выпуск. Том 1. М.: 2005. - С.56-59.</w:t>
      </w:r>
    </w:p>
    <w:p w14:paraId="2B4EE61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Л.И. Этапы формирования личности в онтогенезе / Л.И. Божович. М.: 1995. - 478 с.</w:t>
      </w:r>
    </w:p>
    <w:p w14:paraId="0CDECDC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50. Борев, Ю.Б. Эстетика / Ю.Б. Борев. М.: 1988. - 426 с.</w:t>
      </w:r>
    </w:p>
    <w:p w14:paraId="5A897D6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51. Борухзон, Л. М. Некоторые вопросы обучения</w:t>
      </w:r>
      <w:r>
        <w:rPr>
          <w:rStyle w:val="WW8Num2z0"/>
          <w:rFonts w:ascii="Verdana" w:hAnsi="Verdana"/>
          <w:color w:val="000000"/>
          <w:sz w:val="18"/>
          <w:szCs w:val="18"/>
        </w:rPr>
        <w:t> </w:t>
      </w:r>
      <w:r>
        <w:rPr>
          <w:rStyle w:val="WW8Num3z0"/>
          <w:rFonts w:ascii="Verdana" w:hAnsi="Verdana"/>
          <w:color w:val="4682B4"/>
          <w:sz w:val="18"/>
          <w:szCs w:val="18"/>
        </w:rPr>
        <w:t>импровизации</w:t>
      </w:r>
      <w:r>
        <w:rPr>
          <w:rStyle w:val="WW8Num2z0"/>
          <w:rFonts w:ascii="Verdana" w:hAnsi="Verdana"/>
          <w:color w:val="000000"/>
          <w:sz w:val="18"/>
          <w:szCs w:val="18"/>
        </w:rPr>
        <w:t> </w:t>
      </w:r>
      <w:r>
        <w:rPr>
          <w:rFonts w:ascii="Verdana" w:hAnsi="Verdana"/>
          <w:color w:val="000000"/>
          <w:sz w:val="18"/>
          <w:szCs w:val="18"/>
        </w:rPr>
        <w:t>на фортепиано / Л. М. Борухзон // Учебно-воспитательная работа в фортепианных классах</w:t>
      </w:r>
      <w:r>
        <w:rPr>
          <w:rStyle w:val="WW8Num2z0"/>
          <w:rFonts w:ascii="Verdana" w:hAnsi="Verdana"/>
          <w:color w:val="000000"/>
          <w:sz w:val="18"/>
          <w:szCs w:val="18"/>
        </w:rPr>
        <w:t> </w:t>
      </w:r>
      <w:r>
        <w:rPr>
          <w:rStyle w:val="WW8Num3z0"/>
          <w:rFonts w:ascii="Verdana" w:hAnsi="Verdana"/>
          <w:color w:val="4682B4"/>
          <w:sz w:val="18"/>
          <w:szCs w:val="18"/>
        </w:rPr>
        <w:t>ДМШ</w:t>
      </w:r>
      <w:r>
        <w:rPr>
          <w:rFonts w:ascii="Verdana" w:hAnsi="Verdana"/>
          <w:color w:val="000000"/>
          <w:sz w:val="18"/>
          <w:szCs w:val="18"/>
        </w:rPr>
        <w:t>. Развитие творческих навыков. М.: 1976. - С 28- 41.</w:t>
      </w:r>
    </w:p>
    <w:p w14:paraId="679C82A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Борухзон</w:t>
      </w:r>
      <w:r>
        <w:rPr>
          <w:rFonts w:ascii="Verdana" w:hAnsi="Verdana"/>
          <w:color w:val="000000"/>
          <w:sz w:val="18"/>
          <w:szCs w:val="18"/>
        </w:rPr>
        <w:t>, JI.M., Волчек JI.JI. Азбука музыкальной фантазии / Л.М.Борухзон, Л.Л.Волчек. СПб, Композитор, 1995. - 67 с.</w:t>
      </w:r>
    </w:p>
    <w:p w14:paraId="7A4E11C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53. Бочкарев, Л.Л. Психология музыкальной деятельности / Л.Л.Бочкарёв. М.: Классика-ХХ1, 2006. - 189 с.</w:t>
      </w:r>
    </w:p>
    <w:p w14:paraId="200C942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54. Бойко, В.В.</w:t>
      </w:r>
      <w:r>
        <w:rPr>
          <w:rStyle w:val="WW8Num2z0"/>
          <w:rFonts w:ascii="Verdana" w:hAnsi="Verdana"/>
          <w:color w:val="000000"/>
          <w:sz w:val="18"/>
          <w:szCs w:val="18"/>
        </w:rPr>
        <w:t> </w:t>
      </w:r>
      <w:r>
        <w:rPr>
          <w:rStyle w:val="WW8Num3z0"/>
          <w:rFonts w:ascii="Verdana" w:hAnsi="Verdana"/>
          <w:color w:val="4682B4"/>
          <w:sz w:val="18"/>
          <w:szCs w:val="18"/>
        </w:rPr>
        <w:t>Психоэнергетика</w:t>
      </w:r>
      <w:r>
        <w:rPr>
          <w:rFonts w:ascii="Verdana" w:hAnsi="Verdana"/>
          <w:color w:val="000000"/>
          <w:sz w:val="18"/>
          <w:szCs w:val="18"/>
        </w:rPr>
        <w:t>. Краткий справочник / В.В.Бойко. -СПб., 2008. 409 с.</w:t>
      </w:r>
    </w:p>
    <w:p w14:paraId="1D9B564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Бруднов</w:t>
      </w:r>
      <w:r>
        <w:rPr>
          <w:rFonts w:ascii="Verdana" w:hAnsi="Verdana"/>
          <w:color w:val="000000"/>
          <w:sz w:val="18"/>
          <w:szCs w:val="18"/>
        </w:rPr>
        <w:t>, А.К. Проблема становления и развития образовательного процесса в учреждениях дополнительного образования детей / А.К. Бруднов. // Дополнительное образование детей фактор развития творческой личности.-СПб., 1998. - С.23-43</w:t>
      </w:r>
    </w:p>
    <w:p w14:paraId="6B49ED0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56. Брусина, А.Е. Опыт словесного творчества. М.: СПб., 1994. - 36 с.</w:t>
      </w:r>
    </w:p>
    <w:p w14:paraId="0E16524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 Брушлинский, A.B. Мышление, учение,</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Fonts w:ascii="Verdana" w:hAnsi="Verdana"/>
          <w:color w:val="000000"/>
          <w:sz w:val="18"/>
          <w:szCs w:val="18"/>
        </w:rPr>
        <w:t>. 2 издание / А.В.Брушлинский. Москва-Воронеж, 2003. - 287 с.</w:t>
      </w:r>
    </w:p>
    <w:p w14:paraId="09600F1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58. Брянская, Ф.Д.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навыка</w:t>
      </w:r>
      <w:r>
        <w:rPr>
          <w:rStyle w:val="WW8Num2z0"/>
          <w:rFonts w:ascii="Verdana" w:hAnsi="Verdana"/>
          <w:color w:val="000000"/>
          <w:sz w:val="18"/>
          <w:szCs w:val="18"/>
        </w:rPr>
        <w:t> </w:t>
      </w:r>
      <w:r>
        <w:rPr>
          <w:rFonts w:ascii="Verdana" w:hAnsi="Verdana"/>
          <w:color w:val="000000"/>
          <w:sz w:val="18"/>
          <w:szCs w:val="18"/>
        </w:rPr>
        <w:t>игры с листа в первые годы обучения пианиста / Ф.Д. Брянская. М.: 1971. - 38 с.</w:t>
      </w:r>
    </w:p>
    <w:p w14:paraId="452FCB4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59. Брянская, Ф.Д. Фортепианная школа для</w:t>
      </w:r>
      <w:r>
        <w:rPr>
          <w:rStyle w:val="WW8Num2z0"/>
          <w:rFonts w:ascii="Verdana" w:hAnsi="Verdana"/>
          <w:color w:val="000000"/>
          <w:sz w:val="18"/>
          <w:szCs w:val="18"/>
        </w:rPr>
        <w:t> </w:t>
      </w:r>
      <w:r>
        <w:rPr>
          <w:rStyle w:val="WW8Num3z0"/>
          <w:rFonts w:ascii="Verdana" w:hAnsi="Verdana"/>
          <w:color w:val="4682B4"/>
          <w:sz w:val="18"/>
          <w:szCs w:val="18"/>
        </w:rPr>
        <w:t>малышей</w:t>
      </w:r>
      <w:r>
        <w:rPr>
          <w:rStyle w:val="WW8Num2z0"/>
          <w:rFonts w:ascii="Verdana" w:hAnsi="Verdana"/>
          <w:color w:val="000000"/>
          <w:sz w:val="18"/>
          <w:szCs w:val="18"/>
        </w:rPr>
        <w:t> </w:t>
      </w:r>
      <w:r>
        <w:rPr>
          <w:rFonts w:ascii="Verdana" w:hAnsi="Verdana"/>
          <w:color w:val="000000"/>
          <w:sz w:val="18"/>
          <w:szCs w:val="18"/>
        </w:rPr>
        <w:t>/ Ф.Д. Брянская. М.: Классика XXI век, 2006. - 127 с.</w:t>
      </w:r>
    </w:p>
    <w:p w14:paraId="55957E0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Булаева</w:t>
      </w:r>
      <w:r>
        <w:rPr>
          <w:rFonts w:ascii="Verdana" w:hAnsi="Verdana"/>
          <w:color w:val="000000"/>
          <w:sz w:val="18"/>
          <w:szCs w:val="18"/>
        </w:rPr>
        <w:t>, О.П., Геталова, O.A. Учусь</w:t>
      </w:r>
      <w:r>
        <w:rPr>
          <w:rStyle w:val="WW8Num2z0"/>
          <w:rFonts w:ascii="Verdana" w:hAnsi="Verdana"/>
          <w:color w:val="000000"/>
          <w:sz w:val="18"/>
          <w:szCs w:val="18"/>
        </w:rPr>
        <w:t> </w:t>
      </w:r>
      <w:r>
        <w:rPr>
          <w:rStyle w:val="WW8Num3z0"/>
          <w:rFonts w:ascii="Verdana" w:hAnsi="Verdana"/>
          <w:color w:val="4682B4"/>
          <w:sz w:val="18"/>
          <w:szCs w:val="18"/>
        </w:rPr>
        <w:t>импровизировать</w:t>
      </w:r>
      <w:r>
        <w:rPr>
          <w:rStyle w:val="WW8Num2z0"/>
          <w:rFonts w:ascii="Verdana" w:hAnsi="Verdana"/>
          <w:color w:val="000000"/>
          <w:sz w:val="18"/>
          <w:szCs w:val="18"/>
        </w:rPr>
        <w:t> </w:t>
      </w:r>
      <w:r>
        <w:rPr>
          <w:rFonts w:ascii="Verdana" w:hAnsi="Verdana"/>
          <w:color w:val="000000"/>
          <w:sz w:val="18"/>
          <w:szCs w:val="18"/>
        </w:rPr>
        <w:t>и сочинять / О.П. Булаева, O.A.</w:t>
      </w:r>
      <w:r>
        <w:rPr>
          <w:rStyle w:val="WW8Num2z0"/>
          <w:rFonts w:ascii="Verdana" w:hAnsi="Verdana"/>
          <w:color w:val="000000"/>
          <w:sz w:val="18"/>
          <w:szCs w:val="18"/>
        </w:rPr>
        <w:t> </w:t>
      </w:r>
      <w:r>
        <w:rPr>
          <w:rStyle w:val="WW8Num3z0"/>
          <w:rFonts w:ascii="Verdana" w:hAnsi="Verdana"/>
          <w:color w:val="4682B4"/>
          <w:sz w:val="18"/>
          <w:szCs w:val="18"/>
        </w:rPr>
        <w:t>Геталова</w:t>
      </w:r>
      <w:r>
        <w:rPr>
          <w:rFonts w:ascii="Verdana" w:hAnsi="Verdana"/>
          <w:color w:val="000000"/>
          <w:sz w:val="18"/>
          <w:szCs w:val="18"/>
        </w:rPr>
        <w:t>. СПб., Композитор, 2007. - 67 с.</w:t>
      </w:r>
    </w:p>
    <w:p w14:paraId="63102D8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Ветлугина</w:t>
      </w:r>
      <w:r>
        <w:rPr>
          <w:rFonts w:ascii="Verdana" w:hAnsi="Verdana"/>
          <w:color w:val="000000"/>
          <w:sz w:val="18"/>
          <w:szCs w:val="18"/>
        </w:rPr>
        <w:t>, H.A. Музыкальное развитие ребёнка / H.A. Ветлугина. М.: Просвещение, 1968. 407 с.</w:t>
      </w:r>
    </w:p>
    <w:p w14:paraId="7EAF783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62. Ветлугина, H.A. Художественное творчество и ребёнок / H.A. Ветлугина. М.: 1972. - 395 с.</w:t>
      </w:r>
    </w:p>
    <w:p w14:paraId="2CA3F6E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63. Вильсон, Гленн. Психология артистической деятельности / Глен Вильсон. М.: Когито-Центр, 2004. - 278 с.</w:t>
      </w:r>
    </w:p>
    <w:p w14:paraId="2944C23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64. Волков, H.H. Композиция в живописи / Н.Н.Волков. М.: 1977.134 с.</w:t>
      </w:r>
    </w:p>
    <w:p w14:paraId="4DDC2CF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65. Волков, H.H. Процесс</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творчества и проблема «</w:t>
      </w:r>
      <w:r>
        <w:rPr>
          <w:rStyle w:val="WW8Num3z0"/>
          <w:rFonts w:ascii="Verdana" w:hAnsi="Verdana"/>
          <w:color w:val="4682B4"/>
          <w:sz w:val="18"/>
          <w:szCs w:val="18"/>
        </w:rPr>
        <w:t>обратных связей</w:t>
      </w:r>
      <w:r>
        <w:rPr>
          <w:rFonts w:ascii="Verdana" w:hAnsi="Verdana"/>
          <w:color w:val="000000"/>
          <w:sz w:val="18"/>
          <w:szCs w:val="18"/>
        </w:rPr>
        <w:t>» / Н.Н.Волков // Содружество наук и тайны творчества. -М.: 1968. С.234-254.</w:t>
      </w:r>
    </w:p>
    <w:p w14:paraId="12B70B2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66. Волкова, E.B. Произведение искусства предмет</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анализа / Е.В.Волкова. -М.: 1976. -210 с.</w:t>
      </w:r>
    </w:p>
    <w:p w14:paraId="1332B85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67. Вопросы</w:t>
      </w:r>
      <w:r>
        <w:rPr>
          <w:rStyle w:val="WW8Num2z0"/>
          <w:rFonts w:ascii="Verdana" w:hAnsi="Verdana"/>
          <w:color w:val="000000"/>
          <w:sz w:val="18"/>
          <w:szCs w:val="18"/>
        </w:rPr>
        <w:t> </w:t>
      </w:r>
      <w:r>
        <w:rPr>
          <w:rStyle w:val="WW8Num3z0"/>
          <w:rFonts w:ascii="Verdana" w:hAnsi="Verdana"/>
          <w:color w:val="4682B4"/>
          <w:sz w:val="18"/>
          <w:szCs w:val="18"/>
        </w:rPr>
        <w:t>исполнительского</w:t>
      </w:r>
      <w:r>
        <w:rPr>
          <w:rStyle w:val="WW8Num2z0"/>
          <w:rFonts w:ascii="Verdana" w:hAnsi="Verdana"/>
          <w:color w:val="000000"/>
          <w:sz w:val="18"/>
          <w:szCs w:val="18"/>
        </w:rPr>
        <w:t> </w:t>
      </w:r>
      <w:r>
        <w:rPr>
          <w:rFonts w:ascii="Verdana" w:hAnsi="Verdana"/>
          <w:color w:val="000000"/>
          <w:sz w:val="18"/>
          <w:szCs w:val="18"/>
        </w:rPr>
        <w:t>искусства. Сборник трудов. М.: 1981. - 156 с.</w:t>
      </w:r>
    </w:p>
    <w:p w14:paraId="1BD5F8A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68. Вундт, В. Основы искусства / В.Вундт. СПб, 1910. - 290 с.</w:t>
      </w:r>
    </w:p>
    <w:p w14:paraId="7AB0265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69. Вундт, В. Фантазия как основа искусства / В.Вундт. СПб., 1914.187 с.</w:t>
      </w:r>
    </w:p>
    <w:p w14:paraId="52BB6FA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JI.C.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 J1.C. Выготский, 2 изд. М.: Просвещение, 1967. - 46 с.</w:t>
      </w:r>
    </w:p>
    <w:p w14:paraId="7BB765B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71. Выготский, Л.С. Собрание сочинений в 6 томах / Л.С.Выготский. -М.: Педагогика, 1983.</w:t>
      </w:r>
    </w:p>
    <w:p w14:paraId="45C5BD4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72. Выготский, Л.С. Педагогическая психология / Л.С.Выготский. М.: Педагогика, 1991. - 324 с.</w:t>
      </w:r>
    </w:p>
    <w:p w14:paraId="4DFA1AB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73. Выготский, Л.С. Психология искусства / Л.С.Выготский. Ростов-на-Дону «</w:t>
      </w:r>
      <w:r>
        <w:rPr>
          <w:rStyle w:val="WW8Num3z0"/>
          <w:rFonts w:ascii="Verdana" w:hAnsi="Verdana"/>
          <w:color w:val="4682B4"/>
          <w:sz w:val="18"/>
          <w:szCs w:val="18"/>
        </w:rPr>
        <w:t>Феникс</w:t>
      </w:r>
      <w:r>
        <w:rPr>
          <w:rFonts w:ascii="Verdana" w:hAnsi="Verdana"/>
          <w:color w:val="000000"/>
          <w:sz w:val="18"/>
          <w:szCs w:val="18"/>
        </w:rPr>
        <w:t>», 1998. - 310 с.</w:t>
      </w:r>
    </w:p>
    <w:p w14:paraId="0EDEB4F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74. Вэскер, А.Б. Система К.С.Станиславского и педагогическое творчество / А.Б. Вэскер // Мир образования образование в мире. - 2005. - №3. -С.77- 91.</w:t>
      </w:r>
    </w:p>
    <w:p w14:paraId="10D2531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75. Галанов, Б.Е. Платье для Алисы. Художник и писатель. Диалоги / Б.Е.Галанов. М.: Книга, 1990. - 127 с.</w:t>
      </w:r>
    </w:p>
    <w:p w14:paraId="6FC937A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76. Галин, A.A. Психологические основы творческого поведения / А.А.Галин. Новосибирск, 2001. - 224 с.</w:t>
      </w:r>
    </w:p>
    <w:p w14:paraId="1569976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77. Гальперин, П.Я. К проблеме биологического в психическом развитии человека / П.Я.Гальперин // Возрастная и педагогическая психология. -М.: Academia, 2001. С.25-67.</w:t>
      </w:r>
    </w:p>
    <w:p w14:paraId="0EE317A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78. Гальперин, П.Я. Методы обучения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ребёнка / П.Я.Гальперин. М., 1985. - 215 с.</w:t>
      </w:r>
    </w:p>
    <w:p w14:paraId="390E259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79. Гальперин, П.Я. Психология мышления и учение о</w:t>
      </w:r>
      <w:r>
        <w:rPr>
          <w:rStyle w:val="WW8Num2z0"/>
          <w:rFonts w:ascii="Verdana" w:hAnsi="Verdana"/>
          <w:color w:val="000000"/>
          <w:sz w:val="18"/>
          <w:szCs w:val="18"/>
        </w:rPr>
        <w:t> </w:t>
      </w:r>
      <w:r>
        <w:rPr>
          <w:rStyle w:val="WW8Num3z0"/>
          <w:rFonts w:ascii="Verdana" w:hAnsi="Verdana"/>
          <w:color w:val="4682B4"/>
          <w:sz w:val="18"/>
          <w:szCs w:val="18"/>
        </w:rPr>
        <w:t>поэтапном</w:t>
      </w:r>
      <w:r>
        <w:rPr>
          <w:rStyle w:val="WW8Num2z0"/>
          <w:rFonts w:ascii="Verdana" w:hAnsi="Verdana"/>
          <w:color w:val="000000"/>
          <w:sz w:val="18"/>
          <w:szCs w:val="18"/>
        </w:rPr>
        <w:t> </w:t>
      </w:r>
      <w:r>
        <w:rPr>
          <w:rFonts w:ascii="Verdana" w:hAnsi="Verdana"/>
          <w:color w:val="000000"/>
          <w:sz w:val="18"/>
          <w:szCs w:val="18"/>
        </w:rPr>
        <w:t>формировании умственных действий / П.Я.Гальперин // Исследования мышления в советской психологии. М., 1966. - С.45 - 64.</w:t>
      </w:r>
    </w:p>
    <w:p w14:paraId="6EC53B9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80. Гальтон, Ф. Наследственность таланта: законы и последствия / Ф. Гальтон. М.: 1996. - 234 с.</w:t>
      </w:r>
    </w:p>
    <w:p w14:paraId="1F8B137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81. Гачев, Г.Д. Космо-психо-логос. Национальные образы мира / Г.Д.Гачев. М.: Академический Проект, 2007. - 268 с.</w:t>
      </w:r>
    </w:p>
    <w:p w14:paraId="3576F51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82. Гегель. Эстетика. М.: 1968.-410 с.</w:t>
      </w:r>
    </w:p>
    <w:p w14:paraId="2FA4DE3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83. Гердер, И-Г. Избранные сочинения / И-Г Гердер. M-J1., 1959.215 с.</w:t>
      </w:r>
    </w:p>
    <w:p w14:paraId="62EE285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84. Гердт, Н.И. Педагогические средства развития художественно-творческой одарённости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Автореферат диссертации на соискание учёной степени кандидата педагогических наук / Н.И. Гердт. Челябинск, 2009. - 23 с.</w:t>
      </w:r>
    </w:p>
    <w:p w14:paraId="658F7B0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85. Гессе, Г.</w:t>
      </w:r>
      <w:r>
        <w:rPr>
          <w:rStyle w:val="WW8Num2z0"/>
          <w:rFonts w:ascii="Verdana" w:hAnsi="Verdana"/>
          <w:color w:val="000000"/>
          <w:sz w:val="18"/>
          <w:szCs w:val="18"/>
        </w:rPr>
        <w:t> </w:t>
      </w:r>
      <w:r>
        <w:rPr>
          <w:rStyle w:val="WW8Num3z0"/>
          <w:rFonts w:ascii="Verdana" w:hAnsi="Verdana"/>
          <w:color w:val="4682B4"/>
          <w:sz w:val="18"/>
          <w:szCs w:val="18"/>
        </w:rPr>
        <w:t>Игра</w:t>
      </w:r>
      <w:r>
        <w:rPr>
          <w:rStyle w:val="WW8Num2z0"/>
          <w:rFonts w:ascii="Verdana" w:hAnsi="Verdana"/>
          <w:color w:val="000000"/>
          <w:sz w:val="18"/>
          <w:szCs w:val="18"/>
        </w:rPr>
        <w:t> </w:t>
      </w:r>
      <w:r>
        <w:rPr>
          <w:rFonts w:ascii="Verdana" w:hAnsi="Verdana"/>
          <w:color w:val="000000"/>
          <w:sz w:val="18"/>
          <w:szCs w:val="18"/>
        </w:rPr>
        <w:t>в бисер / Г.Гессе. М.: Правда, 1992. - 494 с.</w:t>
      </w:r>
    </w:p>
    <w:p w14:paraId="4C70D14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 Гёте, В. Избранные философские произведения / В.Гёте. М.: 1964. -340 с.</w:t>
      </w:r>
    </w:p>
    <w:p w14:paraId="1F19810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87. Гилберт, К., Кун, Г. История эстетики / К. Гилберт, Г. Кун. М.: 1960.-368 с.</w:t>
      </w:r>
    </w:p>
    <w:p w14:paraId="307813D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Гилфорд</w:t>
      </w:r>
      <w:r>
        <w:rPr>
          <w:rFonts w:ascii="Verdana" w:hAnsi="Verdana"/>
          <w:color w:val="000000"/>
          <w:sz w:val="18"/>
          <w:szCs w:val="18"/>
        </w:rPr>
        <w:t>, Дж. Структура интеллекта / Дж. Гилфорд /У Психология мышления. М.: 1965. - С.84-105.</w:t>
      </w:r>
    </w:p>
    <w:p w14:paraId="099E8D6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89. Гиппенрейтер, Ю.Б. Механизмы организации движений в концепции Н.А.Бернштейна /Ю.Б. Гиппенрейтер // Музыкальная психология и психотерапия. 2008. - №1. - С.78-97.</w:t>
      </w:r>
    </w:p>
    <w:p w14:paraId="22A28D6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90. Гиппиус, C.B.</w:t>
      </w:r>
      <w:r>
        <w:rPr>
          <w:rStyle w:val="WW8Num2z0"/>
          <w:rFonts w:ascii="Verdana" w:hAnsi="Verdana"/>
          <w:color w:val="000000"/>
          <w:sz w:val="18"/>
          <w:szCs w:val="18"/>
        </w:rPr>
        <w:t> </w:t>
      </w:r>
      <w:r>
        <w:rPr>
          <w:rStyle w:val="WW8Num3z0"/>
          <w:rFonts w:ascii="Verdana" w:hAnsi="Verdana"/>
          <w:color w:val="4682B4"/>
          <w:sz w:val="18"/>
          <w:szCs w:val="18"/>
        </w:rPr>
        <w:t>Гимнастика</w:t>
      </w:r>
      <w:r>
        <w:rPr>
          <w:rStyle w:val="WW8Num2z0"/>
          <w:rFonts w:ascii="Verdana" w:hAnsi="Verdana"/>
          <w:color w:val="000000"/>
          <w:sz w:val="18"/>
          <w:szCs w:val="18"/>
        </w:rPr>
        <w:t> </w:t>
      </w:r>
      <w:r>
        <w:rPr>
          <w:rFonts w:ascii="Verdana" w:hAnsi="Verdana"/>
          <w:color w:val="000000"/>
          <w:sz w:val="18"/>
          <w:szCs w:val="18"/>
        </w:rPr>
        <w:t>чувств: тренинг творческой психотехники / С.В.Гиппиус. М-Л.: Искусство, 1967. - 224 с.</w:t>
      </w:r>
    </w:p>
    <w:p w14:paraId="5117164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91. Глоцер, В.И. Дети пишут стихи / В.И. Глоцер. М.: Просвещение, 1964.- 187 с.</w:t>
      </w:r>
    </w:p>
    <w:p w14:paraId="7DBECA0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Голуб</w:t>
      </w:r>
      <w:r>
        <w:rPr>
          <w:rFonts w:ascii="Verdana" w:hAnsi="Verdana"/>
          <w:color w:val="000000"/>
          <w:sz w:val="18"/>
          <w:szCs w:val="18"/>
        </w:rPr>
        <w:t>, Г.Б., Перелыгина, Е.А., Чуракова, О.В. Метод проектов -технология компетентностно-ориентированного образования / Г.Б.Голуб, Е.А.Перелыгина, О.В.Чуракова. Самара: Издательство «</w:t>
      </w:r>
      <w:r>
        <w:rPr>
          <w:rStyle w:val="WW8Num3z0"/>
          <w:rFonts w:ascii="Verdana" w:hAnsi="Verdana"/>
          <w:color w:val="4682B4"/>
          <w:sz w:val="18"/>
          <w:szCs w:val="18"/>
        </w:rPr>
        <w:t>Учебная литература</w:t>
      </w:r>
      <w:r>
        <w:rPr>
          <w:rFonts w:ascii="Verdana" w:hAnsi="Verdana"/>
          <w:color w:val="000000"/>
          <w:sz w:val="18"/>
          <w:szCs w:val="18"/>
        </w:rPr>
        <w:t>»: Издательский дом «Фёдоров», 2006. - 124 с.</w:t>
      </w:r>
    </w:p>
    <w:p w14:paraId="1B58804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Гольдентрихт</w:t>
      </w:r>
      <w:r>
        <w:rPr>
          <w:rFonts w:ascii="Verdana" w:hAnsi="Verdana"/>
          <w:color w:val="000000"/>
          <w:sz w:val="18"/>
          <w:szCs w:val="18"/>
        </w:rPr>
        <w:t>, С.С. Творчество как философская проблема / С.С. Гольдентрихт // Творчество и социальное познание. М.: 1982. - С.23-67.</w:t>
      </w:r>
    </w:p>
    <w:p w14:paraId="2D3CE2B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94. Грачёв, Г.Д. Творчество, жизнь искусство / Г.Д. Грачёв. М.: 1980. - 167 с.</w:t>
      </w:r>
    </w:p>
    <w:p w14:paraId="13D1E9D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95. Громов, Е.С. Природа художественного творчества / Е.С. Громов. -М.: 1986.- 168 с.</w:t>
      </w:r>
    </w:p>
    <w:p w14:paraId="770567E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96. Гуткина, Э.И. Дети и стихи. Я вхожу в мир искусства / Э.И. Гутки-на.-М.: 2005.-89 с.</w:t>
      </w:r>
    </w:p>
    <w:p w14:paraId="2570C21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97. Давыдов, В.В. Теория развивающего обучения / В.В. Давыдов. М.: Интор, 1996. - 165 с.</w:t>
      </w:r>
    </w:p>
    <w:p w14:paraId="71D3DCA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Далькроз</w:t>
      </w:r>
      <w:r>
        <w:rPr>
          <w:rFonts w:ascii="Verdana" w:hAnsi="Verdana"/>
          <w:color w:val="000000"/>
          <w:sz w:val="18"/>
          <w:szCs w:val="18"/>
        </w:rPr>
        <w:t>, Э.Жак. Ритм / Э.Жак Далькроз. М.: Классика - XXI, 2002.-279 с.</w:t>
      </w:r>
    </w:p>
    <w:p w14:paraId="67C3DD4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99. Данин, Д. Неизбежность странного мира / Д. Данин. М.: 1966.387 с.</w:t>
      </w:r>
    </w:p>
    <w:p w14:paraId="600C25F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100. Дворжак, Макс. История искусства как история духа / Макс Дворжак. СПб., Академический проект, 2001. - 278 с.</w:t>
      </w:r>
    </w:p>
    <w:p w14:paraId="4D1A1BC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101. Денисов, Э. Современная музыка и проблемы эволюции композиторской техники / Э.Денисов. М.: Советский композитор, 1986. - 167 с.</w:t>
      </w:r>
    </w:p>
    <w:p w14:paraId="7DA9467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102. Домогацкая, И.Е. Программа по предмету «Развитие</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способностей» / И.Е.Домогацкая. М.: Классика-ХХ1, 2004. - 57 с.</w:t>
      </w:r>
    </w:p>
    <w:p w14:paraId="6201FA0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103. Дополнительное образование детей.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Гуман. изд. центр</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-254 с.</w:t>
      </w:r>
    </w:p>
    <w:p w14:paraId="00E1EFD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104. Дорфман, Л.Я. Эмоции в искусстве / Л.Я.Дорфман. М.: 1997.310 с.</w:t>
      </w:r>
    </w:p>
    <w:p w14:paraId="76BA799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105. Драгунский, В.В. Введение в семантику цвета. Изд-ие 2-ое / В. Драгунский. Самара:</w:t>
      </w:r>
      <w:r>
        <w:rPr>
          <w:rStyle w:val="WW8Num2z0"/>
          <w:rFonts w:ascii="Verdana" w:hAnsi="Verdana"/>
          <w:color w:val="000000"/>
          <w:sz w:val="18"/>
          <w:szCs w:val="18"/>
        </w:rPr>
        <w:t> </w:t>
      </w:r>
      <w:r>
        <w:rPr>
          <w:rStyle w:val="WW8Num3z0"/>
          <w:rFonts w:ascii="Verdana" w:hAnsi="Verdana"/>
          <w:color w:val="4682B4"/>
          <w:sz w:val="18"/>
          <w:szCs w:val="18"/>
        </w:rPr>
        <w:t>СамГПУ</w:t>
      </w:r>
      <w:r>
        <w:rPr>
          <w:rFonts w:ascii="Verdana" w:hAnsi="Verdana"/>
          <w:color w:val="000000"/>
          <w:sz w:val="18"/>
          <w:szCs w:val="18"/>
        </w:rPr>
        <w:t>, 2001. - 187 с.</w:t>
      </w:r>
    </w:p>
    <w:p w14:paraId="6AD6C2E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106. Дранков, В.Л. Природа художественного таланта / В.Л. Дранков. -СПб., 2001.- 188 с.</w:t>
      </w:r>
    </w:p>
    <w:p w14:paraId="4C00472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107. Дроздова, М.А.</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Юдиной / М.А.Дроздова. М.: Классика -XXI век, 2006.-430 с.</w:t>
      </w:r>
    </w:p>
    <w:p w14:paraId="41B75DC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108. Дружинин, В.Н. Психология общих способностей / В.Н.Дружинин. СПб., 1999. - 198 с.</w:t>
      </w:r>
    </w:p>
    <w:p w14:paraId="3296036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Дьюи</w:t>
      </w:r>
      <w:r>
        <w:rPr>
          <w:rFonts w:ascii="Verdana" w:hAnsi="Verdana"/>
          <w:color w:val="000000"/>
          <w:sz w:val="18"/>
          <w:szCs w:val="18"/>
        </w:rPr>
        <w:t>, Д. Обладание опытом / Д. Дьюи // Современная книга по эстетике. Антология. М.: Иностранная литература, 1957. - С.134-158.</w:t>
      </w:r>
    </w:p>
    <w:p w14:paraId="400E156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110. Ермаков, Д.</w:t>
      </w:r>
      <w:r>
        <w:rPr>
          <w:rStyle w:val="WW8Num2z0"/>
          <w:rFonts w:ascii="Verdana" w:hAnsi="Verdana"/>
          <w:color w:val="000000"/>
          <w:sz w:val="18"/>
          <w:szCs w:val="18"/>
        </w:rPr>
        <w:t> </w:t>
      </w:r>
      <w:r>
        <w:rPr>
          <w:rStyle w:val="WW8Num3z0"/>
          <w:rFonts w:ascii="Verdana" w:hAnsi="Verdana"/>
          <w:color w:val="4682B4"/>
          <w:sz w:val="18"/>
          <w:szCs w:val="18"/>
        </w:rPr>
        <w:t>Информатизация</w:t>
      </w:r>
      <w:r>
        <w:rPr>
          <w:rStyle w:val="WW8Num2z0"/>
          <w:rFonts w:ascii="Verdana" w:hAnsi="Verdana"/>
          <w:color w:val="000000"/>
          <w:sz w:val="18"/>
          <w:szCs w:val="18"/>
        </w:rPr>
        <w:t> </w:t>
      </w:r>
      <w:r>
        <w:rPr>
          <w:rFonts w:ascii="Verdana" w:hAnsi="Verdana"/>
          <w:color w:val="000000"/>
          <w:sz w:val="18"/>
          <w:szCs w:val="18"/>
        </w:rPr>
        <w:t>образования и информационная компетентность учащихся / Д.Ермаков // Народное образование. 2009. -№4.-С. 58-163.</w:t>
      </w:r>
    </w:p>
    <w:p w14:paraId="77591CE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111. Ермолинская, Е.А. Взаимодействие искусств как</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основа художественно-творческого развития детей и</w:t>
      </w:r>
      <w:r>
        <w:rPr>
          <w:rStyle w:val="WW8Num2z0"/>
          <w:rFonts w:ascii="Verdana" w:hAnsi="Verdana"/>
          <w:color w:val="000000"/>
          <w:sz w:val="18"/>
          <w:szCs w:val="18"/>
        </w:rPr>
        <w:t> </w:t>
      </w:r>
      <w:r>
        <w:rPr>
          <w:rStyle w:val="WW8Num3z0"/>
          <w:rFonts w:ascii="Verdana" w:hAnsi="Verdana"/>
          <w:color w:val="4682B4"/>
          <w:sz w:val="18"/>
          <w:szCs w:val="18"/>
        </w:rPr>
        <w:t>юношества</w:t>
      </w:r>
      <w:r>
        <w:rPr>
          <w:rStyle w:val="WW8Num2z0"/>
          <w:rFonts w:ascii="Verdana" w:hAnsi="Verdana"/>
          <w:color w:val="000000"/>
          <w:sz w:val="18"/>
          <w:szCs w:val="18"/>
        </w:rPr>
        <w:t> </w:t>
      </w:r>
      <w:r>
        <w:rPr>
          <w:rFonts w:ascii="Verdana" w:hAnsi="Verdana"/>
          <w:color w:val="000000"/>
          <w:sz w:val="18"/>
          <w:szCs w:val="18"/>
        </w:rPr>
        <w:t>/ Е.А. Ермолинская // Электронный научный журнал «</w:t>
      </w:r>
      <w:r>
        <w:rPr>
          <w:rStyle w:val="WW8Num3z0"/>
          <w:rFonts w:ascii="Verdana" w:hAnsi="Verdana"/>
          <w:color w:val="4682B4"/>
          <w:sz w:val="18"/>
          <w:szCs w:val="18"/>
        </w:rPr>
        <w:t>Педагогика искусства</w:t>
      </w:r>
      <w:r>
        <w:rPr>
          <w:rFonts w:ascii="Verdana" w:hAnsi="Verdana"/>
          <w:color w:val="000000"/>
          <w:sz w:val="18"/>
          <w:szCs w:val="18"/>
        </w:rPr>
        <w:t>». 2006. -№ 1. - С.24-26.</w:t>
      </w:r>
    </w:p>
    <w:p w14:paraId="30B8065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112. Жексенбаева, У.Б. Теоретико-методологические основы работы с одаренными детьми. Автореферат диссертации на соискание ученой степени доктора педагогических наук / У.Б. Жексенбаева. Алматы, 2005.-42 с.</w:t>
      </w:r>
    </w:p>
    <w:p w14:paraId="1ED7374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113. Жураковский, Г.Е. Очерки по истории античной педагогики / Г.Е. Жураковский. М.: 1963. - 232 с.</w:t>
      </w:r>
    </w:p>
    <w:p w14:paraId="416F8CA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114. Запорожец, A.B. Избранные психологические труды / A.B.Запорожец. М.: Педагогика, 1986. - 286 с.</w:t>
      </w:r>
    </w:p>
    <w:p w14:paraId="6F74E7C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115. Зеленко, В.А. Практика</w:t>
      </w:r>
      <w:r>
        <w:rPr>
          <w:rStyle w:val="WW8Num2z0"/>
          <w:rFonts w:ascii="Verdana" w:hAnsi="Verdana"/>
          <w:color w:val="000000"/>
          <w:sz w:val="18"/>
          <w:szCs w:val="18"/>
        </w:rPr>
        <w:t> </w:t>
      </w:r>
      <w:r>
        <w:rPr>
          <w:rStyle w:val="WW8Num3z0"/>
          <w:rFonts w:ascii="Verdana" w:hAnsi="Verdana"/>
          <w:color w:val="4682B4"/>
          <w:sz w:val="18"/>
          <w:szCs w:val="18"/>
        </w:rPr>
        <w:t>внешкольного</w:t>
      </w:r>
      <w:r>
        <w:rPr>
          <w:rStyle w:val="WW8Num2z0"/>
          <w:rFonts w:ascii="Verdana" w:hAnsi="Verdana"/>
          <w:color w:val="000000"/>
          <w:sz w:val="18"/>
          <w:szCs w:val="18"/>
        </w:rPr>
        <w:t> </w:t>
      </w:r>
      <w:r>
        <w:rPr>
          <w:rFonts w:ascii="Verdana" w:hAnsi="Verdana"/>
          <w:color w:val="000000"/>
          <w:sz w:val="18"/>
          <w:szCs w:val="18"/>
        </w:rPr>
        <w:t>образования в России / В.А.Зеленко. М.: 1923.- 120 с.</w:t>
      </w:r>
    </w:p>
    <w:p w14:paraId="72EC545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116. Зимняя, И.А. Ключевые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как результативно-целевая основа компетентностного подхода в образовании / И.А.Зимняя.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2004.- 121 с.</w:t>
      </w:r>
    </w:p>
    <w:p w14:paraId="6F6D984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117. Зингерман, Б.И. Парижская школа / Б.И.Зингерман. М.: 1993.365 с.</w:t>
      </w:r>
    </w:p>
    <w:p w14:paraId="5A76C41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118. Зинченко, В.П.</w:t>
      </w:r>
      <w:r>
        <w:rPr>
          <w:rStyle w:val="WW8Num2z0"/>
          <w:rFonts w:ascii="Verdana" w:hAnsi="Verdana"/>
          <w:color w:val="000000"/>
          <w:sz w:val="18"/>
          <w:szCs w:val="18"/>
        </w:rPr>
        <w:t> </w:t>
      </w:r>
      <w:r>
        <w:rPr>
          <w:rStyle w:val="WW8Num3z0"/>
          <w:rFonts w:ascii="Verdana" w:hAnsi="Verdana"/>
          <w:color w:val="4682B4"/>
          <w:sz w:val="18"/>
          <w:szCs w:val="18"/>
        </w:rPr>
        <w:t>Посох</w:t>
      </w:r>
      <w:r>
        <w:rPr>
          <w:rStyle w:val="WW8Num2z0"/>
          <w:rFonts w:ascii="Verdana" w:hAnsi="Verdana"/>
          <w:color w:val="000000"/>
          <w:sz w:val="18"/>
          <w:szCs w:val="18"/>
        </w:rPr>
        <w:t> </w:t>
      </w:r>
      <w:r>
        <w:rPr>
          <w:rFonts w:ascii="Verdana" w:hAnsi="Verdana"/>
          <w:color w:val="000000"/>
          <w:sz w:val="18"/>
          <w:szCs w:val="18"/>
        </w:rPr>
        <w:t>Осипа Мандельштама и трубка Мамарда-швили. К началам органической психологии / В.П.Зинченко. М.: Новая школа, 1997.-299 с.</w:t>
      </w:r>
    </w:p>
    <w:p w14:paraId="194C7A8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Зорилова</w:t>
      </w:r>
      <w:r>
        <w:rPr>
          <w:rFonts w:ascii="Verdana" w:hAnsi="Verdana"/>
          <w:color w:val="000000"/>
          <w:sz w:val="18"/>
          <w:szCs w:val="18"/>
        </w:rPr>
        <w:t>, J1.C. Поиск духовных идеалов личности в науке, культуре и музыкальном искусстве / J1.С.Зорилова. М.: Альма Матер; Академический Проект, 2008. - 164 с.</w:t>
      </w:r>
    </w:p>
    <w:p w14:paraId="2606137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120. Иванов, Д.А. Компетентности и</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 Д.А.Иванова. Чистые пруды, 2007. 110 с.</w:t>
      </w:r>
    </w:p>
    <w:p w14:paraId="5224B3E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121. Иванова, O.J1. Рисунки, которые нас рисуют. Педагогическая диагностика художественного развития ребёнка / О.Л. Иванова. СПб, Речь, 2009. - 64 с.</w:t>
      </w:r>
    </w:p>
    <w:p w14:paraId="6517C88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122. Идеи эстетического воспитания. Антология в 2-х томах. М.: Искусство, 1973.</w:t>
      </w:r>
    </w:p>
    <w:p w14:paraId="5C7450F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123. Ильин, И.А. Одинокий художник / И.А.Ильин. М.: Искусство, 1993.-246 с.</w:t>
      </w:r>
    </w:p>
    <w:p w14:paraId="7553B60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124. Ильина, Е.Р. Музыкально-педагогический</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Е.Р.Ильина. — М.: Академический проект; Альма Матер, 2008. — 267 с.</w:t>
      </w:r>
    </w:p>
    <w:p w14:paraId="277A11C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125. Искусство и дети.</w:t>
      </w:r>
      <w:r>
        <w:rPr>
          <w:rStyle w:val="WW8Num2z0"/>
          <w:rFonts w:ascii="Verdana" w:hAnsi="Verdana"/>
          <w:color w:val="000000"/>
          <w:sz w:val="18"/>
          <w:szCs w:val="18"/>
        </w:rPr>
        <w:t> </w:t>
      </w:r>
      <w:r>
        <w:rPr>
          <w:rStyle w:val="WW8Num3z0"/>
          <w:rFonts w:ascii="Verdana" w:hAnsi="Verdana"/>
          <w:color w:val="4682B4"/>
          <w:sz w:val="18"/>
          <w:szCs w:val="18"/>
        </w:rPr>
        <w:t>Эстетическое</w:t>
      </w:r>
      <w:r>
        <w:rPr>
          <w:rStyle w:val="WW8Num2z0"/>
          <w:rFonts w:ascii="Verdana" w:hAnsi="Verdana"/>
          <w:color w:val="000000"/>
          <w:sz w:val="18"/>
          <w:szCs w:val="18"/>
        </w:rPr>
        <w:t> </w:t>
      </w:r>
      <w:r>
        <w:rPr>
          <w:rFonts w:ascii="Verdana" w:hAnsi="Verdana"/>
          <w:color w:val="000000"/>
          <w:sz w:val="18"/>
          <w:szCs w:val="18"/>
        </w:rPr>
        <w:t>воспитание за рубежом. М.: Искусство, 1968. - 287 с.</w:t>
      </w:r>
    </w:p>
    <w:p w14:paraId="1108581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126. Искусство и образование. 1999. № 2. - С. 26-39.</w:t>
      </w:r>
    </w:p>
    <w:p w14:paraId="0828DDB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127. История художественного образования в России XX века. М.: Педагогика, 2002. - 123 с.</w:t>
      </w:r>
    </w:p>
    <w:p w14:paraId="22CEDAD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Кабалевский</w:t>
      </w:r>
      <w:r>
        <w:rPr>
          <w:rFonts w:ascii="Verdana" w:hAnsi="Verdana"/>
          <w:color w:val="000000"/>
          <w:sz w:val="18"/>
          <w:szCs w:val="18"/>
        </w:rPr>
        <w:t>, Д.Б. Программа по музыке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1-4 классы / Д.Б. Кабалевский. М.: 1974. - 87 с.</w:t>
      </w:r>
    </w:p>
    <w:p w14:paraId="74AE8C1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129. Кант, И. Сочинения в шести томах / И.Кант. М.: Мысль, 1963.</w:t>
      </w:r>
    </w:p>
    <w:p w14:paraId="6741900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130. Кара-Мурза, С.Г. Евроцентризм эдипов комплекс интеллигенции / С.Г. Кара-Мурза. - М.: Эксмо, 2002. - 257 с.</w:t>
      </w:r>
    </w:p>
    <w:p w14:paraId="593FE4A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131. Кеетман, Г. Элементарное</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воспитание / Г.Кеетман Элементарное музыкальное воспитание по системе Карла Орфа. М.: Советский композитор, 1978. - С. 15-224.</w:t>
      </w:r>
    </w:p>
    <w:p w14:paraId="0334327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132. Кийосаки, Р.Т., Лектер, Ш.Л.</w:t>
      </w:r>
      <w:r>
        <w:rPr>
          <w:rStyle w:val="WW8Num2z0"/>
          <w:rFonts w:ascii="Verdana" w:hAnsi="Verdana"/>
          <w:color w:val="000000"/>
          <w:sz w:val="18"/>
          <w:szCs w:val="18"/>
        </w:rPr>
        <w:t> </w:t>
      </w:r>
      <w:r>
        <w:rPr>
          <w:rStyle w:val="WW8Num3z0"/>
          <w:rFonts w:ascii="Verdana" w:hAnsi="Verdana"/>
          <w:color w:val="4682B4"/>
          <w:sz w:val="18"/>
          <w:szCs w:val="18"/>
        </w:rPr>
        <w:t>Богатый</w:t>
      </w:r>
      <w:r>
        <w:rPr>
          <w:rStyle w:val="WW8Num2z0"/>
          <w:rFonts w:ascii="Verdana" w:hAnsi="Verdana"/>
          <w:color w:val="000000"/>
          <w:sz w:val="18"/>
          <w:szCs w:val="18"/>
        </w:rPr>
        <w:t> </w:t>
      </w:r>
      <w:r>
        <w:rPr>
          <w:rFonts w:ascii="Verdana" w:hAnsi="Verdana"/>
          <w:color w:val="000000"/>
          <w:sz w:val="18"/>
          <w:szCs w:val="18"/>
        </w:rPr>
        <w:t>папа, Бедный папа / Р.Т.Кийосаки, Ш.Л.Лектер. Минск, Попурри, 2003. - 206 с.</w:t>
      </w:r>
    </w:p>
    <w:p w14:paraId="0480B78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133. Кириенко, В.И. Психология способностей к</w:t>
      </w:r>
      <w:r>
        <w:rPr>
          <w:rStyle w:val="WW8Num2z0"/>
          <w:rFonts w:ascii="Verdana" w:hAnsi="Verdana"/>
          <w:color w:val="000000"/>
          <w:sz w:val="18"/>
          <w:szCs w:val="18"/>
        </w:rPr>
        <w:t> </w:t>
      </w:r>
      <w:r>
        <w:rPr>
          <w:rStyle w:val="WW8Num3z0"/>
          <w:rFonts w:ascii="Verdana" w:hAnsi="Verdana"/>
          <w:color w:val="4682B4"/>
          <w:sz w:val="18"/>
          <w:szCs w:val="18"/>
        </w:rPr>
        <w:t>изобразительной</w:t>
      </w:r>
      <w:r>
        <w:rPr>
          <w:rStyle w:val="WW8Num2z0"/>
          <w:rFonts w:ascii="Verdana" w:hAnsi="Verdana"/>
          <w:color w:val="000000"/>
          <w:sz w:val="18"/>
          <w:szCs w:val="18"/>
        </w:rPr>
        <w:t> </w:t>
      </w:r>
      <w:r>
        <w:rPr>
          <w:rFonts w:ascii="Verdana" w:hAnsi="Verdana"/>
          <w:color w:val="000000"/>
          <w:sz w:val="18"/>
          <w:szCs w:val="18"/>
        </w:rPr>
        <w:t>деятельности / В.И.Кириенко. М.: 1959. - 187 с.</w:t>
      </w:r>
    </w:p>
    <w:p w14:paraId="590C932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Кирнарская</w:t>
      </w:r>
      <w:r>
        <w:rPr>
          <w:rFonts w:ascii="Verdana" w:hAnsi="Verdana"/>
          <w:color w:val="000000"/>
          <w:sz w:val="18"/>
          <w:szCs w:val="18"/>
        </w:rPr>
        <w:t>, Д.К. Музыкальные способности / Д.К. Кирнарская. -М.: Таланты XXI век, 2004. - 244 с.</w:t>
      </w:r>
    </w:p>
    <w:p w14:paraId="52760DF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Киященко</w:t>
      </w:r>
      <w:r>
        <w:rPr>
          <w:rFonts w:ascii="Verdana" w:hAnsi="Verdana"/>
          <w:color w:val="000000"/>
          <w:sz w:val="18"/>
          <w:szCs w:val="18"/>
        </w:rPr>
        <w:t>, Н.И. Вопросы формирования системы эстетического воспитания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1971. -267 с.</w:t>
      </w:r>
    </w:p>
    <w:p w14:paraId="16034A6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136. Ковалёв, А.Г. К вопросу о структуре способностей к изобразительной деятельности / А.Г. Ковалев // Проблема способностей. М.: 1962. -212 с.</w:t>
      </w:r>
    </w:p>
    <w:p w14:paraId="1749FA5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137. Козлов, В. Психология творчества / В.Козлов. М.: Гала-издательство, 2009. - 76 с.</w:t>
      </w:r>
    </w:p>
    <w:p w14:paraId="0C15491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138. Кокто, Ж. Портреты-воспоминания / Ж.Кокто. М.: Известия, 1985.- 132 с.</w:t>
      </w:r>
    </w:p>
    <w:p w14:paraId="27A2231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139. Кокто, Ж. Тяжесть бытия / Ж. Кокто. СПб.: «Азбука-классика», 2003.-210 с.</w:t>
      </w:r>
    </w:p>
    <w:p w14:paraId="12290F7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Я.-А. Избранные педагогические сочинения / Я.-А Коменский. М.: 1955.-312 с.</w:t>
      </w:r>
    </w:p>
    <w:p w14:paraId="4C43D1A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141. Конен, В.Д. История зарубежной музыки. Выпуск третий / В.Д.Конен. М.: Музыка, 1976. - 378 с.</w:t>
      </w:r>
    </w:p>
    <w:p w14:paraId="60CDCF3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В.Н., Столыпина, К.Г. Основы психологии духовности / В.Н.Константинов, К.Г.Столыпина. Хабаровск, 2005. - 230 с.</w:t>
      </w:r>
    </w:p>
    <w:p w14:paraId="5292BCD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Кононенко</w:t>
      </w:r>
      <w:r>
        <w:rPr>
          <w:rFonts w:ascii="Verdana" w:hAnsi="Verdana"/>
          <w:color w:val="000000"/>
          <w:sz w:val="18"/>
          <w:szCs w:val="18"/>
        </w:rPr>
        <w:t>, М.А., Галкина Т.В. Музыкально-исполнительская одарённость: соотношение общих и специальных компонентов / М.А.Кононенко, Т.В.Галкина // Музыкальная психология и психотерапия. 2007. № 2. - С.70-90.</w:t>
      </w:r>
    </w:p>
    <w:p w14:paraId="6263010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144. Коротеева, Е.И. Уроки любования / Е.И.Коротеева // Программы дополнительного художественного образования детей. М.: Просвещение, 2005. - С.56- 61.</w:t>
      </w:r>
    </w:p>
    <w:p w14:paraId="0B2B7EF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145. Корчемлюк, О.М. Читаем, обсуждаем, пишем / О.М.Корчемлюк.- Хабаровск, 2009. 68 с.</w:t>
      </w:r>
    </w:p>
    <w:p w14:paraId="1EB2117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146. Креативный ребёнок. Диагностика и развитие творческих способностей / Серия «Мир вашего ребёнка». Ростов н/Д: Феникс, 2004.415 с.</w:t>
      </w:r>
    </w:p>
    <w:p w14:paraId="3054A5E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147. Криницина, A.B.</w:t>
      </w:r>
      <w:r>
        <w:rPr>
          <w:rStyle w:val="WW8Num2z0"/>
          <w:rFonts w:ascii="Verdana" w:hAnsi="Verdana"/>
          <w:color w:val="000000"/>
          <w:sz w:val="18"/>
          <w:szCs w:val="18"/>
        </w:rPr>
        <w:t> </w:t>
      </w:r>
      <w:r>
        <w:rPr>
          <w:rStyle w:val="WW8Num3z0"/>
          <w:rFonts w:ascii="Verdana" w:hAnsi="Verdana"/>
          <w:color w:val="4682B4"/>
          <w:sz w:val="18"/>
          <w:szCs w:val="18"/>
        </w:rPr>
        <w:t>Самовыражение</w:t>
      </w:r>
      <w:r>
        <w:rPr>
          <w:rStyle w:val="WW8Num2z0"/>
          <w:rFonts w:ascii="Verdana" w:hAnsi="Verdana"/>
          <w:color w:val="000000"/>
          <w:sz w:val="18"/>
          <w:szCs w:val="18"/>
        </w:rPr>
        <w:t> </w:t>
      </w:r>
      <w:r>
        <w:rPr>
          <w:rFonts w:ascii="Verdana" w:hAnsi="Verdana"/>
          <w:color w:val="000000"/>
          <w:sz w:val="18"/>
          <w:szCs w:val="18"/>
        </w:rPr>
        <w:t>младших школьников средствами искусства как способ</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себя и мира / A.B.Криницина // Электронный научный журнал «</w:t>
      </w:r>
      <w:r>
        <w:rPr>
          <w:rStyle w:val="WW8Num3z0"/>
          <w:rFonts w:ascii="Verdana" w:hAnsi="Verdana"/>
          <w:color w:val="4682B4"/>
          <w:sz w:val="18"/>
          <w:szCs w:val="18"/>
        </w:rPr>
        <w:t>Педагогика искусства</w:t>
      </w:r>
      <w:r>
        <w:rPr>
          <w:rFonts w:ascii="Verdana" w:hAnsi="Verdana"/>
          <w:color w:val="000000"/>
          <w:sz w:val="18"/>
          <w:szCs w:val="18"/>
        </w:rPr>
        <w:t>». 2009. - № 4. - С. 12-14.</w:t>
      </w:r>
    </w:p>
    <w:p w14:paraId="3A6D2DB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148. Кузьмин, B.C. Психология / В.С.Кузьмин. М.: 1974. - 312 с.</w:t>
      </w:r>
    </w:p>
    <w:p w14:paraId="097F921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149. Кулемзина, A.B. Кризисы детской одарённости / А.В.Кулемзина //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2002. -№ 41. - С.12-18.</w:t>
      </w:r>
    </w:p>
    <w:p w14:paraId="7E13155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Куревина</w:t>
      </w:r>
      <w:r>
        <w:rPr>
          <w:rFonts w:ascii="Verdana" w:hAnsi="Verdana"/>
          <w:color w:val="000000"/>
          <w:sz w:val="18"/>
          <w:szCs w:val="18"/>
        </w:rPr>
        <w:t>, O.A. Синтез искусств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Style w:val="WW8Num2z0"/>
          <w:rFonts w:ascii="Verdana" w:hAnsi="Verdana"/>
          <w:color w:val="000000"/>
          <w:sz w:val="18"/>
          <w:szCs w:val="18"/>
        </w:rPr>
        <w:t> </w:t>
      </w:r>
      <w:r>
        <w:rPr>
          <w:rFonts w:ascii="Verdana" w:hAnsi="Verdana"/>
          <w:color w:val="000000"/>
          <w:sz w:val="18"/>
          <w:szCs w:val="18"/>
        </w:rPr>
        <w:t>воспитании детей дошкольного 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возраста / O.A. Куревина. М.: Линка-Прссс, 2003.-97 с.</w:t>
      </w:r>
    </w:p>
    <w:p w14:paraId="3D26F79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151. Кэрол, Ли, Таубер, Джен. Дети индиго / Ли Кэрол, Джен Таубер.- М.: «</w:t>
      </w:r>
      <w:r>
        <w:rPr>
          <w:rStyle w:val="WW8Num3z0"/>
          <w:rFonts w:ascii="Verdana" w:hAnsi="Verdana"/>
          <w:color w:val="4682B4"/>
          <w:sz w:val="18"/>
          <w:szCs w:val="18"/>
        </w:rPr>
        <w:t>София</w:t>
      </w:r>
      <w:r>
        <w:rPr>
          <w:rFonts w:ascii="Verdana" w:hAnsi="Verdana"/>
          <w:color w:val="000000"/>
          <w:sz w:val="18"/>
          <w:szCs w:val="18"/>
        </w:rPr>
        <w:t>», 2006. 123 с.</w:t>
      </w:r>
    </w:p>
    <w:p w14:paraId="1AF5F45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152. Ландау, Э.</w:t>
      </w:r>
      <w:r>
        <w:rPr>
          <w:rStyle w:val="WW8Num2z0"/>
          <w:rFonts w:ascii="Verdana" w:hAnsi="Verdana"/>
          <w:color w:val="000000"/>
          <w:sz w:val="18"/>
          <w:szCs w:val="18"/>
        </w:rPr>
        <w:t> </w:t>
      </w:r>
      <w:r>
        <w:rPr>
          <w:rStyle w:val="WW8Num3z0"/>
          <w:rFonts w:ascii="Verdana" w:hAnsi="Verdana"/>
          <w:color w:val="4682B4"/>
          <w:sz w:val="18"/>
          <w:szCs w:val="18"/>
        </w:rPr>
        <w:t>Одаренность</w:t>
      </w:r>
      <w:r>
        <w:rPr>
          <w:rStyle w:val="WW8Num2z0"/>
          <w:rFonts w:ascii="Verdana" w:hAnsi="Verdana"/>
          <w:color w:val="000000"/>
          <w:sz w:val="18"/>
          <w:szCs w:val="18"/>
        </w:rPr>
        <w:t> </w:t>
      </w:r>
      <w:r>
        <w:rPr>
          <w:rFonts w:ascii="Verdana" w:hAnsi="Verdana"/>
          <w:color w:val="000000"/>
          <w:sz w:val="18"/>
          <w:szCs w:val="18"/>
        </w:rPr>
        <w:t>требует мужества: психологическое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одаренного</w:t>
      </w:r>
      <w:r>
        <w:rPr>
          <w:rStyle w:val="WW8Num2z0"/>
          <w:rFonts w:ascii="Verdana" w:hAnsi="Verdana"/>
          <w:color w:val="000000"/>
          <w:sz w:val="18"/>
          <w:szCs w:val="18"/>
        </w:rPr>
        <w:t> </w:t>
      </w:r>
      <w:r>
        <w:rPr>
          <w:rFonts w:ascii="Verdana" w:hAnsi="Verdana"/>
          <w:color w:val="000000"/>
          <w:sz w:val="18"/>
          <w:szCs w:val="18"/>
        </w:rPr>
        <w:t>ребенка / Э.Ландау. М.: 2002. - 97 с.</w:t>
      </w:r>
    </w:p>
    <w:p w14:paraId="68AA765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153. Леви, В.</w:t>
      </w:r>
      <w:r>
        <w:rPr>
          <w:rStyle w:val="WW8Num2z0"/>
          <w:rFonts w:ascii="Verdana" w:hAnsi="Verdana"/>
          <w:color w:val="000000"/>
          <w:sz w:val="18"/>
          <w:szCs w:val="18"/>
        </w:rPr>
        <w:t> </w:t>
      </w:r>
      <w:r>
        <w:rPr>
          <w:rStyle w:val="WW8Num3z0"/>
          <w:rFonts w:ascii="Verdana" w:hAnsi="Verdana"/>
          <w:color w:val="4682B4"/>
          <w:sz w:val="18"/>
          <w:szCs w:val="18"/>
        </w:rPr>
        <w:t>Нестандартный</w:t>
      </w:r>
      <w:r>
        <w:rPr>
          <w:rStyle w:val="WW8Num2z0"/>
          <w:rFonts w:ascii="Verdana" w:hAnsi="Verdana"/>
          <w:color w:val="000000"/>
          <w:sz w:val="18"/>
          <w:szCs w:val="18"/>
        </w:rPr>
        <w:t> </w:t>
      </w:r>
      <w:r>
        <w:rPr>
          <w:rFonts w:ascii="Verdana" w:hAnsi="Verdana"/>
          <w:color w:val="000000"/>
          <w:sz w:val="18"/>
          <w:szCs w:val="18"/>
        </w:rPr>
        <w:t>ребенок / В. Леви. 3-е издание. - М.: Знание, 1989.-223 с.</w:t>
      </w:r>
    </w:p>
    <w:p w14:paraId="6E8A697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154. Леонтьев, Д.А. Введение в психологию искусства / Д.А.Леонтьев.- М.: Изд-во Московского университета, 1998. 108 с.</w:t>
      </w:r>
    </w:p>
    <w:p w14:paraId="4EFD5BE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Лернер</w:t>
      </w:r>
      <w:r>
        <w:rPr>
          <w:rFonts w:ascii="Verdana" w:hAnsi="Verdana"/>
          <w:color w:val="000000"/>
          <w:sz w:val="18"/>
          <w:szCs w:val="18"/>
        </w:rPr>
        <w:t>, И.Я. Состав и структура содержания образования на уровне теоретического представления / И.Я. Лернер // Теоретические основы содержания общего среднего образования. М.: 1983. - С. 120-143.</w:t>
      </w:r>
    </w:p>
    <w:p w14:paraId="68BBFDB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156. Лейтес, Н.С. Возрастная одаренность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Н.С.Лейтес. -М.: Academia, 1984. 287 с.</w:t>
      </w:r>
    </w:p>
    <w:p w14:paraId="0F0244C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157. Лейтес, Н.С. Способности и одаренность в детские годы / Н.С.Лейтес. М.: 1984. - 254 с.</w:t>
      </w:r>
    </w:p>
    <w:p w14:paraId="65156F9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158. Лессинг, Г-Э. Избранные произведения / Г-Э Лессинг. М.: 1953. -218 с.</w:t>
      </w:r>
    </w:p>
    <w:p w14:paraId="0265EF6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159. Лосев, А.Ф. Из ранних произведений / А.Ф.Лосев. М.: Правда, 1990.-410 с.</w:t>
      </w:r>
    </w:p>
    <w:p w14:paraId="1B9D570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160. Лосев, А.Ф. История античной эстетики в 6 томах / А.Ф. Лосев. -М.: 1969.</w:t>
      </w:r>
    </w:p>
    <w:p w14:paraId="7E21360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161. Лосев, А.Ф. Очерк о музыке / А.Ф.Лосев // Музыкальная психология и психотерапия. 2008. - №1. - С.5-22.</w:t>
      </w:r>
    </w:p>
    <w:p w14:paraId="5B22DD7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162. Лосева, A.A. Психологическая диагностика одаренности / А.А.Лосева. М.: Триста, 2004. - 87 с.</w:t>
      </w:r>
    </w:p>
    <w:p w14:paraId="63973B8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163. Лосский, И.О. Мир как осуществление красоты. Основы эстетики / И.О. Лосский. М.: 1998. - 326 с.</w:t>
      </w:r>
    </w:p>
    <w:p w14:paraId="3BD2A7D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164. Лосский, Н.О. Чувственная, интеллектуальная и мистическая интуиция / Н.О. Лосский. М.: 1995. - 213 с.</w:t>
      </w:r>
    </w:p>
    <w:p w14:paraId="1B7CE29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165. Лотман, Ю. М. Лекции по структуральной поэтике / Ю. М.Лотман // Ю.М. Лотман и тартуско-московская семиотическая школа. -M.: 1994.-С.З-67.</w:t>
      </w:r>
    </w:p>
    <w:p w14:paraId="210E1A7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166. Лотман, Ю.М. Структура художественного текста / Ю.М.Лотман. -М.: 1970.- 147 с.</w:t>
      </w:r>
    </w:p>
    <w:p w14:paraId="35193B7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167. Лук, А.Н. Психология творчества /А.Н.Лук. М., Наука, 1978.98 с.</w:t>
      </w:r>
    </w:p>
    <w:p w14:paraId="240C0D7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168. Лурия, А.Р. Основы нейропсихологии / А.Р.Лурия. М.: 1973.253 с.</w:t>
      </w:r>
    </w:p>
    <w:p w14:paraId="7D6D6D0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169. Лян Янь. Азы Пекинской оперы. Пекин, 2003. - 64с.</w:t>
      </w:r>
    </w:p>
    <w:p w14:paraId="69FC03A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170. Луначарский, A.B. Об искусстве. В двух томах / A.B. Луначарский. -М.: Искусство, 1982.</w:t>
      </w:r>
    </w:p>
    <w:p w14:paraId="0425D9C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171. Мазель, Л.А. О типах творческого замысла / Л.А.Мазель // Советская музыка. 1976. - № 5 - С. 19-31.</w:t>
      </w:r>
    </w:p>
    <w:p w14:paraId="3B21015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172. Макуренкова, Е.П. Всеобщая музыкальная</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и активизация профессионального музыкального образования / Е.П. Макуренкова. -М.: 2003.-289 с.</w:t>
      </w:r>
    </w:p>
    <w:p w14:paraId="7C3D09B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173. Малюков, А.Н. Психология переживания и художественное развитие личности / А.Н.Малюков. Дубна, изд-во Феникс, 1999. - 251 с.</w:t>
      </w:r>
    </w:p>
    <w:p w14:paraId="4CABC57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Мальцев, С.М. Композиторский замысел и его воплощения в нотном тексте / С.М.Мальцев. Автореферат диссертации на соискание учёной степени кандидата искусствоведения. Вильнюс, </w:t>
      </w:r>
      <w:r>
        <w:rPr>
          <w:rFonts w:ascii="Verdana" w:hAnsi="Verdana"/>
          <w:color w:val="000000"/>
          <w:sz w:val="18"/>
          <w:szCs w:val="18"/>
        </w:rPr>
        <w:lastRenderedPageBreak/>
        <w:t>1981. - 47 с.</w:t>
      </w:r>
    </w:p>
    <w:p w14:paraId="74C45C3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175. Мальцев, С.М.,</w:t>
      </w:r>
      <w:r>
        <w:rPr>
          <w:rStyle w:val="WW8Num2z0"/>
          <w:rFonts w:ascii="Verdana" w:hAnsi="Verdana"/>
          <w:color w:val="000000"/>
          <w:sz w:val="18"/>
          <w:szCs w:val="18"/>
        </w:rPr>
        <w:t> </w:t>
      </w:r>
      <w:r>
        <w:rPr>
          <w:rStyle w:val="WW8Num3z0"/>
          <w:rFonts w:ascii="Verdana" w:hAnsi="Verdana"/>
          <w:color w:val="4682B4"/>
          <w:sz w:val="18"/>
          <w:szCs w:val="18"/>
        </w:rPr>
        <w:t>Розанов</w:t>
      </w:r>
      <w:r>
        <w:rPr>
          <w:rFonts w:ascii="Verdana" w:hAnsi="Verdana"/>
          <w:color w:val="000000"/>
          <w:sz w:val="18"/>
          <w:szCs w:val="18"/>
        </w:rPr>
        <w:t>, И.В. Учить искусству импровизации / М.Мальцев, И.В.Розанов // Советская музыка. 1973. - № 10. - С. 62-64.</w:t>
      </w:r>
    </w:p>
    <w:p w14:paraId="2C11D9C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176. Малышева, JI.B. Модели интеллекта: 100 лет развития / Л.В.Малышева. Москва-Воронеж,</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2006. - 179 с.</w:t>
      </w:r>
    </w:p>
    <w:p w14:paraId="43DDA68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177. Мамардашвили, М.</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мышлении / М. Мамардашвили // Мысль изреченная.-М.: 1991, С.13-50. -213 с.</w:t>
      </w:r>
    </w:p>
    <w:p w14:paraId="294B4C9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178. Мамардашвили, М. Лекции по античной философии / М. Мамардашвили. М.: Аграф, 1999. - 267 с.</w:t>
      </w:r>
    </w:p>
    <w:p w14:paraId="48C5D66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179. Маркузе, Г. Эрос и цивилизация / Г.Маркузе. М.: Ермак, 2003.123 с.</w:t>
      </w:r>
    </w:p>
    <w:p w14:paraId="68BF2B4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180. Маркус, С.А. История музыкальной эстетики. Романтизм и борьба</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направлений / С.А. Маркус. М.: Музыка, 1968. - 523 с.</w:t>
      </w:r>
    </w:p>
    <w:p w14:paraId="08ECE27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181. Марморштейн, Ф.М. Экспериментальная работа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сольфеджио в специальной средней музыкальной школе / Ф.М.Марморштейн // Музыкальное воспитание в СССР. М.: Советский композитор, 1978. -С.224-256</w:t>
      </w:r>
    </w:p>
    <w:p w14:paraId="02B7EF1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182. Мартинсен, К.А. Методика индивидуального</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 фортепиано / К.А. Мартинсен. М.: Музыка, 1977. - 99 с.</w:t>
      </w:r>
    </w:p>
    <w:p w14:paraId="655CA16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183. Маслоу, А. По направлению к психологии бытия. / А.Маслоу. Пер. с английского Е. Рачковой. М.: ЭКСМО-Пресс, 2002. - 271 с.</w:t>
      </w:r>
    </w:p>
    <w:p w14:paraId="2DA9721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184. Мастера искусства об искусстве. В семи томах. М.: Искусство,</w:t>
      </w:r>
    </w:p>
    <w:p w14:paraId="5889F21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A.M. Загадки одарённости. Проблемы практической диагностики /А.М.Матюшкин. -М.: 1993. 186 с.</w:t>
      </w:r>
    </w:p>
    <w:p w14:paraId="3F19E04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186. Маяковский, В.В. Как делать стихи. Поли. собр. соч., т. 12 /</w:t>
      </w:r>
    </w:p>
    <w:p w14:paraId="5EBE084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187. B.В.Маяковский. -М.: 1959. С.81-117.</w:t>
      </w:r>
    </w:p>
    <w:p w14:paraId="3B4FF7F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188. Медушевский, В.В. О закономерностях и средствах воздействия музыки / В.В. Медушевский. М.: Музыка, 1976. - 208 с.</w:t>
      </w:r>
    </w:p>
    <w:p w14:paraId="05E786D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189. Мелик-Пашаев, A.A. Мир художника / А.А.Мелик-Пашаев. М.: Прогресс-Традиция, 2000. - 135 с.</w:t>
      </w:r>
    </w:p>
    <w:p w14:paraId="1E2D632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190. Мелик-Пашаев, A.A. Некоторые проблемы детской художественной одарённости / A.A. Мелик-Пашаев // Одарённый ребёнок. 2003. № 5.1. C. 6-11.</w:t>
      </w:r>
    </w:p>
    <w:p w14:paraId="4E411EE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191. Мелик-Пашаев, A.A. Психологические основы способностей к художественному творчеству. Автореферат диссертации на соискание уч. степени доктора наук /А.А.Мелик-Пашаев. М.: 1994. - 51с.</w:t>
      </w:r>
    </w:p>
    <w:p w14:paraId="334BD1B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192. Мелик-Пашаев, A.A.,</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З.Н. Ступеньки к творчеству / А.А.Мелик-Пашаев, З.Н.</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М.: 1995. - 123 с.</w:t>
      </w:r>
    </w:p>
    <w:p w14:paraId="7EBA64F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193. Мелик-Пашаев, A.A., Новлянская, З.Н.,</w:t>
      </w:r>
      <w:r>
        <w:rPr>
          <w:rStyle w:val="WW8Num2z0"/>
          <w:rFonts w:ascii="Verdana" w:hAnsi="Verdana"/>
          <w:color w:val="000000"/>
          <w:sz w:val="18"/>
          <w:szCs w:val="18"/>
        </w:rPr>
        <w:t> </w:t>
      </w:r>
      <w:r>
        <w:rPr>
          <w:rStyle w:val="WW8Num3z0"/>
          <w:rFonts w:ascii="Verdana" w:hAnsi="Verdana"/>
          <w:color w:val="4682B4"/>
          <w:sz w:val="18"/>
          <w:szCs w:val="18"/>
        </w:rPr>
        <w:t>Адаскина</w:t>
      </w:r>
      <w:r>
        <w:rPr>
          <w:rFonts w:ascii="Verdana" w:hAnsi="Verdana"/>
          <w:color w:val="000000"/>
          <w:sz w:val="18"/>
          <w:szCs w:val="18"/>
        </w:rPr>
        <w:t>, A.A., Кудина, Г.Г., Чубук, Н.Ф. Психологические основы художественного развития</w:t>
      </w:r>
    </w:p>
    <w:p w14:paraId="4FBFB2F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194. A.A. Мелик-Пашаев. М.:</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2006. - 159 с.</w:t>
      </w:r>
    </w:p>
    <w:p w14:paraId="08409A5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195. Мелик-Пашаев, A.A.,</w:t>
      </w:r>
      <w:r>
        <w:rPr>
          <w:rStyle w:val="WW8Num2z0"/>
          <w:rFonts w:ascii="Verdana" w:hAnsi="Verdana"/>
          <w:color w:val="000000"/>
          <w:sz w:val="18"/>
          <w:szCs w:val="18"/>
        </w:rPr>
        <w:t> </w:t>
      </w:r>
      <w:r>
        <w:rPr>
          <w:rStyle w:val="WW8Num3z0"/>
          <w:rFonts w:ascii="Verdana" w:hAnsi="Verdana"/>
          <w:color w:val="4682B4"/>
          <w:sz w:val="18"/>
          <w:szCs w:val="18"/>
        </w:rPr>
        <w:t>Новлянская</w:t>
      </w:r>
      <w:r>
        <w:rPr>
          <w:rFonts w:ascii="Verdana" w:hAnsi="Verdana"/>
          <w:color w:val="000000"/>
          <w:sz w:val="18"/>
          <w:szCs w:val="18"/>
        </w:rPr>
        <w:t>, З.Н. Художник в каждом ребёнке /А.А.Мелик-Пашаев, З.Н.Новлянская. М.: Просвещение, 2008.128 с.</w:t>
      </w:r>
    </w:p>
    <w:p w14:paraId="316E172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196. Мельникова, H.H. Фортепианное</w:t>
      </w:r>
      <w:r>
        <w:rPr>
          <w:rStyle w:val="WW8Num2z0"/>
          <w:rFonts w:ascii="Verdana" w:hAnsi="Verdana"/>
          <w:color w:val="000000"/>
          <w:sz w:val="18"/>
          <w:szCs w:val="18"/>
        </w:rPr>
        <w:t> </w:t>
      </w:r>
      <w:r>
        <w:rPr>
          <w:rStyle w:val="WW8Num3z0"/>
          <w:rFonts w:ascii="Verdana" w:hAnsi="Verdana"/>
          <w:color w:val="4682B4"/>
          <w:sz w:val="18"/>
          <w:szCs w:val="18"/>
        </w:rPr>
        <w:t>исполнительское</w:t>
      </w:r>
      <w:r>
        <w:rPr>
          <w:rStyle w:val="WW8Num2z0"/>
          <w:rFonts w:ascii="Verdana" w:hAnsi="Verdana"/>
          <w:color w:val="000000"/>
          <w:sz w:val="18"/>
          <w:szCs w:val="18"/>
        </w:rPr>
        <w:t> </w:t>
      </w:r>
      <w:r>
        <w:rPr>
          <w:rFonts w:ascii="Verdana" w:hAnsi="Verdana"/>
          <w:color w:val="000000"/>
          <w:sz w:val="18"/>
          <w:szCs w:val="18"/>
        </w:rPr>
        <w:t>искусство как культуротворческий феномен / Н.И.Мельникова. Новосибирск, 2002.230 с.</w:t>
      </w:r>
    </w:p>
    <w:p w14:paraId="677B36A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197. Методология педагогики музыкального образования.- М., «</w:t>
      </w:r>
      <w:r>
        <w:rPr>
          <w:rStyle w:val="WW8Num3z0"/>
          <w:rFonts w:ascii="Verdana" w:hAnsi="Verdana"/>
          <w:color w:val="4682B4"/>
          <w:sz w:val="18"/>
          <w:szCs w:val="18"/>
        </w:rPr>
        <w:t>Академия</w:t>
      </w:r>
      <w:r>
        <w:rPr>
          <w:rFonts w:ascii="Verdana" w:hAnsi="Verdana"/>
          <w:color w:val="000000"/>
          <w:sz w:val="18"/>
          <w:szCs w:val="18"/>
        </w:rPr>
        <w:t>», 2006. 324 с.</w:t>
      </w:r>
    </w:p>
    <w:p w14:paraId="7CED0F7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198. Мейлах, Б.С. Процесс творчества и художественное восприятие / Б.С.Мейлах. М.: Искусство, 1985. - 267 с.</w:t>
      </w:r>
    </w:p>
    <w:p w14:paraId="2D7838A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199. Мейлах, Б.С. Психология процессов художественного творчества / Б.С. Мейлах. Л., 1980. - 342 с.</w:t>
      </w:r>
    </w:p>
    <w:p w14:paraId="78223D7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200. Милынтейн, Я.И. О некоторых тенденциях исполнительского искусства,</w:t>
      </w:r>
      <w:r>
        <w:rPr>
          <w:rStyle w:val="WW8Num2z0"/>
          <w:rFonts w:ascii="Verdana" w:hAnsi="Verdana"/>
          <w:color w:val="000000"/>
          <w:sz w:val="18"/>
          <w:szCs w:val="18"/>
        </w:rPr>
        <w:t> </w:t>
      </w:r>
      <w:r>
        <w:rPr>
          <w:rStyle w:val="WW8Num3z0"/>
          <w:rFonts w:ascii="Verdana" w:hAnsi="Verdana"/>
          <w:color w:val="4682B4"/>
          <w:sz w:val="18"/>
          <w:szCs w:val="18"/>
        </w:rPr>
        <w:t>исполнительской</w:t>
      </w:r>
      <w:r>
        <w:rPr>
          <w:rStyle w:val="WW8Num2z0"/>
          <w:rFonts w:ascii="Verdana" w:hAnsi="Verdana"/>
          <w:color w:val="000000"/>
          <w:sz w:val="18"/>
          <w:szCs w:val="18"/>
        </w:rPr>
        <w:t> </w:t>
      </w:r>
      <w:r>
        <w:rPr>
          <w:rFonts w:ascii="Verdana" w:hAnsi="Verdana"/>
          <w:color w:val="000000"/>
          <w:sz w:val="18"/>
          <w:szCs w:val="18"/>
        </w:rPr>
        <w:t>критике и воспитании исполнителя /Я.И. Миль-штейн //</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музыканта-исполнителя. Вып.1, Советский композитор, 1972.-С. 3-56.</w:t>
      </w:r>
    </w:p>
    <w:p w14:paraId="549C5C5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201. Мочалова, Н.М. Одаренность и её развитие / Н.М.Мочалова. -Уфа, 2000. 198 с.</w:t>
      </w:r>
    </w:p>
    <w:p w14:paraId="0D9031B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202. Музыкальное воспитание в современном мире. Материалы IX конференции ИСМЕ. М.: Советский композитор, 1973. - 430 с.</w:t>
      </w:r>
    </w:p>
    <w:p w14:paraId="6FD0938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203. Мун, Л.Н.</w:t>
      </w:r>
      <w:r>
        <w:rPr>
          <w:rStyle w:val="WW8Num2z0"/>
          <w:rFonts w:ascii="Verdana" w:hAnsi="Verdana"/>
          <w:color w:val="000000"/>
          <w:sz w:val="18"/>
          <w:szCs w:val="18"/>
        </w:rPr>
        <w:t> </w:t>
      </w:r>
      <w:r>
        <w:rPr>
          <w:rStyle w:val="WW8Num3z0"/>
          <w:rFonts w:ascii="Verdana" w:hAnsi="Verdana"/>
          <w:color w:val="4682B4"/>
          <w:sz w:val="18"/>
          <w:szCs w:val="18"/>
        </w:rPr>
        <w:t>Синтез</w:t>
      </w:r>
      <w:r>
        <w:rPr>
          <w:rStyle w:val="WW8Num2z0"/>
          <w:rFonts w:ascii="Verdana" w:hAnsi="Verdana"/>
          <w:color w:val="000000"/>
          <w:sz w:val="18"/>
          <w:szCs w:val="18"/>
        </w:rPr>
        <w:t> </w:t>
      </w:r>
      <w:r>
        <w:rPr>
          <w:rFonts w:ascii="Verdana" w:hAnsi="Verdana"/>
          <w:color w:val="000000"/>
          <w:sz w:val="18"/>
          <w:szCs w:val="18"/>
        </w:rPr>
        <w:t>искусств в художественном образовании (</w:t>
      </w:r>
      <w:r>
        <w:rPr>
          <w:rStyle w:val="WW8Num3z0"/>
          <w:rFonts w:ascii="Verdana" w:hAnsi="Verdana"/>
          <w:color w:val="4682B4"/>
          <w:sz w:val="18"/>
          <w:szCs w:val="18"/>
        </w:rPr>
        <w:t>интерактивная</w:t>
      </w:r>
      <w:r>
        <w:rPr>
          <w:rStyle w:val="WW8Num2z0"/>
          <w:rFonts w:ascii="Verdana" w:hAnsi="Verdana"/>
          <w:color w:val="000000"/>
          <w:sz w:val="18"/>
          <w:szCs w:val="18"/>
        </w:rPr>
        <w:t> </w:t>
      </w:r>
      <w:r>
        <w:rPr>
          <w:rFonts w:ascii="Verdana" w:hAnsi="Verdana"/>
          <w:color w:val="000000"/>
          <w:sz w:val="18"/>
          <w:szCs w:val="18"/>
        </w:rPr>
        <w:t>импровизационная технология) / Л.Н. Мун // Электронный научный журнал «</w:t>
      </w:r>
      <w:r>
        <w:rPr>
          <w:rStyle w:val="WW8Num3z0"/>
          <w:rFonts w:ascii="Verdana" w:hAnsi="Verdana"/>
          <w:color w:val="4682B4"/>
          <w:sz w:val="18"/>
          <w:szCs w:val="18"/>
        </w:rPr>
        <w:t>Педагогика искусства</w:t>
      </w:r>
      <w:r>
        <w:rPr>
          <w:rFonts w:ascii="Verdana" w:hAnsi="Verdana"/>
          <w:color w:val="000000"/>
          <w:sz w:val="18"/>
          <w:szCs w:val="18"/>
        </w:rPr>
        <w:t>». 2008. - № 4. - С. 12-15.</w:t>
      </w:r>
    </w:p>
    <w:p w14:paraId="2FB8453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204. Муха, А.И. Процесс композиторского творчества /А.И.Муха. -Киев, Музична Украина, 1979. 189 с.</w:t>
      </w:r>
    </w:p>
    <w:p w14:paraId="4B42FD4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205. Мухина, B.C. Психологический смысл</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для развития личности / В.С.Мухина // Народное образование. -2006. №7. - С.123-127.</w:t>
      </w:r>
    </w:p>
    <w:p w14:paraId="63FA970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206. Мухина, B.C. Творческая личность / В.С.Мухина // Народное образование. 2006. - № 9. - С. 173-180.</w:t>
      </w:r>
    </w:p>
    <w:p w14:paraId="1F7FECE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207. Мысли о театре. Изд-во Ростовского университета. Ростов-на-Дону. - 1985. - 232 с.</w:t>
      </w:r>
    </w:p>
    <w:p w14:paraId="09AF8D0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208. Назайкинский, Е.В. О психологии музыкального восприятия / Е.В. Назайкинский. М.: Музыка, 1972. - 335 с.</w:t>
      </w:r>
    </w:p>
    <w:p w14:paraId="2EC2AAE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209. Народное образование в СССР. М.: Педагогика, 1974 - 1985.338 с.</w:t>
      </w:r>
    </w:p>
    <w:p w14:paraId="7D23137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Неменский</w:t>
      </w:r>
      <w:r>
        <w:rPr>
          <w:rFonts w:ascii="Verdana" w:hAnsi="Verdana"/>
          <w:color w:val="000000"/>
          <w:sz w:val="18"/>
          <w:szCs w:val="18"/>
        </w:rPr>
        <w:t>, Б.М. Мудрость красоты / Б.М.Неменский. М.: 1987. - 267 с.</w:t>
      </w:r>
    </w:p>
    <w:p w14:paraId="45AEBB3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Нейгауз</w:t>
      </w:r>
      <w:r>
        <w:rPr>
          <w:rFonts w:ascii="Verdana" w:hAnsi="Verdana"/>
          <w:color w:val="000000"/>
          <w:sz w:val="18"/>
          <w:szCs w:val="18"/>
        </w:rPr>
        <w:t>, Г.Г. Об искусстве фортепианной</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2 изд. / Г.Г.Нейгауз. М.: ГМИ, 1961. - 334 с.</w:t>
      </w:r>
    </w:p>
    <w:p w14:paraId="5B51C22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212. Никитин, A.A. Духовно-нравственная сфера личности как основа одарённости / А.А.Никитин // Современная социальная психология: Теоретические подходы и прикладные исследования. 2010. - № 1 (6). - С. 12.-129.</w:t>
      </w:r>
    </w:p>
    <w:p w14:paraId="6A91B4A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213. Никитин, A.A. За 25 лет. Сборник статей / А.А.Никитин. Хабаровск, 1998. - 139 с.</w:t>
      </w:r>
    </w:p>
    <w:p w14:paraId="72CC086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214. Никитин, A.A. Островок радости и любви / А.А.Никитин // Народное образование. 1996. - №7. - С.76-80.</w:t>
      </w:r>
    </w:p>
    <w:p w14:paraId="186BA89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215. Никитин, A.A. Художественная одарённость. Монография / A.A. Никитин. М.: Классика-ХХ1, 2010.- 196 с.</w:t>
      </w:r>
    </w:p>
    <w:p w14:paraId="753094A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216. Никитин, A.A. Феномен одаренности. Монография / А.А.Никитин. Саарбрюкен (Германия), LAP LAMBERT, 2012. - 260 с.</w:t>
      </w:r>
    </w:p>
    <w:p w14:paraId="63C2DF8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217. Никитин, A.A. Эмоциональный интеллект и художественное мышление /А.А.Никитин. Хабаровск, 2007. - 94 с.</w:t>
      </w:r>
    </w:p>
    <w:p w14:paraId="4605D50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218. Никитин, A.A. Эмоциональный интеллект как инструмент адекватного восприятия действительности./ А.А.Никитин // Реальность мышления. Замыслы и результаты. Хабаровск, 2009. - С. 172-204.</w:t>
      </w:r>
    </w:p>
    <w:p w14:paraId="68CAFE2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219. Никифорова, О.И. Исследования по психологии художественного творчества / О.И.Никифорова. М.: 1972. - 144 с.</w:t>
      </w:r>
    </w:p>
    <w:p w14:paraId="4E8430D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220. Николаева, Е.И. Психология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творчества / Е.И.Николаева. СПб, Речь, 2006. - 227 с.</w:t>
      </w:r>
    </w:p>
    <w:p w14:paraId="4052CE2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221. Николаенко, H.H. Психология творчества / Н.Н.Николаенко. -СПб: Речь, 2005.- 187 с.</w:t>
      </w:r>
    </w:p>
    <w:p w14:paraId="43BB4F1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222. Ницше, Ф. Рождение трагедии из духа музыки / Ф.Ницше. СПб, Издательский Дом «Азбука-классика», 2005. - 225 с.</w:t>
      </w:r>
    </w:p>
    <w:p w14:paraId="03D4E8B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223. Ницше, Ф. Об истине и лжи во вне</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смысле / Ф. Ницше. М.: Поппури, 1998. - 112 с.</w:t>
      </w:r>
    </w:p>
    <w:p w14:paraId="19EF738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224. Новиков, A.M. Методология образования. Издание второе / A.M. Новиков. М.: «</w:t>
      </w:r>
      <w:r>
        <w:rPr>
          <w:rStyle w:val="WW8Num3z0"/>
          <w:rFonts w:ascii="Verdana" w:hAnsi="Verdana"/>
          <w:color w:val="4682B4"/>
          <w:sz w:val="18"/>
          <w:szCs w:val="18"/>
        </w:rPr>
        <w:t>Эгвес</w:t>
      </w:r>
      <w:r>
        <w:rPr>
          <w:rFonts w:ascii="Verdana" w:hAnsi="Verdana"/>
          <w:color w:val="000000"/>
          <w:sz w:val="18"/>
          <w:szCs w:val="18"/>
        </w:rPr>
        <w:t>», 2006. - 332 с.</w:t>
      </w:r>
    </w:p>
    <w:p w14:paraId="1230598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225. Ньюкомб, Н. Развитие личности ребёнка / Н. Ньюкомб. СПб, 2002.-212 с.</w:t>
      </w:r>
    </w:p>
    <w:p w14:paraId="63E7C5E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Одаренные</w:t>
      </w:r>
      <w:r>
        <w:rPr>
          <w:rStyle w:val="WW8Num2z0"/>
          <w:rFonts w:ascii="Verdana" w:hAnsi="Verdana"/>
          <w:color w:val="000000"/>
          <w:sz w:val="18"/>
          <w:szCs w:val="18"/>
        </w:rPr>
        <w:t> </w:t>
      </w:r>
      <w:r>
        <w:rPr>
          <w:rFonts w:ascii="Verdana" w:hAnsi="Verdana"/>
          <w:color w:val="000000"/>
          <w:sz w:val="18"/>
          <w:szCs w:val="18"/>
        </w:rPr>
        <w:t>дети. М.: Прогресс, 1991.-381 с.-281 с.</w:t>
      </w:r>
    </w:p>
    <w:p w14:paraId="4D9FB5F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227. Одаренность. Рабочая концепция. Издание второе. М.: 2003.68 с.</w:t>
      </w:r>
    </w:p>
    <w:p w14:paraId="03147B0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228. Одаренность. Рабочая концепция. Материалы международной конференции (Самара, 2000). М.: 2002. - 192 с.</w:t>
      </w:r>
    </w:p>
    <w:p w14:paraId="43C1960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229. Орловский, Г.И. О художественном образовании учителей</w:t>
      </w:r>
      <w:r>
        <w:rPr>
          <w:rStyle w:val="WW8Num2z0"/>
          <w:rFonts w:ascii="Verdana" w:hAnsi="Verdana"/>
          <w:color w:val="000000"/>
          <w:sz w:val="18"/>
          <w:szCs w:val="18"/>
        </w:rPr>
        <w:t> </w:t>
      </w:r>
      <w:r>
        <w:rPr>
          <w:rStyle w:val="WW8Num3z0"/>
          <w:rFonts w:ascii="Verdana" w:hAnsi="Verdana"/>
          <w:color w:val="4682B4"/>
          <w:sz w:val="18"/>
          <w:szCs w:val="18"/>
        </w:rPr>
        <w:t>рисования</w:t>
      </w:r>
      <w:r>
        <w:rPr>
          <w:rStyle w:val="WW8Num2z0"/>
          <w:rFonts w:ascii="Verdana" w:hAnsi="Verdana"/>
          <w:color w:val="000000"/>
          <w:sz w:val="18"/>
          <w:szCs w:val="18"/>
        </w:rPr>
        <w:t> </w:t>
      </w:r>
      <w:r>
        <w:rPr>
          <w:rFonts w:ascii="Verdana" w:hAnsi="Verdana"/>
          <w:color w:val="000000"/>
          <w:sz w:val="18"/>
          <w:szCs w:val="18"/>
        </w:rPr>
        <w:t>/ Г.И.Орловский. М.: 1972. - 167 с.</w:t>
      </w:r>
    </w:p>
    <w:p w14:paraId="74A4C75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230. Ортега-и-Гассет, X. Эстетика. Философия культуры / Х.Ортега-и-Гассет.-М.: 1991.-378 с.</w:t>
      </w:r>
    </w:p>
    <w:p w14:paraId="707FFB5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231. Открой в себе гения. Диагностика интеллекта. М.: 2005.312 с.</w:t>
      </w:r>
    </w:p>
    <w:p w14:paraId="78DA355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232. Оценка эффективности реализации программ дополнительного образования детей: компетентностный подход.</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под редакцией Н.Ф.</w:t>
      </w:r>
      <w:r>
        <w:rPr>
          <w:rStyle w:val="WW8Num2z0"/>
          <w:rFonts w:ascii="Verdana" w:hAnsi="Verdana"/>
          <w:color w:val="000000"/>
          <w:sz w:val="18"/>
          <w:szCs w:val="18"/>
        </w:rPr>
        <w:t> </w:t>
      </w:r>
      <w:r>
        <w:rPr>
          <w:rStyle w:val="WW8Num3z0"/>
          <w:rFonts w:ascii="Verdana" w:hAnsi="Verdana"/>
          <w:color w:val="4682B4"/>
          <w:sz w:val="18"/>
          <w:szCs w:val="18"/>
        </w:rPr>
        <w:t>Радионовой</w:t>
      </w:r>
      <w:r>
        <w:rPr>
          <w:rStyle w:val="WW8Num2z0"/>
          <w:rFonts w:ascii="Verdana" w:hAnsi="Verdana"/>
          <w:color w:val="000000"/>
          <w:sz w:val="18"/>
          <w:szCs w:val="18"/>
        </w:rPr>
        <w:t> </w:t>
      </w:r>
      <w:r>
        <w:rPr>
          <w:rFonts w:ascii="Verdana" w:hAnsi="Verdana"/>
          <w:color w:val="000000"/>
          <w:sz w:val="18"/>
          <w:szCs w:val="18"/>
        </w:rPr>
        <w:t>и М.Р. Катуновой. СПб, изд-во</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СПб ГДТЮ</w:t>
      </w:r>
      <w:r>
        <w:rPr>
          <w:rFonts w:ascii="Verdana" w:hAnsi="Verdana"/>
          <w:color w:val="000000"/>
          <w:sz w:val="18"/>
          <w:szCs w:val="18"/>
        </w:rPr>
        <w:t>», 2005.-78 с.</w:t>
      </w:r>
    </w:p>
    <w:p w14:paraId="663DF4E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233. Павлов, И.П. Полное собрание трудов / И.П.Павлов. М-Л., 1951.</w:t>
      </w:r>
    </w:p>
    <w:p w14:paraId="71E8D36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234. Панов, В.И.</w:t>
      </w:r>
      <w:r>
        <w:rPr>
          <w:rStyle w:val="WW8Num2z0"/>
          <w:rFonts w:ascii="Verdana" w:hAnsi="Verdana"/>
          <w:color w:val="000000"/>
          <w:sz w:val="18"/>
          <w:szCs w:val="18"/>
        </w:rPr>
        <w:t> </w:t>
      </w:r>
      <w:r>
        <w:rPr>
          <w:rStyle w:val="WW8Num3z0"/>
          <w:rFonts w:ascii="Verdana" w:hAnsi="Verdana"/>
          <w:color w:val="4682B4"/>
          <w:sz w:val="18"/>
          <w:szCs w:val="18"/>
        </w:rPr>
        <w:t>Психодидактика</w:t>
      </w:r>
      <w:r>
        <w:rPr>
          <w:rStyle w:val="WW8Num2z0"/>
          <w:rFonts w:ascii="Verdana" w:hAnsi="Verdana"/>
          <w:color w:val="000000"/>
          <w:sz w:val="18"/>
          <w:szCs w:val="18"/>
        </w:rPr>
        <w:t> </w:t>
      </w:r>
      <w:r>
        <w:rPr>
          <w:rFonts w:ascii="Verdana" w:hAnsi="Verdana"/>
          <w:color w:val="000000"/>
          <w:sz w:val="18"/>
          <w:szCs w:val="18"/>
        </w:rPr>
        <w:t>образовательных систем: теория и практика / В.И. Панов. СПб., 2007. - 198 с.</w:t>
      </w:r>
    </w:p>
    <w:p w14:paraId="0C01F01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Песталоцци</w:t>
      </w:r>
      <w:r>
        <w:rPr>
          <w:rFonts w:ascii="Verdana" w:hAnsi="Verdana"/>
          <w:color w:val="000000"/>
          <w:sz w:val="18"/>
          <w:szCs w:val="18"/>
        </w:rPr>
        <w:t>, И.-Г. Избранные педагогические произведения в 3-х томах / И.-Г. Песталоцци. М.: 1961. - 256 с.</w:t>
      </w:r>
    </w:p>
    <w:p w14:paraId="4163FFD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236. Петрушин, В.И. Музыкальная психология: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2-е - изд. / В.И.Петрушин. - М.: Академический проект, Трикста, 2008.-387 с.</w:t>
      </w:r>
    </w:p>
    <w:p w14:paraId="3459B28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237. Петрушин, В.И. Формирование у подростков музыкального творчества на ладогармонической основе. Автореферат диссертации на соискание учёной степени кандидата искусствоведения / В.И. Петрушин. М.:, 1976. -25 с.</w:t>
      </w:r>
    </w:p>
    <w:p w14:paraId="702257A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238. Пиаже, Ж. Избранные психологические труды / Ж.Пиаже. М.: 1995.-437 с.</w:t>
      </w:r>
    </w:p>
    <w:p w14:paraId="7088A7F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239. Пирогов, Н.И. Вопросы жизни / Н.И. Пирогов. М.: Сфера, 1986. -232 с.</w:t>
      </w:r>
    </w:p>
    <w:p w14:paraId="45A148F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К.К., Голубев, Г.Г. Психология / К.К.Платонов, Г.Г.Голубев. М.: Наука, 1973. - 354 с.</w:t>
      </w:r>
    </w:p>
    <w:p w14:paraId="5779CEA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Поддъяков</w:t>
      </w:r>
      <w:r>
        <w:rPr>
          <w:rFonts w:ascii="Verdana" w:hAnsi="Verdana"/>
          <w:color w:val="000000"/>
          <w:sz w:val="18"/>
          <w:szCs w:val="18"/>
        </w:rPr>
        <w:t>, А.Н. Исследовательское поведение: стратегии познания, помощь, противодействие, конфликт. 2-ое издание /А.Н.Поддъяков. -М.: Per Se, 2006.-376 с.</w:t>
      </w:r>
    </w:p>
    <w:p w14:paraId="76FAA89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242. Полуянов, Ю.А. Диагностика общего и художественного развития детей по их рисункам / Ю.А.Полуянов. Москва-Рига, 2000. -154 с.</w:t>
      </w:r>
    </w:p>
    <w:p w14:paraId="0922E90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243. Пономарёв, Я. А. Психология творчества и педагогика / Я.А.Пономарёв. М.: Педагогика, 1976. - 234 с.</w:t>
      </w:r>
    </w:p>
    <w:p w14:paraId="1B5347C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244. Портер Патрик, К. Разбуди в себе гения / Патрик К. Портер. -Минск: «</w:t>
      </w:r>
      <w:r>
        <w:rPr>
          <w:rStyle w:val="WW8Num3z0"/>
          <w:rFonts w:ascii="Verdana" w:hAnsi="Verdana"/>
          <w:color w:val="4682B4"/>
          <w:sz w:val="18"/>
          <w:szCs w:val="18"/>
        </w:rPr>
        <w:t>Поппури</w:t>
      </w:r>
      <w:r>
        <w:rPr>
          <w:rFonts w:ascii="Verdana" w:hAnsi="Verdana"/>
          <w:color w:val="000000"/>
          <w:sz w:val="18"/>
          <w:szCs w:val="18"/>
        </w:rPr>
        <w:t>», 2002. 243 с.</w:t>
      </w:r>
    </w:p>
    <w:p w14:paraId="64F47B2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245. Программа воспитания социальных 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компетентно-стей учащихся в системе начального общего образования. М.: Просвещение, 2008. - 98 с.</w:t>
      </w:r>
    </w:p>
    <w:p w14:paraId="122537F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246. Проект образовательной инициативы «</w:t>
      </w:r>
      <w:r>
        <w:rPr>
          <w:rStyle w:val="WW8Num3z0"/>
          <w:rFonts w:ascii="Verdana" w:hAnsi="Verdana"/>
          <w:color w:val="4682B4"/>
          <w:sz w:val="18"/>
          <w:szCs w:val="18"/>
        </w:rPr>
        <w:t>Наша новая школа</w:t>
      </w:r>
      <w:r>
        <w:rPr>
          <w:rFonts w:ascii="Verdana" w:hAnsi="Verdana"/>
          <w:color w:val="000000"/>
          <w:sz w:val="18"/>
          <w:szCs w:val="18"/>
        </w:rPr>
        <w:t>»,- М.: МО РФ, 2009. 23 с.</w:t>
      </w:r>
    </w:p>
    <w:p w14:paraId="38E0224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247. Прокофьев, С.С. Материалы, документы, воспоминания / С.С.Прокофьев. М.: ГМИ, 1961.-579 с.</w:t>
      </w:r>
    </w:p>
    <w:p w14:paraId="098F855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248. Психология музыкальной деятельности. Теория и практика. М.: АС ADEMA, 2003. - 412 с.</w:t>
      </w:r>
    </w:p>
    <w:p w14:paraId="61FC018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249. Психология музыки и музыкальных способностей. Хрестоматия. М.: Минск, Харвест, 2005. - 542 с.</w:t>
      </w:r>
    </w:p>
    <w:p w14:paraId="1BD3492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250. Психология художественного творчества. Хрестоматия. Минск, Харвест, 2003.-751 с.</w:t>
      </w:r>
    </w:p>
    <w:p w14:paraId="13A9032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251. Психолого-педагогические основы повышения качества дополнительного образования детей. Хабаровск, 2003. - 114 с.</w:t>
      </w:r>
    </w:p>
    <w:p w14:paraId="55E9CCC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252. Равен, Джон. Педагогическое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проблемы, заблуждения, перспективы / Джон Равен. М.:</w:t>
      </w:r>
      <w:r>
        <w:rPr>
          <w:rStyle w:val="WW8Num2z0"/>
          <w:rFonts w:ascii="Verdana" w:hAnsi="Verdana"/>
          <w:color w:val="000000"/>
          <w:sz w:val="18"/>
          <w:szCs w:val="18"/>
        </w:rPr>
        <w:t> </w:t>
      </w:r>
      <w:r>
        <w:rPr>
          <w:rStyle w:val="WW8Num3z0"/>
          <w:rFonts w:ascii="Verdana" w:hAnsi="Verdana"/>
          <w:color w:val="4682B4"/>
          <w:sz w:val="18"/>
          <w:szCs w:val="18"/>
        </w:rPr>
        <w:t>Когито</w:t>
      </w:r>
      <w:r>
        <w:rPr>
          <w:rStyle w:val="WW8Num2z0"/>
          <w:rFonts w:ascii="Verdana" w:hAnsi="Verdana"/>
          <w:color w:val="000000"/>
          <w:sz w:val="18"/>
          <w:szCs w:val="18"/>
        </w:rPr>
        <w:t> </w:t>
      </w:r>
      <w:r>
        <w:rPr>
          <w:rFonts w:ascii="Verdana" w:hAnsi="Verdana"/>
          <w:color w:val="000000"/>
          <w:sz w:val="18"/>
          <w:szCs w:val="18"/>
        </w:rPr>
        <w:t>Центр, 2001. - 140 с.</w:t>
      </w:r>
    </w:p>
    <w:p w14:paraId="056296B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Ражников</w:t>
      </w:r>
      <w:r>
        <w:rPr>
          <w:rFonts w:ascii="Verdana" w:hAnsi="Verdana"/>
          <w:color w:val="000000"/>
          <w:sz w:val="18"/>
          <w:szCs w:val="18"/>
        </w:rPr>
        <w:t>, В.Г. Диалоги о музыкальной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 В.Г.Ражников. М.: Классика-ХХ1, 2004. - 187 с.</w:t>
      </w:r>
    </w:p>
    <w:p w14:paraId="323C8D7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254. Ражников, В.Г. Дневник творческого развития / В.Г. Ражников. -М.: 2000.-24 с.</w:t>
      </w:r>
    </w:p>
    <w:p w14:paraId="580C2E2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255. Ражников, В.Г. Некоторые вопросы теории музыкальных способностей в свете современной психологии и педагогики / В.Г.Ражников // Психологические и педагогические проблемы музыкального образования. Новосибирск, 1986. - С.56-69.</w:t>
      </w:r>
    </w:p>
    <w:p w14:paraId="6652734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Ражников</w:t>
      </w:r>
      <w:r>
        <w:rPr>
          <w:rStyle w:val="WW8Num2z0"/>
          <w:rFonts w:ascii="Verdana" w:hAnsi="Verdana"/>
          <w:color w:val="000000"/>
          <w:sz w:val="18"/>
          <w:szCs w:val="18"/>
        </w:rPr>
        <w:t> </w:t>
      </w:r>
      <w:r>
        <w:rPr>
          <w:rFonts w:ascii="Verdana" w:hAnsi="Verdana"/>
          <w:color w:val="000000"/>
          <w:sz w:val="18"/>
          <w:szCs w:val="18"/>
        </w:rPr>
        <w:t>В.Г. Новая профессия: детский арт-психолог / В.Г.Ражников. М.: 2006. - 36 с.</w:t>
      </w:r>
    </w:p>
    <w:p w14:paraId="041DCCC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257. Ражников, В.Г. Структура художественного сознания с точки зрения музыкальной </w:t>
      </w:r>
      <w:r>
        <w:rPr>
          <w:rFonts w:ascii="Verdana" w:hAnsi="Verdana"/>
          <w:color w:val="000000"/>
          <w:sz w:val="18"/>
          <w:szCs w:val="18"/>
        </w:rPr>
        <w:lastRenderedPageBreak/>
        <w:t>педагогики / В.Г.Ражников // Искусство и образование. -1999.- №1. с. 48-58.</w:t>
      </w:r>
    </w:p>
    <w:p w14:paraId="0645C18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258. Развитие и новое поколение. Доклад о мировом развитии. Издано для Всемирного банка.- М.: «</w:t>
      </w:r>
      <w:r>
        <w:rPr>
          <w:rStyle w:val="WW8Num3z0"/>
          <w:rFonts w:ascii="Verdana" w:hAnsi="Verdana"/>
          <w:color w:val="4682B4"/>
          <w:sz w:val="18"/>
          <w:szCs w:val="18"/>
        </w:rPr>
        <w:t>Весь мир</w:t>
      </w:r>
      <w:r>
        <w:rPr>
          <w:rFonts w:ascii="Verdana" w:hAnsi="Verdana"/>
          <w:color w:val="000000"/>
          <w:sz w:val="18"/>
          <w:szCs w:val="18"/>
        </w:rPr>
        <w:t>», 2007. 541 с.</w:t>
      </w:r>
    </w:p>
    <w:p w14:paraId="3D1E9D6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259. Разумный, В.А. Венец творения или ошибка природы / В.А.Разумный. Псков, 2006. - 280 с.</w:t>
      </w:r>
    </w:p>
    <w:p w14:paraId="5A89633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Рензулли</w:t>
      </w:r>
      <w:r>
        <w:rPr>
          <w:rFonts w:ascii="Verdana" w:hAnsi="Verdana"/>
          <w:color w:val="000000"/>
          <w:sz w:val="18"/>
          <w:szCs w:val="18"/>
        </w:rPr>
        <w:t>, Дж.С., Рис С.М. Модель обогащения школьного обучения: практическая программа стимулирования одарённых детей / Дж.С. Рензулли, С.М.Рис // Современные концепции одарённости и творчества. -М.: 1997.-С.112-156.</w:t>
      </w:r>
    </w:p>
    <w:p w14:paraId="63AF226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Родари</w:t>
      </w:r>
      <w:r>
        <w:rPr>
          <w:rFonts w:ascii="Verdana" w:hAnsi="Verdana"/>
          <w:color w:val="000000"/>
          <w:sz w:val="18"/>
          <w:szCs w:val="18"/>
        </w:rPr>
        <w:t>, Д. Грамматика фантазии. Введение в искусство</w:t>
      </w:r>
      <w:r>
        <w:rPr>
          <w:rStyle w:val="WW8Num2z0"/>
          <w:rFonts w:ascii="Verdana" w:hAnsi="Verdana"/>
          <w:color w:val="000000"/>
          <w:sz w:val="18"/>
          <w:szCs w:val="18"/>
        </w:rPr>
        <w:t> </w:t>
      </w:r>
      <w:r>
        <w:rPr>
          <w:rStyle w:val="WW8Num3z0"/>
          <w:rFonts w:ascii="Verdana" w:hAnsi="Verdana"/>
          <w:color w:val="4682B4"/>
          <w:sz w:val="18"/>
          <w:szCs w:val="18"/>
        </w:rPr>
        <w:t>придумывания</w:t>
      </w:r>
      <w:r>
        <w:rPr>
          <w:rStyle w:val="WW8Num2z0"/>
          <w:rFonts w:ascii="Verdana" w:hAnsi="Verdana"/>
          <w:color w:val="000000"/>
          <w:sz w:val="18"/>
          <w:szCs w:val="18"/>
        </w:rPr>
        <w:t> </w:t>
      </w:r>
      <w:r>
        <w:rPr>
          <w:rFonts w:ascii="Verdana" w:hAnsi="Verdana"/>
          <w:color w:val="000000"/>
          <w:sz w:val="18"/>
          <w:szCs w:val="18"/>
        </w:rPr>
        <w:t>историй / Д. Родари. М.: Прогресс, 1978. - 296 с.</w:t>
      </w:r>
    </w:p>
    <w:p w14:paraId="50C857F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262. Роден, О. Беседы об искусстве /О. Роден. Спб, «Азбука-классика», 2006. - 212 с.</w:t>
      </w:r>
    </w:p>
    <w:p w14:paraId="30E434B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263. Рождественская, Н.В. Психологические методы определения актёрской одарённости.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разработка / Н.В.Рождественская. Л.: ЛГИТМИК, 1984.-87 с.</w:t>
      </w:r>
    </w:p>
    <w:p w14:paraId="3DC725F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264. Романенко, Е.В. Эстетическое воспитание в системе частного образования XIX века (на примере Симбирской губернии). Автореферат диссертации на соискание учёной степени кандидата педагогических наук / Е.В.Романенко. Ульяновск, 2009. - 24 с.</w:t>
      </w:r>
    </w:p>
    <w:p w14:paraId="1C08A4F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C.J1. Бытие и сознание / C.J1. Рубинштейн. М.: АН СССР, 1957.-454 с.</w:t>
      </w:r>
    </w:p>
    <w:p w14:paraId="12AD539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266. Рубинштейн, C.J1. Основы общей психологии / С.Л.Рубинштейн. М.: Питер, 2006. -713 с.</w:t>
      </w:r>
    </w:p>
    <w:p w14:paraId="1E6CF37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267. Руднев, В.П. Словарь культуры XX века / В.П.Руднев. М., Аграф, 1997.-375 с.</w:t>
      </w:r>
    </w:p>
    <w:p w14:paraId="54C40E3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268. Русская художественная культура второй половины XIX века. -М.: Наука, 1998.-312 с.</w:t>
      </w:r>
    </w:p>
    <w:p w14:paraId="0063325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269. Руссо, Ж.-Ж. Избранные сочинения. В 3-х томах / Ж.-Ж Руссо. -М.: 1961.</w:t>
      </w:r>
    </w:p>
    <w:p w14:paraId="788F414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Одарённые дети в детском саду и школе / А.И.Савенков. М.: AKADEMIA, 2000. - 243 с.</w:t>
      </w:r>
    </w:p>
    <w:p w14:paraId="2AC8C69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271. Савенков, А.И. Психологические основы</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подхода к обучению. Учебное пособие / А.И.Савенков. М.: «Ось-89», 2006. -389 с.</w:t>
      </w:r>
    </w:p>
    <w:p w14:paraId="7377901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272. Савенков, А.И. Педагогическая психология. В 2-х томах: учебник для студентов высших учебных заведений / А.И.Савенков.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2009. - 665 с.</w:t>
      </w:r>
    </w:p>
    <w:p w14:paraId="4CE0424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273. Савенков, А.И. Психология детской одарённости. Учебное пособие / А.И.Савенков. М.: Генезис, 2010. - 440 с.</w:t>
      </w:r>
    </w:p>
    <w:p w14:paraId="525CBD1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274. Самосознание европейской культуры XX века. М.: 1991.366 с.</w:t>
      </w:r>
    </w:p>
    <w:p w14:paraId="4AD021BB"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275. Семёнова, Е.А. «</w:t>
      </w:r>
      <w:r>
        <w:rPr>
          <w:rStyle w:val="WW8Num3z0"/>
          <w:rFonts w:ascii="Verdana" w:hAnsi="Verdana"/>
          <w:color w:val="4682B4"/>
          <w:sz w:val="18"/>
          <w:szCs w:val="18"/>
        </w:rPr>
        <w:t>Карнавальная революция</w:t>
      </w:r>
      <w:r>
        <w:rPr>
          <w:rFonts w:ascii="Verdana" w:hAnsi="Verdana"/>
          <w:color w:val="000000"/>
          <w:sz w:val="18"/>
          <w:szCs w:val="18"/>
        </w:rPr>
        <w:t>» и «</w:t>
      </w:r>
      <w:r>
        <w:rPr>
          <w:rStyle w:val="WW8Num3z0"/>
          <w:rFonts w:ascii="Verdana" w:hAnsi="Verdana"/>
          <w:color w:val="4682B4"/>
          <w:sz w:val="18"/>
          <w:szCs w:val="18"/>
        </w:rPr>
        <w:t>Уличная педагогика</w:t>
      </w:r>
      <w:r>
        <w:rPr>
          <w:rFonts w:ascii="Verdana" w:hAnsi="Verdana"/>
          <w:color w:val="000000"/>
          <w:sz w:val="18"/>
          <w:szCs w:val="18"/>
        </w:rPr>
        <w:t>» / Е.А. Семёнова // Электронный научный журнал «</w:t>
      </w:r>
      <w:r>
        <w:rPr>
          <w:rStyle w:val="WW8Num3z0"/>
          <w:rFonts w:ascii="Verdana" w:hAnsi="Verdana"/>
          <w:color w:val="4682B4"/>
          <w:sz w:val="18"/>
          <w:szCs w:val="18"/>
        </w:rPr>
        <w:t>Педагогика искусства</w:t>
      </w:r>
      <w:r>
        <w:rPr>
          <w:rFonts w:ascii="Verdana" w:hAnsi="Verdana"/>
          <w:color w:val="000000"/>
          <w:sz w:val="18"/>
          <w:szCs w:val="18"/>
        </w:rPr>
        <w:t>»,-2009.-№ 3. С.3-4.</w:t>
      </w:r>
    </w:p>
    <w:p w14:paraId="2DAAEA1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276. Слобин, Д., Грин Дж. Психолингвистика / Д.Слобин, Дж. Грин. -М.: «</w:t>
      </w:r>
      <w:r>
        <w:rPr>
          <w:rStyle w:val="WW8Num3z0"/>
          <w:rFonts w:ascii="Verdana" w:hAnsi="Verdana"/>
          <w:color w:val="4682B4"/>
          <w:sz w:val="18"/>
          <w:szCs w:val="18"/>
        </w:rPr>
        <w:t>Прогресс</w:t>
      </w:r>
      <w:r>
        <w:rPr>
          <w:rFonts w:ascii="Verdana" w:hAnsi="Verdana"/>
          <w:color w:val="000000"/>
          <w:sz w:val="18"/>
          <w:szCs w:val="18"/>
        </w:rPr>
        <w:t>», 1976. 366 с.</w:t>
      </w:r>
    </w:p>
    <w:p w14:paraId="10E4129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277. Современные</w:t>
      </w:r>
      <w:r>
        <w:rPr>
          <w:rStyle w:val="WW8Num2z0"/>
          <w:rFonts w:ascii="Verdana" w:hAnsi="Verdana"/>
          <w:color w:val="000000"/>
          <w:sz w:val="18"/>
          <w:szCs w:val="18"/>
        </w:rPr>
        <w:t> </w:t>
      </w:r>
      <w:r>
        <w:rPr>
          <w:rStyle w:val="WW8Num3z0"/>
          <w:rFonts w:ascii="Verdana" w:hAnsi="Verdana"/>
          <w:color w:val="4682B4"/>
          <w:sz w:val="18"/>
          <w:szCs w:val="18"/>
        </w:rPr>
        <w:t>аудиовизуальные</w:t>
      </w:r>
      <w:r>
        <w:rPr>
          <w:rStyle w:val="WW8Num2z0"/>
          <w:rFonts w:ascii="Verdana" w:hAnsi="Verdana"/>
          <w:color w:val="000000"/>
          <w:sz w:val="18"/>
          <w:szCs w:val="18"/>
        </w:rPr>
        <w:t> </w:t>
      </w:r>
      <w:r>
        <w:rPr>
          <w:rFonts w:ascii="Verdana" w:hAnsi="Verdana"/>
          <w:color w:val="000000"/>
          <w:sz w:val="18"/>
          <w:szCs w:val="18"/>
        </w:rPr>
        <w:t>технологии в художественном творчестве и высшем образовании. Материалы 111 Всероссийской научно-практической конференции. СПб., 2006. - 98 с.</w:t>
      </w:r>
    </w:p>
    <w:p w14:paraId="18A9B2E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278. Современные концепции эстетического воспитания. М:, 1998.234 с.</w:t>
      </w:r>
    </w:p>
    <w:p w14:paraId="413FFF8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279. Соловьёва, И.В. Художественно-творческая деятельность детей как фактор развития одарённости. Автореферат диссертации на соискание учёной степени кандидата педагогических наук / И.В.Соловьёва. Магнитогорск, 2000. - 25 с.</w:t>
      </w:r>
    </w:p>
    <w:p w14:paraId="4F3BF60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Сохор</w:t>
      </w:r>
      <w:r>
        <w:rPr>
          <w:rFonts w:ascii="Verdana" w:hAnsi="Verdana"/>
          <w:color w:val="000000"/>
          <w:sz w:val="18"/>
          <w:szCs w:val="18"/>
        </w:rPr>
        <w:t>, А.Н. Социальная обусловленность музыкального мышления и восприятия / А.Н.Сохор // Проблемы музыкального мышления. М.: Музыка, 1974.- С.59-74.</w:t>
      </w:r>
    </w:p>
    <w:p w14:paraId="4A5A45A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281. Спиноза, Б. Этика / Б.Спиноза. СПб.: «Азбука-классика», 2007. -112с.</w:t>
      </w:r>
    </w:p>
    <w:p w14:paraId="042F131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282. Станиславский, К.С. Моя жизнь в искусстве / К.С.Станиславский. М.: Вагриус, 2003. - 340 с.</w:t>
      </w:r>
    </w:p>
    <w:p w14:paraId="1CFB9FF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283. Станиславский, К.С. Работа актёра над собой / К.С.Станиславский. М.: 1938. - 435 с.</w:t>
      </w:r>
    </w:p>
    <w:p w14:paraId="7C3474F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284. Стернберг, Р.Дж,</w:t>
      </w:r>
      <w:r>
        <w:rPr>
          <w:rStyle w:val="WW8Num2z0"/>
          <w:rFonts w:ascii="Verdana" w:hAnsi="Verdana"/>
          <w:color w:val="000000"/>
          <w:sz w:val="18"/>
          <w:szCs w:val="18"/>
        </w:rPr>
        <w:t> </w:t>
      </w:r>
      <w:r>
        <w:rPr>
          <w:rStyle w:val="WW8Num3z0"/>
          <w:rFonts w:ascii="Verdana" w:hAnsi="Verdana"/>
          <w:color w:val="4682B4"/>
          <w:sz w:val="18"/>
          <w:szCs w:val="18"/>
        </w:rPr>
        <w:t>Форсайт</w:t>
      </w:r>
      <w:r>
        <w:rPr>
          <w:rFonts w:ascii="Verdana" w:hAnsi="Verdana"/>
          <w:color w:val="000000"/>
          <w:sz w:val="18"/>
          <w:szCs w:val="18"/>
        </w:rPr>
        <w:t>, Дж. Б. и др. Практический интеллект / Р.Дж. Стернберг, Д.Б. Форсайт. СПб.: Питер, 2002. - 342 с.</w:t>
      </w:r>
    </w:p>
    <w:p w14:paraId="0377DDF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285. Стукалова, О.В.</w:t>
      </w:r>
      <w:r>
        <w:rPr>
          <w:rStyle w:val="WW8Num2z0"/>
          <w:rFonts w:ascii="Verdana" w:hAnsi="Verdana"/>
          <w:color w:val="000000"/>
          <w:sz w:val="18"/>
          <w:szCs w:val="18"/>
        </w:rPr>
        <w:t> </w:t>
      </w:r>
      <w:r>
        <w:rPr>
          <w:rStyle w:val="WW8Num3z0"/>
          <w:rFonts w:ascii="Verdana" w:hAnsi="Verdana"/>
          <w:color w:val="4682B4"/>
          <w:sz w:val="18"/>
          <w:szCs w:val="18"/>
        </w:rPr>
        <w:t>Культурологические</w:t>
      </w:r>
      <w:r>
        <w:rPr>
          <w:rStyle w:val="WW8Num2z0"/>
          <w:rFonts w:ascii="Verdana" w:hAnsi="Verdana"/>
          <w:color w:val="000000"/>
          <w:sz w:val="18"/>
          <w:szCs w:val="18"/>
        </w:rPr>
        <w:t> </w:t>
      </w:r>
      <w:r>
        <w:rPr>
          <w:rFonts w:ascii="Verdana" w:hAnsi="Verdana"/>
          <w:color w:val="000000"/>
          <w:sz w:val="18"/>
          <w:szCs w:val="18"/>
        </w:rPr>
        <w:t>идеи М.М.Бахтина как методологическая основа современной педагогики искусства / О.В.Стукалова // Электронный научный журнал «</w:t>
      </w:r>
      <w:r>
        <w:rPr>
          <w:rStyle w:val="WW8Num3z0"/>
          <w:rFonts w:ascii="Verdana" w:hAnsi="Verdana"/>
          <w:color w:val="4682B4"/>
          <w:sz w:val="18"/>
          <w:szCs w:val="18"/>
        </w:rPr>
        <w:t xml:space="preserve">Педагогика </w:t>
      </w:r>
      <w:r>
        <w:rPr>
          <w:rStyle w:val="WW8Num3z0"/>
          <w:rFonts w:ascii="Verdana" w:hAnsi="Verdana"/>
          <w:color w:val="4682B4"/>
          <w:sz w:val="18"/>
          <w:szCs w:val="18"/>
        </w:rPr>
        <w:lastRenderedPageBreak/>
        <w:t>искусства</w:t>
      </w:r>
      <w:r>
        <w:rPr>
          <w:rFonts w:ascii="Verdana" w:hAnsi="Verdana"/>
          <w:color w:val="000000"/>
          <w:sz w:val="18"/>
          <w:szCs w:val="18"/>
        </w:rPr>
        <w:t>». 2006. - № 1.1. С.16-18.</w:t>
      </w:r>
    </w:p>
    <w:p w14:paraId="288BAD2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286. Тамберг, Ю.Г.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ребёнка думать / Ю.Г.Тамберг. Спб, 2002.-323 с.</w:t>
      </w:r>
    </w:p>
    <w:p w14:paraId="117E187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287. Теплов, Б.М. Избранные труды. В 2-х томах / Б.М.Теплов. М.:1985.</w:t>
      </w:r>
    </w:p>
    <w:p w14:paraId="2D7C832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288. Теплов, Б.М. Психология музыкальных способностей / Б.М.Теплов. М.: 1947. - 412 с.</w:t>
      </w:r>
    </w:p>
    <w:p w14:paraId="1CBFB89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289. Толстой, Jl.H. Собрание сочинений в двадцати двух томах. Т. 1516 / Л.Н.Толстой. -М.: «</w:t>
      </w:r>
      <w:r>
        <w:rPr>
          <w:rStyle w:val="WW8Num3z0"/>
          <w:rFonts w:ascii="Verdana" w:hAnsi="Verdana"/>
          <w:color w:val="4682B4"/>
          <w:sz w:val="18"/>
          <w:szCs w:val="18"/>
        </w:rPr>
        <w:t>Художественная литература</w:t>
      </w:r>
      <w:r>
        <w:rPr>
          <w:rFonts w:ascii="Verdana" w:hAnsi="Verdana"/>
          <w:color w:val="000000"/>
          <w:sz w:val="18"/>
          <w:szCs w:val="18"/>
        </w:rPr>
        <w:t>», 1983.</w:t>
      </w:r>
    </w:p>
    <w:p w14:paraId="021A7C9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Торшилова</w:t>
      </w:r>
      <w:r>
        <w:rPr>
          <w:rFonts w:ascii="Verdana" w:hAnsi="Verdana"/>
          <w:color w:val="000000"/>
          <w:sz w:val="18"/>
          <w:szCs w:val="18"/>
        </w:rPr>
        <w:t>, Е.М. Тестирование элементарных уровней восприятия поэзии / Е.М.Торшилова // Искусство в школе. 2007. - № 4 - С.38-41.</w:t>
      </w:r>
    </w:p>
    <w:p w14:paraId="4D2B462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Торшилова</w:t>
      </w:r>
      <w:r>
        <w:rPr>
          <w:rFonts w:ascii="Verdana" w:hAnsi="Verdana"/>
          <w:color w:val="000000"/>
          <w:sz w:val="18"/>
          <w:szCs w:val="18"/>
        </w:rPr>
        <w:t>, Е.М. Морозова, Т.В. Развитие эстетических способностей детей 3-7 лет / Е.М.Торшилова, Т.В.Морозова. Екатеринбург: Деловая книга. 2001. - 78 с.</w:t>
      </w:r>
    </w:p>
    <w:p w14:paraId="102E81E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292. Трубецкой, E.H. Три очерка о русской иконе / Е.Н.Трубецкой. -М.: ИнфоАрт, 1991.-89 с.</w:t>
      </w:r>
    </w:p>
    <w:p w14:paraId="633AA64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293. Туник, Е.Е. Природа и диагностика творческих способностей / Е.Е.Туник. СПб., 1992. - 156 с.</w:t>
      </w:r>
    </w:p>
    <w:p w14:paraId="5C09DB7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Учусь</w:t>
      </w:r>
      <w:r>
        <w:rPr>
          <w:rStyle w:val="WW8Num2z0"/>
          <w:rFonts w:ascii="Verdana" w:hAnsi="Verdana"/>
          <w:color w:val="000000"/>
          <w:sz w:val="18"/>
          <w:szCs w:val="18"/>
        </w:rPr>
        <w:t> </w:t>
      </w:r>
      <w:r>
        <w:rPr>
          <w:rFonts w:ascii="Verdana" w:hAnsi="Verdana"/>
          <w:color w:val="000000"/>
          <w:sz w:val="18"/>
          <w:szCs w:val="18"/>
        </w:rPr>
        <w:t>аранжировке. Пьесы для синтезатора.</w:t>
      </w:r>
      <w:r>
        <w:rPr>
          <w:rStyle w:val="WW8Num2z0"/>
          <w:rFonts w:ascii="Verdana" w:hAnsi="Verdana"/>
          <w:color w:val="000000"/>
          <w:sz w:val="18"/>
          <w:szCs w:val="18"/>
        </w:rPr>
        <w:t> </w:t>
      </w:r>
      <w:r>
        <w:rPr>
          <w:rStyle w:val="WW8Num3z0"/>
          <w:rFonts w:ascii="Verdana" w:hAnsi="Verdana"/>
          <w:color w:val="4682B4"/>
          <w:sz w:val="18"/>
          <w:szCs w:val="18"/>
        </w:rPr>
        <w:t>Составители</w:t>
      </w:r>
      <w:r>
        <w:rPr>
          <w:rStyle w:val="WW8Num2z0"/>
          <w:rFonts w:ascii="Verdana" w:hAnsi="Verdana"/>
          <w:color w:val="000000"/>
          <w:sz w:val="18"/>
          <w:szCs w:val="18"/>
        </w:rPr>
        <w:t> </w:t>
      </w:r>
      <w:r>
        <w:rPr>
          <w:rFonts w:ascii="Verdana" w:hAnsi="Verdana"/>
          <w:color w:val="000000"/>
          <w:sz w:val="18"/>
          <w:szCs w:val="18"/>
        </w:rPr>
        <w:t>И.Л.Клип и И.М.Красильников. М.: Классика-XXl век, 2006. - 78 с.</w:t>
      </w:r>
    </w:p>
    <w:p w14:paraId="01345C3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295. Ушаков, Д.В. Интеллект: структурно-динамическая теория / Д.В.Ушаков. М.: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 - 353 с.</w:t>
      </w:r>
    </w:p>
    <w:p w14:paraId="50C3500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Избранные педагогические сочинения / К.Д.Ушинский. М.: 1953. - 256 с.</w:t>
      </w:r>
    </w:p>
    <w:p w14:paraId="6FE0E08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297. Ухтомский, A.A. Доминанта / А.А.Ухтомский. М-Л.: Наука, 1966.-243 с.</w:t>
      </w:r>
    </w:p>
    <w:p w14:paraId="21134A4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298. Фейгенберг, И.М. Николай Бернштейн: от рефлекса к модели будущего / И.М.Фейгенбер. М.: Смысл, 2004. - 243 с.</w:t>
      </w:r>
    </w:p>
    <w:p w14:paraId="7C15638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299. Философия китайского буддизма. / Пер. Е.А.Торчинова. СПб.: Издательский Дом «Азбука-классика», 2007. - 168 с.</w:t>
      </w:r>
    </w:p>
    <w:p w14:paraId="5B9814C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300. Флоренский, П.А. Детям моим. Воспоминания прошлых дней / П.А.Флоренский. М., Аст, 2004. - 380 с.</w:t>
      </w:r>
    </w:p>
    <w:p w14:paraId="7462BF8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301. Флоренский, П.А. Иконостас / П.А.Флоренский. М.: Аст, 2003. - 204 с.</w:t>
      </w:r>
    </w:p>
    <w:p w14:paraId="0B5AB40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302. Флоренский, П.А.</w:t>
      </w:r>
      <w:r>
        <w:rPr>
          <w:rStyle w:val="WW8Num2z0"/>
          <w:rFonts w:ascii="Verdana" w:hAnsi="Verdana"/>
          <w:color w:val="000000"/>
          <w:sz w:val="18"/>
          <w:szCs w:val="18"/>
        </w:rPr>
        <w:t> </w:t>
      </w:r>
      <w:r>
        <w:rPr>
          <w:rStyle w:val="WW8Num3z0"/>
          <w:rFonts w:ascii="Verdana" w:hAnsi="Verdana"/>
          <w:color w:val="4682B4"/>
          <w:sz w:val="18"/>
          <w:szCs w:val="18"/>
        </w:rPr>
        <w:t>Столп</w:t>
      </w:r>
      <w:r>
        <w:rPr>
          <w:rStyle w:val="WW8Num2z0"/>
          <w:rFonts w:ascii="Verdana" w:hAnsi="Verdana"/>
          <w:color w:val="000000"/>
          <w:sz w:val="18"/>
          <w:szCs w:val="18"/>
        </w:rPr>
        <w:t> </w:t>
      </w:r>
      <w:r>
        <w:rPr>
          <w:rFonts w:ascii="Verdana" w:hAnsi="Verdana"/>
          <w:color w:val="000000"/>
          <w:sz w:val="18"/>
          <w:szCs w:val="18"/>
        </w:rPr>
        <w:t>и утверждение истины / П.А.Флоренский. -М.: ACT, 2005. 641 с.</w:t>
      </w:r>
    </w:p>
    <w:p w14:paraId="31BA231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303. Флорида, Ричард. Креативный класс: люди, которые меняют</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 Ричард Флорида. М.: Классика - XXI, 2007. - 413 с.</w:t>
      </w:r>
    </w:p>
    <w:p w14:paraId="4CE06D4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304. Франкл, В. Человек в поисках смысла / В.Франкл. М.: Прогресс, 1990.-331 с.</w:t>
      </w:r>
    </w:p>
    <w:p w14:paraId="58CC899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305. Фрейд, 3. Поэт и фантазия / З.Фрейд // Современная книга по эстетике. Антология. М.: Иностранная литература, 1957. - С. 188-197.</w:t>
      </w:r>
    </w:p>
    <w:p w14:paraId="39C849E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306. Фромм, Э. Человек для себя / Э.Фромм. Москва-Минск: Аст Харвест, 2006.- 127 с.</w:t>
      </w:r>
    </w:p>
    <w:p w14:paraId="53C875D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307. Хамель, Петер Михаэль. Через музыку к себе / Петер Михаэль Хамель. М.: Классика - XX, 2007. - 227 с.</w:t>
      </w:r>
    </w:p>
    <w:p w14:paraId="4C5D9F2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308. Холодная, М.А. Психология интеллекта: парадоксы исследования / М.А.Холодная. Москва-Томск: изд-во Томского университета. — М.: «Барс», 1997.-336 с.</w:t>
      </w:r>
    </w:p>
    <w:p w14:paraId="3EAFAA8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309. Художественно-эстетическое образование: опыт, проблемы, перспективы. Материалы региональной научно-практической конференции. -Хабаровск, 2007. 145 с.</w:t>
      </w:r>
    </w:p>
    <w:p w14:paraId="742D030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310. Хрестоматия по психологии художественного творчества. М.: Магистр, 1998. - 445 с.</w:t>
      </w:r>
    </w:p>
    <w:p w14:paraId="7DDB3B6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311. Хьелл, Л., Зигле, Д. Основные положения, исследования и применение теории личности / Л.Хьелл, Д.Зиглер. СПб.: Питер, 1997. - 541 с.</w:t>
      </w:r>
    </w:p>
    <w:p w14:paraId="5E81C57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312. Хэн Нин, Хай Ли Ян. Китайское искусство</w:t>
      </w:r>
      <w:r>
        <w:rPr>
          <w:rStyle w:val="WW8Num2z0"/>
          <w:rFonts w:ascii="Verdana" w:hAnsi="Verdana"/>
          <w:color w:val="000000"/>
          <w:sz w:val="18"/>
          <w:szCs w:val="18"/>
        </w:rPr>
        <w:t> </w:t>
      </w:r>
      <w:r>
        <w:rPr>
          <w:rStyle w:val="WW8Num3z0"/>
          <w:rFonts w:ascii="Verdana" w:hAnsi="Verdana"/>
          <w:color w:val="4682B4"/>
          <w:sz w:val="18"/>
          <w:szCs w:val="18"/>
        </w:rPr>
        <w:t>чтения</w:t>
      </w:r>
      <w:r>
        <w:rPr>
          <w:rStyle w:val="WW8Num2z0"/>
          <w:rFonts w:ascii="Verdana" w:hAnsi="Verdana"/>
          <w:color w:val="000000"/>
          <w:sz w:val="18"/>
          <w:szCs w:val="18"/>
        </w:rPr>
        <w:t> </w:t>
      </w:r>
      <w:r>
        <w:rPr>
          <w:rFonts w:ascii="Verdana" w:hAnsi="Verdana"/>
          <w:color w:val="000000"/>
          <w:sz w:val="18"/>
          <w:szCs w:val="18"/>
        </w:rPr>
        <w:t>по лицу / Хай Ли Ян, Хэн Нин. Минск, 2004. - 227 с.</w:t>
      </w:r>
    </w:p>
    <w:p w14:paraId="338230B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313. Чжэн, Лэй. Традиционная китайская опера куньцуй / Лэй Чжен. -Пекин, 2007.- 102 с.</w:t>
      </w:r>
    </w:p>
    <w:p w14:paraId="2494A4D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314. Чернышевский, Н.Г. Избранные статьи / Н.Г.Чернышевский. -М.: 1968.-242 с.</w:t>
      </w:r>
    </w:p>
    <w:p w14:paraId="7583BDD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315. Чуковский, К.И. От двух до пяти / К.И.Чуковский. М.: 1990.223 с.</w:t>
      </w:r>
    </w:p>
    <w:p w14:paraId="5A15D73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316. Чурилова, Э.Г. Методы и организация театральной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и младших школьников / Э.Г.Чурилова. М.: 2001. - 156 с.</w:t>
      </w:r>
    </w:p>
    <w:p w14:paraId="12EF109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Духовные способности / В.Д. Шадриков. М.: Магистр, 1996.-204 с.</w:t>
      </w:r>
    </w:p>
    <w:p w14:paraId="785CF52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318. Шадриков, В.Д. Психология деятельности и способности человека / В.Д. Шадриков. М.: Логос, 1996. - 226 с.</w:t>
      </w:r>
    </w:p>
    <w:p w14:paraId="2135DA1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319. Шадриков, В.Д. Способности человека / В.Д. Шадриков. М -Воронеж, 1997.-323 с.</w:t>
      </w:r>
    </w:p>
    <w:p w14:paraId="29FDA1F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320. Шаляпин, Ф.И.</w:t>
      </w:r>
      <w:r>
        <w:rPr>
          <w:rStyle w:val="WW8Num2z0"/>
          <w:rFonts w:ascii="Verdana" w:hAnsi="Verdana"/>
          <w:color w:val="000000"/>
          <w:sz w:val="18"/>
          <w:szCs w:val="18"/>
        </w:rPr>
        <w:t> </w:t>
      </w:r>
      <w:r>
        <w:rPr>
          <w:rStyle w:val="WW8Num3z0"/>
          <w:rFonts w:ascii="Verdana" w:hAnsi="Verdana"/>
          <w:color w:val="4682B4"/>
          <w:sz w:val="18"/>
          <w:szCs w:val="18"/>
        </w:rPr>
        <w:t>Маска</w:t>
      </w:r>
      <w:r>
        <w:rPr>
          <w:rStyle w:val="WW8Num2z0"/>
          <w:rFonts w:ascii="Verdana" w:hAnsi="Verdana"/>
          <w:color w:val="000000"/>
          <w:sz w:val="18"/>
          <w:szCs w:val="18"/>
        </w:rPr>
        <w:t> </w:t>
      </w:r>
      <w:r>
        <w:rPr>
          <w:rFonts w:ascii="Verdana" w:hAnsi="Verdana"/>
          <w:color w:val="000000"/>
          <w:sz w:val="18"/>
          <w:szCs w:val="18"/>
        </w:rPr>
        <w:t>и душа / Ф.И. Шаляпин.-М.: 1991. —412 с.</w:t>
      </w:r>
    </w:p>
    <w:p w14:paraId="023B5E3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Шацкий</w:t>
      </w:r>
      <w:r>
        <w:rPr>
          <w:rFonts w:ascii="Verdana" w:hAnsi="Verdana"/>
          <w:color w:val="000000"/>
          <w:sz w:val="18"/>
          <w:szCs w:val="18"/>
        </w:rPr>
        <w:t>, С.Т. Педагогические сочинения: в 4 томах / С.Т. Шацкий. -М: 1962-1965.</w:t>
      </w:r>
    </w:p>
    <w:p w14:paraId="3A9B3E6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322. Швейцер, А. И-С Бах / А.Швейцер. М.: Музыка, 1964. - 674 с.</w:t>
      </w:r>
    </w:p>
    <w:p w14:paraId="70B4B82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323. Шеллинг, Ф. Система трансцендентального идеализма / Ф. Шеллинг.-Л., 1936.-216 с.</w:t>
      </w:r>
    </w:p>
    <w:p w14:paraId="6009816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324. Щербина, Н.Ф. Режиссура и мастерство актёра / Н.Ф.Щербина. -Хабаровск, 2007. 287 с.</w:t>
      </w:r>
    </w:p>
    <w:p w14:paraId="67B5AF4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325. Шестаков, В.П. О характере античного эстетического идеала / В.П.Шестаков М.: 1959. - 213 с.</w:t>
      </w:r>
    </w:p>
    <w:p w14:paraId="4011D10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326. Шиллер, Ф. Собрание сочинений в 7 томах / Ф.Шиллер. М.:1955.</w:t>
      </w:r>
    </w:p>
    <w:p w14:paraId="068C765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327.</w:t>
      </w:r>
      <w:r>
        <w:rPr>
          <w:rStyle w:val="WW8Num2z0"/>
          <w:rFonts w:ascii="Verdana" w:hAnsi="Verdana"/>
          <w:color w:val="000000"/>
          <w:sz w:val="18"/>
          <w:szCs w:val="18"/>
        </w:rPr>
        <w:t> </w:t>
      </w:r>
      <w:r>
        <w:rPr>
          <w:rStyle w:val="WW8Num3z0"/>
          <w:rFonts w:ascii="Verdana" w:hAnsi="Verdana"/>
          <w:color w:val="4682B4"/>
          <w:sz w:val="18"/>
          <w:szCs w:val="18"/>
        </w:rPr>
        <w:t>Шишова</w:t>
      </w:r>
      <w:r>
        <w:rPr>
          <w:rFonts w:ascii="Verdana" w:hAnsi="Verdana"/>
          <w:color w:val="000000"/>
          <w:sz w:val="18"/>
          <w:szCs w:val="18"/>
        </w:rPr>
        <w:t>, O.A. Художественное воспитание детей в учреждениях дополнительного образования (на материале школы искусств). Автореферат диссертации на соискание учёной степени кандидата педагогических наук / О.А.Шишова. М.: 2000. - 24 с.</w:t>
      </w:r>
    </w:p>
    <w:p w14:paraId="55A408E5"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328. Шкловский, В.Б. О теории прозы / В.Б. Шкловский. М.: 1983.243 с.</w:t>
      </w:r>
    </w:p>
    <w:p w14:paraId="10F6229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329. Шкловский, В.Б. Тетива: о несходстве сходного / В.Б.Шкловский. -М.: 1983,- 156 с.</w:t>
      </w:r>
    </w:p>
    <w:p w14:paraId="4D9AD0A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Школяр</w:t>
      </w:r>
      <w:r>
        <w:rPr>
          <w:rFonts w:ascii="Verdana" w:hAnsi="Verdana"/>
          <w:color w:val="000000"/>
          <w:sz w:val="18"/>
          <w:szCs w:val="18"/>
        </w:rPr>
        <w:t>, Л.В. Педагогика искусства как актуальное направление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знания / Л.В. Школяр // Электронный научный журнал «</w:t>
      </w:r>
      <w:r>
        <w:rPr>
          <w:rStyle w:val="WW8Num3z0"/>
          <w:rFonts w:ascii="Verdana" w:hAnsi="Verdana"/>
          <w:color w:val="4682B4"/>
          <w:sz w:val="18"/>
          <w:szCs w:val="18"/>
        </w:rPr>
        <w:t>Педагогика искусства</w:t>
      </w:r>
      <w:r>
        <w:rPr>
          <w:rFonts w:ascii="Verdana" w:hAnsi="Verdana"/>
          <w:color w:val="000000"/>
          <w:sz w:val="18"/>
          <w:szCs w:val="18"/>
        </w:rPr>
        <w:t>». 2006. - № 1. - С.26-29.</w:t>
      </w:r>
    </w:p>
    <w:p w14:paraId="47446F6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331. Школяр, JI.B. Педагогика искусства как фундамент эстетического воспитания детей и молодёжи / JI.В.Школяр // Модернизация содержания, методов и форм музыкального образования в современных условиях. М.: 2009.-С.7- 13.</w:t>
      </w:r>
    </w:p>
    <w:p w14:paraId="277304EF"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332. Шопенгауэр, А. Избранные произведения / А.Шопенгауэр. М.: Просвещение, 1992. - 323 с.</w:t>
      </w:r>
    </w:p>
    <w:p w14:paraId="02910CF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333. Шопенгауэр, А. Мир как воля и представление / А.Шопенгауэр. -М.: 1998.-653 с.</w:t>
      </w:r>
    </w:p>
    <w:p w14:paraId="11ABCFF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334. Элементарное музыкальное воспитание по системе Карла Орфа. -М.: 1978.-458 с.</w:t>
      </w:r>
    </w:p>
    <w:p w14:paraId="0755842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Д.Б. Избранные психологические труды / Д.Б.Эльконин. М.: Педагогика, 1989. - 312 с.</w:t>
      </w:r>
    </w:p>
    <w:p w14:paraId="76BBCC1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336. Эльконин, Д.Б. Психология игры / Д.Б.Эльконин. М.,</w:t>
      </w:r>
      <w:r>
        <w:rPr>
          <w:rStyle w:val="WW8Num2z0"/>
          <w:rFonts w:ascii="Verdana" w:hAnsi="Verdana"/>
          <w:color w:val="000000"/>
          <w:sz w:val="18"/>
          <w:szCs w:val="18"/>
        </w:rPr>
        <w:t> </w:t>
      </w:r>
      <w:r>
        <w:rPr>
          <w:rStyle w:val="WW8Num3z0"/>
          <w:rFonts w:ascii="Verdana" w:hAnsi="Verdana"/>
          <w:color w:val="4682B4"/>
          <w:sz w:val="18"/>
          <w:szCs w:val="18"/>
        </w:rPr>
        <w:t>ГИЦ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Владос</w:t>
      </w:r>
      <w:r>
        <w:rPr>
          <w:rFonts w:ascii="Verdana" w:hAnsi="Verdana"/>
          <w:color w:val="000000"/>
          <w:sz w:val="18"/>
          <w:szCs w:val="18"/>
        </w:rPr>
        <w:t>», 1999.-398 с.</w:t>
      </w:r>
    </w:p>
    <w:p w14:paraId="1D90AAB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337. Эстетика и теория искусства XX века. Учебное пособие. М.: Прогресс-Традиция, 2005. - 517 с.</w:t>
      </w:r>
    </w:p>
    <w:p w14:paraId="51F17F0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338. Эстетика и теория искусства. Хрестоматия. М.: Прогресс-Традиция, 2007. - 564 с.</w:t>
      </w:r>
    </w:p>
    <w:p w14:paraId="38A3F063"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339. Эфрос, A.M. Два века русского искусства / А.М.Эфрос. М.: Искусство, 1969. - 243 с.</w:t>
      </w:r>
    </w:p>
    <w:p w14:paraId="0449D79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340. Юнг, К.Г.</w:t>
      </w:r>
      <w:r>
        <w:rPr>
          <w:rStyle w:val="WW8Num2z0"/>
          <w:rFonts w:ascii="Verdana" w:hAnsi="Verdana"/>
          <w:color w:val="000000"/>
          <w:sz w:val="18"/>
          <w:szCs w:val="18"/>
        </w:rPr>
        <w:t> </w:t>
      </w:r>
      <w:r>
        <w:rPr>
          <w:rStyle w:val="WW8Num3z0"/>
          <w:rFonts w:ascii="Verdana" w:hAnsi="Verdana"/>
          <w:color w:val="4682B4"/>
          <w:sz w:val="18"/>
          <w:szCs w:val="18"/>
        </w:rPr>
        <w:t>Архетип</w:t>
      </w:r>
      <w:r>
        <w:rPr>
          <w:rStyle w:val="WW8Num2z0"/>
          <w:rFonts w:ascii="Verdana" w:hAnsi="Verdana"/>
          <w:color w:val="000000"/>
          <w:sz w:val="18"/>
          <w:szCs w:val="18"/>
        </w:rPr>
        <w:t> </w:t>
      </w:r>
      <w:r>
        <w:rPr>
          <w:rFonts w:ascii="Verdana" w:hAnsi="Verdana"/>
          <w:color w:val="000000"/>
          <w:sz w:val="18"/>
          <w:szCs w:val="18"/>
        </w:rPr>
        <w:t>и символ / К.Г.Юнг. М.: 1991. - 332 с.</w:t>
      </w:r>
    </w:p>
    <w:p w14:paraId="1FDF81BC"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341. Юнг, К.Г. Психология и поэтическое творчество / К.Г.Юнг // Самосознание европейской культуры XX века. М.: 1991. - С. 28-46.</w:t>
      </w:r>
    </w:p>
    <w:p w14:paraId="5C80DBA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342. Юркевич, B.C.</w:t>
      </w:r>
      <w:r>
        <w:rPr>
          <w:rStyle w:val="WW8Num2z0"/>
          <w:rFonts w:ascii="Verdana" w:hAnsi="Verdana"/>
          <w:color w:val="000000"/>
          <w:sz w:val="18"/>
          <w:szCs w:val="18"/>
        </w:rPr>
        <w:t>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ребенок. Иллюзии и реальность / B.C. Юркевич. М.: Просвещение, 1996. - 123 с.</w:t>
      </w:r>
    </w:p>
    <w:p w14:paraId="5677145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343. Юркевич, В.С.Проблема эмоционального интеллекта / B.C. Юркевич // Вестник практического психолога образования. 2005. - №3. - С.4-10.</w:t>
      </w:r>
    </w:p>
    <w:p w14:paraId="31535D4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344. Яворский, Б.Л. Воспоминания, статьи, письма. 2-ое изд. / Б.Л.Яворский. М.: 1972. - 437 с.</w:t>
      </w:r>
    </w:p>
    <w:p w14:paraId="662EAF01"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345. Яворский, Б.JT. Сюиты Баха для клавира / Б.Л.Яворский. М-Л, Музгиз, 1947.-38 с.</w:t>
      </w:r>
    </w:p>
    <w:p w14:paraId="27FCB260"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346. Якимович, А.К. Наше искусство и проблема ценностей / А.К.Якимович // Советское искусствознание. 1990. - № 26. - С.4 - 36.</w:t>
      </w:r>
    </w:p>
    <w:p w14:paraId="2453CDC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347. Якобсон, П.М. Психология художественного творчества / П.М.Якобсон. -М.: Знание, 1971. 123 с.</w:t>
      </w:r>
    </w:p>
    <w:p w14:paraId="3E09973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348. Яковлева, H.A.</w:t>
      </w:r>
      <w:r>
        <w:rPr>
          <w:rStyle w:val="WW8Num2z0"/>
          <w:rFonts w:ascii="Verdana" w:hAnsi="Verdana"/>
          <w:color w:val="000000"/>
          <w:sz w:val="18"/>
          <w:szCs w:val="18"/>
        </w:rPr>
        <w:t> </w:t>
      </w:r>
      <w:r>
        <w:rPr>
          <w:rStyle w:val="WW8Num3z0"/>
          <w:rFonts w:ascii="Verdana" w:hAnsi="Verdana"/>
          <w:color w:val="4682B4"/>
          <w:sz w:val="18"/>
          <w:szCs w:val="18"/>
        </w:rPr>
        <w:t>Иван</w:t>
      </w:r>
      <w:r>
        <w:rPr>
          <w:rStyle w:val="WW8Num2z0"/>
          <w:rFonts w:ascii="Verdana" w:hAnsi="Verdana"/>
          <w:color w:val="000000"/>
          <w:sz w:val="18"/>
          <w:szCs w:val="18"/>
        </w:rPr>
        <w:t> </w:t>
      </w:r>
      <w:r>
        <w:rPr>
          <w:rFonts w:ascii="Verdana" w:hAnsi="Verdana"/>
          <w:color w:val="000000"/>
          <w:sz w:val="18"/>
          <w:szCs w:val="18"/>
        </w:rPr>
        <w:t>Николаевич Крамской / Н.А.Яковлева. Л.: Художник, 1990.-68 с.</w:t>
      </w:r>
    </w:p>
    <w:p w14:paraId="10FB0FF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В.А. Тренинг педагогического взаимодействия в творческой образовательной среде / В.А.Ясвин. М.: 1998. - 132 с.</w:t>
      </w:r>
    </w:p>
    <w:p w14:paraId="0AA061A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350. Arnheim, R. Toward a Psychology of Art. Univ. of Calif. Press, 1966. -324 p.</w:t>
      </w:r>
    </w:p>
    <w:p w14:paraId="45CF2539"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351. Bar-On, R. The Emotional Quotient Inventory (EQI): Technical Manual. Toronto: Multi-Health System. 1997. 345 p.</w:t>
      </w:r>
    </w:p>
    <w:p w14:paraId="36D3E894"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352. Burkhart, Robert C. Spontaneous and Deliberate Ways of Learning. Scranton International Textbook Co., 1962. 167 p.</w:t>
      </w:r>
    </w:p>
    <w:p w14:paraId="7A8E4CA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353. Cameron, J. The Artist's Way: A spiritual Path to Higher Creativity. 2003.-445 p.</w:t>
      </w:r>
    </w:p>
    <w:p w14:paraId="4020A406"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354. Golomb, C. Yong children's Sculpture and Drawing. A study in Representational Development. Cambridge, Massachusetts: Harvard University Press. 1974.-231 p.</w:t>
      </w:r>
    </w:p>
    <w:p w14:paraId="3F415AE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355. Gordon, W.J. Synectics, the Development of Creative Capacity. Harper, New York, 1961.-323 p.</w:t>
      </w:r>
    </w:p>
    <w:p w14:paraId="4949899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356. McFee, June King. Preparation for Art, Belmont, Wadswort Publishing Company Inc., 1964. 224 p.</w:t>
      </w:r>
    </w:p>
    <w:p w14:paraId="253043B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357. Miller, Alice. Das Drama des begabten Kindes und die Suche nach dem wahren Selbst, Frankfurt aM, Suhrkamp Verlag, 1979. 254 p.</w:t>
      </w:r>
    </w:p>
    <w:p w14:paraId="47A39A5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358. Ferand, E. Die Improvisation in Beispilen. Köln, 1961. 534 p.</w:t>
      </w:r>
    </w:p>
    <w:p w14:paraId="6A654FBA"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359. Orff, C. Klavier-Ubung. Kleines Spielbuch. Mainz, B. Shott's Sohne. 1934.-78.</w:t>
      </w:r>
    </w:p>
    <w:p w14:paraId="4BB07507"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360. L. Pearson, Popular ethics in ancient Greece, Stanford, 1962. 143 p.</w:t>
      </w:r>
    </w:p>
    <w:p w14:paraId="4B865AF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361. Reder, A.S. The penguin of psychology second edition. 1995. 224 p.</w:t>
      </w:r>
    </w:p>
    <w:p w14:paraId="7C5BC1B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362. Renzulli, J.S. Reis S.M. The schoolwide enrichment model: A comprehensive plan for education excellence. Mansfild Center, CT: Creative Learning Press, 1985.-224 p.</w:t>
      </w:r>
    </w:p>
    <w:p w14:paraId="672468F8"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363. Tannenbaum, A.J. Gifted children: Psychological and educational perspectives. N.Y.: Macmillan, 1983. -331 p.</w:t>
      </w:r>
    </w:p>
    <w:p w14:paraId="7ADBCEED"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364. Torrance, E. P. Creativity. Washington. 1963. 196 p.</w:t>
      </w:r>
    </w:p>
    <w:p w14:paraId="5D9E5C52"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365. Suzuki, Shinichi. The Law of ability and «The Mother tongue method of education». 1973. 47 p.</w:t>
      </w:r>
    </w:p>
    <w:p w14:paraId="1F48AA4E" w14:textId="77777777" w:rsidR="00175BA9" w:rsidRDefault="00175BA9" w:rsidP="00175BA9">
      <w:pPr>
        <w:pStyle w:val="WW8Num1z2"/>
        <w:shd w:val="clear" w:color="auto" w:fill="F7F7F7"/>
        <w:spacing w:after="0"/>
        <w:rPr>
          <w:rFonts w:ascii="Verdana" w:hAnsi="Verdana"/>
          <w:color w:val="000000"/>
          <w:sz w:val="18"/>
          <w:szCs w:val="18"/>
        </w:rPr>
      </w:pPr>
      <w:r>
        <w:rPr>
          <w:rFonts w:ascii="Verdana" w:hAnsi="Verdana"/>
          <w:color w:val="000000"/>
          <w:sz w:val="18"/>
          <w:szCs w:val="18"/>
        </w:rPr>
        <w:t>366. Wollner, G. Improvisation in music. Ways toward capturing musical ideas and developing them. New York, 1963. 277 p.</w:t>
      </w:r>
    </w:p>
    <w:p w14:paraId="06B36CEE" w14:textId="1FE1705D" w:rsidR="00175BA9" w:rsidRPr="00175BA9" w:rsidRDefault="00175BA9" w:rsidP="00175BA9">
      <w:r>
        <w:rPr>
          <w:rFonts w:ascii="Verdana" w:hAnsi="Verdana"/>
          <w:color w:val="000000"/>
          <w:sz w:val="18"/>
          <w:szCs w:val="18"/>
        </w:rPr>
        <w:br/>
      </w:r>
      <w:r>
        <w:rPr>
          <w:rFonts w:ascii="Verdana" w:hAnsi="Verdana"/>
          <w:color w:val="000000"/>
          <w:sz w:val="18"/>
          <w:szCs w:val="18"/>
        </w:rPr>
        <w:br/>
      </w:r>
    </w:p>
    <w:sectPr w:rsidR="00175BA9" w:rsidRPr="00175B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6BD8D" w14:textId="77777777" w:rsidR="008B6F2E" w:rsidRDefault="008B6F2E">
      <w:pPr>
        <w:spacing w:after="0" w:line="240" w:lineRule="auto"/>
      </w:pPr>
      <w:r>
        <w:separator/>
      </w:r>
    </w:p>
  </w:endnote>
  <w:endnote w:type="continuationSeparator" w:id="0">
    <w:p w14:paraId="039BAD5F" w14:textId="77777777" w:rsidR="008B6F2E" w:rsidRDefault="008B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13205" w14:textId="77777777" w:rsidR="008B6F2E" w:rsidRDefault="008B6F2E">
      <w:pPr>
        <w:spacing w:after="0" w:line="240" w:lineRule="auto"/>
      </w:pPr>
      <w:r>
        <w:separator/>
      </w:r>
    </w:p>
  </w:footnote>
  <w:footnote w:type="continuationSeparator" w:id="0">
    <w:p w14:paraId="179E5D5A" w14:textId="77777777" w:rsidR="008B6F2E" w:rsidRDefault="008B6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97C7E"/>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3FE"/>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7224"/>
    <w:rsid w:val="006973A8"/>
    <w:rsid w:val="006979AE"/>
    <w:rsid w:val="006A00B7"/>
    <w:rsid w:val="006A0372"/>
    <w:rsid w:val="006A0DBD"/>
    <w:rsid w:val="006A1121"/>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6F2E"/>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96D1A"/>
    <w:rsid w:val="009A00E9"/>
    <w:rsid w:val="009A0E27"/>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7175"/>
    <w:rsid w:val="00A376F4"/>
    <w:rsid w:val="00A40CD1"/>
    <w:rsid w:val="00A40DE5"/>
    <w:rsid w:val="00A418E7"/>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429"/>
    <w:rsid w:val="00BD2786"/>
    <w:rsid w:val="00BD3928"/>
    <w:rsid w:val="00BD3F32"/>
    <w:rsid w:val="00BD4802"/>
    <w:rsid w:val="00BD591C"/>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24</Pages>
  <Words>12122</Words>
  <Characters>69100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175</cp:revision>
  <cp:lastPrinted>2009-02-06T05:36:00Z</cp:lastPrinted>
  <dcterms:created xsi:type="dcterms:W3CDTF">2016-09-19T15:12:00Z</dcterms:created>
  <dcterms:modified xsi:type="dcterms:W3CDTF">2016-10-09T15:33:00Z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