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0FCE" w14:textId="469D35F4" w:rsidR="006C51B7" w:rsidRDefault="00567CC2" w:rsidP="00567CC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Сысоев Роман Андреевич. Отсрочка отбывания наказания больным наркоманией: теоретический и прикладной аспекты</w:t>
      </w:r>
      <w:bookmarkEnd w:id="0"/>
      <w:r>
        <w:rPr>
          <w:rFonts w:ascii="Verdana" w:hAnsi="Verdana"/>
          <w:color w:val="000000"/>
          <w:sz w:val="18"/>
          <w:szCs w:val="18"/>
          <w:shd w:val="clear" w:color="auto" w:fill="FFFFFF"/>
        </w:rPr>
        <w:t>: диссертация ... кандидата юридических наук: 12.00.08 / Сысоев Роман Андреевич;[Место защиты: Владимирский государственный университет имени Александра Григорьевича и Николая Григорьевича Столетовых].- Владимир, 2015.- 207 с.</w:t>
      </w:r>
    </w:p>
    <w:p w14:paraId="461D7EB5" w14:textId="77777777" w:rsidR="00567CC2" w:rsidRPr="00567CC2" w:rsidRDefault="00567CC2" w:rsidP="00567CC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67CC2">
        <w:rPr>
          <w:rFonts w:ascii="Verdana" w:eastAsia="Times New Roman" w:hAnsi="Verdana" w:cs="Times New Roman"/>
          <w:b/>
          <w:bCs/>
          <w:color w:val="AC370B"/>
          <w:kern w:val="0"/>
          <w:sz w:val="23"/>
          <w:szCs w:val="23"/>
          <w:lang w:eastAsia="ru-RU"/>
        </w:rPr>
        <w:t>Содержание к диссертации</w:t>
      </w:r>
    </w:p>
    <w:p w14:paraId="7492B866"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Введение</w:t>
      </w:r>
    </w:p>
    <w:p w14:paraId="3BB9084E"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CC2">
        <w:rPr>
          <w:rFonts w:ascii="Verdana" w:eastAsia="Times New Roman" w:hAnsi="Verdana" w:cs="Times New Roman"/>
          <w:b/>
          <w:bCs/>
          <w:color w:val="000000"/>
          <w:kern w:val="0"/>
          <w:sz w:val="18"/>
          <w:szCs w:val="18"/>
          <w:lang w:eastAsia="ru-RU"/>
        </w:rPr>
        <w:t>Глава 1. Понятие и уголовно-правовое значение института отсрочки отбывания наказания больным наркоманией</w:t>
      </w:r>
    </w:p>
    <w:p w14:paraId="44807DDD"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1. Государственная политика в сфере незаконного оборота наркотических средств, психотропных веществ и их аналогов и ее влияние на формирование института отсрочки отбывания наказания больным наркоманией</w:t>
      </w:r>
    </w:p>
    <w:p w14:paraId="106965D9"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2. Понятие и сущность института отсрочки отбывания наказания больным наркоманией 36</w:t>
      </w:r>
    </w:p>
    <w:p w14:paraId="3674F226"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CC2">
        <w:rPr>
          <w:rFonts w:ascii="Verdana" w:eastAsia="Times New Roman" w:hAnsi="Verdana" w:cs="Times New Roman"/>
          <w:b/>
          <w:bCs/>
          <w:color w:val="000000"/>
          <w:kern w:val="0"/>
          <w:sz w:val="18"/>
          <w:szCs w:val="18"/>
          <w:lang w:eastAsia="ru-RU"/>
        </w:rPr>
        <w:t>Глава 2. Основания, условия и порядок применения института отсрочки отбывания наказания больным наркоманией</w:t>
      </w:r>
    </w:p>
    <w:p w14:paraId="3F7A7E1C"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1. Основания и условия применения отсрочки отбывания наказания в отношении осужденных, больных наркоманией 53</w:t>
      </w:r>
    </w:p>
    <w:p w14:paraId="5944DE00"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2. Порядок применения отсрочки отбывания наказания больным наркоманией и пределы ее назначения 73</w:t>
      </w:r>
    </w:p>
    <w:p w14:paraId="42057A12"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CC2">
        <w:rPr>
          <w:rFonts w:ascii="Verdana" w:eastAsia="Times New Roman" w:hAnsi="Verdana" w:cs="Times New Roman"/>
          <w:b/>
          <w:bCs/>
          <w:color w:val="000000"/>
          <w:kern w:val="0"/>
          <w:sz w:val="18"/>
          <w:szCs w:val="18"/>
          <w:lang w:eastAsia="ru-RU"/>
        </w:rPr>
        <w:t>Глава 3. Реализация отсрочки отбывания наказания осужденными, признанными больными наркоманией</w:t>
      </w:r>
    </w:p>
    <w:p w14:paraId="6728D6BC"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1. Исполнение отсрочки отбывания наказания больным наркоманией уполномоченным органом 94</w:t>
      </w:r>
    </w:p>
    <w:p w14:paraId="24C2CE1A"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2. Условия отсрочки отбывания наказания и порядок их соблюдения осужденными 115</w:t>
      </w:r>
    </w:p>
    <w:p w14:paraId="6069932F"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3. Правовые последствия течения отсрочки отбывания наказания больным наркоманией 137</w:t>
      </w:r>
    </w:p>
    <w:p w14:paraId="4D4066D0"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Заключение 158</w:t>
      </w:r>
    </w:p>
    <w:p w14:paraId="3AB51341" w14:textId="77777777" w:rsidR="00567CC2" w:rsidRPr="00567CC2" w:rsidRDefault="00567CC2" w:rsidP="00567C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CC2">
        <w:rPr>
          <w:rFonts w:ascii="Verdana" w:eastAsia="Times New Roman" w:hAnsi="Verdana" w:cs="Times New Roman"/>
          <w:color w:val="000000"/>
          <w:kern w:val="0"/>
          <w:sz w:val="18"/>
          <w:szCs w:val="18"/>
          <w:lang w:eastAsia="ru-RU"/>
        </w:rPr>
        <w:t>Список использованной литературы</w:t>
      </w:r>
    </w:p>
    <w:p w14:paraId="04CD6194" w14:textId="77777777" w:rsidR="00567CC2" w:rsidRDefault="00567CC2" w:rsidP="00567CC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сущность института отсрочки отбывания наказания больным наркоманией</w:t>
      </w:r>
    </w:p>
    <w:p w14:paraId="56252296"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новелл отечественного законодательства является дополнение его нормами, регламентирующими реализацию отсрочки отбывания наказания больным наркоманией в соответствии с Федеральным законом от 7 декабря 2011 г. № 420-ФЗ «О внесении изменений в Уголовный кодекс Российской Федерации и отдельные законодательные акты Российской Федерации». Согласно данному институту права осужденному к лишению свободы, признанному больным наркоманией, совершившему впервые преступление, предусмотренное ч. 1 ст. 228, ч. 1 ст. 231, ст. 233 УК РФ, и изъявившему желание добровольно пройти курс лечения от наркомании, а также медицинскую реабилитацию и социальную реабилитацию, суд может отсрочить отбывание наказания в виде лишения свободы до окончания лечения, медицинской реабилитации и социальной </w:t>
      </w:r>
      <w:r>
        <w:rPr>
          <w:rFonts w:ascii="Verdana" w:hAnsi="Verdana"/>
          <w:color w:val="000000"/>
          <w:sz w:val="18"/>
          <w:szCs w:val="18"/>
        </w:rPr>
        <w:lastRenderedPageBreak/>
        <w:t>реабилитации, но не более чем на пять лет. Его применение началось сравнительно недавно, с 1 января 2012 г. Однако за столь незначительный период практика его применения судами и исполнения специализированными уполномоченными органами нашла свое применение, что было обозначено нами во введении к исследованию: по состоянию на 1 января 2013 г. на учете в УИИ находились 74 осужденных, из них проходили курс медицинской и социальной реабилитации 20 человек, курс лечения – 516.</w:t>
      </w:r>
    </w:p>
    <w:p w14:paraId="69ACBAB1"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правовой институт не появился в нормах права в один момент, его формированию и введению предшествовал продолжительный период осознания имеющихся проблем, их осмысления и поиска решений. С учетом полученных данных было принято решение о пересмотре подходов к данным проблемам путем изменения проводимой политики.</w:t>
      </w:r>
    </w:p>
    <w:p w14:paraId="22830F37"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Медициной наркомания определяется как патологическое пристрастие к веществам, преимущественно действующим на центральную нервную систему, характеризующееся неодолимой потребностью к повторным приемам все увеличивающихся доз различных веществ, в том числе наркотических, а при их отсутствии развитием абстиненции – совокупности физических и психических расстройств, крайне тягостных, а нередко и опасных для жизни наркомана7.</w:t>
      </w:r>
    </w:p>
    <w:p w14:paraId="18EB6E93"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существования СССР уровень зарегистрированных Министерством здравоохранения СССР наркозависимых лиц резко пошел вверх и в 1990 г. в РСФСР было зарегистрировано около 16 тыс. лиц, страдающих нарокманией8.</w:t>
      </w:r>
    </w:p>
    <w:p w14:paraId="1AFDBCB8"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На рубеже XX и XXI веков проблема злоупотребления населением России алкоголем, наркотиками и другими подобными психоактивными веществами приобрела тотальный характер, что создало серьезную угрозу политической стабильности в стране. Имеющийся опыт свидетельствовал о его недостаточности, в связи с чем государство активизировало борьбу с указанным негативным явлением, в частности, путем совершенствования нормативной правовой базы и выработки единого подхода к решению обозначенной проблемы. В 1993 г. Верховным Советом Российской Федерации была утверждена Концепция государственной политики по контролю за наркотиками в Российской Федерации9. В принятой в том же</w:t>
      </w:r>
    </w:p>
    <w:p w14:paraId="133DA4FB"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Российской Федерации: утв. постановлением Верховного Совета Рос. Федерации от 22 году Конституции Российской Федерации10 п. «м» ст. 71 отнес производство и порядок использования оборота наркотических средств и психотропных веществ к ведению Российской Федерации. Однако данных усилий было недостаточно, требовалось более четкое регламентирование мероприятий по противодействию наркомании, в связи с чем был принят Федеральный закон от 8 января 1998 г. № 3-ФЗ «О наркотических средствах и психотропных веществах»11. С учетом меняющейся обстановки в период с 2006 по 2011 год в Федеральный закон «О наркотических средствах и психотропных веществах» внесен ряд существенных дополнений и изменений, касающихся государственной антинаркотической политики, в том числе в п. 2 ст. 4 этого Закона, определяющем государственную политику Российской Федерации в области противодействия незаконному обороту наркотиков, указано, что одним из ее принципов, как и во многих зарубежных странах, является приоритетность мер по профилактике наркомании и правонарушений, связанных с незаконным оборотом </w:t>
      </w:r>
      <w:r>
        <w:rPr>
          <w:rFonts w:ascii="Verdana" w:hAnsi="Verdana"/>
          <w:color w:val="000000"/>
          <w:sz w:val="18"/>
          <w:szCs w:val="18"/>
        </w:rPr>
        <w:lastRenderedPageBreak/>
        <w:t>наркотических средств, психотропных веществ, стимулирование деятельности, направленной на антинаркотическую пропаганду»12. Было принято также несколько сотен нормативных правовых актов, обеспечивавших исполнение указанного законодательства в сфере противодействия наркомании: федеральные законы, указы Президента Российской Федерации, постановления Правительства Российской Федерации и т. д.</w:t>
      </w:r>
    </w:p>
    <w:p w14:paraId="3EEEE542"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совершенствования правовой базы противодействия наркопреступности, был проведен целый ряд организационных июля 1993 г. № 5494-1 // Ведомости Съезда народных депутатов Рос. Федерации и Верховного Совета Рос. Федерации. 1993. № 32. Ст. 1265. антинаркотической политики современной России // Наркоконтроль. 2012. № 1. С. 17. мероприятий: Указом Президента Российской Федерации от 11 марта 2003 г. № 306 «Вопросы совершенствования государственного управления в Российской Федерации»13 был создан Государственный комитет Российской Федерации по противодействию незаконному обороту наркотических средств и психотропных веществ, который позднее был преобразован в Федеральную службу Российской Федерации по контролю за оборотом наркотиков России, Указом Президента России от 18 октября 2007 г. № 1374 «О дополнительных мерах по противодействию незаконному обороту наркотических средств и психотропных веществ и их прекурсоров»14 образован Государственный антинаркотический комитет РФ.</w:t>
      </w:r>
    </w:p>
    <w:p w14:paraId="6DDDF807"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констатировать, что в период с 1995 г. по 2009 год антинаркотическая политика реализовалась через организационные меры, большинство из которых получили нормативно-правовое закрепление в актах Правительства Российской Федерации – федеральных целевых программах, предусматривающих комплексные меры противодействия злоупотреблению наркотиками и их незаконному обороту15. Таким образом, была построена наиболее оптимальная форма взаимодействия и организации координации деятельности всех заинтересованных сторон в сфере противодействия наркомании, заложенной в основные положения Концепции государственной политики по контролю за наркотиками в Российской Федерации 1993 г. Однако необходимо отметить, что 15 лет, потраченные на создание системы, не остановили развития наркомании, которая в это же время разрослась до «апокалипсических размеров»16.</w:t>
      </w:r>
    </w:p>
    <w:p w14:paraId="778129B0" w14:textId="77777777" w:rsidR="00567CC2" w:rsidRDefault="00567CC2" w:rsidP="00567C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и условия применения отсрочки отбывания наказания в отношении осужденных, больных наркоманией</w:t>
      </w:r>
    </w:p>
    <w:p w14:paraId="31293C99"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Требование, в соответствии с которым лицо должно быть осуждено к лишению свободы, вполне логично. Однако В. В. Кухарук считает, что если в основе применения отсрочки отбывания наказания лежит побуждение лица к обязательному лечению, то полномочия суда в части возложения обязанностей по лечению тяжкого заболевания не должны зависеть от вида назначаемого им наказания127. В целом данное предложение не лишено смысла, но не стоит забывать, что отбывание наказания в виде обязательных или исправительных работ связано с привлечением осужденного к труду, в том числе, на договорной основе, что неосуществимо при стационарном лечении от наркомании. К тому же применение наказания, альтернативного лишению свободы, не препятствует прохождению курса лечения от наркомании, медицинской реабилитации и социальной реабилитации с учетом наличия у осужденного желания, указанного в ч. 1 ст. 82.1 УК </w:t>
      </w:r>
      <w:r>
        <w:rPr>
          <w:rFonts w:ascii="Verdana" w:hAnsi="Verdana"/>
          <w:color w:val="000000"/>
          <w:sz w:val="18"/>
          <w:szCs w:val="18"/>
        </w:rPr>
        <w:lastRenderedPageBreak/>
        <w:t>РФ и ч. 1 ст. 178.1 УИК РФ. Вопреки изложенному изучение практики применения данной меры уголовно-правового характера позволило выявить прецедент, в соответствии с которым гражданин Ч. на основании приговора Автозаводского районного суда г. Н. Новгорода был признан виновным в совершении преступления, предусмотренного ч. 1 ст. 228 УК РФ, а</w:t>
      </w:r>
    </w:p>
    <w:p w14:paraId="16069692"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данного условия В. В. Кухарук также считает, что вопрос о применении положений ст. 82.1 УК РФ подлежит разрешению, только если одновременно будет: вынесен обвинительный приговор, назначено наказание в виде лишения свободы, наказание суд постановит отбывать реально129. Действительно, в рамках уголовного судопроизводства без обвинительного приговора суда невозможно обязать оправданного пройти курс лечения от наркомании и связанную с ним медицинскую и социальную реабилитацию. При признании лица виновным в совершении вышеуказанных преступлений и осуждении его к лишению свободы не должно применяться, например, условное осуждение, отсрочка отбывания наказания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то есть исполнение судебного решения должно быть назначенным реально.</w:t>
      </w:r>
    </w:p>
    <w:p w14:paraId="15CB227A"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Второе условие применения отсрочки отбывания наказания к осужденному, больному наркоманией, предусматривает признание его виновным в совершении преступлений, предусмотренных ч. 1 ст. 228, ч. 1 ст. 231 и ст. 233 УК РФ. Как мы ранее указывали, данные преступления входят в главу 25 УК РФ «Преступления против здоровья населения и общественной нравственности». Анализ указанных статей показал, что преступления, предусмотренные данными составами, относятся к категории небольшой тяжести и заключаются в совершении лицом, больным наркоманией, действий в целях личного потребления, то есть не связаны со сбытом наркотических средств и психотропных веществ130.</w:t>
      </w:r>
    </w:p>
    <w:p w14:paraId="2CF66814"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URL: http://www.studhistory.ru/pages/more/kobzeva-e.v.-otsrochka-otbyvanija-nakazanija bolnym-narkomaniej.html. При совершении лицом деяний, предусмотренных другими составами преступлений, данный вид отсрочки отбывания наказания не может быть применен. Гражданину Н., осужденному 23 мая 2011 г. Северским городским судом Томской области по ч. 3 ст. 30, п. «а» ч. 2 ст. 228.1 УК РФ к 5 годам 6 месяцам лишения свободы и обратившемуся с кассационной жалобой, в которой он просил отсрочить ему наказание в связи с заболеванием наркоманией, было отказано в ходатайстве в связи с тем, что ч. 2 ст. 228.1 УК РФ не входит в перечень статей, указанных в ч. 1 ст. 82.1 УК РФ131. Таким образом, по вышеуказанному основанию суд пришел к выводу о том, что положения данной нормы в редакции Федерального закона от 7 декабря 2011 г. № 420-ФЗ в отношении осужденного не могут быть применены.</w:t>
      </w:r>
    </w:p>
    <w:p w14:paraId="0403A53B"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не можем согласиться с мнением О. Н. Городновой, считающей, что если имеет место быть совокупность преступлений, в числе которых преступления, перечисленные в ч. 1 ст. 82.1. УК РФ, то субъект вправе рассчитывать на отсрочку отбывания наказания132. На наш взгляд, представляется невозможным применение отсрочки отбывания наказания в отношении осужденных, признанных больными наркоманией, при осуждении их за совершение ряда преступлений, то есть среди уголовно наказуемых противоправных деяний, совершенных лицом, присутствуют составы </w:t>
      </w:r>
      <w:r>
        <w:rPr>
          <w:rFonts w:ascii="Verdana" w:hAnsi="Verdana"/>
          <w:color w:val="000000"/>
          <w:sz w:val="18"/>
          <w:szCs w:val="18"/>
        </w:rPr>
        <w:lastRenderedPageBreak/>
        <w:t>преступлений, не только предусмотренные в ч. 1 ст. 82 УК РФ, но и другие, закрепленные в уголовном законодательстве России133.</w:t>
      </w:r>
    </w:p>
    <w:p w14:paraId="1AE6735F"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исходя из смысла закона суд может воспользоваться положениями указанной статьи при условии совершения осуждённым только одного из преступлений, указанных в ч. 1 ст. 82.1 УК РФ, при совершении лицом нескольких преступлений, предусмотренных данной нормой,</w:t>
      </w:r>
    </w:p>
    <w:p w14:paraId="15E4BA10"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назначении уголовного наказания в соответствии со ст. 69 и 70 УК РФ, то есть при вышеуказанных обстоятельствах, рассматриваемый вид отсрочки отбывания наказания не предусмотрен. По этим основаниям было отказано в удовлетворении жалобы осужденного Т. кассационным определением Липецкого областного суда от 22 мая 2012 г.134, осужденного Е. кассационным определением Ленинградского областного суда от 4 октября 2012 г.135, осужденного И. кассационным определением Верховного Суда Республики Карелия от 22 октября 2012 г.136, а также других осужденных к лишению свободы.</w:t>
      </w:r>
    </w:p>
    <w:p w14:paraId="02C2B449"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Сложившееся в законодательстве положение, на наш взгляд, сильно сужает возможности рассматриваемого уголовно-правового института, в связи с чем мы считаем необходимым предусмотреть расширение перечня статей Особенной части УК РФ, при признании виновным в совершении которых возможно применение отсрочки отбывания наказания осужденному, больному наркоманией, с учетом указанных ограничений. В свете изложенного интересной представляется позиция Э. М. Смеленко137, считающего целесообразным установить пределы применения данного уголовно-правового института преступлениями небольшой и средней тяжести по усмотрению суда.</w:t>
      </w:r>
    </w:p>
    <w:p w14:paraId="028AF80A" w14:textId="77777777" w:rsidR="00567CC2" w:rsidRDefault="00567CC2" w:rsidP="00567C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Порядок применения отсрочки отбывания наказания больным наркоманией и пределы ее назначения</w:t>
      </w:r>
    </w:p>
    <w:p w14:paraId="285A4EDC"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руководством ФСИН России по некоторым субъектам Российской Федерации приняты нормативные акты, регламентирующие деятельность инспекций по исполнению решений судов об отсрочке отбывания наказания. Например, приказ УФСИН России по Владимирской области от 22 февраля 2012 г. № 88 «Об утверждении Временной инструкции осуществления контроля за нахождением подозреваемых или обвиняемых в месте исполнения меры пресечения в виде домашнего ареста и за соблюдением ими наложенных судом запретов и (или) ограничений во Владимирской области, Временной инструкции по организации исполнения отсрочки отбывания наказания больным наркоманией во Владимирской области». Однако деятельность не всех инспекций России и их филиалов, среди которых по состоянию на 1 августа 2013 г. насчитывается 2459 подразделений212, обеспечена аналогичной правовой базой.</w:t>
      </w:r>
    </w:p>
    <w:p w14:paraId="2B901361"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данную деятельность УИИ, отметим, что основные ее положения совпадают с главой 1 вышеуказанной Инструкции, утвержденной приказом от 20 мая 2009 г. № 142: инспекции в своей деятельности руководствуются законодательством России, анализируют работу, рассматривают жалобы, сообщения и другие обращения, организуют и ведут делопроизводство.</w:t>
      </w:r>
    </w:p>
    <w:p w14:paraId="51442AAE"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Исполнение судебного решения осуществляется по месту жительства осужденного и традиционно начинается с постановки осужденного на учет контролирующего органа с </w:t>
      </w:r>
      <w:r>
        <w:rPr>
          <w:rFonts w:ascii="Verdana" w:hAnsi="Verdana"/>
          <w:color w:val="000000"/>
          <w:sz w:val="18"/>
          <w:szCs w:val="18"/>
        </w:rPr>
        <w:lastRenderedPageBreak/>
        <w:t>последующим разъяснением осужденному порядка и условий отбывания наказания или меры уголовно-правового характера. Основанием постановки осужденного на учет является вступившее в законную силу судебное решение об отсрочке отбывания наказания. В день получения соответствующей копии приговора или постановления суда она регистрируется в журнале входящих документов, журнале учета осужденных, признанных больными наркоманией, которым предоставлена отсрочка отбывания наказания, уведомляются все заинтересованные учреждения и органы о данном факте, и заводится личное дело осужденного. Как показывает практика, в процессе постановки осужденного на учет и ведения личного дела сотрудниками инспекций осуществляются мероприятия, аналогичные тем, что производятся при исполнении условного осуждения при наличии дополнительной обязанности «пройти курс лечения от наркомании» или отсрочки отбывания наказания беременным женщинам, женщинам, имеющим малолетних детей, и мужчинам, являющимся единственным родителем, отличием в данном случае выступает одно из оснований применения отсрочки – заболевание наркоманией. Как следствие, взаимодействие происходит не со службами помощи и защиты детей, а с медицинскими учреждениями, осуществляющими лечение и медицинскую и социальную реабилитацию наркозависимых лиц.</w:t>
      </w:r>
    </w:p>
    <w:p w14:paraId="3F264920"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наработанной практикой исполнения судебных решений сотрудники УИИ при проведении постановочной беседы с осужденным разъясняют ему его права, обязанности и ответственность за их неисполнение, выясняют сведения, имеющие значение для исполнения отсрочки отбывания наказания. Об этом составляется справка, которая приобщается к материалам личного дела осужденного. Далее подобные беседы проводятся регулярно: при проведении проверок осужденного по месту его жительства, работы, учебы и в других местах его нахождения, при явке в инспекцию по вопросам отбывания отсрочки и других подобных ситуациях.</w:t>
      </w:r>
    </w:p>
    <w:p w14:paraId="3AD02A64"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деятельности инспекций и опрос сотрудников УИИ по проблемам исполнения отсрочки отбывания наказания показал, что первая проблема, с которой они сталкиваются, заключается в вопросе о промежутке времени, в течение которого осужденный должен явиться в медицинское учреждение и приступить к лечению от наркомании. Имеются также проблемы организации контроля за исполнением главной обязанности – пройти лечение от наркомании, медицинскую и социальную реабилитацию. Однако мы вернемся к этому вопросу при его рассмотрении в контексте деятельности специализированных медицинских учреждений и исполнения обязанностей осужденными.</w:t>
      </w:r>
    </w:p>
    <w:p w14:paraId="5EF70908"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инспекцией осуществляется контроль за поведением осужденных, а также исполнением ими обязанностей и соблюдением запретов, предусмотренных в связи с прохождением курса лечения и медицинской и социальной реабилитации.</w:t>
      </w:r>
    </w:p>
    <w:p w14:paraId="4622556B"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за поведением осужденных имеет специфическую цель – подтвердить либо опровергнуть эффективность мер уголовно-правового воздействия в отношении того или иного осужденного. Суть контроля состоит в применении к осужденным мер, в том числе превентивных, которые обеспечивают возможность наблюдения, надзора за лицом, проверки его соответствия предъявляемым требованиям и предупреждение совершения осужденными новых преступлений213.</w:t>
      </w:r>
    </w:p>
    <w:p w14:paraId="2E33B7B9" w14:textId="77777777" w:rsidR="00567CC2" w:rsidRDefault="00567CC2" w:rsidP="00567C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Условия отсрочки отбывания наказания и порядок их соблюдения осужденными</w:t>
      </w:r>
    </w:p>
    <w:p w14:paraId="111C037C"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Получается, что осужденный может однократно скрыться от контроля инспекции, а спустя определенный промежуток времени быть разысканным и за такие свои деяния не быть привлеченным к ответственности. Анализ всех уголовных наказаний и мер уголовно-правового характера без изоляции от общества, исполняемых инспекциями, позволяет заключить, что многократное сокрытие осужденного от контроля не предусмотрено, что вполне логично и рационально. Считаем необходимым предусмотреть данное условие и в отношении осужденных, больных наркоманией, которым предоставлена отсрочка отбывания наказания.</w:t>
      </w:r>
    </w:p>
    <w:p w14:paraId="7ABE6643"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рассмотренные нами два основания негативной отмены отсрочки отбывания наказания больным наркоманией при совершении указанных действий в соответствии с ч. 6 ст. 178 УИК РФ и ч. 2 ст. 82.1 УК РФ носят обязательный характер. УИИ обязана обратиться в суд, а суд обязан отменить отсрочку отбывания наказания: «суд… отменяет отсрочку отбывания наказания и направляет осужденного для отбывания наказания в место, назначенное в соответствии с приговором суда».</w:t>
      </w:r>
    </w:p>
    <w:p w14:paraId="75661DB6"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 столь строгой категоричности нет необходимости. Опрос практических работников, а также изучение материалов личных дел осужденных без изоляции от общества показывает, что в процессе течения уголовных наказаний или мер уголовно-правового характера могут возникать различные ситуации, даже нарушение порой может быть вынужденным, и при этом необходимо в первую очередь исходить из данных, характеризующих личность осужденного. Не следует забывать и о профилактическом значении дополнительной беседы в ходе судебного заседания с судьей и, возможно, прокурором. Предлагаем переформулировать нормы уголовного законодательства, лишив суд обязанности по отмене отсрочки отбывания наказания за отказ или повторное уклонение от прохождения курса лечения от наркомании, а также медицинской и социальной реабилитации, заменив ее соответствующим правом суда. Последнее основание отмены отсрочки отбывания наказания и направления осужденного для отбывания наказания в место, назначенное в соответствии с приговором суда, – совершение им повторного преступления. При данном условии в соответствии с уголовным законодательством предусмотрены два возможных течения отмены отсрочки отбывания наказания больным наркоманией: – в случае совершения осужденным нового преступления, предусмотренного УК РФ; – при совершении осужденным преступления до осуждения за совершение преступления, предусмотренного ч. 1 ст. 228, ч. 1 ст. 231 и ст. 233 УК РФ.</w:t>
      </w:r>
    </w:p>
    <w:p w14:paraId="698EB53E"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законодатель создал стимул для добросовестного прохождения курса лечения больными наркоманией и их последующей социальной адаптации265. Первый вариант отмены указанной меры уголовно-правового характера предусмотрен в соответствии с ч. 5 ст. 82.1 УК РФ: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ст. 70 УК РФ, и направляет осужденного в место, назначенное в соответствии с приговором суда.</w:t>
      </w:r>
    </w:p>
    <w:p w14:paraId="22CBFB8B"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формулировке, изложенной в рассматриваемой норме права, отмена отсрочки отбывания наказания носит обязательный характер, что вполне объяснимо –осужденный не оправдал оказанное доверие и вновь совершил уголовно наказуемое деяние. Отметим, что ст. 70 УК РФ регламентирует назначение наказания по совокупности уже вынесенных приговоров.</w:t>
      </w:r>
    </w:p>
    <w:p w14:paraId="067DCC2E"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ч. 4 ст. 82.1 УК РФ гласит, что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ч. 1 ст. 82.1 УК РФ,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 5 ст. 69 УК РФ, и направляет осужденного для отбывания наказания в место, назначенное в соответствии с приговором суда. В связи с тем что осужденный совершил противоправное деяние до осуждения, применяются положения ст. 69 УК РФ, регламентирующей назначение наказания по совокупности преступлений, что считается более мягкими условиями назначения окончательного наказания в отношении осужденного по причине того, что срок лишения свободы составляет меньший промежуток времени, чем при применении положений ст. 70 УК РФ.</w:t>
      </w:r>
    </w:p>
    <w:p w14:paraId="230EBB88" w14:textId="77777777" w:rsidR="00567CC2" w:rsidRDefault="00567CC2" w:rsidP="00567CC2">
      <w:pPr>
        <w:pStyle w:val="afffffffffffffffffffffffffff6"/>
        <w:shd w:val="clear" w:color="auto" w:fill="FFFFFF"/>
        <w:rPr>
          <w:rFonts w:ascii="Verdana" w:hAnsi="Verdana"/>
          <w:color w:val="000000"/>
          <w:sz w:val="18"/>
          <w:szCs w:val="18"/>
        </w:rPr>
      </w:pPr>
      <w:r>
        <w:rPr>
          <w:rFonts w:ascii="Verdana" w:hAnsi="Verdana"/>
          <w:color w:val="000000"/>
          <w:sz w:val="18"/>
          <w:szCs w:val="18"/>
        </w:rPr>
        <w:t>Осужденный совершает преступление в период болезни наркоманией, то есть оно вполне может быть вызвано наркотической зависимостью. Законодатель, предусмотрев столь льготные условия неотбывания реального наказания для осужденного, который болен наркоманией, продолжил «линию», согласно которой государство «как бы» взяло на себя частичную ответственность за то, что допустило возможность заболевания лица, привлеченного к ответственности, наркоманией, не обеспечив ему надлежащую защиту от этой «чумы 21 века». Содержание ч. 4 ст. 82.1 УК РФ гласит, что в рассматриваемых условиях для отмены отсрочки отбывания наказания осужденному, больному наркоманией, к которому применена отсрочка отбывания наказания, требуется соответствующее представление инспекции. Исходя из этого, соответствующее ходатайство уполномоченного органа носит обязательный характер, то есть отмена рассматриваемого вида отсрочки отбывания наказания невозможна без указанного документа.</w:t>
      </w:r>
    </w:p>
    <w:p w14:paraId="182BB2D3" w14:textId="77777777" w:rsidR="00567CC2" w:rsidRPr="00567CC2" w:rsidRDefault="00567CC2" w:rsidP="00567CC2"/>
    <w:sectPr w:rsidR="00567CC2" w:rsidRPr="00567C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6286A" w14:textId="77777777" w:rsidR="008B47BF" w:rsidRDefault="008B47BF">
      <w:pPr>
        <w:spacing w:after="0" w:line="240" w:lineRule="auto"/>
      </w:pPr>
      <w:r>
        <w:separator/>
      </w:r>
    </w:p>
  </w:endnote>
  <w:endnote w:type="continuationSeparator" w:id="0">
    <w:p w14:paraId="1D65490E" w14:textId="77777777" w:rsidR="008B47BF" w:rsidRDefault="008B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56EAC" w14:textId="77777777" w:rsidR="008B47BF" w:rsidRDefault="008B47BF">
      <w:pPr>
        <w:spacing w:after="0" w:line="240" w:lineRule="auto"/>
      </w:pPr>
      <w:r>
        <w:separator/>
      </w:r>
    </w:p>
  </w:footnote>
  <w:footnote w:type="continuationSeparator" w:id="0">
    <w:p w14:paraId="04292555" w14:textId="77777777" w:rsidR="008B47BF" w:rsidRDefault="008B4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47BF"/>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6978</TotalTime>
  <Pages>8</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897</cp:revision>
  <cp:lastPrinted>2009-02-06T05:36:00Z</cp:lastPrinted>
  <dcterms:created xsi:type="dcterms:W3CDTF">2017-02-26T13:11:00Z</dcterms:created>
  <dcterms:modified xsi:type="dcterms:W3CDTF">2017-04-17T11:03:00Z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