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366E9" w14:textId="77777777" w:rsidR="00B157FE" w:rsidRPr="00B157FE" w:rsidRDefault="00B157FE" w:rsidP="00B157FE">
      <w:pPr>
        <w:tabs>
          <w:tab w:val="clear" w:pos="709"/>
        </w:tabs>
        <w:suppressAutoHyphens w:val="0"/>
        <w:spacing w:after="286" w:line="220" w:lineRule="exact"/>
        <w:ind w:left="40" w:firstLine="0"/>
        <w:jc w:val="center"/>
        <w:rPr>
          <w:rFonts w:ascii="Times New Roman" w:eastAsia="Arial Unicode MS" w:hAnsi="Times New Roman" w:cs="Times New Roman"/>
          <w:kern w:val="0"/>
          <w:lang w:eastAsia="ru-RU"/>
        </w:rPr>
      </w:pPr>
      <w:r w:rsidRPr="00B157FE">
        <w:rPr>
          <w:rFonts w:ascii="Times New Roman" w:eastAsia="Arial Unicode MS" w:hAnsi="Times New Roman" w:cs="Times New Roman"/>
          <w:color w:val="000000"/>
          <w:kern w:val="0"/>
          <w:lang w:eastAsia="ru-RU"/>
        </w:rPr>
        <w:t>ФЕДЕРАЛЬНОЕ АГЕНТСТВО ПО ОБРАЗОВАНИЮ</w:t>
      </w:r>
    </w:p>
    <w:p w14:paraId="745FB27C" w14:textId="77777777" w:rsidR="00B157FE" w:rsidRPr="00B157FE" w:rsidRDefault="00B157FE" w:rsidP="00B157FE">
      <w:pPr>
        <w:tabs>
          <w:tab w:val="clear" w:pos="709"/>
        </w:tabs>
        <w:suppressAutoHyphens w:val="0"/>
        <w:spacing w:after="0" w:line="220" w:lineRule="exact"/>
        <w:ind w:firstLine="0"/>
        <w:jc w:val="right"/>
        <w:rPr>
          <w:rFonts w:ascii="Times New Roman" w:eastAsia="Arial Unicode MS" w:hAnsi="Times New Roman" w:cs="Times New Roman"/>
          <w:kern w:val="0"/>
          <w:lang w:eastAsia="ru-RU"/>
        </w:rPr>
      </w:pPr>
      <w:r w:rsidRPr="00B157FE">
        <w:rPr>
          <w:rFonts w:ascii="Times New Roman" w:eastAsia="Arial Unicode MS" w:hAnsi="Times New Roman" w:cs="Times New Roman"/>
          <w:color w:val="000000"/>
          <w:kern w:val="0"/>
          <w:lang w:eastAsia="ru-RU"/>
        </w:rPr>
        <w:t>МОСКОВСКАЯ ГОСУДАРСТВЕННАЯ АКАДЕМИЯ ТОНКОЙ ХИМИЧЕСКОЙ ТЕХНОЛОГИИ</w:t>
      </w:r>
    </w:p>
    <w:p w14:paraId="164F47F2" w14:textId="77777777" w:rsidR="00B157FE" w:rsidRPr="00B157FE" w:rsidRDefault="00B157FE" w:rsidP="00B157FE">
      <w:pPr>
        <w:tabs>
          <w:tab w:val="clear" w:pos="709"/>
        </w:tabs>
        <w:suppressAutoHyphens w:val="0"/>
        <w:spacing w:after="502" w:line="220" w:lineRule="exact"/>
        <w:ind w:left="40" w:firstLine="0"/>
        <w:jc w:val="center"/>
        <w:rPr>
          <w:rFonts w:ascii="Times New Roman" w:eastAsia="Arial Unicode MS" w:hAnsi="Times New Roman" w:cs="Times New Roman"/>
          <w:kern w:val="0"/>
          <w:lang w:eastAsia="ru-RU"/>
        </w:rPr>
      </w:pPr>
      <w:r w:rsidRPr="00B157FE">
        <w:rPr>
          <w:rFonts w:ascii="Times New Roman" w:eastAsia="Arial Unicode MS" w:hAnsi="Times New Roman" w:cs="Times New Roman"/>
          <w:color w:val="000000"/>
          <w:kern w:val="0"/>
          <w:lang w:eastAsia="ru-RU"/>
        </w:rPr>
        <w:t>им. М.В. ЛОМОНОСОВА</w:t>
      </w:r>
    </w:p>
    <w:p w14:paraId="7A87BCFE" w14:textId="77777777" w:rsidR="00B157FE" w:rsidRPr="00B157FE" w:rsidRDefault="00B157FE" w:rsidP="00B157FE">
      <w:pPr>
        <w:tabs>
          <w:tab w:val="clear" w:pos="709"/>
        </w:tabs>
        <w:suppressAutoHyphens w:val="0"/>
        <w:spacing w:after="1511" w:line="220" w:lineRule="exact"/>
        <w:ind w:firstLine="0"/>
        <w:jc w:val="right"/>
        <w:rPr>
          <w:rFonts w:ascii="Times New Roman" w:eastAsia="Arial Unicode MS" w:hAnsi="Times New Roman" w:cs="Times New Roman"/>
          <w:i/>
          <w:iCs/>
          <w:kern w:val="0"/>
          <w:lang w:eastAsia="ru-RU"/>
        </w:rPr>
      </w:pPr>
      <w:r w:rsidRPr="00B157FE">
        <w:rPr>
          <w:rFonts w:ascii="Times New Roman" w:eastAsia="Arial Unicode MS" w:hAnsi="Times New Roman" w:cs="Times New Roman"/>
          <w:i/>
          <w:iCs/>
          <w:color w:val="000000"/>
          <w:kern w:val="0"/>
          <w:lang w:eastAsia="ru-RU"/>
        </w:rPr>
        <w:t>На правах рукописи</w:t>
      </w:r>
    </w:p>
    <w:p w14:paraId="446A5150" w14:textId="77777777" w:rsidR="00B157FE" w:rsidRPr="00B157FE" w:rsidRDefault="00B157FE" w:rsidP="00B157FE">
      <w:pPr>
        <w:tabs>
          <w:tab w:val="clear" w:pos="709"/>
        </w:tabs>
        <w:suppressAutoHyphens w:val="0"/>
        <w:spacing w:after="1097" w:line="240" w:lineRule="exact"/>
        <w:ind w:left="40" w:firstLine="0"/>
        <w:jc w:val="center"/>
        <w:rPr>
          <w:rFonts w:ascii="Times New Roman" w:eastAsia="Arial Unicode MS" w:hAnsi="Times New Roman" w:cs="Times New Roman"/>
          <w:b/>
          <w:bCs/>
          <w:kern w:val="0"/>
          <w:sz w:val="24"/>
          <w:szCs w:val="24"/>
          <w:lang w:eastAsia="ru-RU"/>
        </w:rPr>
      </w:pPr>
      <w:r w:rsidRPr="00B157FE">
        <w:rPr>
          <w:rFonts w:ascii="Times New Roman" w:eastAsia="Arial Unicode MS" w:hAnsi="Times New Roman" w:cs="Times New Roman"/>
          <w:b/>
          <w:bCs/>
          <w:color w:val="000000"/>
          <w:kern w:val="0"/>
          <w:sz w:val="24"/>
          <w:szCs w:val="24"/>
          <w:lang w:eastAsia="ru-RU"/>
        </w:rPr>
        <w:t>ШАЛУНОВА СВЕТЛАНА ЮРЬЕВНА</w:t>
      </w:r>
    </w:p>
    <w:p w14:paraId="3DBE3969" w14:textId="77777777" w:rsidR="00B157FE" w:rsidRPr="00B157FE" w:rsidRDefault="00B157FE" w:rsidP="00B157FE">
      <w:pPr>
        <w:keepNext/>
        <w:keepLines/>
        <w:tabs>
          <w:tab w:val="clear" w:pos="709"/>
        </w:tabs>
        <w:suppressAutoHyphens w:val="0"/>
        <w:spacing w:after="1821" w:line="322" w:lineRule="exact"/>
        <w:ind w:left="40" w:firstLine="0"/>
        <w:jc w:val="center"/>
        <w:outlineLvl w:val="5"/>
        <w:rPr>
          <w:rFonts w:ascii="Times New Roman" w:eastAsia="Arial Unicode MS" w:hAnsi="Times New Roman" w:cs="Times New Roman"/>
          <w:b/>
          <w:bCs/>
          <w:kern w:val="0"/>
          <w:sz w:val="24"/>
          <w:szCs w:val="24"/>
          <w:lang w:eastAsia="ru-RU"/>
        </w:rPr>
      </w:pPr>
      <w:bookmarkStart w:id="0" w:name="bookmark1"/>
      <w:r w:rsidRPr="00B157FE">
        <w:rPr>
          <w:rFonts w:ascii="Times New Roman" w:eastAsia="Arial Unicode MS" w:hAnsi="Times New Roman" w:cs="Times New Roman"/>
          <w:b/>
          <w:bCs/>
          <w:color w:val="000000"/>
          <w:kern w:val="0"/>
          <w:sz w:val="24"/>
          <w:szCs w:val="24"/>
          <w:lang w:eastAsia="ru-RU"/>
        </w:rPr>
        <w:t>ТЕОРЕТИЧЕСКИЕ ОСНОВЫ ОРГАНИЗАЦИИ</w:t>
      </w:r>
      <w:r w:rsidRPr="00B157FE">
        <w:rPr>
          <w:rFonts w:ascii="Times New Roman" w:eastAsia="Arial Unicode MS" w:hAnsi="Times New Roman" w:cs="Times New Roman"/>
          <w:b/>
          <w:bCs/>
          <w:color w:val="000000"/>
          <w:kern w:val="0"/>
          <w:sz w:val="24"/>
          <w:szCs w:val="24"/>
          <w:lang w:eastAsia="ru-RU"/>
        </w:rPr>
        <w:br/>
        <w:t>РЕАКЦИОННО-РЕКТИФИКАЦИОННЫХ ПРОЦЕССОВ С</w:t>
      </w:r>
      <w:r w:rsidRPr="00B157FE">
        <w:rPr>
          <w:rFonts w:ascii="Times New Roman" w:eastAsia="Arial Unicode MS" w:hAnsi="Times New Roman" w:cs="Times New Roman"/>
          <w:b/>
          <w:bCs/>
          <w:color w:val="000000"/>
          <w:kern w:val="0"/>
          <w:sz w:val="24"/>
          <w:szCs w:val="24"/>
          <w:lang w:eastAsia="ru-RU"/>
        </w:rPr>
        <w:br/>
        <w:t>НЕСКОЛЬКИМИ ХИМИЧЕСКИМИ РЕАКЦИЯМИ</w:t>
      </w:r>
      <w:bookmarkEnd w:id="0"/>
    </w:p>
    <w:p w14:paraId="45AD58B2" w14:textId="77777777" w:rsidR="00B157FE" w:rsidRPr="00B157FE" w:rsidRDefault="00B157FE" w:rsidP="00B157FE">
      <w:pPr>
        <w:tabs>
          <w:tab w:val="clear" w:pos="709"/>
        </w:tabs>
        <w:suppressAutoHyphens w:val="0"/>
        <w:spacing w:after="261" w:line="220" w:lineRule="exact"/>
        <w:ind w:left="3960" w:firstLine="0"/>
        <w:jc w:val="left"/>
        <w:rPr>
          <w:rFonts w:ascii="Times New Roman" w:eastAsia="Arial Unicode MS" w:hAnsi="Times New Roman" w:cs="Times New Roman"/>
          <w:kern w:val="0"/>
          <w:lang w:eastAsia="ru-RU"/>
        </w:rPr>
      </w:pPr>
      <w:r w:rsidRPr="00B157FE">
        <w:rPr>
          <w:rFonts w:ascii="Times New Roman" w:eastAsia="Arial Unicode MS" w:hAnsi="Times New Roman" w:cs="Times New Roman"/>
          <w:color w:val="000000"/>
          <w:kern w:val="0"/>
          <w:lang w:eastAsia="ru-RU"/>
        </w:rPr>
        <w:t>05.17.04.</w:t>
      </w:r>
    </w:p>
    <w:p w14:paraId="26307F8E" w14:textId="2D059B11" w:rsidR="00B157FE" w:rsidRPr="00B157FE" w:rsidRDefault="00B157FE" w:rsidP="00B157FE">
      <w:pPr>
        <w:keepNext/>
        <w:keepLines/>
        <w:tabs>
          <w:tab w:val="clear" w:pos="709"/>
        </w:tabs>
        <w:suppressAutoHyphens w:val="0"/>
        <w:spacing w:after="878" w:line="240" w:lineRule="exact"/>
        <w:ind w:firstLine="0"/>
        <w:jc w:val="right"/>
        <w:outlineLvl w:val="5"/>
        <w:rPr>
          <w:rFonts w:ascii="Times New Roman" w:eastAsia="Arial Unicode MS" w:hAnsi="Times New Roman" w:cs="Times New Roman"/>
          <w:b/>
          <w:bCs/>
          <w:kern w:val="0"/>
          <w:sz w:val="24"/>
          <w:szCs w:val="24"/>
          <w:lang w:eastAsia="ru-RU"/>
        </w:rPr>
      </w:pPr>
      <w:r w:rsidRPr="00B157FE">
        <w:rPr>
          <w:rFonts w:ascii="Times New Roman" w:eastAsia="Arial Unicode MS" w:hAnsi="Times New Roman" w:cs="Times New Roman"/>
          <w:b/>
          <w:bCs/>
          <w:noProof/>
          <w:kern w:val="0"/>
          <w:sz w:val="24"/>
          <w:szCs w:val="24"/>
          <w:lang w:eastAsia="ru-RU"/>
        </w:rPr>
        <w:drawing>
          <wp:anchor distT="0" distB="0" distL="341630" distR="63500" simplePos="0" relativeHeight="251659264" behindDoc="1" locked="0" layoutInCell="1" allowOverlap="1" wp14:anchorId="64C6435E" wp14:editId="5099880F">
            <wp:simplePos x="0" y="0"/>
            <wp:positionH relativeFrom="margin">
              <wp:posOffset>4343400</wp:posOffset>
            </wp:positionH>
            <wp:positionV relativeFrom="paragraph">
              <wp:posOffset>-67310</wp:posOffset>
            </wp:positionV>
            <wp:extent cx="402590" cy="621665"/>
            <wp:effectExtent l="0" t="0" r="0" b="6985"/>
            <wp:wrapSquare wrapText="left"/>
            <wp:docPr id="116"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2590" cy="621665"/>
                    </a:xfrm>
                    <a:prstGeom prst="rect">
                      <a:avLst/>
                    </a:prstGeom>
                    <a:noFill/>
                  </pic:spPr>
                </pic:pic>
              </a:graphicData>
            </a:graphic>
            <wp14:sizeRelH relativeFrom="page">
              <wp14:pctWidth>0</wp14:pctWidth>
            </wp14:sizeRelH>
            <wp14:sizeRelV relativeFrom="page">
              <wp14:pctHeight>0</wp14:pctHeight>
            </wp14:sizeRelV>
          </wp:anchor>
        </w:drawing>
      </w:r>
      <w:bookmarkStart w:id="1" w:name="bookmark2"/>
      <w:r w:rsidRPr="00B157FE">
        <w:rPr>
          <w:rFonts w:ascii="Times New Roman" w:eastAsia="Arial Unicode MS" w:hAnsi="Times New Roman" w:cs="Times New Roman"/>
          <w:b/>
          <w:bCs/>
          <w:color w:val="000000"/>
          <w:kern w:val="0"/>
          <w:sz w:val="24"/>
          <w:szCs w:val="24"/>
          <w:lang w:eastAsia="ru-RU"/>
        </w:rPr>
        <w:t>Технология органических веществ</w:t>
      </w:r>
      <w:bookmarkEnd w:id="1"/>
    </w:p>
    <w:p w14:paraId="2D9A2ABA" w14:textId="77777777" w:rsidR="00B157FE" w:rsidRPr="00B157FE" w:rsidRDefault="00B157FE" w:rsidP="00B157FE">
      <w:pPr>
        <w:tabs>
          <w:tab w:val="clear" w:pos="709"/>
        </w:tabs>
        <w:suppressAutoHyphens w:val="0"/>
        <w:spacing w:after="0" w:line="274" w:lineRule="exact"/>
        <w:ind w:left="40" w:firstLine="0"/>
        <w:jc w:val="center"/>
        <w:rPr>
          <w:rFonts w:ascii="Times New Roman" w:eastAsia="Arial Unicode MS" w:hAnsi="Times New Roman" w:cs="Times New Roman"/>
          <w:kern w:val="0"/>
          <w:lang w:eastAsia="ru-RU"/>
        </w:rPr>
      </w:pPr>
      <w:r w:rsidRPr="00B157FE">
        <w:rPr>
          <w:rFonts w:ascii="Times New Roman" w:eastAsia="Arial Unicode MS" w:hAnsi="Times New Roman" w:cs="Times New Roman"/>
          <w:color w:val="000000"/>
          <w:kern w:val="0"/>
          <w:lang w:eastAsia="ru-RU"/>
        </w:rPr>
        <w:t>диссертация</w:t>
      </w:r>
    </w:p>
    <w:p w14:paraId="0E65E7A2" w14:textId="77777777" w:rsidR="00B157FE" w:rsidRPr="00B157FE" w:rsidRDefault="00B157FE" w:rsidP="00B157FE">
      <w:pPr>
        <w:tabs>
          <w:tab w:val="clear" w:pos="709"/>
        </w:tabs>
        <w:suppressAutoHyphens w:val="0"/>
        <w:spacing w:after="1227" w:line="274" w:lineRule="exact"/>
        <w:ind w:left="40" w:firstLine="0"/>
        <w:jc w:val="center"/>
        <w:rPr>
          <w:rFonts w:ascii="Times New Roman" w:eastAsia="Arial Unicode MS" w:hAnsi="Times New Roman" w:cs="Times New Roman"/>
          <w:kern w:val="0"/>
          <w:lang w:eastAsia="ru-RU"/>
        </w:rPr>
      </w:pPr>
      <w:r w:rsidRPr="00B157FE">
        <w:rPr>
          <w:rFonts w:ascii="Times New Roman" w:eastAsia="Arial Unicode MS" w:hAnsi="Times New Roman" w:cs="Times New Roman"/>
          <w:color w:val="000000"/>
          <w:kern w:val="0"/>
          <w:lang w:eastAsia="ru-RU"/>
        </w:rPr>
        <w:t>на соискание ученой степени</w:t>
      </w:r>
      <w:r w:rsidRPr="00B157FE">
        <w:rPr>
          <w:rFonts w:ascii="Times New Roman" w:eastAsia="Arial Unicode MS" w:hAnsi="Times New Roman" w:cs="Times New Roman"/>
          <w:color w:val="000000"/>
          <w:kern w:val="0"/>
          <w:lang w:eastAsia="ru-RU"/>
        </w:rPr>
        <w:br/>
        <w:t>кандидата технических наук</w:t>
      </w:r>
    </w:p>
    <w:p w14:paraId="7673DEF5" w14:textId="77777777" w:rsidR="00B157FE" w:rsidRPr="00B157FE" w:rsidRDefault="00B157FE" w:rsidP="00B157FE">
      <w:pPr>
        <w:tabs>
          <w:tab w:val="clear" w:pos="709"/>
        </w:tabs>
        <w:suppressAutoHyphens w:val="0"/>
        <w:spacing w:after="12" w:line="240" w:lineRule="exact"/>
        <w:ind w:firstLine="0"/>
        <w:rPr>
          <w:rFonts w:ascii="Times New Roman" w:eastAsia="Arial Unicode MS" w:hAnsi="Times New Roman" w:cs="Times New Roman"/>
          <w:b/>
          <w:bCs/>
          <w:kern w:val="0"/>
          <w:sz w:val="24"/>
          <w:szCs w:val="24"/>
          <w:lang w:eastAsia="ru-RU"/>
        </w:rPr>
      </w:pPr>
      <w:r w:rsidRPr="00B157FE">
        <w:rPr>
          <w:rFonts w:ascii="Times New Roman" w:eastAsia="Arial Unicode MS" w:hAnsi="Times New Roman" w:cs="Times New Roman"/>
          <w:b/>
          <w:bCs/>
          <w:color w:val="000000"/>
          <w:kern w:val="0"/>
          <w:sz w:val="24"/>
          <w:szCs w:val="24"/>
          <w:lang w:eastAsia="ru-RU"/>
        </w:rPr>
        <w:t>Научный руководитель</w:t>
      </w:r>
    </w:p>
    <w:p w14:paraId="563D442E" w14:textId="77777777" w:rsidR="00B157FE" w:rsidRPr="00B157FE" w:rsidRDefault="00B157FE" w:rsidP="00B157FE">
      <w:pPr>
        <w:tabs>
          <w:tab w:val="clear" w:pos="709"/>
          <w:tab w:val="left" w:pos="6322"/>
        </w:tabs>
        <w:suppressAutoHyphens w:val="0"/>
        <w:spacing w:after="1502" w:line="240" w:lineRule="exact"/>
        <w:ind w:firstLine="0"/>
        <w:rPr>
          <w:rFonts w:ascii="Times New Roman" w:eastAsia="Arial Unicode MS" w:hAnsi="Times New Roman" w:cs="Times New Roman"/>
          <w:b/>
          <w:bCs/>
          <w:kern w:val="0"/>
          <w:sz w:val="24"/>
          <w:szCs w:val="24"/>
          <w:lang w:eastAsia="ru-RU"/>
        </w:rPr>
      </w:pPr>
      <w:r w:rsidRPr="00B157FE">
        <w:rPr>
          <w:rFonts w:ascii="Times New Roman" w:eastAsia="Arial Unicode MS" w:hAnsi="Times New Roman" w:cs="Times New Roman"/>
          <w:b/>
          <w:bCs/>
          <w:color w:val="000000"/>
          <w:kern w:val="0"/>
          <w:sz w:val="24"/>
          <w:szCs w:val="24"/>
          <w:lang w:eastAsia="ru-RU"/>
        </w:rPr>
        <w:t>д.т.н., проф.</w:t>
      </w:r>
      <w:r w:rsidRPr="00B157FE">
        <w:rPr>
          <w:rFonts w:ascii="Times New Roman" w:eastAsia="Arial Unicode MS" w:hAnsi="Times New Roman" w:cs="Times New Roman"/>
          <w:b/>
          <w:bCs/>
          <w:color w:val="000000"/>
          <w:kern w:val="0"/>
          <w:sz w:val="24"/>
          <w:szCs w:val="24"/>
          <w:lang w:eastAsia="ru-RU"/>
        </w:rPr>
        <w:tab/>
        <w:t>Писаренко Ю.А.</w:t>
      </w:r>
    </w:p>
    <w:p w14:paraId="076D7733" w14:textId="77777777" w:rsidR="00B157FE" w:rsidRPr="00B157FE" w:rsidRDefault="00B157FE" w:rsidP="00B157FE">
      <w:pPr>
        <w:tabs>
          <w:tab w:val="clear" w:pos="709"/>
        </w:tabs>
        <w:suppressAutoHyphens w:val="0"/>
        <w:spacing w:after="0" w:line="240" w:lineRule="exact"/>
        <w:ind w:left="40" w:firstLine="0"/>
        <w:jc w:val="center"/>
        <w:rPr>
          <w:rFonts w:ascii="Arial Narrow" w:eastAsia="Arial Unicode MS" w:hAnsi="Arial Narrow" w:cs="Arial Narrow"/>
          <w:b/>
          <w:bCs/>
          <w:i/>
          <w:iCs/>
          <w:kern w:val="0"/>
          <w:sz w:val="24"/>
          <w:szCs w:val="24"/>
          <w:lang w:eastAsia="ru-RU"/>
        </w:rPr>
      </w:pPr>
      <w:r w:rsidRPr="00B157FE">
        <w:rPr>
          <w:rFonts w:ascii="Arial Narrow" w:eastAsia="Arial Unicode MS" w:hAnsi="Arial Narrow" w:cs="Arial Narrow"/>
          <w:b/>
          <w:bCs/>
          <w:i/>
          <w:iCs/>
          <w:color w:val="000000"/>
          <w:kern w:val="0"/>
          <w:sz w:val="24"/>
          <w:szCs w:val="24"/>
          <w:lang w:eastAsia="ru-RU"/>
        </w:rPr>
        <w:t>Москва 2007</w:t>
      </w:r>
      <w:r w:rsidRPr="00B157FE">
        <w:rPr>
          <w:rFonts w:ascii="Arial Narrow" w:eastAsia="Arial Unicode MS" w:hAnsi="Arial Narrow" w:cs="Arial Narrow"/>
          <w:b/>
          <w:bCs/>
          <w:i/>
          <w:iCs/>
          <w:kern w:val="0"/>
          <w:sz w:val="24"/>
          <w:szCs w:val="24"/>
          <w:lang w:eastAsia="ru-RU"/>
        </w:rPr>
        <w:br w:type="page"/>
      </w:r>
    </w:p>
    <w:p w14:paraId="0D8294E1" w14:textId="77777777" w:rsidR="00B157FE" w:rsidRPr="00B157FE" w:rsidRDefault="00B157FE" w:rsidP="00B157FE">
      <w:pPr>
        <w:tabs>
          <w:tab w:val="clear" w:pos="709"/>
        </w:tabs>
        <w:suppressAutoHyphens w:val="0"/>
        <w:spacing w:after="515" w:line="240" w:lineRule="exact"/>
        <w:ind w:firstLine="0"/>
        <w:jc w:val="center"/>
        <w:rPr>
          <w:rFonts w:ascii="Arial Narrow" w:eastAsia="Arial Unicode MS" w:hAnsi="Arial Narrow" w:cs="Arial Narrow"/>
          <w:b/>
          <w:bCs/>
          <w:i/>
          <w:iCs/>
          <w:kern w:val="0"/>
          <w:sz w:val="24"/>
          <w:szCs w:val="24"/>
          <w:lang w:eastAsia="ru-RU"/>
        </w:rPr>
      </w:pPr>
      <w:r w:rsidRPr="00B157FE">
        <w:rPr>
          <w:rFonts w:ascii="Arial Narrow" w:eastAsia="Arial Unicode MS" w:hAnsi="Arial Narrow" w:cs="Arial Narrow"/>
          <w:b/>
          <w:bCs/>
          <w:i/>
          <w:iCs/>
          <w:color w:val="000000"/>
          <w:kern w:val="0"/>
          <w:sz w:val="24"/>
          <w:szCs w:val="24"/>
          <w:lang w:eastAsia="ru-RU"/>
        </w:rPr>
        <w:lastRenderedPageBreak/>
        <w:t>Содержание</w:t>
      </w:r>
    </w:p>
    <w:p w14:paraId="65963BCD" w14:textId="77777777" w:rsidR="00B157FE" w:rsidRPr="00B157FE" w:rsidRDefault="00B157FE" w:rsidP="00B157FE">
      <w:pPr>
        <w:tabs>
          <w:tab w:val="clear" w:pos="709"/>
          <w:tab w:val="right" w:leader="dot" w:pos="8711"/>
        </w:tabs>
        <w:suppressAutoHyphens w:val="0"/>
        <w:spacing w:after="0" w:line="274" w:lineRule="exact"/>
        <w:ind w:firstLine="0"/>
        <w:rPr>
          <w:rFonts w:ascii="Times New Roman" w:eastAsia="Arial Unicode MS" w:hAnsi="Times New Roman" w:cs="Times New Roman"/>
          <w:i/>
          <w:iCs/>
          <w:kern w:val="0"/>
          <w:lang w:eastAsia="ru-RU"/>
        </w:rPr>
      </w:pPr>
      <w:r w:rsidRPr="00B157FE">
        <w:rPr>
          <w:rFonts w:ascii="Times New Roman" w:eastAsia="Arial Unicode MS" w:hAnsi="Times New Roman" w:cs="Times New Roman"/>
          <w:i/>
          <w:iCs/>
          <w:kern w:val="0"/>
          <w:lang w:eastAsia="ru-RU"/>
        </w:rPr>
        <w:fldChar w:fldCharType="begin"/>
      </w:r>
      <w:r w:rsidRPr="00B157FE">
        <w:rPr>
          <w:rFonts w:ascii="Times New Roman" w:eastAsia="Arial Unicode MS" w:hAnsi="Times New Roman" w:cs="Times New Roman"/>
          <w:i/>
          <w:iCs/>
          <w:kern w:val="0"/>
          <w:lang w:eastAsia="ru-RU"/>
        </w:rPr>
        <w:instrText xml:space="preserve"> TOC \o "1-5" \h \z </w:instrText>
      </w:r>
      <w:r w:rsidRPr="00B157FE">
        <w:rPr>
          <w:rFonts w:ascii="Times New Roman" w:eastAsia="Arial Unicode MS" w:hAnsi="Times New Roman" w:cs="Times New Roman"/>
          <w:i/>
          <w:iCs/>
          <w:kern w:val="0"/>
          <w:lang w:eastAsia="ru-RU"/>
        </w:rPr>
        <w:fldChar w:fldCharType="separate"/>
      </w:r>
      <w:hyperlink w:anchor="bookmark3" w:tooltip="Current Document" w:history="1">
        <w:r w:rsidRPr="00B157FE">
          <w:rPr>
            <w:rFonts w:ascii="Times New Roman" w:eastAsia="Arial Unicode MS" w:hAnsi="Times New Roman" w:cs="Times New Roman"/>
            <w:i/>
            <w:iCs/>
            <w:color w:val="000000"/>
            <w:kern w:val="0"/>
            <w:lang w:eastAsia="ru-RU"/>
          </w:rPr>
          <w:t>Введение</w:t>
        </w:r>
        <w:r w:rsidRPr="00B157FE">
          <w:rPr>
            <w:rFonts w:ascii="Times New Roman" w:eastAsia="Arial Unicode MS" w:hAnsi="Times New Roman" w:cs="Times New Roman"/>
            <w:color w:val="000000"/>
            <w:kern w:val="0"/>
            <w:lang w:eastAsia="ru-RU"/>
          </w:rPr>
          <w:tab/>
        </w:r>
        <w:r w:rsidRPr="00B157FE">
          <w:rPr>
            <w:rFonts w:ascii="Times New Roman" w:eastAsia="Arial Unicode MS" w:hAnsi="Times New Roman" w:cs="Times New Roman"/>
            <w:i/>
            <w:iCs/>
            <w:color w:val="000000"/>
            <w:kern w:val="0"/>
            <w:lang w:eastAsia="ru-RU"/>
          </w:rPr>
          <w:t>4</w:t>
        </w:r>
      </w:hyperlink>
    </w:p>
    <w:p w14:paraId="4F810CED" w14:textId="77777777" w:rsidR="00B157FE" w:rsidRPr="00B157FE" w:rsidRDefault="00B157FE" w:rsidP="00B157FE">
      <w:pPr>
        <w:tabs>
          <w:tab w:val="clear" w:pos="709"/>
          <w:tab w:val="right" w:leader="dot" w:pos="8711"/>
        </w:tabs>
        <w:suppressAutoHyphens w:val="0"/>
        <w:spacing w:after="0" w:line="274" w:lineRule="exact"/>
        <w:ind w:firstLine="0"/>
        <w:rPr>
          <w:rFonts w:ascii="Times New Roman" w:eastAsia="Arial Unicode MS" w:hAnsi="Times New Roman" w:cs="Times New Roman"/>
          <w:i/>
          <w:iCs/>
          <w:kern w:val="0"/>
          <w:lang w:eastAsia="ru-RU"/>
        </w:rPr>
      </w:pPr>
      <w:hyperlink w:anchor="bookmark4" w:tooltip="Current Document" w:history="1">
        <w:r w:rsidRPr="00B157FE">
          <w:rPr>
            <w:rFonts w:ascii="Times New Roman" w:eastAsia="Arial Unicode MS" w:hAnsi="Times New Roman" w:cs="Times New Roman"/>
            <w:i/>
            <w:iCs/>
            <w:color w:val="000000"/>
            <w:kern w:val="0"/>
            <w:lang w:eastAsia="ru-RU"/>
          </w:rPr>
          <w:t>1 .Литературный обзор</w:t>
        </w:r>
        <w:r w:rsidRPr="00B157FE">
          <w:rPr>
            <w:rFonts w:ascii="Times New Roman" w:eastAsia="Arial Unicode MS" w:hAnsi="Times New Roman" w:cs="Times New Roman"/>
            <w:color w:val="000000"/>
            <w:kern w:val="0"/>
            <w:lang w:eastAsia="ru-RU"/>
          </w:rPr>
          <w:tab/>
        </w:r>
        <w:r w:rsidRPr="00B157FE">
          <w:rPr>
            <w:rFonts w:ascii="Times New Roman" w:eastAsia="Arial Unicode MS" w:hAnsi="Times New Roman" w:cs="Times New Roman"/>
            <w:i/>
            <w:iCs/>
            <w:color w:val="000000"/>
            <w:kern w:val="0"/>
            <w:lang w:eastAsia="ru-RU"/>
          </w:rPr>
          <w:t>10</w:t>
        </w:r>
      </w:hyperlink>
    </w:p>
    <w:p w14:paraId="24D9B7B1" w14:textId="77777777" w:rsidR="00B157FE" w:rsidRPr="00B157FE" w:rsidRDefault="00B157FE" w:rsidP="00B157FE">
      <w:pPr>
        <w:numPr>
          <w:ilvl w:val="0"/>
          <w:numId w:val="1"/>
        </w:numPr>
        <w:tabs>
          <w:tab w:val="clear" w:pos="360"/>
          <w:tab w:val="clear" w:pos="709"/>
          <w:tab w:val="left" w:pos="1003"/>
          <w:tab w:val="left" w:leader="dot" w:pos="8444"/>
        </w:tabs>
        <w:suppressAutoHyphens w:val="0"/>
        <w:spacing w:after="0" w:line="274" w:lineRule="exact"/>
        <w:ind w:left="260" w:firstLine="0"/>
        <w:jc w:val="left"/>
        <w:rPr>
          <w:rFonts w:ascii="Times New Roman" w:eastAsia="Arial Unicode MS" w:hAnsi="Times New Roman" w:cs="Times New Roman"/>
          <w:i/>
          <w:iCs/>
          <w:kern w:val="0"/>
          <w:lang w:eastAsia="ru-RU"/>
        </w:rPr>
      </w:pPr>
      <w:hyperlink w:anchor="bookmark5" w:tooltip="Current Document" w:history="1">
        <w:r w:rsidRPr="00B157FE">
          <w:rPr>
            <w:rFonts w:ascii="Times New Roman" w:eastAsia="Arial Unicode MS" w:hAnsi="Times New Roman" w:cs="Times New Roman"/>
            <w:i/>
            <w:iCs/>
            <w:color w:val="000000"/>
            <w:kern w:val="0"/>
            <w:lang w:eastAsia="ru-RU"/>
          </w:rPr>
          <w:t>Методы получения изучаемых промышленных систем</w:t>
        </w:r>
        <w:r w:rsidRPr="00B157FE">
          <w:rPr>
            <w:rFonts w:ascii="Times New Roman" w:eastAsia="Arial Unicode MS" w:hAnsi="Times New Roman" w:cs="Times New Roman"/>
            <w:color w:val="000000"/>
            <w:kern w:val="0"/>
            <w:lang w:eastAsia="ru-RU"/>
          </w:rPr>
          <w:t xml:space="preserve"> </w:t>
        </w:r>
        <w:r w:rsidRPr="00B157FE">
          <w:rPr>
            <w:rFonts w:ascii="Times New Roman" w:eastAsia="Arial Unicode MS" w:hAnsi="Times New Roman" w:cs="Times New Roman"/>
            <w:color w:val="000000"/>
            <w:kern w:val="0"/>
            <w:lang w:eastAsia="ru-RU"/>
          </w:rPr>
          <w:tab/>
        </w:r>
        <w:r w:rsidRPr="00B157FE">
          <w:rPr>
            <w:rFonts w:ascii="Times New Roman" w:eastAsia="Arial Unicode MS" w:hAnsi="Times New Roman" w:cs="Times New Roman"/>
            <w:i/>
            <w:iCs/>
            <w:color w:val="000000"/>
            <w:kern w:val="0"/>
            <w:lang w:eastAsia="ru-RU"/>
          </w:rPr>
          <w:t>10</w:t>
        </w:r>
      </w:hyperlink>
    </w:p>
    <w:p w14:paraId="4F68C1BD" w14:textId="77777777" w:rsidR="00B157FE" w:rsidRPr="00B157FE" w:rsidRDefault="00B157FE" w:rsidP="00B157FE">
      <w:pPr>
        <w:numPr>
          <w:ilvl w:val="0"/>
          <w:numId w:val="6"/>
        </w:numPr>
        <w:tabs>
          <w:tab w:val="clear" w:pos="709"/>
          <w:tab w:val="left" w:pos="1136"/>
          <w:tab w:val="left" w:leader="dot" w:pos="8444"/>
        </w:tabs>
        <w:suppressAutoHyphens w:val="0"/>
        <w:spacing w:after="0" w:line="274" w:lineRule="exact"/>
        <w:ind w:left="480" w:firstLine="0"/>
        <w:jc w:val="left"/>
        <w:rPr>
          <w:rFonts w:ascii="Times New Roman" w:eastAsia="Arial Unicode MS" w:hAnsi="Times New Roman" w:cs="Times New Roman"/>
          <w:i/>
          <w:iCs/>
          <w:kern w:val="0"/>
          <w:lang w:eastAsia="ru-RU"/>
        </w:rPr>
      </w:pPr>
      <w:hyperlink w:anchor="bookmark6" w:tooltip="Current Document" w:history="1">
        <w:r w:rsidRPr="00B157FE">
          <w:rPr>
            <w:rFonts w:ascii="Times New Roman" w:eastAsia="Arial Unicode MS" w:hAnsi="Times New Roman" w:cs="Times New Roman"/>
            <w:i/>
            <w:iCs/>
            <w:color w:val="000000"/>
            <w:kern w:val="0"/>
            <w:lang w:eastAsia="ru-RU"/>
          </w:rPr>
          <w:t>Методы получения этилацетата</w:t>
        </w:r>
        <w:r w:rsidRPr="00B157FE">
          <w:rPr>
            <w:rFonts w:ascii="Times New Roman" w:eastAsia="Arial Unicode MS" w:hAnsi="Times New Roman" w:cs="Times New Roman"/>
            <w:color w:val="000000"/>
            <w:kern w:val="0"/>
            <w:lang w:eastAsia="ru-RU"/>
          </w:rPr>
          <w:tab/>
        </w:r>
        <w:r w:rsidRPr="00B157FE">
          <w:rPr>
            <w:rFonts w:ascii="Times New Roman" w:eastAsia="Arial Unicode MS" w:hAnsi="Times New Roman" w:cs="Times New Roman"/>
            <w:i/>
            <w:iCs/>
            <w:color w:val="000000"/>
            <w:kern w:val="0"/>
            <w:lang w:eastAsia="ru-RU"/>
          </w:rPr>
          <w:t>10</w:t>
        </w:r>
      </w:hyperlink>
    </w:p>
    <w:p w14:paraId="00DD5198" w14:textId="77777777" w:rsidR="00B157FE" w:rsidRPr="00B157FE" w:rsidRDefault="00B157FE" w:rsidP="00B157FE">
      <w:pPr>
        <w:numPr>
          <w:ilvl w:val="0"/>
          <w:numId w:val="7"/>
        </w:numPr>
        <w:tabs>
          <w:tab w:val="clear" w:pos="709"/>
          <w:tab w:val="left" w:pos="1529"/>
          <w:tab w:val="right" w:leader="dot" w:pos="8711"/>
        </w:tabs>
        <w:suppressAutoHyphens w:val="0"/>
        <w:spacing w:after="0" w:line="274" w:lineRule="exact"/>
        <w:ind w:left="700" w:firstLine="0"/>
        <w:jc w:val="left"/>
        <w:rPr>
          <w:rFonts w:ascii="Times New Roman" w:eastAsia="Arial Unicode MS" w:hAnsi="Times New Roman" w:cs="Times New Roman"/>
          <w:i/>
          <w:iCs/>
          <w:kern w:val="0"/>
          <w:lang w:eastAsia="ru-RU"/>
        </w:rPr>
      </w:pPr>
      <w:r w:rsidRPr="00B157FE">
        <w:rPr>
          <w:rFonts w:ascii="Times New Roman" w:eastAsia="Arial Unicode MS" w:hAnsi="Times New Roman" w:cs="Times New Roman"/>
          <w:i/>
          <w:iCs/>
          <w:color w:val="000000"/>
          <w:kern w:val="0"/>
          <w:lang w:eastAsia="ru-RU"/>
        </w:rPr>
        <w:t>Реакция Тищенко</w:t>
      </w:r>
      <w:r w:rsidRPr="00B157FE">
        <w:rPr>
          <w:rFonts w:ascii="Times New Roman" w:eastAsia="Arial Unicode MS" w:hAnsi="Times New Roman" w:cs="Times New Roman"/>
          <w:color w:val="000000"/>
          <w:kern w:val="0"/>
          <w:lang w:eastAsia="ru-RU"/>
        </w:rPr>
        <w:tab/>
      </w:r>
      <w:r w:rsidRPr="00B157FE">
        <w:rPr>
          <w:rFonts w:ascii="Times New Roman" w:eastAsia="Arial Unicode MS" w:hAnsi="Times New Roman" w:cs="Times New Roman"/>
          <w:i/>
          <w:iCs/>
          <w:color w:val="000000"/>
          <w:kern w:val="0"/>
          <w:lang w:eastAsia="ru-RU"/>
        </w:rPr>
        <w:t>11</w:t>
      </w:r>
    </w:p>
    <w:p w14:paraId="458FF734" w14:textId="77777777" w:rsidR="00B157FE" w:rsidRPr="00B157FE" w:rsidRDefault="00B157FE" w:rsidP="00B157FE">
      <w:pPr>
        <w:numPr>
          <w:ilvl w:val="0"/>
          <w:numId w:val="7"/>
        </w:numPr>
        <w:tabs>
          <w:tab w:val="clear" w:pos="709"/>
          <w:tab w:val="left" w:leader="dot" w:pos="8444"/>
        </w:tabs>
        <w:suppressAutoHyphens w:val="0"/>
        <w:spacing w:after="0" w:line="274" w:lineRule="exact"/>
        <w:ind w:left="700" w:firstLine="0"/>
        <w:jc w:val="left"/>
        <w:rPr>
          <w:rFonts w:ascii="Times New Roman" w:eastAsia="Arial Unicode MS" w:hAnsi="Times New Roman" w:cs="Times New Roman"/>
          <w:i/>
          <w:iCs/>
          <w:kern w:val="0"/>
          <w:lang w:eastAsia="ru-RU"/>
        </w:rPr>
      </w:pPr>
      <w:r w:rsidRPr="00B157FE">
        <w:rPr>
          <w:rFonts w:ascii="Times New Roman" w:eastAsia="Arial Unicode MS" w:hAnsi="Times New Roman" w:cs="Times New Roman"/>
          <w:i/>
          <w:iCs/>
          <w:color w:val="000000"/>
          <w:kern w:val="0"/>
          <w:lang w:eastAsia="ru-RU"/>
        </w:rPr>
        <w:t xml:space="preserve"> Взаимодействие уксусной кислоты с этиленом</w:t>
      </w:r>
      <w:r w:rsidRPr="00B157FE">
        <w:rPr>
          <w:rFonts w:ascii="Times New Roman" w:eastAsia="Arial Unicode MS" w:hAnsi="Times New Roman" w:cs="Times New Roman"/>
          <w:color w:val="000000"/>
          <w:kern w:val="0"/>
          <w:lang w:eastAsia="ru-RU"/>
        </w:rPr>
        <w:tab/>
      </w:r>
      <w:r w:rsidRPr="00B157FE">
        <w:rPr>
          <w:rFonts w:ascii="Times New Roman" w:eastAsia="Arial Unicode MS" w:hAnsi="Times New Roman" w:cs="Times New Roman"/>
          <w:i/>
          <w:iCs/>
          <w:color w:val="000000"/>
          <w:kern w:val="0"/>
          <w:lang w:eastAsia="ru-RU"/>
        </w:rPr>
        <w:t>12</w:t>
      </w:r>
    </w:p>
    <w:p w14:paraId="3F0B6E91" w14:textId="77777777" w:rsidR="00B157FE" w:rsidRPr="00B157FE" w:rsidRDefault="00B157FE" w:rsidP="00B157FE">
      <w:pPr>
        <w:numPr>
          <w:ilvl w:val="0"/>
          <w:numId w:val="7"/>
        </w:numPr>
        <w:tabs>
          <w:tab w:val="clear" w:pos="709"/>
          <w:tab w:val="left" w:pos="1529"/>
          <w:tab w:val="right" w:leader="dot" w:pos="8711"/>
        </w:tabs>
        <w:suppressAutoHyphens w:val="0"/>
        <w:spacing w:after="0" w:line="274" w:lineRule="exact"/>
        <w:ind w:left="700" w:firstLine="0"/>
        <w:jc w:val="left"/>
        <w:rPr>
          <w:rFonts w:ascii="Times New Roman" w:eastAsia="Arial Unicode MS" w:hAnsi="Times New Roman" w:cs="Times New Roman"/>
          <w:i/>
          <w:iCs/>
          <w:kern w:val="0"/>
          <w:lang w:eastAsia="ru-RU"/>
        </w:rPr>
      </w:pPr>
      <w:r w:rsidRPr="00B157FE">
        <w:rPr>
          <w:rFonts w:ascii="Times New Roman" w:eastAsia="Arial Unicode MS" w:hAnsi="Times New Roman" w:cs="Times New Roman"/>
          <w:i/>
          <w:iCs/>
          <w:color w:val="000000"/>
          <w:kern w:val="0"/>
          <w:lang w:eastAsia="ru-RU"/>
        </w:rPr>
        <w:t>Реакция этерификации</w:t>
      </w:r>
      <w:r w:rsidRPr="00B157FE">
        <w:rPr>
          <w:rFonts w:ascii="Times New Roman" w:eastAsia="Arial Unicode MS" w:hAnsi="Times New Roman" w:cs="Times New Roman"/>
          <w:color w:val="000000"/>
          <w:kern w:val="0"/>
          <w:lang w:eastAsia="ru-RU"/>
        </w:rPr>
        <w:tab/>
      </w:r>
      <w:r w:rsidRPr="00B157FE">
        <w:rPr>
          <w:rFonts w:ascii="Times New Roman" w:eastAsia="Arial Unicode MS" w:hAnsi="Times New Roman" w:cs="Times New Roman"/>
          <w:i/>
          <w:iCs/>
          <w:color w:val="000000"/>
          <w:kern w:val="0"/>
          <w:lang w:eastAsia="ru-RU"/>
        </w:rPr>
        <w:t>13</w:t>
      </w:r>
    </w:p>
    <w:p w14:paraId="349D8C77" w14:textId="77777777" w:rsidR="00B157FE" w:rsidRPr="00B157FE" w:rsidRDefault="00B157FE" w:rsidP="00B157FE">
      <w:pPr>
        <w:numPr>
          <w:ilvl w:val="0"/>
          <w:numId w:val="6"/>
        </w:numPr>
        <w:tabs>
          <w:tab w:val="clear" w:pos="709"/>
          <w:tab w:val="left" w:leader="dot" w:pos="8444"/>
        </w:tabs>
        <w:suppressAutoHyphens w:val="0"/>
        <w:spacing w:after="0" w:line="274" w:lineRule="exact"/>
        <w:ind w:left="480" w:firstLine="0"/>
        <w:jc w:val="left"/>
        <w:rPr>
          <w:rFonts w:ascii="Times New Roman" w:eastAsia="Arial Unicode MS" w:hAnsi="Times New Roman" w:cs="Times New Roman"/>
          <w:i/>
          <w:iCs/>
          <w:kern w:val="0"/>
          <w:lang w:eastAsia="ru-RU"/>
        </w:rPr>
      </w:pPr>
      <w:hyperlink w:anchor="bookmark10" w:tooltip="Current Document" w:history="1">
        <w:r w:rsidRPr="00B157FE">
          <w:rPr>
            <w:rFonts w:ascii="Times New Roman" w:eastAsia="Arial Unicode MS" w:hAnsi="Times New Roman" w:cs="Times New Roman"/>
            <w:i/>
            <w:iCs/>
            <w:color w:val="000000"/>
            <w:kern w:val="0"/>
            <w:lang w:eastAsia="ru-RU"/>
          </w:rPr>
          <w:t xml:space="preserve"> Получение окиси мезитила конденсацией ацетона</w:t>
        </w:r>
        <w:r w:rsidRPr="00B157FE">
          <w:rPr>
            <w:rFonts w:ascii="Times New Roman" w:eastAsia="Arial Unicode MS" w:hAnsi="Times New Roman" w:cs="Times New Roman"/>
            <w:color w:val="000000"/>
            <w:kern w:val="0"/>
            <w:lang w:eastAsia="ru-RU"/>
          </w:rPr>
          <w:tab/>
        </w:r>
        <w:r w:rsidRPr="00B157FE">
          <w:rPr>
            <w:rFonts w:ascii="Times New Roman" w:eastAsia="Arial Unicode MS" w:hAnsi="Times New Roman" w:cs="Times New Roman"/>
            <w:i/>
            <w:iCs/>
            <w:color w:val="000000"/>
            <w:kern w:val="0"/>
            <w:lang w:eastAsia="ru-RU"/>
          </w:rPr>
          <w:t>20</w:t>
        </w:r>
      </w:hyperlink>
    </w:p>
    <w:p w14:paraId="1B227844" w14:textId="77777777" w:rsidR="00B157FE" w:rsidRPr="00B157FE" w:rsidRDefault="00B157FE" w:rsidP="00B157FE">
      <w:pPr>
        <w:numPr>
          <w:ilvl w:val="0"/>
          <w:numId w:val="6"/>
        </w:numPr>
        <w:tabs>
          <w:tab w:val="clear" w:pos="709"/>
          <w:tab w:val="left" w:pos="1141"/>
          <w:tab w:val="left" w:leader="dot" w:pos="8444"/>
        </w:tabs>
        <w:suppressAutoHyphens w:val="0"/>
        <w:spacing w:after="0" w:line="274" w:lineRule="exact"/>
        <w:ind w:left="480" w:firstLine="0"/>
        <w:jc w:val="left"/>
        <w:rPr>
          <w:rFonts w:ascii="Times New Roman" w:eastAsia="Arial Unicode MS" w:hAnsi="Times New Roman" w:cs="Times New Roman"/>
          <w:i/>
          <w:iCs/>
          <w:kern w:val="0"/>
          <w:lang w:eastAsia="ru-RU"/>
        </w:rPr>
      </w:pPr>
      <w:hyperlink w:anchor="bookmark11" w:tooltip="Current Document" w:history="1">
        <w:r w:rsidRPr="00B157FE">
          <w:rPr>
            <w:rFonts w:ascii="Times New Roman" w:eastAsia="Arial Unicode MS" w:hAnsi="Times New Roman" w:cs="Times New Roman"/>
            <w:i/>
            <w:iCs/>
            <w:color w:val="000000"/>
            <w:kern w:val="0"/>
            <w:lang w:eastAsia="ru-RU"/>
          </w:rPr>
          <w:t>Методы полученш метилтретбутилового эфира</w:t>
        </w:r>
        <w:r w:rsidRPr="00B157FE">
          <w:rPr>
            <w:rFonts w:ascii="Times New Roman" w:eastAsia="Arial Unicode MS" w:hAnsi="Times New Roman" w:cs="Times New Roman"/>
            <w:color w:val="000000"/>
            <w:kern w:val="0"/>
            <w:lang w:eastAsia="ru-RU"/>
          </w:rPr>
          <w:tab/>
        </w:r>
        <w:r w:rsidRPr="00B157FE">
          <w:rPr>
            <w:rFonts w:ascii="Times New Roman" w:eastAsia="Arial Unicode MS" w:hAnsi="Times New Roman" w:cs="Times New Roman"/>
            <w:i/>
            <w:iCs/>
            <w:color w:val="000000"/>
            <w:kern w:val="0"/>
            <w:lang w:eastAsia="ru-RU"/>
          </w:rPr>
          <w:t>26</w:t>
        </w:r>
      </w:hyperlink>
    </w:p>
    <w:p w14:paraId="146C83AD" w14:textId="77777777" w:rsidR="00B157FE" w:rsidRPr="00B157FE" w:rsidRDefault="00B157FE" w:rsidP="00B157FE">
      <w:pPr>
        <w:numPr>
          <w:ilvl w:val="0"/>
          <w:numId w:val="15"/>
        </w:numPr>
        <w:tabs>
          <w:tab w:val="clear" w:pos="709"/>
          <w:tab w:val="left" w:leader="dot" w:pos="8444"/>
        </w:tabs>
        <w:suppressAutoHyphens w:val="0"/>
        <w:spacing w:after="0" w:line="274" w:lineRule="exact"/>
        <w:ind w:left="700" w:firstLine="0"/>
        <w:jc w:val="left"/>
        <w:rPr>
          <w:rFonts w:ascii="Times New Roman" w:eastAsia="Arial Unicode MS" w:hAnsi="Times New Roman" w:cs="Times New Roman"/>
          <w:i/>
          <w:iCs/>
          <w:kern w:val="0"/>
          <w:lang w:eastAsia="ru-RU"/>
        </w:rPr>
      </w:pPr>
      <w:r w:rsidRPr="00B157FE">
        <w:rPr>
          <w:rFonts w:ascii="Times New Roman" w:eastAsia="Arial Unicode MS" w:hAnsi="Times New Roman" w:cs="Times New Roman"/>
          <w:i/>
          <w:iCs/>
          <w:color w:val="000000"/>
          <w:kern w:val="0"/>
          <w:lang w:eastAsia="ru-RU"/>
        </w:rPr>
        <w:t xml:space="preserve"> Получение МТБЭ взаимодействием изобутилена и метанола</w:t>
      </w:r>
      <w:r w:rsidRPr="00B157FE">
        <w:rPr>
          <w:rFonts w:ascii="Times New Roman" w:eastAsia="Arial Unicode MS" w:hAnsi="Times New Roman" w:cs="Times New Roman"/>
          <w:color w:val="000000"/>
          <w:kern w:val="0"/>
          <w:lang w:eastAsia="ru-RU"/>
        </w:rPr>
        <w:tab/>
      </w:r>
      <w:r w:rsidRPr="00B157FE">
        <w:rPr>
          <w:rFonts w:ascii="Times New Roman" w:eastAsia="Arial Unicode MS" w:hAnsi="Times New Roman" w:cs="Times New Roman"/>
          <w:i/>
          <w:iCs/>
          <w:color w:val="000000"/>
          <w:kern w:val="0"/>
          <w:lang w:eastAsia="ru-RU"/>
        </w:rPr>
        <w:t>26</w:t>
      </w:r>
    </w:p>
    <w:p w14:paraId="22043574" w14:textId="77777777" w:rsidR="00B157FE" w:rsidRPr="00B157FE" w:rsidRDefault="00B157FE" w:rsidP="00B157FE">
      <w:pPr>
        <w:numPr>
          <w:ilvl w:val="0"/>
          <w:numId w:val="15"/>
        </w:numPr>
        <w:tabs>
          <w:tab w:val="clear" w:pos="709"/>
          <w:tab w:val="left" w:pos="1529"/>
          <w:tab w:val="left" w:leader="dot" w:pos="8444"/>
        </w:tabs>
        <w:suppressAutoHyphens w:val="0"/>
        <w:spacing w:after="0" w:line="274" w:lineRule="exact"/>
        <w:ind w:left="700" w:firstLine="0"/>
        <w:jc w:val="left"/>
        <w:rPr>
          <w:rFonts w:ascii="Times New Roman" w:eastAsia="Arial Unicode MS" w:hAnsi="Times New Roman" w:cs="Times New Roman"/>
          <w:i/>
          <w:iCs/>
          <w:kern w:val="0"/>
          <w:lang w:eastAsia="ru-RU"/>
        </w:rPr>
      </w:pPr>
      <w:r w:rsidRPr="00B157FE">
        <w:rPr>
          <w:rFonts w:ascii="Times New Roman" w:eastAsia="Arial Unicode MS" w:hAnsi="Times New Roman" w:cs="Times New Roman"/>
          <w:i/>
          <w:iCs/>
          <w:color w:val="000000"/>
          <w:kern w:val="0"/>
          <w:lang w:eastAsia="ru-RU"/>
        </w:rPr>
        <w:t>Способ получения МТБЭ из смеси бутанов</w:t>
      </w:r>
      <w:r w:rsidRPr="00B157FE">
        <w:rPr>
          <w:rFonts w:ascii="Times New Roman" w:eastAsia="Arial Unicode MS" w:hAnsi="Times New Roman" w:cs="Times New Roman"/>
          <w:color w:val="000000"/>
          <w:kern w:val="0"/>
          <w:lang w:eastAsia="ru-RU"/>
        </w:rPr>
        <w:tab/>
      </w:r>
      <w:r w:rsidRPr="00B157FE">
        <w:rPr>
          <w:rFonts w:ascii="Times New Roman" w:eastAsia="Arial Unicode MS" w:hAnsi="Times New Roman" w:cs="Times New Roman"/>
          <w:i/>
          <w:iCs/>
          <w:color w:val="000000"/>
          <w:kern w:val="0"/>
          <w:lang w:eastAsia="ru-RU"/>
        </w:rPr>
        <w:t>31</w:t>
      </w:r>
    </w:p>
    <w:p w14:paraId="1683600F" w14:textId="77777777" w:rsidR="00B157FE" w:rsidRPr="00B157FE" w:rsidRDefault="00B157FE" w:rsidP="00B157FE">
      <w:pPr>
        <w:numPr>
          <w:ilvl w:val="0"/>
          <w:numId w:val="15"/>
        </w:numPr>
        <w:tabs>
          <w:tab w:val="clear" w:pos="709"/>
          <w:tab w:val="left" w:pos="1529"/>
          <w:tab w:val="right" w:leader="dot" w:pos="8711"/>
        </w:tabs>
        <w:suppressAutoHyphens w:val="0"/>
        <w:spacing w:after="0" w:line="274" w:lineRule="exact"/>
        <w:ind w:left="700" w:firstLine="0"/>
        <w:jc w:val="left"/>
        <w:rPr>
          <w:rFonts w:ascii="Times New Roman" w:eastAsia="Arial Unicode MS" w:hAnsi="Times New Roman" w:cs="Times New Roman"/>
          <w:i/>
          <w:iCs/>
          <w:kern w:val="0"/>
          <w:lang w:eastAsia="ru-RU"/>
        </w:rPr>
      </w:pPr>
      <w:r w:rsidRPr="00B157FE">
        <w:rPr>
          <w:rFonts w:ascii="Times New Roman" w:eastAsia="Arial Unicode MS" w:hAnsi="Times New Roman" w:cs="Times New Roman"/>
          <w:i/>
          <w:iCs/>
          <w:color w:val="000000"/>
          <w:kern w:val="0"/>
          <w:lang w:eastAsia="ru-RU"/>
        </w:rPr>
        <w:t>Реакционно-ректификационный процесс получения МТБЭ</w:t>
      </w:r>
      <w:r w:rsidRPr="00B157FE">
        <w:rPr>
          <w:rFonts w:ascii="Times New Roman" w:eastAsia="Arial Unicode MS" w:hAnsi="Times New Roman" w:cs="Times New Roman"/>
          <w:color w:val="000000"/>
          <w:kern w:val="0"/>
          <w:lang w:eastAsia="ru-RU"/>
        </w:rPr>
        <w:tab/>
      </w:r>
      <w:r w:rsidRPr="00B157FE">
        <w:rPr>
          <w:rFonts w:ascii="Times New Roman" w:eastAsia="Arial Unicode MS" w:hAnsi="Times New Roman" w:cs="Times New Roman"/>
          <w:i/>
          <w:iCs/>
          <w:color w:val="000000"/>
          <w:kern w:val="0"/>
          <w:lang w:eastAsia="ru-RU"/>
        </w:rPr>
        <w:t>32</w:t>
      </w:r>
    </w:p>
    <w:p w14:paraId="4908ECC6" w14:textId="77777777" w:rsidR="00B157FE" w:rsidRPr="00B157FE" w:rsidRDefault="00B157FE" w:rsidP="00B157FE">
      <w:pPr>
        <w:numPr>
          <w:ilvl w:val="0"/>
          <w:numId w:val="6"/>
        </w:numPr>
        <w:tabs>
          <w:tab w:val="clear" w:pos="709"/>
          <w:tab w:val="left" w:pos="1141"/>
          <w:tab w:val="right" w:leader="dot" w:pos="8711"/>
        </w:tabs>
        <w:suppressAutoHyphens w:val="0"/>
        <w:spacing w:after="0" w:line="274" w:lineRule="exact"/>
        <w:ind w:left="480" w:firstLine="0"/>
        <w:jc w:val="left"/>
        <w:rPr>
          <w:rFonts w:ascii="Times New Roman" w:eastAsia="Arial Unicode MS" w:hAnsi="Times New Roman" w:cs="Times New Roman"/>
          <w:i/>
          <w:iCs/>
          <w:kern w:val="0"/>
          <w:lang w:eastAsia="ru-RU"/>
        </w:rPr>
      </w:pPr>
      <w:hyperlink w:anchor="bookmark12" w:tooltip="Current Document" w:history="1">
        <w:r w:rsidRPr="00B157FE">
          <w:rPr>
            <w:rFonts w:ascii="Times New Roman" w:eastAsia="Arial Unicode MS" w:hAnsi="Times New Roman" w:cs="Times New Roman"/>
            <w:i/>
            <w:iCs/>
            <w:color w:val="000000"/>
            <w:kern w:val="0"/>
            <w:lang w:eastAsia="ru-RU"/>
          </w:rPr>
          <w:t>Методы получения диизопропилового эфира</w:t>
        </w:r>
        <w:r w:rsidRPr="00B157FE">
          <w:rPr>
            <w:rFonts w:ascii="Times New Roman" w:eastAsia="Arial Unicode MS" w:hAnsi="Times New Roman" w:cs="Times New Roman"/>
            <w:color w:val="000000"/>
            <w:kern w:val="0"/>
            <w:lang w:eastAsia="ru-RU"/>
          </w:rPr>
          <w:tab/>
        </w:r>
        <w:r w:rsidRPr="00B157FE">
          <w:rPr>
            <w:rFonts w:ascii="Times New Roman" w:eastAsia="Arial Unicode MS" w:hAnsi="Times New Roman" w:cs="Times New Roman"/>
            <w:i/>
            <w:iCs/>
            <w:color w:val="000000"/>
            <w:kern w:val="0"/>
            <w:lang w:eastAsia="ru-RU"/>
          </w:rPr>
          <w:t>35</w:t>
        </w:r>
      </w:hyperlink>
    </w:p>
    <w:p w14:paraId="76705326" w14:textId="77777777" w:rsidR="00B157FE" w:rsidRPr="00B157FE" w:rsidRDefault="00B157FE" w:rsidP="00B157FE">
      <w:pPr>
        <w:numPr>
          <w:ilvl w:val="0"/>
          <w:numId w:val="1"/>
        </w:numPr>
        <w:tabs>
          <w:tab w:val="clear" w:pos="360"/>
          <w:tab w:val="clear" w:pos="709"/>
        </w:tabs>
        <w:suppressAutoHyphens w:val="0"/>
        <w:spacing w:after="0" w:line="274" w:lineRule="exact"/>
        <w:ind w:left="260" w:firstLine="0"/>
        <w:jc w:val="left"/>
        <w:rPr>
          <w:rFonts w:ascii="Times New Roman" w:eastAsia="Arial Unicode MS" w:hAnsi="Times New Roman" w:cs="Times New Roman"/>
          <w:i/>
          <w:iCs/>
          <w:kern w:val="0"/>
          <w:lang w:eastAsia="ru-RU"/>
        </w:rPr>
      </w:pPr>
      <w:r w:rsidRPr="00B157FE">
        <w:rPr>
          <w:rFonts w:ascii="Times New Roman" w:eastAsia="Arial Unicode MS" w:hAnsi="Times New Roman" w:cs="Times New Roman"/>
          <w:i/>
          <w:iCs/>
          <w:color w:val="000000"/>
          <w:kern w:val="0"/>
          <w:lang w:eastAsia="ru-RU"/>
        </w:rPr>
        <w:t xml:space="preserve"> Термодинамика гетерогенных систем с несколькими химическими реакциями</w:t>
      </w:r>
      <w:r w:rsidRPr="00B157FE">
        <w:rPr>
          <w:rFonts w:ascii="Times New Roman" w:eastAsia="Arial Unicode MS" w:hAnsi="Times New Roman" w:cs="Times New Roman"/>
          <w:color w:val="000000"/>
          <w:kern w:val="0"/>
          <w:lang w:eastAsia="ru-RU"/>
        </w:rPr>
        <w:t xml:space="preserve"> </w:t>
      </w:r>
      <w:r w:rsidRPr="00B157FE">
        <w:rPr>
          <w:rFonts w:ascii="Times New Roman" w:eastAsia="Arial Unicode MS" w:hAnsi="Times New Roman" w:cs="Times New Roman"/>
          <w:i/>
          <w:iCs/>
          <w:color w:val="000000"/>
          <w:kern w:val="0"/>
          <w:lang w:eastAsia="ru-RU"/>
        </w:rPr>
        <w:t>41</w:t>
      </w:r>
    </w:p>
    <w:p w14:paraId="4E32D63C" w14:textId="77777777" w:rsidR="00B157FE" w:rsidRPr="00B157FE" w:rsidRDefault="00B157FE" w:rsidP="00B157FE">
      <w:pPr>
        <w:numPr>
          <w:ilvl w:val="0"/>
          <w:numId w:val="16"/>
        </w:numPr>
        <w:tabs>
          <w:tab w:val="clear" w:pos="709"/>
          <w:tab w:val="left" w:pos="1141"/>
          <w:tab w:val="right" w:leader="dot" w:pos="8711"/>
        </w:tabs>
        <w:suppressAutoHyphens w:val="0"/>
        <w:spacing w:after="0" w:line="274" w:lineRule="exact"/>
        <w:ind w:left="480" w:firstLine="0"/>
        <w:jc w:val="left"/>
        <w:rPr>
          <w:rFonts w:ascii="Times New Roman" w:eastAsia="Arial Unicode MS" w:hAnsi="Times New Roman" w:cs="Times New Roman"/>
          <w:i/>
          <w:iCs/>
          <w:kern w:val="0"/>
          <w:lang w:eastAsia="ru-RU"/>
        </w:rPr>
      </w:pPr>
      <w:hyperlink w:anchor="bookmark16" w:tooltip="Current Document" w:history="1">
        <w:r w:rsidRPr="00B157FE">
          <w:rPr>
            <w:rFonts w:ascii="Times New Roman" w:eastAsia="Arial Unicode MS" w:hAnsi="Times New Roman" w:cs="Times New Roman"/>
            <w:i/>
            <w:iCs/>
            <w:color w:val="000000"/>
            <w:kern w:val="0"/>
            <w:lang w:eastAsia="ru-RU"/>
          </w:rPr>
          <w:t>Статика реакционных систем, определяемая стехиометрией</w:t>
        </w:r>
        <w:r w:rsidRPr="00B157FE">
          <w:rPr>
            <w:rFonts w:ascii="Times New Roman" w:eastAsia="Arial Unicode MS" w:hAnsi="Times New Roman" w:cs="Times New Roman"/>
            <w:color w:val="000000"/>
            <w:kern w:val="0"/>
            <w:lang w:eastAsia="ru-RU"/>
          </w:rPr>
          <w:t xml:space="preserve"> </w:t>
        </w:r>
        <w:r w:rsidRPr="00B157FE">
          <w:rPr>
            <w:rFonts w:ascii="Times New Roman" w:eastAsia="Arial Unicode MS" w:hAnsi="Times New Roman" w:cs="Times New Roman"/>
            <w:color w:val="000000"/>
            <w:kern w:val="0"/>
            <w:lang w:eastAsia="ru-RU"/>
          </w:rPr>
          <w:tab/>
        </w:r>
        <w:r w:rsidRPr="00B157FE">
          <w:rPr>
            <w:rFonts w:ascii="Times New Roman" w:eastAsia="Arial Unicode MS" w:hAnsi="Times New Roman" w:cs="Times New Roman"/>
            <w:i/>
            <w:iCs/>
            <w:color w:val="000000"/>
            <w:kern w:val="0"/>
            <w:lang w:eastAsia="ru-RU"/>
          </w:rPr>
          <w:t>43</w:t>
        </w:r>
      </w:hyperlink>
    </w:p>
    <w:p w14:paraId="0F519856" w14:textId="77777777" w:rsidR="00B157FE" w:rsidRPr="00B157FE" w:rsidRDefault="00B157FE" w:rsidP="00B157FE">
      <w:pPr>
        <w:numPr>
          <w:ilvl w:val="0"/>
          <w:numId w:val="16"/>
        </w:numPr>
        <w:tabs>
          <w:tab w:val="clear" w:pos="709"/>
          <w:tab w:val="left" w:pos="1141"/>
          <w:tab w:val="right" w:leader="dot" w:pos="8711"/>
        </w:tabs>
        <w:suppressAutoHyphens w:val="0"/>
        <w:spacing w:after="0" w:line="274" w:lineRule="exact"/>
        <w:ind w:left="480" w:firstLine="0"/>
        <w:jc w:val="left"/>
        <w:rPr>
          <w:rFonts w:ascii="Times New Roman" w:eastAsia="Arial Unicode MS" w:hAnsi="Times New Roman" w:cs="Times New Roman"/>
          <w:i/>
          <w:iCs/>
          <w:kern w:val="0"/>
          <w:lang w:eastAsia="ru-RU"/>
        </w:rPr>
      </w:pPr>
      <w:hyperlink w:anchor="bookmark18" w:tooltip="Current Document" w:history="1">
        <w:r w:rsidRPr="00B157FE">
          <w:rPr>
            <w:rFonts w:ascii="Times New Roman" w:eastAsia="Arial Unicode MS" w:hAnsi="Times New Roman" w:cs="Times New Roman"/>
            <w:i/>
            <w:iCs/>
            <w:color w:val="000000"/>
            <w:kern w:val="0"/>
            <w:lang w:eastAsia="ru-RU"/>
          </w:rPr>
          <w:t>Термодинамическое описание многофазных реакционных систем</w:t>
        </w:r>
        <w:r w:rsidRPr="00B157FE">
          <w:rPr>
            <w:rFonts w:ascii="Times New Roman" w:eastAsia="Arial Unicode MS" w:hAnsi="Times New Roman" w:cs="Times New Roman"/>
            <w:color w:val="000000"/>
            <w:kern w:val="0"/>
            <w:lang w:eastAsia="ru-RU"/>
          </w:rPr>
          <w:tab/>
        </w:r>
        <w:r w:rsidRPr="00B157FE">
          <w:rPr>
            <w:rFonts w:ascii="Times New Roman" w:eastAsia="Arial Unicode MS" w:hAnsi="Times New Roman" w:cs="Times New Roman"/>
            <w:i/>
            <w:iCs/>
            <w:color w:val="000000"/>
            <w:kern w:val="0"/>
            <w:lang w:eastAsia="ru-RU"/>
          </w:rPr>
          <w:t>46</w:t>
        </w:r>
      </w:hyperlink>
    </w:p>
    <w:p w14:paraId="484DDB3B" w14:textId="77777777" w:rsidR="00B157FE" w:rsidRPr="00B157FE" w:rsidRDefault="00B157FE" w:rsidP="00B157FE">
      <w:pPr>
        <w:numPr>
          <w:ilvl w:val="0"/>
          <w:numId w:val="16"/>
        </w:numPr>
        <w:tabs>
          <w:tab w:val="clear" w:pos="709"/>
          <w:tab w:val="left" w:pos="1141"/>
          <w:tab w:val="right" w:leader="dot" w:pos="8711"/>
        </w:tabs>
        <w:suppressAutoHyphens w:val="0"/>
        <w:spacing w:after="0" w:line="274" w:lineRule="exact"/>
        <w:ind w:left="480" w:firstLine="0"/>
        <w:jc w:val="left"/>
        <w:rPr>
          <w:rFonts w:ascii="Times New Roman" w:eastAsia="Arial Unicode MS" w:hAnsi="Times New Roman" w:cs="Times New Roman"/>
          <w:i/>
          <w:iCs/>
          <w:kern w:val="0"/>
          <w:lang w:eastAsia="ru-RU"/>
        </w:rPr>
      </w:pPr>
      <w:hyperlink w:anchor="bookmark24" w:tooltip="Current Document" w:history="1">
        <w:r w:rsidRPr="00B157FE">
          <w:rPr>
            <w:rFonts w:ascii="Times New Roman" w:eastAsia="Arial Unicode MS" w:hAnsi="Times New Roman" w:cs="Times New Roman"/>
            <w:i/>
            <w:iCs/>
            <w:color w:val="000000"/>
            <w:kern w:val="0"/>
            <w:lang w:eastAsia="ru-RU"/>
          </w:rPr>
          <w:t>Двухфазные реакционные системы</w:t>
        </w:r>
        <w:r w:rsidRPr="00B157FE">
          <w:rPr>
            <w:rFonts w:ascii="Times New Roman" w:eastAsia="Arial Unicode MS" w:hAnsi="Times New Roman" w:cs="Times New Roman"/>
            <w:color w:val="000000"/>
            <w:kern w:val="0"/>
            <w:lang w:eastAsia="ru-RU"/>
          </w:rPr>
          <w:tab/>
        </w:r>
        <w:r w:rsidRPr="00B157FE">
          <w:rPr>
            <w:rFonts w:ascii="Times New Roman" w:eastAsia="Arial Unicode MS" w:hAnsi="Times New Roman" w:cs="Times New Roman"/>
            <w:i/>
            <w:iCs/>
            <w:color w:val="000000"/>
            <w:kern w:val="0"/>
            <w:lang w:eastAsia="ru-RU"/>
          </w:rPr>
          <w:t>51</w:t>
        </w:r>
      </w:hyperlink>
    </w:p>
    <w:p w14:paraId="6DE044EA" w14:textId="77777777" w:rsidR="00B157FE" w:rsidRPr="00B157FE" w:rsidRDefault="00B157FE" w:rsidP="00B157FE">
      <w:pPr>
        <w:numPr>
          <w:ilvl w:val="0"/>
          <w:numId w:val="16"/>
        </w:numPr>
        <w:tabs>
          <w:tab w:val="clear" w:pos="709"/>
          <w:tab w:val="left" w:pos="1141"/>
          <w:tab w:val="right" w:leader="dot" w:pos="8711"/>
        </w:tabs>
        <w:suppressAutoHyphens w:val="0"/>
        <w:spacing w:after="0" w:line="274" w:lineRule="exact"/>
        <w:ind w:left="480" w:firstLine="0"/>
        <w:jc w:val="left"/>
        <w:rPr>
          <w:rFonts w:ascii="Times New Roman" w:eastAsia="Arial Unicode MS" w:hAnsi="Times New Roman" w:cs="Times New Roman"/>
          <w:i/>
          <w:iCs/>
          <w:kern w:val="0"/>
          <w:lang w:eastAsia="ru-RU"/>
        </w:rPr>
      </w:pPr>
      <w:hyperlink w:anchor="bookmark27" w:tooltip="Current Document" w:history="1">
        <w:r w:rsidRPr="00B157FE">
          <w:rPr>
            <w:rFonts w:ascii="Times New Roman" w:eastAsia="Arial Unicode MS" w:hAnsi="Times New Roman" w:cs="Times New Roman"/>
            <w:i/>
            <w:iCs/>
            <w:color w:val="000000"/>
            <w:kern w:val="0"/>
            <w:lang w:eastAsia="ru-RU"/>
          </w:rPr>
          <w:t>Азеотропия и безразличные состояния</w:t>
        </w:r>
        <w:r w:rsidRPr="00B157FE">
          <w:rPr>
            <w:rFonts w:ascii="Times New Roman" w:eastAsia="Arial Unicode MS" w:hAnsi="Times New Roman" w:cs="Times New Roman"/>
            <w:color w:val="000000"/>
            <w:kern w:val="0"/>
            <w:lang w:eastAsia="ru-RU"/>
          </w:rPr>
          <w:tab/>
        </w:r>
        <w:r w:rsidRPr="00B157FE">
          <w:rPr>
            <w:rFonts w:ascii="Times New Roman" w:eastAsia="Arial Unicode MS" w:hAnsi="Times New Roman" w:cs="Times New Roman"/>
            <w:i/>
            <w:iCs/>
            <w:color w:val="000000"/>
            <w:kern w:val="0"/>
            <w:lang w:eastAsia="ru-RU"/>
          </w:rPr>
          <w:t>58</w:t>
        </w:r>
      </w:hyperlink>
    </w:p>
    <w:p w14:paraId="4FC0C715" w14:textId="77777777" w:rsidR="00B157FE" w:rsidRPr="00B157FE" w:rsidRDefault="00B157FE" w:rsidP="00B157FE">
      <w:pPr>
        <w:numPr>
          <w:ilvl w:val="0"/>
          <w:numId w:val="16"/>
        </w:numPr>
        <w:tabs>
          <w:tab w:val="clear" w:pos="709"/>
          <w:tab w:val="left" w:leader="dot" w:pos="8444"/>
        </w:tabs>
        <w:suppressAutoHyphens w:val="0"/>
        <w:spacing w:after="0" w:line="274" w:lineRule="exact"/>
        <w:ind w:left="480" w:firstLine="0"/>
        <w:jc w:val="left"/>
        <w:rPr>
          <w:rFonts w:ascii="Times New Roman" w:eastAsia="Arial Unicode MS" w:hAnsi="Times New Roman" w:cs="Times New Roman"/>
          <w:i/>
          <w:iCs/>
          <w:kern w:val="0"/>
          <w:lang w:eastAsia="ru-RU"/>
        </w:rPr>
      </w:pPr>
      <w:hyperlink w:anchor="bookmark28" w:tooltip="Current Document" w:history="1">
        <w:r w:rsidRPr="00B157FE">
          <w:rPr>
            <w:rFonts w:ascii="Times New Roman" w:eastAsia="Arial Unicode MS" w:hAnsi="Times New Roman" w:cs="Times New Roman"/>
            <w:i/>
            <w:iCs/>
            <w:color w:val="000000"/>
            <w:kern w:val="0"/>
            <w:lang w:eastAsia="ru-RU"/>
          </w:rPr>
          <w:t xml:space="preserve"> Процессы открытого равновесного испарения с химическими реакциями</w:t>
        </w:r>
        <w:r w:rsidRPr="00B157FE">
          <w:rPr>
            <w:rFonts w:ascii="Times New Roman" w:eastAsia="Arial Unicode MS" w:hAnsi="Times New Roman" w:cs="Times New Roman"/>
            <w:color w:val="000000"/>
            <w:kern w:val="0"/>
            <w:lang w:eastAsia="ru-RU"/>
          </w:rPr>
          <w:tab/>
        </w:r>
        <w:r w:rsidRPr="00B157FE">
          <w:rPr>
            <w:rFonts w:ascii="Times New Roman" w:eastAsia="Arial Unicode MS" w:hAnsi="Times New Roman" w:cs="Times New Roman"/>
            <w:i/>
            <w:iCs/>
            <w:color w:val="000000"/>
            <w:kern w:val="0"/>
            <w:lang w:eastAsia="ru-RU"/>
          </w:rPr>
          <w:t>61</w:t>
        </w:r>
      </w:hyperlink>
    </w:p>
    <w:p w14:paraId="31A2570F" w14:textId="77777777" w:rsidR="00B157FE" w:rsidRPr="00B157FE" w:rsidRDefault="00B157FE" w:rsidP="00B157FE">
      <w:pPr>
        <w:numPr>
          <w:ilvl w:val="0"/>
          <w:numId w:val="1"/>
        </w:numPr>
        <w:tabs>
          <w:tab w:val="clear" w:pos="360"/>
          <w:tab w:val="clear" w:pos="709"/>
          <w:tab w:val="left" w:pos="758"/>
          <w:tab w:val="right" w:leader="dot" w:pos="8711"/>
        </w:tabs>
        <w:suppressAutoHyphens w:val="0"/>
        <w:spacing w:after="0" w:line="274" w:lineRule="exact"/>
        <w:ind w:left="260" w:firstLine="0"/>
        <w:jc w:val="left"/>
        <w:rPr>
          <w:rFonts w:ascii="Times New Roman" w:eastAsia="Arial Unicode MS" w:hAnsi="Times New Roman" w:cs="Times New Roman"/>
          <w:i/>
          <w:iCs/>
          <w:kern w:val="0"/>
          <w:lang w:eastAsia="ru-RU"/>
        </w:rPr>
      </w:pPr>
      <w:hyperlink w:anchor="bookmark29" w:tooltip="Current Document" w:history="1">
        <w:r w:rsidRPr="00B157FE">
          <w:rPr>
            <w:rFonts w:ascii="Times New Roman" w:eastAsia="Arial Unicode MS" w:hAnsi="Times New Roman" w:cs="Times New Roman"/>
            <w:i/>
            <w:iCs/>
            <w:color w:val="000000"/>
            <w:kern w:val="0"/>
            <w:lang w:eastAsia="ru-RU"/>
          </w:rPr>
          <w:t>Некоторые понятия из области топологии</w:t>
        </w:r>
        <w:r w:rsidRPr="00B157FE">
          <w:rPr>
            <w:rFonts w:ascii="Times New Roman" w:eastAsia="Arial Unicode MS" w:hAnsi="Times New Roman" w:cs="Times New Roman"/>
            <w:color w:val="000000"/>
            <w:kern w:val="0"/>
            <w:lang w:eastAsia="ru-RU"/>
          </w:rPr>
          <w:tab/>
        </w:r>
        <w:r w:rsidRPr="00B157FE">
          <w:rPr>
            <w:rFonts w:ascii="Times New Roman" w:eastAsia="Arial Unicode MS" w:hAnsi="Times New Roman" w:cs="Times New Roman"/>
            <w:i/>
            <w:iCs/>
            <w:color w:val="000000"/>
            <w:kern w:val="0"/>
            <w:lang w:eastAsia="ru-RU"/>
          </w:rPr>
          <w:t>65</w:t>
        </w:r>
      </w:hyperlink>
    </w:p>
    <w:p w14:paraId="3BF2998A" w14:textId="77777777" w:rsidR="00B157FE" w:rsidRPr="00B157FE" w:rsidRDefault="00B157FE" w:rsidP="00B157FE">
      <w:pPr>
        <w:numPr>
          <w:ilvl w:val="0"/>
          <w:numId w:val="1"/>
        </w:numPr>
        <w:tabs>
          <w:tab w:val="clear" w:pos="360"/>
          <w:tab w:val="clear" w:pos="709"/>
          <w:tab w:val="left" w:pos="758"/>
        </w:tabs>
        <w:suppressAutoHyphens w:val="0"/>
        <w:spacing w:after="0" w:line="274" w:lineRule="exact"/>
        <w:ind w:left="260" w:firstLine="0"/>
        <w:jc w:val="left"/>
        <w:rPr>
          <w:rFonts w:ascii="Times New Roman" w:eastAsia="Arial Unicode MS" w:hAnsi="Times New Roman" w:cs="Times New Roman"/>
          <w:i/>
          <w:iCs/>
          <w:kern w:val="0"/>
          <w:lang w:eastAsia="ru-RU"/>
        </w:rPr>
      </w:pPr>
      <w:r w:rsidRPr="00B157FE">
        <w:rPr>
          <w:rFonts w:ascii="Times New Roman" w:eastAsia="Arial Unicode MS" w:hAnsi="Times New Roman" w:cs="Times New Roman"/>
          <w:i/>
          <w:iCs/>
          <w:color w:val="000000"/>
          <w:kern w:val="0"/>
          <w:lang w:eastAsia="ru-RU"/>
        </w:rPr>
        <w:t>Непрерывные совмещенные реакционно-ректификационные процессы. Методы</w:t>
      </w:r>
    </w:p>
    <w:p w14:paraId="64F91AB9" w14:textId="77777777" w:rsidR="00B157FE" w:rsidRPr="00B157FE" w:rsidRDefault="00B157FE" w:rsidP="00B157FE">
      <w:pPr>
        <w:tabs>
          <w:tab w:val="clear" w:pos="709"/>
          <w:tab w:val="right" w:leader="dot" w:pos="8711"/>
        </w:tabs>
        <w:suppressAutoHyphens w:val="0"/>
        <w:spacing w:after="0" w:line="274" w:lineRule="exact"/>
        <w:ind w:left="260" w:firstLine="0"/>
        <w:rPr>
          <w:rFonts w:ascii="Times New Roman" w:eastAsia="Arial Unicode MS" w:hAnsi="Times New Roman" w:cs="Times New Roman"/>
          <w:i/>
          <w:iCs/>
          <w:kern w:val="0"/>
          <w:lang w:eastAsia="ru-RU"/>
        </w:rPr>
      </w:pPr>
      <w:r w:rsidRPr="00B157FE">
        <w:rPr>
          <w:rFonts w:ascii="Times New Roman" w:eastAsia="Arial Unicode MS" w:hAnsi="Times New Roman" w:cs="Times New Roman"/>
          <w:i/>
          <w:iCs/>
          <w:color w:val="000000"/>
          <w:kern w:val="0"/>
          <w:lang w:eastAsia="ru-RU"/>
        </w:rPr>
        <w:t>исследования и разработки</w:t>
      </w:r>
      <w:r w:rsidRPr="00B157FE">
        <w:rPr>
          <w:rFonts w:ascii="Times New Roman" w:eastAsia="Arial Unicode MS" w:hAnsi="Times New Roman" w:cs="Times New Roman"/>
          <w:color w:val="000000"/>
          <w:kern w:val="0"/>
          <w:lang w:eastAsia="ru-RU"/>
        </w:rPr>
        <w:tab/>
      </w:r>
      <w:r w:rsidRPr="00B157FE">
        <w:rPr>
          <w:rFonts w:ascii="Times New Roman" w:eastAsia="Arial Unicode MS" w:hAnsi="Times New Roman" w:cs="Times New Roman"/>
          <w:i/>
          <w:iCs/>
          <w:color w:val="000000"/>
          <w:kern w:val="0"/>
          <w:lang w:eastAsia="ru-RU"/>
        </w:rPr>
        <w:t>75</w:t>
      </w:r>
    </w:p>
    <w:p w14:paraId="43831202" w14:textId="77777777" w:rsidR="00B157FE" w:rsidRPr="00B157FE" w:rsidRDefault="00B157FE" w:rsidP="00B157FE">
      <w:pPr>
        <w:numPr>
          <w:ilvl w:val="0"/>
          <w:numId w:val="17"/>
        </w:numPr>
        <w:tabs>
          <w:tab w:val="clear" w:pos="709"/>
          <w:tab w:val="left" w:leader="dot" w:pos="8444"/>
        </w:tabs>
        <w:suppressAutoHyphens w:val="0"/>
        <w:spacing w:after="0" w:line="274" w:lineRule="exact"/>
        <w:jc w:val="left"/>
        <w:rPr>
          <w:rFonts w:ascii="Times New Roman" w:eastAsia="Arial Unicode MS" w:hAnsi="Times New Roman" w:cs="Times New Roman"/>
          <w:i/>
          <w:iCs/>
          <w:kern w:val="0"/>
          <w:lang w:eastAsia="ru-RU"/>
        </w:rPr>
      </w:pPr>
      <w:hyperlink w:anchor="bookmark32" w:tooltip="Current Document" w:history="1">
        <w:r w:rsidRPr="00B157FE">
          <w:rPr>
            <w:rFonts w:ascii="Times New Roman" w:eastAsia="Arial Unicode MS" w:hAnsi="Times New Roman" w:cs="Times New Roman"/>
            <w:i/>
            <w:iCs/>
            <w:color w:val="000000"/>
            <w:kern w:val="0"/>
            <w:lang w:eastAsia="ru-RU"/>
          </w:rPr>
          <w:t xml:space="preserve"> Анализ статики НСРРП с локализованной реакционной зоной</w:t>
        </w:r>
        <w:r w:rsidRPr="00B157FE">
          <w:rPr>
            <w:rFonts w:ascii="Times New Roman" w:eastAsia="Arial Unicode MS" w:hAnsi="Times New Roman" w:cs="Times New Roman"/>
            <w:color w:val="000000"/>
            <w:kern w:val="0"/>
            <w:lang w:eastAsia="ru-RU"/>
          </w:rPr>
          <w:tab/>
          <w:t>77</w:t>
        </w:r>
      </w:hyperlink>
    </w:p>
    <w:p w14:paraId="1656B8A9" w14:textId="77777777" w:rsidR="00B157FE" w:rsidRPr="00B157FE" w:rsidRDefault="00B157FE" w:rsidP="00B157FE">
      <w:pPr>
        <w:numPr>
          <w:ilvl w:val="0"/>
          <w:numId w:val="18"/>
        </w:numPr>
        <w:tabs>
          <w:tab w:val="clear" w:pos="709"/>
          <w:tab w:val="left" w:leader="dot" w:pos="8444"/>
        </w:tabs>
        <w:suppressAutoHyphens w:val="0"/>
        <w:spacing w:after="0" w:line="274" w:lineRule="exact"/>
        <w:jc w:val="left"/>
        <w:rPr>
          <w:rFonts w:ascii="Times New Roman" w:eastAsia="Arial Unicode MS" w:hAnsi="Times New Roman" w:cs="Times New Roman"/>
          <w:i/>
          <w:iCs/>
          <w:kern w:val="0"/>
          <w:lang w:eastAsia="ru-RU"/>
        </w:rPr>
      </w:pPr>
      <w:r w:rsidRPr="00B157FE">
        <w:rPr>
          <w:rFonts w:ascii="Times New Roman" w:eastAsia="Arial Unicode MS" w:hAnsi="Times New Roman" w:cs="Times New Roman"/>
          <w:i/>
          <w:iCs/>
          <w:color w:val="000000"/>
          <w:kern w:val="0"/>
          <w:lang w:eastAsia="ru-RU"/>
        </w:rPr>
        <w:t xml:space="preserve"> Совмещенные процессы с одной химической реакцией</w:t>
      </w:r>
      <w:r w:rsidRPr="00B157FE">
        <w:rPr>
          <w:rFonts w:ascii="Times New Roman" w:eastAsia="Arial Unicode MS" w:hAnsi="Times New Roman" w:cs="Times New Roman"/>
          <w:color w:val="000000"/>
          <w:kern w:val="0"/>
          <w:lang w:eastAsia="ru-RU"/>
        </w:rPr>
        <w:tab/>
      </w:r>
      <w:r w:rsidRPr="00B157FE">
        <w:rPr>
          <w:rFonts w:ascii="Times New Roman" w:eastAsia="Arial Unicode MS" w:hAnsi="Times New Roman" w:cs="Times New Roman"/>
          <w:i/>
          <w:iCs/>
          <w:color w:val="000000"/>
          <w:kern w:val="0"/>
          <w:lang w:eastAsia="ru-RU"/>
        </w:rPr>
        <w:t>79</w:t>
      </w:r>
    </w:p>
    <w:p w14:paraId="17F6EE62" w14:textId="77777777" w:rsidR="00B157FE" w:rsidRPr="00B157FE" w:rsidRDefault="00B157FE" w:rsidP="00B157FE">
      <w:pPr>
        <w:numPr>
          <w:ilvl w:val="0"/>
          <w:numId w:val="18"/>
        </w:numPr>
        <w:tabs>
          <w:tab w:val="clear" w:pos="709"/>
          <w:tab w:val="left" w:pos="1529"/>
          <w:tab w:val="left" w:leader="dot" w:pos="8444"/>
        </w:tabs>
        <w:suppressAutoHyphens w:val="0"/>
        <w:spacing w:after="0" w:line="274" w:lineRule="exact"/>
        <w:jc w:val="left"/>
        <w:rPr>
          <w:rFonts w:ascii="Times New Roman" w:eastAsia="Arial Unicode MS" w:hAnsi="Times New Roman" w:cs="Times New Roman"/>
          <w:i/>
          <w:iCs/>
          <w:kern w:val="0"/>
          <w:lang w:eastAsia="ru-RU"/>
        </w:rPr>
      </w:pPr>
      <w:r w:rsidRPr="00B157FE">
        <w:rPr>
          <w:rFonts w:ascii="Times New Roman" w:eastAsia="Arial Unicode MS" w:hAnsi="Times New Roman" w:cs="Times New Roman"/>
          <w:i/>
          <w:iCs/>
          <w:color w:val="000000"/>
          <w:kern w:val="0"/>
          <w:lang w:eastAsia="ru-RU"/>
        </w:rPr>
        <w:t>Совмещенные процессы с несколькими химическими реакциями</w:t>
      </w:r>
      <w:r w:rsidRPr="00B157FE">
        <w:rPr>
          <w:rFonts w:ascii="Times New Roman" w:eastAsia="Arial Unicode MS" w:hAnsi="Times New Roman" w:cs="Times New Roman"/>
          <w:color w:val="000000"/>
          <w:kern w:val="0"/>
          <w:lang w:eastAsia="ru-RU"/>
        </w:rPr>
        <w:tab/>
      </w:r>
      <w:r w:rsidRPr="00B157FE">
        <w:rPr>
          <w:rFonts w:ascii="Times New Roman" w:eastAsia="Arial Unicode MS" w:hAnsi="Times New Roman" w:cs="Times New Roman"/>
          <w:i/>
          <w:iCs/>
          <w:color w:val="000000"/>
          <w:kern w:val="0"/>
          <w:lang w:eastAsia="ru-RU"/>
        </w:rPr>
        <w:t>83</w:t>
      </w:r>
    </w:p>
    <w:p w14:paraId="7723E7E9" w14:textId="77777777" w:rsidR="00B157FE" w:rsidRPr="00B157FE" w:rsidRDefault="00B157FE" w:rsidP="00B157FE">
      <w:pPr>
        <w:numPr>
          <w:ilvl w:val="0"/>
          <w:numId w:val="17"/>
        </w:numPr>
        <w:tabs>
          <w:tab w:val="clear" w:pos="709"/>
          <w:tab w:val="left" w:leader="dot" w:pos="8444"/>
        </w:tabs>
        <w:suppressAutoHyphens w:val="0"/>
        <w:spacing w:after="0" w:line="274" w:lineRule="exact"/>
        <w:jc w:val="left"/>
        <w:rPr>
          <w:rFonts w:ascii="Times New Roman" w:eastAsia="Arial Unicode MS" w:hAnsi="Times New Roman" w:cs="Times New Roman"/>
          <w:i/>
          <w:iCs/>
          <w:kern w:val="0"/>
          <w:lang w:eastAsia="ru-RU"/>
        </w:rPr>
      </w:pPr>
      <w:hyperlink w:anchor="bookmark33" w:tooltip="Current Document" w:history="1">
        <w:r w:rsidRPr="00B157FE">
          <w:rPr>
            <w:rFonts w:ascii="Times New Roman" w:eastAsia="Arial Unicode MS" w:hAnsi="Times New Roman" w:cs="Times New Roman"/>
            <w:i/>
            <w:iCs/>
            <w:color w:val="000000"/>
            <w:kern w:val="0"/>
            <w:lang w:eastAsia="ru-RU"/>
          </w:rPr>
          <w:t xml:space="preserve"> Анализ статики НСРРП с нелокализованнойреакционной зоной</w:t>
        </w:r>
        <w:r w:rsidRPr="00B157FE">
          <w:rPr>
            <w:rFonts w:ascii="Times New Roman" w:eastAsia="Arial Unicode MS" w:hAnsi="Times New Roman" w:cs="Times New Roman"/>
            <w:color w:val="000000"/>
            <w:kern w:val="0"/>
            <w:lang w:eastAsia="ru-RU"/>
          </w:rPr>
          <w:tab/>
        </w:r>
        <w:r w:rsidRPr="00B157FE">
          <w:rPr>
            <w:rFonts w:ascii="Times New Roman" w:eastAsia="Arial Unicode MS" w:hAnsi="Times New Roman" w:cs="Times New Roman"/>
            <w:i/>
            <w:iCs/>
            <w:color w:val="000000"/>
            <w:kern w:val="0"/>
            <w:lang w:eastAsia="ru-RU"/>
          </w:rPr>
          <w:t>84</w:t>
        </w:r>
      </w:hyperlink>
    </w:p>
    <w:p w14:paraId="3784CC55" w14:textId="77777777" w:rsidR="00B157FE" w:rsidRPr="00B157FE" w:rsidRDefault="00B157FE" w:rsidP="00B157FE">
      <w:pPr>
        <w:numPr>
          <w:ilvl w:val="0"/>
          <w:numId w:val="21"/>
        </w:numPr>
        <w:tabs>
          <w:tab w:val="clear" w:pos="709"/>
          <w:tab w:val="left" w:leader="dot" w:pos="8444"/>
        </w:tabs>
        <w:suppressAutoHyphens w:val="0"/>
        <w:spacing w:after="0" w:line="274" w:lineRule="exact"/>
        <w:jc w:val="left"/>
        <w:rPr>
          <w:rFonts w:ascii="Times New Roman" w:eastAsia="Arial Unicode MS" w:hAnsi="Times New Roman" w:cs="Times New Roman"/>
          <w:i/>
          <w:iCs/>
          <w:kern w:val="0"/>
          <w:lang w:eastAsia="ru-RU"/>
        </w:rPr>
      </w:pPr>
      <w:r w:rsidRPr="00B157FE">
        <w:rPr>
          <w:rFonts w:ascii="Times New Roman" w:eastAsia="Arial Unicode MS" w:hAnsi="Times New Roman" w:cs="Times New Roman"/>
          <w:i/>
          <w:iCs/>
          <w:color w:val="000000"/>
          <w:kern w:val="0"/>
          <w:lang w:eastAsia="ru-RU"/>
        </w:rPr>
        <w:t xml:space="preserve"> Совмещенные процессы с одной химической реакцией</w:t>
      </w:r>
      <w:r w:rsidRPr="00B157FE">
        <w:rPr>
          <w:rFonts w:ascii="Times New Roman" w:eastAsia="Arial Unicode MS" w:hAnsi="Times New Roman" w:cs="Times New Roman"/>
          <w:color w:val="000000"/>
          <w:kern w:val="0"/>
          <w:lang w:eastAsia="ru-RU"/>
        </w:rPr>
        <w:tab/>
      </w:r>
      <w:r w:rsidRPr="00B157FE">
        <w:rPr>
          <w:rFonts w:ascii="Times New Roman" w:eastAsia="Arial Unicode MS" w:hAnsi="Times New Roman" w:cs="Times New Roman"/>
          <w:i/>
          <w:iCs/>
          <w:color w:val="000000"/>
          <w:kern w:val="0"/>
          <w:lang w:eastAsia="ru-RU"/>
        </w:rPr>
        <w:t>85</w:t>
      </w:r>
    </w:p>
    <w:p w14:paraId="7C9FA7ED" w14:textId="77777777" w:rsidR="00B157FE" w:rsidRPr="00B157FE" w:rsidRDefault="00B157FE" w:rsidP="00B157FE">
      <w:pPr>
        <w:numPr>
          <w:ilvl w:val="0"/>
          <w:numId w:val="21"/>
        </w:numPr>
        <w:tabs>
          <w:tab w:val="clear" w:pos="709"/>
          <w:tab w:val="left" w:pos="1524"/>
          <w:tab w:val="left" w:leader="dot" w:pos="8444"/>
        </w:tabs>
        <w:suppressAutoHyphens w:val="0"/>
        <w:spacing w:after="0" w:line="274" w:lineRule="exact"/>
        <w:jc w:val="left"/>
        <w:rPr>
          <w:rFonts w:ascii="Times New Roman" w:eastAsia="Arial Unicode MS" w:hAnsi="Times New Roman" w:cs="Times New Roman"/>
          <w:i/>
          <w:iCs/>
          <w:kern w:val="0"/>
          <w:lang w:eastAsia="ru-RU"/>
        </w:rPr>
      </w:pPr>
      <w:r w:rsidRPr="00B157FE">
        <w:rPr>
          <w:rFonts w:ascii="Times New Roman" w:eastAsia="Arial Unicode MS" w:hAnsi="Times New Roman" w:cs="Times New Roman"/>
          <w:i/>
          <w:iCs/>
          <w:color w:val="000000"/>
          <w:kern w:val="0"/>
          <w:lang w:eastAsia="ru-RU"/>
        </w:rPr>
        <w:t>Совмещенные процессы с несколькими химическими реакциями</w:t>
      </w:r>
      <w:r w:rsidRPr="00B157FE">
        <w:rPr>
          <w:rFonts w:ascii="Times New Roman" w:eastAsia="Arial Unicode MS" w:hAnsi="Times New Roman" w:cs="Times New Roman"/>
          <w:color w:val="000000"/>
          <w:kern w:val="0"/>
          <w:lang w:eastAsia="ru-RU"/>
        </w:rPr>
        <w:tab/>
      </w:r>
      <w:r w:rsidRPr="00B157FE">
        <w:rPr>
          <w:rFonts w:ascii="Times New Roman" w:eastAsia="Arial Unicode MS" w:hAnsi="Times New Roman" w:cs="Times New Roman"/>
          <w:i/>
          <w:iCs/>
          <w:color w:val="000000"/>
          <w:kern w:val="0"/>
          <w:lang w:eastAsia="ru-RU"/>
        </w:rPr>
        <w:t>87</w:t>
      </w:r>
    </w:p>
    <w:p w14:paraId="13FA2124" w14:textId="77777777" w:rsidR="00B157FE" w:rsidRPr="00B157FE" w:rsidRDefault="00B157FE" w:rsidP="00B157FE">
      <w:pPr>
        <w:numPr>
          <w:ilvl w:val="0"/>
          <w:numId w:val="17"/>
        </w:numPr>
        <w:tabs>
          <w:tab w:val="clear" w:pos="709"/>
          <w:tab w:val="left" w:pos="1146"/>
          <w:tab w:val="right" w:leader="dot" w:pos="8711"/>
        </w:tabs>
        <w:suppressAutoHyphens w:val="0"/>
        <w:spacing w:after="0" w:line="274" w:lineRule="exact"/>
        <w:jc w:val="left"/>
        <w:rPr>
          <w:rFonts w:ascii="Times New Roman" w:eastAsia="Arial Unicode MS" w:hAnsi="Times New Roman" w:cs="Times New Roman"/>
          <w:i/>
          <w:iCs/>
          <w:kern w:val="0"/>
          <w:lang w:eastAsia="ru-RU"/>
        </w:rPr>
      </w:pPr>
      <w:hyperlink w:anchor="bookmark34" w:tooltip="Current Document" w:history="1">
        <w:r w:rsidRPr="00B157FE">
          <w:rPr>
            <w:rFonts w:ascii="Times New Roman" w:eastAsia="Arial Unicode MS" w:hAnsi="Times New Roman" w:cs="Times New Roman"/>
            <w:i/>
            <w:iCs/>
            <w:color w:val="000000"/>
            <w:kern w:val="0"/>
            <w:lang w:eastAsia="ru-RU"/>
          </w:rPr>
          <w:t>Математическое моделирование</w:t>
        </w:r>
        <w:r w:rsidRPr="00B157FE">
          <w:rPr>
            <w:rFonts w:ascii="Times New Roman" w:eastAsia="Arial Unicode MS" w:hAnsi="Times New Roman" w:cs="Times New Roman"/>
            <w:color w:val="000000"/>
            <w:kern w:val="0"/>
            <w:lang w:eastAsia="ru-RU"/>
          </w:rPr>
          <w:tab/>
        </w:r>
        <w:r w:rsidRPr="00B157FE">
          <w:rPr>
            <w:rFonts w:ascii="Times New Roman" w:eastAsia="Arial Unicode MS" w:hAnsi="Times New Roman" w:cs="Times New Roman"/>
            <w:i/>
            <w:iCs/>
            <w:color w:val="000000"/>
            <w:kern w:val="0"/>
            <w:lang w:eastAsia="ru-RU"/>
          </w:rPr>
          <w:t>87</w:t>
        </w:r>
      </w:hyperlink>
    </w:p>
    <w:p w14:paraId="7DD6273C" w14:textId="77777777" w:rsidR="00B157FE" w:rsidRPr="00B157FE" w:rsidRDefault="00B157FE" w:rsidP="00B157FE">
      <w:pPr>
        <w:numPr>
          <w:ilvl w:val="0"/>
          <w:numId w:val="17"/>
        </w:numPr>
        <w:tabs>
          <w:tab w:val="clear" w:pos="709"/>
          <w:tab w:val="left" w:pos="1146"/>
          <w:tab w:val="right" w:leader="dot" w:pos="8711"/>
        </w:tabs>
        <w:suppressAutoHyphens w:val="0"/>
        <w:spacing w:after="0" w:line="274" w:lineRule="exact"/>
        <w:jc w:val="left"/>
        <w:rPr>
          <w:rFonts w:ascii="Times New Roman" w:eastAsia="Arial Unicode MS" w:hAnsi="Times New Roman" w:cs="Times New Roman"/>
          <w:i/>
          <w:iCs/>
          <w:kern w:val="0"/>
          <w:lang w:eastAsia="ru-RU"/>
        </w:rPr>
      </w:pPr>
      <w:hyperlink w:anchor="bookmark35" w:tooltip="Current Document" w:history="1">
        <w:r w:rsidRPr="00B157FE">
          <w:rPr>
            <w:rFonts w:ascii="Times New Roman" w:eastAsia="Arial Unicode MS" w:hAnsi="Times New Roman" w:cs="Times New Roman"/>
            <w:i/>
            <w:iCs/>
            <w:color w:val="000000"/>
            <w:kern w:val="0"/>
            <w:lang w:eastAsia="ru-RU"/>
          </w:rPr>
          <w:t>Экспериментальный метод</w:t>
        </w:r>
        <w:r w:rsidRPr="00B157FE">
          <w:rPr>
            <w:rFonts w:ascii="Times New Roman" w:eastAsia="Arial Unicode MS" w:hAnsi="Times New Roman" w:cs="Times New Roman"/>
            <w:color w:val="000000"/>
            <w:kern w:val="0"/>
            <w:lang w:eastAsia="ru-RU"/>
          </w:rPr>
          <w:t xml:space="preserve"> </w:t>
        </w:r>
        <w:r w:rsidRPr="00B157FE">
          <w:rPr>
            <w:rFonts w:ascii="Times New Roman" w:eastAsia="Arial Unicode MS" w:hAnsi="Times New Roman" w:cs="Times New Roman"/>
            <w:color w:val="000000"/>
            <w:kern w:val="0"/>
            <w:lang w:eastAsia="ru-RU"/>
          </w:rPr>
          <w:tab/>
        </w:r>
        <w:r w:rsidRPr="00B157FE">
          <w:rPr>
            <w:rFonts w:ascii="Times New Roman" w:eastAsia="Arial Unicode MS" w:hAnsi="Times New Roman" w:cs="Times New Roman"/>
            <w:i/>
            <w:iCs/>
            <w:color w:val="000000"/>
            <w:kern w:val="0"/>
            <w:lang w:eastAsia="ru-RU"/>
          </w:rPr>
          <w:t>88</w:t>
        </w:r>
      </w:hyperlink>
    </w:p>
    <w:p w14:paraId="1BAC1BBD" w14:textId="77777777" w:rsidR="00B157FE" w:rsidRPr="00B157FE" w:rsidRDefault="00B157FE" w:rsidP="00B157FE">
      <w:pPr>
        <w:numPr>
          <w:ilvl w:val="0"/>
          <w:numId w:val="1"/>
        </w:numPr>
        <w:tabs>
          <w:tab w:val="clear" w:pos="360"/>
          <w:tab w:val="clear" w:pos="709"/>
          <w:tab w:val="left" w:pos="758"/>
          <w:tab w:val="right" w:leader="dot" w:pos="8711"/>
        </w:tabs>
        <w:suppressAutoHyphens w:val="0"/>
        <w:spacing w:after="0" w:line="274" w:lineRule="exact"/>
        <w:ind w:left="260" w:firstLine="0"/>
        <w:jc w:val="left"/>
        <w:rPr>
          <w:rFonts w:ascii="Times New Roman" w:eastAsia="Arial Unicode MS" w:hAnsi="Times New Roman" w:cs="Times New Roman"/>
          <w:i/>
          <w:iCs/>
          <w:kern w:val="0"/>
          <w:lang w:eastAsia="ru-RU"/>
        </w:rPr>
      </w:pPr>
      <w:hyperlink w:anchor="bookmark36" w:tooltip="Current Document" w:history="1">
        <w:r w:rsidRPr="00B157FE">
          <w:rPr>
            <w:rFonts w:ascii="Times New Roman" w:eastAsia="Arial Unicode MS" w:hAnsi="Times New Roman" w:cs="Times New Roman"/>
            <w:i/>
            <w:iCs/>
            <w:color w:val="000000"/>
            <w:kern w:val="0"/>
            <w:lang w:eastAsia="ru-RU"/>
          </w:rPr>
          <w:t>Выводы литературного обзора</w:t>
        </w:r>
        <w:r w:rsidRPr="00B157FE">
          <w:rPr>
            <w:rFonts w:ascii="Times New Roman" w:eastAsia="Arial Unicode MS" w:hAnsi="Times New Roman" w:cs="Times New Roman"/>
            <w:color w:val="000000"/>
            <w:kern w:val="0"/>
            <w:lang w:eastAsia="ru-RU"/>
          </w:rPr>
          <w:tab/>
        </w:r>
        <w:r w:rsidRPr="00B157FE">
          <w:rPr>
            <w:rFonts w:ascii="Times New Roman" w:eastAsia="Arial Unicode MS" w:hAnsi="Times New Roman" w:cs="Times New Roman"/>
            <w:i/>
            <w:iCs/>
            <w:color w:val="000000"/>
            <w:kern w:val="0"/>
            <w:lang w:eastAsia="ru-RU"/>
          </w:rPr>
          <w:t>90</w:t>
        </w:r>
      </w:hyperlink>
    </w:p>
    <w:p w14:paraId="34B0EDB7" w14:textId="77777777" w:rsidR="00B157FE" w:rsidRPr="00B157FE" w:rsidRDefault="00B157FE" w:rsidP="00B157FE">
      <w:pPr>
        <w:tabs>
          <w:tab w:val="clear" w:pos="709"/>
          <w:tab w:val="right" w:leader="dot" w:pos="8711"/>
        </w:tabs>
        <w:suppressAutoHyphens w:val="0"/>
        <w:spacing w:after="0" w:line="274" w:lineRule="exact"/>
        <w:ind w:firstLine="0"/>
        <w:rPr>
          <w:rFonts w:ascii="Times New Roman" w:eastAsia="Arial Unicode MS" w:hAnsi="Times New Roman" w:cs="Times New Roman"/>
          <w:i/>
          <w:iCs/>
          <w:kern w:val="0"/>
          <w:lang w:eastAsia="ru-RU"/>
        </w:rPr>
      </w:pPr>
      <w:hyperlink w:anchor="bookmark37" w:tooltip="Current Document" w:history="1">
        <w:r w:rsidRPr="00B157FE">
          <w:rPr>
            <w:rFonts w:ascii="Times New Roman" w:eastAsia="Arial Unicode MS" w:hAnsi="Times New Roman" w:cs="Times New Roman"/>
            <w:i/>
            <w:iCs/>
            <w:color w:val="000000"/>
            <w:kern w:val="0"/>
            <w:lang w:eastAsia="ru-RU"/>
          </w:rPr>
          <w:t>2. Основная часть</w:t>
        </w:r>
        <w:r w:rsidRPr="00B157FE">
          <w:rPr>
            <w:rFonts w:ascii="Times New Roman" w:eastAsia="Arial Unicode MS" w:hAnsi="Times New Roman" w:cs="Times New Roman"/>
            <w:color w:val="000000"/>
            <w:kern w:val="0"/>
            <w:lang w:eastAsia="ru-RU"/>
          </w:rPr>
          <w:tab/>
        </w:r>
        <w:r w:rsidRPr="00B157FE">
          <w:rPr>
            <w:rFonts w:ascii="Times New Roman" w:eastAsia="Arial Unicode MS" w:hAnsi="Times New Roman" w:cs="Times New Roman"/>
            <w:i/>
            <w:iCs/>
            <w:color w:val="000000"/>
            <w:kern w:val="0"/>
            <w:lang w:eastAsia="ru-RU"/>
          </w:rPr>
          <w:t>91</w:t>
        </w:r>
      </w:hyperlink>
    </w:p>
    <w:p w14:paraId="029C46F9" w14:textId="77777777" w:rsidR="00B157FE" w:rsidRPr="00B157FE" w:rsidRDefault="00B157FE" w:rsidP="00B157FE">
      <w:pPr>
        <w:numPr>
          <w:ilvl w:val="0"/>
          <w:numId w:val="22"/>
        </w:numPr>
        <w:tabs>
          <w:tab w:val="clear" w:pos="709"/>
          <w:tab w:val="left" w:pos="762"/>
          <w:tab w:val="left" w:leader="dot" w:pos="8444"/>
        </w:tabs>
        <w:suppressAutoHyphens w:val="0"/>
        <w:spacing w:after="0" w:line="274" w:lineRule="exact"/>
        <w:jc w:val="left"/>
        <w:rPr>
          <w:rFonts w:ascii="Times New Roman" w:eastAsia="Arial Unicode MS" w:hAnsi="Times New Roman" w:cs="Times New Roman"/>
          <w:i/>
          <w:iCs/>
          <w:kern w:val="0"/>
          <w:lang w:eastAsia="ru-RU"/>
        </w:rPr>
      </w:pPr>
      <w:hyperlink w:anchor="bookmark38" w:tooltip="Current Document" w:history="1">
        <w:r w:rsidRPr="00B157FE">
          <w:rPr>
            <w:rFonts w:ascii="Times New Roman" w:eastAsia="Arial Unicode MS" w:hAnsi="Times New Roman" w:cs="Times New Roman"/>
            <w:i/>
            <w:iCs/>
            <w:color w:val="000000"/>
            <w:kern w:val="0"/>
            <w:lang w:eastAsia="ru-RU"/>
          </w:rPr>
          <w:t>Вывод правила азеотропии для концентрационных п-уголъников</w:t>
        </w:r>
        <w:r w:rsidRPr="00B157FE">
          <w:rPr>
            <w:rFonts w:ascii="Times New Roman" w:eastAsia="Arial Unicode MS" w:hAnsi="Times New Roman" w:cs="Times New Roman"/>
            <w:color w:val="000000"/>
            <w:kern w:val="0"/>
            <w:lang w:eastAsia="ru-RU"/>
          </w:rPr>
          <w:tab/>
        </w:r>
        <w:r w:rsidRPr="00B157FE">
          <w:rPr>
            <w:rFonts w:ascii="Times New Roman" w:eastAsia="Arial Unicode MS" w:hAnsi="Times New Roman" w:cs="Times New Roman"/>
            <w:i/>
            <w:iCs/>
            <w:color w:val="000000"/>
            <w:kern w:val="0"/>
            <w:lang w:eastAsia="ru-RU"/>
          </w:rPr>
          <w:t>94</w:t>
        </w:r>
      </w:hyperlink>
    </w:p>
    <w:p w14:paraId="405B687E" w14:textId="77777777" w:rsidR="00B157FE" w:rsidRPr="00B157FE" w:rsidRDefault="00B157FE" w:rsidP="00B157FE">
      <w:pPr>
        <w:numPr>
          <w:ilvl w:val="0"/>
          <w:numId w:val="22"/>
        </w:numPr>
        <w:tabs>
          <w:tab w:val="clear" w:pos="709"/>
          <w:tab w:val="left" w:pos="762"/>
        </w:tabs>
        <w:suppressAutoHyphens w:val="0"/>
        <w:spacing w:after="0" w:line="274" w:lineRule="exact"/>
        <w:jc w:val="left"/>
        <w:rPr>
          <w:rFonts w:ascii="Times New Roman" w:eastAsia="Arial Unicode MS" w:hAnsi="Times New Roman" w:cs="Times New Roman"/>
          <w:i/>
          <w:iCs/>
          <w:kern w:val="0"/>
          <w:lang w:eastAsia="ru-RU"/>
        </w:rPr>
      </w:pPr>
      <w:r w:rsidRPr="00B157FE">
        <w:rPr>
          <w:rFonts w:ascii="Times New Roman" w:eastAsia="Arial Unicode MS" w:hAnsi="Times New Roman" w:cs="Times New Roman"/>
          <w:i/>
          <w:iCs/>
          <w:color w:val="000000"/>
          <w:kern w:val="0"/>
          <w:lang w:eastAsia="ru-RU"/>
        </w:rPr>
        <w:t>Анализ возможных форм правила азеотропии для треугольных диаграмм</w:t>
      </w:r>
    </w:p>
    <w:p w14:paraId="0DC47FCC" w14:textId="77777777" w:rsidR="00B157FE" w:rsidRPr="00B157FE" w:rsidRDefault="00B157FE" w:rsidP="00B157FE">
      <w:pPr>
        <w:tabs>
          <w:tab w:val="clear" w:pos="709"/>
          <w:tab w:val="right" w:leader="dot" w:pos="8451"/>
        </w:tabs>
        <w:suppressAutoHyphens w:val="0"/>
        <w:spacing w:after="0" w:line="274" w:lineRule="exact"/>
        <w:ind w:firstLine="0"/>
        <w:rPr>
          <w:rFonts w:ascii="Times New Roman" w:eastAsia="Arial Unicode MS" w:hAnsi="Times New Roman" w:cs="Times New Roman"/>
          <w:i/>
          <w:iCs/>
          <w:kern w:val="0"/>
          <w:lang w:eastAsia="ru-RU"/>
        </w:rPr>
      </w:pPr>
      <w:r w:rsidRPr="00B157FE">
        <w:rPr>
          <w:rFonts w:ascii="Times New Roman" w:eastAsia="Arial Unicode MS" w:hAnsi="Times New Roman" w:cs="Times New Roman"/>
          <w:i/>
          <w:iCs/>
          <w:color w:val="000000"/>
          <w:kern w:val="0"/>
          <w:lang w:eastAsia="ru-RU"/>
        </w:rPr>
        <w:t>дистилляции</w:t>
      </w:r>
      <w:r w:rsidRPr="00B157FE">
        <w:rPr>
          <w:rFonts w:ascii="Times New Roman" w:eastAsia="Arial Unicode MS" w:hAnsi="Times New Roman" w:cs="Times New Roman"/>
          <w:color w:val="000000"/>
          <w:kern w:val="0"/>
          <w:lang w:eastAsia="ru-RU"/>
        </w:rPr>
        <w:tab/>
      </w:r>
      <w:r w:rsidRPr="00B157FE">
        <w:rPr>
          <w:rFonts w:ascii="Times New Roman" w:eastAsia="Arial Unicode MS" w:hAnsi="Times New Roman" w:cs="Times New Roman"/>
          <w:i/>
          <w:iCs/>
          <w:color w:val="000000"/>
          <w:kern w:val="0"/>
          <w:lang w:eastAsia="ru-RU"/>
        </w:rPr>
        <w:t>114</w:t>
      </w:r>
    </w:p>
    <w:p w14:paraId="46676D4E" w14:textId="77777777" w:rsidR="00B157FE" w:rsidRPr="00B157FE" w:rsidRDefault="00B157FE" w:rsidP="00B157FE">
      <w:pPr>
        <w:numPr>
          <w:ilvl w:val="0"/>
          <w:numId w:val="22"/>
        </w:numPr>
        <w:tabs>
          <w:tab w:val="clear" w:pos="709"/>
          <w:tab w:val="left" w:pos="762"/>
          <w:tab w:val="right" w:leader="dot" w:pos="8711"/>
        </w:tabs>
        <w:suppressAutoHyphens w:val="0"/>
        <w:spacing w:after="0" w:line="274" w:lineRule="exact"/>
        <w:jc w:val="left"/>
        <w:rPr>
          <w:rFonts w:ascii="Times New Roman" w:eastAsia="Arial Unicode MS" w:hAnsi="Times New Roman" w:cs="Times New Roman"/>
          <w:i/>
          <w:iCs/>
          <w:kern w:val="0"/>
          <w:lang w:eastAsia="ru-RU"/>
        </w:rPr>
      </w:pPr>
      <w:hyperlink w:anchor="bookmark51" w:tooltip="Current Document" w:history="1">
        <w:r w:rsidRPr="00B157FE">
          <w:rPr>
            <w:rFonts w:ascii="Times New Roman" w:eastAsia="Arial Unicode MS" w:hAnsi="Times New Roman" w:cs="Times New Roman"/>
            <w:i/>
            <w:iCs/>
            <w:color w:val="000000"/>
            <w:kern w:val="0"/>
            <w:lang w:eastAsia="ru-RU"/>
          </w:rPr>
          <w:t>Синтез диаграмм равновесной дистилляции</w:t>
        </w:r>
        <w:r w:rsidRPr="00B157FE">
          <w:rPr>
            <w:rFonts w:ascii="Times New Roman" w:eastAsia="Arial Unicode MS" w:hAnsi="Times New Roman" w:cs="Times New Roman"/>
            <w:color w:val="000000"/>
            <w:kern w:val="0"/>
            <w:lang w:eastAsia="ru-RU"/>
          </w:rPr>
          <w:tab/>
        </w:r>
        <w:r w:rsidRPr="00B157FE">
          <w:rPr>
            <w:rFonts w:ascii="Times New Roman" w:eastAsia="Arial Unicode MS" w:hAnsi="Times New Roman" w:cs="Times New Roman"/>
            <w:i/>
            <w:iCs/>
            <w:color w:val="000000"/>
            <w:kern w:val="0"/>
            <w:lang w:eastAsia="ru-RU"/>
          </w:rPr>
          <w:t>126</w:t>
        </w:r>
      </w:hyperlink>
    </w:p>
    <w:p w14:paraId="08D92C05" w14:textId="77777777" w:rsidR="00B157FE" w:rsidRPr="00B157FE" w:rsidRDefault="00B157FE" w:rsidP="00B157FE">
      <w:pPr>
        <w:numPr>
          <w:ilvl w:val="0"/>
          <w:numId w:val="22"/>
        </w:numPr>
        <w:tabs>
          <w:tab w:val="clear" w:pos="709"/>
          <w:tab w:val="left" w:pos="762"/>
          <w:tab w:val="right" w:leader="dot" w:pos="8711"/>
        </w:tabs>
        <w:suppressAutoHyphens w:val="0"/>
        <w:spacing w:after="0" w:line="274" w:lineRule="exact"/>
        <w:jc w:val="left"/>
        <w:rPr>
          <w:rFonts w:ascii="Times New Roman" w:eastAsia="Arial Unicode MS" w:hAnsi="Times New Roman" w:cs="Times New Roman"/>
          <w:i/>
          <w:iCs/>
          <w:kern w:val="0"/>
          <w:lang w:eastAsia="ru-RU"/>
        </w:rPr>
      </w:pPr>
      <w:hyperlink w:anchor="bookmark52" w:tooltip="Current Document" w:history="1">
        <w:r w:rsidRPr="00B157FE">
          <w:rPr>
            <w:rFonts w:ascii="Times New Roman" w:eastAsia="Arial Unicode MS" w:hAnsi="Times New Roman" w:cs="Times New Roman"/>
            <w:i/>
            <w:iCs/>
            <w:color w:val="000000"/>
            <w:kern w:val="0"/>
            <w:lang w:eastAsia="ru-RU"/>
          </w:rPr>
          <w:t>Равновесие для различных систем</w:t>
        </w:r>
        <w:r w:rsidRPr="00B157FE">
          <w:rPr>
            <w:rFonts w:ascii="Times New Roman" w:eastAsia="Arial Unicode MS" w:hAnsi="Times New Roman" w:cs="Times New Roman"/>
            <w:color w:val="000000"/>
            <w:kern w:val="0"/>
            <w:lang w:eastAsia="ru-RU"/>
          </w:rPr>
          <w:tab/>
        </w:r>
        <w:r w:rsidRPr="00B157FE">
          <w:rPr>
            <w:rFonts w:ascii="Times New Roman" w:eastAsia="Arial Unicode MS" w:hAnsi="Times New Roman" w:cs="Times New Roman"/>
            <w:i/>
            <w:iCs/>
            <w:color w:val="000000"/>
            <w:kern w:val="0"/>
            <w:lang w:eastAsia="ru-RU"/>
          </w:rPr>
          <w:t>151</w:t>
        </w:r>
      </w:hyperlink>
    </w:p>
    <w:p w14:paraId="0E7A77C3" w14:textId="77777777" w:rsidR="00B157FE" w:rsidRPr="00B157FE" w:rsidRDefault="00B157FE" w:rsidP="00B157FE">
      <w:pPr>
        <w:numPr>
          <w:ilvl w:val="0"/>
          <w:numId w:val="31"/>
        </w:numPr>
        <w:tabs>
          <w:tab w:val="clear" w:pos="709"/>
          <w:tab w:val="left" w:pos="1155"/>
          <w:tab w:val="right" w:leader="dot" w:pos="8711"/>
        </w:tabs>
        <w:suppressAutoHyphens w:val="0"/>
        <w:spacing w:after="0" w:line="274" w:lineRule="exact"/>
        <w:jc w:val="left"/>
        <w:rPr>
          <w:rFonts w:ascii="Times New Roman" w:eastAsia="Arial Unicode MS" w:hAnsi="Times New Roman" w:cs="Times New Roman"/>
          <w:i/>
          <w:iCs/>
          <w:kern w:val="0"/>
          <w:lang w:eastAsia="ru-RU"/>
        </w:rPr>
      </w:pPr>
      <w:hyperlink w:anchor="bookmark53" w:tooltip="Current Document" w:history="1">
        <w:r w:rsidRPr="00B157FE">
          <w:rPr>
            <w:rFonts w:ascii="Times New Roman" w:eastAsia="Arial Unicode MS" w:hAnsi="Times New Roman" w:cs="Times New Roman"/>
            <w:i/>
            <w:iCs/>
            <w:color w:val="000000"/>
            <w:kern w:val="0"/>
            <w:lang w:eastAsia="ru-RU"/>
          </w:rPr>
          <w:t>Система получения этилацетата</w:t>
        </w:r>
        <w:r w:rsidRPr="00B157FE">
          <w:rPr>
            <w:rFonts w:ascii="Times New Roman" w:eastAsia="Arial Unicode MS" w:hAnsi="Times New Roman" w:cs="Times New Roman"/>
            <w:color w:val="000000"/>
            <w:kern w:val="0"/>
            <w:lang w:eastAsia="ru-RU"/>
          </w:rPr>
          <w:tab/>
        </w:r>
        <w:r w:rsidRPr="00B157FE">
          <w:rPr>
            <w:rFonts w:ascii="Times New Roman" w:eastAsia="Arial Unicode MS" w:hAnsi="Times New Roman" w:cs="Times New Roman"/>
            <w:i/>
            <w:iCs/>
            <w:color w:val="000000"/>
            <w:kern w:val="0"/>
            <w:lang w:eastAsia="ru-RU"/>
          </w:rPr>
          <w:t>151</w:t>
        </w:r>
      </w:hyperlink>
    </w:p>
    <w:p w14:paraId="0B51334F" w14:textId="77777777" w:rsidR="00B157FE" w:rsidRPr="00B157FE" w:rsidRDefault="00B157FE" w:rsidP="00B157FE">
      <w:pPr>
        <w:numPr>
          <w:ilvl w:val="0"/>
          <w:numId w:val="32"/>
        </w:numPr>
        <w:tabs>
          <w:tab w:val="clear" w:pos="709"/>
          <w:tab w:val="left" w:pos="1538"/>
          <w:tab w:val="left" w:leader="dot" w:pos="8444"/>
        </w:tabs>
        <w:suppressAutoHyphens w:val="0"/>
        <w:spacing w:after="0" w:line="274" w:lineRule="exact"/>
        <w:jc w:val="left"/>
        <w:rPr>
          <w:rFonts w:ascii="Times New Roman" w:eastAsia="Arial Unicode MS" w:hAnsi="Times New Roman" w:cs="Times New Roman"/>
          <w:i/>
          <w:iCs/>
          <w:kern w:val="0"/>
          <w:lang w:eastAsia="ru-RU"/>
        </w:rPr>
      </w:pPr>
      <w:r w:rsidRPr="00B157FE">
        <w:rPr>
          <w:rFonts w:ascii="Times New Roman" w:eastAsia="Arial Unicode MS" w:hAnsi="Times New Roman" w:cs="Times New Roman"/>
          <w:i/>
          <w:iCs/>
          <w:color w:val="000000"/>
          <w:kern w:val="0"/>
          <w:lang w:eastAsia="ru-RU"/>
        </w:rPr>
        <w:t>Расчет положения и типа особых точек</w:t>
      </w:r>
      <w:r w:rsidRPr="00B157FE">
        <w:rPr>
          <w:rFonts w:ascii="Times New Roman" w:eastAsia="Arial Unicode MS" w:hAnsi="Times New Roman" w:cs="Times New Roman"/>
          <w:color w:val="000000"/>
          <w:kern w:val="0"/>
          <w:lang w:eastAsia="ru-RU"/>
        </w:rPr>
        <w:tab/>
      </w:r>
      <w:r w:rsidRPr="00B157FE">
        <w:rPr>
          <w:rFonts w:ascii="Times New Roman" w:eastAsia="Arial Unicode MS" w:hAnsi="Times New Roman" w:cs="Times New Roman"/>
          <w:i/>
          <w:iCs/>
          <w:color w:val="000000"/>
          <w:kern w:val="0"/>
          <w:lang w:eastAsia="ru-RU"/>
        </w:rPr>
        <w:t>157</w:t>
      </w:r>
    </w:p>
    <w:p w14:paraId="452A0B68" w14:textId="77777777" w:rsidR="00B157FE" w:rsidRPr="00B157FE" w:rsidRDefault="00B157FE" w:rsidP="00B157FE">
      <w:pPr>
        <w:numPr>
          <w:ilvl w:val="0"/>
          <w:numId w:val="31"/>
        </w:numPr>
        <w:tabs>
          <w:tab w:val="clear" w:pos="709"/>
          <w:tab w:val="left" w:pos="1155"/>
          <w:tab w:val="right" w:leader="dot" w:pos="8711"/>
        </w:tabs>
        <w:suppressAutoHyphens w:val="0"/>
        <w:spacing w:after="0" w:line="274" w:lineRule="exact"/>
        <w:jc w:val="left"/>
        <w:rPr>
          <w:rFonts w:ascii="Times New Roman" w:eastAsia="Arial Unicode MS" w:hAnsi="Times New Roman" w:cs="Times New Roman"/>
          <w:i/>
          <w:iCs/>
          <w:kern w:val="0"/>
          <w:lang w:eastAsia="ru-RU"/>
        </w:rPr>
      </w:pPr>
      <w:hyperlink w:anchor="bookmark67" w:tooltip="Current Document" w:history="1">
        <w:r w:rsidRPr="00B157FE">
          <w:rPr>
            <w:rFonts w:ascii="Times New Roman" w:eastAsia="Arial Unicode MS" w:hAnsi="Times New Roman" w:cs="Times New Roman"/>
            <w:i/>
            <w:iCs/>
            <w:color w:val="000000"/>
            <w:kern w:val="0"/>
            <w:lang w:eastAsia="ru-RU"/>
          </w:rPr>
          <w:t>Система получения окиси мезитила</w:t>
        </w:r>
        <w:r w:rsidRPr="00B157FE">
          <w:rPr>
            <w:rFonts w:ascii="Times New Roman" w:eastAsia="Arial Unicode MS" w:hAnsi="Times New Roman" w:cs="Times New Roman"/>
            <w:color w:val="000000"/>
            <w:kern w:val="0"/>
            <w:lang w:eastAsia="ru-RU"/>
          </w:rPr>
          <w:tab/>
        </w:r>
        <w:r w:rsidRPr="00B157FE">
          <w:rPr>
            <w:rFonts w:ascii="Times New Roman" w:eastAsia="Arial Unicode MS" w:hAnsi="Times New Roman" w:cs="Times New Roman"/>
            <w:i/>
            <w:iCs/>
            <w:color w:val="000000"/>
            <w:kern w:val="0"/>
            <w:lang w:eastAsia="ru-RU"/>
          </w:rPr>
          <w:t>162</w:t>
        </w:r>
      </w:hyperlink>
    </w:p>
    <w:p w14:paraId="790466F9" w14:textId="77777777" w:rsidR="00B157FE" w:rsidRPr="00B157FE" w:rsidRDefault="00B157FE" w:rsidP="00B157FE">
      <w:pPr>
        <w:numPr>
          <w:ilvl w:val="0"/>
          <w:numId w:val="33"/>
        </w:numPr>
        <w:tabs>
          <w:tab w:val="clear" w:pos="709"/>
          <w:tab w:val="left" w:pos="1538"/>
          <w:tab w:val="right" w:leader="dot" w:pos="8711"/>
        </w:tabs>
        <w:suppressAutoHyphens w:val="0"/>
        <w:spacing w:after="0" w:line="274" w:lineRule="exact"/>
        <w:jc w:val="left"/>
        <w:rPr>
          <w:rFonts w:ascii="Times New Roman" w:eastAsia="Arial Unicode MS" w:hAnsi="Times New Roman" w:cs="Times New Roman"/>
          <w:i/>
          <w:iCs/>
          <w:kern w:val="0"/>
          <w:lang w:eastAsia="ru-RU"/>
        </w:rPr>
      </w:pPr>
      <w:r w:rsidRPr="00B157FE">
        <w:rPr>
          <w:rFonts w:ascii="Times New Roman" w:eastAsia="Arial Unicode MS" w:hAnsi="Times New Roman" w:cs="Times New Roman"/>
          <w:i/>
          <w:iCs/>
          <w:color w:val="000000"/>
          <w:kern w:val="0"/>
          <w:lang w:eastAsia="ru-RU"/>
        </w:rPr>
        <w:lastRenderedPageBreak/>
        <w:t>Расчет положения и типа особых точек</w:t>
      </w:r>
      <w:r w:rsidRPr="00B157FE">
        <w:rPr>
          <w:rFonts w:ascii="Times New Roman" w:eastAsia="Arial Unicode MS" w:hAnsi="Times New Roman" w:cs="Times New Roman"/>
          <w:color w:val="000000"/>
          <w:kern w:val="0"/>
          <w:lang w:eastAsia="ru-RU"/>
        </w:rPr>
        <w:tab/>
      </w:r>
      <w:r w:rsidRPr="00B157FE">
        <w:rPr>
          <w:rFonts w:ascii="Times New Roman" w:eastAsia="Arial Unicode MS" w:hAnsi="Times New Roman" w:cs="Times New Roman"/>
          <w:i/>
          <w:iCs/>
          <w:color w:val="000000"/>
          <w:kern w:val="0"/>
          <w:lang w:eastAsia="ru-RU"/>
        </w:rPr>
        <w:t>166</w:t>
      </w:r>
    </w:p>
    <w:p w14:paraId="38EF68A0" w14:textId="77777777" w:rsidR="00B157FE" w:rsidRPr="00B157FE" w:rsidRDefault="00B157FE" w:rsidP="00B157FE">
      <w:pPr>
        <w:numPr>
          <w:ilvl w:val="0"/>
          <w:numId w:val="31"/>
        </w:numPr>
        <w:tabs>
          <w:tab w:val="clear" w:pos="709"/>
          <w:tab w:val="left" w:pos="1155"/>
          <w:tab w:val="right" w:leader="dot" w:pos="8711"/>
        </w:tabs>
        <w:suppressAutoHyphens w:val="0"/>
        <w:spacing w:after="0" w:line="274" w:lineRule="exact"/>
        <w:jc w:val="left"/>
        <w:rPr>
          <w:rFonts w:ascii="Times New Roman" w:eastAsia="Arial Unicode MS" w:hAnsi="Times New Roman" w:cs="Times New Roman"/>
          <w:i/>
          <w:iCs/>
          <w:kern w:val="0"/>
          <w:lang w:eastAsia="ru-RU"/>
        </w:rPr>
      </w:pPr>
      <w:hyperlink w:anchor="bookmark76" w:tooltip="Current Document" w:history="1">
        <w:r w:rsidRPr="00B157FE">
          <w:rPr>
            <w:rFonts w:ascii="Times New Roman" w:eastAsia="Arial Unicode MS" w:hAnsi="Times New Roman" w:cs="Times New Roman"/>
            <w:i/>
            <w:iCs/>
            <w:color w:val="000000"/>
            <w:kern w:val="0"/>
            <w:lang w:eastAsia="ru-RU"/>
          </w:rPr>
          <w:t>Система получения метилтретбутилового эфира</w:t>
        </w:r>
        <w:r w:rsidRPr="00B157FE">
          <w:rPr>
            <w:rFonts w:ascii="Times New Roman" w:eastAsia="Arial Unicode MS" w:hAnsi="Times New Roman" w:cs="Times New Roman"/>
            <w:color w:val="000000"/>
            <w:kern w:val="0"/>
            <w:lang w:eastAsia="ru-RU"/>
          </w:rPr>
          <w:tab/>
        </w:r>
        <w:r w:rsidRPr="00B157FE">
          <w:rPr>
            <w:rFonts w:ascii="Times New Roman" w:eastAsia="Arial Unicode MS" w:hAnsi="Times New Roman" w:cs="Times New Roman"/>
            <w:i/>
            <w:iCs/>
            <w:color w:val="000000"/>
            <w:kern w:val="0"/>
            <w:lang w:eastAsia="ru-RU"/>
          </w:rPr>
          <w:t>169</w:t>
        </w:r>
      </w:hyperlink>
    </w:p>
    <w:p w14:paraId="538D99DD" w14:textId="77777777" w:rsidR="00B157FE" w:rsidRPr="00B157FE" w:rsidRDefault="00B157FE" w:rsidP="00B157FE">
      <w:pPr>
        <w:numPr>
          <w:ilvl w:val="0"/>
          <w:numId w:val="31"/>
        </w:numPr>
        <w:tabs>
          <w:tab w:val="clear" w:pos="709"/>
          <w:tab w:val="left" w:pos="1155"/>
          <w:tab w:val="right" w:leader="dot" w:pos="8711"/>
        </w:tabs>
        <w:suppressAutoHyphens w:val="0"/>
        <w:spacing w:after="0" w:line="274" w:lineRule="exact"/>
        <w:jc w:val="left"/>
        <w:rPr>
          <w:rFonts w:ascii="Times New Roman" w:eastAsia="Arial Unicode MS" w:hAnsi="Times New Roman" w:cs="Times New Roman"/>
          <w:i/>
          <w:iCs/>
          <w:kern w:val="0"/>
          <w:lang w:eastAsia="ru-RU"/>
        </w:rPr>
      </w:pPr>
      <w:hyperlink w:anchor="bookmark81" w:tooltip="Current Document" w:history="1">
        <w:r w:rsidRPr="00B157FE">
          <w:rPr>
            <w:rFonts w:ascii="Times New Roman" w:eastAsia="Arial Unicode MS" w:hAnsi="Times New Roman" w:cs="Times New Roman"/>
            <w:i/>
            <w:iCs/>
            <w:color w:val="000000"/>
            <w:kern w:val="0"/>
            <w:lang w:eastAsia="ru-RU"/>
          </w:rPr>
          <w:t>Система полученш диизопропилового эфира</w:t>
        </w:r>
        <w:r w:rsidRPr="00B157FE">
          <w:rPr>
            <w:rFonts w:ascii="Times New Roman" w:eastAsia="Arial Unicode MS" w:hAnsi="Times New Roman" w:cs="Times New Roman"/>
            <w:color w:val="000000"/>
            <w:kern w:val="0"/>
            <w:lang w:eastAsia="ru-RU"/>
          </w:rPr>
          <w:tab/>
        </w:r>
        <w:r w:rsidRPr="00B157FE">
          <w:rPr>
            <w:rFonts w:ascii="Times New Roman" w:eastAsia="Arial Unicode MS" w:hAnsi="Times New Roman" w:cs="Times New Roman"/>
            <w:i/>
            <w:iCs/>
            <w:color w:val="000000"/>
            <w:kern w:val="0"/>
            <w:lang w:eastAsia="ru-RU"/>
          </w:rPr>
          <w:t>174</w:t>
        </w:r>
      </w:hyperlink>
    </w:p>
    <w:p w14:paraId="7A54A805" w14:textId="77777777" w:rsidR="00B157FE" w:rsidRPr="00B157FE" w:rsidRDefault="00B157FE" w:rsidP="00B157FE">
      <w:pPr>
        <w:tabs>
          <w:tab w:val="clear" w:pos="709"/>
          <w:tab w:val="right" w:leader="dot" w:pos="8711"/>
        </w:tabs>
        <w:suppressAutoHyphens w:val="0"/>
        <w:spacing w:after="0" w:line="274" w:lineRule="exact"/>
        <w:ind w:left="260" w:firstLine="0"/>
        <w:rPr>
          <w:rFonts w:ascii="Times New Roman" w:eastAsia="Arial Unicode MS" w:hAnsi="Times New Roman" w:cs="Times New Roman"/>
          <w:i/>
          <w:iCs/>
          <w:kern w:val="0"/>
          <w:lang w:eastAsia="ru-RU"/>
        </w:rPr>
      </w:pPr>
      <w:hyperlink w:anchor="bookmark84" w:tooltip="Current Document" w:history="1">
        <w:r w:rsidRPr="00B157FE">
          <w:rPr>
            <w:rFonts w:ascii="Times New Roman" w:eastAsia="Arial Unicode MS" w:hAnsi="Times New Roman" w:cs="Times New Roman"/>
            <w:i/>
            <w:iCs/>
            <w:color w:val="000000"/>
            <w:kern w:val="0"/>
            <w:lang w:eastAsia="ru-RU"/>
          </w:rPr>
          <w:t>2.5 Анализ статики промышленных систем</w:t>
        </w:r>
        <w:r w:rsidRPr="00B157FE">
          <w:rPr>
            <w:rFonts w:ascii="Times New Roman" w:eastAsia="Arial Unicode MS" w:hAnsi="Times New Roman" w:cs="Times New Roman"/>
            <w:color w:val="000000"/>
            <w:kern w:val="0"/>
            <w:lang w:eastAsia="ru-RU"/>
          </w:rPr>
          <w:tab/>
        </w:r>
        <w:r w:rsidRPr="00B157FE">
          <w:rPr>
            <w:rFonts w:ascii="Times New Roman" w:eastAsia="Arial Unicode MS" w:hAnsi="Times New Roman" w:cs="Times New Roman"/>
            <w:i/>
            <w:iCs/>
            <w:color w:val="000000"/>
            <w:kern w:val="0"/>
            <w:lang w:eastAsia="ru-RU"/>
          </w:rPr>
          <w:t>180</w:t>
        </w:r>
      </w:hyperlink>
    </w:p>
    <w:p w14:paraId="1CBEC7DF" w14:textId="77777777" w:rsidR="00B157FE" w:rsidRPr="00B157FE" w:rsidRDefault="00B157FE" w:rsidP="00B157FE">
      <w:pPr>
        <w:tabs>
          <w:tab w:val="clear" w:pos="709"/>
          <w:tab w:val="right" w:leader="dot" w:pos="8711"/>
        </w:tabs>
        <w:suppressAutoHyphens w:val="0"/>
        <w:spacing w:after="0" w:line="274" w:lineRule="exact"/>
        <w:ind w:left="480" w:firstLine="0"/>
        <w:rPr>
          <w:rFonts w:ascii="Times New Roman" w:eastAsia="Arial Unicode MS" w:hAnsi="Times New Roman" w:cs="Times New Roman"/>
          <w:i/>
          <w:iCs/>
          <w:kern w:val="0"/>
          <w:lang w:eastAsia="ru-RU"/>
        </w:rPr>
      </w:pPr>
      <w:hyperlink w:anchor="bookmark87" w:tooltip="Current Document" w:history="1">
        <w:r w:rsidRPr="00B157FE">
          <w:rPr>
            <w:rFonts w:ascii="Times New Roman" w:eastAsia="Arial Unicode MS" w:hAnsi="Times New Roman" w:cs="Times New Roman"/>
            <w:i/>
            <w:iCs/>
            <w:color w:val="000000"/>
            <w:kern w:val="0"/>
            <w:lang w:eastAsia="ru-RU"/>
          </w:rPr>
          <w:t>2.5.1 Система полученш этилацетата</w:t>
        </w:r>
        <w:r w:rsidRPr="00B157FE">
          <w:rPr>
            <w:rFonts w:ascii="Times New Roman" w:eastAsia="Arial Unicode MS" w:hAnsi="Times New Roman" w:cs="Times New Roman"/>
            <w:color w:val="000000"/>
            <w:kern w:val="0"/>
            <w:lang w:eastAsia="ru-RU"/>
          </w:rPr>
          <w:tab/>
        </w:r>
        <w:r w:rsidRPr="00B157FE">
          <w:rPr>
            <w:rFonts w:ascii="Times New Roman" w:eastAsia="Arial Unicode MS" w:hAnsi="Times New Roman" w:cs="Times New Roman"/>
            <w:i/>
            <w:iCs/>
            <w:color w:val="000000"/>
            <w:kern w:val="0"/>
            <w:lang w:eastAsia="ru-RU"/>
          </w:rPr>
          <w:t>186</w:t>
        </w:r>
      </w:hyperlink>
    </w:p>
    <w:p w14:paraId="5E0679D2" w14:textId="77777777" w:rsidR="00B157FE" w:rsidRPr="00B157FE" w:rsidRDefault="00B157FE" w:rsidP="00B157FE">
      <w:pPr>
        <w:numPr>
          <w:ilvl w:val="0"/>
          <w:numId w:val="34"/>
        </w:numPr>
        <w:tabs>
          <w:tab w:val="clear" w:pos="709"/>
          <w:tab w:val="left" w:pos="1538"/>
          <w:tab w:val="right" w:leader="dot" w:pos="8711"/>
        </w:tabs>
        <w:suppressAutoHyphens w:val="0"/>
        <w:spacing w:after="0" w:line="274" w:lineRule="exact"/>
        <w:jc w:val="left"/>
        <w:rPr>
          <w:rFonts w:ascii="Times New Roman" w:eastAsia="Arial Unicode MS" w:hAnsi="Times New Roman" w:cs="Times New Roman"/>
          <w:i/>
          <w:iCs/>
          <w:kern w:val="0"/>
          <w:lang w:eastAsia="ru-RU"/>
        </w:rPr>
      </w:pPr>
      <w:r w:rsidRPr="00B157FE">
        <w:rPr>
          <w:rFonts w:ascii="Times New Roman" w:eastAsia="Arial Unicode MS" w:hAnsi="Times New Roman" w:cs="Times New Roman"/>
          <w:i/>
          <w:iCs/>
          <w:color w:val="000000"/>
          <w:kern w:val="0"/>
          <w:lang w:eastAsia="ru-RU"/>
        </w:rPr>
        <w:t>Первое заданное разделение</w:t>
      </w:r>
      <w:r w:rsidRPr="00B157FE">
        <w:rPr>
          <w:rFonts w:ascii="Times New Roman" w:eastAsia="Arial Unicode MS" w:hAnsi="Times New Roman" w:cs="Times New Roman"/>
          <w:color w:val="000000"/>
          <w:kern w:val="0"/>
          <w:lang w:eastAsia="ru-RU"/>
        </w:rPr>
        <w:tab/>
      </w:r>
      <w:r w:rsidRPr="00B157FE">
        <w:rPr>
          <w:rFonts w:ascii="Times New Roman" w:eastAsia="Arial Unicode MS" w:hAnsi="Times New Roman" w:cs="Times New Roman"/>
          <w:i/>
          <w:iCs/>
          <w:color w:val="000000"/>
          <w:kern w:val="0"/>
          <w:lang w:eastAsia="ru-RU"/>
        </w:rPr>
        <w:t>186</w:t>
      </w:r>
    </w:p>
    <w:p w14:paraId="397C55E4" w14:textId="77777777" w:rsidR="00B157FE" w:rsidRPr="00B157FE" w:rsidRDefault="00B157FE" w:rsidP="00B157FE">
      <w:pPr>
        <w:numPr>
          <w:ilvl w:val="0"/>
          <w:numId w:val="34"/>
        </w:numPr>
        <w:tabs>
          <w:tab w:val="clear" w:pos="709"/>
          <w:tab w:val="left" w:pos="1538"/>
          <w:tab w:val="right" w:leader="dot" w:pos="8711"/>
        </w:tabs>
        <w:suppressAutoHyphens w:val="0"/>
        <w:spacing w:after="0" w:line="274" w:lineRule="exact"/>
        <w:jc w:val="left"/>
        <w:rPr>
          <w:rFonts w:ascii="Times New Roman" w:eastAsia="Arial Unicode MS" w:hAnsi="Times New Roman" w:cs="Times New Roman"/>
          <w:i/>
          <w:iCs/>
          <w:kern w:val="0"/>
          <w:lang w:eastAsia="ru-RU"/>
        </w:rPr>
      </w:pPr>
      <w:r w:rsidRPr="00B157FE">
        <w:rPr>
          <w:rFonts w:ascii="Times New Roman" w:eastAsia="Arial Unicode MS" w:hAnsi="Times New Roman" w:cs="Times New Roman"/>
          <w:i/>
          <w:iCs/>
          <w:color w:val="000000"/>
          <w:kern w:val="0"/>
          <w:lang w:eastAsia="ru-RU"/>
        </w:rPr>
        <w:t>Второе заданное разделение</w:t>
      </w:r>
      <w:r w:rsidRPr="00B157FE">
        <w:rPr>
          <w:rFonts w:ascii="Times New Roman" w:eastAsia="Arial Unicode MS" w:hAnsi="Times New Roman" w:cs="Times New Roman"/>
          <w:color w:val="000000"/>
          <w:kern w:val="0"/>
          <w:lang w:eastAsia="ru-RU"/>
        </w:rPr>
        <w:tab/>
      </w:r>
      <w:r w:rsidRPr="00B157FE">
        <w:rPr>
          <w:rFonts w:ascii="Times New Roman" w:eastAsia="Arial Unicode MS" w:hAnsi="Times New Roman" w:cs="Times New Roman"/>
          <w:i/>
          <w:iCs/>
          <w:color w:val="000000"/>
          <w:kern w:val="0"/>
          <w:lang w:eastAsia="ru-RU"/>
        </w:rPr>
        <w:t>190</w:t>
      </w:r>
    </w:p>
    <w:p w14:paraId="71F7D52E" w14:textId="77777777" w:rsidR="00B157FE" w:rsidRPr="00B157FE" w:rsidRDefault="00B157FE" w:rsidP="00B157FE">
      <w:pPr>
        <w:numPr>
          <w:ilvl w:val="0"/>
          <w:numId w:val="35"/>
        </w:numPr>
        <w:tabs>
          <w:tab w:val="clear" w:pos="709"/>
          <w:tab w:val="right" w:leader="dot" w:pos="8711"/>
        </w:tabs>
        <w:suppressAutoHyphens w:val="0"/>
        <w:spacing w:after="0" w:line="274" w:lineRule="exact"/>
        <w:jc w:val="left"/>
        <w:rPr>
          <w:rFonts w:ascii="Times New Roman" w:eastAsia="Arial Unicode MS" w:hAnsi="Times New Roman" w:cs="Times New Roman"/>
          <w:i/>
          <w:iCs/>
          <w:kern w:val="0"/>
          <w:lang w:eastAsia="ru-RU"/>
        </w:rPr>
      </w:pPr>
      <w:hyperlink w:anchor="bookmark92" w:tooltip="Current Document" w:history="1">
        <w:r w:rsidRPr="00B157FE">
          <w:rPr>
            <w:rFonts w:ascii="Times New Roman" w:eastAsia="Arial Unicode MS" w:hAnsi="Times New Roman" w:cs="Times New Roman"/>
            <w:i/>
            <w:iCs/>
            <w:color w:val="000000"/>
            <w:kern w:val="0"/>
            <w:lang w:eastAsia="ru-RU"/>
          </w:rPr>
          <w:t>Анализ статики процесса получения окиси мезитила</w:t>
        </w:r>
        <w:r w:rsidRPr="00B157FE">
          <w:rPr>
            <w:rFonts w:ascii="Times New Roman" w:eastAsia="Arial Unicode MS" w:hAnsi="Times New Roman" w:cs="Times New Roman"/>
            <w:color w:val="000000"/>
            <w:kern w:val="0"/>
            <w:lang w:eastAsia="ru-RU"/>
          </w:rPr>
          <w:tab/>
        </w:r>
        <w:r w:rsidRPr="00B157FE">
          <w:rPr>
            <w:rFonts w:ascii="Times New Roman" w:eastAsia="Arial Unicode MS" w:hAnsi="Times New Roman" w:cs="Times New Roman"/>
            <w:i/>
            <w:iCs/>
            <w:color w:val="000000"/>
            <w:kern w:val="0"/>
            <w:lang w:eastAsia="ru-RU"/>
          </w:rPr>
          <w:t>191</w:t>
        </w:r>
      </w:hyperlink>
    </w:p>
    <w:p w14:paraId="4BBA3F3F" w14:textId="77777777" w:rsidR="00B157FE" w:rsidRPr="00B157FE" w:rsidRDefault="00B157FE" w:rsidP="00B157FE">
      <w:pPr>
        <w:numPr>
          <w:ilvl w:val="0"/>
          <w:numId w:val="57"/>
        </w:numPr>
        <w:tabs>
          <w:tab w:val="clear" w:pos="709"/>
          <w:tab w:val="left" w:pos="1558"/>
          <w:tab w:val="right" w:leader="dot" w:pos="8737"/>
        </w:tabs>
        <w:suppressAutoHyphens w:val="0"/>
        <w:spacing w:after="0" w:line="274" w:lineRule="exact"/>
        <w:jc w:val="left"/>
        <w:rPr>
          <w:rFonts w:ascii="Times New Roman" w:eastAsia="Arial Unicode MS" w:hAnsi="Times New Roman" w:cs="Times New Roman"/>
          <w:i/>
          <w:iCs/>
          <w:kern w:val="0"/>
          <w:lang w:eastAsia="ru-RU"/>
        </w:rPr>
      </w:pPr>
      <w:r w:rsidRPr="00B157FE">
        <w:rPr>
          <w:rFonts w:ascii="Times New Roman" w:eastAsia="Arial Unicode MS" w:hAnsi="Times New Roman" w:cs="Times New Roman"/>
          <w:i/>
          <w:iCs/>
          <w:color w:val="000000"/>
          <w:kern w:val="0"/>
          <w:lang w:eastAsia="ru-RU"/>
        </w:rPr>
        <w:t>Второе заданное разделение</w:t>
      </w:r>
      <w:r w:rsidRPr="00B157FE">
        <w:rPr>
          <w:rFonts w:ascii="Times New Roman" w:eastAsia="Arial Unicode MS" w:hAnsi="Times New Roman" w:cs="Times New Roman"/>
          <w:color w:val="000000"/>
          <w:kern w:val="0"/>
          <w:lang w:eastAsia="ru-RU"/>
        </w:rPr>
        <w:tab/>
      </w:r>
      <w:r w:rsidRPr="00B157FE">
        <w:rPr>
          <w:rFonts w:ascii="Times New Roman" w:eastAsia="Arial Unicode MS" w:hAnsi="Times New Roman" w:cs="Times New Roman"/>
          <w:i/>
          <w:iCs/>
          <w:color w:val="000000"/>
          <w:kern w:val="0"/>
          <w:lang w:eastAsia="ru-RU"/>
        </w:rPr>
        <w:t>192</w:t>
      </w:r>
    </w:p>
    <w:p w14:paraId="43191F57" w14:textId="77777777" w:rsidR="00B157FE" w:rsidRPr="00B157FE" w:rsidRDefault="00B157FE" w:rsidP="00B157FE">
      <w:pPr>
        <w:numPr>
          <w:ilvl w:val="0"/>
          <w:numId w:val="35"/>
        </w:numPr>
        <w:tabs>
          <w:tab w:val="clear" w:pos="709"/>
          <w:tab w:val="left" w:pos="1175"/>
          <w:tab w:val="right" w:leader="dot" w:pos="8737"/>
        </w:tabs>
        <w:suppressAutoHyphens w:val="0"/>
        <w:spacing w:after="0" w:line="274" w:lineRule="exact"/>
        <w:jc w:val="left"/>
        <w:rPr>
          <w:rFonts w:ascii="Times New Roman" w:eastAsia="Arial Unicode MS" w:hAnsi="Times New Roman" w:cs="Times New Roman"/>
          <w:i/>
          <w:iCs/>
          <w:kern w:val="0"/>
          <w:lang w:eastAsia="ru-RU"/>
        </w:rPr>
      </w:pPr>
      <w:hyperlink w:anchor="bookmark98" w:tooltip="Current Document" w:history="1">
        <w:r w:rsidRPr="00B157FE">
          <w:rPr>
            <w:rFonts w:ascii="Times New Roman" w:eastAsia="Arial Unicode MS" w:hAnsi="Times New Roman" w:cs="Times New Roman"/>
            <w:i/>
            <w:iCs/>
            <w:color w:val="000000"/>
            <w:kern w:val="0"/>
            <w:lang w:eastAsia="ru-RU"/>
          </w:rPr>
          <w:t>Анализ статики процесса получения метштретбутилового эфира</w:t>
        </w:r>
        <w:r w:rsidRPr="00B157FE">
          <w:rPr>
            <w:rFonts w:ascii="Times New Roman" w:eastAsia="Arial Unicode MS" w:hAnsi="Times New Roman" w:cs="Times New Roman"/>
            <w:color w:val="000000"/>
            <w:kern w:val="0"/>
            <w:lang w:eastAsia="ru-RU"/>
          </w:rPr>
          <w:tab/>
        </w:r>
        <w:r w:rsidRPr="00B157FE">
          <w:rPr>
            <w:rFonts w:ascii="Times New Roman" w:eastAsia="Arial Unicode MS" w:hAnsi="Times New Roman" w:cs="Times New Roman"/>
            <w:i/>
            <w:iCs/>
            <w:color w:val="000000"/>
            <w:kern w:val="0"/>
            <w:lang w:eastAsia="ru-RU"/>
          </w:rPr>
          <w:t>195</w:t>
        </w:r>
      </w:hyperlink>
    </w:p>
    <w:p w14:paraId="35D42313" w14:textId="77777777" w:rsidR="00B157FE" w:rsidRPr="00B157FE" w:rsidRDefault="00B157FE" w:rsidP="00B157FE">
      <w:pPr>
        <w:numPr>
          <w:ilvl w:val="0"/>
          <w:numId w:val="58"/>
        </w:numPr>
        <w:tabs>
          <w:tab w:val="clear" w:pos="709"/>
          <w:tab w:val="left" w:pos="1558"/>
          <w:tab w:val="right" w:leader="dot" w:pos="8737"/>
        </w:tabs>
        <w:suppressAutoHyphens w:val="0"/>
        <w:spacing w:after="0" w:line="274" w:lineRule="exact"/>
        <w:jc w:val="left"/>
        <w:rPr>
          <w:rFonts w:ascii="Times New Roman" w:eastAsia="Arial Unicode MS" w:hAnsi="Times New Roman" w:cs="Times New Roman"/>
          <w:i/>
          <w:iCs/>
          <w:kern w:val="0"/>
          <w:lang w:eastAsia="ru-RU"/>
        </w:rPr>
      </w:pPr>
      <w:r w:rsidRPr="00B157FE">
        <w:rPr>
          <w:rFonts w:ascii="Times New Roman" w:eastAsia="Arial Unicode MS" w:hAnsi="Times New Roman" w:cs="Times New Roman"/>
          <w:i/>
          <w:iCs/>
          <w:color w:val="000000"/>
          <w:kern w:val="0"/>
          <w:lang w:eastAsia="ru-RU"/>
        </w:rPr>
        <w:t>Первое заданное разделение</w:t>
      </w:r>
      <w:r w:rsidRPr="00B157FE">
        <w:rPr>
          <w:rFonts w:ascii="Times New Roman" w:eastAsia="Arial Unicode MS" w:hAnsi="Times New Roman" w:cs="Times New Roman"/>
          <w:color w:val="000000"/>
          <w:kern w:val="0"/>
          <w:lang w:eastAsia="ru-RU"/>
        </w:rPr>
        <w:tab/>
      </w:r>
      <w:r w:rsidRPr="00B157FE">
        <w:rPr>
          <w:rFonts w:ascii="Times New Roman" w:eastAsia="Arial Unicode MS" w:hAnsi="Times New Roman" w:cs="Times New Roman"/>
          <w:i/>
          <w:iCs/>
          <w:color w:val="000000"/>
          <w:kern w:val="0"/>
          <w:lang w:eastAsia="ru-RU"/>
        </w:rPr>
        <w:t>196</w:t>
      </w:r>
    </w:p>
    <w:p w14:paraId="26525AE8" w14:textId="77777777" w:rsidR="00B157FE" w:rsidRPr="00B157FE" w:rsidRDefault="00B157FE" w:rsidP="00B157FE">
      <w:pPr>
        <w:numPr>
          <w:ilvl w:val="0"/>
          <w:numId w:val="59"/>
        </w:numPr>
        <w:tabs>
          <w:tab w:val="clear" w:pos="709"/>
          <w:tab w:val="left" w:pos="1558"/>
          <w:tab w:val="right" w:leader="dot" w:pos="8737"/>
        </w:tabs>
        <w:suppressAutoHyphens w:val="0"/>
        <w:spacing w:after="0" w:line="274" w:lineRule="exact"/>
        <w:jc w:val="left"/>
        <w:rPr>
          <w:rFonts w:ascii="Times New Roman" w:eastAsia="Arial Unicode MS" w:hAnsi="Times New Roman" w:cs="Times New Roman"/>
          <w:i/>
          <w:iCs/>
          <w:kern w:val="0"/>
          <w:lang w:eastAsia="ru-RU"/>
        </w:rPr>
      </w:pPr>
      <w:r w:rsidRPr="00B157FE">
        <w:rPr>
          <w:rFonts w:ascii="Times New Roman" w:eastAsia="Arial Unicode MS" w:hAnsi="Times New Roman" w:cs="Times New Roman"/>
          <w:i/>
          <w:iCs/>
          <w:color w:val="000000"/>
          <w:kern w:val="0"/>
          <w:lang w:eastAsia="ru-RU"/>
        </w:rPr>
        <w:t>Второе заданное разделение</w:t>
      </w:r>
      <w:r w:rsidRPr="00B157FE">
        <w:rPr>
          <w:rFonts w:ascii="Times New Roman" w:eastAsia="Arial Unicode MS" w:hAnsi="Times New Roman" w:cs="Times New Roman"/>
          <w:color w:val="000000"/>
          <w:kern w:val="0"/>
          <w:lang w:eastAsia="ru-RU"/>
        </w:rPr>
        <w:tab/>
      </w:r>
      <w:r w:rsidRPr="00B157FE">
        <w:rPr>
          <w:rFonts w:ascii="Times New Roman" w:eastAsia="Arial Unicode MS" w:hAnsi="Times New Roman" w:cs="Times New Roman"/>
          <w:i/>
          <w:iCs/>
          <w:color w:val="000000"/>
          <w:kern w:val="0"/>
          <w:lang w:eastAsia="ru-RU"/>
        </w:rPr>
        <w:t>198</w:t>
      </w:r>
    </w:p>
    <w:p w14:paraId="4076494D" w14:textId="77777777" w:rsidR="00B157FE" w:rsidRPr="00B157FE" w:rsidRDefault="00B157FE" w:rsidP="00B157FE">
      <w:pPr>
        <w:numPr>
          <w:ilvl w:val="0"/>
          <w:numId w:val="35"/>
        </w:numPr>
        <w:tabs>
          <w:tab w:val="clear" w:pos="709"/>
          <w:tab w:val="left" w:pos="1175"/>
          <w:tab w:val="right" w:leader="dot" w:pos="8737"/>
        </w:tabs>
        <w:suppressAutoHyphens w:val="0"/>
        <w:spacing w:after="0" w:line="274" w:lineRule="exact"/>
        <w:jc w:val="left"/>
        <w:rPr>
          <w:rFonts w:ascii="Times New Roman" w:eastAsia="Arial Unicode MS" w:hAnsi="Times New Roman" w:cs="Times New Roman"/>
          <w:i/>
          <w:iCs/>
          <w:kern w:val="0"/>
          <w:lang w:eastAsia="ru-RU"/>
        </w:rPr>
      </w:pPr>
      <w:hyperlink w:anchor="bookmark108" w:tooltip="Current Document" w:history="1">
        <w:r w:rsidRPr="00B157FE">
          <w:rPr>
            <w:rFonts w:ascii="Times New Roman" w:eastAsia="Arial Unicode MS" w:hAnsi="Times New Roman" w:cs="Times New Roman"/>
            <w:i/>
            <w:iCs/>
            <w:color w:val="000000"/>
            <w:kern w:val="0"/>
            <w:lang w:eastAsia="ru-RU"/>
          </w:rPr>
          <w:t>Анализ статики процесса получения диизопропилового эфира</w:t>
        </w:r>
        <w:r w:rsidRPr="00B157FE">
          <w:rPr>
            <w:rFonts w:ascii="Times New Roman" w:eastAsia="Arial Unicode MS" w:hAnsi="Times New Roman" w:cs="Times New Roman"/>
            <w:color w:val="000000"/>
            <w:kern w:val="0"/>
            <w:lang w:eastAsia="ru-RU"/>
          </w:rPr>
          <w:t xml:space="preserve"> </w:t>
        </w:r>
        <w:r w:rsidRPr="00B157FE">
          <w:rPr>
            <w:rFonts w:ascii="Times New Roman" w:eastAsia="Arial Unicode MS" w:hAnsi="Times New Roman" w:cs="Times New Roman"/>
            <w:color w:val="000000"/>
            <w:kern w:val="0"/>
            <w:lang w:eastAsia="ru-RU"/>
          </w:rPr>
          <w:tab/>
        </w:r>
        <w:r w:rsidRPr="00B157FE">
          <w:rPr>
            <w:rFonts w:ascii="Times New Roman" w:eastAsia="Arial Unicode MS" w:hAnsi="Times New Roman" w:cs="Times New Roman"/>
            <w:i/>
            <w:iCs/>
            <w:color w:val="000000"/>
            <w:kern w:val="0"/>
            <w:lang w:eastAsia="ru-RU"/>
          </w:rPr>
          <w:t>200</w:t>
        </w:r>
      </w:hyperlink>
    </w:p>
    <w:p w14:paraId="14E6F2B5" w14:textId="77777777" w:rsidR="00B157FE" w:rsidRPr="00B157FE" w:rsidRDefault="00B157FE" w:rsidP="00B157FE">
      <w:pPr>
        <w:numPr>
          <w:ilvl w:val="0"/>
          <w:numId w:val="60"/>
        </w:numPr>
        <w:tabs>
          <w:tab w:val="clear" w:pos="709"/>
          <w:tab w:val="left" w:pos="1558"/>
          <w:tab w:val="right" w:leader="dot" w:pos="8737"/>
        </w:tabs>
        <w:suppressAutoHyphens w:val="0"/>
        <w:spacing w:after="0" w:line="274" w:lineRule="exact"/>
        <w:jc w:val="left"/>
        <w:rPr>
          <w:rFonts w:ascii="Times New Roman" w:eastAsia="Arial Unicode MS" w:hAnsi="Times New Roman" w:cs="Times New Roman"/>
          <w:i/>
          <w:iCs/>
          <w:kern w:val="0"/>
          <w:lang w:eastAsia="ru-RU"/>
        </w:rPr>
      </w:pPr>
      <w:r w:rsidRPr="00B157FE">
        <w:rPr>
          <w:rFonts w:ascii="Times New Roman" w:eastAsia="Arial Unicode MS" w:hAnsi="Times New Roman" w:cs="Times New Roman"/>
          <w:i/>
          <w:iCs/>
          <w:color w:val="000000"/>
          <w:kern w:val="0"/>
          <w:lang w:eastAsia="ru-RU"/>
        </w:rPr>
        <w:t>Первое заданное разделение</w:t>
      </w:r>
      <w:r w:rsidRPr="00B157FE">
        <w:rPr>
          <w:rFonts w:ascii="Times New Roman" w:eastAsia="Arial Unicode MS" w:hAnsi="Times New Roman" w:cs="Times New Roman"/>
          <w:color w:val="000000"/>
          <w:kern w:val="0"/>
          <w:lang w:eastAsia="ru-RU"/>
        </w:rPr>
        <w:tab/>
      </w:r>
      <w:r w:rsidRPr="00B157FE">
        <w:rPr>
          <w:rFonts w:ascii="Times New Roman" w:eastAsia="Arial Unicode MS" w:hAnsi="Times New Roman" w:cs="Times New Roman"/>
          <w:i/>
          <w:iCs/>
          <w:color w:val="000000"/>
          <w:kern w:val="0"/>
          <w:lang w:eastAsia="ru-RU"/>
        </w:rPr>
        <w:t>201</w:t>
      </w:r>
    </w:p>
    <w:p w14:paraId="7AF9B429" w14:textId="77777777" w:rsidR="00B157FE" w:rsidRPr="00B157FE" w:rsidRDefault="00B157FE" w:rsidP="00B157FE">
      <w:pPr>
        <w:numPr>
          <w:ilvl w:val="0"/>
          <w:numId w:val="60"/>
        </w:numPr>
        <w:tabs>
          <w:tab w:val="clear" w:pos="709"/>
          <w:tab w:val="left" w:pos="1558"/>
          <w:tab w:val="right" w:leader="dot" w:pos="8737"/>
        </w:tabs>
        <w:suppressAutoHyphens w:val="0"/>
        <w:spacing w:after="0" w:line="274" w:lineRule="exact"/>
        <w:jc w:val="left"/>
        <w:rPr>
          <w:rFonts w:ascii="Times New Roman" w:eastAsia="Arial Unicode MS" w:hAnsi="Times New Roman" w:cs="Times New Roman"/>
          <w:i/>
          <w:iCs/>
          <w:kern w:val="0"/>
          <w:lang w:eastAsia="ru-RU"/>
        </w:rPr>
      </w:pPr>
      <w:r w:rsidRPr="00B157FE">
        <w:rPr>
          <w:rFonts w:ascii="Times New Roman" w:eastAsia="Arial Unicode MS" w:hAnsi="Times New Roman" w:cs="Times New Roman"/>
          <w:i/>
          <w:iCs/>
          <w:color w:val="000000"/>
          <w:kern w:val="0"/>
          <w:lang w:eastAsia="ru-RU"/>
        </w:rPr>
        <w:t>Второе заданное разделение</w:t>
      </w:r>
      <w:r w:rsidRPr="00B157FE">
        <w:rPr>
          <w:rFonts w:ascii="Times New Roman" w:eastAsia="Arial Unicode MS" w:hAnsi="Times New Roman" w:cs="Times New Roman"/>
          <w:color w:val="000000"/>
          <w:kern w:val="0"/>
          <w:lang w:eastAsia="ru-RU"/>
        </w:rPr>
        <w:tab/>
      </w:r>
      <w:r w:rsidRPr="00B157FE">
        <w:rPr>
          <w:rFonts w:ascii="Times New Roman" w:eastAsia="Arial Unicode MS" w:hAnsi="Times New Roman" w:cs="Times New Roman"/>
          <w:i/>
          <w:iCs/>
          <w:color w:val="000000"/>
          <w:kern w:val="0"/>
          <w:lang w:eastAsia="ru-RU"/>
        </w:rPr>
        <w:t>202</w:t>
      </w:r>
    </w:p>
    <w:p w14:paraId="588181C1" w14:textId="77777777" w:rsidR="00B157FE" w:rsidRPr="00B157FE" w:rsidRDefault="00B157FE" w:rsidP="00B157FE">
      <w:pPr>
        <w:tabs>
          <w:tab w:val="clear" w:pos="709"/>
          <w:tab w:val="right" w:leader="dot" w:pos="8737"/>
        </w:tabs>
        <w:suppressAutoHyphens w:val="0"/>
        <w:spacing w:after="0" w:line="274" w:lineRule="exact"/>
        <w:ind w:firstLine="0"/>
        <w:rPr>
          <w:rFonts w:ascii="Arial Narrow" w:eastAsia="Arial Unicode MS" w:hAnsi="Arial Narrow" w:cs="Arial Narrow"/>
          <w:b/>
          <w:bCs/>
          <w:i/>
          <w:iCs/>
          <w:kern w:val="0"/>
          <w:sz w:val="24"/>
          <w:szCs w:val="24"/>
          <w:lang w:eastAsia="ru-RU"/>
        </w:rPr>
      </w:pPr>
      <w:r w:rsidRPr="00B157FE">
        <w:rPr>
          <w:rFonts w:ascii="Arial Narrow" w:eastAsia="Arial Unicode MS" w:hAnsi="Arial Narrow" w:cs="Arial Narrow"/>
          <w:b/>
          <w:bCs/>
          <w:i/>
          <w:iCs/>
          <w:color w:val="000000"/>
          <w:kern w:val="0"/>
          <w:sz w:val="24"/>
          <w:szCs w:val="24"/>
          <w:lang w:eastAsia="ru-RU"/>
        </w:rPr>
        <w:t>3. Выводы</w:t>
      </w:r>
      <w:r w:rsidRPr="00B157FE">
        <w:rPr>
          <w:rFonts w:ascii="Arial Narrow" w:eastAsia="Arial Unicode MS" w:hAnsi="Arial Narrow" w:cs="Arial Narrow"/>
          <w:b/>
          <w:bCs/>
          <w:color w:val="000000"/>
          <w:kern w:val="0"/>
          <w:sz w:val="24"/>
          <w:szCs w:val="24"/>
          <w:lang w:eastAsia="ru-RU"/>
        </w:rPr>
        <w:tab/>
        <w:t xml:space="preserve">  </w:t>
      </w:r>
      <w:r w:rsidRPr="00B157FE">
        <w:rPr>
          <w:rFonts w:ascii="Arial Narrow" w:eastAsia="Arial Unicode MS" w:hAnsi="Arial Narrow" w:cs="Arial Narrow"/>
          <w:b/>
          <w:bCs/>
          <w:i/>
          <w:iCs/>
          <w:color w:val="000000"/>
          <w:kern w:val="0"/>
          <w:sz w:val="24"/>
          <w:szCs w:val="24"/>
          <w:lang w:eastAsia="ru-RU"/>
        </w:rPr>
        <w:t>205</w:t>
      </w:r>
    </w:p>
    <w:p w14:paraId="7B5BA280" w14:textId="77777777" w:rsidR="00B157FE" w:rsidRPr="00B157FE" w:rsidRDefault="00B157FE" w:rsidP="00B157FE">
      <w:pPr>
        <w:tabs>
          <w:tab w:val="clear" w:pos="709"/>
          <w:tab w:val="right" w:leader="dot" w:pos="8737"/>
        </w:tabs>
        <w:suppressAutoHyphens w:val="0"/>
        <w:spacing w:after="0" w:line="274" w:lineRule="exact"/>
        <w:ind w:firstLine="0"/>
        <w:rPr>
          <w:rFonts w:ascii="Arial Narrow" w:eastAsia="Arial Unicode MS" w:hAnsi="Arial Narrow" w:cs="Arial Narrow"/>
          <w:b/>
          <w:bCs/>
          <w:i/>
          <w:iCs/>
          <w:kern w:val="0"/>
          <w:sz w:val="24"/>
          <w:szCs w:val="24"/>
          <w:lang w:eastAsia="ru-RU"/>
        </w:rPr>
      </w:pPr>
      <w:hyperlink w:anchor="bookmark114" w:tooltip="Current Document" w:history="1">
        <w:r w:rsidRPr="00B157FE">
          <w:rPr>
            <w:rFonts w:ascii="Arial Narrow" w:eastAsia="Arial Unicode MS" w:hAnsi="Arial Narrow" w:cs="Arial Narrow"/>
            <w:b/>
            <w:bCs/>
            <w:i/>
            <w:iCs/>
            <w:color w:val="000000"/>
            <w:kern w:val="0"/>
            <w:sz w:val="24"/>
            <w:szCs w:val="24"/>
            <w:lang w:eastAsia="ru-RU"/>
          </w:rPr>
          <w:t>Список литературы</w:t>
        </w:r>
        <w:r w:rsidRPr="00B157FE">
          <w:rPr>
            <w:rFonts w:ascii="Arial Narrow" w:eastAsia="Arial Unicode MS" w:hAnsi="Arial Narrow" w:cs="Arial Narrow"/>
            <w:b/>
            <w:bCs/>
            <w:color w:val="000000"/>
            <w:kern w:val="0"/>
            <w:sz w:val="24"/>
            <w:szCs w:val="24"/>
            <w:lang w:eastAsia="ru-RU"/>
          </w:rPr>
          <w:tab/>
        </w:r>
        <w:r w:rsidRPr="00B157FE">
          <w:rPr>
            <w:rFonts w:ascii="Arial Narrow" w:eastAsia="Arial Unicode MS" w:hAnsi="Arial Narrow" w:cs="Arial Narrow"/>
            <w:b/>
            <w:bCs/>
            <w:i/>
            <w:iCs/>
            <w:color w:val="000000"/>
            <w:kern w:val="0"/>
            <w:sz w:val="24"/>
            <w:szCs w:val="24"/>
            <w:lang w:eastAsia="ru-RU"/>
          </w:rPr>
          <w:t>206</w:t>
        </w:r>
      </w:hyperlink>
    </w:p>
    <w:p w14:paraId="0575FD18" w14:textId="77777777" w:rsidR="00B157FE" w:rsidRPr="00B157FE" w:rsidRDefault="00B157FE" w:rsidP="00B157FE">
      <w:pPr>
        <w:tabs>
          <w:tab w:val="clear" w:pos="709"/>
          <w:tab w:val="right" w:leader="dot" w:pos="8737"/>
        </w:tabs>
        <w:suppressAutoHyphens w:val="0"/>
        <w:spacing w:after="0" w:line="274" w:lineRule="exact"/>
        <w:ind w:firstLine="0"/>
        <w:rPr>
          <w:rFonts w:ascii="Arial Narrow" w:eastAsia="Arial Unicode MS" w:hAnsi="Arial Narrow" w:cs="Arial Narrow"/>
          <w:b/>
          <w:bCs/>
          <w:i/>
          <w:iCs/>
          <w:kern w:val="0"/>
          <w:sz w:val="24"/>
          <w:szCs w:val="24"/>
          <w:lang w:eastAsia="ru-RU"/>
        </w:rPr>
      </w:pPr>
      <w:hyperlink w:anchor="bookmark115" w:tooltip="Current Document" w:history="1">
        <w:r w:rsidRPr="00B157FE">
          <w:rPr>
            <w:rFonts w:ascii="Arial Narrow" w:eastAsia="Arial Unicode MS" w:hAnsi="Arial Narrow" w:cs="Arial Narrow"/>
            <w:b/>
            <w:bCs/>
            <w:i/>
            <w:iCs/>
            <w:color w:val="000000"/>
            <w:kern w:val="0"/>
            <w:sz w:val="24"/>
            <w:szCs w:val="24"/>
            <w:lang w:eastAsia="ru-RU"/>
          </w:rPr>
          <w:t>Приложение 1</w:t>
        </w:r>
        <w:r w:rsidRPr="00B157FE">
          <w:rPr>
            <w:rFonts w:ascii="Arial Narrow" w:eastAsia="Arial Unicode MS" w:hAnsi="Arial Narrow" w:cs="Arial Narrow"/>
            <w:b/>
            <w:bCs/>
            <w:color w:val="000000"/>
            <w:kern w:val="0"/>
            <w:sz w:val="24"/>
            <w:szCs w:val="24"/>
            <w:lang w:eastAsia="ru-RU"/>
          </w:rPr>
          <w:tab/>
        </w:r>
        <w:r w:rsidRPr="00B157FE">
          <w:rPr>
            <w:rFonts w:ascii="Arial Narrow" w:eastAsia="Arial Unicode MS" w:hAnsi="Arial Narrow" w:cs="Arial Narrow"/>
            <w:b/>
            <w:bCs/>
            <w:i/>
            <w:iCs/>
            <w:color w:val="000000"/>
            <w:kern w:val="0"/>
            <w:sz w:val="24"/>
            <w:szCs w:val="24"/>
            <w:lang w:eastAsia="ru-RU"/>
          </w:rPr>
          <w:t>216</w:t>
        </w:r>
      </w:hyperlink>
    </w:p>
    <w:p w14:paraId="1A7B271C" w14:textId="77777777" w:rsidR="00B157FE" w:rsidRPr="00B157FE" w:rsidRDefault="00B157FE" w:rsidP="00B157FE">
      <w:pPr>
        <w:numPr>
          <w:ilvl w:val="0"/>
          <w:numId w:val="61"/>
        </w:numPr>
        <w:tabs>
          <w:tab w:val="clear" w:pos="720"/>
          <w:tab w:val="left" w:pos="758"/>
        </w:tabs>
        <w:suppressAutoHyphens w:val="0"/>
        <w:spacing w:after="0" w:line="274" w:lineRule="exact"/>
        <w:ind w:left="260" w:firstLine="0"/>
        <w:jc w:val="left"/>
        <w:rPr>
          <w:rFonts w:ascii="Times New Roman" w:eastAsia="Arial Unicode MS" w:hAnsi="Times New Roman" w:cs="Times New Roman"/>
          <w:i/>
          <w:iCs/>
          <w:kern w:val="0"/>
          <w:lang w:eastAsia="ru-RU"/>
        </w:rPr>
      </w:pPr>
      <w:r w:rsidRPr="00B157FE">
        <w:rPr>
          <w:rFonts w:ascii="Times New Roman" w:eastAsia="Arial Unicode MS" w:hAnsi="Times New Roman" w:cs="Times New Roman"/>
          <w:i/>
          <w:iCs/>
          <w:color w:val="000000"/>
          <w:kern w:val="0"/>
          <w:lang w:eastAsia="ru-RU"/>
        </w:rPr>
        <w:t>Программа синтеза фазовых диаграмм для четырехугольных симтициальных</w:t>
      </w:r>
    </w:p>
    <w:p w14:paraId="01982927" w14:textId="77777777" w:rsidR="00B157FE" w:rsidRPr="00B157FE" w:rsidRDefault="00B157FE" w:rsidP="00B157FE">
      <w:pPr>
        <w:tabs>
          <w:tab w:val="clear" w:pos="709"/>
          <w:tab w:val="right" w:leader="dot" w:pos="8477"/>
        </w:tabs>
        <w:suppressAutoHyphens w:val="0"/>
        <w:spacing w:after="0" w:line="274" w:lineRule="exact"/>
        <w:ind w:firstLine="0"/>
        <w:rPr>
          <w:rFonts w:ascii="Times New Roman" w:eastAsia="Arial Unicode MS" w:hAnsi="Times New Roman" w:cs="Times New Roman"/>
          <w:i/>
          <w:iCs/>
          <w:kern w:val="0"/>
          <w:lang w:eastAsia="ru-RU"/>
        </w:rPr>
      </w:pPr>
      <w:r w:rsidRPr="00B157FE">
        <w:rPr>
          <w:rFonts w:ascii="Times New Roman" w:eastAsia="Arial Unicode MS" w:hAnsi="Times New Roman" w:cs="Times New Roman"/>
          <w:i/>
          <w:iCs/>
          <w:color w:val="000000"/>
          <w:kern w:val="0"/>
          <w:lang w:eastAsia="ru-RU"/>
        </w:rPr>
        <w:t>комплексов:</w:t>
      </w:r>
      <w:r w:rsidRPr="00B157FE">
        <w:rPr>
          <w:rFonts w:ascii="Times New Roman" w:eastAsia="Arial Unicode MS" w:hAnsi="Times New Roman" w:cs="Times New Roman"/>
          <w:color w:val="000000"/>
          <w:kern w:val="0"/>
          <w:lang w:eastAsia="ru-RU"/>
        </w:rPr>
        <w:tab/>
      </w:r>
      <w:r w:rsidRPr="00B157FE">
        <w:rPr>
          <w:rFonts w:ascii="Times New Roman" w:eastAsia="Arial Unicode MS" w:hAnsi="Times New Roman" w:cs="Times New Roman"/>
          <w:i/>
          <w:iCs/>
          <w:color w:val="000000"/>
          <w:kern w:val="0"/>
          <w:lang w:eastAsia="ru-RU"/>
        </w:rPr>
        <w:t>216</w:t>
      </w:r>
    </w:p>
    <w:p w14:paraId="456F77B0" w14:textId="77777777" w:rsidR="00B157FE" w:rsidRPr="00B157FE" w:rsidRDefault="00B157FE" w:rsidP="00B157FE">
      <w:pPr>
        <w:numPr>
          <w:ilvl w:val="0"/>
          <w:numId w:val="61"/>
        </w:numPr>
        <w:tabs>
          <w:tab w:val="clear" w:pos="720"/>
          <w:tab w:val="left" w:pos="758"/>
        </w:tabs>
        <w:suppressAutoHyphens w:val="0"/>
        <w:spacing w:after="0" w:line="274" w:lineRule="exact"/>
        <w:ind w:left="260" w:firstLine="0"/>
        <w:jc w:val="left"/>
        <w:rPr>
          <w:rFonts w:ascii="Times New Roman" w:eastAsia="Arial Unicode MS" w:hAnsi="Times New Roman" w:cs="Times New Roman"/>
          <w:i/>
          <w:iCs/>
          <w:kern w:val="0"/>
          <w:lang w:eastAsia="ru-RU"/>
        </w:rPr>
      </w:pPr>
      <w:r w:rsidRPr="00B157FE">
        <w:rPr>
          <w:rFonts w:ascii="Times New Roman" w:eastAsia="Arial Unicode MS" w:hAnsi="Times New Roman" w:cs="Times New Roman"/>
          <w:i/>
          <w:iCs/>
          <w:color w:val="000000"/>
          <w:kern w:val="0"/>
          <w:lang w:eastAsia="ru-RU"/>
        </w:rPr>
        <w:t>Программа синтеза внутренней структуры четырехугольного симплициального</w:t>
      </w:r>
    </w:p>
    <w:p w14:paraId="604F6F75" w14:textId="77777777" w:rsidR="00B157FE" w:rsidRPr="00B157FE" w:rsidRDefault="00B157FE" w:rsidP="00B157FE">
      <w:pPr>
        <w:tabs>
          <w:tab w:val="clear" w:pos="709"/>
          <w:tab w:val="right" w:leader="dot" w:pos="8737"/>
        </w:tabs>
        <w:suppressAutoHyphens w:val="0"/>
        <w:spacing w:after="0" w:line="274" w:lineRule="exact"/>
        <w:ind w:left="260" w:firstLine="0"/>
        <w:rPr>
          <w:rFonts w:ascii="Times New Roman" w:eastAsia="Arial Unicode MS" w:hAnsi="Times New Roman" w:cs="Times New Roman"/>
          <w:i/>
          <w:iCs/>
          <w:kern w:val="0"/>
          <w:lang w:eastAsia="ru-RU"/>
        </w:rPr>
      </w:pPr>
      <w:r w:rsidRPr="00B157FE">
        <w:rPr>
          <w:rFonts w:ascii="Times New Roman" w:eastAsia="Arial Unicode MS" w:hAnsi="Times New Roman" w:cs="Times New Roman"/>
          <w:i/>
          <w:iCs/>
          <w:color w:val="000000"/>
          <w:kern w:val="0"/>
          <w:lang w:eastAsia="ru-RU"/>
        </w:rPr>
        <w:t>комплекса при отсутствии внутренней точки</w:t>
      </w:r>
      <w:r w:rsidRPr="00B157FE">
        <w:rPr>
          <w:rFonts w:ascii="Times New Roman" w:eastAsia="Arial Unicode MS" w:hAnsi="Times New Roman" w:cs="Times New Roman"/>
          <w:color w:val="000000"/>
          <w:kern w:val="0"/>
          <w:lang w:eastAsia="ru-RU"/>
        </w:rPr>
        <w:tab/>
      </w:r>
      <w:r w:rsidRPr="00B157FE">
        <w:rPr>
          <w:rFonts w:ascii="Times New Roman" w:eastAsia="Arial Unicode MS" w:hAnsi="Times New Roman" w:cs="Times New Roman"/>
          <w:i/>
          <w:iCs/>
          <w:color w:val="000000"/>
          <w:kern w:val="0"/>
          <w:lang w:eastAsia="ru-RU"/>
        </w:rPr>
        <w:t>219</w:t>
      </w:r>
    </w:p>
    <w:p w14:paraId="6273BC9C" w14:textId="77777777" w:rsidR="00B157FE" w:rsidRPr="00B157FE" w:rsidRDefault="00B157FE" w:rsidP="00B157FE">
      <w:pPr>
        <w:tabs>
          <w:tab w:val="clear" w:pos="709"/>
        </w:tabs>
        <w:suppressAutoHyphens w:val="0"/>
        <w:spacing w:after="0" w:line="274" w:lineRule="exact"/>
        <w:ind w:firstLine="0"/>
        <w:rPr>
          <w:rFonts w:ascii="Arial Narrow" w:eastAsia="Arial Unicode MS" w:hAnsi="Arial Narrow" w:cs="Arial Narrow"/>
          <w:b/>
          <w:bCs/>
          <w:i/>
          <w:iCs/>
          <w:kern w:val="0"/>
          <w:sz w:val="24"/>
          <w:szCs w:val="24"/>
          <w:lang w:eastAsia="ru-RU"/>
        </w:rPr>
      </w:pPr>
      <w:r w:rsidRPr="00B157FE">
        <w:rPr>
          <w:rFonts w:ascii="Arial Narrow" w:eastAsia="Arial Unicode MS" w:hAnsi="Arial Narrow" w:cs="Arial Narrow"/>
          <w:b/>
          <w:bCs/>
          <w:i/>
          <w:iCs/>
          <w:color w:val="000000"/>
          <w:kern w:val="0"/>
          <w:sz w:val="24"/>
          <w:szCs w:val="24"/>
          <w:lang w:eastAsia="ru-RU"/>
        </w:rPr>
        <w:t>Приложение 2. Синтезированные фазовые диаграммы для двумерного</w:t>
      </w:r>
    </w:p>
    <w:p w14:paraId="0D179619" w14:textId="77777777" w:rsidR="00B157FE" w:rsidRPr="00B157FE" w:rsidRDefault="00B157FE" w:rsidP="00B157FE">
      <w:pPr>
        <w:tabs>
          <w:tab w:val="clear" w:pos="709"/>
          <w:tab w:val="right" w:leader="dot" w:pos="8737"/>
        </w:tabs>
        <w:suppressAutoHyphens w:val="0"/>
        <w:spacing w:after="0" w:line="274" w:lineRule="exact"/>
        <w:ind w:firstLine="0"/>
        <w:rPr>
          <w:rFonts w:ascii="Arial Narrow" w:eastAsia="Arial Unicode MS" w:hAnsi="Arial Narrow" w:cs="Arial Narrow"/>
          <w:b/>
          <w:bCs/>
          <w:i/>
          <w:iCs/>
          <w:kern w:val="0"/>
          <w:sz w:val="24"/>
          <w:szCs w:val="24"/>
          <w:lang w:eastAsia="ru-RU"/>
        </w:rPr>
      </w:pPr>
      <w:r w:rsidRPr="00B157FE">
        <w:rPr>
          <w:rFonts w:ascii="Arial Narrow" w:eastAsia="Arial Unicode MS" w:hAnsi="Arial Narrow" w:cs="Arial Narrow"/>
          <w:b/>
          <w:bCs/>
          <w:i/>
          <w:iCs/>
          <w:color w:val="000000"/>
          <w:kern w:val="0"/>
          <w:sz w:val="24"/>
          <w:szCs w:val="24"/>
          <w:lang w:eastAsia="ru-RU"/>
        </w:rPr>
        <w:t>четырехугольного симплициального комплекса</w:t>
      </w:r>
      <w:r w:rsidRPr="00B157FE">
        <w:rPr>
          <w:rFonts w:ascii="Arial Narrow" w:eastAsia="Arial Unicode MS" w:hAnsi="Arial Narrow" w:cs="Arial Narrow"/>
          <w:b/>
          <w:bCs/>
          <w:color w:val="000000"/>
          <w:kern w:val="0"/>
          <w:sz w:val="24"/>
          <w:szCs w:val="24"/>
          <w:lang w:eastAsia="ru-RU"/>
        </w:rPr>
        <w:tab/>
        <w:t>222</w:t>
      </w:r>
    </w:p>
    <w:p w14:paraId="5CE6065C" w14:textId="77777777" w:rsidR="00B157FE" w:rsidRPr="00B157FE" w:rsidRDefault="00B157FE" w:rsidP="00B157FE">
      <w:pPr>
        <w:tabs>
          <w:tab w:val="clear" w:pos="709"/>
        </w:tabs>
        <w:suppressAutoHyphens w:val="0"/>
        <w:spacing w:after="0" w:line="274" w:lineRule="exact"/>
        <w:ind w:firstLine="0"/>
        <w:rPr>
          <w:rFonts w:ascii="Arial Narrow" w:eastAsia="Arial Unicode MS" w:hAnsi="Arial Narrow" w:cs="Arial Narrow"/>
          <w:b/>
          <w:bCs/>
          <w:i/>
          <w:iCs/>
          <w:kern w:val="0"/>
          <w:sz w:val="24"/>
          <w:szCs w:val="24"/>
          <w:lang w:eastAsia="ru-RU"/>
        </w:rPr>
      </w:pPr>
      <w:r w:rsidRPr="00B157FE">
        <w:rPr>
          <w:rFonts w:ascii="Arial Narrow" w:eastAsia="Arial Unicode MS" w:hAnsi="Arial Narrow" w:cs="Arial Narrow"/>
          <w:b/>
          <w:bCs/>
          <w:i/>
          <w:iCs/>
          <w:color w:val="000000"/>
          <w:kern w:val="0"/>
          <w:sz w:val="24"/>
          <w:szCs w:val="24"/>
          <w:lang w:eastAsia="ru-RU"/>
        </w:rPr>
        <w:t>Приложение 3. Диаграммы равновесия Жидкость -Пар для диметилового эфира</w:t>
      </w:r>
    </w:p>
    <w:p w14:paraId="7F8EE9FC" w14:textId="77777777" w:rsidR="00B157FE" w:rsidRPr="00B157FE" w:rsidRDefault="00B157FE" w:rsidP="00B157FE">
      <w:pPr>
        <w:tabs>
          <w:tab w:val="clear" w:pos="709"/>
          <w:tab w:val="right" w:leader="dot" w:pos="8737"/>
        </w:tabs>
        <w:suppressAutoHyphens w:val="0"/>
        <w:spacing w:after="0" w:line="274" w:lineRule="exact"/>
        <w:ind w:firstLine="0"/>
        <w:rPr>
          <w:rFonts w:ascii="Arial Narrow" w:eastAsia="Arial Unicode MS" w:hAnsi="Arial Narrow" w:cs="Arial Narrow"/>
          <w:b/>
          <w:bCs/>
          <w:i/>
          <w:iCs/>
          <w:kern w:val="0"/>
          <w:sz w:val="24"/>
          <w:szCs w:val="24"/>
          <w:lang w:eastAsia="ru-RU"/>
        </w:rPr>
      </w:pPr>
      <w:r w:rsidRPr="00B157FE">
        <w:rPr>
          <w:rFonts w:ascii="Arial Narrow" w:eastAsia="Arial Unicode MS" w:hAnsi="Arial Narrow" w:cs="Arial Narrow"/>
          <w:b/>
          <w:bCs/>
          <w:i/>
          <w:iCs/>
          <w:color w:val="000000"/>
          <w:kern w:val="0"/>
          <w:sz w:val="24"/>
          <w:szCs w:val="24"/>
          <w:lang w:eastAsia="ru-RU"/>
        </w:rPr>
        <w:t>и метилтретбутилового эфира</w:t>
      </w:r>
      <w:r w:rsidRPr="00B157FE">
        <w:rPr>
          <w:rFonts w:ascii="Arial Narrow" w:eastAsia="Arial Unicode MS" w:hAnsi="Arial Narrow" w:cs="Arial Narrow"/>
          <w:b/>
          <w:bCs/>
          <w:color w:val="000000"/>
          <w:kern w:val="0"/>
          <w:sz w:val="24"/>
          <w:szCs w:val="24"/>
          <w:lang w:eastAsia="ru-RU"/>
        </w:rPr>
        <w:tab/>
        <w:t xml:space="preserve"> </w:t>
      </w:r>
      <w:r w:rsidRPr="00B157FE">
        <w:rPr>
          <w:rFonts w:ascii="Arial Narrow" w:eastAsia="Arial Unicode MS" w:hAnsi="Arial Narrow" w:cs="Arial Narrow"/>
          <w:b/>
          <w:bCs/>
          <w:i/>
          <w:iCs/>
          <w:color w:val="000000"/>
          <w:kern w:val="0"/>
          <w:sz w:val="24"/>
          <w:szCs w:val="24"/>
          <w:lang w:eastAsia="ru-RU"/>
        </w:rPr>
        <w:t>231</w:t>
      </w:r>
    </w:p>
    <w:p w14:paraId="28B35E56" w14:textId="77777777" w:rsidR="00B157FE" w:rsidRPr="00B157FE" w:rsidRDefault="00B157FE" w:rsidP="00B157FE">
      <w:pPr>
        <w:tabs>
          <w:tab w:val="clear" w:pos="709"/>
        </w:tabs>
        <w:suppressAutoHyphens w:val="0"/>
        <w:spacing w:after="0" w:line="274" w:lineRule="exact"/>
        <w:ind w:firstLine="0"/>
        <w:rPr>
          <w:rFonts w:ascii="Arial Narrow" w:eastAsia="Arial Unicode MS" w:hAnsi="Arial Narrow" w:cs="Arial Narrow"/>
          <w:b/>
          <w:bCs/>
          <w:i/>
          <w:iCs/>
          <w:kern w:val="0"/>
          <w:sz w:val="24"/>
          <w:szCs w:val="24"/>
          <w:lang w:eastAsia="ru-RU"/>
        </w:rPr>
      </w:pPr>
      <w:r w:rsidRPr="00B157FE">
        <w:rPr>
          <w:rFonts w:ascii="Arial Narrow" w:eastAsia="Arial Unicode MS" w:hAnsi="Arial Narrow" w:cs="Arial Narrow"/>
          <w:b/>
          <w:bCs/>
          <w:i/>
          <w:iCs/>
          <w:color w:val="000000"/>
          <w:kern w:val="0"/>
          <w:sz w:val="24"/>
          <w:szCs w:val="24"/>
          <w:lang w:eastAsia="ru-RU"/>
        </w:rPr>
        <w:t>Приложение 4. Диаграммы ранвовесия Жидкость-Пар для диизопропилового</w:t>
      </w:r>
    </w:p>
    <w:p w14:paraId="0436D167" w14:textId="77777777" w:rsidR="00B157FE" w:rsidRPr="00B157FE" w:rsidRDefault="00B157FE" w:rsidP="00B157FE">
      <w:pPr>
        <w:tabs>
          <w:tab w:val="clear" w:pos="709"/>
          <w:tab w:val="right" w:leader="dot" w:pos="8737"/>
        </w:tabs>
        <w:suppressAutoHyphens w:val="0"/>
        <w:spacing w:after="0" w:line="274" w:lineRule="exact"/>
        <w:ind w:firstLine="0"/>
        <w:rPr>
          <w:rFonts w:ascii="Arial Narrow" w:eastAsia="Arial Unicode MS" w:hAnsi="Arial Narrow" w:cs="Arial Narrow"/>
          <w:b/>
          <w:bCs/>
          <w:i/>
          <w:iCs/>
          <w:kern w:val="0"/>
          <w:sz w:val="24"/>
          <w:szCs w:val="24"/>
          <w:lang w:eastAsia="ru-RU"/>
        </w:rPr>
      </w:pPr>
      <w:r w:rsidRPr="00B157FE">
        <w:rPr>
          <w:rFonts w:ascii="Arial Narrow" w:eastAsia="Arial Unicode MS" w:hAnsi="Arial Narrow" w:cs="Arial Narrow"/>
          <w:b/>
          <w:bCs/>
          <w:i/>
          <w:iCs/>
          <w:color w:val="000000"/>
          <w:kern w:val="0"/>
          <w:sz w:val="24"/>
          <w:szCs w:val="24"/>
          <w:lang w:eastAsia="ru-RU"/>
        </w:rPr>
        <w:t>эфира</w:t>
      </w:r>
      <w:r w:rsidRPr="00B157FE">
        <w:rPr>
          <w:rFonts w:ascii="Arial Narrow" w:eastAsia="Arial Unicode MS" w:hAnsi="Arial Narrow" w:cs="Arial Narrow"/>
          <w:b/>
          <w:bCs/>
          <w:color w:val="000000"/>
          <w:kern w:val="0"/>
          <w:sz w:val="24"/>
          <w:szCs w:val="24"/>
          <w:lang w:eastAsia="ru-RU"/>
        </w:rPr>
        <w:tab/>
        <w:t>237</w:t>
      </w:r>
    </w:p>
    <w:p w14:paraId="460C0CD2" w14:textId="77777777" w:rsidR="00B157FE" w:rsidRPr="00B157FE" w:rsidRDefault="00B157FE" w:rsidP="00B157FE">
      <w:pPr>
        <w:tabs>
          <w:tab w:val="clear" w:pos="709"/>
          <w:tab w:val="right" w:leader="dot" w:pos="8737"/>
        </w:tabs>
        <w:suppressAutoHyphens w:val="0"/>
        <w:spacing w:after="0" w:line="274" w:lineRule="exact"/>
        <w:ind w:firstLine="0"/>
        <w:rPr>
          <w:rFonts w:ascii="Arial Narrow" w:eastAsia="Arial Unicode MS" w:hAnsi="Arial Narrow" w:cs="Arial Narrow"/>
          <w:b/>
          <w:bCs/>
          <w:i/>
          <w:iCs/>
          <w:kern w:val="0"/>
          <w:sz w:val="24"/>
          <w:szCs w:val="24"/>
          <w:lang w:eastAsia="ru-RU"/>
        </w:rPr>
      </w:pPr>
      <w:hyperlink w:anchor="bookmark120" w:tooltip="Current Document" w:history="1">
        <w:r w:rsidRPr="00B157FE">
          <w:rPr>
            <w:rFonts w:ascii="Arial Narrow" w:eastAsia="Arial Unicode MS" w:hAnsi="Arial Narrow" w:cs="Arial Narrow"/>
            <w:b/>
            <w:bCs/>
            <w:i/>
            <w:iCs/>
            <w:color w:val="000000"/>
            <w:kern w:val="0"/>
            <w:sz w:val="24"/>
            <w:szCs w:val="24"/>
            <w:lang w:eastAsia="ru-RU"/>
          </w:rPr>
          <w:t>Приложение 5</w:t>
        </w:r>
        <w:r w:rsidRPr="00B157FE">
          <w:rPr>
            <w:rFonts w:ascii="Arial Narrow" w:eastAsia="Arial Unicode MS" w:hAnsi="Arial Narrow" w:cs="Arial Narrow"/>
            <w:b/>
            <w:bCs/>
            <w:color w:val="000000"/>
            <w:kern w:val="0"/>
            <w:sz w:val="24"/>
            <w:szCs w:val="24"/>
            <w:lang w:eastAsia="ru-RU"/>
          </w:rPr>
          <w:tab/>
          <w:t xml:space="preserve">  </w:t>
        </w:r>
        <w:r w:rsidRPr="00B157FE">
          <w:rPr>
            <w:rFonts w:ascii="Arial Narrow" w:eastAsia="Arial Unicode MS" w:hAnsi="Arial Narrow" w:cs="Arial Narrow"/>
            <w:b/>
            <w:bCs/>
            <w:i/>
            <w:iCs/>
            <w:color w:val="000000"/>
            <w:kern w:val="0"/>
            <w:sz w:val="24"/>
            <w:szCs w:val="24"/>
            <w:lang w:eastAsia="ru-RU"/>
          </w:rPr>
          <w:t>242</w:t>
        </w:r>
      </w:hyperlink>
    </w:p>
    <w:p w14:paraId="5754BB2A" w14:textId="77777777" w:rsidR="00B157FE" w:rsidRPr="00B157FE" w:rsidRDefault="00B157FE" w:rsidP="00B157FE">
      <w:pPr>
        <w:tabs>
          <w:tab w:val="clear" w:pos="709"/>
          <w:tab w:val="right" w:leader="dot" w:pos="8737"/>
        </w:tabs>
        <w:suppressAutoHyphens w:val="0"/>
        <w:spacing w:after="0" w:line="274" w:lineRule="exact"/>
        <w:ind w:left="260" w:firstLine="0"/>
        <w:rPr>
          <w:rFonts w:ascii="Times New Roman" w:eastAsia="Arial Unicode MS" w:hAnsi="Times New Roman" w:cs="Times New Roman"/>
          <w:i/>
          <w:iCs/>
          <w:kern w:val="0"/>
          <w:lang w:eastAsia="ru-RU"/>
        </w:rPr>
      </w:pPr>
      <w:hyperlink w:anchor="bookmark121" w:tooltip="Current Document" w:history="1">
        <w:r w:rsidRPr="00B157FE">
          <w:rPr>
            <w:rFonts w:ascii="Times New Roman" w:eastAsia="Arial Unicode MS" w:hAnsi="Times New Roman" w:cs="Times New Roman"/>
            <w:i/>
            <w:iCs/>
            <w:color w:val="000000"/>
            <w:kern w:val="0"/>
            <w:lang w:eastAsia="ru-RU"/>
          </w:rPr>
          <w:t>Исходный файл для системы получения этилацетата</w:t>
        </w:r>
        <w:r w:rsidRPr="00B157FE">
          <w:rPr>
            <w:rFonts w:ascii="Times New Roman" w:eastAsia="Arial Unicode MS" w:hAnsi="Times New Roman" w:cs="Times New Roman"/>
            <w:color w:val="000000"/>
            <w:kern w:val="0"/>
            <w:lang w:eastAsia="ru-RU"/>
          </w:rPr>
          <w:tab/>
        </w:r>
        <w:r w:rsidRPr="00B157FE">
          <w:rPr>
            <w:rFonts w:ascii="Times New Roman" w:eastAsia="Arial Unicode MS" w:hAnsi="Times New Roman" w:cs="Times New Roman"/>
            <w:i/>
            <w:iCs/>
            <w:color w:val="000000"/>
            <w:kern w:val="0"/>
            <w:lang w:eastAsia="ru-RU"/>
          </w:rPr>
          <w:t>242</w:t>
        </w:r>
      </w:hyperlink>
    </w:p>
    <w:p w14:paraId="689D2328" w14:textId="77777777" w:rsidR="00B157FE" w:rsidRPr="00B157FE" w:rsidRDefault="00B157FE" w:rsidP="00B157FE">
      <w:pPr>
        <w:tabs>
          <w:tab w:val="clear" w:pos="709"/>
          <w:tab w:val="right" w:leader="dot" w:pos="8737"/>
        </w:tabs>
        <w:suppressAutoHyphens w:val="0"/>
        <w:spacing w:after="0" w:line="274" w:lineRule="exact"/>
        <w:ind w:left="260" w:firstLine="0"/>
        <w:rPr>
          <w:rFonts w:ascii="Times New Roman" w:eastAsia="Arial Unicode MS" w:hAnsi="Times New Roman" w:cs="Times New Roman"/>
          <w:i/>
          <w:iCs/>
          <w:kern w:val="0"/>
          <w:lang w:eastAsia="ru-RU"/>
        </w:rPr>
      </w:pPr>
      <w:hyperlink w:anchor="bookmark122" w:tooltip="Current Document" w:history="1">
        <w:r w:rsidRPr="00B157FE">
          <w:rPr>
            <w:rFonts w:ascii="Times New Roman" w:eastAsia="Arial Unicode MS" w:hAnsi="Times New Roman" w:cs="Times New Roman"/>
            <w:i/>
            <w:iCs/>
            <w:color w:val="000000"/>
            <w:kern w:val="0"/>
            <w:lang w:eastAsia="ru-RU"/>
          </w:rPr>
          <w:t>Исходный файл для системы получения окисимезитила</w:t>
        </w:r>
        <w:r w:rsidRPr="00B157FE">
          <w:rPr>
            <w:rFonts w:ascii="Times New Roman" w:eastAsia="Arial Unicode MS" w:hAnsi="Times New Roman" w:cs="Times New Roman"/>
            <w:color w:val="000000"/>
            <w:kern w:val="0"/>
            <w:lang w:eastAsia="ru-RU"/>
          </w:rPr>
          <w:tab/>
        </w:r>
        <w:r w:rsidRPr="00B157FE">
          <w:rPr>
            <w:rFonts w:ascii="Times New Roman" w:eastAsia="Arial Unicode MS" w:hAnsi="Times New Roman" w:cs="Times New Roman"/>
            <w:i/>
            <w:iCs/>
            <w:color w:val="000000"/>
            <w:kern w:val="0"/>
            <w:lang w:eastAsia="ru-RU"/>
          </w:rPr>
          <w:t>243</w:t>
        </w:r>
      </w:hyperlink>
    </w:p>
    <w:p w14:paraId="6F5A9AC2" w14:textId="77777777" w:rsidR="00B157FE" w:rsidRPr="00B157FE" w:rsidRDefault="00B157FE" w:rsidP="00B157FE">
      <w:pPr>
        <w:tabs>
          <w:tab w:val="clear" w:pos="709"/>
          <w:tab w:val="right" w:leader="dot" w:pos="8737"/>
        </w:tabs>
        <w:suppressAutoHyphens w:val="0"/>
        <w:spacing w:after="0" w:line="274" w:lineRule="exact"/>
        <w:ind w:left="260" w:firstLine="0"/>
        <w:rPr>
          <w:rFonts w:ascii="Times New Roman" w:eastAsia="Arial Unicode MS" w:hAnsi="Times New Roman" w:cs="Times New Roman"/>
          <w:i/>
          <w:iCs/>
          <w:kern w:val="0"/>
          <w:lang w:eastAsia="ru-RU"/>
        </w:rPr>
      </w:pPr>
      <w:hyperlink w:anchor="bookmark126" w:tooltip="Current Document" w:history="1">
        <w:r w:rsidRPr="00B157FE">
          <w:rPr>
            <w:rFonts w:ascii="Times New Roman" w:eastAsia="Arial Unicode MS" w:hAnsi="Times New Roman" w:cs="Times New Roman"/>
            <w:i/>
            <w:iCs/>
            <w:color w:val="000000"/>
            <w:kern w:val="0"/>
            <w:lang w:eastAsia="ru-RU"/>
          </w:rPr>
          <w:t>Исходный файл для системы получения МТБЭ</w:t>
        </w:r>
        <w:r w:rsidRPr="00B157FE">
          <w:rPr>
            <w:rFonts w:ascii="Times New Roman" w:eastAsia="Arial Unicode MS" w:hAnsi="Times New Roman" w:cs="Times New Roman"/>
            <w:color w:val="000000"/>
            <w:kern w:val="0"/>
            <w:lang w:eastAsia="ru-RU"/>
          </w:rPr>
          <w:tab/>
        </w:r>
        <w:r w:rsidRPr="00B157FE">
          <w:rPr>
            <w:rFonts w:ascii="Times New Roman" w:eastAsia="Arial Unicode MS" w:hAnsi="Times New Roman" w:cs="Times New Roman"/>
            <w:i/>
            <w:iCs/>
            <w:color w:val="000000"/>
            <w:kern w:val="0"/>
            <w:lang w:eastAsia="ru-RU"/>
          </w:rPr>
          <w:t>244</w:t>
        </w:r>
      </w:hyperlink>
    </w:p>
    <w:p w14:paraId="01EFED88" w14:textId="77777777" w:rsidR="00B157FE" w:rsidRPr="00B157FE" w:rsidRDefault="00B157FE" w:rsidP="00B157FE">
      <w:pPr>
        <w:tabs>
          <w:tab w:val="clear" w:pos="709"/>
          <w:tab w:val="right" w:leader="dot" w:pos="8737"/>
        </w:tabs>
        <w:suppressAutoHyphens w:val="0"/>
        <w:spacing w:after="0" w:line="274" w:lineRule="exact"/>
        <w:ind w:left="260" w:firstLine="0"/>
        <w:rPr>
          <w:rFonts w:ascii="Times New Roman" w:eastAsia="Arial Unicode MS" w:hAnsi="Times New Roman" w:cs="Times New Roman"/>
          <w:i/>
          <w:iCs/>
          <w:kern w:val="0"/>
          <w:lang w:eastAsia="ru-RU"/>
        </w:rPr>
        <w:sectPr w:rsidR="00B157FE" w:rsidRPr="00B157FE" w:rsidSect="00F23949">
          <w:footerReference w:type="even" r:id="rId9"/>
          <w:footerReference w:type="default" r:id="rId10"/>
          <w:type w:val="continuous"/>
          <w:pgSz w:w="11102" w:h="16819"/>
          <w:pgMar w:top="712" w:right="779" w:bottom="1275" w:left="1526" w:header="0" w:footer="3" w:gutter="0"/>
          <w:cols w:space="720"/>
          <w:noEndnote/>
          <w:titlePg/>
          <w:docGrid w:linePitch="360"/>
        </w:sectPr>
      </w:pPr>
      <w:hyperlink w:anchor="bookmark130" w:tooltip="Current Document" w:history="1">
        <w:r w:rsidRPr="00B157FE">
          <w:rPr>
            <w:rFonts w:ascii="Times New Roman" w:eastAsia="Arial Unicode MS" w:hAnsi="Times New Roman" w:cs="Times New Roman"/>
            <w:i/>
            <w:iCs/>
            <w:color w:val="000000"/>
            <w:kern w:val="0"/>
            <w:lang w:eastAsia="ru-RU"/>
          </w:rPr>
          <w:t>Исходный файл для системы получения диизопропилового эфира</w:t>
        </w:r>
        <w:r w:rsidRPr="00B157FE">
          <w:rPr>
            <w:rFonts w:ascii="Times New Roman" w:eastAsia="Arial Unicode MS" w:hAnsi="Times New Roman" w:cs="Times New Roman"/>
            <w:color w:val="000000"/>
            <w:kern w:val="0"/>
            <w:lang w:eastAsia="ru-RU"/>
          </w:rPr>
          <w:tab/>
        </w:r>
        <w:r w:rsidRPr="00B157FE">
          <w:rPr>
            <w:rFonts w:ascii="Times New Roman" w:eastAsia="Arial Unicode MS" w:hAnsi="Times New Roman" w:cs="Times New Roman"/>
            <w:i/>
            <w:iCs/>
            <w:color w:val="000000"/>
            <w:kern w:val="0"/>
            <w:lang w:eastAsia="ru-RU"/>
          </w:rPr>
          <w:t>245</w:t>
        </w:r>
      </w:hyperlink>
    </w:p>
    <w:p w14:paraId="3414EA8C" w14:textId="6C7820FE" w:rsidR="00B157FE" w:rsidRDefault="00B157FE" w:rsidP="00B157FE">
      <w:pPr>
        <w:rPr>
          <w:rFonts w:ascii="Times New Roman" w:eastAsia="Arial Unicode MS" w:hAnsi="Times New Roman" w:cs="Times New Roman"/>
          <w:b/>
          <w:bCs/>
          <w:color w:val="000000"/>
          <w:kern w:val="0"/>
          <w:lang w:eastAsia="ru-RU"/>
        </w:rPr>
      </w:pPr>
      <w:r w:rsidRPr="00B157FE">
        <w:rPr>
          <w:rFonts w:ascii="Times New Roman" w:eastAsia="Arial Unicode MS" w:hAnsi="Times New Roman" w:cs="Times New Roman"/>
          <w:b/>
          <w:bCs/>
          <w:color w:val="000000"/>
          <w:kern w:val="0"/>
          <w:lang w:eastAsia="ru-RU"/>
        </w:rPr>
        <w:lastRenderedPageBreak/>
        <w:fldChar w:fldCharType="end"/>
      </w:r>
    </w:p>
    <w:p w14:paraId="3136C730" w14:textId="77777777" w:rsidR="00B157FE" w:rsidRDefault="00B157FE" w:rsidP="00B157FE">
      <w:pPr>
        <w:rPr>
          <w:rFonts w:ascii="Times New Roman" w:eastAsia="Arial Unicode MS" w:hAnsi="Times New Roman" w:cs="Times New Roman"/>
          <w:b/>
          <w:bCs/>
          <w:color w:val="000000"/>
          <w:kern w:val="0"/>
          <w:lang w:eastAsia="ru-RU"/>
        </w:rPr>
      </w:pPr>
    </w:p>
    <w:p w14:paraId="627109C9" w14:textId="77777777" w:rsidR="00B157FE" w:rsidRPr="00B157FE" w:rsidRDefault="00B157FE" w:rsidP="00B157FE">
      <w:pPr>
        <w:numPr>
          <w:ilvl w:val="0"/>
          <w:numId w:val="62"/>
        </w:numPr>
        <w:tabs>
          <w:tab w:val="clear" w:pos="703"/>
        </w:tabs>
        <w:suppressAutoHyphens w:val="0"/>
        <w:spacing w:after="0" w:line="340" w:lineRule="exact"/>
        <w:ind w:left="0" w:firstLine="0"/>
        <w:jc w:val="left"/>
        <w:rPr>
          <w:rFonts w:ascii="Arial Narrow" w:eastAsia="Arial Unicode MS" w:hAnsi="Arial Narrow" w:cs="Arial Narrow"/>
          <w:b/>
          <w:bCs/>
          <w:spacing w:val="-10"/>
          <w:kern w:val="0"/>
          <w:sz w:val="34"/>
          <w:szCs w:val="34"/>
          <w:lang w:eastAsia="ru-RU"/>
        </w:rPr>
      </w:pPr>
      <w:r w:rsidRPr="00B157FE">
        <w:rPr>
          <w:rFonts w:ascii="Arial Narrow" w:eastAsia="Arial Unicode MS" w:hAnsi="Arial Narrow" w:cs="Arial Narrow"/>
          <w:b/>
          <w:bCs/>
          <w:color w:val="000000"/>
          <w:spacing w:val="-10"/>
          <w:kern w:val="0"/>
          <w:sz w:val="34"/>
          <w:szCs w:val="34"/>
          <w:shd w:val="clear" w:color="auto" w:fill="FFFFFF"/>
          <w:lang w:eastAsia="ru-RU"/>
        </w:rPr>
        <w:t>Выводы</w:t>
      </w:r>
    </w:p>
    <w:p w14:paraId="2591596F" w14:textId="77777777" w:rsidR="00B157FE" w:rsidRPr="00B157FE" w:rsidRDefault="00B157FE" w:rsidP="00B157FE">
      <w:pPr>
        <w:tabs>
          <w:tab w:val="clear" w:pos="709"/>
        </w:tabs>
        <w:suppressAutoHyphens w:val="0"/>
        <w:spacing w:after="0" w:line="413" w:lineRule="exact"/>
        <w:ind w:firstLine="700"/>
        <w:rPr>
          <w:rFonts w:ascii="Times New Roman" w:eastAsia="Arial Unicode MS" w:hAnsi="Times New Roman" w:cs="Times New Roman"/>
          <w:kern w:val="0"/>
          <w:lang w:eastAsia="ru-RU"/>
        </w:rPr>
      </w:pPr>
      <w:r w:rsidRPr="00B157FE">
        <w:rPr>
          <w:rFonts w:ascii="Times New Roman" w:eastAsia="Arial Unicode MS" w:hAnsi="Times New Roman" w:cs="Times New Roman"/>
          <w:color w:val="000000"/>
          <w:kern w:val="0"/>
          <w:shd w:val="clear" w:color="auto" w:fill="FFFFFF"/>
          <w:lang w:eastAsia="ru-RU"/>
        </w:rPr>
        <w:t>Таким образом, в настоящей работе:</w:t>
      </w:r>
    </w:p>
    <w:p w14:paraId="5420C300" w14:textId="77777777" w:rsidR="00B157FE" w:rsidRPr="00B157FE" w:rsidRDefault="00B157FE" w:rsidP="00B157FE">
      <w:pPr>
        <w:numPr>
          <w:ilvl w:val="0"/>
          <w:numId w:val="19"/>
        </w:numPr>
        <w:tabs>
          <w:tab w:val="clear" w:pos="703"/>
        </w:tabs>
        <w:suppressAutoHyphens w:val="0"/>
        <w:spacing w:after="0" w:line="413" w:lineRule="exact"/>
        <w:ind w:left="0" w:firstLine="700"/>
        <w:jc w:val="left"/>
        <w:rPr>
          <w:rFonts w:ascii="Times New Roman" w:eastAsia="Arial Unicode MS" w:hAnsi="Times New Roman" w:cs="Times New Roman"/>
          <w:kern w:val="0"/>
          <w:lang w:eastAsia="ru-RU"/>
        </w:rPr>
      </w:pPr>
      <w:r w:rsidRPr="00B157FE">
        <w:rPr>
          <w:rFonts w:ascii="Times New Roman" w:eastAsia="Arial Unicode MS" w:hAnsi="Times New Roman" w:cs="Times New Roman"/>
          <w:color w:val="000000"/>
          <w:kern w:val="0"/>
          <w:shd w:val="clear" w:color="auto" w:fill="FFFFFF"/>
          <w:lang w:eastAsia="ru-RU"/>
        </w:rPr>
        <w:t>Предложены алгоритм построения ©-многообразий и геометрическая интерпре</w:t>
      </w:r>
      <w:r w:rsidRPr="00B157FE">
        <w:rPr>
          <w:rFonts w:ascii="Times New Roman" w:eastAsia="Arial Unicode MS" w:hAnsi="Times New Roman" w:cs="Times New Roman"/>
          <w:color w:val="000000"/>
          <w:kern w:val="0"/>
          <w:shd w:val="clear" w:color="auto" w:fill="FFFFFF"/>
          <w:lang w:eastAsia="ru-RU"/>
        </w:rPr>
        <w:softHyphen/>
        <w:t>тация вывода правила азеотропии для двумерных «-угольных диаграмм (или фрагментов диаграмм) процессов реакционной дистилляции с несколькими химическими реакциями.</w:t>
      </w:r>
    </w:p>
    <w:p w14:paraId="07E5C260" w14:textId="77777777" w:rsidR="00B157FE" w:rsidRPr="00B157FE" w:rsidRDefault="00B157FE" w:rsidP="00B157FE">
      <w:pPr>
        <w:tabs>
          <w:tab w:val="clear" w:pos="709"/>
        </w:tabs>
        <w:suppressAutoHyphens w:val="0"/>
        <w:spacing w:after="0" w:line="413" w:lineRule="exact"/>
        <w:ind w:firstLine="700"/>
        <w:rPr>
          <w:rFonts w:ascii="Times New Roman" w:eastAsia="Arial Unicode MS" w:hAnsi="Times New Roman" w:cs="Times New Roman"/>
          <w:kern w:val="0"/>
          <w:lang w:eastAsia="ru-RU"/>
        </w:rPr>
      </w:pPr>
      <w:r w:rsidRPr="00B157FE">
        <w:rPr>
          <w:rFonts w:ascii="Times New Roman" w:eastAsia="Arial Unicode MS" w:hAnsi="Times New Roman" w:cs="Times New Roman"/>
          <w:color w:val="000000"/>
          <w:kern w:val="0"/>
          <w:sz w:val="24"/>
          <w:szCs w:val="24"/>
          <w:shd w:val="clear" w:color="auto" w:fill="FFFFFF"/>
          <w:lang w:eastAsia="ru-RU"/>
        </w:rPr>
        <w:t>2</w:t>
      </w:r>
      <w:r w:rsidRPr="00B157FE">
        <w:rPr>
          <w:rFonts w:ascii="Times New Roman" w:eastAsia="Arial Unicode MS" w:hAnsi="Times New Roman" w:cs="Times New Roman"/>
          <w:color w:val="000000"/>
          <w:kern w:val="0"/>
          <w:shd w:val="clear" w:color="auto" w:fill="FFFFFF"/>
          <w:lang w:eastAsia="ru-RU"/>
        </w:rPr>
        <w:t>.</w:t>
      </w:r>
      <w:r w:rsidRPr="00B157FE">
        <w:rPr>
          <w:rFonts w:ascii="Times New Roman" w:eastAsia="Arial Unicode MS" w:hAnsi="Times New Roman" w:cs="Times New Roman"/>
          <w:color w:val="000000"/>
          <w:kern w:val="0"/>
          <w:sz w:val="24"/>
          <w:szCs w:val="24"/>
          <w:shd w:val="clear" w:color="auto" w:fill="FFFFFF"/>
          <w:lang w:eastAsia="ru-RU"/>
        </w:rPr>
        <w:t>0</w:t>
      </w:r>
      <w:r w:rsidRPr="00B157FE">
        <w:rPr>
          <w:rFonts w:ascii="Times New Roman" w:eastAsia="Arial Unicode MS" w:hAnsi="Times New Roman" w:cs="Times New Roman"/>
          <w:color w:val="000000"/>
          <w:kern w:val="0"/>
          <w:shd w:val="clear" w:color="auto" w:fill="FFFFFF"/>
          <w:lang w:eastAsia="ru-RU"/>
        </w:rPr>
        <w:t>босновано соотношение между числом вершин исходной диаграммы реакцион</w:t>
      </w:r>
      <w:r w:rsidRPr="00B157FE">
        <w:rPr>
          <w:rFonts w:ascii="Times New Roman" w:eastAsia="Arial Unicode MS" w:hAnsi="Times New Roman" w:cs="Times New Roman"/>
          <w:color w:val="000000"/>
          <w:kern w:val="0"/>
          <w:shd w:val="clear" w:color="auto" w:fill="FFFFFF"/>
          <w:lang w:eastAsia="ru-RU"/>
        </w:rPr>
        <w:softHyphen/>
        <w:t xml:space="preserve">ной дистилляции </w:t>
      </w:r>
      <w:r w:rsidRPr="00B157FE">
        <w:rPr>
          <w:rFonts w:ascii="Times New Roman" w:eastAsia="Arial Unicode MS" w:hAnsi="Times New Roman" w:cs="Times New Roman"/>
          <w:b/>
          <w:bCs/>
          <w:i/>
          <w:iCs/>
          <w:color w:val="000000"/>
          <w:kern w:val="0"/>
          <w:shd w:val="clear" w:color="auto" w:fill="FFFFFF"/>
          <w:lang w:eastAsia="ru-RU"/>
        </w:rPr>
        <w:t>п</w:t>
      </w:r>
      <w:r w:rsidRPr="00B157FE">
        <w:rPr>
          <w:rFonts w:ascii="Times New Roman" w:eastAsia="Arial Unicode MS" w:hAnsi="Times New Roman" w:cs="Times New Roman"/>
          <w:color w:val="000000"/>
          <w:kern w:val="0"/>
          <w:shd w:val="clear" w:color="auto" w:fill="FFFFFF"/>
          <w:lang w:eastAsia="ru-RU"/>
        </w:rPr>
        <w:t xml:space="preserve"> и родом ©-многообразия, полученного отождествлением границ ука</w:t>
      </w:r>
      <w:r w:rsidRPr="00B157FE">
        <w:rPr>
          <w:rFonts w:ascii="Times New Roman" w:eastAsia="Arial Unicode MS" w:hAnsi="Times New Roman" w:cs="Times New Roman"/>
          <w:color w:val="000000"/>
          <w:kern w:val="0"/>
          <w:shd w:val="clear" w:color="auto" w:fill="FFFFFF"/>
          <w:lang w:eastAsia="ru-RU"/>
        </w:rPr>
        <w:softHyphen/>
        <w:t>занной диаграммы.</w:t>
      </w:r>
    </w:p>
    <w:p w14:paraId="145E9B85" w14:textId="77777777" w:rsidR="00B157FE" w:rsidRPr="00B157FE" w:rsidRDefault="00B157FE" w:rsidP="00B157FE">
      <w:pPr>
        <w:tabs>
          <w:tab w:val="clear" w:pos="709"/>
        </w:tabs>
        <w:suppressAutoHyphens w:val="0"/>
        <w:spacing w:after="0" w:line="413" w:lineRule="exact"/>
        <w:ind w:firstLine="700"/>
        <w:rPr>
          <w:rFonts w:ascii="Times New Roman" w:eastAsia="Arial Unicode MS" w:hAnsi="Times New Roman" w:cs="Times New Roman"/>
          <w:kern w:val="0"/>
          <w:lang w:eastAsia="ru-RU"/>
        </w:rPr>
      </w:pPr>
      <w:r w:rsidRPr="00B157FE">
        <w:rPr>
          <w:rFonts w:ascii="Times New Roman" w:eastAsia="Arial Unicode MS" w:hAnsi="Times New Roman" w:cs="Times New Roman"/>
          <w:color w:val="000000"/>
          <w:kern w:val="0"/>
          <w:shd w:val="clear" w:color="auto" w:fill="FFFFFF"/>
          <w:lang w:eastAsia="ru-RU"/>
        </w:rPr>
        <w:t>3.Обоснована справедливость соотношения между числом различных особых точек исходной диаграммы процесса реакционной дистилляции и топологическими свойствами соответствующих им ©-многообразий.</w:t>
      </w:r>
    </w:p>
    <w:p w14:paraId="0C80EB1A" w14:textId="77777777" w:rsidR="00B157FE" w:rsidRPr="00B157FE" w:rsidRDefault="00B157FE" w:rsidP="00B157FE">
      <w:pPr>
        <w:numPr>
          <w:ilvl w:val="0"/>
          <w:numId w:val="62"/>
        </w:numPr>
        <w:tabs>
          <w:tab w:val="clear" w:pos="703"/>
          <w:tab w:val="left" w:pos="951"/>
        </w:tabs>
        <w:suppressAutoHyphens w:val="0"/>
        <w:spacing w:after="0" w:line="413" w:lineRule="exact"/>
        <w:ind w:left="0" w:firstLine="700"/>
        <w:jc w:val="left"/>
        <w:rPr>
          <w:rFonts w:ascii="Times New Roman" w:eastAsia="Arial Unicode MS" w:hAnsi="Times New Roman" w:cs="Times New Roman"/>
          <w:kern w:val="0"/>
          <w:lang w:eastAsia="ru-RU"/>
        </w:rPr>
      </w:pPr>
      <w:r w:rsidRPr="00B157FE">
        <w:rPr>
          <w:rFonts w:ascii="Times New Roman" w:eastAsia="Arial Unicode MS" w:hAnsi="Times New Roman" w:cs="Times New Roman"/>
          <w:color w:val="000000"/>
          <w:kern w:val="0"/>
          <w:shd w:val="clear" w:color="auto" w:fill="FFFFFF"/>
          <w:lang w:eastAsia="ru-RU"/>
        </w:rPr>
        <w:t>Получена обобщенная форма правила азеотропии для двумерных многообразий процессов равновесного открытого испарения с химическими реакциями, определен базо</w:t>
      </w:r>
      <w:r w:rsidRPr="00B157FE">
        <w:rPr>
          <w:rFonts w:ascii="Times New Roman" w:eastAsia="Arial Unicode MS" w:hAnsi="Times New Roman" w:cs="Times New Roman"/>
          <w:color w:val="000000"/>
          <w:kern w:val="0"/>
          <w:shd w:val="clear" w:color="auto" w:fill="FFFFFF"/>
          <w:lang w:eastAsia="ru-RU"/>
        </w:rPr>
        <w:softHyphen/>
        <w:t>вый набор уравнений, выражающих правило азеотропии. Показано, что в этом случае уравнение Гурикова и обобщенное уравнение Жарова являются независимыми и допол</w:t>
      </w:r>
      <w:r w:rsidRPr="00B157FE">
        <w:rPr>
          <w:rFonts w:ascii="Times New Roman" w:eastAsia="Arial Unicode MS" w:hAnsi="Times New Roman" w:cs="Times New Roman"/>
          <w:color w:val="000000"/>
          <w:kern w:val="0"/>
          <w:shd w:val="clear" w:color="auto" w:fill="FFFFFF"/>
          <w:lang w:eastAsia="ru-RU"/>
        </w:rPr>
        <w:softHyphen/>
        <w:t>няют друг друга.</w:t>
      </w:r>
    </w:p>
    <w:p w14:paraId="48C7F73F" w14:textId="77777777" w:rsidR="00B157FE" w:rsidRPr="00B157FE" w:rsidRDefault="00B157FE" w:rsidP="00B157FE">
      <w:pPr>
        <w:numPr>
          <w:ilvl w:val="0"/>
          <w:numId w:val="62"/>
        </w:numPr>
        <w:tabs>
          <w:tab w:val="clear" w:pos="703"/>
          <w:tab w:val="left" w:pos="961"/>
        </w:tabs>
        <w:suppressAutoHyphens w:val="0"/>
        <w:spacing w:after="0" w:line="413" w:lineRule="exact"/>
        <w:ind w:left="0" w:firstLine="700"/>
        <w:jc w:val="left"/>
        <w:rPr>
          <w:rFonts w:ascii="Times New Roman" w:eastAsia="Arial Unicode MS" w:hAnsi="Times New Roman" w:cs="Times New Roman"/>
          <w:kern w:val="0"/>
          <w:lang w:eastAsia="ru-RU"/>
        </w:rPr>
      </w:pPr>
      <w:r w:rsidRPr="00B157FE">
        <w:rPr>
          <w:rFonts w:ascii="Times New Roman" w:eastAsia="Arial Unicode MS" w:hAnsi="Times New Roman" w:cs="Times New Roman"/>
          <w:color w:val="000000"/>
          <w:kern w:val="0"/>
          <w:shd w:val="clear" w:color="auto" w:fill="FFFFFF"/>
          <w:lang w:eastAsia="ru-RU"/>
        </w:rPr>
        <w:t>Сформулирован научный подход и на его основе синтезировано полное множест</w:t>
      </w:r>
      <w:r w:rsidRPr="00B157FE">
        <w:rPr>
          <w:rFonts w:ascii="Times New Roman" w:eastAsia="Arial Unicode MS" w:hAnsi="Times New Roman" w:cs="Times New Roman"/>
          <w:color w:val="000000"/>
          <w:kern w:val="0"/>
          <w:shd w:val="clear" w:color="auto" w:fill="FFFFFF"/>
          <w:lang w:eastAsia="ru-RU"/>
        </w:rPr>
        <w:softHyphen/>
        <w:t xml:space="preserve">во двумерных диаграмм реакционной дистилляции с химическими реакциями. Получено </w:t>
      </w:r>
      <w:r w:rsidRPr="00B157FE">
        <w:rPr>
          <w:rFonts w:ascii="Times New Roman" w:eastAsia="Arial Unicode MS" w:hAnsi="Times New Roman" w:cs="Times New Roman"/>
          <w:color w:val="000000"/>
          <w:kern w:val="0"/>
          <w:sz w:val="24"/>
          <w:szCs w:val="24"/>
          <w:shd w:val="clear" w:color="auto" w:fill="FFFFFF"/>
          <w:lang w:eastAsia="ru-RU"/>
        </w:rPr>
        <w:t xml:space="preserve">6 </w:t>
      </w:r>
      <w:r w:rsidRPr="00B157FE">
        <w:rPr>
          <w:rFonts w:ascii="Times New Roman" w:eastAsia="Arial Unicode MS" w:hAnsi="Times New Roman" w:cs="Times New Roman"/>
          <w:color w:val="000000"/>
          <w:kern w:val="0"/>
          <w:shd w:val="clear" w:color="auto" w:fill="FFFFFF"/>
          <w:lang w:eastAsia="ru-RU"/>
        </w:rPr>
        <w:t>неизвестных ранее типов диаграмм. Алгоритм синтеза может быть распространен на диа</w:t>
      </w:r>
      <w:r w:rsidRPr="00B157FE">
        <w:rPr>
          <w:rFonts w:ascii="Times New Roman" w:eastAsia="Arial Unicode MS" w:hAnsi="Times New Roman" w:cs="Times New Roman"/>
          <w:color w:val="000000"/>
          <w:kern w:val="0"/>
          <w:shd w:val="clear" w:color="auto" w:fill="FFFFFF"/>
          <w:lang w:eastAsia="ru-RU"/>
        </w:rPr>
        <w:softHyphen/>
        <w:t>граммы с числом измерений, превышающих два.</w:t>
      </w:r>
    </w:p>
    <w:p w14:paraId="3A650B92" w14:textId="77777777" w:rsidR="00B157FE" w:rsidRPr="00B157FE" w:rsidRDefault="00B157FE" w:rsidP="00B157FE">
      <w:pPr>
        <w:numPr>
          <w:ilvl w:val="0"/>
          <w:numId w:val="62"/>
        </w:numPr>
        <w:tabs>
          <w:tab w:val="clear" w:pos="703"/>
          <w:tab w:val="left" w:pos="956"/>
        </w:tabs>
        <w:suppressAutoHyphens w:val="0"/>
        <w:spacing w:after="0" w:line="413" w:lineRule="exact"/>
        <w:ind w:left="0" w:firstLine="700"/>
        <w:jc w:val="left"/>
        <w:rPr>
          <w:rFonts w:ascii="Times New Roman" w:eastAsia="Arial Unicode MS" w:hAnsi="Times New Roman" w:cs="Times New Roman"/>
          <w:kern w:val="0"/>
          <w:lang w:eastAsia="ru-RU"/>
        </w:rPr>
      </w:pPr>
      <w:r w:rsidRPr="00B157FE">
        <w:rPr>
          <w:rFonts w:ascii="Times New Roman" w:eastAsia="Arial Unicode MS" w:hAnsi="Times New Roman" w:cs="Times New Roman"/>
          <w:color w:val="000000"/>
          <w:kern w:val="0"/>
          <w:shd w:val="clear" w:color="auto" w:fill="FFFFFF"/>
          <w:lang w:eastAsia="ru-RU"/>
        </w:rPr>
        <w:t>Предложен принцип классификации и проведена классификация синтезирован</w:t>
      </w:r>
      <w:r w:rsidRPr="00B157FE">
        <w:rPr>
          <w:rFonts w:ascii="Times New Roman" w:eastAsia="Arial Unicode MS" w:hAnsi="Times New Roman" w:cs="Times New Roman"/>
          <w:color w:val="000000"/>
          <w:kern w:val="0"/>
          <w:shd w:val="clear" w:color="auto" w:fill="FFFFFF"/>
          <w:lang w:eastAsia="ru-RU"/>
        </w:rPr>
        <w:softHyphen/>
        <w:t>ных (см. п. 5) диаграмм.</w:t>
      </w:r>
    </w:p>
    <w:p w14:paraId="5179B827" w14:textId="77777777" w:rsidR="00B157FE" w:rsidRPr="00B157FE" w:rsidRDefault="00B157FE" w:rsidP="00B157FE">
      <w:pPr>
        <w:numPr>
          <w:ilvl w:val="0"/>
          <w:numId w:val="62"/>
        </w:numPr>
        <w:tabs>
          <w:tab w:val="clear" w:pos="703"/>
          <w:tab w:val="left" w:pos="956"/>
        </w:tabs>
        <w:suppressAutoHyphens w:val="0"/>
        <w:spacing w:after="0" w:line="413" w:lineRule="exact"/>
        <w:ind w:left="0" w:firstLine="700"/>
        <w:jc w:val="left"/>
        <w:rPr>
          <w:rFonts w:ascii="Times New Roman" w:eastAsia="Arial Unicode MS" w:hAnsi="Times New Roman" w:cs="Times New Roman"/>
          <w:kern w:val="0"/>
          <w:lang w:eastAsia="ru-RU"/>
        </w:rPr>
      </w:pPr>
      <w:r w:rsidRPr="00B157FE">
        <w:rPr>
          <w:rFonts w:ascii="Times New Roman" w:eastAsia="Arial Unicode MS" w:hAnsi="Times New Roman" w:cs="Times New Roman"/>
          <w:color w:val="000000"/>
          <w:kern w:val="0"/>
          <w:shd w:val="clear" w:color="auto" w:fill="FFFFFF"/>
          <w:lang w:eastAsia="ru-RU"/>
        </w:rPr>
        <w:t>Сформулированы правила построения многообразий химического равновесия, представляющих фазовые пространства реакционно-ректификационных процессов с не</w:t>
      </w:r>
      <w:r w:rsidRPr="00B157FE">
        <w:rPr>
          <w:rFonts w:ascii="Times New Roman" w:eastAsia="Arial Unicode MS" w:hAnsi="Times New Roman" w:cs="Times New Roman"/>
          <w:color w:val="000000"/>
          <w:kern w:val="0"/>
          <w:shd w:val="clear" w:color="auto" w:fill="FFFFFF"/>
          <w:lang w:eastAsia="ru-RU"/>
        </w:rPr>
        <w:softHyphen/>
        <w:t>сколькими химическими реакциями, протекающих в условиях химического равновесия.</w:t>
      </w:r>
    </w:p>
    <w:p w14:paraId="459AA162" w14:textId="77777777" w:rsidR="00B157FE" w:rsidRPr="00B157FE" w:rsidRDefault="00B157FE" w:rsidP="00B157FE">
      <w:pPr>
        <w:numPr>
          <w:ilvl w:val="0"/>
          <w:numId w:val="62"/>
        </w:numPr>
        <w:tabs>
          <w:tab w:val="clear" w:pos="703"/>
          <w:tab w:val="left" w:pos="961"/>
        </w:tabs>
        <w:suppressAutoHyphens w:val="0"/>
        <w:spacing w:after="0" w:line="413" w:lineRule="exact"/>
        <w:ind w:left="0" w:firstLine="700"/>
        <w:jc w:val="left"/>
        <w:rPr>
          <w:rFonts w:ascii="Times New Roman" w:eastAsia="Arial Unicode MS" w:hAnsi="Times New Roman" w:cs="Times New Roman"/>
          <w:kern w:val="0"/>
          <w:lang w:eastAsia="ru-RU"/>
        </w:rPr>
      </w:pPr>
      <w:r w:rsidRPr="00B157FE">
        <w:rPr>
          <w:rFonts w:ascii="Times New Roman" w:eastAsia="Arial Unicode MS" w:hAnsi="Times New Roman" w:cs="Times New Roman"/>
          <w:color w:val="000000"/>
          <w:kern w:val="0"/>
          <w:shd w:val="clear" w:color="auto" w:fill="FFFFFF"/>
          <w:lang w:eastAsia="ru-RU"/>
        </w:rPr>
        <w:t>Исходя из полученных многообразий, установлены закономерности протекания ряда технологических процессов, в частности, получения этилацетата, окиси мезитила, метилтретбутилового эфира, диизопропилового эфира.</w:t>
      </w:r>
    </w:p>
    <w:p w14:paraId="582E180C" w14:textId="77777777" w:rsidR="00B157FE" w:rsidRPr="00B157FE" w:rsidRDefault="00B157FE" w:rsidP="00B157FE">
      <w:pPr>
        <w:numPr>
          <w:ilvl w:val="0"/>
          <w:numId w:val="62"/>
        </w:numPr>
        <w:tabs>
          <w:tab w:val="clear" w:pos="703"/>
          <w:tab w:val="left" w:pos="961"/>
        </w:tabs>
        <w:suppressAutoHyphens w:val="0"/>
        <w:spacing w:after="0" w:line="413" w:lineRule="exact"/>
        <w:ind w:left="0" w:firstLine="700"/>
        <w:jc w:val="left"/>
        <w:rPr>
          <w:rFonts w:ascii="Times New Roman" w:eastAsia="Arial Unicode MS" w:hAnsi="Times New Roman" w:cs="Times New Roman"/>
          <w:kern w:val="0"/>
          <w:lang w:eastAsia="ru-RU"/>
        </w:rPr>
      </w:pPr>
      <w:r w:rsidRPr="00B157FE">
        <w:rPr>
          <w:rFonts w:ascii="Times New Roman" w:eastAsia="Arial Unicode MS" w:hAnsi="Times New Roman" w:cs="Times New Roman"/>
          <w:color w:val="000000"/>
          <w:kern w:val="0"/>
          <w:shd w:val="clear" w:color="auto" w:fill="FFFFFF"/>
          <w:lang w:eastAsia="ru-RU"/>
        </w:rPr>
        <w:t>Сформулирован принцип понижения размерности фазового пространства за счет достижения химического равновесия. На его основе предложены варианты организации реакционно-ректификационных процессов для систем получения этилацетата, окиси ме</w:t>
      </w:r>
      <w:r w:rsidRPr="00B157FE">
        <w:rPr>
          <w:rFonts w:ascii="Times New Roman" w:eastAsia="Arial Unicode MS" w:hAnsi="Times New Roman" w:cs="Times New Roman"/>
          <w:color w:val="000000"/>
          <w:kern w:val="0"/>
          <w:shd w:val="clear" w:color="auto" w:fill="FFFFFF"/>
          <w:lang w:eastAsia="ru-RU"/>
        </w:rPr>
        <w:softHyphen/>
        <w:t>зитила, метилтретбутилового эфира, диизопропилового эфира. Показано, что в случае системы получения окиси мезитила происходит существенное упрощение технологиче</w:t>
      </w:r>
      <w:r w:rsidRPr="00B157FE">
        <w:rPr>
          <w:rFonts w:ascii="Times New Roman" w:eastAsia="Arial Unicode MS" w:hAnsi="Times New Roman" w:cs="Times New Roman"/>
          <w:color w:val="000000"/>
          <w:kern w:val="0"/>
          <w:shd w:val="clear" w:color="auto" w:fill="FFFFFF"/>
          <w:lang w:eastAsia="ru-RU"/>
        </w:rPr>
        <w:softHyphen/>
        <w:t>ской схемы за счет использования указанного принципа.</w:t>
      </w:r>
    </w:p>
    <w:p w14:paraId="78DD743D" w14:textId="77777777" w:rsidR="00B157FE" w:rsidRPr="00B157FE" w:rsidRDefault="00B157FE" w:rsidP="00B157FE"/>
    <w:sectPr w:rsidR="00B157FE" w:rsidRPr="00B157FE" w:rsidSect="00F23949">
      <w:headerReference w:type="default" r:id="rId11"/>
      <w:footerReference w:type="even" r:id="rId12"/>
      <w:footerReference w:type="default" r:id="rId13"/>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A3041" w14:textId="77777777" w:rsidR="00F23949" w:rsidRDefault="00F23949">
      <w:pPr>
        <w:spacing w:after="0" w:line="240" w:lineRule="auto"/>
      </w:pPr>
      <w:r>
        <w:separator/>
      </w:r>
    </w:p>
  </w:endnote>
  <w:endnote w:type="continuationSeparator" w:id="0">
    <w:p w14:paraId="10CB7530" w14:textId="77777777" w:rsidR="00F23949" w:rsidRDefault="00F239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7F1C6" w14:textId="2CF46D35" w:rsidR="00B157FE" w:rsidRDefault="00B157FE">
    <w:pPr>
      <w:rPr>
        <w:sz w:val="2"/>
        <w:szCs w:val="2"/>
      </w:rPr>
    </w:pPr>
    <w:r>
      <w:rPr>
        <w:noProof/>
      </w:rPr>
      <mc:AlternateContent>
        <mc:Choice Requires="wps">
          <w:drawing>
            <wp:anchor distT="0" distB="0" distL="63500" distR="63500" simplePos="0" relativeHeight="251662336" behindDoc="1" locked="0" layoutInCell="1" allowOverlap="1" wp14:anchorId="57969F05" wp14:editId="243C00B9">
              <wp:simplePos x="0" y="0"/>
              <wp:positionH relativeFrom="page">
                <wp:posOffset>6424930</wp:posOffset>
              </wp:positionH>
              <wp:positionV relativeFrom="page">
                <wp:posOffset>10366375</wp:posOffset>
              </wp:positionV>
              <wp:extent cx="60960" cy="138430"/>
              <wp:effectExtent l="0" t="3175" r="635" b="1270"/>
              <wp:wrapNone/>
              <wp:docPr id="118" name="Надпись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D4264F" w14:textId="77777777" w:rsidR="00B157FE" w:rsidRDefault="00B157FE">
                          <w:pPr>
                            <w:pStyle w:val="1ffffffff4"/>
                            <w:shd w:val="clear" w:color="auto" w:fill="auto"/>
                            <w:spacing w:line="240" w:lineRule="auto"/>
                          </w:pPr>
                          <w:r>
                            <w:fldChar w:fldCharType="begin"/>
                          </w:r>
                          <w:r>
                            <w:instrText xml:space="preserve"> PAGE \* MERGEFORMAT </w:instrText>
                          </w:r>
                          <w:r>
                            <w:fldChar w:fldCharType="separate"/>
                          </w:r>
                          <w:r>
                            <w:rPr>
                              <w:rStyle w:val="afffff9"/>
                              <w:b/>
                              <w:bCs/>
                            </w:rPr>
                            <w:t>#</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7969F05" id="_x0000_t202" coordsize="21600,21600" o:spt="202" path="m,l,21600r21600,l21600,xe">
              <v:stroke joinstyle="miter"/>
              <v:path gradientshapeok="t" o:connecttype="rect"/>
            </v:shapetype>
            <v:shape id="Надпись 118" o:spid="_x0000_s1028" type="#_x0000_t202" style="position:absolute;left:0;text-align:left;margin-left:505.9pt;margin-top:816.25pt;width:4.8pt;height:10.9pt;z-index:-2516541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" filled="f" stroked="f">
              <v:textbox style="mso-fit-shape-to-text:t" inset="0,0,0,0">
                <w:txbxContent>
                  <w:p w14:paraId="0DD4264F" w14:textId="77777777" w:rsidR="00B157FE" w:rsidRDefault="00B157FE">
                    <w:pPr>
                      <w:pStyle w:val="1ffffffff4"/>
                      <w:shd w:val="clear" w:color="auto" w:fill="auto"/>
                      <w:spacing w:line="240" w:lineRule="auto"/>
                    </w:pPr>
                    <w:r>
                      <w:fldChar w:fldCharType="begin"/>
                    </w:r>
                    <w:r>
                      <w:instrText xml:space="preserve"> PAGE \* MERGEFORMAT </w:instrText>
                    </w:r>
                    <w:r>
                      <w:fldChar w:fldCharType="separate"/>
                    </w:r>
                    <w:r>
                      <w:rPr>
                        <w:rStyle w:val="afffff9"/>
                        <w:b/>
                        <w:bCs/>
                      </w:rPr>
                      <w:t>#</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4FF6F" w14:textId="0A1CE668" w:rsidR="00B157FE" w:rsidRDefault="00B157FE">
    <w:pPr>
      <w:rPr>
        <w:sz w:val="2"/>
        <w:szCs w:val="2"/>
      </w:rPr>
    </w:pPr>
    <w:r>
      <w:rPr>
        <w:noProof/>
      </w:rPr>
      <mc:AlternateContent>
        <mc:Choice Requires="wps">
          <w:drawing>
            <wp:anchor distT="0" distB="0" distL="63500" distR="63500" simplePos="0" relativeHeight="251663360" behindDoc="1" locked="0" layoutInCell="1" allowOverlap="1" wp14:anchorId="485F5F34" wp14:editId="3F39090C">
              <wp:simplePos x="0" y="0"/>
              <wp:positionH relativeFrom="page">
                <wp:posOffset>6424930</wp:posOffset>
              </wp:positionH>
              <wp:positionV relativeFrom="page">
                <wp:posOffset>10366375</wp:posOffset>
              </wp:positionV>
              <wp:extent cx="60960" cy="138430"/>
              <wp:effectExtent l="0" t="3175" r="635" b="1270"/>
              <wp:wrapNone/>
              <wp:docPr id="117" name="Надпись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CE6511" w14:textId="77777777" w:rsidR="00B157FE" w:rsidRDefault="00B157FE">
                          <w:pPr>
                            <w:pStyle w:val="1ffffffff4"/>
                            <w:shd w:val="clear" w:color="auto" w:fill="auto"/>
                            <w:spacing w:line="240" w:lineRule="auto"/>
                          </w:pPr>
                          <w:r>
                            <w:fldChar w:fldCharType="begin"/>
                          </w:r>
                          <w:r>
                            <w:instrText xml:space="preserve"> PAGE \* MERGEFORMAT </w:instrText>
                          </w:r>
                          <w:r>
                            <w:fldChar w:fldCharType="separate"/>
                          </w:r>
                          <w:r>
                            <w:rPr>
                              <w:rStyle w:val="afffff9"/>
                              <w:b/>
                              <w:bCs/>
                            </w:rPr>
                            <w:t>#</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85F5F34" id="_x0000_t202" coordsize="21600,21600" o:spt="202" path="m,l,21600r21600,l21600,xe">
              <v:stroke joinstyle="miter"/>
              <v:path gradientshapeok="t" o:connecttype="rect"/>
            </v:shapetype>
            <v:shape id="Надпись 117" o:spid="_x0000_s1029" type="#_x0000_t202" style="position:absolute;left:0;text-align:left;margin-left:505.9pt;margin-top:816.25pt;width:4.8pt;height:10.9pt;z-index:-25165312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" filled="f" stroked="f">
              <v:textbox style="mso-fit-shape-to-text:t" inset="0,0,0,0">
                <w:txbxContent>
                  <w:p w14:paraId="1ECE6511" w14:textId="77777777" w:rsidR="00B157FE" w:rsidRDefault="00B157FE">
                    <w:pPr>
                      <w:pStyle w:val="1ffffffff4"/>
                      <w:shd w:val="clear" w:color="auto" w:fill="auto"/>
                      <w:spacing w:line="240" w:lineRule="auto"/>
                    </w:pPr>
                    <w:r>
                      <w:fldChar w:fldCharType="begin"/>
                    </w:r>
                    <w:r>
                      <w:instrText xml:space="preserve"> PAGE \* MERGEFORMAT </w:instrText>
                    </w:r>
                    <w:r>
                      <w:fldChar w:fldCharType="separate"/>
                    </w:r>
                    <w:r>
                      <w:rPr>
                        <w:rStyle w:val="afffff9"/>
                        <w:b/>
                        <w:bCs/>
                      </w:rPr>
                      <w:t>#</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77777777"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30"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77777777"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31"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AOn&#10;ZKP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17C3F" w14:textId="77777777" w:rsidR="00F23949" w:rsidRDefault="00F23949"/>
    <w:p w14:paraId="23685322" w14:textId="77777777" w:rsidR="00F23949" w:rsidRDefault="00F23949"/>
    <w:p w14:paraId="7449F572" w14:textId="77777777" w:rsidR="00F23949" w:rsidRDefault="00F23949"/>
    <w:p w14:paraId="545A1C29" w14:textId="77777777" w:rsidR="00F23949" w:rsidRDefault="00F23949"/>
    <w:p w14:paraId="1FF73394" w14:textId="77777777" w:rsidR="00F23949" w:rsidRDefault="00F23949"/>
    <w:p w14:paraId="698270B5" w14:textId="77777777" w:rsidR="00F23949" w:rsidRDefault="00F23949"/>
    <w:p w14:paraId="4C2AB595" w14:textId="77777777" w:rsidR="00F23949" w:rsidRDefault="00F2394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BDF4CAB" wp14:editId="708D2FF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646736" w14:textId="77777777" w:rsidR="00F23949" w:rsidRDefault="00F2394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BDF4CA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7646736" w14:textId="77777777" w:rsidR="00F23949" w:rsidRDefault="00F2394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D84E933" w14:textId="77777777" w:rsidR="00F23949" w:rsidRDefault="00F23949"/>
    <w:p w14:paraId="0EF31BBA" w14:textId="77777777" w:rsidR="00F23949" w:rsidRDefault="00F23949"/>
    <w:p w14:paraId="1F7B6C04" w14:textId="77777777" w:rsidR="00F23949" w:rsidRDefault="00F2394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375C34F" wp14:editId="07D2B0E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F513F1" w14:textId="77777777" w:rsidR="00F23949" w:rsidRDefault="00F23949"/>
                          <w:p w14:paraId="460AD852" w14:textId="77777777" w:rsidR="00F23949" w:rsidRDefault="00F2394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375C34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5F513F1" w14:textId="77777777" w:rsidR="00F23949" w:rsidRDefault="00F23949"/>
                    <w:p w14:paraId="460AD852" w14:textId="77777777" w:rsidR="00F23949" w:rsidRDefault="00F2394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CEB86D4" w14:textId="77777777" w:rsidR="00F23949" w:rsidRDefault="00F23949"/>
    <w:p w14:paraId="52A067C1" w14:textId="77777777" w:rsidR="00F23949" w:rsidRDefault="00F23949">
      <w:pPr>
        <w:rPr>
          <w:sz w:val="2"/>
          <w:szCs w:val="2"/>
        </w:rPr>
      </w:pPr>
    </w:p>
    <w:p w14:paraId="6EB930CD" w14:textId="77777777" w:rsidR="00F23949" w:rsidRDefault="00F23949"/>
    <w:p w14:paraId="51921292" w14:textId="77777777" w:rsidR="00F23949" w:rsidRDefault="00F23949">
      <w:pPr>
        <w:spacing w:after="0" w:line="240" w:lineRule="auto"/>
      </w:pPr>
    </w:p>
  </w:footnote>
  <w:footnote w:type="continuationSeparator" w:id="0">
    <w:p w14:paraId="01FF0DBF" w14:textId="77777777" w:rsidR="00F23949" w:rsidRDefault="00F239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77777777"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6"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7"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8"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69"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0"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1"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2"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3"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4"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5"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6"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7"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8"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79"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0"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1"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2"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3"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4"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5"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6"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7"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8"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1"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2"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3"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4"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5"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6"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7"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8"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99"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0"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4"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5"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6"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7"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9"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2"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15"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7"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9"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23"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28"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2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3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17"/>
  </w:num>
  <w:num w:numId="10" w16cid:durableId="21903147">
    <w:abstractNumId w:val="109"/>
  </w:num>
  <w:num w:numId="11" w16cid:durableId="251744190">
    <w:abstractNumId w:val="124"/>
  </w:num>
  <w:num w:numId="12" w16cid:durableId="2126458907">
    <w:abstractNumId w:val="110"/>
  </w:num>
  <w:num w:numId="13" w16cid:durableId="862860886">
    <w:abstractNumId w:val="120"/>
  </w:num>
  <w:num w:numId="14" w16cid:durableId="428545077">
    <w:abstractNumId w:val="121"/>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4"/>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19"/>
  </w:num>
  <w:num w:numId="27" w16cid:durableId="1417482559">
    <w:abstractNumId w:val="113"/>
  </w:num>
  <w:num w:numId="28" w16cid:durableId="244609770">
    <w:abstractNumId w:val="125"/>
  </w:num>
  <w:num w:numId="29" w16cid:durableId="541749165">
    <w:abstractNumId w:val="112"/>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2"/>
  </w:num>
  <w:num w:numId="37" w16cid:durableId="93865362">
    <w:abstractNumId w:val="115"/>
  </w:num>
  <w:num w:numId="38" w16cid:durableId="29840146">
    <w:abstractNumId w:val="131"/>
  </w:num>
  <w:num w:numId="39" w16cid:durableId="688916116">
    <w:abstractNumId w:val="129"/>
  </w:num>
  <w:num w:numId="40" w16cid:durableId="710082588">
    <w:abstractNumId w:val="107"/>
  </w:num>
  <w:num w:numId="41" w16cid:durableId="843863495">
    <w:abstractNumId w:val="116"/>
  </w:num>
  <w:num w:numId="42" w16cid:durableId="1349285191">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1"/>
  </w:num>
  <w:num w:numId="48" w16cid:durableId="1501654271">
    <w:abstractNumId w:val="123"/>
  </w:num>
  <w:num w:numId="49" w16cid:durableId="54360910">
    <w:abstractNumId w:val="126"/>
  </w:num>
  <w:num w:numId="50" w16cid:durableId="524945659">
    <w:abstractNumId w:val="28"/>
  </w:num>
  <w:num w:numId="51" w16cid:durableId="1883901091">
    <w:abstractNumId w:val="108"/>
  </w:num>
  <w:num w:numId="52" w16cid:durableId="1116216065">
    <w:abstractNumId w:val="64"/>
  </w:num>
  <w:num w:numId="53" w16cid:durableId="1138376925">
    <w:abstractNumId w:val="40"/>
  </w:num>
  <w:num w:numId="54" w16cid:durableId="795488853">
    <w:abstractNumId w:val="66"/>
  </w:num>
  <w:num w:numId="55" w16cid:durableId="578290087">
    <w:abstractNumId w:val="68"/>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37"/>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C17"/>
    <w:rsid w:val="00971D3E"/>
    <w:rsid w:val="00971DC5"/>
    <w:rsid w:val="00971DC6"/>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49"/>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13673</TotalTime>
  <Pages>4</Pages>
  <Words>1180</Words>
  <Characters>6730</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7895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393</cp:revision>
  <cp:lastPrinted>2009-02-06T05:36:00Z</cp:lastPrinted>
  <dcterms:created xsi:type="dcterms:W3CDTF">2023-09-07T12:38:00Z</dcterms:created>
  <dcterms:modified xsi:type="dcterms:W3CDTF">2024-01-06T09:26:00Z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