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7A39C962" w:rsidR="00EA2D26" w:rsidRPr="000407C6" w:rsidRDefault="000407C6" w:rsidP="000407C6">
      <w:r>
        <w:t>Кашуба Анатолій Анатолійович, доцент кафедри теорії і практики фізичної культури і спорту Рівненського державного гуманітарного університету. Назва дисертації: «Підготовка майбутніх учителів фізичної культури до організації змагальної діяльності зі спортивних ігор». Шифр та назва спеціальності – 13.00.04 - теорія і методика професійної освіти. Спецрада Д 47.053.01 Рівненського державного гуманітарного університету (33000, м. Рівне, С. Бандери, 12; т. (0362) 63-42-24). Науковий керівник: Кіндрат Вадим Кирилович, кандидат педагогічних наук, доцент, завідувач кафедри теорії і практики фізичної культури і спорту Рівненського державного гуманітарного університету. Офіційні опоненти: Ящук Сергій Миколайович, доктор педагогічних наук, професор, декан факультету фізичного виховання Уманського державного педагогічного університету імені Павла Тичини; Тимчик Микола Валерійович, кандидат педагогічних наук, професор, завідувач кафедри олімпійського та професійного спорту факультету фізичного виховання, спорту і здоров’я Українського державного університету імені Михайла Драгоманова.</w:t>
      </w:r>
    </w:p>
    <w:sectPr w:rsidR="00EA2D26" w:rsidRPr="000407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6801" w14:textId="77777777" w:rsidR="00EF5BE6" w:rsidRDefault="00EF5BE6">
      <w:pPr>
        <w:spacing w:after="0" w:line="240" w:lineRule="auto"/>
      </w:pPr>
      <w:r>
        <w:separator/>
      </w:r>
    </w:p>
  </w:endnote>
  <w:endnote w:type="continuationSeparator" w:id="0">
    <w:p w14:paraId="2E0F2AB3" w14:textId="77777777" w:rsidR="00EF5BE6" w:rsidRDefault="00EF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F705" w14:textId="77777777" w:rsidR="00EF5BE6" w:rsidRDefault="00EF5BE6">
      <w:pPr>
        <w:spacing w:after="0" w:line="240" w:lineRule="auto"/>
      </w:pPr>
      <w:r>
        <w:separator/>
      </w:r>
    </w:p>
  </w:footnote>
  <w:footnote w:type="continuationSeparator" w:id="0">
    <w:p w14:paraId="15BD298F" w14:textId="77777777" w:rsidR="00EF5BE6" w:rsidRDefault="00EF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5B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E6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135791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7420</cp:revision>
  <dcterms:created xsi:type="dcterms:W3CDTF">2024-06-20T08:51:00Z</dcterms:created>
  <dcterms:modified xsi:type="dcterms:W3CDTF">2025-02-05T21:03:00Z</dcterms:modified>
  <cp:category/>
</cp:coreProperties>
</file>