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DE2A" w14:textId="77777777" w:rsidR="00B45013" w:rsidRDefault="00B45013" w:rsidP="00B45013">
      <w:pPr>
        <w:rPr>
          <w:rFonts w:ascii="Verdana" w:hAnsi="Verdana"/>
          <w:color w:val="000000"/>
          <w:sz w:val="18"/>
          <w:szCs w:val="18"/>
          <w:shd w:val="clear" w:color="auto" w:fill="FFFFFF"/>
        </w:rPr>
      </w:pPr>
      <w:r>
        <w:rPr>
          <w:rFonts w:ascii="Verdana" w:hAnsi="Verdana"/>
          <w:color w:val="000000"/>
          <w:sz w:val="18"/>
          <w:szCs w:val="18"/>
          <w:shd w:val="clear" w:color="auto" w:fill="FFFFFF"/>
        </w:rPr>
        <w:t>Бинарный подход к оптимизации контрольно-диагностических функций в обучении студентов "общей педагогике"</w:t>
      </w:r>
    </w:p>
    <w:p w14:paraId="4C943334" w14:textId="5734DA9B" w:rsidR="002D3300" w:rsidRDefault="00B45013" w:rsidP="00B4501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Телегина, Надежда Викторовна</w:t>
      </w:r>
      <w:r>
        <w:rPr>
          <w:rFonts w:ascii="Verdana" w:hAnsi="Verdana"/>
          <w:color w:val="000000"/>
          <w:sz w:val="18"/>
          <w:szCs w:val="18"/>
        </w:rPr>
        <w:br/>
      </w:r>
      <w:r>
        <w:rPr>
          <w:rFonts w:ascii="Verdana" w:hAnsi="Verdana"/>
          <w:color w:val="000000"/>
          <w:sz w:val="18"/>
          <w:szCs w:val="18"/>
        </w:rPr>
        <w:br/>
      </w:r>
    </w:p>
    <w:p w14:paraId="65A40DB7" w14:textId="77777777" w:rsidR="00B45013" w:rsidRDefault="00B45013" w:rsidP="00B45013">
      <w:pPr>
        <w:rPr>
          <w:rFonts w:ascii="Verdana" w:hAnsi="Verdana"/>
          <w:color w:val="000000"/>
          <w:sz w:val="18"/>
          <w:szCs w:val="18"/>
        </w:rPr>
      </w:pPr>
    </w:p>
    <w:p w14:paraId="61AF07EF" w14:textId="77777777" w:rsidR="00B45013" w:rsidRDefault="00B45013" w:rsidP="00B45013">
      <w:pPr>
        <w:rPr>
          <w:rFonts w:ascii="Verdana" w:hAnsi="Verdana"/>
          <w:color w:val="000000"/>
          <w:sz w:val="18"/>
          <w:szCs w:val="18"/>
        </w:rPr>
      </w:pPr>
    </w:p>
    <w:p w14:paraId="6AA5E2C5" w14:textId="77777777" w:rsidR="00B45013" w:rsidRDefault="00B45013" w:rsidP="00B4501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8F99F04" w14:textId="77777777" w:rsidR="00B45013" w:rsidRDefault="00B45013" w:rsidP="00B45013">
      <w:pPr>
        <w:rPr>
          <w:rFonts w:ascii="Verdana" w:hAnsi="Verdana"/>
          <w:color w:val="000000"/>
          <w:sz w:val="18"/>
          <w:szCs w:val="18"/>
        </w:rPr>
      </w:pPr>
      <w:r>
        <w:rPr>
          <w:rFonts w:ascii="Verdana" w:hAnsi="Verdana"/>
          <w:color w:val="000000"/>
          <w:sz w:val="18"/>
          <w:szCs w:val="18"/>
        </w:rPr>
        <w:t>2013</w:t>
      </w:r>
    </w:p>
    <w:p w14:paraId="1B565B89" w14:textId="77777777" w:rsidR="00B45013" w:rsidRDefault="00B45013" w:rsidP="00B45013">
      <w:pPr>
        <w:rPr>
          <w:rFonts w:ascii="Verdana" w:hAnsi="Verdana"/>
          <w:b/>
          <w:bCs/>
          <w:color w:val="000000"/>
          <w:sz w:val="18"/>
          <w:szCs w:val="18"/>
        </w:rPr>
      </w:pPr>
      <w:r>
        <w:rPr>
          <w:rFonts w:ascii="Verdana" w:hAnsi="Verdana"/>
          <w:b/>
          <w:bCs/>
          <w:color w:val="000000"/>
          <w:sz w:val="18"/>
          <w:szCs w:val="18"/>
        </w:rPr>
        <w:t>Автор научной работы: </w:t>
      </w:r>
    </w:p>
    <w:p w14:paraId="5B024CA4" w14:textId="77777777" w:rsidR="00B45013" w:rsidRDefault="00B45013" w:rsidP="00B45013">
      <w:pPr>
        <w:rPr>
          <w:rFonts w:ascii="Verdana" w:hAnsi="Verdana"/>
          <w:color w:val="000000"/>
          <w:sz w:val="18"/>
          <w:szCs w:val="18"/>
        </w:rPr>
      </w:pPr>
      <w:r>
        <w:rPr>
          <w:rFonts w:ascii="Verdana" w:hAnsi="Verdana"/>
          <w:color w:val="000000"/>
          <w:sz w:val="18"/>
          <w:szCs w:val="18"/>
        </w:rPr>
        <w:t>Телегина, Надежда Викторовна</w:t>
      </w:r>
    </w:p>
    <w:p w14:paraId="0243206D" w14:textId="77777777" w:rsidR="00B45013" w:rsidRDefault="00B45013" w:rsidP="00B45013">
      <w:pPr>
        <w:rPr>
          <w:rFonts w:ascii="Verdana" w:hAnsi="Verdana"/>
          <w:b/>
          <w:bCs/>
          <w:color w:val="000000"/>
          <w:sz w:val="18"/>
          <w:szCs w:val="18"/>
        </w:rPr>
      </w:pPr>
      <w:r>
        <w:rPr>
          <w:rFonts w:ascii="Verdana" w:hAnsi="Verdana"/>
          <w:b/>
          <w:bCs/>
          <w:color w:val="000000"/>
          <w:sz w:val="18"/>
          <w:szCs w:val="18"/>
        </w:rPr>
        <w:t>Ученая cтепень: </w:t>
      </w:r>
    </w:p>
    <w:p w14:paraId="643F97D7" w14:textId="77777777" w:rsidR="00B45013" w:rsidRDefault="00B45013" w:rsidP="00B45013">
      <w:pPr>
        <w:rPr>
          <w:rFonts w:ascii="Verdana" w:hAnsi="Verdana"/>
          <w:color w:val="000000"/>
          <w:sz w:val="18"/>
          <w:szCs w:val="18"/>
        </w:rPr>
      </w:pPr>
      <w:r>
        <w:rPr>
          <w:rFonts w:ascii="Verdana" w:hAnsi="Verdana"/>
          <w:color w:val="000000"/>
          <w:sz w:val="18"/>
          <w:szCs w:val="18"/>
        </w:rPr>
        <w:t>кандидат педагогических наук</w:t>
      </w:r>
    </w:p>
    <w:p w14:paraId="76B0ED52" w14:textId="77777777" w:rsidR="00B45013" w:rsidRDefault="00B45013" w:rsidP="00B45013">
      <w:pPr>
        <w:rPr>
          <w:rFonts w:ascii="Verdana" w:hAnsi="Verdana"/>
          <w:b/>
          <w:bCs/>
          <w:color w:val="000000"/>
          <w:sz w:val="18"/>
          <w:szCs w:val="18"/>
        </w:rPr>
      </w:pPr>
      <w:r>
        <w:rPr>
          <w:rFonts w:ascii="Verdana" w:hAnsi="Verdana"/>
          <w:b/>
          <w:bCs/>
          <w:color w:val="000000"/>
          <w:sz w:val="18"/>
          <w:szCs w:val="18"/>
        </w:rPr>
        <w:t>Место защиты диссертации: </w:t>
      </w:r>
    </w:p>
    <w:p w14:paraId="7C8D47F0" w14:textId="77777777" w:rsidR="00B45013" w:rsidRDefault="00B45013" w:rsidP="00B45013">
      <w:pPr>
        <w:rPr>
          <w:rFonts w:ascii="Verdana" w:hAnsi="Verdana"/>
          <w:color w:val="000000"/>
          <w:sz w:val="18"/>
          <w:szCs w:val="18"/>
        </w:rPr>
      </w:pPr>
      <w:r>
        <w:rPr>
          <w:rFonts w:ascii="Verdana" w:hAnsi="Verdana"/>
          <w:color w:val="000000"/>
          <w:sz w:val="18"/>
          <w:szCs w:val="18"/>
        </w:rPr>
        <w:t>Казань</w:t>
      </w:r>
    </w:p>
    <w:p w14:paraId="530DCAC8" w14:textId="77777777" w:rsidR="00B45013" w:rsidRDefault="00B45013" w:rsidP="00B45013">
      <w:pPr>
        <w:rPr>
          <w:rFonts w:ascii="Verdana" w:hAnsi="Verdana"/>
          <w:b/>
          <w:bCs/>
          <w:color w:val="000000"/>
          <w:sz w:val="18"/>
          <w:szCs w:val="18"/>
        </w:rPr>
      </w:pPr>
      <w:r>
        <w:rPr>
          <w:rFonts w:ascii="Verdana" w:hAnsi="Verdana"/>
          <w:b/>
          <w:bCs/>
          <w:color w:val="000000"/>
          <w:sz w:val="18"/>
          <w:szCs w:val="18"/>
        </w:rPr>
        <w:t>Код cпециальности ВАК: </w:t>
      </w:r>
    </w:p>
    <w:p w14:paraId="53293997" w14:textId="77777777" w:rsidR="00B45013" w:rsidRDefault="00B45013" w:rsidP="00B45013">
      <w:pPr>
        <w:rPr>
          <w:rFonts w:ascii="Verdana" w:hAnsi="Verdana"/>
          <w:color w:val="000000"/>
          <w:sz w:val="18"/>
          <w:szCs w:val="18"/>
        </w:rPr>
      </w:pPr>
      <w:r>
        <w:rPr>
          <w:rFonts w:ascii="Verdana" w:hAnsi="Verdana"/>
          <w:color w:val="000000"/>
          <w:sz w:val="18"/>
          <w:szCs w:val="18"/>
        </w:rPr>
        <w:t>13.00.01</w:t>
      </w:r>
    </w:p>
    <w:p w14:paraId="6F933503" w14:textId="77777777" w:rsidR="00B45013" w:rsidRDefault="00B45013" w:rsidP="00B45013">
      <w:pPr>
        <w:rPr>
          <w:rFonts w:ascii="Verdana" w:hAnsi="Verdana"/>
          <w:b/>
          <w:bCs/>
          <w:color w:val="000000"/>
          <w:sz w:val="18"/>
          <w:szCs w:val="18"/>
        </w:rPr>
      </w:pPr>
      <w:r>
        <w:rPr>
          <w:rFonts w:ascii="Verdana" w:hAnsi="Verdana"/>
          <w:b/>
          <w:bCs/>
          <w:color w:val="000000"/>
          <w:sz w:val="18"/>
          <w:szCs w:val="18"/>
        </w:rPr>
        <w:t>Специальность: </w:t>
      </w:r>
    </w:p>
    <w:p w14:paraId="7D65A826" w14:textId="77777777" w:rsidR="00B45013" w:rsidRDefault="00B45013" w:rsidP="00B4501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FF0C7F2" w14:textId="77777777" w:rsidR="00B45013" w:rsidRDefault="00B45013" w:rsidP="00B45013">
      <w:pPr>
        <w:rPr>
          <w:rFonts w:ascii="Verdana" w:hAnsi="Verdana"/>
          <w:b/>
          <w:bCs/>
          <w:color w:val="000000"/>
          <w:sz w:val="18"/>
          <w:szCs w:val="18"/>
        </w:rPr>
      </w:pPr>
      <w:r>
        <w:rPr>
          <w:rFonts w:ascii="Verdana" w:hAnsi="Verdana"/>
          <w:b/>
          <w:bCs/>
          <w:color w:val="000000"/>
          <w:sz w:val="18"/>
          <w:szCs w:val="18"/>
        </w:rPr>
        <w:t>Количество cтраниц: </w:t>
      </w:r>
    </w:p>
    <w:p w14:paraId="1333586C" w14:textId="77777777" w:rsidR="00B45013" w:rsidRDefault="00B45013" w:rsidP="00B45013">
      <w:pPr>
        <w:rPr>
          <w:rFonts w:ascii="Verdana" w:hAnsi="Verdana"/>
          <w:color w:val="000000"/>
          <w:sz w:val="18"/>
          <w:szCs w:val="18"/>
        </w:rPr>
      </w:pPr>
      <w:r>
        <w:rPr>
          <w:rFonts w:ascii="Verdana" w:hAnsi="Verdana"/>
          <w:color w:val="000000"/>
          <w:sz w:val="18"/>
          <w:szCs w:val="18"/>
        </w:rPr>
        <w:t>183</w:t>
      </w:r>
    </w:p>
    <w:p w14:paraId="33D3E1FB" w14:textId="77777777" w:rsidR="00B45013" w:rsidRDefault="00B45013" w:rsidP="00B4501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Телегина, Надежда Викторовна</w:t>
      </w:r>
    </w:p>
    <w:p w14:paraId="62911D3E"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41BC32A"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Теоретическое обоснование педагогических условий бинарного подхода к</w:t>
      </w:r>
      <w:r>
        <w:rPr>
          <w:rStyle w:val="WW8Num2z0"/>
          <w:rFonts w:ascii="Verdana" w:hAnsi="Verdana"/>
          <w:color w:val="000000"/>
          <w:sz w:val="18"/>
          <w:szCs w:val="18"/>
        </w:rPr>
        <w:t> </w:t>
      </w:r>
      <w:r>
        <w:rPr>
          <w:rStyle w:val="WW8Num3z0"/>
          <w:rFonts w:ascii="Verdana" w:hAnsi="Verdana"/>
          <w:color w:val="4682B4"/>
          <w:sz w:val="18"/>
          <w:szCs w:val="18"/>
        </w:rPr>
        <w:t>оптимизации</w:t>
      </w:r>
      <w:r>
        <w:rPr>
          <w:rStyle w:val="WW8Num2z0"/>
          <w:rFonts w:ascii="Verdana" w:hAnsi="Verdana"/>
          <w:color w:val="000000"/>
          <w:sz w:val="18"/>
          <w:szCs w:val="18"/>
        </w:rPr>
        <w:t> </w:t>
      </w:r>
      <w:r>
        <w:rPr>
          <w:rFonts w:ascii="Verdana" w:hAnsi="Verdana"/>
          <w:color w:val="000000"/>
          <w:sz w:val="18"/>
          <w:szCs w:val="18"/>
        </w:rPr>
        <w:t>контрольно-диагностических функций в обучении</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Общей педагогике</w:t>
      </w:r>
      <w:r>
        <w:rPr>
          <w:rFonts w:ascii="Verdana" w:hAnsi="Verdana"/>
          <w:color w:val="000000"/>
          <w:sz w:val="18"/>
          <w:szCs w:val="18"/>
        </w:rPr>
        <w:t>».</w:t>
      </w:r>
    </w:p>
    <w:p w14:paraId="681B14D2"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Теоретическое обоснование базовых понятий исследования: «</w:t>
      </w:r>
      <w:r>
        <w:rPr>
          <w:rStyle w:val="WW8Num3z0"/>
          <w:rFonts w:ascii="Verdana" w:hAnsi="Verdana"/>
          <w:color w:val="4682B4"/>
          <w:sz w:val="18"/>
          <w:szCs w:val="18"/>
        </w:rPr>
        <w:t>бинарный</w:t>
      </w:r>
      <w:r>
        <w:rPr>
          <w:rStyle w:val="WW8Num2z0"/>
          <w:rFonts w:ascii="Verdana" w:hAnsi="Verdana"/>
          <w:color w:val="000000"/>
          <w:sz w:val="18"/>
          <w:szCs w:val="18"/>
        </w:rPr>
        <w:t> </w:t>
      </w:r>
      <w:r>
        <w:rPr>
          <w:rFonts w:ascii="Verdana" w:hAnsi="Verdana"/>
          <w:color w:val="000000"/>
          <w:sz w:val="18"/>
          <w:szCs w:val="18"/>
        </w:rPr>
        <w:t>подход», «контрольно-диагностическая функция», «контроль (</w:t>
      </w:r>
      <w:r>
        <w:rPr>
          <w:rStyle w:val="WW8Num3z0"/>
          <w:rFonts w:ascii="Verdana" w:hAnsi="Verdana"/>
          <w:color w:val="4682B4"/>
          <w:sz w:val="18"/>
          <w:szCs w:val="18"/>
        </w:rPr>
        <w:t>самоконтроль</w:t>
      </w:r>
      <w:r>
        <w:rPr>
          <w:rFonts w:ascii="Verdana" w:hAnsi="Verdana"/>
          <w:color w:val="000000"/>
          <w:sz w:val="18"/>
          <w:szCs w:val="18"/>
        </w:rPr>
        <w:t>)», «</w:t>
      </w:r>
      <w:r>
        <w:rPr>
          <w:rStyle w:val="WW8Num3z0"/>
          <w:rFonts w:ascii="Verdana" w:hAnsi="Verdana"/>
          <w:color w:val="4682B4"/>
          <w:sz w:val="18"/>
          <w:szCs w:val="18"/>
        </w:rPr>
        <w:t>диагностика (самодиагностика)</w:t>
      </w:r>
      <w:r>
        <w:rPr>
          <w:rFonts w:ascii="Verdana" w:hAnsi="Verdana"/>
          <w:color w:val="000000"/>
          <w:sz w:val="18"/>
          <w:szCs w:val="18"/>
        </w:rPr>
        <w:t>», «профессионально-педагогическая компетентность».</w:t>
      </w:r>
    </w:p>
    <w:p w14:paraId="71FAB22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1.2 Бинарный</w:t>
      </w:r>
      <w:r>
        <w:rPr>
          <w:rStyle w:val="WW8Num2z0"/>
          <w:rFonts w:ascii="Verdana" w:hAnsi="Verdana"/>
          <w:color w:val="000000"/>
          <w:sz w:val="18"/>
          <w:szCs w:val="18"/>
        </w:rPr>
        <w:t> </w:t>
      </w:r>
      <w:r>
        <w:rPr>
          <w:rStyle w:val="WW8Num3z0"/>
          <w:rFonts w:ascii="Verdana" w:hAnsi="Verdana"/>
          <w:color w:val="4682B4"/>
          <w:sz w:val="18"/>
          <w:szCs w:val="18"/>
        </w:rPr>
        <w:t>подход</w:t>
      </w:r>
      <w:r>
        <w:rPr>
          <w:rStyle w:val="WW8Num2z0"/>
          <w:rFonts w:ascii="Verdana" w:hAnsi="Verdana"/>
          <w:color w:val="000000"/>
          <w:sz w:val="18"/>
          <w:szCs w:val="18"/>
        </w:rPr>
        <w:t> </w:t>
      </w:r>
      <w:r>
        <w:rPr>
          <w:rFonts w:ascii="Verdana" w:hAnsi="Verdana"/>
          <w:color w:val="000000"/>
          <w:sz w:val="18"/>
          <w:szCs w:val="18"/>
        </w:rPr>
        <w:t>при оптимизации педагогических условий контроля и</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знаний студентов с использованием</w:t>
      </w:r>
      <w:r>
        <w:rPr>
          <w:rStyle w:val="WW8Num2z0"/>
          <w:rFonts w:ascii="Verdana" w:hAnsi="Verdana"/>
          <w:color w:val="000000"/>
          <w:sz w:val="18"/>
          <w:szCs w:val="18"/>
        </w:rPr>
        <w:t> </w:t>
      </w:r>
      <w:r>
        <w:rPr>
          <w:rStyle w:val="WW8Num3z0"/>
          <w:rFonts w:ascii="Verdana" w:hAnsi="Verdana"/>
          <w:color w:val="4682B4"/>
          <w:sz w:val="18"/>
          <w:szCs w:val="18"/>
        </w:rPr>
        <w:t>ИКТ</w:t>
      </w:r>
      <w:r>
        <w:rPr>
          <w:rStyle w:val="WW8Num2z0"/>
          <w:rFonts w:ascii="Verdana" w:hAnsi="Verdana"/>
          <w:color w:val="000000"/>
          <w:sz w:val="18"/>
          <w:szCs w:val="18"/>
        </w:rPr>
        <w:t> </w:t>
      </w:r>
      <w:r>
        <w:rPr>
          <w:rFonts w:ascii="Verdana" w:hAnsi="Verdana"/>
          <w:color w:val="000000"/>
          <w:sz w:val="18"/>
          <w:szCs w:val="18"/>
        </w:rPr>
        <w:t>в процессе обучения дисциплине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w:t>
      </w:r>
    </w:p>
    <w:p w14:paraId="3991514B"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1.3. Теоретическое обоснование педагогических условий бинарного подхода при диагностике и</w:t>
      </w:r>
      <w:r>
        <w:rPr>
          <w:rStyle w:val="WW8Num2z0"/>
          <w:rFonts w:ascii="Verdana" w:hAnsi="Verdana"/>
          <w:color w:val="000000"/>
          <w:sz w:val="18"/>
          <w:szCs w:val="18"/>
        </w:rPr>
        <w:t> </w:t>
      </w:r>
      <w:r>
        <w:rPr>
          <w:rStyle w:val="WW8Num3z0"/>
          <w:rFonts w:ascii="Verdana" w:hAnsi="Verdana"/>
          <w:color w:val="4682B4"/>
          <w:sz w:val="18"/>
          <w:szCs w:val="18"/>
        </w:rPr>
        <w:t>самодиагностике</w:t>
      </w:r>
      <w:r>
        <w:rPr>
          <w:rStyle w:val="WW8Num2z0"/>
          <w:rFonts w:ascii="Verdana" w:hAnsi="Verdana"/>
          <w:color w:val="000000"/>
          <w:sz w:val="18"/>
          <w:szCs w:val="18"/>
        </w:rPr>
        <w:t> </w:t>
      </w:r>
      <w:r>
        <w:rPr>
          <w:rFonts w:ascii="Verdana" w:hAnsi="Verdana"/>
          <w:color w:val="000000"/>
          <w:sz w:val="18"/>
          <w:szCs w:val="18"/>
        </w:rPr>
        <w:t>педагогических компетенций студентов.</w:t>
      </w:r>
    </w:p>
    <w:p w14:paraId="16E87CE5"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1.4 Оптимизация педагогических условий бинарного подхода при диагностике и самодиагностике профессионально-личностных качеств студентов в процессе изучения</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Общая педагогика</w:t>
      </w:r>
      <w:r>
        <w:rPr>
          <w:rFonts w:ascii="Verdana" w:hAnsi="Verdana"/>
          <w:color w:val="000000"/>
          <w:sz w:val="18"/>
          <w:szCs w:val="18"/>
        </w:rPr>
        <w:t>».</w:t>
      </w:r>
    </w:p>
    <w:p w14:paraId="700C1E14"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1BEACAA5"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2. Экспериментальная проверка эффективности педагогических условий бинарного </w:t>
      </w:r>
      <w:r>
        <w:rPr>
          <w:rFonts w:ascii="Verdana" w:hAnsi="Verdana"/>
          <w:color w:val="000000"/>
          <w:sz w:val="18"/>
          <w:szCs w:val="18"/>
        </w:rPr>
        <w:lastRenderedPageBreak/>
        <w:t>подхода к оптимизации</w:t>
      </w:r>
      <w:r>
        <w:rPr>
          <w:rStyle w:val="WW8Num2z0"/>
          <w:rFonts w:ascii="Verdana" w:hAnsi="Verdana"/>
          <w:color w:val="000000"/>
          <w:sz w:val="18"/>
          <w:szCs w:val="18"/>
        </w:rPr>
        <w:t> </w:t>
      </w:r>
      <w:r>
        <w:rPr>
          <w:rStyle w:val="WW8Num3z0"/>
          <w:rFonts w:ascii="Verdana" w:hAnsi="Verdana"/>
          <w:color w:val="4682B4"/>
          <w:sz w:val="18"/>
          <w:szCs w:val="18"/>
        </w:rPr>
        <w:t>контрольно-диагностических</w:t>
      </w:r>
      <w:r>
        <w:rPr>
          <w:rStyle w:val="WW8Num2z0"/>
          <w:rFonts w:ascii="Verdana" w:hAnsi="Verdana"/>
          <w:color w:val="000000"/>
          <w:sz w:val="18"/>
          <w:szCs w:val="18"/>
        </w:rPr>
        <w:t> </w:t>
      </w:r>
      <w:r>
        <w:rPr>
          <w:rFonts w:ascii="Verdana" w:hAnsi="Verdana"/>
          <w:color w:val="000000"/>
          <w:sz w:val="18"/>
          <w:szCs w:val="18"/>
        </w:rPr>
        <w:t>функций в обучении студентов.</w:t>
      </w:r>
    </w:p>
    <w:p w14:paraId="196CECA4"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 педагогических условий бинарного подхода к оптимизации контрольно-диагностических</w:t>
      </w:r>
      <w:r>
        <w:rPr>
          <w:rStyle w:val="WW8Num2z0"/>
          <w:rFonts w:ascii="Verdana" w:hAnsi="Verdana"/>
          <w:color w:val="000000"/>
          <w:sz w:val="18"/>
          <w:szCs w:val="18"/>
        </w:rPr>
        <w:t> </w:t>
      </w:r>
      <w:r>
        <w:rPr>
          <w:rStyle w:val="WW8Num3z0"/>
          <w:rFonts w:ascii="Verdana" w:hAnsi="Verdana"/>
          <w:color w:val="4682B4"/>
          <w:sz w:val="18"/>
          <w:szCs w:val="18"/>
        </w:rPr>
        <w:t>функций</w:t>
      </w:r>
      <w:r>
        <w:rPr>
          <w:rStyle w:val="WW8Num2z0"/>
          <w:rFonts w:ascii="Verdana" w:hAnsi="Verdana"/>
          <w:color w:val="000000"/>
          <w:sz w:val="18"/>
          <w:szCs w:val="18"/>
        </w:rPr>
        <w:t> </w:t>
      </w:r>
      <w:r>
        <w:rPr>
          <w:rFonts w:ascii="Verdana" w:hAnsi="Verdana"/>
          <w:color w:val="000000"/>
          <w:sz w:val="18"/>
          <w:szCs w:val="18"/>
        </w:rPr>
        <w:t>в обучении студентов «Общей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w:t>
      </w:r>
    </w:p>
    <w:p w14:paraId="02BF1B1C"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2.2 Разработка системы тестового контроля и самоконтроля знаний студентов с использованием ИКТ по</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Общая педагогика</w:t>
      </w:r>
      <w:r>
        <w:rPr>
          <w:rFonts w:ascii="Verdana" w:hAnsi="Verdana"/>
          <w:color w:val="000000"/>
          <w:sz w:val="18"/>
          <w:szCs w:val="18"/>
        </w:rPr>
        <w:t>». 104 2.3 Организация и проведение экспериментальной проверки эффективности модели педагогических условий бинарного подхода к оптимизации контрольно-диагностических функций в</w:t>
      </w:r>
      <w:r>
        <w:rPr>
          <w:rStyle w:val="WW8Num2z0"/>
          <w:rFonts w:ascii="Verdana" w:hAnsi="Verdana"/>
          <w:color w:val="000000"/>
          <w:sz w:val="18"/>
          <w:szCs w:val="18"/>
        </w:rPr>
        <w:t> </w:t>
      </w:r>
      <w:r>
        <w:rPr>
          <w:rStyle w:val="WW8Num3z0"/>
          <w:rFonts w:ascii="Verdana" w:hAnsi="Verdana"/>
          <w:color w:val="4682B4"/>
          <w:sz w:val="18"/>
          <w:szCs w:val="18"/>
        </w:rPr>
        <w:t>обучении</w:t>
      </w:r>
      <w:r>
        <w:rPr>
          <w:rStyle w:val="WW8Num2z0"/>
          <w:rFonts w:ascii="Verdana" w:hAnsi="Verdana"/>
          <w:color w:val="000000"/>
          <w:sz w:val="18"/>
          <w:szCs w:val="18"/>
        </w:rPr>
        <w:t> </w:t>
      </w:r>
      <w:r>
        <w:rPr>
          <w:rFonts w:ascii="Verdana" w:hAnsi="Verdana"/>
          <w:color w:val="000000"/>
          <w:sz w:val="18"/>
          <w:szCs w:val="18"/>
        </w:rPr>
        <w:t>студентов</w:t>
      </w:r>
    </w:p>
    <w:p w14:paraId="787FB83E" w14:textId="77777777" w:rsidR="00B45013" w:rsidRDefault="00B45013" w:rsidP="00B45013">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Общей</w:t>
      </w:r>
      <w:r>
        <w:rPr>
          <w:rStyle w:val="WW8Num2z0"/>
          <w:rFonts w:ascii="Verdana" w:hAnsi="Verdana"/>
          <w:color w:val="000000"/>
          <w:sz w:val="18"/>
          <w:szCs w:val="18"/>
        </w:rPr>
        <w:t> </w:t>
      </w:r>
      <w:r>
        <w:rPr>
          <w:rFonts w:ascii="Verdana" w:hAnsi="Verdana"/>
          <w:color w:val="000000"/>
          <w:sz w:val="18"/>
          <w:szCs w:val="18"/>
        </w:rPr>
        <w:t>педагогике».</w:t>
      </w:r>
    </w:p>
    <w:p w14:paraId="56CC0FC5"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2.4 Анализ и интерпретация результатов экспериментальной проверки эффективности педагогических условий бинарного подхода к оптимизации контрольно-диагностических функций в обучении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6D85E309"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w:t>
      </w:r>
    </w:p>
    <w:p w14:paraId="4463D4BE" w14:textId="77777777" w:rsidR="00B45013" w:rsidRDefault="00B45013" w:rsidP="00B4501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"Бинарный подход к оптимизации контрольно-диагностических функций в обучении студентов "общей педагогике""</w:t>
      </w:r>
    </w:p>
    <w:p w14:paraId="44E55C42"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обусловлена тем, что на современном этапе развития образования возрастает роль и значение качества педагогического образования. Это соответствует и основной стратегической цели государственной политики в области образования. Согласно </w:t>
      </w:r>
      <w:proofErr w:type="gramStart"/>
      <w:r>
        <w:rPr>
          <w:rFonts w:ascii="Verdana" w:hAnsi="Verdana"/>
          <w:color w:val="000000"/>
          <w:sz w:val="18"/>
          <w:szCs w:val="18"/>
        </w:rPr>
        <w:t>Концепции Федеральной целевой программы развития образования</w:t>
      </w:r>
      <w:proofErr w:type="gramEnd"/>
      <w:r>
        <w:rPr>
          <w:rFonts w:ascii="Verdana" w:hAnsi="Verdana"/>
          <w:color w:val="000000"/>
          <w:sz w:val="18"/>
          <w:szCs w:val="18"/>
        </w:rPr>
        <w:t xml:space="preserve"> на 2011-2015 годы такой целью является именно повышение качества образования, как базового условия инновационного развития экономики, современного российского общества и каждого гражданина. Безусловно, одной из составляющих этой цели является модернизация системы оценки качества и педагогического образования, которая требует масштабных изменений, связанных, в том числе, с поиском новых подходов к построению эффективных моделей оптимизации контрольно-диагностических функций в системе высшего образования. В данном процессе значительную роль играют федеральные университеты, в которых сосредоточен значительный кадровый и научный потенциал, аккумулированы интеллектуальные ресурсы, создается современная научно-исследовательская и учебно-лабораторная база, складываются устойчивые связи с отечественными и зарубежными партнерами.</w:t>
      </w:r>
    </w:p>
    <w:p w14:paraId="2E1124A6"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реализации Федеральных государственных образовательных стандартов высшего образования</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должен не только освоить технологии формирования профессиональных компетенций, но и построить собственную системную работу, направленную на обеспечение гарантии высокого качества образования, соответствующего мировому уровню.</w:t>
      </w:r>
    </w:p>
    <w:p w14:paraId="62B7B185"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международным рейтингам, российские</w:t>
      </w:r>
      <w:r>
        <w:rPr>
          <w:rStyle w:val="WW8Num2z0"/>
          <w:rFonts w:ascii="Verdana" w:hAnsi="Verdana"/>
          <w:color w:val="000000"/>
          <w:sz w:val="18"/>
          <w:szCs w:val="18"/>
        </w:rPr>
        <w:t> </w:t>
      </w:r>
      <w:r>
        <w:rPr>
          <w:rStyle w:val="WW8Num3z0"/>
          <w:rFonts w:ascii="Verdana" w:hAnsi="Verdana"/>
          <w:color w:val="4682B4"/>
          <w:sz w:val="18"/>
          <w:szCs w:val="18"/>
        </w:rPr>
        <w:t>вузы</w:t>
      </w:r>
      <w:r>
        <w:rPr>
          <w:rStyle w:val="WW8Num2z0"/>
          <w:rFonts w:ascii="Verdana" w:hAnsi="Verdana"/>
          <w:color w:val="000000"/>
          <w:sz w:val="18"/>
          <w:szCs w:val="18"/>
        </w:rPr>
        <w:t> </w:t>
      </w:r>
      <w:r>
        <w:rPr>
          <w:rFonts w:ascii="Verdana" w:hAnsi="Verdana"/>
          <w:color w:val="000000"/>
          <w:sz w:val="18"/>
          <w:szCs w:val="18"/>
        </w:rPr>
        <w:t>сегодня практически не попадают в первую сотню мировых лидеров. Эти негативные тенденции обусловлены не только недофинансированием сферы образования в конце XX - начале XXI века, но и недостаточным темпом инновационного развития современных моделей мониторинга качества образования, которые должны стать субъектно-ориентированными, а также нацеленными на раскрытие таланта 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каждого студента, бинарными по своей структуре и содержанию. В этом плане особенно актуально повышение качества</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подготовки студентов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и классических университетах на основе и в условиях бинарного и субъектно-ориентированного подходов.</w:t>
      </w:r>
    </w:p>
    <w:p w14:paraId="3C222484"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из важных аспектов решения данной проблемы является изменение подходов к осуществлению контрольно-диагностической функции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Следует отметить, что модель компьютерного</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обладает огромными возможностями, может лечь в основу абсолютно нового подхода к постановке новых организационных и</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Style w:val="WW8Num2z0"/>
          <w:rFonts w:ascii="Verdana" w:hAnsi="Verdana"/>
          <w:color w:val="000000"/>
          <w:sz w:val="18"/>
          <w:szCs w:val="18"/>
        </w:rPr>
        <w:t> </w:t>
      </w:r>
      <w:r>
        <w:rPr>
          <w:rFonts w:ascii="Verdana" w:hAnsi="Verdana"/>
          <w:color w:val="000000"/>
          <w:sz w:val="18"/>
          <w:szCs w:val="18"/>
        </w:rPr>
        <w:t>задач в рамках ГОС</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 Сегодня в образовании вполне возможно обнаружить такие тенденции:</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становится более свободным от части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функций, например, функций контроля, при этом расширяются его временные и творческие возможности; значительно трансформируется его роль, и становятся более перспективными возможности управления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Fonts w:ascii="Verdana" w:hAnsi="Verdana"/>
          <w:color w:val="000000"/>
          <w:sz w:val="18"/>
          <w:szCs w:val="18"/>
        </w:rPr>
        <w:t xml:space="preserve">, проектной и познавательной деятельностью студентов; изменяются качественные </w:t>
      </w:r>
      <w:r>
        <w:rPr>
          <w:rFonts w:ascii="Verdana" w:hAnsi="Verdana"/>
          <w:color w:val="000000"/>
          <w:sz w:val="18"/>
          <w:szCs w:val="18"/>
        </w:rPr>
        <w:lastRenderedPageBreak/>
        <w:t>показатели</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функции, ИКТ перенимают все новые функции преподавателя: предоставление учебной информации, проведение опытов, моделирование и т.п.; при этом существенно повышаются требования к</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в области ИКТ. По мнению С.И. Архангельского [14]: «изменяется сам характер</w:t>
      </w:r>
      <w:r>
        <w:rPr>
          <w:rStyle w:val="WW8Num2z0"/>
          <w:rFonts w:ascii="Verdana" w:hAnsi="Verdana"/>
          <w:color w:val="000000"/>
          <w:sz w:val="18"/>
          <w:szCs w:val="18"/>
        </w:rPr>
        <w:t> </w:t>
      </w:r>
      <w:r>
        <w:rPr>
          <w:rStyle w:val="WW8Num3z0"/>
          <w:rFonts w:ascii="Verdana" w:hAnsi="Verdana"/>
          <w:color w:val="4682B4"/>
          <w:sz w:val="18"/>
          <w:szCs w:val="18"/>
        </w:rPr>
        <w:t>преподавательского</w:t>
      </w:r>
      <w:r>
        <w:rPr>
          <w:rStyle w:val="WW8Num2z0"/>
          <w:rFonts w:ascii="Verdana" w:hAnsi="Verdana"/>
          <w:color w:val="000000"/>
          <w:sz w:val="18"/>
          <w:szCs w:val="18"/>
        </w:rPr>
        <w:t> </w:t>
      </w:r>
      <w:r>
        <w:rPr>
          <w:rFonts w:ascii="Verdana" w:hAnsi="Verdana"/>
          <w:color w:val="000000"/>
          <w:sz w:val="18"/>
          <w:szCs w:val="18"/>
        </w:rPr>
        <w:t>труда, он становится «консультационно-творческим». Следовательно, наиболее эффективно контрольно-диагностическая функция учителя реализуется в условиях реализации бинарного подхода. Сущность бинарного подхода основана на концепции имманентного открытого образования, которую, кроме прочего, составляют восемь идей: «</w:t>
      </w:r>
      <w:r>
        <w:rPr>
          <w:rStyle w:val="WW8Num3z0"/>
          <w:rFonts w:ascii="Verdana" w:hAnsi="Verdana"/>
          <w:color w:val="4682B4"/>
          <w:sz w:val="18"/>
          <w:szCs w:val="18"/>
        </w:rPr>
        <w:t>знать значит быть</w:t>
      </w:r>
      <w:r>
        <w:rPr>
          <w:rFonts w:ascii="Verdana" w:hAnsi="Verdana"/>
          <w:color w:val="000000"/>
          <w:sz w:val="18"/>
          <w:szCs w:val="18"/>
        </w:rPr>
        <w:t>»; «не</w:t>
      </w:r>
      <w:r>
        <w:rPr>
          <w:rStyle w:val="WW8Num2z0"/>
          <w:rFonts w:ascii="Verdana" w:hAnsi="Verdana"/>
          <w:color w:val="000000"/>
          <w:sz w:val="18"/>
          <w:szCs w:val="18"/>
        </w:rPr>
        <w:t> </w:t>
      </w:r>
      <w:r>
        <w:rPr>
          <w:rStyle w:val="WW8Num3z0"/>
          <w:rFonts w:ascii="Verdana" w:hAnsi="Verdana"/>
          <w:color w:val="4682B4"/>
          <w:sz w:val="18"/>
          <w:szCs w:val="18"/>
        </w:rPr>
        <w:t>выучить</w:t>
      </w:r>
      <w:r>
        <w:rPr>
          <w:rFonts w:ascii="Verdana" w:hAnsi="Verdana"/>
          <w:color w:val="000000"/>
          <w:sz w:val="18"/>
          <w:szCs w:val="18"/>
        </w:rPr>
        <w:t>, но пережить»; «окружающий мир и я как часть его - школа жизни»; «каждая социальная ситуация -образовательная»; «качественное образование - «</w:t>
      </w:r>
      <w:r>
        <w:rPr>
          <w:rStyle w:val="WW8Num3z0"/>
          <w:rFonts w:ascii="Verdana" w:hAnsi="Verdana"/>
          <w:color w:val="4682B4"/>
          <w:sz w:val="18"/>
          <w:szCs w:val="18"/>
        </w:rPr>
        <w:t>качественная</w:t>
      </w:r>
      <w:r>
        <w:rPr>
          <w:rFonts w:ascii="Verdana" w:hAnsi="Verdana"/>
          <w:color w:val="000000"/>
          <w:sz w:val="18"/>
          <w:szCs w:val="18"/>
        </w:rPr>
        <w:t>» личность»; слово есть образ дела»; «каждый имеет столько, сколько</w:t>
      </w:r>
      <w:r>
        <w:rPr>
          <w:rStyle w:val="WW8Num2z0"/>
          <w:rFonts w:ascii="Verdana" w:hAnsi="Verdana"/>
          <w:color w:val="000000"/>
          <w:sz w:val="18"/>
          <w:szCs w:val="18"/>
        </w:rPr>
        <w:t> </w:t>
      </w:r>
      <w:r>
        <w:rPr>
          <w:rStyle w:val="WW8Num3z0"/>
          <w:rFonts w:ascii="Verdana" w:hAnsi="Verdana"/>
          <w:color w:val="4682B4"/>
          <w:sz w:val="18"/>
          <w:szCs w:val="18"/>
        </w:rPr>
        <w:t>умеет</w:t>
      </w:r>
      <w:r>
        <w:rPr>
          <w:rFonts w:ascii="Verdana" w:hAnsi="Verdana"/>
          <w:color w:val="000000"/>
          <w:sz w:val="18"/>
          <w:szCs w:val="18"/>
        </w:rPr>
        <w:t>брать»; «</w:t>
      </w:r>
      <w:r>
        <w:rPr>
          <w:rStyle w:val="WW8Num3z0"/>
          <w:rFonts w:ascii="Verdana" w:hAnsi="Verdana"/>
          <w:color w:val="4682B4"/>
          <w:sz w:val="18"/>
          <w:szCs w:val="18"/>
        </w:rPr>
        <w:t>все работают на всех</w:t>
      </w:r>
      <w:r>
        <w:rPr>
          <w:rFonts w:ascii="Verdana" w:hAnsi="Verdana"/>
          <w:color w:val="000000"/>
          <w:sz w:val="18"/>
          <w:szCs w:val="18"/>
        </w:rPr>
        <w:t>» [108, с. 54-59.]. Исходя из концепции имманентного открытого образования, бинарный подход к оптимизации контрольно-диагностических функций образования включает в себя совокупность приемов и способов, обеспечивающих формирование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обучения и учения, образования и</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контроля и самоконтроля качества образовательных результатов студентов. Обоснованию разработки и экспериментальной проверки системы педагогических условий осуществления бинарного подхода к оптимизации контрольно-диагностических функций</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высшей школы, позволяющей эффективно определять индивидуальную траекторию</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студента в освоении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уровень формирования его мотивации к изучению дисциплины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а также качества образовательных результатов и профессиональных компетенций и посвящено данное диссертационное исследование.</w:t>
      </w:r>
    </w:p>
    <w:p w14:paraId="04DFB6B2"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 мировой педагогической науке сегодня происходит активное исследование оптимальных образовательных технологий, создаются педагогические теории и</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методики, идет поиск эффективных дидактических условий достижения гарантированного качества высшего профессионального образования, поэтому и проблема повышения объективности оценки качества результатов обучения студентов сегодня вполне очевидна. Во-первых, это обусловлено необходимостью повышения качества учебной работы студентов и их положительной мотивации к обучению, во-вторых, потребностью разработки системы оптимальных критериев и показателей для оценки уровня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к деятельности в</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 то есть для целей развития их профессиональной компетентности, в-третьих, это также связано с необходимостью повышения конкурентоспособности образования российских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мировом образовательном пространстве, что обусловлено вхождением России в</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w:t>
      </w:r>
    </w:p>
    <w:p w14:paraId="15707CDE"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степени изученности и разработки проблемы педагогических условий осуществления бинарного подхода к оптимизации контрольно-диагностической функции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высшей школы, особенно в исследованиях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B.C. Леднева, М.А. Чошанова, С.К.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В.И. Андреева, Г.М. Коджаспировой и других, а также в практике педагогической деятельности показало, что существуют еще значительные нерешенные проблемы в структуре и организации процесса реализации контрольно-диагностических функций в обучении студентов, в то же время, ведется активный поиск более эффективных технологий диагностики качества образования и уровня профессиональной компетентности студентов на основе разработки новых педагогических концепций контроля и диагностики в образовании в условиях бинарного подхода, гарантирующего наиболее высокий образовательный результат.</w:t>
      </w:r>
    </w:p>
    <w:p w14:paraId="17731EF4"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позволил определить, что в системе высшего образования наметилась тенденция усиления внимания к проблемам диагностики и</w:t>
      </w:r>
      <w:r>
        <w:rPr>
          <w:rStyle w:val="WW8Num2z0"/>
          <w:rFonts w:ascii="Verdana" w:hAnsi="Verdana"/>
          <w:color w:val="000000"/>
          <w:sz w:val="18"/>
          <w:szCs w:val="18"/>
        </w:rPr>
        <w:t> </w:t>
      </w:r>
      <w:r>
        <w:rPr>
          <w:rStyle w:val="WW8Num3z0"/>
          <w:rFonts w:ascii="Verdana" w:hAnsi="Verdana"/>
          <w:color w:val="4682B4"/>
          <w:sz w:val="18"/>
          <w:szCs w:val="18"/>
        </w:rPr>
        <w:t>самодиагностики</w:t>
      </w:r>
      <w:r>
        <w:rPr>
          <w:rStyle w:val="WW8Num2z0"/>
          <w:rFonts w:ascii="Verdana" w:hAnsi="Verdana"/>
          <w:color w:val="000000"/>
          <w:sz w:val="18"/>
          <w:szCs w:val="18"/>
        </w:rPr>
        <w:t> </w:t>
      </w:r>
      <w:r>
        <w:rPr>
          <w:rFonts w:ascii="Verdana" w:hAnsi="Verdana"/>
          <w:color w:val="000000"/>
          <w:sz w:val="18"/>
          <w:szCs w:val="18"/>
        </w:rPr>
        <w:t>качества обучения на основе определения и мониторинга индивидуально-личностных, и профессиональных особенностей студентов в целях выявления наиболее эффективных методов, форм и способов организации образовательного процесса. Об этом свидетельствует изучение научных трудов Н.В.</w:t>
      </w:r>
      <w:r>
        <w:rPr>
          <w:rStyle w:val="WW8Num2z0"/>
          <w:rFonts w:ascii="Verdana" w:hAnsi="Verdana"/>
          <w:color w:val="000000"/>
          <w:sz w:val="18"/>
          <w:szCs w:val="18"/>
        </w:rPr>
        <w:t> </w:t>
      </w:r>
      <w:r>
        <w:rPr>
          <w:rStyle w:val="WW8Num3z0"/>
          <w:rFonts w:ascii="Verdana" w:hAnsi="Verdana"/>
          <w:color w:val="4682B4"/>
          <w:sz w:val="18"/>
          <w:szCs w:val="18"/>
        </w:rPr>
        <w:t>Кузьминой</w:t>
      </w:r>
      <w:r>
        <w:rPr>
          <w:rFonts w:ascii="Verdana" w:hAnsi="Verdana"/>
          <w:color w:val="000000"/>
          <w:sz w:val="18"/>
          <w:szCs w:val="18"/>
        </w:rPr>
        <w:t>, И.А. Зимней, В.А. Якунина, A.A.</w:t>
      </w:r>
      <w:r>
        <w:rPr>
          <w:rStyle w:val="WW8Num2z0"/>
          <w:rFonts w:ascii="Verdana" w:hAnsi="Verdana"/>
          <w:color w:val="000000"/>
          <w:sz w:val="18"/>
          <w:szCs w:val="18"/>
        </w:rPr>
        <w:t> </w:t>
      </w:r>
      <w:r>
        <w:rPr>
          <w:rStyle w:val="WW8Num3z0"/>
          <w:rFonts w:ascii="Verdana" w:hAnsi="Verdana"/>
          <w:color w:val="4682B4"/>
          <w:sz w:val="18"/>
          <w:szCs w:val="18"/>
        </w:rPr>
        <w:t>Реана</w:t>
      </w:r>
      <w:r>
        <w:rPr>
          <w:rStyle w:val="WW8Num2z0"/>
          <w:rFonts w:ascii="Verdana" w:hAnsi="Verdana"/>
          <w:color w:val="000000"/>
          <w:sz w:val="18"/>
          <w:szCs w:val="18"/>
        </w:rPr>
        <w:t> </w:t>
      </w:r>
      <w:r>
        <w:rPr>
          <w:rFonts w:ascii="Verdana" w:hAnsi="Verdana"/>
          <w:color w:val="000000"/>
          <w:sz w:val="18"/>
          <w:szCs w:val="18"/>
        </w:rPr>
        <w:t>и других авторов. В то же время следует отметить тот факт, что практическая реализация перечисленных концепций и теоретических подходов не представляется возможной без</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Fonts w:ascii="Verdana" w:hAnsi="Verdana"/>
          <w:color w:val="000000"/>
          <w:sz w:val="18"/>
          <w:szCs w:val="18"/>
        </w:rPr>
        <w:t xml:space="preserve">, систематического и непрерывного </w:t>
      </w:r>
      <w:r>
        <w:rPr>
          <w:rFonts w:ascii="Verdana" w:hAnsi="Verdana"/>
          <w:color w:val="000000"/>
          <w:sz w:val="18"/>
          <w:szCs w:val="18"/>
        </w:rPr>
        <w:lastRenderedPageBreak/>
        <w:t>совершенствования моделей педагогического контроля и диагностики, что становится очевидным в ходе анализа исследований Я.Л.</w:t>
      </w:r>
      <w:r>
        <w:rPr>
          <w:rStyle w:val="WW8Num3z0"/>
          <w:rFonts w:ascii="Verdana" w:hAnsi="Verdana"/>
          <w:color w:val="4682B4"/>
          <w:sz w:val="18"/>
          <w:szCs w:val="18"/>
        </w:rPr>
        <w:t>Коломинского</w:t>
      </w:r>
      <w:r>
        <w:rPr>
          <w:rFonts w:ascii="Verdana" w:hAnsi="Verdana"/>
          <w:color w:val="000000"/>
          <w:sz w:val="18"/>
          <w:szCs w:val="18"/>
        </w:rPr>
        <w:t>, Г.А. Деминовой, Б.П. Битинаса, А.И.</w:t>
      </w:r>
      <w:r>
        <w:rPr>
          <w:rStyle w:val="WW8Num2z0"/>
          <w:rFonts w:ascii="Verdana" w:hAnsi="Verdana"/>
          <w:color w:val="000000"/>
          <w:sz w:val="18"/>
          <w:szCs w:val="18"/>
        </w:rPr>
        <w:t> </w:t>
      </w:r>
      <w:r>
        <w:rPr>
          <w:rStyle w:val="WW8Num3z0"/>
          <w:rFonts w:ascii="Verdana" w:hAnsi="Verdana"/>
          <w:color w:val="4682B4"/>
          <w:sz w:val="18"/>
          <w:szCs w:val="18"/>
        </w:rPr>
        <w:t>Кочетова</w:t>
      </w:r>
      <w:r>
        <w:rPr>
          <w:rFonts w:ascii="Verdana" w:hAnsi="Verdana"/>
          <w:color w:val="000000"/>
          <w:sz w:val="18"/>
          <w:szCs w:val="18"/>
        </w:rPr>
        <w:t>, Н.К. Голубева и других. Изучение и анализ отечественных диссертационных работ нескольких последних лет также ясно доказывает, что задача оптимальной и эффективной организации моделей педагогического мониторинга, диагностики и контроля качества профессионального образования в вузах активно привлекает внимание авторов. Например, были разработаны и экспериментально апробированы следующие системы:</w:t>
      </w:r>
    </w:p>
    <w:p w14:paraId="36772300"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входящей диагностики уровня знаний студентов на основе педагогического тестирования (Т.А. Родыгина [118]);</w:t>
      </w:r>
    </w:p>
    <w:p w14:paraId="13867EDC"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создания информационной контрольно-диагностической модели в системе непрерывного педагогического образования в условиях учреждений дополнительного профессионального образования (Н.П. Василенко [29]);</w:t>
      </w:r>
    </w:p>
    <w:p w14:paraId="29BD78D1"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педагогической диагностики уровня качества общего образования в условиях средней школы (И.Ю. Гутник [43]);</w:t>
      </w:r>
    </w:p>
    <w:p w14:paraId="64D0BAEC"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мониторинга и педагогической диагностики в</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системе повышения квалификации и профессиональной переподготовки работников здравоохранения (Г.С. Сазонова [122]);</w:t>
      </w:r>
    </w:p>
    <w:p w14:paraId="369FD723"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то же время, на сегодняшний день не выявлены стратегические линии развития системы педагогических условий применения бинарного подхода к оптимизации контрольно-диагностических функций в обучении студентов, а современная практика высшего образования, к сожалению, не обладает инвариантной и целостной системой контрольно-диагностических форм и методов оценки качества образовательных результатов.</w:t>
      </w:r>
    </w:p>
    <w:p w14:paraId="2D0D26AB"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в направлении нашего исследования был выявлен ряд противоречий:</w:t>
      </w:r>
    </w:p>
    <w:p w14:paraId="6C913680"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потребностью в увеличении объема информации в процессе обучения и развития профессиональной компетентности студентов, увеличении объема исходных данных о состоянии образовательного процесса с одной стороны, требованиями существенного уменьшения временных ресурсов, с другой;</w:t>
      </w:r>
    </w:p>
    <w:p w14:paraId="19E4B82D"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получения объективных результатов контрольно-диагностических мероприятий для повышения эффективности педагогического воздействия между</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Style w:val="WW8Num2z0"/>
          <w:rFonts w:ascii="Verdana" w:hAnsi="Verdana"/>
          <w:color w:val="000000"/>
          <w:sz w:val="18"/>
          <w:szCs w:val="18"/>
        </w:rPr>
        <w:t> </w:t>
      </w:r>
      <w:r>
        <w:rPr>
          <w:rFonts w:ascii="Verdana" w:hAnsi="Verdana"/>
          <w:color w:val="000000"/>
          <w:sz w:val="18"/>
          <w:szCs w:val="18"/>
        </w:rPr>
        <w:t>и студентом и очевидной несостоятельностью традиционных систем диагностики и контроля образовательных результатов, их несоответствия актуальным требованиям к качеству педагогической диагностики результатов высшего образования;</w:t>
      </w:r>
    </w:p>
    <w:p w14:paraId="767A4A92"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все возрастающей потребностью во введении в структуру образовательного процесса субъектно-ориентированного, бинарного и акмеологического подходов в обучении и недостаточной разработанностью эффективных механизмов реализации субъектно-ориентированного и одновременно бинарного подхода при реализации контрольно-диагностических функций обучения.</w:t>
      </w:r>
    </w:p>
    <w:p w14:paraId="4C8BB408"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противоречия особенно проявляются и при обучении студентов курсу «</w:t>
      </w:r>
      <w:r>
        <w:rPr>
          <w:rStyle w:val="WW8Num3z0"/>
          <w:rFonts w:ascii="Verdana" w:hAnsi="Verdana"/>
          <w:color w:val="4682B4"/>
          <w:sz w:val="18"/>
          <w:szCs w:val="18"/>
        </w:rPr>
        <w:t>Общая педагогика</w:t>
      </w:r>
      <w:r>
        <w:rPr>
          <w:rFonts w:ascii="Verdana" w:hAnsi="Verdana"/>
          <w:color w:val="000000"/>
          <w:sz w:val="18"/>
          <w:szCs w:val="18"/>
        </w:rPr>
        <w:t>». Эти противоречия позволили определить и сформулировать проблему исследования: Каковы педагогические условия бинарного подхода к оптимизации контрольно-диагностических функций в обучении студентов «Общей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w:t>
      </w:r>
    </w:p>
    <w:p w14:paraId="26866D73"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Повышение эффективности образовательного процесса в образовательном учреждении высшего профессионального образования возможно, на сегодняшний день, лишь при условии снятия или нейтрализации выше указанных противоречий. Это требует переосмысления и научно-практической трансформации ключевых элементов образовательного процесса, таких, </w:t>
      </w:r>
      <w:proofErr w:type="gramStart"/>
      <w:r>
        <w:rPr>
          <w:rFonts w:ascii="Verdana" w:hAnsi="Verdana"/>
          <w:color w:val="000000"/>
          <w:sz w:val="18"/>
          <w:szCs w:val="18"/>
        </w:rPr>
        <w:t>например</w:t>
      </w:r>
      <w:proofErr w:type="gramEnd"/>
      <w:r>
        <w:rPr>
          <w:rFonts w:ascii="Verdana" w:hAnsi="Verdana"/>
          <w:color w:val="000000"/>
          <w:sz w:val="18"/>
          <w:szCs w:val="18"/>
        </w:rPr>
        <w:t xml:space="preserve"> как модернизация его организационных аспектов. А это невозможно осуществить без процесса оптимизации системы педагогической диагностики и контроля знаний на базе системы педагогических условий бинарного подхода.</w:t>
      </w:r>
    </w:p>
    <w:p w14:paraId="0E21A6C1"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Таким образом, актуальность проблемы оптимизации системы педагогической диагностики и </w:t>
      </w:r>
      <w:r>
        <w:rPr>
          <w:rFonts w:ascii="Verdana" w:hAnsi="Verdana"/>
          <w:color w:val="000000"/>
          <w:sz w:val="18"/>
          <w:szCs w:val="18"/>
        </w:rPr>
        <w:lastRenderedPageBreak/>
        <w:t>контроля знаний на базе системы педагогических условий бинарного подхода в образовательном процессе в условиях учреждений высшего профессионального образования, ее теоретическая и прикладная значимость, недостаточная разработанность некоторых аспектов данной проблемы, связанных с педагогическими условиями и построением эффективных дидактических моделей оптимизации контрольно-диагностических функций обучения в условиях бинарности образования в научной педагогической литературе обусловили выбор темы исследования: «Бинарный подход к оптимизации контрольно-диагностических функций в обучении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3C06E2A6"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теоретическое обоснование, разработка и экспериментальная проверка эффективности системы педагогических условий использования бинарного подхода к оптимизации контрольно-диагностических функций в обучении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6F31DE68"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процесс и результат контроля (</w:t>
      </w:r>
      <w:r>
        <w:rPr>
          <w:rStyle w:val="WW8Num3z0"/>
          <w:rFonts w:ascii="Verdana" w:hAnsi="Verdana"/>
          <w:color w:val="4682B4"/>
          <w:sz w:val="18"/>
          <w:szCs w:val="18"/>
        </w:rPr>
        <w:t>самоконтроля</w:t>
      </w:r>
      <w:r>
        <w:rPr>
          <w:rFonts w:ascii="Verdana" w:hAnsi="Verdana"/>
          <w:color w:val="000000"/>
          <w:sz w:val="18"/>
          <w:szCs w:val="18"/>
        </w:rPr>
        <w:t>) и диагностики (самодиагностики) качества обучения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672E2F65"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система педагогических условий использования бинарного подхода к оптимизации контрольно-диагностических функций в обучении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71DD1A05"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составила совокупность положений о том, что существенно повысить эффективность обучения студентов</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Общая педагогика</w:t>
      </w:r>
      <w:r>
        <w:rPr>
          <w:rFonts w:ascii="Verdana" w:hAnsi="Verdana"/>
          <w:color w:val="000000"/>
          <w:sz w:val="18"/>
          <w:szCs w:val="18"/>
        </w:rPr>
        <w:t>» удастся, в том случае, если на основе бинарного подхода к оптимизации контрольно-диагностических функций будут разработана и реализованы следующие педагогические условия:</w:t>
      </w:r>
    </w:p>
    <w:p w14:paraId="4A3C13F9"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учетом бинарного подхода спроектировать модель системы оптимизации контрольно-диагностических функций (</w:t>
      </w:r>
      <w:r>
        <w:rPr>
          <w:rStyle w:val="WW8Num3z0"/>
          <w:rFonts w:ascii="Verdana" w:hAnsi="Verdana"/>
          <w:color w:val="4682B4"/>
          <w:sz w:val="18"/>
          <w:szCs w:val="18"/>
        </w:rPr>
        <w:t>целеполагания</w:t>
      </w:r>
      <w:r>
        <w:rPr>
          <w:rStyle w:val="WW8Num2z0"/>
          <w:rFonts w:ascii="Verdana" w:hAnsi="Verdana"/>
          <w:color w:val="000000"/>
          <w:sz w:val="18"/>
          <w:szCs w:val="18"/>
        </w:rPr>
        <w:t> </w:t>
      </w:r>
      <w:r>
        <w:rPr>
          <w:rFonts w:ascii="Verdana" w:hAnsi="Verdana"/>
          <w:color w:val="000000"/>
          <w:sz w:val="18"/>
          <w:szCs w:val="18"/>
        </w:rPr>
        <w:t>преподавания и учения, планирования и организации контроля (самоконтроля), диагностики (самодиагностики) в обучении студентов) и на этой основе повысить эффективность обучения студентов «</w:t>
      </w:r>
      <w:r>
        <w:rPr>
          <w:rStyle w:val="WW8Num3z0"/>
          <w:rFonts w:ascii="Verdana" w:hAnsi="Verdana"/>
          <w:color w:val="4682B4"/>
          <w:sz w:val="18"/>
          <w:szCs w:val="18"/>
        </w:rPr>
        <w:t>Общей педагогике</w:t>
      </w:r>
      <w:r>
        <w:rPr>
          <w:rFonts w:ascii="Verdana" w:hAnsi="Verdana"/>
          <w:color w:val="000000"/>
          <w:sz w:val="18"/>
          <w:szCs w:val="18"/>
        </w:rPr>
        <w:t>» с применением</w:t>
      </w:r>
      <w:r>
        <w:rPr>
          <w:rStyle w:val="WW8Num2z0"/>
          <w:rFonts w:ascii="Verdana" w:hAnsi="Verdana"/>
          <w:color w:val="000000"/>
          <w:sz w:val="18"/>
          <w:szCs w:val="18"/>
        </w:rPr>
        <w:t> </w:t>
      </w:r>
      <w:r>
        <w:rPr>
          <w:rStyle w:val="WW8Num3z0"/>
          <w:rFonts w:ascii="Verdana" w:hAnsi="Verdana"/>
          <w:color w:val="4682B4"/>
          <w:sz w:val="18"/>
          <w:szCs w:val="18"/>
        </w:rPr>
        <w:t>ИКТ</w:t>
      </w:r>
    </w:p>
    <w:p w14:paraId="7DD70F7F"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активизировать и оптимизировать мотивацию и</w:t>
      </w:r>
      <w:r>
        <w:rPr>
          <w:rStyle w:val="WW8Num2z0"/>
          <w:rFonts w:ascii="Verdana" w:hAnsi="Verdana"/>
          <w:color w:val="000000"/>
          <w:sz w:val="18"/>
          <w:szCs w:val="18"/>
        </w:rPr>
        <w:t> </w:t>
      </w:r>
      <w:proofErr w:type="gramStart"/>
      <w:r>
        <w:rPr>
          <w:rStyle w:val="WW8Num3z0"/>
          <w:rFonts w:ascii="Verdana" w:hAnsi="Verdana"/>
          <w:color w:val="4682B4"/>
          <w:sz w:val="18"/>
          <w:szCs w:val="18"/>
        </w:rPr>
        <w:t>преподавателей</w:t>
      </w:r>
      <w:proofErr w:type="gramEnd"/>
      <w:r>
        <w:rPr>
          <w:rStyle w:val="WW8Num2z0"/>
          <w:rFonts w:ascii="Verdana" w:hAnsi="Verdana"/>
          <w:color w:val="000000"/>
          <w:sz w:val="18"/>
          <w:szCs w:val="18"/>
        </w:rPr>
        <w:t> </w:t>
      </w:r>
      <w:r>
        <w:rPr>
          <w:rFonts w:ascii="Verdana" w:hAnsi="Verdana"/>
          <w:color w:val="000000"/>
          <w:sz w:val="18"/>
          <w:szCs w:val="18"/>
        </w:rPr>
        <w:t>и студентов в процессе реализации контрольно-диагностических функций;</w:t>
      </w:r>
    </w:p>
    <w:p w14:paraId="3E7A6563"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оптимизировать затраты времени и преподавателя и студентов в процессе реализации контрольно-диагностических функций;</w:t>
      </w:r>
    </w:p>
    <w:p w14:paraId="78905051"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оптимизировать число контрольно-диагностических учебных задач,</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показателей и критериев для практической реализации контрольно-диагностических функций в обучении студентов</w:t>
      </w:r>
    </w:p>
    <w:p w14:paraId="53662CF5"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и выдвинутая гипотеза обусловили необходимость решения следующих задач:</w:t>
      </w:r>
    </w:p>
    <w:p w14:paraId="11D7A4D3"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раскрыть и определить базовые понятия исследования: бинарный подход, контрольно-диагностические функции, контроль (</w:t>
      </w:r>
      <w:r>
        <w:rPr>
          <w:rStyle w:val="WW8Num3z0"/>
          <w:rFonts w:ascii="Verdana" w:hAnsi="Verdana"/>
          <w:color w:val="4682B4"/>
          <w:sz w:val="18"/>
          <w:szCs w:val="18"/>
        </w:rPr>
        <w:t>самоконтроль</w:t>
      </w:r>
      <w:r>
        <w:rPr>
          <w:rFonts w:ascii="Verdana" w:hAnsi="Verdana"/>
          <w:color w:val="000000"/>
          <w:sz w:val="18"/>
          <w:szCs w:val="18"/>
        </w:rPr>
        <w:t>), диагностика (самодиагностика), педагогические условия и другие.</w:t>
      </w:r>
    </w:p>
    <w:p w14:paraId="18DAE2C2"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Теоретически обосновать и экспериментально проверить теоретическую модель системы педагогических условий бинарного подхода к оптимизации контрольно-диагностических функций в обучении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2039F77B"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 использованием информационно-компьютерных технологий (ИКТ) разработать и применить наиболее оптимальную систему по затратам времени, числу контрольно-диагностических «</w:t>
      </w:r>
      <w:r>
        <w:rPr>
          <w:rStyle w:val="WW8Num3z0"/>
          <w:rFonts w:ascii="Verdana" w:hAnsi="Verdana"/>
          <w:color w:val="4682B4"/>
          <w:sz w:val="18"/>
          <w:szCs w:val="18"/>
        </w:rPr>
        <w:t>точек</w:t>
      </w:r>
      <w:r>
        <w:rPr>
          <w:rFonts w:ascii="Verdana" w:hAnsi="Verdana"/>
          <w:color w:val="000000"/>
          <w:sz w:val="18"/>
          <w:szCs w:val="18"/>
        </w:rPr>
        <w:t>» эффективности применения контрольно-диагностических задач и заданий для студентов по дисциплине «</w:t>
      </w:r>
      <w:r>
        <w:rPr>
          <w:rStyle w:val="WW8Num3z0"/>
          <w:rFonts w:ascii="Verdana" w:hAnsi="Verdana"/>
          <w:color w:val="4682B4"/>
          <w:sz w:val="18"/>
          <w:szCs w:val="18"/>
        </w:rPr>
        <w:t>Общая педагогика</w:t>
      </w:r>
      <w:r>
        <w:rPr>
          <w:rFonts w:ascii="Verdana" w:hAnsi="Verdana"/>
          <w:color w:val="000000"/>
          <w:sz w:val="18"/>
          <w:szCs w:val="18"/>
        </w:rPr>
        <w:t>».</w:t>
      </w:r>
    </w:p>
    <w:p w14:paraId="6AD7FCB4"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Разработать научно-методические рекомендации для преподавателей высшей школы по использованию бинарного подхода к оптимизации контрольно-диагностических функций в обучении студентов «</w:t>
      </w:r>
      <w:r>
        <w:rPr>
          <w:rStyle w:val="WW8Num3z0"/>
          <w:rFonts w:ascii="Verdana" w:hAnsi="Verdana"/>
          <w:color w:val="4682B4"/>
          <w:sz w:val="18"/>
          <w:szCs w:val="18"/>
        </w:rPr>
        <w:t>Общей педагогике</w:t>
      </w:r>
      <w:r>
        <w:rPr>
          <w:rFonts w:ascii="Verdana" w:hAnsi="Verdana"/>
          <w:color w:val="000000"/>
          <w:sz w:val="18"/>
          <w:szCs w:val="18"/>
        </w:rPr>
        <w:t>».</w:t>
      </w:r>
    </w:p>
    <w:p w14:paraId="7B06691E"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базой исследования явились: положения по общей методологии образовательной деятельности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В.В. Краевский, A.M. Новиков и другие); теория педагогических систем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В.П. Беспалько, Н.В. Кузьмина, В.А.</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и другие); теории и технологии профессионального обучения (O.A.</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С.И. Архангельский, В.И. Горовая,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A.A. Реан, З.А. Решетова и другие); фундаментальные положения теории оптимизации и интенсификации процессов обучения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xml:space="preserve">, Т.А. Ильина, М.И. Махмутов, </w:t>
      </w:r>
      <w:r>
        <w:rPr>
          <w:rFonts w:ascii="Verdana" w:hAnsi="Verdana"/>
          <w:color w:val="000000"/>
          <w:sz w:val="18"/>
          <w:szCs w:val="18"/>
        </w:rPr>
        <w:lastRenderedPageBreak/>
        <w:t>В.М.</w:t>
      </w:r>
      <w:r>
        <w:rPr>
          <w:rStyle w:val="WW8Num2z0"/>
          <w:rFonts w:ascii="Verdana" w:hAnsi="Verdana"/>
          <w:color w:val="000000"/>
          <w:sz w:val="18"/>
          <w:szCs w:val="18"/>
        </w:rPr>
        <w:t> </w:t>
      </w:r>
      <w:r>
        <w:rPr>
          <w:rStyle w:val="WW8Num3z0"/>
          <w:rFonts w:ascii="Verdana" w:hAnsi="Verdana"/>
          <w:color w:val="4682B4"/>
          <w:sz w:val="18"/>
          <w:szCs w:val="18"/>
        </w:rPr>
        <w:t>Монахов</w:t>
      </w:r>
      <w:r>
        <w:rPr>
          <w:rFonts w:ascii="Verdana" w:hAnsi="Verdana"/>
          <w:color w:val="000000"/>
          <w:sz w:val="18"/>
          <w:szCs w:val="18"/>
        </w:rPr>
        <w:t>, В.А. Сластенин и другие); личностно-ориентированного подхода в образовании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Н.Б. Крылова, В.В. Сериков,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другие); технологического подхода в обучении (В.П. Беспалько, М.В.Кларин, Г.К.</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и другие); положения общей и педагогической</w:t>
      </w:r>
      <w:r>
        <w:rPr>
          <w:rStyle w:val="WW8Num2z0"/>
          <w:rFonts w:ascii="Verdana" w:hAnsi="Verdana"/>
          <w:color w:val="000000"/>
          <w:sz w:val="18"/>
          <w:szCs w:val="18"/>
        </w:rPr>
        <w:t> </w:t>
      </w:r>
      <w:r>
        <w:rPr>
          <w:rStyle w:val="WW8Num3z0"/>
          <w:rFonts w:ascii="Verdana" w:hAnsi="Verdana"/>
          <w:color w:val="4682B4"/>
          <w:sz w:val="18"/>
          <w:szCs w:val="18"/>
        </w:rPr>
        <w:t>квалиметрии</w:t>
      </w:r>
      <w:r>
        <w:rPr>
          <w:rStyle w:val="WW8Num2z0"/>
          <w:rFonts w:ascii="Verdana" w:hAnsi="Verdana"/>
          <w:color w:val="000000"/>
          <w:sz w:val="18"/>
          <w:szCs w:val="18"/>
        </w:rPr>
        <w:t> </w:t>
      </w:r>
      <w:r>
        <w:rPr>
          <w:rFonts w:ascii="Verdana" w:hAnsi="Verdana"/>
          <w:color w:val="000000"/>
          <w:sz w:val="18"/>
          <w:szCs w:val="18"/>
        </w:rPr>
        <w:t>(Г.Г. Азгальдов, H.A. Селезнёва, В.П.</w:t>
      </w:r>
      <w:r>
        <w:rPr>
          <w:rStyle w:val="WW8Num2z0"/>
          <w:rFonts w:ascii="Verdana" w:hAnsi="Verdana"/>
          <w:color w:val="000000"/>
          <w:sz w:val="18"/>
          <w:szCs w:val="18"/>
        </w:rPr>
        <w:t> </w:t>
      </w:r>
      <w:r>
        <w:rPr>
          <w:rStyle w:val="WW8Num3z0"/>
          <w:rFonts w:ascii="Verdana" w:hAnsi="Verdana"/>
          <w:color w:val="4682B4"/>
          <w:sz w:val="18"/>
          <w:szCs w:val="18"/>
        </w:rPr>
        <w:t>Симонов</w:t>
      </w:r>
      <w:r>
        <w:rPr>
          <w:rFonts w:ascii="Verdana" w:hAnsi="Verdana"/>
          <w:color w:val="000000"/>
          <w:sz w:val="18"/>
          <w:szCs w:val="18"/>
        </w:rPr>
        <w:t>, А.И. Субетто и другие); психолого-педагогические основы формирования личности (К.А. Абульханова-Славская, Б.Г.Ананьев,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JI.C. Выготский, A.A. Дергач, И.А. Зимняя, B.C.</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И.С. Кон, A.B. Орлов,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и другие); дидактические основы использования информационных технологий в образовании (Ю.С.</w:t>
      </w:r>
      <w:r>
        <w:rPr>
          <w:rStyle w:val="WW8Num2z0"/>
          <w:rFonts w:ascii="Verdana" w:hAnsi="Verdana"/>
          <w:color w:val="000000"/>
          <w:sz w:val="18"/>
          <w:szCs w:val="18"/>
        </w:rPr>
        <w:t> </w:t>
      </w:r>
      <w:r>
        <w:rPr>
          <w:rStyle w:val="WW8Num3z0"/>
          <w:rFonts w:ascii="Verdana" w:hAnsi="Verdana"/>
          <w:color w:val="4682B4"/>
          <w:sz w:val="18"/>
          <w:szCs w:val="18"/>
        </w:rPr>
        <w:t>Брановский</w:t>
      </w:r>
      <w:r>
        <w:rPr>
          <w:rFonts w:ascii="Verdana" w:hAnsi="Verdana"/>
          <w:color w:val="000000"/>
          <w:sz w:val="18"/>
          <w:szCs w:val="18"/>
        </w:rPr>
        <w:t>, Г.А. Бордовский, Б.С. Гершунский, Ю.С.</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И.В. Роберт и другие).</w:t>
      </w:r>
    </w:p>
    <w:p w14:paraId="3FFB9B1C"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реализации целей диссертационного исследования в рамках обозначенных задач использовался комплекс взаимосвязанных методов педагогического исследования. При разработке системы оптимизации контрольно-диагностических функций в ходе диссертационного исследования были использованы такие общепринятые методы научного исследования как теоретический анализ педагогической литературы, отечественного и зарубежного педагогического опыта,</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Для определения качества знаний по дисциплине «</w:t>
      </w:r>
      <w:r>
        <w:rPr>
          <w:rStyle w:val="WW8Num3z0"/>
          <w:rFonts w:ascii="Verdana" w:hAnsi="Verdana"/>
          <w:color w:val="4682B4"/>
          <w:sz w:val="18"/>
          <w:szCs w:val="18"/>
        </w:rPr>
        <w:t>Общая педагогика</w:t>
      </w:r>
      <w:r>
        <w:rPr>
          <w:rFonts w:ascii="Verdana" w:hAnsi="Verdana"/>
          <w:color w:val="000000"/>
          <w:sz w:val="18"/>
          <w:szCs w:val="18"/>
        </w:rPr>
        <w:t>» и уровня педагогической компетентности использовались методы тестирования,</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и письменного опроса. Для оценки эффективности системы педагогических условий бинарного подхода к оптимизации контрольно-диагностических функций в обучении студентов использовались экспериментальные методы (</w:t>
      </w:r>
      <w:r>
        <w:rPr>
          <w:rStyle w:val="WW8Num3z0"/>
          <w:rFonts w:ascii="Verdana" w:hAnsi="Verdana"/>
          <w:color w:val="4682B4"/>
          <w:sz w:val="18"/>
          <w:szCs w:val="18"/>
        </w:rPr>
        <w:t>поисковый</w:t>
      </w:r>
      <w:r>
        <w:rPr>
          <w:rFonts w:ascii="Verdana" w:hAnsi="Verdana"/>
          <w:color w:val="000000"/>
          <w:sz w:val="18"/>
          <w:szCs w:val="18"/>
        </w:rPr>
        <w:t>, констатирующий и формирующий эксперимент), а также математические методы измерения и статистической обработки полученных в ходе эксперимента данных, их анализ и графическая интерпретация.</w:t>
      </w:r>
    </w:p>
    <w:p w14:paraId="327A5AB6"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стало обучение студентов «</w:t>
      </w:r>
      <w:r>
        <w:rPr>
          <w:rStyle w:val="WW8Num3z0"/>
          <w:rFonts w:ascii="Verdana" w:hAnsi="Verdana"/>
          <w:color w:val="4682B4"/>
          <w:sz w:val="18"/>
          <w:szCs w:val="18"/>
        </w:rPr>
        <w:t>Общей педагогике</w:t>
      </w:r>
      <w:r>
        <w:rPr>
          <w:rFonts w:ascii="Verdana" w:hAnsi="Verdana"/>
          <w:color w:val="000000"/>
          <w:sz w:val="18"/>
          <w:szCs w:val="18"/>
        </w:rPr>
        <w:t>» на экономическом, историческом, филологическом, механико-математическом</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Fonts w:ascii="Verdana" w:hAnsi="Verdana"/>
          <w:color w:val="000000"/>
          <w:sz w:val="18"/>
          <w:szCs w:val="18"/>
        </w:rPr>
        <w:t>, а также на факультете вычислительной</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и кибернетики и факультете востоковедения ФГАОУ ВПО «</w:t>
      </w:r>
      <w:r>
        <w:rPr>
          <w:rStyle w:val="WW8Num3z0"/>
          <w:rFonts w:ascii="Verdana" w:hAnsi="Verdana"/>
          <w:color w:val="4682B4"/>
          <w:sz w:val="18"/>
          <w:szCs w:val="18"/>
        </w:rPr>
        <w:t>Казанский (Приволжский) Федеральный университет</w:t>
      </w:r>
      <w:r>
        <w:rPr>
          <w:rFonts w:ascii="Verdana" w:hAnsi="Verdana"/>
          <w:color w:val="000000"/>
          <w:sz w:val="18"/>
          <w:szCs w:val="18"/>
        </w:rPr>
        <w:t>». В исследовании приняли участие 395 студентов, более 25 преподавателей и</w:t>
      </w:r>
      <w:r>
        <w:rPr>
          <w:rStyle w:val="WW8Num2z0"/>
          <w:rFonts w:ascii="Verdana" w:hAnsi="Verdana"/>
          <w:color w:val="000000"/>
          <w:sz w:val="18"/>
          <w:szCs w:val="18"/>
        </w:rPr>
        <w:t> </w:t>
      </w:r>
      <w:r>
        <w:rPr>
          <w:rStyle w:val="WW8Num3z0"/>
          <w:rFonts w:ascii="Verdana" w:hAnsi="Verdana"/>
          <w:color w:val="4682B4"/>
          <w:sz w:val="18"/>
          <w:szCs w:val="18"/>
        </w:rPr>
        <w:t>кураторов</w:t>
      </w:r>
      <w:r>
        <w:rPr>
          <w:rFonts w:ascii="Verdana" w:hAnsi="Verdana"/>
          <w:color w:val="000000"/>
          <w:sz w:val="18"/>
          <w:szCs w:val="18"/>
        </w:rPr>
        <w:t>студенческих групп и методистов.</w:t>
      </w:r>
    </w:p>
    <w:p w14:paraId="1AF6D448"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осуществлялось в три этапа.</w:t>
      </w:r>
    </w:p>
    <w:p w14:paraId="0A3A91AC"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(1996—2009 гг.): поисково-аналитический. Данный этап включает в себя процесс исследования теоретических основ состояния проблемы и степени ее разработанности в современной психолого-педагогической и философской литературе, педагогических условий бинарного подхода к оптимизации контрольно-диагностических функций в обучении студентов. Осуществлялся сбор эмпирических данных по теме исследования. Проводилось исследование источников научной литературы и</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в сфере высшего профессионального образования по вопросам оптимизации контрольно-диагностических функций обучения, разрабатывался научный аппарат исследования. Были уточнены и содержательно раскрыты ключевые понятия исследования. На данном этапе сформулированы основные идеи, исходные положения, вынесенные на защиту определена программа, цель и задачи эксперимента и определены педагогические условия и критерии бинарного подхода к оптимизации контрольно-диагностических функций в обучении студентов дисциплине «</w:t>
      </w:r>
      <w:r>
        <w:rPr>
          <w:rStyle w:val="WW8Num3z0"/>
          <w:rFonts w:ascii="Verdana" w:hAnsi="Verdana"/>
          <w:color w:val="4682B4"/>
          <w:sz w:val="18"/>
          <w:szCs w:val="18"/>
        </w:rPr>
        <w:t>Общая педагогика</w:t>
      </w:r>
      <w:r>
        <w:rPr>
          <w:rFonts w:ascii="Verdana" w:hAnsi="Verdana"/>
          <w:color w:val="000000"/>
          <w:sz w:val="18"/>
          <w:szCs w:val="18"/>
        </w:rPr>
        <w:t>».</w:t>
      </w:r>
    </w:p>
    <w:p w14:paraId="03F319DA"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(2010-2011 гг.): экспериментально-формирующий. Предусматривал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и формирующего педагогического эксперимента по разработке, апробации и корректировке системы педагогических условий бинарного подхода к оптимизации контрольно-диагностических функций в обучении студентов с целью определения ее эффективности и перспективности с позиций использования ее элементов в отечественной педагогической практике, проверки сформулированной гипотезы.</w:t>
      </w:r>
    </w:p>
    <w:p w14:paraId="203373AC"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Третий этап (2012-2013 гг.): заключительный. Содержание данного этапа исследования включало в себя проведение анализа результатов исследования, объективную оценку, систематизацию, анализ и обобщение результатов диссертационной работы. На этом этапе были оформлены теоретические выводы диссертационного исследования, разработаны практические рекомендации по внедрению в педагогическую практику высшего образования системы </w:t>
      </w:r>
      <w:r>
        <w:rPr>
          <w:rFonts w:ascii="Verdana" w:hAnsi="Verdana"/>
          <w:color w:val="000000"/>
          <w:sz w:val="18"/>
          <w:szCs w:val="18"/>
        </w:rPr>
        <w:lastRenderedPageBreak/>
        <w:t>педагогических условий бинарного подхода к оптимизации контрольно-диагностических функций в обучении студентов в рамках изучения дисциплины «</w:t>
      </w:r>
      <w:r>
        <w:rPr>
          <w:rStyle w:val="WW8Num3z0"/>
          <w:rFonts w:ascii="Verdana" w:hAnsi="Verdana"/>
          <w:color w:val="4682B4"/>
          <w:sz w:val="18"/>
          <w:szCs w:val="18"/>
        </w:rPr>
        <w:t>Общая педагогика</w:t>
      </w:r>
      <w:r>
        <w:rPr>
          <w:rFonts w:ascii="Verdana" w:hAnsi="Verdana"/>
          <w:color w:val="000000"/>
          <w:sz w:val="18"/>
          <w:szCs w:val="18"/>
        </w:rPr>
        <w:t>».</w:t>
      </w:r>
    </w:p>
    <w:p w14:paraId="70E95F27"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43F45AEC"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обоснована и экспериментально проверена эффективность структуры и содержания бинарного подхода, отраженная в модели системы оптимизации контрольно-диагностических функций, которая включает интеграцию целеполагания преподавателя и студентов, планирование и организацию контроля (самоконтроля), диагностики (самодиагностики) в процессе обучения студентов;</w:t>
      </w:r>
    </w:p>
    <w:p w14:paraId="1050DE0A"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наиболее значимые контрольно-диагностические функции в обучении студентов (целевая,</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Fonts w:ascii="Verdana" w:hAnsi="Verdana"/>
          <w:color w:val="000000"/>
          <w:sz w:val="18"/>
          <w:szCs w:val="18"/>
        </w:rPr>
        <w:t>, организационная, диагностическая, рефлексивная, результативно-оценочная);</w:t>
      </w:r>
    </w:p>
    <w:p w14:paraId="0962D1FE"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педагогические условия бинарного подхода включают в себя: стимулирование и мотивацию интереса у преподавателей и студентов к процессу и результатам контроля и самоконтроля, диагностики и самодиагностики; оптимизацию затрат времени на реализацию контрольно-диагностических функций, что составляет порядка 3-5 % от общего учебного времени; оптимальное число контрольных «</w:t>
      </w:r>
      <w:r>
        <w:rPr>
          <w:rStyle w:val="WW8Num3z0"/>
          <w:rFonts w:ascii="Verdana" w:hAnsi="Verdana"/>
          <w:color w:val="4682B4"/>
          <w:sz w:val="18"/>
          <w:szCs w:val="18"/>
        </w:rPr>
        <w:t>точек</w:t>
      </w:r>
      <w:r>
        <w:rPr>
          <w:rFonts w:ascii="Verdana" w:hAnsi="Verdana"/>
          <w:color w:val="000000"/>
          <w:sz w:val="18"/>
          <w:szCs w:val="18"/>
        </w:rPr>
        <w:t>», которое должно быть за</w:t>
      </w:r>
      <w:r>
        <w:rPr>
          <w:rStyle w:val="WW8Num2z0"/>
          <w:rFonts w:ascii="Verdana" w:hAnsi="Verdana"/>
          <w:color w:val="000000"/>
          <w:sz w:val="18"/>
          <w:szCs w:val="18"/>
        </w:rPr>
        <w:t> </w:t>
      </w:r>
      <w:r>
        <w:rPr>
          <w:rStyle w:val="WW8Num3z0"/>
          <w:rFonts w:ascii="Verdana" w:hAnsi="Verdana"/>
          <w:color w:val="4682B4"/>
          <w:sz w:val="18"/>
          <w:szCs w:val="18"/>
        </w:rPr>
        <w:t>семестр</w:t>
      </w:r>
      <w:r>
        <w:rPr>
          <w:rStyle w:val="WW8Num2z0"/>
          <w:rFonts w:ascii="Verdana" w:hAnsi="Verdana"/>
          <w:color w:val="000000"/>
          <w:sz w:val="18"/>
          <w:szCs w:val="18"/>
        </w:rPr>
        <w:t> </w:t>
      </w:r>
      <w:r>
        <w:rPr>
          <w:rFonts w:ascii="Verdana" w:hAnsi="Verdana"/>
          <w:color w:val="000000"/>
          <w:sz w:val="18"/>
          <w:szCs w:val="18"/>
        </w:rPr>
        <w:t>в пределах от 3 до 5; наиболее оптимальное число применяемости диагностических методик диагностики и самодиагностики должно быть за семестр в пределах от 5 до 7; наиболее оптимальная оценка и</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общепедагогических компетенций должна осуществляться пролонгировано в течение</w:t>
      </w:r>
      <w:r>
        <w:rPr>
          <w:rStyle w:val="WW8Num2z0"/>
          <w:rFonts w:ascii="Verdana" w:hAnsi="Verdana"/>
          <w:color w:val="000000"/>
          <w:sz w:val="18"/>
          <w:szCs w:val="18"/>
        </w:rPr>
        <w:t> </w:t>
      </w:r>
      <w:r>
        <w:rPr>
          <w:rStyle w:val="WW8Num3z0"/>
          <w:rFonts w:ascii="Verdana" w:hAnsi="Verdana"/>
          <w:color w:val="4682B4"/>
          <w:sz w:val="18"/>
          <w:szCs w:val="18"/>
        </w:rPr>
        <w:t>семестра</w:t>
      </w:r>
      <w:r>
        <w:rPr>
          <w:rStyle w:val="WW8Num2z0"/>
          <w:rFonts w:ascii="Verdana" w:hAnsi="Verdana"/>
          <w:color w:val="000000"/>
          <w:sz w:val="18"/>
          <w:szCs w:val="18"/>
        </w:rPr>
        <w:t> </w:t>
      </w:r>
      <w:r>
        <w:rPr>
          <w:rFonts w:ascii="Verdana" w:hAnsi="Verdana"/>
          <w:color w:val="000000"/>
          <w:sz w:val="18"/>
          <w:szCs w:val="18"/>
        </w:rPr>
        <w:t>и представлять собой «</w:t>
      </w:r>
      <w:r>
        <w:rPr>
          <w:rStyle w:val="WW8Num3z0"/>
          <w:rFonts w:ascii="Verdana" w:hAnsi="Verdana"/>
          <w:color w:val="4682B4"/>
          <w:sz w:val="18"/>
          <w:szCs w:val="18"/>
        </w:rPr>
        <w:t>накопительную</w:t>
      </w:r>
      <w:r>
        <w:rPr>
          <w:rFonts w:ascii="Verdana" w:hAnsi="Verdana"/>
          <w:color w:val="000000"/>
          <w:sz w:val="18"/>
          <w:szCs w:val="18"/>
        </w:rPr>
        <w:t>» систему матричного типа;</w:t>
      </w:r>
    </w:p>
    <w:p w14:paraId="2F1EC522"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эффективность бинарного подхода в реализации контрольно-диагностических функций существенно возрастает при четкой аргументации и глубоком понимании студентами базовых критериев оценки знаний (</w:t>
      </w:r>
      <w:r>
        <w:rPr>
          <w:rStyle w:val="WW8Num3z0"/>
          <w:rFonts w:ascii="Verdana" w:hAnsi="Verdana"/>
          <w:color w:val="4682B4"/>
          <w:sz w:val="18"/>
          <w:szCs w:val="18"/>
        </w:rPr>
        <w:t>научность</w:t>
      </w:r>
      <w:r>
        <w:rPr>
          <w:rFonts w:ascii="Verdana" w:hAnsi="Verdana"/>
          <w:color w:val="000000"/>
          <w:sz w:val="18"/>
          <w:szCs w:val="18"/>
        </w:rPr>
        <w:t>, глубина, системность, перенос в новые условия) и компетенций с учетом контекста и содержания диагностических задач и заданий;</w:t>
      </w:r>
    </w:p>
    <w:p w14:paraId="4A7D643F"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бинарный подход к оптимизации контрольно-диагностических функций в обучении студентов способствует формированию активной</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студентов, стимулирует их</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мышление в учебной деятельности, способствует</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компетенциями самооценки и самодиагностики, что позволяет каждому студенту глубже и всесторонне познать себя, свои сильные и слабые качества.</w:t>
      </w:r>
    </w:p>
    <w:p w14:paraId="477B95E2"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обусловлена инновационностью разработки теоретических оснований бинарного подхода к повышению эффективности реализации контрольно-диагностических функций в обучении студентов. Исследование обогащает общую теорию</w:t>
      </w:r>
      <w:r>
        <w:rPr>
          <w:rStyle w:val="WW8Num2z0"/>
          <w:rFonts w:ascii="Verdana" w:hAnsi="Verdana"/>
          <w:color w:val="000000"/>
          <w:sz w:val="18"/>
          <w:szCs w:val="18"/>
        </w:rPr>
        <w:t> </w:t>
      </w:r>
      <w:r>
        <w:rPr>
          <w:rStyle w:val="WW8Num3z0"/>
          <w:rFonts w:ascii="Verdana" w:hAnsi="Verdana"/>
          <w:color w:val="4682B4"/>
          <w:sz w:val="18"/>
          <w:szCs w:val="18"/>
        </w:rPr>
        <w:t>технологизации</w:t>
      </w:r>
      <w:r>
        <w:rPr>
          <w:rStyle w:val="WW8Num2z0"/>
          <w:rFonts w:ascii="Verdana" w:hAnsi="Verdana"/>
          <w:color w:val="000000"/>
          <w:sz w:val="18"/>
          <w:szCs w:val="18"/>
        </w:rPr>
        <w:t> </w:t>
      </w:r>
      <w:r>
        <w:rPr>
          <w:rFonts w:ascii="Verdana" w:hAnsi="Verdana"/>
          <w:color w:val="000000"/>
          <w:sz w:val="18"/>
          <w:szCs w:val="18"/>
        </w:rPr>
        <w:t>обучения и реализацию контрольно-диагностической функции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и вносит вклад в решение вопросов повышения эффективности и достижения гарантированности качества обучения студентов. В ходе исследования выявлены структура и содержание системы педагогических условий бинарного подхода к оптимизации контрольнодиагностических функций, изучена педагогическая взаимодействие на всех этапах обучающей деятельности, проанализировано понятие «</w:t>
      </w:r>
      <w:r>
        <w:rPr>
          <w:rStyle w:val="WW8Num3z0"/>
          <w:rFonts w:ascii="Verdana" w:hAnsi="Verdana"/>
          <w:color w:val="4682B4"/>
          <w:sz w:val="18"/>
          <w:szCs w:val="18"/>
        </w:rPr>
        <w:t>бинарный подход</w:t>
      </w:r>
      <w:r>
        <w:rPr>
          <w:rFonts w:ascii="Verdana" w:hAnsi="Verdana"/>
          <w:color w:val="000000"/>
          <w:sz w:val="18"/>
          <w:szCs w:val="18"/>
        </w:rPr>
        <w:t>», на основе бинарного подхода разработана модель педагогических условий, определяющая</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Fonts w:ascii="Verdana" w:hAnsi="Verdana"/>
          <w:color w:val="000000"/>
          <w:sz w:val="18"/>
          <w:szCs w:val="18"/>
        </w:rPr>
        <w:t>условия достижения гарантированного качества высшего образования.</w:t>
      </w:r>
    </w:p>
    <w:p w14:paraId="6B31E680"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Представленные в диссертации результаты содержательно дополняют общую теорию</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вопросах развития педагогических концепций и современных контрольно-диагностических технологий, а также теоретические положения</w:t>
      </w:r>
      <w:r>
        <w:rPr>
          <w:rStyle w:val="WW8Num2z0"/>
          <w:rFonts w:ascii="Verdana" w:hAnsi="Verdana"/>
          <w:color w:val="000000"/>
          <w:sz w:val="18"/>
          <w:szCs w:val="18"/>
        </w:rPr>
        <w:t> </w:t>
      </w:r>
      <w:r>
        <w:rPr>
          <w:rStyle w:val="WW8Num3z0"/>
          <w:rFonts w:ascii="Verdana" w:hAnsi="Verdana"/>
          <w:color w:val="4682B4"/>
          <w:sz w:val="18"/>
          <w:szCs w:val="18"/>
        </w:rPr>
        <w:t>андрагогики</w:t>
      </w:r>
      <w:r>
        <w:rPr>
          <w:rStyle w:val="WW8Num2z0"/>
          <w:rFonts w:ascii="Verdana" w:hAnsi="Verdana"/>
          <w:color w:val="000000"/>
          <w:sz w:val="18"/>
          <w:szCs w:val="18"/>
        </w:rPr>
        <w:t> </w:t>
      </w:r>
      <w:r>
        <w:rPr>
          <w:rFonts w:ascii="Verdana" w:hAnsi="Verdana"/>
          <w:color w:val="000000"/>
          <w:sz w:val="18"/>
          <w:szCs w:val="18"/>
        </w:rPr>
        <w:t>в разделе «Основные организационные формы и технологии диагностики и контроля качества обучения взрослых».</w:t>
      </w:r>
    </w:p>
    <w:p w14:paraId="7464AFD0"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заключается в том, что в ней содержатся материалы, являющиеся основой для разработки и использования системы тестового контроля и самоконтроля знаний студентов с использованием ИКТ, а также пакет контрольно-диагностических задач и заданий для студентов по дисциплине «</w:t>
      </w:r>
      <w:r>
        <w:rPr>
          <w:rStyle w:val="WW8Num3z0"/>
          <w:rFonts w:ascii="Verdana" w:hAnsi="Verdana"/>
          <w:color w:val="4682B4"/>
          <w:sz w:val="18"/>
          <w:szCs w:val="18"/>
        </w:rPr>
        <w:t>Общая педагогика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прикладную ценность имеют представленные в работе научно-методические материалы для преподавателей и студентов.</w:t>
      </w:r>
    </w:p>
    <w:p w14:paraId="55B9AD61"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Результаты исследования преобразованы в практические рекомендации профессионально-педагогической деятельности, ориентированной на повышение эффективности и достижение гарантированности качества высшего профессионально-педагогического образования путем достижения студентами стабильно высоких образовательных результатов. Материалы исследования могут быть востребованы</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учреждений высшего профессионального образования, специалистами и</w:t>
      </w:r>
      <w:r>
        <w:rPr>
          <w:rStyle w:val="WW8Num2z0"/>
          <w:rFonts w:ascii="Verdana" w:hAnsi="Verdana"/>
          <w:color w:val="000000"/>
          <w:sz w:val="18"/>
          <w:szCs w:val="18"/>
        </w:rPr>
        <w:t> </w:t>
      </w:r>
      <w:r>
        <w:rPr>
          <w:rStyle w:val="WW8Num3z0"/>
          <w:rFonts w:ascii="Verdana" w:hAnsi="Verdana"/>
          <w:color w:val="4682B4"/>
          <w:sz w:val="18"/>
          <w:szCs w:val="18"/>
        </w:rPr>
        <w:t>методистами</w:t>
      </w:r>
      <w:r>
        <w:rPr>
          <w:rStyle w:val="WW8Num2z0"/>
          <w:rFonts w:ascii="Verdana" w:hAnsi="Verdana"/>
          <w:color w:val="000000"/>
          <w:sz w:val="18"/>
          <w:szCs w:val="18"/>
        </w:rPr>
        <w:t> </w:t>
      </w:r>
      <w:r>
        <w:rPr>
          <w:rFonts w:ascii="Verdana" w:hAnsi="Verdana"/>
          <w:color w:val="000000"/>
          <w:sz w:val="18"/>
          <w:szCs w:val="18"/>
        </w:rPr>
        <w:t>педагогических отделений вузов, институтов повышения квалификации и профессиональной переподготовки в системе непрерывного педагогического образования, руководителями и заместителями руководителей образовательных учреждений, а также они могут дополнить практику повышения квалификации и самообразования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w:t>
      </w:r>
    </w:p>
    <w:p w14:paraId="4F3D54F4"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научных результатов педагогического эксперимента обеспечена методологией исследования; использованием данных современной психолого-педагогической науки и практики; системным подходом к изучению предмета исследования; сочетанием теоретических и эмпирических методов исследования, взаимодополняющих и проверяющих друг друга; применением методик, адекватных предмету и задачам исследования; востребованностью результатов исследования в практике высшего образования. Полученные данные обрабатывались с помощью пакета прикладных программ фирмы Microsoft Office. Осуществлялась индивидуальная и коллективная педагогическая экспертиза полученных результатов.</w:t>
      </w:r>
    </w:p>
    <w:p w14:paraId="7EF0F1FF"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и результаты исследования докладывались и обсуждались на заседаниях кафедры педагогики Казанского (Приволжского) Федерального университета (Казань, 2007-2013 гг.); научно-практических конференциях разных уровней: молодых ученых и студентов Казанского (Приволжского) Федерального университета (Казань, 2007-2013 гг.);</w:t>
      </w:r>
    </w:p>
    <w:p w14:paraId="7C80D046"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VI Всероссийской научно-практической конференции «Педагогический мониторинг как системная диагностика в управлении качеством образования», 1997 г.</w:t>
      </w:r>
    </w:p>
    <w:p w14:paraId="74C30B62"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VII Всероссийской научно-практической конференции «Проблемы педагогики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и педагогического мониторинга». Казань: Изд-во Казанского университета, 1998 г.</w:t>
      </w:r>
    </w:p>
    <w:p w14:paraId="7998957A"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VIII Всероссийской научно-практической конференции «</w:t>
      </w:r>
      <w:r>
        <w:rPr>
          <w:rStyle w:val="WW8Num3z0"/>
          <w:rFonts w:ascii="Verdana" w:hAnsi="Verdana"/>
          <w:color w:val="4682B4"/>
          <w:sz w:val="18"/>
          <w:szCs w:val="18"/>
        </w:rPr>
        <w:t>Духовность, здоровье и творчество в системе мониторинга качества образования</w:t>
      </w:r>
      <w:r>
        <w:rPr>
          <w:rFonts w:ascii="Verdana" w:hAnsi="Verdana"/>
          <w:color w:val="000000"/>
          <w:sz w:val="18"/>
          <w:szCs w:val="18"/>
        </w:rPr>
        <w:t>» Казань: Центр инновационных технологий, 2000 г.</w:t>
      </w:r>
    </w:p>
    <w:p w14:paraId="6DAB524B"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IX Всероссийской научно-практической конференции «</w:t>
      </w:r>
      <w:r>
        <w:rPr>
          <w:rStyle w:val="WW8Num3z0"/>
          <w:rFonts w:ascii="Verdana" w:hAnsi="Verdana"/>
          <w:color w:val="4682B4"/>
          <w:sz w:val="18"/>
          <w:szCs w:val="18"/>
        </w:rPr>
        <w:t>Духовность, здоровье и творчество в системе мониторинга качества образования</w:t>
      </w:r>
      <w:r>
        <w:rPr>
          <w:rFonts w:ascii="Verdana" w:hAnsi="Verdana"/>
          <w:color w:val="000000"/>
          <w:sz w:val="18"/>
          <w:szCs w:val="18"/>
        </w:rPr>
        <w:t>» в 20012011 гг.</w:t>
      </w:r>
    </w:p>
    <w:p w14:paraId="6080F384"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Всероссийской научно-практической конференции «Проблемы инновационности, конкурентоспособности и саморазвития личности в условиях модернизации педагогического образования» (г. Казань, 2012 г.).</w:t>
      </w:r>
    </w:p>
    <w:p w14:paraId="4E0AFAED"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6492620"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Повышение эффективности обучения студентов существенно возрастает на основе бинарного подхода в условиях оптимизации контрольно-диагностических функций.</w:t>
      </w:r>
    </w:p>
    <w:p w14:paraId="0F484CCE"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Бинарный подход — это</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подход к совершенствованию преподавания и учения, оптимизаъщи целей, критериев, диагностического инструментария, технологии оптимизации процесса оценки качества обучения, оптимизации диагностики (самодиагностики), контроля (самоконтроля) планируемых и достигнутых результатов обучения. Бинарный подход к оптимизации контрольно-диагностических функций в обучении по сути - это концептуальная основа, отличная от основных направлений традиционного образования и предлагающая принципиально новую модель для решения задач гарантированного качества образования, включающую в себя анализ объективных и субъективных причин имеющихся показателей качества образования; педагогическую стратегию обеспечения гарантированного качества образования в рамках</w:t>
      </w:r>
      <w:r>
        <w:rPr>
          <w:rStyle w:val="WW8Num2z0"/>
          <w:rFonts w:ascii="Verdana" w:hAnsi="Verdana"/>
          <w:color w:val="000000"/>
          <w:sz w:val="18"/>
          <w:szCs w:val="18"/>
        </w:rPr>
        <w:t> </w:t>
      </w:r>
      <w:r>
        <w:rPr>
          <w:rStyle w:val="WW8Num3z0"/>
          <w:rFonts w:ascii="Verdana" w:hAnsi="Verdana"/>
          <w:color w:val="4682B4"/>
          <w:sz w:val="18"/>
          <w:szCs w:val="18"/>
        </w:rPr>
        <w:t>ФГОС</w:t>
      </w:r>
      <w:r>
        <w:rPr>
          <w:rStyle w:val="WW8Num2z0"/>
          <w:rFonts w:ascii="Verdana" w:hAnsi="Verdana"/>
          <w:color w:val="000000"/>
          <w:sz w:val="18"/>
          <w:szCs w:val="18"/>
        </w:rPr>
        <w:t> </w:t>
      </w:r>
      <w:r>
        <w:rPr>
          <w:rFonts w:ascii="Verdana" w:hAnsi="Verdana"/>
          <w:color w:val="000000"/>
          <w:sz w:val="18"/>
          <w:szCs w:val="18"/>
        </w:rPr>
        <w:t xml:space="preserve">ВПО и профессиональных стандартов; отличное от традиционных моделей понимание отношений между субъектами образования и их роли в оценке качества планируемых и достигаемых </w:t>
      </w:r>
      <w:r>
        <w:rPr>
          <w:rFonts w:ascii="Verdana" w:hAnsi="Verdana"/>
          <w:color w:val="000000"/>
          <w:sz w:val="18"/>
          <w:szCs w:val="18"/>
        </w:rPr>
        <w:lastRenderedPageBreak/>
        <w:t>образовательных результатов.</w:t>
      </w:r>
    </w:p>
    <w:p w14:paraId="63B730A2" w14:textId="77777777" w:rsidR="00B45013" w:rsidRDefault="00B45013" w:rsidP="00B4501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Бинарный подход к реализации контрольно-диагностических функций в обучении обеспечивает оптимизацию системы педагогической оценки планируемых результатов высшего образования при соблюдении следующих педагогических условий:</w:t>
      </w:r>
    </w:p>
    <w:p w14:paraId="05D1A0BB"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организационно-педагогических ('инновационная модель инфраструктуры и единой системы тестового контроля и самоконтроля знаний студентов с применением ИКТ; система критериев и индикаторов эффективности применения контрольно-диагностических задач и заданий с применением ИКТ для студентов по изучаемой дисциплине); дидактических (определение структуры и содержания контрольно-измерительных материалов в соответствии с учебно-методическим комплексом дисциплины в рамках основной образовательной программы);</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(научно-методические рекомендации для преподавателя по использованию ИКТ в рамках бинарного подхода с целью оптимизации контрольно-диагностических функций в обучении студентов; учебно-методические рекомендации для студентов по применению контрольно-диагностических задач и заданий для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подготовки к зачетам и</w:t>
      </w:r>
      <w:r>
        <w:rPr>
          <w:rStyle w:val="WW8Num2z0"/>
          <w:rFonts w:ascii="Verdana" w:hAnsi="Verdana"/>
          <w:color w:val="000000"/>
          <w:sz w:val="18"/>
          <w:szCs w:val="18"/>
        </w:rPr>
        <w:t> </w:t>
      </w:r>
      <w:r>
        <w:rPr>
          <w:rStyle w:val="WW8Num3z0"/>
          <w:rFonts w:ascii="Verdana" w:hAnsi="Verdana"/>
          <w:color w:val="4682B4"/>
          <w:sz w:val="18"/>
          <w:szCs w:val="18"/>
        </w:rPr>
        <w:t>экзаменам</w:t>
      </w:r>
      <w:r>
        <w:rPr>
          <w:rFonts w:ascii="Verdana" w:hAnsi="Verdana"/>
          <w:color w:val="000000"/>
          <w:sz w:val="18"/>
          <w:szCs w:val="18"/>
        </w:rPr>
        <w:t>, включая самоконтроль знаний по изучаемой дисциплине);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(формирование у преподавателей и студентов положительной мотивации к применению бинарного подхода для оптимизации контрольно-диагностических функций с использованием ИКТ); ресурсно-технических (моделирование программно-методического обеспечения в</w:t>
      </w:r>
      <w:r>
        <w:rPr>
          <w:rStyle w:val="WW8Num2z0"/>
          <w:rFonts w:ascii="Verdana" w:hAnsi="Verdana"/>
          <w:color w:val="000000"/>
          <w:sz w:val="18"/>
          <w:szCs w:val="18"/>
        </w:rPr>
        <w:t> </w:t>
      </w:r>
      <w:r>
        <w:rPr>
          <w:rStyle w:val="WW8Num3z0"/>
          <w:rFonts w:ascii="Verdana" w:hAnsi="Verdana"/>
          <w:color w:val="4682B4"/>
          <w:sz w:val="18"/>
          <w:szCs w:val="18"/>
        </w:rPr>
        <w:t>компетентностном</w:t>
      </w:r>
      <w:r>
        <w:rPr>
          <w:rStyle w:val="WW8Num2z0"/>
          <w:rFonts w:ascii="Verdana" w:hAnsi="Verdana"/>
          <w:color w:val="000000"/>
          <w:sz w:val="18"/>
          <w:szCs w:val="18"/>
        </w:rPr>
        <w:t> </w:t>
      </w:r>
      <w:r>
        <w:rPr>
          <w:rFonts w:ascii="Verdana" w:hAnsi="Verdana"/>
          <w:color w:val="000000"/>
          <w:sz w:val="18"/>
          <w:szCs w:val="18"/>
        </w:rPr>
        <w:t>формате; материально-техническое обеспечение; развитие кадрового потенциала и другие).</w:t>
      </w:r>
    </w:p>
    <w:p w14:paraId="560FCC4C" w14:textId="77777777" w:rsidR="00B45013" w:rsidRDefault="00B45013" w:rsidP="00B4501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Контрольно-диагностическая деятельность является важным средством формирования положительной мотивации студентов к образованию и</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а также способом эффективного управления и самоуправления активной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деятельностью студентов на основе</w:t>
      </w:r>
      <w:r>
        <w:rPr>
          <w:rStyle w:val="WW8Num2z0"/>
          <w:rFonts w:ascii="Verdana" w:hAnsi="Verdana"/>
          <w:color w:val="000000"/>
          <w:sz w:val="18"/>
          <w:szCs w:val="18"/>
        </w:rPr>
        <w:t> </w:t>
      </w:r>
      <w:r>
        <w:rPr>
          <w:rStyle w:val="WW8Num3z0"/>
          <w:rFonts w:ascii="Verdana" w:hAnsi="Verdana"/>
          <w:color w:val="4682B4"/>
          <w:sz w:val="18"/>
          <w:szCs w:val="18"/>
        </w:rPr>
        <w:t>самомотивации</w:t>
      </w:r>
      <w:r>
        <w:rPr>
          <w:rStyle w:val="WW8Num2z0"/>
          <w:rFonts w:ascii="Verdana" w:hAnsi="Verdana"/>
          <w:color w:val="000000"/>
          <w:sz w:val="18"/>
          <w:szCs w:val="18"/>
        </w:rPr>
        <w:t> </w:t>
      </w:r>
      <w:r>
        <w:rPr>
          <w:rFonts w:ascii="Verdana" w:hAnsi="Verdana"/>
          <w:color w:val="000000"/>
          <w:sz w:val="18"/>
          <w:szCs w:val="18"/>
        </w:rPr>
        <w:t>в процессе активизации самооценки и самодиагностики знаний, компетенций и личностных качеств студента.</w:t>
      </w:r>
    </w:p>
    <w:p w14:paraId="371D5973" w14:textId="77777777" w:rsidR="00B45013" w:rsidRDefault="00B45013" w:rsidP="00B45013">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Телегина, Надежда Викторовна, 2013 год</w:t>
      </w:r>
    </w:p>
    <w:p w14:paraId="7BFD6272"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В.И. Андреев. - Казань, ЦИТ. 2006. -608 с.</w:t>
      </w:r>
    </w:p>
    <w:p w14:paraId="42B6AF2B"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 Крысько, В.Г. Психология и педагогика /В.Г. Крысько. М.: Омега-Л, </w:t>
      </w:r>
      <w:proofErr w:type="gramStart"/>
      <w:r>
        <w:rPr>
          <w:rFonts w:ascii="Verdana" w:hAnsi="Verdana"/>
          <w:color w:val="000000"/>
          <w:sz w:val="18"/>
          <w:szCs w:val="18"/>
        </w:rPr>
        <w:t>2004.-</w:t>
      </w:r>
      <w:proofErr w:type="gramEnd"/>
      <w:r>
        <w:rPr>
          <w:rFonts w:ascii="Verdana" w:hAnsi="Verdana"/>
          <w:color w:val="000000"/>
          <w:sz w:val="18"/>
          <w:szCs w:val="18"/>
        </w:rPr>
        <w:t>336 с.</w:t>
      </w:r>
    </w:p>
    <w:p w14:paraId="756AD2EB"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 Педагогика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1998. 640 с.</w:t>
      </w:r>
    </w:p>
    <w:p w14:paraId="1E2A7A75"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 Педагогика / В.А.Сластенин, И.Ф.Исаев, </w:t>
      </w:r>
      <w:proofErr w:type="gramStart"/>
      <w:r>
        <w:rPr>
          <w:rFonts w:ascii="Verdana" w:hAnsi="Verdana"/>
          <w:color w:val="000000"/>
          <w:sz w:val="18"/>
          <w:szCs w:val="18"/>
        </w:rPr>
        <w:t>А.И.Мищенко,Ю</w:t>
      </w:r>
      <w:proofErr w:type="gramEnd"/>
      <w:r>
        <w:rPr>
          <w:rFonts w:ascii="Verdana" w:hAnsi="Verdana"/>
          <w:color w:val="000000"/>
          <w:sz w:val="18"/>
          <w:szCs w:val="18"/>
        </w:rPr>
        <w:t xml:space="preserve"> Е.Н.Шиянов. -М.: Школа-пресс, 1998. 512 с.</w:t>
      </w:r>
    </w:p>
    <w:p w14:paraId="5EA8A25C"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Психология и педагогика: Учебное пособие / под ред. А.А.Бодалева, В.И.Жукова, Л.Г.Лаптева, В.А.Сластенина. -М.: Изд-во </w:t>
      </w:r>
      <w:proofErr w:type="gramStart"/>
      <w:r>
        <w:rPr>
          <w:rFonts w:ascii="Verdana" w:hAnsi="Verdana"/>
          <w:color w:val="000000"/>
          <w:sz w:val="18"/>
          <w:szCs w:val="18"/>
        </w:rPr>
        <w:t>Ин-та</w:t>
      </w:r>
      <w:proofErr w:type="gramEnd"/>
      <w:r>
        <w:rPr>
          <w:rFonts w:ascii="Verdana" w:hAnsi="Verdana"/>
          <w:color w:val="000000"/>
          <w:sz w:val="18"/>
          <w:szCs w:val="18"/>
        </w:rPr>
        <w:t xml:space="preserve"> Психотерапии, 2002. 585 с.</w:t>
      </w:r>
    </w:p>
    <w:p w14:paraId="066984AF"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6. Психология и педагогика: Учебное пособие для вузов/Под ред. А.А.Радугина. М., 1996,- 336 с.</w:t>
      </w:r>
    </w:p>
    <w:p w14:paraId="1913D83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Григорович</w:t>
      </w:r>
      <w:r>
        <w:rPr>
          <w:rFonts w:ascii="Verdana" w:hAnsi="Verdana"/>
          <w:color w:val="000000"/>
          <w:sz w:val="18"/>
          <w:szCs w:val="18"/>
        </w:rPr>
        <w:t>, Л.А. Педагогика и психология/ Л.А.Григорович, Т.Д.Марцинковская. М.: Гардарики, 2003. - 408 с.</w:t>
      </w:r>
    </w:p>
    <w:p w14:paraId="295A50A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8. Педагогика раннего возраста.2.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.3. Биология.4. Дошкольная педагогика.5. Педагогика школы.</w:t>
      </w:r>
    </w:p>
    <w:p w14:paraId="08D509FC"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9. Педагогика профессионального образования7. Анатомия.</w:t>
      </w:r>
    </w:p>
    <w:p w14:paraId="6FECD0ED"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10. Производственная практика.9. Военная педагогика.10. Социальная педагогика11. Специальная педагогика.12. Сравнительная педагогика.13. Лечебная педагогика.</w:t>
      </w:r>
    </w:p>
    <w:p w14:paraId="6B17FFC4"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11. Педагогика третьего возраста.</w:t>
      </w:r>
    </w:p>
    <w:p w14:paraId="12BC032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12. Исправительно-трудовая педагогика.V. (КТ 2) Дополните понятия.</w:t>
      </w:r>
    </w:p>
    <w:p w14:paraId="51D1E03C"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13. Процесс и результат количественных и качественных изменений в организме человека это</w:t>
      </w:r>
    </w:p>
    <w:p w14:paraId="7B943B4E"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14. Процесс взаимодействия учителя и учащихся, в результате которого обеспечивается развитие</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это</w:t>
      </w:r>
    </w:p>
    <w:p w14:paraId="00B4138E"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15. Движущая сила прогресса развития эточеловека.</w:t>
      </w:r>
    </w:p>
    <w:p w14:paraId="175ED793"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Обстоятельства от которых зависит </w:t>
      </w:r>
      <w:proofErr w:type="gramStart"/>
      <w:r>
        <w:rPr>
          <w:rFonts w:ascii="Verdana" w:hAnsi="Verdana"/>
          <w:color w:val="000000"/>
          <w:sz w:val="18"/>
          <w:szCs w:val="18"/>
        </w:rPr>
        <w:t>развитие,обстановка</w:t>
      </w:r>
      <w:proofErr w:type="gramEnd"/>
      <w:r>
        <w:rPr>
          <w:rFonts w:ascii="Verdana" w:hAnsi="Verdana"/>
          <w:color w:val="000000"/>
          <w:sz w:val="18"/>
          <w:szCs w:val="18"/>
        </w:rPr>
        <w:t xml:space="preserve">, в которой происходит </w:t>
      </w:r>
      <w:r>
        <w:rPr>
          <w:rFonts w:ascii="Verdana" w:hAnsi="Verdana"/>
          <w:color w:val="000000"/>
          <w:sz w:val="18"/>
          <w:szCs w:val="18"/>
        </w:rPr>
        <w:lastRenderedPageBreak/>
        <w:t>развитие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Б. Фактор.это</w:t>
      </w:r>
    </w:p>
    <w:p w14:paraId="2C80E39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17. Сложный деятельный и противоречивый процесс, вB. Наследственность</w:t>
      </w:r>
      <w:proofErr w:type="gramStart"/>
      <w:r>
        <w:rPr>
          <w:rFonts w:ascii="Verdana" w:hAnsi="Verdana"/>
          <w:color w:val="000000"/>
          <w:sz w:val="18"/>
          <w:szCs w:val="18"/>
        </w:rPr>
        <w:t>.</w:t>
      </w:r>
      <w:proofErr w:type="gramEnd"/>
      <w:r>
        <w:rPr>
          <w:rFonts w:ascii="Verdana" w:hAnsi="Verdana"/>
          <w:color w:val="000000"/>
          <w:sz w:val="18"/>
          <w:szCs w:val="18"/>
        </w:rPr>
        <w:t>котором в полной мере реализуются всеобщие законы</w:t>
      </w:r>
    </w:p>
    <w:p w14:paraId="67A7FE3E"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18. Передача от</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к детям определенныхГ. Условие.качеств и особенностей понимается как1. Человек2. Индивид3. Личность</w:t>
      </w:r>
    </w:p>
    <w:p w14:paraId="32D185AD"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I. (КТ 2) Выберете из списка те качества, которые передаются от родителей к детям по </w:t>
      </w:r>
      <w:proofErr w:type="gramStart"/>
      <w:r>
        <w:rPr>
          <w:rFonts w:ascii="Verdana" w:hAnsi="Verdana"/>
          <w:color w:val="000000"/>
          <w:sz w:val="18"/>
          <w:szCs w:val="18"/>
        </w:rPr>
        <w:t>наследству.1 .Способы</w:t>
      </w:r>
      <w:proofErr w:type="gramEnd"/>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особенности интеллектуальной деятельности. 2.Черты характера.</w:t>
      </w:r>
    </w:p>
    <w:p w14:paraId="2B02044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20. Способность к различным видам деятельности.</w:t>
      </w:r>
    </w:p>
    <w:p w14:paraId="076B0E1C"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21. Тип нервной системы, темперамент.5. Социальный опыт.</w:t>
      </w:r>
    </w:p>
    <w:p w14:paraId="3108F461"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Задатки</w:t>
      </w:r>
      <w:r>
        <w:rPr>
          <w:rFonts w:ascii="Verdana" w:hAnsi="Verdana"/>
          <w:color w:val="000000"/>
          <w:sz w:val="18"/>
          <w:szCs w:val="18"/>
        </w:rPr>
        <w:t>, служащие основой для развития индивидуальных способностей человека.7.</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качества.</w:t>
      </w:r>
    </w:p>
    <w:p w14:paraId="3F940D8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23. Жесткость, алчность, агрессивность, лень.</w:t>
      </w:r>
    </w:p>
    <w:p w14:paraId="2DD790D1"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24. Цвет глаз, цвет кожи, группа крови, резус-</w:t>
      </w:r>
      <w:proofErr w:type="gramStart"/>
      <w:r>
        <w:rPr>
          <w:rFonts w:ascii="Verdana" w:hAnsi="Verdana"/>
          <w:color w:val="000000"/>
          <w:sz w:val="18"/>
          <w:szCs w:val="18"/>
        </w:rPr>
        <w:t>фактор.1..</w:t>
      </w:r>
      <w:proofErr w:type="gramEnd"/>
      <w:r>
        <w:rPr>
          <w:rFonts w:ascii="Verdana" w:hAnsi="Verdana"/>
          <w:color w:val="000000"/>
          <w:sz w:val="18"/>
          <w:szCs w:val="18"/>
        </w:rPr>
        <w:t xml:space="preserve"> (КТ 2) Определите, к какому понятию относятся эти характеристики.1. Развитие интеллекта.</w:t>
      </w:r>
    </w:p>
    <w:p w14:paraId="41DB722D"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25. Развитие эмоциональной сферы.</w:t>
      </w:r>
    </w:p>
    <w:p w14:paraId="1AB7F06E"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26. Развитие устойчивости к стрессам.</w:t>
      </w:r>
    </w:p>
    <w:p w14:paraId="1D8F7BC3"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27. Развитие уверенности в себе и самопринятия.</w:t>
      </w:r>
    </w:p>
    <w:p w14:paraId="248BAC7A"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28. Развитие позитивного отношения к миру и принятия других.</w:t>
      </w:r>
    </w:p>
    <w:p w14:paraId="1D64867C"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29. Развитие</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автономности.</w:t>
      </w:r>
    </w:p>
    <w:p w14:paraId="3488056F"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30. Развитие мотивации</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самосовершенствования.V. (КТ 2) Выделите качества, которые характеризуют социальную зрелость.1. Ответственность.2. Терпимость3.</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Fonts w:ascii="Verdana" w:hAnsi="Verdana"/>
          <w:color w:val="000000"/>
          <w:sz w:val="18"/>
          <w:szCs w:val="18"/>
        </w:rPr>
        <w:t>.4. Саморазвитие.5. Наследственность</w:t>
      </w:r>
    </w:p>
    <w:p w14:paraId="61454A9D"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31. Положительное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отношение к миру.VI. (КТ 3) Установите соответствие понятий.A. Система внутренней самоорганизации по</w:t>
      </w:r>
      <w:r>
        <w:rPr>
          <w:rStyle w:val="WW8Num2z0"/>
          <w:rFonts w:ascii="Verdana" w:hAnsi="Verdana"/>
          <w:color w:val="000000"/>
          <w:sz w:val="18"/>
          <w:szCs w:val="18"/>
        </w:rPr>
        <w:t> </w:t>
      </w:r>
      <w:r>
        <w:rPr>
          <w:rStyle w:val="WW8Num3z0"/>
          <w:rFonts w:ascii="Verdana" w:hAnsi="Verdana"/>
          <w:color w:val="4682B4"/>
          <w:sz w:val="18"/>
          <w:szCs w:val="18"/>
        </w:rPr>
        <w:t>усвоению</w:t>
      </w:r>
    </w:p>
    <w:p w14:paraId="3A4C5A54"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опыта поколений, направленная на собственноеразвитие.Б. Деятельность человека, направленная на изменение</w:t>
      </w:r>
    </w:p>
    <w:p w14:paraId="1E321492"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своей личности в соответствии с сознательнопоставленными целями, идеалами, убеждениями.B. Процесс непосредственного получения человеком</w:t>
      </w:r>
    </w:p>
    <w:p w14:paraId="024BE68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Самообучение</w:t>
      </w:r>
      <w:r>
        <w:rPr>
          <w:rStyle w:val="WW8Num2z0"/>
          <w:rFonts w:ascii="Verdana" w:hAnsi="Verdana"/>
          <w:color w:val="000000"/>
          <w:sz w:val="18"/>
          <w:szCs w:val="18"/>
        </w:rPr>
        <w:t> </w:t>
      </w:r>
      <w:r>
        <w:rPr>
          <w:rFonts w:ascii="Verdana" w:hAnsi="Verdana"/>
          <w:color w:val="000000"/>
          <w:sz w:val="18"/>
          <w:szCs w:val="18"/>
        </w:rPr>
        <w:t>опыта поколений посредством собственныхустремлений и выбранных средств.VII. (КТ 1) Определите вариант, характеризующий процесс воспитания.А. Б.</w:t>
      </w:r>
    </w:p>
    <w:p w14:paraId="34D79971"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1. Накопление количественныхобщественной активности. изменений в организме человека.</w:t>
      </w:r>
    </w:p>
    <w:p w14:paraId="4E265A12"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Инициативность</w:t>
      </w:r>
      <w:r>
        <w:rPr>
          <w:rFonts w:ascii="Verdana" w:hAnsi="Verdana"/>
          <w:color w:val="000000"/>
          <w:sz w:val="18"/>
          <w:szCs w:val="18"/>
        </w:rPr>
        <w:t>. 2. Уничтожение старого и</w:t>
      </w:r>
    </w:p>
    <w:p w14:paraId="305A431A"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37. Творческие качества. возникновение нового.</w:t>
      </w:r>
    </w:p>
    <w:p w14:paraId="11CCF8C4"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38. Организованная деятельность. 3. Становление человека как</w:t>
      </w:r>
    </w:p>
    <w:p w14:paraId="7F703324"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способами социального существа, котороедеятельности. происходит в процессе жизни и</w:t>
      </w:r>
    </w:p>
    <w:p w14:paraId="0E66F84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40. Изучение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«Я». деятельности.</w:t>
      </w:r>
    </w:p>
    <w:p w14:paraId="1F4F4337"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41. Оцените свой интерес к предмету «</w:t>
      </w:r>
      <w:r>
        <w:rPr>
          <w:rStyle w:val="WW8Num3z0"/>
          <w:rFonts w:ascii="Verdana" w:hAnsi="Verdana"/>
          <w:color w:val="4682B4"/>
          <w:sz w:val="18"/>
          <w:szCs w:val="18"/>
        </w:rPr>
        <w:t>Педагогика</w:t>
      </w:r>
      <w:r>
        <w:rPr>
          <w:rFonts w:ascii="Verdana" w:hAnsi="Verdana"/>
          <w:color w:val="000000"/>
          <w:sz w:val="18"/>
          <w:szCs w:val="18"/>
        </w:rPr>
        <w:t>» (по 10-балльной шкале).</w:t>
      </w:r>
    </w:p>
    <w:p w14:paraId="3ED247C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42. Оцените свою</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участвовать во взаимооценке при выполнении</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в курсе «</w:t>
      </w:r>
      <w:r>
        <w:rPr>
          <w:rStyle w:val="WW8Num3z0"/>
          <w:rFonts w:ascii="Verdana" w:hAnsi="Verdana"/>
          <w:color w:val="4682B4"/>
          <w:sz w:val="18"/>
          <w:szCs w:val="18"/>
        </w:rPr>
        <w:t>Педагогика</w:t>
      </w:r>
      <w:r>
        <w:rPr>
          <w:rFonts w:ascii="Verdana" w:hAnsi="Verdana"/>
          <w:color w:val="000000"/>
          <w:sz w:val="18"/>
          <w:szCs w:val="18"/>
        </w:rPr>
        <w:t>» (по 10-балльной шкале).</w:t>
      </w:r>
    </w:p>
    <w:p w14:paraId="2418A357"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43. Оцените свою способность к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самооценке</w:t>
      </w:r>
      <w:r>
        <w:rPr>
          <w:rStyle w:val="WW8Num2z0"/>
          <w:rFonts w:ascii="Verdana" w:hAnsi="Verdana"/>
          <w:color w:val="000000"/>
          <w:sz w:val="18"/>
          <w:szCs w:val="18"/>
        </w:rPr>
        <w:t> </w:t>
      </w:r>
      <w:r>
        <w:rPr>
          <w:rFonts w:ascii="Verdana" w:hAnsi="Verdana"/>
          <w:color w:val="000000"/>
          <w:sz w:val="18"/>
          <w:szCs w:val="18"/>
        </w:rPr>
        <w:t>при выполнении заданий в курсе «</w:t>
      </w:r>
      <w:r>
        <w:rPr>
          <w:rStyle w:val="WW8Num3z0"/>
          <w:rFonts w:ascii="Verdana" w:hAnsi="Verdana"/>
          <w:color w:val="4682B4"/>
          <w:sz w:val="18"/>
          <w:szCs w:val="18"/>
        </w:rPr>
        <w:t>Педагогика</w:t>
      </w:r>
      <w:r>
        <w:rPr>
          <w:rFonts w:ascii="Verdana" w:hAnsi="Verdana"/>
          <w:color w:val="000000"/>
          <w:sz w:val="18"/>
          <w:szCs w:val="18"/>
        </w:rPr>
        <w:t>» (по 10-балльной шкале).</w:t>
      </w:r>
    </w:p>
    <w:p w14:paraId="603F18B8"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44. Оцените свой интерес к</w:t>
      </w:r>
      <w:r>
        <w:rPr>
          <w:rStyle w:val="WW8Num2z0"/>
          <w:rFonts w:ascii="Verdana" w:hAnsi="Verdana"/>
          <w:color w:val="000000"/>
          <w:sz w:val="18"/>
          <w:szCs w:val="18"/>
        </w:rPr>
        <w:t> </w:t>
      </w:r>
      <w:r>
        <w:rPr>
          <w:rStyle w:val="WW8Num3z0"/>
          <w:rFonts w:ascii="Verdana" w:hAnsi="Verdana"/>
          <w:color w:val="4682B4"/>
          <w:sz w:val="18"/>
          <w:szCs w:val="18"/>
        </w:rPr>
        <w:t>самодиагностике</w:t>
      </w:r>
      <w:r>
        <w:rPr>
          <w:rStyle w:val="WW8Num2z0"/>
          <w:rFonts w:ascii="Verdana" w:hAnsi="Verdana"/>
          <w:color w:val="000000"/>
          <w:sz w:val="18"/>
          <w:szCs w:val="18"/>
        </w:rPr>
        <w:t> </w:t>
      </w:r>
      <w:r>
        <w:rPr>
          <w:rFonts w:ascii="Verdana" w:hAnsi="Verdana"/>
          <w:color w:val="000000"/>
          <w:sz w:val="18"/>
          <w:szCs w:val="18"/>
        </w:rPr>
        <w:t>личности (по 10-балльной шкале).</w:t>
      </w:r>
    </w:p>
    <w:p w14:paraId="6FA43C0F"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45. Оцените свою способность к процессу понимания себя и других (по 10-балльной шкале).</w:t>
      </w:r>
    </w:p>
    <w:p w14:paraId="0AA0F6E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46. Перечислите основные критерии, по которым Вы оцениваете свои знания.</w:t>
      </w:r>
    </w:p>
    <w:p w14:paraId="5C2C9B50"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47. Перечислите основные критерии, по которым Вы оцениваете свои умения и компетенции.</w:t>
      </w:r>
    </w:p>
    <w:p w14:paraId="364F2A0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48. Что Вы понимаете под педагогическими компетенциями?</w:t>
      </w:r>
    </w:p>
    <w:p w14:paraId="160BF97B"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49. Перечислите, какими умениями и компетенциями в изучении курса «</w:t>
      </w:r>
      <w:r>
        <w:rPr>
          <w:rStyle w:val="WW8Num3z0"/>
          <w:rFonts w:ascii="Verdana" w:hAnsi="Verdana"/>
          <w:color w:val="4682B4"/>
          <w:sz w:val="18"/>
          <w:szCs w:val="18"/>
        </w:rPr>
        <w:t>Педагогика</w:t>
      </w:r>
      <w:r>
        <w:rPr>
          <w:rFonts w:ascii="Verdana" w:hAnsi="Verdana"/>
          <w:color w:val="000000"/>
          <w:sz w:val="18"/>
          <w:szCs w:val="18"/>
        </w:rPr>
        <w:t>» Вы хотели бы</w:t>
      </w:r>
      <w:r>
        <w:rPr>
          <w:rStyle w:val="WW8Num2z0"/>
          <w:rFonts w:ascii="Verdana" w:hAnsi="Verdana"/>
          <w:color w:val="000000"/>
          <w:sz w:val="18"/>
          <w:szCs w:val="18"/>
        </w:rPr>
        <w:t> </w:t>
      </w:r>
      <w:r>
        <w:rPr>
          <w:rStyle w:val="WW8Num3z0"/>
          <w:rFonts w:ascii="Verdana" w:hAnsi="Verdana"/>
          <w:color w:val="4682B4"/>
          <w:sz w:val="18"/>
          <w:szCs w:val="18"/>
        </w:rPr>
        <w:t>овладеть</w:t>
      </w:r>
      <w:r>
        <w:rPr>
          <w:rFonts w:ascii="Verdana" w:hAnsi="Verdana"/>
          <w:color w:val="000000"/>
          <w:sz w:val="18"/>
          <w:szCs w:val="18"/>
        </w:rPr>
        <w:t>?</w:t>
      </w:r>
    </w:p>
    <w:p w14:paraId="646E9A3B"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 Перечислите, какие разделы курса «</w:t>
      </w:r>
      <w:r>
        <w:rPr>
          <w:rStyle w:val="WW8Num3z0"/>
          <w:rFonts w:ascii="Verdana" w:hAnsi="Verdana"/>
          <w:color w:val="4682B4"/>
          <w:sz w:val="18"/>
          <w:szCs w:val="18"/>
        </w:rPr>
        <w:t>Педагогика</w:t>
      </w:r>
      <w:r>
        <w:rPr>
          <w:rFonts w:ascii="Verdana" w:hAnsi="Verdana"/>
          <w:color w:val="000000"/>
          <w:sz w:val="18"/>
          <w:szCs w:val="18"/>
        </w:rPr>
        <w:t>» представляют для Вас существенный интерес?</w:t>
      </w:r>
    </w:p>
    <w:p w14:paraId="021FAC45"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раскрыть и определить базовые понятия исследования: бинарный подход, контрольно-диагностические функции, контроль (</w:t>
      </w:r>
      <w:r>
        <w:rPr>
          <w:rStyle w:val="WW8Num3z0"/>
          <w:rFonts w:ascii="Verdana" w:hAnsi="Verdana"/>
          <w:color w:val="4682B4"/>
          <w:sz w:val="18"/>
          <w:szCs w:val="18"/>
        </w:rPr>
        <w:t>самоконтроль</w:t>
      </w:r>
      <w:r>
        <w:rPr>
          <w:rFonts w:ascii="Verdana" w:hAnsi="Verdana"/>
          <w:color w:val="000000"/>
          <w:sz w:val="18"/>
          <w:szCs w:val="18"/>
        </w:rPr>
        <w:t>), диагностика (самодиагностика), педагогические условия и другие.</w:t>
      </w:r>
    </w:p>
    <w:p w14:paraId="14207696" w14:textId="77777777" w:rsidR="00B45013" w:rsidRDefault="00B45013" w:rsidP="00B45013">
      <w:pPr>
        <w:pStyle w:val="WW8Num1z2"/>
        <w:shd w:val="clear" w:color="auto" w:fill="F7F7F7"/>
        <w:spacing w:after="0"/>
        <w:rPr>
          <w:rFonts w:ascii="Verdana" w:hAnsi="Verdana"/>
          <w:color w:val="000000"/>
          <w:sz w:val="18"/>
          <w:szCs w:val="18"/>
        </w:rPr>
      </w:pPr>
      <w:r>
        <w:rPr>
          <w:rFonts w:ascii="Verdana" w:hAnsi="Verdana"/>
          <w:color w:val="000000"/>
          <w:sz w:val="18"/>
          <w:szCs w:val="18"/>
        </w:rPr>
        <w:t>52. Обосновать и проверить экспериментально теоретические основы модели системы педагогических условий бинарного подхода к оптимизации контрольно-диагностических функций в обучении студентов «Общей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w:t>
      </w:r>
    </w:p>
    <w:bookmarkEnd w:id="0"/>
    <w:p w14:paraId="12D04F97" w14:textId="7ED1CB4C" w:rsidR="00B45013" w:rsidRPr="00B45013" w:rsidRDefault="00B45013" w:rsidP="00B45013">
      <w:r>
        <w:rPr>
          <w:rFonts w:ascii="Verdana" w:hAnsi="Verdana"/>
          <w:color w:val="000000"/>
          <w:sz w:val="18"/>
          <w:szCs w:val="18"/>
        </w:rPr>
        <w:br/>
      </w:r>
      <w:r>
        <w:rPr>
          <w:rFonts w:ascii="Verdana" w:hAnsi="Verdana"/>
          <w:color w:val="000000"/>
          <w:sz w:val="18"/>
          <w:szCs w:val="18"/>
        </w:rPr>
        <w:br/>
      </w:r>
    </w:p>
    <w:sectPr w:rsidR="00B45013" w:rsidRPr="00B4501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A717D" w14:textId="77777777" w:rsidR="00A16BA6" w:rsidRDefault="00A16BA6">
      <w:pPr>
        <w:spacing w:after="0" w:line="240" w:lineRule="auto"/>
      </w:pPr>
      <w:r>
        <w:separator/>
      </w:r>
    </w:p>
  </w:endnote>
  <w:endnote w:type="continuationSeparator" w:id="0">
    <w:p w14:paraId="1B5C0807" w14:textId="77777777" w:rsidR="00A16BA6" w:rsidRDefault="00A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139D0" w14:textId="77777777" w:rsidR="00A16BA6" w:rsidRDefault="00A16BA6">
      <w:pPr>
        <w:spacing w:after="0" w:line="240" w:lineRule="auto"/>
      </w:pPr>
      <w:r>
        <w:separator/>
      </w:r>
    </w:p>
  </w:footnote>
  <w:footnote w:type="continuationSeparator" w:id="0">
    <w:p w14:paraId="2BB66B68" w14:textId="77777777" w:rsidR="00A16BA6" w:rsidRDefault="00A1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16BA6"/>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5424</Words>
  <Characters>30921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cp:revision>
  <cp:lastPrinted>2009-02-06T05:36:00Z</cp:lastPrinted>
  <dcterms:created xsi:type="dcterms:W3CDTF">2016-09-19T15:12:00Z</dcterms:created>
  <dcterms:modified xsi:type="dcterms:W3CDTF">2016-09-26T09:47:00Z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