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21258" w:rsidRDefault="00221258" w:rsidP="00221258">
      <w:r w:rsidRPr="002A6EEE">
        <w:rPr>
          <w:rFonts w:ascii="Times New Roman" w:hAnsi="Times New Roman" w:cs="Times New Roman"/>
          <w:b/>
          <w:bCs/>
          <w:sz w:val="24"/>
          <w:szCs w:val="24"/>
        </w:rPr>
        <w:t>Добродуб Інга Валеріївна</w:t>
      </w:r>
      <w:r w:rsidRPr="002A6EEE">
        <w:rPr>
          <w:rFonts w:ascii="Times New Roman" w:hAnsi="Times New Roman" w:cs="Times New Roman"/>
          <w:sz w:val="24"/>
          <w:szCs w:val="24"/>
        </w:rPr>
        <w:t xml:space="preserve">, асистент кафедри хімії, Запорізький національний університет. Назва дисертації: «Біологічна активність (2-метил(феніл)хінолін-4-ілтіо)карбонових кислот та їх похідних». Шифр та назва спеціальності – 02.00.10 – біоорганічна хімія. Спецрада Д 26.220.01 Інституту біоорганічної хімії та нафтохімії </w:t>
      </w:r>
      <w:r w:rsidRPr="002A6EEE">
        <w:rPr>
          <w:rFonts w:ascii="Times New Roman" w:hAnsi="Times New Roman" w:cs="Times New Roman"/>
          <w:sz w:val="24"/>
          <w:szCs w:val="24"/>
          <w:shd w:val="clear" w:color="auto" w:fill="FFFFFF"/>
        </w:rPr>
        <w:t>ім. В.П. Кухаря</w:t>
      </w:r>
    </w:p>
    <w:sectPr w:rsidR="001136ED" w:rsidRPr="002212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221258" w:rsidRPr="002212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60273-2BF6-4FEC-86B1-EEF52976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2021-01-12T18:43:00Z</dcterms:created>
  <dcterms:modified xsi:type="dcterms:W3CDTF">2021-01-16T11:42:00Z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