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0F74"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Васильева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Румяна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Димова</w:t>
      </w:r>
      <w:r w:rsidRPr="00A00B79">
        <w:rPr>
          <w:rFonts w:ascii="Helvetica" w:hAnsi="Helvetica" w:cs="Helvetica"/>
          <w:b/>
          <w:bCs/>
          <w:color w:val="222222"/>
          <w:sz w:val="21"/>
          <w:szCs w:val="21"/>
        </w:rPr>
        <w:t>.</w:t>
      </w:r>
    </w:p>
    <w:p w14:paraId="25969F79"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Наследственная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изменчивость</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кукурузы</w:t>
      </w:r>
      <w:r w:rsidRPr="00A00B79">
        <w:rPr>
          <w:rFonts w:ascii="Helvetica" w:hAnsi="Helvetica" w:cs="Helvetica"/>
          <w:b/>
          <w:bCs/>
          <w:color w:val="222222"/>
          <w:sz w:val="21"/>
          <w:szCs w:val="21"/>
        </w:rPr>
        <w:t xml:space="preserve"> : </w:t>
      </w:r>
      <w:r w:rsidRPr="00A00B79">
        <w:rPr>
          <w:rFonts w:ascii="Helvetica" w:hAnsi="Helvetica" w:cs="Helvetica" w:hint="eastAsia"/>
          <w:b/>
          <w:bCs/>
          <w:color w:val="222222"/>
          <w:sz w:val="21"/>
          <w:szCs w:val="21"/>
        </w:rPr>
        <w:t>диссертация</w:t>
      </w:r>
      <w:r w:rsidRPr="00A00B79">
        <w:rPr>
          <w:rFonts w:ascii="Helvetica" w:hAnsi="Helvetica" w:cs="Helvetica"/>
          <w:b/>
          <w:bCs/>
          <w:color w:val="222222"/>
          <w:sz w:val="21"/>
          <w:szCs w:val="21"/>
        </w:rPr>
        <w:t xml:space="preserve"> ... </w:t>
      </w:r>
      <w:r w:rsidRPr="00A00B79">
        <w:rPr>
          <w:rFonts w:ascii="Helvetica" w:hAnsi="Helvetica" w:cs="Helvetica" w:hint="eastAsia"/>
          <w:b/>
          <w:bCs/>
          <w:color w:val="222222"/>
          <w:sz w:val="21"/>
          <w:szCs w:val="21"/>
        </w:rPr>
        <w:t>кандидата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биологических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наук</w:t>
      </w:r>
      <w:r w:rsidRPr="00A00B79">
        <w:rPr>
          <w:rFonts w:ascii="Helvetica" w:hAnsi="Helvetica" w:cs="Helvetica"/>
          <w:b/>
          <w:bCs/>
          <w:color w:val="222222"/>
          <w:sz w:val="21"/>
          <w:szCs w:val="21"/>
        </w:rPr>
        <w:t xml:space="preserve"> : 03.00.15. - </w:t>
      </w:r>
      <w:r w:rsidRPr="00A00B79">
        <w:rPr>
          <w:rFonts w:ascii="Helvetica" w:hAnsi="Helvetica" w:cs="Helvetica" w:hint="eastAsia"/>
          <w:b/>
          <w:bCs/>
          <w:color w:val="222222"/>
          <w:sz w:val="21"/>
          <w:szCs w:val="21"/>
        </w:rPr>
        <w:t>Киев</w:t>
      </w:r>
      <w:r w:rsidRPr="00A00B79">
        <w:rPr>
          <w:rFonts w:ascii="Helvetica" w:hAnsi="Helvetica" w:cs="Helvetica"/>
          <w:b/>
          <w:bCs/>
          <w:color w:val="222222"/>
          <w:sz w:val="21"/>
          <w:szCs w:val="21"/>
        </w:rPr>
        <w:t xml:space="preserve">, 1985. - 128 </w:t>
      </w:r>
      <w:r w:rsidRPr="00A00B79">
        <w:rPr>
          <w:rFonts w:ascii="Helvetica" w:hAnsi="Helvetica" w:cs="Helvetica" w:hint="eastAsia"/>
          <w:b/>
          <w:bCs/>
          <w:color w:val="222222"/>
          <w:sz w:val="21"/>
          <w:szCs w:val="21"/>
        </w:rPr>
        <w:t>с</w:t>
      </w:r>
      <w:r w:rsidRPr="00A00B79">
        <w:rPr>
          <w:rFonts w:ascii="Helvetica" w:hAnsi="Helvetica" w:cs="Helvetica"/>
          <w:b/>
          <w:bCs/>
          <w:color w:val="222222"/>
          <w:sz w:val="21"/>
          <w:szCs w:val="21"/>
        </w:rPr>
        <w:t xml:space="preserve">. : </w:t>
      </w:r>
      <w:r w:rsidRPr="00A00B79">
        <w:rPr>
          <w:rFonts w:ascii="Helvetica" w:hAnsi="Helvetica" w:cs="Helvetica" w:hint="eastAsia"/>
          <w:b/>
          <w:bCs/>
          <w:color w:val="222222"/>
          <w:sz w:val="21"/>
          <w:szCs w:val="21"/>
        </w:rPr>
        <w:t>ил</w:t>
      </w:r>
      <w:r w:rsidRPr="00A00B79">
        <w:rPr>
          <w:rFonts w:ascii="Helvetica" w:hAnsi="Helvetica" w:cs="Helvetica"/>
          <w:b/>
          <w:bCs/>
          <w:color w:val="222222"/>
          <w:sz w:val="21"/>
          <w:szCs w:val="21"/>
        </w:rPr>
        <w:t>.</w:t>
      </w:r>
    </w:p>
    <w:p w14:paraId="1E709FA1"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больше</w:t>
      </w:r>
    </w:p>
    <w:p w14:paraId="61A89F94"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Цитаты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текста</w:t>
      </w:r>
      <w:r w:rsidRPr="00A00B79">
        <w:rPr>
          <w:rFonts w:ascii="Helvetica" w:hAnsi="Helvetica" w:cs="Helvetica"/>
          <w:b/>
          <w:bCs/>
          <w:color w:val="222222"/>
          <w:sz w:val="21"/>
          <w:szCs w:val="21"/>
        </w:rPr>
        <w:t>:</w:t>
      </w:r>
    </w:p>
    <w:p w14:paraId="1CFEE488"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стр</w:t>
      </w:r>
      <w:r w:rsidRPr="00A00B79">
        <w:rPr>
          <w:rFonts w:ascii="Helvetica" w:hAnsi="Helvetica" w:cs="Helvetica"/>
          <w:b/>
          <w:bCs/>
          <w:color w:val="222222"/>
          <w:sz w:val="21"/>
          <w:szCs w:val="21"/>
        </w:rPr>
        <w:t>. 1</w:t>
      </w:r>
    </w:p>
    <w:p w14:paraId="7992013B"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рукописи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УДК</w:t>
      </w:r>
      <w:r w:rsidRPr="00A00B79">
        <w:rPr>
          <w:rFonts w:ascii="Helvetica" w:hAnsi="Helvetica" w:cs="Helvetica"/>
          <w:b/>
          <w:bCs/>
          <w:color w:val="222222"/>
          <w:sz w:val="21"/>
          <w:szCs w:val="21"/>
        </w:rPr>
        <w:t xml:space="preserve"> 577.1 </w:t>
      </w:r>
      <w:r w:rsidRPr="00A00B79">
        <w:rPr>
          <w:rFonts w:ascii="Helvetica" w:hAnsi="Helvetica" w:cs="Helvetica" w:hint="eastAsia"/>
          <w:b/>
          <w:bCs/>
          <w:color w:val="222222"/>
          <w:sz w:val="21"/>
          <w:szCs w:val="21"/>
        </w:rPr>
        <w:t>ВАСИЛЕВА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Румяна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Димова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НАСЛБЩСТВЕННАЯ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ИЗМЕНЧИВОСТЬ</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КУКУРУЗЫ</w:t>
      </w:r>
      <w:r w:rsidRPr="00A00B79">
        <w:rPr>
          <w:rFonts w:ascii="Helvetica" w:hAnsi="Helvetica" w:cs="Helvetica"/>
          <w:b/>
          <w:bCs/>
          <w:color w:val="222222"/>
          <w:sz w:val="21"/>
          <w:szCs w:val="21"/>
        </w:rPr>
        <w:t xml:space="preserve"> /03.00.15 - </w:t>
      </w:r>
      <w:r w:rsidRPr="00A00B79">
        <w:rPr>
          <w:rFonts w:ascii="Helvetica" w:hAnsi="Helvetica" w:cs="Helvetica" w:hint="eastAsia"/>
          <w:b/>
          <w:bCs/>
          <w:color w:val="222222"/>
          <w:sz w:val="21"/>
          <w:szCs w:val="21"/>
        </w:rPr>
        <w:t>генетика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Диссертация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соискание</w:t>
      </w:r>
    </w:p>
    <w:p w14:paraId="71462DBD"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стр</w:t>
      </w:r>
      <w:r w:rsidRPr="00A00B79">
        <w:rPr>
          <w:rFonts w:ascii="Helvetica" w:hAnsi="Helvetica" w:cs="Helvetica"/>
          <w:b/>
          <w:bCs/>
          <w:color w:val="222222"/>
          <w:sz w:val="21"/>
          <w:szCs w:val="21"/>
        </w:rPr>
        <w:t>. 32</w:t>
      </w:r>
    </w:p>
    <w:p w14:paraId="2C55AEDC"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нашей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работе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воздействовали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семена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ге­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неративные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клетки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кукурузы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Препаратами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концентрации</w:t>
      </w:r>
      <w:r w:rsidRPr="00A00B79">
        <w:rPr>
          <w:rFonts w:ascii="Helvetica" w:hAnsi="Helvetica" w:cs="Helvetica"/>
          <w:b/>
          <w:bCs/>
          <w:color w:val="222222"/>
          <w:sz w:val="21"/>
          <w:szCs w:val="21"/>
        </w:rPr>
        <w:t xml:space="preserve"> 50 </w:t>
      </w:r>
      <w:r w:rsidRPr="00A00B79">
        <w:rPr>
          <w:rFonts w:ascii="Helvetica" w:hAnsi="Helvetica" w:cs="Helvetica" w:hint="eastAsia"/>
          <w:b/>
          <w:bCs/>
          <w:color w:val="222222"/>
          <w:sz w:val="21"/>
          <w:szCs w:val="21"/>
        </w:rPr>
        <w:t>мкг</w:t>
      </w:r>
      <w:r w:rsidRPr="00A00B79">
        <w:rPr>
          <w:rFonts w:ascii="Helvetica" w:hAnsi="Helvetica" w:cs="Helvetica"/>
          <w:b/>
          <w:bCs/>
          <w:color w:val="222222"/>
          <w:sz w:val="21"/>
          <w:szCs w:val="21"/>
        </w:rPr>
        <w:t>/</w:t>
      </w:r>
      <w:r w:rsidRPr="00A00B79">
        <w:rPr>
          <w:rFonts w:ascii="Helvetica" w:hAnsi="Helvetica" w:cs="Helvetica" w:hint="eastAsia"/>
          <w:b/>
          <w:bCs/>
          <w:color w:val="222222"/>
          <w:sz w:val="21"/>
          <w:szCs w:val="21"/>
        </w:rPr>
        <w:t>мл</w:t>
      </w:r>
    </w:p>
    <w:p w14:paraId="6E2209DB"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стр</w:t>
      </w:r>
      <w:r w:rsidRPr="00A00B79">
        <w:rPr>
          <w:rFonts w:ascii="Helvetica" w:hAnsi="Helvetica" w:cs="Helvetica"/>
          <w:b/>
          <w:bCs/>
          <w:color w:val="222222"/>
          <w:sz w:val="21"/>
          <w:szCs w:val="21"/>
        </w:rPr>
        <w:t>. 37</w:t>
      </w:r>
    </w:p>
    <w:p w14:paraId="2AE111E4"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информации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Изучение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менчивости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инъекци­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ях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початок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линии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ВС</w:t>
      </w:r>
      <w:r w:rsidRPr="00A00B79">
        <w:rPr>
          <w:rFonts w:ascii="Helvetica" w:hAnsi="Helvetica" w:cs="Helvetica"/>
          <w:b/>
          <w:bCs/>
          <w:color w:val="222222"/>
          <w:sz w:val="21"/>
          <w:szCs w:val="21"/>
        </w:rPr>
        <w:t xml:space="preserve"> 2923 </w:t>
      </w:r>
      <w:r w:rsidRPr="00A00B79">
        <w:rPr>
          <w:rFonts w:ascii="Helvetica" w:hAnsi="Helvetica" w:cs="Helvetica" w:hint="eastAsia"/>
          <w:b/>
          <w:bCs/>
          <w:color w:val="222222"/>
          <w:sz w:val="21"/>
          <w:szCs w:val="21"/>
        </w:rPr>
        <w:t>Изучение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менчивости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мутагенами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воздействии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семена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линии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ВС</w:t>
      </w:r>
      <w:r w:rsidRPr="00A00B79">
        <w:rPr>
          <w:rFonts w:ascii="Helvetica" w:hAnsi="Helvetica" w:cs="Helvetica"/>
          <w:b/>
          <w:bCs/>
          <w:color w:val="222222"/>
          <w:sz w:val="21"/>
          <w:szCs w:val="21"/>
        </w:rPr>
        <w:t xml:space="preserve"> 2923 </w:t>
      </w:r>
      <w:r w:rsidRPr="00A00B79">
        <w:rPr>
          <w:rFonts w:ascii="Helvetica" w:hAnsi="Helvetica" w:cs="Helvetica" w:hint="eastAsia"/>
          <w:b/>
          <w:bCs/>
          <w:color w:val="222222"/>
          <w:sz w:val="21"/>
          <w:szCs w:val="21"/>
        </w:rPr>
        <w:t>Количество</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Изучено</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Занимаемая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самоопылений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растений</w:t>
      </w:r>
    </w:p>
    <w:p w14:paraId="17783112" w14:textId="77777777" w:rsidR="00A00B79" w:rsidRPr="00A00B79" w:rsidRDefault="00A00B79" w:rsidP="00A00B79">
      <w:pPr>
        <w:rPr>
          <w:rFonts w:ascii="Helvetica" w:hAnsi="Helvetica" w:cs="Helvetica"/>
          <w:b/>
          <w:bCs/>
          <w:color w:val="222222"/>
          <w:sz w:val="21"/>
          <w:szCs w:val="21"/>
        </w:rPr>
      </w:pPr>
    </w:p>
    <w:p w14:paraId="78FF3FD3"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Оглавление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диссертации</w:t>
      </w:r>
    </w:p>
    <w:p w14:paraId="73407C02"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кандидат</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биологических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наук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Васильева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Румяна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Димова</w:t>
      </w:r>
    </w:p>
    <w:p w14:paraId="0BE24A65"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ВВЕДЕНИЕ</w:t>
      </w:r>
      <w:r w:rsidRPr="00A00B79">
        <w:rPr>
          <w:rFonts w:ascii="Helvetica" w:hAnsi="Helvetica" w:cs="Helvetica"/>
          <w:b/>
          <w:bCs/>
          <w:color w:val="222222"/>
          <w:sz w:val="21"/>
          <w:szCs w:val="21"/>
        </w:rPr>
        <w:t>.</w:t>
      </w:r>
    </w:p>
    <w:p w14:paraId="034CCD4D" w14:textId="77777777" w:rsidR="00A00B79" w:rsidRPr="00A00B79" w:rsidRDefault="00A00B79" w:rsidP="00A00B79">
      <w:pPr>
        <w:rPr>
          <w:rFonts w:ascii="Helvetica" w:hAnsi="Helvetica" w:cs="Helvetica"/>
          <w:b/>
          <w:bCs/>
          <w:color w:val="222222"/>
          <w:sz w:val="21"/>
          <w:szCs w:val="21"/>
        </w:rPr>
      </w:pPr>
    </w:p>
    <w:p w14:paraId="346CB6D3"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ГЛАВА</w:t>
      </w:r>
      <w:r w:rsidRPr="00A00B79">
        <w:rPr>
          <w:rFonts w:ascii="Helvetica" w:hAnsi="Helvetica" w:cs="Helvetica"/>
          <w:b/>
          <w:bCs/>
          <w:color w:val="222222"/>
          <w:sz w:val="21"/>
          <w:szCs w:val="21"/>
        </w:rPr>
        <w:t xml:space="preserve"> I. </w:t>
      </w:r>
      <w:r w:rsidRPr="00A00B79">
        <w:rPr>
          <w:rFonts w:ascii="Helvetica" w:hAnsi="Helvetica" w:cs="Helvetica" w:hint="eastAsia"/>
          <w:b/>
          <w:bCs/>
          <w:color w:val="222222"/>
          <w:sz w:val="21"/>
          <w:szCs w:val="21"/>
        </w:rPr>
        <w:t>СОСТОЯНИЕ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ИССЛЕДОВАНИЙ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ИНДУЦИРОВАНИЮ</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РАСТЕНИЙ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ПОМОЩИ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w:t>
      </w:r>
    </w:p>
    <w:p w14:paraId="49AE8ACE" w14:textId="77777777" w:rsidR="00A00B79" w:rsidRPr="00A00B79" w:rsidRDefault="00A00B79" w:rsidP="00A00B79">
      <w:pPr>
        <w:rPr>
          <w:rFonts w:ascii="Helvetica" w:hAnsi="Helvetica" w:cs="Helvetica"/>
          <w:b/>
          <w:bCs/>
          <w:color w:val="222222"/>
          <w:sz w:val="21"/>
          <w:szCs w:val="21"/>
        </w:rPr>
      </w:pPr>
    </w:p>
    <w:p w14:paraId="480FDC9F"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p>
    <w:p w14:paraId="238FAD29" w14:textId="77777777" w:rsidR="00A00B79" w:rsidRPr="00A00B79" w:rsidRDefault="00A00B79" w:rsidP="00A00B79">
      <w:pPr>
        <w:rPr>
          <w:rFonts w:ascii="Helvetica" w:hAnsi="Helvetica" w:cs="Helvetica"/>
          <w:b/>
          <w:bCs/>
          <w:color w:val="222222"/>
          <w:sz w:val="21"/>
          <w:szCs w:val="21"/>
        </w:rPr>
      </w:pPr>
    </w:p>
    <w:p w14:paraId="59F2B8DD"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1.1. </w:t>
      </w:r>
      <w:r w:rsidRPr="00A00B79">
        <w:rPr>
          <w:rFonts w:ascii="Helvetica" w:hAnsi="Helvetica" w:cs="Helvetica" w:hint="eastAsia"/>
          <w:b/>
          <w:bCs/>
          <w:color w:val="222222"/>
          <w:sz w:val="21"/>
          <w:szCs w:val="21"/>
        </w:rPr>
        <w:t>Взаимодействие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чужеродной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геномом</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высших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растений</w:t>
      </w:r>
    </w:p>
    <w:p w14:paraId="4FAACE40" w14:textId="77777777" w:rsidR="00A00B79" w:rsidRPr="00A00B79" w:rsidRDefault="00A00B79" w:rsidP="00A00B79">
      <w:pPr>
        <w:rPr>
          <w:rFonts w:ascii="Helvetica" w:hAnsi="Helvetica" w:cs="Helvetica"/>
          <w:b/>
          <w:bCs/>
          <w:color w:val="222222"/>
          <w:sz w:val="21"/>
          <w:szCs w:val="21"/>
        </w:rPr>
      </w:pPr>
    </w:p>
    <w:p w14:paraId="66B75087"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1.2. </w:t>
      </w:r>
      <w:r w:rsidRPr="00A00B79">
        <w:rPr>
          <w:rFonts w:ascii="Helvetica" w:hAnsi="Helvetica" w:cs="Helvetica" w:hint="eastAsia"/>
          <w:b/>
          <w:bCs/>
          <w:color w:val="222222"/>
          <w:sz w:val="21"/>
          <w:szCs w:val="21"/>
        </w:rPr>
        <w:t>Генетические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эффекты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w:t>
      </w:r>
    </w:p>
    <w:p w14:paraId="21993EBC" w14:textId="77777777" w:rsidR="00A00B79" w:rsidRPr="00A00B79" w:rsidRDefault="00A00B79" w:rsidP="00A00B79">
      <w:pPr>
        <w:rPr>
          <w:rFonts w:ascii="Helvetica" w:hAnsi="Helvetica" w:cs="Helvetica"/>
          <w:b/>
          <w:bCs/>
          <w:color w:val="222222"/>
          <w:sz w:val="21"/>
          <w:szCs w:val="21"/>
        </w:rPr>
      </w:pPr>
    </w:p>
    <w:p w14:paraId="0F087729"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1.3. </w:t>
      </w:r>
      <w:r w:rsidRPr="00A00B79">
        <w:rPr>
          <w:rFonts w:ascii="Helvetica" w:hAnsi="Helvetica" w:cs="Helvetica" w:hint="eastAsia"/>
          <w:b/>
          <w:bCs/>
          <w:color w:val="222222"/>
          <w:sz w:val="21"/>
          <w:szCs w:val="21"/>
        </w:rPr>
        <w:t>Использование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гамма</w:t>
      </w:r>
      <w:r w:rsidRPr="00A00B79">
        <w:rPr>
          <w:rFonts w:ascii="Helvetica" w:hAnsi="Helvetica" w:cs="Helvetica"/>
          <w:b/>
          <w:bCs/>
          <w:color w:val="222222"/>
          <w:sz w:val="21"/>
          <w:szCs w:val="21"/>
        </w:rPr>
        <w:t>-</w:t>
      </w:r>
      <w:r w:rsidRPr="00A00B79">
        <w:rPr>
          <w:rFonts w:ascii="Helvetica" w:hAnsi="Helvetica" w:cs="Helvetica" w:hint="eastAsia"/>
          <w:b/>
          <w:bCs/>
          <w:color w:val="222222"/>
          <w:sz w:val="21"/>
          <w:szCs w:val="21"/>
        </w:rPr>
        <w:t>облученной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пыльцы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передачи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информации</w:t>
      </w:r>
      <w:r w:rsidRPr="00A00B79">
        <w:rPr>
          <w:rFonts w:ascii="Helvetica" w:hAnsi="Helvetica" w:cs="Helvetica"/>
          <w:b/>
          <w:bCs/>
          <w:color w:val="222222"/>
          <w:sz w:val="21"/>
          <w:szCs w:val="21"/>
        </w:rPr>
        <w:t xml:space="preserve"> . ;</w:t>
      </w:r>
    </w:p>
    <w:p w14:paraId="52D01099" w14:textId="77777777" w:rsidR="00A00B79" w:rsidRPr="00A00B79" w:rsidRDefault="00A00B79" w:rsidP="00A00B79">
      <w:pPr>
        <w:rPr>
          <w:rFonts w:ascii="Helvetica" w:hAnsi="Helvetica" w:cs="Helvetica"/>
          <w:b/>
          <w:bCs/>
          <w:color w:val="222222"/>
          <w:sz w:val="21"/>
          <w:szCs w:val="21"/>
        </w:rPr>
      </w:pPr>
    </w:p>
    <w:p w14:paraId="131999F9"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ГЛАВА</w:t>
      </w:r>
      <w:r w:rsidRPr="00A00B79">
        <w:rPr>
          <w:rFonts w:ascii="Helvetica" w:hAnsi="Helvetica" w:cs="Helvetica"/>
          <w:b/>
          <w:bCs/>
          <w:color w:val="222222"/>
          <w:sz w:val="21"/>
          <w:szCs w:val="21"/>
        </w:rPr>
        <w:t xml:space="preserve"> 2. </w:t>
      </w:r>
      <w:r w:rsidRPr="00A00B79">
        <w:rPr>
          <w:rFonts w:ascii="Helvetica" w:hAnsi="Helvetica" w:cs="Helvetica" w:hint="eastAsia"/>
          <w:b/>
          <w:bCs/>
          <w:color w:val="222222"/>
          <w:sz w:val="21"/>
          <w:szCs w:val="21"/>
        </w:rPr>
        <w:t>МАТЕРИАЛЫ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МЕТОДЫ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ИССЛЕДОВАНИЯ</w:t>
      </w:r>
    </w:p>
    <w:p w14:paraId="58349782" w14:textId="77777777" w:rsidR="00A00B79" w:rsidRPr="00A00B79" w:rsidRDefault="00A00B79" w:rsidP="00A00B79">
      <w:pPr>
        <w:rPr>
          <w:rFonts w:ascii="Helvetica" w:hAnsi="Helvetica" w:cs="Helvetica"/>
          <w:b/>
          <w:bCs/>
          <w:color w:val="222222"/>
          <w:sz w:val="21"/>
          <w:szCs w:val="21"/>
        </w:rPr>
      </w:pPr>
    </w:p>
    <w:p w14:paraId="74A53CF3"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2.1. </w:t>
      </w:r>
      <w:r w:rsidRPr="00A00B79">
        <w:rPr>
          <w:rFonts w:ascii="Helvetica" w:hAnsi="Helvetica" w:cs="Helvetica" w:hint="eastAsia"/>
          <w:b/>
          <w:bCs/>
          <w:color w:val="222222"/>
          <w:sz w:val="21"/>
          <w:szCs w:val="21"/>
        </w:rPr>
        <w:t>Исходный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материал</w:t>
      </w:r>
      <w:r w:rsidRPr="00A00B79">
        <w:rPr>
          <w:rFonts w:ascii="Helvetica" w:hAnsi="Helvetica" w:cs="Helvetica"/>
          <w:b/>
          <w:bCs/>
          <w:color w:val="222222"/>
          <w:sz w:val="21"/>
          <w:szCs w:val="21"/>
        </w:rPr>
        <w:t>.</w:t>
      </w:r>
    </w:p>
    <w:p w14:paraId="0220379C" w14:textId="77777777" w:rsidR="00A00B79" w:rsidRPr="00A00B79" w:rsidRDefault="00A00B79" w:rsidP="00A00B79">
      <w:pPr>
        <w:rPr>
          <w:rFonts w:ascii="Helvetica" w:hAnsi="Helvetica" w:cs="Helvetica"/>
          <w:b/>
          <w:bCs/>
          <w:color w:val="222222"/>
          <w:sz w:val="21"/>
          <w:szCs w:val="21"/>
        </w:rPr>
      </w:pPr>
    </w:p>
    <w:p w14:paraId="2901FC91"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2.2. </w:t>
      </w:r>
      <w:r w:rsidRPr="00A00B79">
        <w:rPr>
          <w:rFonts w:ascii="Helvetica" w:hAnsi="Helvetica" w:cs="Helvetica" w:hint="eastAsia"/>
          <w:b/>
          <w:bCs/>
          <w:color w:val="222222"/>
          <w:sz w:val="21"/>
          <w:szCs w:val="21"/>
        </w:rPr>
        <w:t>Методические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вопросы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выделения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анализа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w:t>
      </w:r>
    </w:p>
    <w:p w14:paraId="4C43168D" w14:textId="77777777" w:rsidR="00A00B79" w:rsidRPr="00A00B79" w:rsidRDefault="00A00B79" w:rsidP="00A00B79">
      <w:pPr>
        <w:rPr>
          <w:rFonts w:ascii="Helvetica" w:hAnsi="Helvetica" w:cs="Helvetica"/>
          <w:b/>
          <w:bCs/>
          <w:color w:val="222222"/>
          <w:sz w:val="21"/>
          <w:szCs w:val="21"/>
        </w:rPr>
      </w:pPr>
    </w:p>
    <w:p w14:paraId="44C501D4"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2.3. </w:t>
      </w:r>
      <w:r w:rsidRPr="00A00B79">
        <w:rPr>
          <w:rFonts w:ascii="Helvetica" w:hAnsi="Helvetica" w:cs="Helvetica" w:hint="eastAsia"/>
          <w:b/>
          <w:bCs/>
          <w:color w:val="222222"/>
          <w:sz w:val="21"/>
          <w:szCs w:val="21"/>
        </w:rPr>
        <w:t>Методика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работы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пыльцой</w:t>
      </w:r>
    </w:p>
    <w:p w14:paraId="54E3FD5A" w14:textId="77777777" w:rsidR="00A00B79" w:rsidRPr="00A00B79" w:rsidRDefault="00A00B79" w:rsidP="00A00B79">
      <w:pPr>
        <w:rPr>
          <w:rFonts w:ascii="Helvetica" w:hAnsi="Helvetica" w:cs="Helvetica"/>
          <w:b/>
          <w:bCs/>
          <w:color w:val="222222"/>
          <w:sz w:val="21"/>
          <w:szCs w:val="21"/>
        </w:rPr>
      </w:pPr>
    </w:p>
    <w:p w14:paraId="497B4FA5"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2.4. </w:t>
      </w:r>
      <w:r w:rsidRPr="00A00B79">
        <w:rPr>
          <w:rFonts w:ascii="Helvetica" w:hAnsi="Helvetica" w:cs="Helvetica" w:hint="eastAsia"/>
          <w:b/>
          <w:bCs/>
          <w:color w:val="222222"/>
          <w:sz w:val="21"/>
          <w:szCs w:val="21"/>
        </w:rPr>
        <w:t>Способы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воздействия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w:t>
      </w:r>
    </w:p>
    <w:p w14:paraId="1AAB40A4" w14:textId="77777777" w:rsidR="00A00B79" w:rsidRPr="00A00B79" w:rsidRDefault="00A00B79" w:rsidP="00A00B79">
      <w:pPr>
        <w:rPr>
          <w:rFonts w:ascii="Helvetica" w:hAnsi="Helvetica" w:cs="Helvetica"/>
          <w:b/>
          <w:bCs/>
          <w:color w:val="222222"/>
          <w:sz w:val="21"/>
          <w:szCs w:val="21"/>
        </w:rPr>
      </w:pPr>
    </w:p>
    <w:p w14:paraId="36DB82EF"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2.5. </w:t>
      </w:r>
      <w:r w:rsidRPr="00A00B79">
        <w:rPr>
          <w:rFonts w:ascii="Helvetica" w:hAnsi="Helvetica" w:cs="Helvetica" w:hint="eastAsia"/>
          <w:b/>
          <w:bCs/>
          <w:color w:val="222222"/>
          <w:sz w:val="21"/>
          <w:szCs w:val="21"/>
        </w:rPr>
        <w:t>Методика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постановки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лабораторных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полевых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опытов</w:t>
      </w:r>
      <w:r w:rsidRPr="00A00B79">
        <w:rPr>
          <w:rFonts w:ascii="Helvetica" w:hAnsi="Helvetica" w:cs="Helvetica"/>
          <w:b/>
          <w:bCs/>
          <w:color w:val="222222"/>
          <w:sz w:val="21"/>
          <w:szCs w:val="21"/>
        </w:rPr>
        <w:t>.</w:t>
      </w:r>
    </w:p>
    <w:p w14:paraId="1E3ADCE0" w14:textId="77777777" w:rsidR="00A00B79" w:rsidRPr="00A00B79" w:rsidRDefault="00A00B79" w:rsidP="00A00B79">
      <w:pPr>
        <w:rPr>
          <w:rFonts w:ascii="Helvetica" w:hAnsi="Helvetica" w:cs="Helvetica"/>
          <w:b/>
          <w:bCs/>
          <w:color w:val="222222"/>
          <w:sz w:val="21"/>
          <w:szCs w:val="21"/>
        </w:rPr>
      </w:pPr>
    </w:p>
    <w:p w14:paraId="53382CE1"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ГЛАВА</w:t>
      </w:r>
      <w:r w:rsidRPr="00A00B79">
        <w:rPr>
          <w:rFonts w:ascii="Helvetica" w:hAnsi="Helvetica" w:cs="Helvetica"/>
          <w:b/>
          <w:bCs/>
          <w:color w:val="222222"/>
          <w:sz w:val="21"/>
          <w:szCs w:val="21"/>
        </w:rPr>
        <w:t xml:space="preserve"> 3. </w:t>
      </w:r>
      <w:r w:rsidRPr="00A00B79">
        <w:rPr>
          <w:rFonts w:ascii="Helvetica" w:hAnsi="Helvetica" w:cs="Helvetica" w:hint="eastAsia"/>
          <w:b/>
          <w:bCs/>
          <w:color w:val="222222"/>
          <w:sz w:val="21"/>
          <w:szCs w:val="21"/>
        </w:rPr>
        <w:t>НАСЛЕДСТВЕННАЯ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ИЗМЕНЧИВОСТЬ</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ПРЕПАРАТАМИ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ПРИ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ВОЗДЕЙСТВИИ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ГЕНЕРА</w:t>
      </w:r>
    </w:p>
    <w:p w14:paraId="2D1E93B9" w14:textId="77777777" w:rsidR="00A00B79" w:rsidRPr="00A00B79" w:rsidRDefault="00A00B79" w:rsidP="00A00B79">
      <w:pPr>
        <w:rPr>
          <w:rFonts w:ascii="Helvetica" w:hAnsi="Helvetica" w:cs="Helvetica"/>
          <w:b/>
          <w:bCs/>
          <w:color w:val="222222"/>
          <w:sz w:val="21"/>
          <w:szCs w:val="21"/>
        </w:rPr>
      </w:pPr>
    </w:p>
    <w:p w14:paraId="0915EDD6"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ТИВНЫЕ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КЛЕТКИ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СЕМЕНА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КУКУРУЗЫ</w:t>
      </w:r>
    </w:p>
    <w:p w14:paraId="2951E51D" w14:textId="77777777" w:rsidR="00A00B79" w:rsidRPr="00A00B79" w:rsidRDefault="00A00B79" w:rsidP="00A00B79">
      <w:pPr>
        <w:rPr>
          <w:rFonts w:ascii="Helvetica" w:hAnsi="Helvetica" w:cs="Helvetica"/>
          <w:b/>
          <w:bCs/>
          <w:color w:val="222222"/>
          <w:sz w:val="21"/>
          <w:szCs w:val="21"/>
        </w:rPr>
      </w:pPr>
    </w:p>
    <w:p w14:paraId="45CF501E"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lastRenderedPageBreak/>
        <w:t xml:space="preserve">3.1. </w:t>
      </w:r>
      <w:r w:rsidRPr="00A00B79">
        <w:rPr>
          <w:rFonts w:ascii="Helvetica" w:hAnsi="Helvetica" w:cs="Helvetica" w:hint="eastAsia"/>
          <w:b/>
          <w:bCs/>
          <w:color w:val="222222"/>
          <w:sz w:val="21"/>
          <w:szCs w:val="21"/>
        </w:rPr>
        <w:t>Изучение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характеристика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модели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донор</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реципиент</w:t>
      </w:r>
      <w:r w:rsidRPr="00A00B79">
        <w:rPr>
          <w:rFonts w:ascii="Helvetica" w:hAnsi="Helvetica" w:cs="Helvetica"/>
          <w:b/>
          <w:bCs/>
          <w:color w:val="222222"/>
          <w:sz w:val="21"/>
          <w:szCs w:val="21"/>
        </w:rPr>
        <w:t>.</w:t>
      </w:r>
    </w:p>
    <w:p w14:paraId="3D416CC9" w14:textId="77777777" w:rsidR="00A00B79" w:rsidRPr="00A00B79" w:rsidRDefault="00A00B79" w:rsidP="00A00B79">
      <w:pPr>
        <w:rPr>
          <w:rFonts w:ascii="Helvetica" w:hAnsi="Helvetica" w:cs="Helvetica"/>
          <w:b/>
          <w:bCs/>
          <w:color w:val="222222"/>
          <w:sz w:val="21"/>
          <w:szCs w:val="21"/>
        </w:rPr>
      </w:pPr>
    </w:p>
    <w:p w14:paraId="11F7255A"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3.2. </w:t>
      </w:r>
      <w:r w:rsidRPr="00A00B79">
        <w:rPr>
          <w:rFonts w:ascii="Helvetica" w:hAnsi="Helvetica" w:cs="Helvetica" w:hint="eastAsia"/>
          <w:b/>
          <w:bCs/>
          <w:color w:val="222222"/>
          <w:sz w:val="21"/>
          <w:szCs w:val="21"/>
        </w:rPr>
        <w:t>Влияние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рост</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развитие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растений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первого</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поколения</w:t>
      </w:r>
      <w:r w:rsidRPr="00A00B79">
        <w:rPr>
          <w:rFonts w:ascii="Helvetica" w:hAnsi="Helvetica" w:cs="Helvetica"/>
          <w:b/>
          <w:bCs/>
          <w:color w:val="222222"/>
          <w:sz w:val="21"/>
          <w:szCs w:val="21"/>
        </w:rPr>
        <w:t>.</w:t>
      </w:r>
    </w:p>
    <w:p w14:paraId="5160A85D" w14:textId="77777777" w:rsidR="00A00B79" w:rsidRPr="00A00B79" w:rsidRDefault="00A00B79" w:rsidP="00A00B79">
      <w:pPr>
        <w:rPr>
          <w:rFonts w:ascii="Helvetica" w:hAnsi="Helvetica" w:cs="Helvetica"/>
          <w:b/>
          <w:bCs/>
          <w:color w:val="222222"/>
          <w:sz w:val="21"/>
          <w:szCs w:val="21"/>
        </w:rPr>
      </w:pPr>
    </w:p>
    <w:p w14:paraId="0427DA3F"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3.3. </w:t>
      </w:r>
      <w:r w:rsidRPr="00A00B79">
        <w:rPr>
          <w:rFonts w:ascii="Helvetica" w:hAnsi="Helvetica" w:cs="Helvetica" w:hint="eastAsia"/>
          <w:b/>
          <w:bCs/>
          <w:color w:val="222222"/>
          <w:sz w:val="21"/>
          <w:szCs w:val="21"/>
        </w:rPr>
        <w:t>Частота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спектр</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наследственных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изменений</w:t>
      </w:r>
      <w:r w:rsidRPr="00A00B79">
        <w:rPr>
          <w:rFonts w:ascii="Helvetica" w:hAnsi="Helvetica" w:cs="Helvetica"/>
          <w:b/>
          <w:bCs/>
          <w:color w:val="222222"/>
          <w:sz w:val="21"/>
          <w:szCs w:val="21"/>
        </w:rPr>
        <w:t xml:space="preserve"> /Mj-Mg/</w:t>
      </w:r>
    </w:p>
    <w:p w14:paraId="07EC49EE" w14:textId="77777777" w:rsidR="00A00B79" w:rsidRPr="00A00B79" w:rsidRDefault="00A00B79" w:rsidP="00A00B79">
      <w:pPr>
        <w:rPr>
          <w:rFonts w:ascii="Helvetica" w:hAnsi="Helvetica" w:cs="Helvetica"/>
          <w:b/>
          <w:bCs/>
          <w:color w:val="222222"/>
          <w:sz w:val="21"/>
          <w:szCs w:val="21"/>
        </w:rPr>
      </w:pPr>
    </w:p>
    <w:p w14:paraId="0EDCD4EE"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ГЛАВА</w:t>
      </w:r>
      <w:r w:rsidRPr="00A00B79">
        <w:rPr>
          <w:rFonts w:ascii="Helvetica" w:hAnsi="Helvetica" w:cs="Helvetica"/>
          <w:b/>
          <w:bCs/>
          <w:color w:val="222222"/>
          <w:sz w:val="21"/>
          <w:szCs w:val="21"/>
        </w:rPr>
        <w:t xml:space="preserve"> 4. </w:t>
      </w:r>
      <w:r w:rsidRPr="00A00B79">
        <w:rPr>
          <w:rFonts w:ascii="Helvetica" w:hAnsi="Helvetica" w:cs="Helvetica" w:hint="eastAsia"/>
          <w:b/>
          <w:bCs/>
          <w:color w:val="222222"/>
          <w:sz w:val="21"/>
          <w:szCs w:val="21"/>
        </w:rPr>
        <w:t>ПРИМЕНЕНИЕ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ОБЛУЧЕННОЙ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ПЫЛЬЦЫ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ДОНОРА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ДЛЯ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ИНДУЦИРОВАНИЯ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НАСЛЕДСТВЕННОЙ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РЕЦИПИЕНТА</w:t>
      </w:r>
      <w:r w:rsidRPr="00A00B79">
        <w:rPr>
          <w:rFonts w:ascii="Helvetica" w:hAnsi="Helvetica" w:cs="Helvetica"/>
          <w:b/>
          <w:bCs/>
          <w:color w:val="222222"/>
          <w:sz w:val="21"/>
          <w:szCs w:val="21"/>
        </w:rPr>
        <w:t xml:space="preserve"> 4.1. </w:t>
      </w:r>
      <w:r w:rsidRPr="00A00B79">
        <w:rPr>
          <w:rFonts w:ascii="Helvetica" w:hAnsi="Helvetica" w:cs="Helvetica" w:hint="eastAsia"/>
          <w:b/>
          <w:bCs/>
          <w:color w:val="222222"/>
          <w:sz w:val="21"/>
          <w:szCs w:val="21"/>
        </w:rPr>
        <w:t>Оптимальные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критические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дозы</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воздействия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гамма</w:t>
      </w:r>
      <w:r w:rsidRPr="00A00B79">
        <w:rPr>
          <w:rFonts w:ascii="Helvetica" w:hAnsi="Helvetica" w:cs="Helvetica"/>
          <w:b/>
          <w:bCs/>
          <w:color w:val="222222"/>
          <w:sz w:val="21"/>
          <w:szCs w:val="21"/>
        </w:rPr>
        <w:t>-</w:t>
      </w:r>
      <w:r w:rsidRPr="00A00B79">
        <w:rPr>
          <w:rFonts w:ascii="Helvetica" w:hAnsi="Helvetica" w:cs="Helvetica" w:hint="eastAsia"/>
          <w:b/>
          <w:bCs/>
          <w:color w:val="222222"/>
          <w:sz w:val="21"/>
          <w:szCs w:val="21"/>
        </w:rPr>
        <w:t>лучей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пыльцу</w:t>
      </w:r>
      <w:r w:rsidRPr="00A00B79">
        <w:rPr>
          <w:rFonts w:ascii="Helvetica" w:hAnsi="Helvetica" w:cs="Helvetica"/>
          <w:b/>
          <w:bCs/>
          <w:color w:val="222222"/>
          <w:sz w:val="21"/>
          <w:szCs w:val="21"/>
        </w:rPr>
        <w:t>.</w:t>
      </w:r>
    </w:p>
    <w:p w14:paraId="48E15B0B" w14:textId="77777777" w:rsidR="00A00B79" w:rsidRPr="00A00B79" w:rsidRDefault="00A00B79" w:rsidP="00A00B79">
      <w:pPr>
        <w:rPr>
          <w:rFonts w:ascii="Helvetica" w:hAnsi="Helvetica" w:cs="Helvetica"/>
          <w:b/>
          <w:bCs/>
          <w:color w:val="222222"/>
          <w:sz w:val="21"/>
          <w:szCs w:val="21"/>
        </w:rPr>
      </w:pPr>
    </w:p>
    <w:p w14:paraId="086E91C3"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b/>
          <w:bCs/>
          <w:color w:val="222222"/>
          <w:sz w:val="21"/>
          <w:szCs w:val="21"/>
        </w:rPr>
        <w:t xml:space="preserve">4.2. </w:t>
      </w:r>
      <w:r w:rsidRPr="00A00B79">
        <w:rPr>
          <w:rFonts w:ascii="Helvetica" w:hAnsi="Helvetica" w:cs="Helvetica" w:hint="eastAsia"/>
          <w:b/>
          <w:bCs/>
          <w:color w:val="222222"/>
          <w:sz w:val="21"/>
          <w:szCs w:val="21"/>
        </w:rPr>
        <w:t>Индуцированная</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изменчивость</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у</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реципиента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в</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Мр</w:t>
      </w:r>
      <w:r w:rsidRPr="00A00B79">
        <w:rPr>
          <w:rFonts w:ascii="Helvetica" w:hAnsi="Helvetica" w:cs="Helvetica"/>
          <w:b/>
          <w:bCs/>
          <w:color w:val="222222"/>
          <w:sz w:val="21"/>
          <w:szCs w:val="21"/>
        </w:rPr>
        <w:t xml:space="preserve"> Mg</w:t>
      </w:r>
    </w:p>
    <w:p w14:paraId="14DA9460" w14:textId="77777777" w:rsidR="00A00B79" w:rsidRPr="00A00B79" w:rsidRDefault="00A00B79" w:rsidP="00A00B79">
      <w:pPr>
        <w:rPr>
          <w:rFonts w:ascii="Helvetica" w:hAnsi="Helvetica" w:cs="Helvetica"/>
          <w:b/>
          <w:bCs/>
          <w:color w:val="222222"/>
          <w:sz w:val="21"/>
          <w:szCs w:val="21"/>
        </w:rPr>
      </w:pPr>
    </w:p>
    <w:p w14:paraId="207AD2A3" w14:textId="77777777" w:rsidR="00A00B79" w:rsidRPr="00A00B79" w:rsidRDefault="00A00B79" w:rsidP="00A00B79">
      <w:pPr>
        <w:rPr>
          <w:rFonts w:ascii="Helvetica" w:hAnsi="Helvetica" w:cs="Helvetica"/>
          <w:b/>
          <w:bCs/>
          <w:color w:val="222222"/>
          <w:sz w:val="21"/>
          <w:szCs w:val="21"/>
        </w:rPr>
      </w:pPr>
      <w:r w:rsidRPr="00A00B79">
        <w:rPr>
          <w:rFonts w:ascii="Helvetica" w:hAnsi="Helvetica" w:cs="Helvetica" w:hint="eastAsia"/>
          <w:b/>
          <w:bCs/>
          <w:color w:val="222222"/>
          <w:sz w:val="21"/>
          <w:szCs w:val="21"/>
        </w:rPr>
        <w:t>ГЛАВА</w:t>
      </w:r>
      <w:r w:rsidRPr="00A00B79">
        <w:rPr>
          <w:rFonts w:ascii="Helvetica" w:hAnsi="Helvetica" w:cs="Helvetica"/>
          <w:b/>
          <w:bCs/>
          <w:color w:val="222222"/>
          <w:sz w:val="21"/>
          <w:szCs w:val="21"/>
        </w:rPr>
        <w:t xml:space="preserve"> 5. </w:t>
      </w:r>
      <w:r w:rsidRPr="00A00B79">
        <w:rPr>
          <w:rFonts w:ascii="Helvetica" w:hAnsi="Helvetica" w:cs="Helvetica" w:hint="eastAsia"/>
          <w:b/>
          <w:bCs/>
          <w:color w:val="222222"/>
          <w:sz w:val="21"/>
          <w:szCs w:val="21"/>
        </w:rPr>
        <w:t>ОЦЕНКА</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ОПИСАНИЕ</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НОВЫХ</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ФОРМ</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ИНДУЦИРОВАННЫХ</w:t>
      </w:r>
    </w:p>
    <w:p w14:paraId="22EF6DB1" w14:textId="77777777" w:rsidR="00A00B79" w:rsidRPr="00A00B79" w:rsidRDefault="00A00B79" w:rsidP="00A00B79">
      <w:pPr>
        <w:rPr>
          <w:rFonts w:ascii="Helvetica" w:hAnsi="Helvetica" w:cs="Helvetica"/>
          <w:b/>
          <w:bCs/>
          <w:color w:val="222222"/>
          <w:sz w:val="21"/>
          <w:szCs w:val="21"/>
        </w:rPr>
      </w:pPr>
    </w:p>
    <w:p w14:paraId="109CC004" w14:textId="564FD4CC" w:rsidR="00484EB4" w:rsidRPr="00A00B79" w:rsidRDefault="00A00B79" w:rsidP="00A00B79">
      <w:r w:rsidRPr="00A00B79">
        <w:rPr>
          <w:rFonts w:ascii="Helvetica" w:hAnsi="Helvetica" w:cs="Helvetica" w:hint="eastAsia"/>
          <w:b/>
          <w:bCs/>
          <w:color w:val="222222"/>
          <w:sz w:val="21"/>
          <w:szCs w:val="21"/>
        </w:rPr>
        <w:t>ЭКЗОГЕННОЙ</w:t>
      </w:r>
      <w:r w:rsidRPr="00A00B79">
        <w:rPr>
          <w:rFonts w:ascii="Helvetica" w:hAnsi="Helvetica" w:cs="Helvetica"/>
          <w:b/>
          <w:bCs/>
          <w:color w:val="222222"/>
          <w:sz w:val="21"/>
          <w:szCs w:val="21"/>
        </w:rPr>
        <w:t xml:space="preserve"> </w:t>
      </w:r>
      <w:r w:rsidRPr="00A00B79">
        <w:rPr>
          <w:rFonts w:ascii="Helvetica" w:hAnsi="Helvetica" w:cs="Helvetica" w:hint="eastAsia"/>
          <w:b/>
          <w:bCs/>
          <w:color w:val="222222"/>
          <w:sz w:val="21"/>
          <w:szCs w:val="21"/>
        </w:rPr>
        <w:t>ДНК</w:t>
      </w:r>
      <w:r w:rsidRPr="00A00B79">
        <w:rPr>
          <w:rFonts w:ascii="Helvetica" w:hAnsi="Helvetica" w:cs="Helvetica"/>
          <w:b/>
          <w:bCs/>
          <w:color w:val="222222"/>
          <w:sz w:val="21"/>
          <w:szCs w:val="21"/>
        </w:rPr>
        <w:t>.</w:t>
      </w:r>
    </w:p>
    <w:sectPr w:rsidR="00484EB4" w:rsidRPr="00A00B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4D72" w14:textId="77777777" w:rsidR="00FE783A" w:rsidRDefault="00FE783A">
      <w:pPr>
        <w:spacing w:after="0" w:line="240" w:lineRule="auto"/>
      </w:pPr>
      <w:r>
        <w:separator/>
      </w:r>
    </w:p>
  </w:endnote>
  <w:endnote w:type="continuationSeparator" w:id="0">
    <w:p w14:paraId="76221682" w14:textId="77777777" w:rsidR="00FE783A" w:rsidRDefault="00FE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4AA6" w14:textId="77777777" w:rsidR="00FE783A" w:rsidRDefault="00FE783A"/>
    <w:p w14:paraId="57FA7FE5" w14:textId="77777777" w:rsidR="00FE783A" w:rsidRDefault="00FE783A"/>
    <w:p w14:paraId="400959DF" w14:textId="77777777" w:rsidR="00FE783A" w:rsidRDefault="00FE783A"/>
    <w:p w14:paraId="41C98625" w14:textId="77777777" w:rsidR="00FE783A" w:rsidRDefault="00FE783A"/>
    <w:p w14:paraId="6B2C13E1" w14:textId="77777777" w:rsidR="00FE783A" w:rsidRDefault="00FE783A"/>
    <w:p w14:paraId="150381CC" w14:textId="77777777" w:rsidR="00FE783A" w:rsidRDefault="00FE783A"/>
    <w:p w14:paraId="429727AE" w14:textId="77777777" w:rsidR="00FE783A" w:rsidRDefault="00FE78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191F02" wp14:editId="47C798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6A47" w14:textId="77777777" w:rsidR="00FE783A" w:rsidRDefault="00FE7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191F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36A47" w14:textId="77777777" w:rsidR="00FE783A" w:rsidRDefault="00FE7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A1D5F" w14:textId="77777777" w:rsidR="00FE783A" w:rsidRDefault="00FE783A"/>
    <w:p w14:paraId="39A59337" w14:textId="77777777" w:rsidR="00FE783A" w:rsidRDefault="00FE783A"/>
    <w:p w14:paraId="200D6652" w14:textId="77777777" w:rsidR="00FE783A" w:rsidRDefault="00FE78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880ED" wp14:editId="5FE6E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F576" w14:textId="77777777" w:rsidR="00FE783A" w:rsidRDefault="00FE783A"/>
                          <w:p w14:paraId="188C8E0E" w14:textId="77777777" w:rsidR="00FE783A" w:rsidRDefault="00FE7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880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23F576" w14:textId="77777777" w:rsidR="00FE783A" w:rsidRDefault="00FE783A"/>
                    <w:p w14:paraId="188C8E0E" w14:textId="77777777" w:rsidR="00FE783A" w:rsidRDefault="00FE7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1B1A40" w14:textId="77777777" w:rsidR="00FE783A" w:rsidRDefault="00FE783A"/>
    <w:p w14:paraId="53CAE782" w14:textId="77777777" w:rsidR="00FE783A" w:rsidRDefault="00FE783A">
      <w:pPr>
        <w:rPr>
          <w:sz w:val="2"/>
          <w:szCs w:val="2"/>
        </w:rPr>
      </w:pPr>
    </w:p>
    <w:p w14:paraId="2A205366" w14:textId="77777777" w:rsidR="00FE783A" w:rsidRDefault="00FE783A"/>
    <w:p w14:paraId="352C3C7C" w14:textId="77777777" w:rsidR="00FE783A" w:rsidRDefault="00FE783A">
      <w:pPr>
        <w:spacing w:after="0" w:line="240" w:lineRule="auto"/>
      </w:pPr>
    </w:p>
  </w:footnote>
  <w:footnote w:type="continuationSeparator" w:id="0">
    <w:p w14:paraId="303F945E" w14:textId="77777777" w:rsidR="00FE783A" w:rsidRDefault="00FE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3A"/>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210013</TotalTime>
  <Pages>3</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2013</cp:revision>
  <cp:lastPrinted>2009-02-06T05:36:00Z</cp:lastPrinted>
  <dcterms:created xsi:type="dcterms:W3CDTF">2024-01-07T13:43:00Z</dcterms:created>
  <dcterms:modified xsi:type="dcterms:W3CDTF">2025-11-19T18:39:00Z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