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5F22A7" w:rsidRDefault="005F22A7" w:rsidP="005F22A7">
      <w:r w:rsidRPr="009E62F3">
        <w:rPr>
          <w:rFonts w:ascii="Times New Roman" w:eastAsia="Times New Roman" w:hAnsi="Times New Roman" w:cs="Times New Roman"/>
          <w:b/>
          <w:sz w:val="24"/>
          <w:szCs w:val="24"/>
          <w:lang w:eastAsia="zh-CN"/>
        </w:rPr>
        <w:t>Васильєва Ірина Геннадіївна</w:t>
      </w:r>
      <w:r w:rsidRPr="009E62F3">
        <w:rPr>
          <w:rFonts w:ascii="Times New Roman" w:eastAsia="Times New Roman" w:hAnsi="Times New Roman" w:cs="Times New Roman"/>
          <w:sz w:val="24"/>
          <w:szCs w:val="24"/>
          <w:lang w:eastAsia="zh-CN"/>
        </w:rPr>
        <w:t xml:space="preserve">, молодший науковий співробітник відділу прикладної механіки, Інститут прикладної математики і механіки НАН України. </w:t>
      </w:r>
      <w:r w:rsidRPr="009E62F3">
        <w:rPr>
          <w:rFonts w:ascii="Times New Roman" w:eastAsia="Times New Roman" w:hAnsi="Times New Roman" w:cs="Times New Roman"/>
          <w:bCs/>
          <w:sz w:val="24"/>
          <w:szCs w:val="24"/>
          <w:lang w:eastAsia="zh-CN"/>
        </w:rPr>
        <w:t>Назва дисертації</w:t>
      </w:r>
      <w:r w:rsidRPr="009E62F3">
        <w:rPr>
          <w:rFonts w:ascii="Times New Roman" w:eastAsia="Times New Roman" w:hAnsi="Times New Roman" w:cs="Times New Roman"/>
          <w:sz w:val="24"/>
          <w:szCs w:val="24"/>
          <w:lang w:eastAsia="zh-CN"/>
        </w:rPr>
        <w:t xml:space="preserve">: «Стабілізація руху керованих механічних систем з випадковим впливом у критичних випадках». </w:t>
      </w:r>
      <w:r w:rsidRPr="009E62F3">
        <w:rPr>
          <w:rFonts w:ascii="Times New Roman" w:eastAsia="Times New Roman" w:hAnsi="Times New Roman" w:cs="Times New Roman"/>
          <w:bCs/>
          <w:iCs/>
          <w:sz w:val="24"/>
          <w:szCs w:val="24"/>
          <w:lang w:eastAsia="zh-CN"/>
        </w:rPr>
        <w:t>Шифр та назва спеціальності</w:t>
      </w:r>
      <w:r w:rsidRPr="009E62F3">
        <w:rPr>
          <w:rFonts w:ascii="Times New Roman" w:eastAsia="Times New Roman" w:hAnsi="Times New Roman" w:cs="Times New Roman"/>
          <w:sz w:val="24"/>
          <w:szCs w:val="24"/>
          <w:lang w:eastAsia="zh-CN"/>
        </w:rPr>
        <w:t xml:space="preserve"> – 01.02.01 – теоретична механіка. Спецрада Д 26.206.02 Інституту математики</w:t>
      </w:r>
    </w:p>
    <w:sectPr w:rsidR="00B97607" w:rsidRPr="005F22A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5F22A7" w:rsidRPr="005F22A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AEFBB-B1DE-4B04-A492-158E79B5A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1</Pages>
  <Words>53</Words>
  <Characters>304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2021-05-16T19:35:00Z</dcterms:created>
  <dcterms:modified xsi:type="dcterms:W3CDTF">2021-05-20T12:27:00Z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