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7364BD" w:rsidRDefault="007364BD" w:rsidP="007364BD">
      <w:pPr>
        <w:widowControl w:val="0"/>
        <w:spacing w:line="360" w:lineRule="auto"/>
        <w:jc w:val="center"/>
        <w:rPr>
          <w:caps/>
          <w:sz w:val="28"/>
          <w:szCs w:val="28"/>
          <w:lang w:val="uk-UA"/>
        </w:rPr>
      </w:pPr>
      <w:bookmarkStart w:id="0" w:name="_Ref36355590"/>
      <w:bookmarkEnd w:id="0"/>
      <w:r>
        <w:rPr>
          <w:caps/>
          <w:sz w:val="28"/>
          <w:szCs w:val="28"/>
          <w:lang w:val="uk-UA"/>
        </w:rPr>
        <w:t>Вінницький державний педагогічний університет</w:t>
      </w:r>
    </w:p>
    <w:p w:rsidR="007364BD" w:rsidRDefault="007364BD" w:rsidP="007364BD">
      <w:pPr>
        <w:widowControl w:val="0"/>
        <w:spacing w:line="360" w:lineRule="auto"/>
        <w:jc w:val="center"/>
        <w:rPr>
          <w:caps/>
          <w:sz w:val="28"/>
          <w:szCs w:val="28"/>
          <w:lang w:val="uk-UA"/>
        </w:rPr>
      </w:pPr>
      <w:r>
        <w:rPr>
          <w:sz w:val="28"/>
          <w:szCs w:val="28"/>
          <w:lang w:val="uk-UA"/>
        </w:rPr>
        <w:t>імені</w:t>
      </w:r>
      <w:r>
        <w:rPr>
          <w:caps/>
          <w:sz w:val="28"/>
          <w:szCs w:val="28"/>
          <w:lang w:val="uk-UA"/>
        </w:rPr>
        <w:t xml:space="preserve"> Михайла Коцюбинського</w:t>
      </w:r>
    </w:p>
    <w:p w:rsidR="007364BD" w:rsidRDefault="007364BD" w:rsidP="007364BD">
      <w:pPr>
        <w:widowControl w:val="0"/>
        <w:spacing w:line="360" w:lineRule="auto"/>
        <w:jc w:val="center"/>
        <w:rPr>
          <w:sz w:val="28"/>
          <w:szCs w:val="28"/>
          <w:lang w:val="uk-UA"/>
        </w:rPr>
      </w:pPr>
      <w:r>
        <w:rPr>
          <w:sz w:val="28"/>
          <w:szCs w:val="28"/>
          <w:lang w:val="uk-UA"/>
        </w:rPr>
        <w:t>кафедра фізичної географії</w:t>
      </w:r>
    </w:p>
    <w:p w:rsidR="007364BD" w:rsidRDefault="007364BD" w:rsidP="007364BD">
      <w:pPr>
        <w:widowControl w:val="0"/>
        <w:spacing w:line="360" w:lineRule="auto"/>
        <w:jc w:val="center"/>
        <w:rPr>
          <w:sz w:val="28"/>
          <w:szCs w:val="28"/>
          <w:lang w:val="uk-UA"/>
        </w:rPr>
      </w:pPr>
    </w:p>
    <w:p w:rsidR="007364BD" w:rsidRDefault="007364BD" w:rsidP="007364BD">
      <w:pPr>
        <w:widowControl w:val="0"/>
        <w:spacing w:line="360" w:lineRule="auto"/>
        <w:jc w:val="right"/>
        <w:rPr>
          <w:sz w:val="28"/>
          <w:szCs w:val="28"/>
          <w:lang w:val="uk-UA"/>
        </w:rPr>
      </w:pPr>
      <w:r>
        <w:rPr>
          <w:sz w:val="28"/>
          <w:szCs w:val="28"/>
          <w:lang w:val="uk-UA"/>
        </w:rPr>
        <w:t>На правах рукопису</w:t>
      </w:r>
    </w:p>
    <w:p w:rsidR="007364BD" w:rsidRDefault="007364BD" w:rsidP="007364BD">
      <w:pPr>
        <w:widowControl w:val="0"/>
        <w:spacing w:line="360" w:lineRule="auto"/>
        <w:jc w:val="right"/>
        <w:rPr>
          <w:sz w:val="28"/>
          <w:szCs w:val="28"/>
          <w:lang w:val="uk-UA"/>
        </w:rPr>
      </w:pPr>
    </w:p>
    <w:p w:rsidR="007364BD" w:rsidRDefault="007364BD" w:rsidP="007364BD">
      <w:pPr>
        <w:widowControl w:val="0"/>
        <w:spacing w:line="360" w:lineRule="auto"/>
        <w:jc w:val="center"/>
        <w:rPr>
          <w:sz w:val="28"/>
          <w:szCs w:val="28"/>
          <w:lang w:val="uk-UA"/>
        </w:rPr>
      </w:pPr>
      <w:r>
        <w:rPr>
          <w:caps/>
          <w:sz w:val="28"/>
          <w:szCs w:val="28"/>
          <w:lang w:val="uk-UA"/>
        </w:rPr>
        <w:t>Вальчук</w:t>
      </w:r>
      <w:r>
        <w:rPr>
          <w:sz w:val="28"/>
          <w:szCs w:val="28"/>
          <w:lang w:val="uk-UA"/>
        </w:rPr>
        <w:t xml:space="preserve"> Оксана Миколаївна</w:t>
      </w:r>
    </w:p>
    <w:p w:rsidR="007364BD" w:rsidRDefault="007364BD" w:rsidP="007364BD">
      <w:pPr>
        <w:widowControl w:val="0"/>
        <w:spacing w:line="360" w:lineRule="auto"/>
        <w:jc w:val="right"/>
        <w:rPr>
          <w:sz w:val="28"/>
          <w:szCs w:val="28"/>
          <w:lang w:val="uk-UA"/>
        </w:rPr>
      </w:pPr>
    </w:p>
    <w:p w:rsidR="007364BD" w:rsidRDefault="007364BD" w:rsidP="007364BD">
      <w:pPr>
        <w:pStyle w:val="afffffffe"/>
        <w:widowControl w:val="0"/>
        <w:jc w:val="right"/>
        <w:rPr>
          <w:szCs w:val="28"/>
        </w:rPr>
      </w:pPr>
      <w:r>
        <w:rPr>
          <w:szCs w:val="28"/>
        </w:rPr>
        <w:t>УДК911.375. 62 (477.43/.44)</w:t>
      </w:r>
    </w:p>
    <w:p w:rsidR="007364BD" w:rsidRDefault="007364BD" w:rsidP="007364BD">
      <w:pPr>
        <w:widowControl w:val="0"/>
        <w:spacing w:line="360" w:lineRule="auto"/>
        <w:jc w:val="right"/>
        <w:rPr>
          <w:sz w:val="28"/>
          <w:szCs w:val="28"/>
          <w:lang w:val="uk-UA"/>
        </w:rPr>
      </w:pPr>
      <w:bookmarkStart w:id="1" w:name="_GoBack"/>
    </w:p>
    <w:p w:rsidR="007364BD" w:rsidRDefault="007364BD" w:rsidP="007364BD">
      <w:pPr>
        <w:widowControl w:val="0"/>
        <w:spacing w:line="360" w:lineRule="auto"/>
        <w:jc w:val="center"/>
        <w:rPr>
          <w:b/>
          <w:caps/>
          <w:sz w:val="28"/>
          <w:szCs w:val="28"/>
          <w:lang w:val="uk-UA"/>
        </w:rPr>
      </w:pPr>
      <w:r>
        <w:rPr>
          <w:b/>
          <w:caps/>
          <w:sz w:val="28"/>
          <w:szCs w:val="28"/>
          <w:lang w:val="uk-UA"/>
        </w:rPr>
        <w:t>Конструктивно-екологічний аналіз</w:t>
      </w:r>
    </w:p>
    <w:p w:rsidR="007364BD" w:rsidRDefault="007364BD" w:rsidP="007364BD">
      <w:pPr>
        <w:widowControl w:val="0"/>
        <w:spacing w:line="360" w:lineRule="auto"/>
        <w:jc w:val="center"/>
        <w:rPr>
          <w:b/>
          <w:caps/>
          <w:sz w:val="28"/>
          <w:szCs w:val="28"/>
          <w:lang w:val="uk-UA"/>
        </w:rPr>
      </w:pPr>
      <w:r>
        <w:rPr>
          <w:b/>
          <w:caps/>
          <w:sz w:val="28"/>
          <w:szCs w:val="28"/>
          <w:lang w:val="uk-UA"/>
        </w:rPr>
        <w:t>дорожніх ландшафтів Східного Поділля</w:t>
      </w:r>
    </w:p>
    <w:bookmarkEnd w:id="1"/>
    <w:p w:rsidR="007364BD" w:rsidRDefault="007364BD" w:rsidP="007364BD">
      <w:pPr>
        <w:widowControl w:val="0"/>
        <w:spacing w:line="360" w:lineRule="auto"/>
        <w:jc w:val="center"/>
        <w:rPr>
          <w:caps/>
          <w:sz w:val="28"/>
          <w:szCs w:val="28"/>
          <w:lang w:val="uk-UA"/>
        </w:rPr>
      </w:pPr>
    </w:p>
    <w:p w:rsidR="007364BD" w:rsidRDefault="007364BD" w:rsidP="007364BD">
      <w:pPr>
        <w:widowControl w:val="0"/>
        <w:spacing w:line="360" w:lineRule="auto"/>
        <w:jc w:val="center"/>
        <w:rPr>
          <w:sz w:val="28"/>
          <w:szCs w:val="28"/>
          <w:lang w:val="uk-UA"/>
        </w:rPr>
      </w:pPr>
      <w:r>
        <w:rPr>
          <w:sz w:val="28"/>
          <w:szCs w:val="28"/>
          <w:lang w:val="uk-UA"/>
        </w:rPr>
        <w:t xml:space="preserve">11.00.11 – конструктивна географія </w:t>
      </w:r>
      <w:r>
        <w:rPr>
          <w:sz w:val="28"/>
          <w:szCs w:val="28"/>
        </w:rPr>
        <w:t xml:space="preserve">і </w:t>
      </w:r>
      <w:r>
        <w:rPr>
          <w:sz w:val="28"/>
          <w:szCs w:val="28"/>
          <w:lang w:val="uk-UA"/>
        </w:rPr>
        <w:t>раціональне</w:t>
      </w:r>
    </w:p>
    <w:p w:rsidR="007364BD" w:rsidRDefault="007364BD" w:rsidP="007364BD">
      <w:pPr>
        <w:widowControl w:val="0"/>
        <w:spacing w:line="360" w:lineRule="auto"/>
        <w:ind w:firstLine="708"/>
        <w:jc w:val="center"/>
        <w:rPr>
          <w:sz w:val="28"/>
          <w:szCs w:val="28"/>
          <w:lang w:val="uk-UA"/>
        </w:rPr>
      </w:pPr>
      <w:r>
        <w:rPr>
          <w:sz w:val="28"/>
          <w:szCs w:val="28"/>
          <w:lang w:val="uk-UA"/>
        </w:rPr>
        <w:t>використання природних ресурсів</w:t>
      </w:r>
    </w:p>
    <w:p w:rsidR="007364BD" w:rsidRDefault="007364BD" w:rsidP="007364BD">
      <w:pPr>
        <w:widowControl w:val="0"/>
        <w:spacing w:line="360" w:lineRule="auto"/>
        <w:jc w:val="center"/>
        <w:rPr>
          <w:sz w:val="28"/>
          <w:szCs w:val="28"/>
          <w:lang w:val="uk-UA"/>
        </w:rPr>
      </w:pPr>
    </w:p>
    <w:p w:rsidR="007364BD" w:rsidRDefault="007364BD" w:rsidP="007364BD">
      <w:pPr>
        <w:widowControl w:val="0"/>
        <w:spacing w:line="360" w:lineRule="auto"/>
        <w:jc w:val="center"/>
        <w:rPr>
          <w:sz w:val="28"/>
          <w:szCs w:val="28"/>
          <w:lang w:val="uk-UA"/>
        </w:rPr>
      </w:pPr>
      <w:r>
        <w:rPr>
          <w:sz w:val="28"/>
          <w:szCs w:val="28"/>
          <w:lang w:val="uk-UA"/>
        </w:rPr>
        <w:t>Дисертація</w:t>
      </w:r>
    </w:p>
    <w:p w:rsidR="007364BD" w:rsidRDefault="007364BD" w:rsidP="007364BD">
      <w:pPr>
        <w:widowControl w:val="0"/>
        <w:spacing w:line="360" w:lineRule="auto"/>
        <w:jc w:val="center"/>
        <w:rPr>
          <w:sz w:val="28"/>
          <w:szCs w:val="28"/>
          <w:lang w:val="uk-UA"/>
        </w:rPr>
      </w:pPr>
      <w:r>
        <w:rPr>
          <w:sz w:val="28"/>
          <w:szCs w:val="28"/>
          <w:lang w:val="uk-UA"/>
        </w:rPr>
        <w:t>на здобуття наукового ступеня</w:t>
      </w:r>
    </w:p>
    <w:p w:rsidR="007364BD" w:rsidRDefault="007364BD" w:rsidP="007364BD">
      <w:pPr>
        <w:widowControl w:val="0"/>
        <w:spacing w:line="360" w:lineRule="auto"/>
        <w:jc w:val="center"/>
        <w:rPr>
          <w:sz w:val="28"/>
          <w:szCs w:val="28"/>
          <w:lang w:val="uk-UA"/>
        </w:rPr>
      </w:pPr>
      <w:r>
        <w:rPr>
          <w:sz w:val="28"/>
          <w:szCs w:val="28"/>
          <w:lang w:val="uk-UA"/>
        </w:rPr>
        <w:t>кандидата географічних наук</w:t>
      </w:r>
    </w:p>
    <w:p w:rsidR="007364BD" w:rsidRDefault="007364BD" w:rsidP="007364BD">
      <w:pPr>
        <w:widowControl w:val="0"/>
        <w:spacing w:line="360" w:lineRule="auto"/>
        <w:jc w:val="center"/>
        <w:rPr>
          <w:sz w:val="28"/>
          <w:szCs w:val="28"/>
          <w:lang w:val="uk-UA"/>
        </w:rPr>
      </w:pPr>
    </w:p>
    <w:p w:rsidR="007364BD" w:rsidRDefault="007364BD" w:rsidP="007364BD">
      <w:pPr>
        <w:widowControl w:val="0"/>
        <w:spacing w:line="360" w:lineRule="auto"/>
        <w:jc w:val="center"/>
        <w:rPr>
          <w:sz w:val="28"/>
          <w:szCs w:val="28"/>
          <w:lang w:val="uk-UA"/>
        </w:rPr>
      </w:pPr>
    </w:p>
    <w:p w:rsidR="007364BD" w:rsidRDefault="007364BD" w:rsidP="007364BD">
      <w:pPr>
        <w:widowControl w:val="0"/>
        <w:spacing w:line="360" w:lineRule="auto"/>
        <w:jc w:val="right"/>
        <w:rPr>
          <w:sz w:val="28"/>
          <w:szCs w:val="28"/>
          <w:lang w:val="uk-UA"/>
        </w:rPr>
      </w:pPr>
      <w:r>
        <w:rPr>
          <w:sz w:val="28"/>
          <w:szCs w:val="28"/>
          <w:lang w:val="uk-UA"/>
        </w:rPr>
        <w:t>Науковий керівник:</w:t>
      </w:r>
    </w:p>
    <w:p w:rsidR="007364BD" w:rsidRDefault="007364BD" w:rsidP="007364BD">
      <w:pPr>
        <w:widowControl w:val="0"/>
        <w:spacing w:line="360" w:lineRule="auto"/>
        <w:jc w:val="right"/>
        <w:rPr>
          <w:sz w:val="28"/>
          <w:szCs w:val="28"/>
          <w:lang w:val="uk-UA"/>
        </w:rPr>
      </w:pPr>
      <w:r>
        <w:rPr>
          <w:sz w:val="28"/>
          <w:szCs w:val="28"/>
          <w:lang w:val="uk-UA"/>
        </w:rPr>
        <w:t>Денисик Григорій Іванович,</w:t>
      </w:r>
    </w:p>
    <w:p w:rsidR="007364BD" w:rsidRDefault="007364BD" w:rsidP="007364BD">
      <w:pPr>
        <w:widowControl w:val="0"/>
        <w:spacing w:line="360" w:lineRule="auto"/>
        <w:jc w:val="right"/>
        <w:rPr>
          <w:sz w:val="28"/>
          <w:szCs w:val="28"/>
          <w:lang w:val="uk-UA"/>
        </w:rPr>
      </w:pPr>
      <w:r>
        <w:rPr>
          <w:sz w:val="28"/>
          <w:szCs w:val="28"/>
          <w:lang w:val="uk-UA"/>
        </w:rPr>
        <w:t>доктор географічних наук, професор</w:t>
      </w:r>
    </w:p>
    <w:p w:rsidR="007364BD" w:rsidRDefault="007364BD" w:rsidP="007364BD">
      <w:pPr>
        <w:widowControl w:val="0"/>
        <w:spacing w:line="360" w:lineRule="auto"/>
        <w:jc w:val="right"/>
        <w:rPr>
          <w:sz w:val="28"/>
          <w:szCs w:val="28"/>
          <w:lang w:val="uk-UA"/>
        </w:rPr>
      </w:pPr>
    </w:p>
    <w:p w:rsidR="007364BD" w:rsidRDefault="007364BD" w:rsidP="007364BD">
      <w:pPr>
        <w:widowControl w:val="0"/>
        <w:spacing w:line="360" w:lineRule="auto"/>
        <w:jc w:val="right"/>
        <w:rPr>
          <w:sz w:val="28"/>
          <w:szCs w:val="28"/>
          <w:lang w:val="uk-UA"/>
        </w:rPr>
      </w:pPr>
    </w:p>
    <w:p w:rsidR="007364BD" w:rsidRDefault="007364BD" w:rsidP="007364BD">
      <w:pPr>
        <w:widowControl w:val="0"/>
        <w:spacing w:line="360" w:lineRule="auto"/>
        <w:jc w:val="right"/>
        <w:rPr>
          <w:sz w:val="28"/>
          <w:szCs w:val="28"/>
          <w:lang w:val="uk-UA"/>
        </w:rPr>
      </w:pPr>
    </w:p>
    <w:p w:rsidR="007364BD" w:rsidRDefault="007364BD" w:rsidP="007364BD">
      <w:pPr>
        <w:widowControl w:val="0"/>
        <w:spacing w:line="360" w:lineRule="auto"/>
        <w:jc w:val="right"/>
        <w:rPr>
          <w:sz w:val="28"/>
          <w:szCs w:val="28"/>
          <w:lang w:val="uk-UA"/>
        </w:rPr>
      </w:pPr>
    </w:p>
    <w:p w:rsidR="007364BD" w:rsidRDefault="007364BD" w:rsidP="007364BD">
      <w:pPr>
        <w:widowControl w:val="0"/>
        <w:spacing w:line="360" w:lineRule="auto"/>
        <w:jc w:val="right"/>
        <w:rPr>
          <w:sz w:val="28"/>
          <w:szCs w:val="28"/>
          <w:lang w:val="uk-UA"/>
        </w:rPr>
      </w:pPr>
    </w:p>
    <w:p w:rsidR="007364BD" w:rsidRDefault="007364BD" w:rsidP="007364BD">
      <w:pPr>
        <w:widowControl w:val="0"/>
        <w:spacing w:line="360" w:lineRule="auto"/>
        <w:jc w:val="center"/>
        <w:rPr>
          <w:sz w:val="28"/>
          <w:szCs w:val="28"/>
          <w:lang w:val="uk-UA"/>
        </w:rPr>
      </w:pPr>
      <w:r>
        <w:rPr>
          <w:sz w:val="28"/>
          <w:szCs w:val="28"/>
          <w:lang w:val="uk-UA"/>
        </w:rPr>
        <w:lastRenderedPageBreak/>
        <w:t>Вінниця – 2005</w:t>
      </w:r>
    </w:p>
    <w:p w:rsidR="007364BD" w:rsidRDefault="007364BD" w:rsidP="007364BD">
      <w:pPr>
        <w:widowControl w:val="0"/>
        <w:spacing w:line="360" w:lineRule="auto"/>
        <w:jc w:val="center"/>
        <w:rPr>
          <w:sz w:val="28"/>
          <w:szCs w:val="28"/>
          <w:lang w:val="uk-UA"/>
        </w:rPr>
      </w:pPr>
      <w:r>
        <w:rPr>
          <w:sz w:val="28"/>
          <w:szCs w:val="28"/>
          <w:lang w:val="uk-UA"/>
        </w:rPr>
        <w:br w:type="page"/>
      </w:r>
    </w:p>
    <w:tbl>
      <w:tblPr>
        <w:tblW w:w="0" w:type="auto"/>
        <w:tblCellMar>
          <w:left w:w="0" w:type="dxa"/>
          <w:right w:w="0" w:type="dxa"/>
        </w:tblCellMar>
        <w:tblLook w:val="01E0" w:firstRow="1" w:lastRow="1" w:firstColumn="1" w:lastColumn="1" w:noHBand="0" w:noVBand="0"/>
      </w:tblPr>
      <w:tblGrid>
        <w:gridCol w:w="1205"/>
        <w:gridCol w:w="524"/>
        <w:gridCol w:w="7003"/>
        <w:gridCol w:w="623"/>
      </w:tblGrid>
      <w:tr w:rsidR="007364BD" w:rsidTr="005864F7">
        <w:tc>
          <w:tcPr>
            <w:tcW w:w="9921" w:type="dxa"/>
            <w:gridSpan w:val="4"/>
          </w:tcPr>
          <w:p w:rsidR="007364BD" w:rsidRDefault="007364BD" w:rsidP="005864F7">
            <w:pPr>
              <w:widowControl w:val="0"/>
              <w:spacing w:line="360" w:lineRule="auto"/>
              <w:jc w:val="center"/>
              <w:rPr>
                <w:caps/>
                <w:sz w:val="28"/>
                <w:szCs w:val="28"/>
                <w:lang w:val="uk-UA"/>
              </w:rPr>
            </w:pPr>
            <w:r>
              <w:rPr>
                <w:caps/>
                <w:sz w:val="28"/>
                <w:szCs w:val="28"/>
                <w:lang w:val="uk-UA"/>
              </w:rPr>
              <w:lastRenderedPageBreak/>
              <w:t>Зміст</w:t>
            </w:r>
          </w:p>
          <w:p w:rsidR="007364BD" w:rsidRDefault="007364BD" w:rsidP="005864F7">
            <w:pPr>
              <w:widowControl w:val="0"/>
              <w:spacing w:line="360" w:lineRule="auto"/>
              <w:jc w:val="center"/>
              <w:rPr>
                <w:sz w:val="28"/>
                <w:szCs w:val="28"/>
                <w:lang w:val="uk-UA"/>
              </w:rPr>
            </w:pPr>
          </w:p>
        </w:tc>
      </w:tr>
      <w:tr w:rsidR="007364BD" w:rsidTr="005864F7">
        <w:tc>
          <w:tcPr>
            <w:tcW w:w="9360" w:type="dxa"/>
            <w:gridSpan w:val="3"/>
          </w:tcPr>
          <w:p w:rsidR="007364BD" w:rsidRDefault="007364BD" w:rsidP="005864F7">
            <w:pPr>
              <w:widowControl w:val="0"/>
              <w:spacing w:line="360" w:lineRule="auto"/>
              <w:rPr>
                <w:sz w:val="28"/>
                <w:szCs w:val="28"/>
                <w:lang w:val="uk-UA"/>
              </w:rPr>
            </w:pPr>
            <w:r>
              <w:rPr>
                <w:sz w:val="28"/>
                <w:szCs w:val="28"/>
                <w:lang w:val="uk-UA"/>
              </w:rPr>
              <w:t>Перелік умовних позначень</w:t>
            </w:r>
          </w:p>
        </w:tc>
        <w:tc>
          <w:tcPr>
            <w:tcW w:w="561" w:type="dxa"/>
          </w:tcPr>
          <w:p w:rsidR="007364BD" w:rsidRDefault="007364BD" w:rsidP="005864F7">
            <w:pPr>
              <w:widowControl w:val="0"/>
              <w:spacing w:line="360" w:lineRule="auto"/>
              <w:jc w:val="right"/>
              <w:rPr>
                <w:sz w:val="28"/>
                <w:szCs w:val="28"/>
                <w:lang w:val="uk-UA"/>
              </w:rPr>
            </w:pPr>
            <w:r>
              <w:rPr>
                <w:sz w:val="28"/>
                <w:szCs w:val="28"/>
                <w:lang w:val="uk-UA"/>
              </w:rPr>
              <w:t>4</w:t>
            </w:r>
          </w:p>
        </w:tc>
      </w:tr>
      <w:tr w:rsidR="007364BD" w:rsidTr="005864F7">
        <w:tc>
          <w:tcPr>
            <w:tcW w:w="9360" w:type="dxa"/>
            <w:gridSpan w:val="3"/>
          </w:tcPr>
          <w:p w:rsidR="007364BD" w:rsidRDefault="007364BD" w:rsidP="005864F7">
            <w:pPr>
              <w:widowControl w:val="0"/>
              <w:spacing w:line="360" w:lineRule="auto"/>
              <w:rPr>
                <w:sz w:val="28"/>
                <w:szCs w:val="28"/>
                <w:lang w:val="uk-UA"/>
              </w:rPr>
            </w:pPr>
            <w:r>
              <w:rPr>
                <w:sz w:val="28"/>
                <w:szCs w:val="28"/>
                <w:lang w:val="uk-UA"/>
              </w:rPr>
              <w:t>Вступ</w:t>
            </w:r>
          </w:p>
        </w:tc>
        <w:tc>
          <w:tcPr>
            <w:tcW w:w="561" w:type="dxa"/>
          </w:tcPr>
          <w:p w:rsidR="007364BD" w:rsidRDefault="007364BD" w:rsidP="005864F7">
            <w:pPr>
              <w:widowControl w:val="0"/>
              <w:tabs>
                <w:tab w:val="left" w:pos="280"/>
              </w:tabs>
              <w:spacing w:line="360" w:lineRule="auto"/>
              <w:jc w:val="right"/>
              <w:rPr>
                <w:sz w:val="28"/>
                <w:szCs w:val="28"/>
                <w:lang w:val="uk-UA"/>
              </w:rPr>
            </w:pPr>
            <w:r>
              <w:rPr>
                <w:sz w:val="28"/>
                <w:szCs w:val="28"/>
                <w:lang w:val="uk-UA"/>
              </w:rPr>
              <w:tab/>
              <w:t>5</w:t>
            </w:r>
          </w:p>
        </w:tc>
      </w:tr>
      <w:tr w:rsidR="007364BD" w:rsidTr="005864F7">
        <w:tc>
          <w:tcPr>
            <w:tcW w:w="1260" w:type="dxa"/>
          </w:tcPr>
          <w:p w:rsidR="007364BD" w:rsidRDefault="007364BD" w:rsidP="005864F7">
            <w:pPr>
              <w:pStyle w:val="affffffff"/>
              <w:spacing w:line="360" w:lineRule="auto"/>
              <w:jc w:val="left"/>
              <w:rPr>
                <w:szCs w:val="28"/>
              </w:rPr>
            </w:pPr>
            <w:r>
              <w:t>Розділ 1.</w:t>
            </w:r>
          </w:p>
        </w:tc>
        <w:tc>
          <w:tcPr>
            <w:tcW w:w="8100" w:type="dxa"/>
            <w:gridSpan w:val="2"/>
          </w:tcPr>
          <w:p w:rsidR="007364BD" w:rsidRDefault="007364BD" w:rsidP="005864F7">
            <w:pPr>
              <w:widowControl w:val="0"/>
              <w:spacing w:line="360" w:lineRule="auto"/>
              <w:rPr>
                <w:sz w:val="28"/>
                <w:szCs w:val="28"/>
                <w:lang w:val="uk-UA"/>
              </w:rPr>
            </w:pPr>
            <w:r>
              <w:rPr>
                <w:sz w:val="28"/>
                <w:szCs w:val="28"/>
                <w:lang w:val="uk-UA"/>
              </w:rPr>
              <w:t>Теоретико-методологічні засади дослідження дорожніх ландша</w:t>
            </w:r>
            <w:r>
              <w:rPr>
                <w:sz w:val="28"/>
                <w:szCs w:val="28"/>
                <w:lang w:val="uk-UA"/>
              </w:rPr>
              <w:t>ф</w:t>
            </w:r>
            <w:r>
              <w:rPr>
                <w:sz w:val="28"/>
                <w:szCs w:val="28"/>
                <w:lang w:val="uk-UA"/>
              </w:rPr>
              <w:t>тів</w:t>
            </w:r>
          </w:p>
        </w:tc>
        <w:tc>
          <w:tcPr>
            <w:tcW w:w="561" w:type="dxa"/>
          </w:tcPr>
          <w:p w:rsidR="007364BD" w:rsidRDefault="007364BD" w:rsidP="005864F7">
            <w:pPr>
              <w:widowControl w:val="0"/>
              <w:spacing w:line="360" w:lineRule="auto"/>
              <w:jc w:val="right"/>
              <w:rPr>
                <w:sz w:val="28"/>
                <w:szCs w:val="28"/>
                <w:lang w:val="uk-UA"/>
              </w:rPr>
            </w:pPr>
          </w:p>
          <w:p w:rsidR="007364BD" w:rsidRDefault="007364BD" w:rsidP="005864F7">
            <w:pPr>
              <w:widowControl w:val="0"/>
              <w:spacing w:line="360" w:lineRule="auto"/>
              <w:jc w:val="right"/>
              <w:rPr>
                <w:sz w:val="28"/>
                <w:szCs w:val="28"/>
                <w:lang w:val="uk-UA"/>
              </w:rPr>
            </w:pPr>
            <w:r>
              <w:rPr>
                <w:sz w:val="28"/>
                <w:szCs w:val="28"/>
              </w:rPr>
              <w:t>11</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rPr>
              <w:t>1</w:t>
            </w:r>
            <w:r>
              <w:rPr>
                <w:sz w:val="28"/>
                <w:szCs w:val="28"/>
                <w:lang w:val="uk-UA"/>
              </w:rPr>
              <w:t>.1.</w:t>
            </w:r>
          </w:p>
        </w:tc>
        <w:tc>
          <w:tcPr>
            <w:tcW w:w="7560" w:type="dxa"/>
          </w:tcPr>
          <w:p w:rsidR="007364BD" w:rsidRDefault="007364BD" w:rsidP="005864F7">
            <w:pPr>
              <w:widowControl w:val="0"/>
              <w:spacing w:line="360" w:lineRule="auto"/>
              <w:rPr>
                <w:sz w:val="28"/>
                <w:szCs w:val="28"/>
                <w:lang w:val="uk-UA"/>
              </w:rPr>
            </w:pPr>
            <w:r>
              <w:rPr>
                <w:sz w:val="28"/>
                <w:szCs w:val="28"/>
                <w:lang w:val="uk-UA"/>
              </w:rPr>
              <w:t>Поняття “дорога” й “дорожній ландшафт”</w:t>
            </w:r>
          </w:p>
        </w:tc>
        <w:tc>
          <w:tcPr>
            <w:tcW w:w="561" w:type="dxa"/>
          </w:tcPr>
          <w:p w:rsidR="007364BD" w:rsidRDefault="007364BD" w:rsidP="005864F7">
            <w:pPr>
              <w:widowControl w:val="0"/>
              <w:spacing w:line="360" w:lineRule="auto"/>
              <w:jc w:val="right"/>
              <w:rPr>
                <w:sz w:val="28"/>
                <w:szCs w:val="28"/>
              </w:rPr>
            </w:pPr>
            <w:r>
              <w:rPr>
                <w:sz w:val="28"/>
                <w:szCs w:val="28"/>
              </w:rPr>
              <w:t>11</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1.2.</w:t>
            </w:r>
          </w:p>
        </w:tc>
        <w:tc>
          <w:tcPr>
            <w:tcW w:w="7560" w:type="dxa"/>
          </w:tcPr>
          <w:p w:rsidR="007364BD" w:rsidRDefault="007364BD" w:rsidP="005864F7">
            <w:pPr>
              <w:widowControl w:val="0"/>
              <w:spacing w:line="360" w:lineRule="auto"/>
              <w:rPr>
                <w:sz w:val="28"/>
                <w:szCs w:val="28"/>
                <w:lang w:val="uk-UA"/>
              </w:rPr>
            </w:pPr>
            <w:r>
              <w:rPr>
                <w:sz w:val="28"/>
                <w:szCs w:val="28"/>
                <w:lang w:val="uk-UA"/>
              </w:rPr>
              <w:t>Структурна організація й рівні пізнання дорожніх ландшафтів</w:t>
            </w:r>
          </w:p>
        </w:tc>
        <w:tc>
          <w:tcPr>
            <w:tcW w:w="561" w:type="dxa"/>
          </w:tcPr>
          <w:p w:rsidR="007364BD" w:rsidRDefault="007364BD" w:rsidP="005864F7">
            <w:pPr>
              <w:widowControl w:val="0"/>
              <w:tabs>
                <w:tab w:val="left" w:pos="360"/>
              </w:tabs>
              <w:spacing w:line="360" w:lineRule="auto"/>
              <w:rPr>
                <w:sz w:val="28"/>
                <w:szCs w:val="28"/>
              </w:rPr>
            </w:pPr>
            <w:r>
              <w:rPr>
                <w:sz w:val="28"/>
                <w:szCs w:val="28"/>
                <w:lang w:val="uk-UA"/>
              </w:rPr>
              <w:tab/>
            </w:r>
            <w:r>
              <w:rPr>
                <w:sz w:val="28"/>
                <w:szCs w:val="28"/>
              </w:rPr>
              <w:t>14</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1.3.</w:t>
            </w:r>
          </w:p>
        </w:tc>
        <w:tc>
          <w:tcPr>
            <w:tcW w:w="7560" w:type="dxa"/>
          </w:tcPr>
          <w:p w:rsidR="007364BD" w:rsidRDefault="007364BD" w:rsidP="005864F7">
            <w:pPr>
              <w:widowControl w:val="0"/>
              <w:spacing w:line="360" w:lineRule="auto"/>
              <w:rPr>
                <w:sz w:val="28"/>
                <w:szCs w:val="28"/>
                <w:lang w:val="uk-UA"/>
              </w:rPr>
            </w:pPr>
            <w:r>
              <w:rPr>
                <w:sz w:val="28"/>
                <w:szCs w:val="28"/>
                <w:lang w:val="uk-UA"/>
              </w:rPr>
              <w:t>Дорожні ландшафти як складні парадинамічні системи</w:t>
            </w:r>
          </w:p>
        </w:tc>
        <w:tc>
          <w:tcPr>
            <w:tcW w:w="561" w:type="dxa"/>
          </w:tcPr>
          <w:p w:rsidR="007364BD" w:rsidRDefault="007364BD" w:rsidP="005864F7">
            <w:pPr>
              <w:widowControl w:val="0"/>
              <w:tabs>
                <w:tab w:val="left" w:pos="280"/>
              </w:tabs>
              <w:spacing w:line="360" w:lineRule="auto"/>
              <w:jc w:val="right"/>
              <w:rPr>
                <w:sz w:val="28"/>
                <w:szCs w:val="28"/>
              </w:rPr>
            </w:pPr>
            <w:r>
              <w:rPr>
                <w:sz w:val="28"/>
                <w:szCs w:val="28"/>
                <w:lang w:val="uk-UA"/>
              </w:rPr>
              <w:tab/>
            </w:r>
            <w:r>
              <w:rPr>
                <w:sz w:val="28"/>
                <w:szCs w:val="28"/>
              </w:rPr>
              <w:t>18</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1.4.</w:t>
            </w:r>
          </w:p>
        </w:tc>
        <w:tc>
          <w:tcPr>
            <w:tcW w:w="7560" w:type="dxa"/>
          </w:tcPr>
          <w:p w:rsidR="007364BD" w:rsidRDefault="007364BD" w:rsidP="005864F7">
            <w:pPr>
              <w:widowControl w:val="0"/>
              <w:spacing w:line="360" w:lineRule="auto"/>
              <w:rPr>
                <w:sz w:val="28"/>
                <w:szCs w:val="28"/>
                <w:lang w:val="uk-UA"/>
              </w:rPr>
            </w:pPr>
            <w:r>
              <w:rPr>
                <w:sz w:val="28"/>
                <w:szCs w:val="28"/>
                <w:lang w:val="uk-UA"/>
              </w:rPr>
              <w:t>Принципи й методи дослідження дорожніх ландшафтів</w:t>
            </w:r>
          </w:p>
        </w:tc>
        <w:tc>
          <w:tcPr>
            <w:tcW w:w="561" w:type="dxa"/>
          </w:tcPr>
          <w:p w:rsidR="007364BD" w:rsidRDefault="007364BD" w:rsidP="005864F7">
            <w:pPr>
              <w:widowControl w:val="0"/>
              <w:spacing w:line="360" w:lineRule="auto"/>
              <w:jc w:val="right"/>
              <w:rPr>
                <w:sz w:val="28"/>
                <w:szCs w:val="28"/>
              </w:rPr>
            </w:pPr>
            <w:r>
              <w:rPr>
                <w:sz w:val="28"/>
                <w:szCs w:val="28"/>
              </w:rPr>
              <w:t>24</w:t>
            </w:r>
          </w:p>
        </w:tc>
      </w:tr>
      <w:tr w:rsidR="007364BD" w:rsidTr="005864F7">
        <w:tc>
          <w:tcPr>
            <w:tcW w:w="1800" w:type="dxa"/>
            <w:gridSpan w:val="2"/>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r>
              <w:rPr>
                <w:sz w:val="28"/>
                <w:szCs w:val="28"/>
                <w:lang w:val="uk-UA"/>
              </w:rPr>
              <w:t>Висновки до розділу 1</w:t>
            </w:r>
          </w:p>
        </w:tc>
        <w:tc>
          <w:tcPr>
            <w:tcW w:w="561" w:type="dxa"/>
          </w:tcPr>
          <w:p w:rsidR="007364BD" w:rsidRDefault="007364BD" w:rsidP="005864F7">
            <w:pPr>
              <w:widowControl w:val="0"/>
              <w:spacing w:line="360" w:lineRule="auto"/>
              <w:jc w:val="right"/>
              <w:rPr>
                <w:sz w:val="28"/>
                <w:szCs w:val="28"/>
              </w:rPr>
            </w:pPr>
            <w:r>
              <w:rPr>
                <w:sz w:val="28"/>
                <w:szCs w:val="28"/>
              </w:rPr>
              <w:t>26</w:t>
            </w:r>
          </w:p>
        </w:tc>
      </w:tr>
      <w:tr w:rsidR="007364BD" w:rsidTr="005864F7">
        <w:tc>
          <w:tcPr>
            <w:tcW w:w="1260" w:type="dxa"/>
          </w:tcPr>
          <w:p w:rsidR="007364BD" w:rsidRDefault="007364BD" w:rsidP="005864F7">
            <w:pPr>
              <w:pStyle w:val="affffffff"/>
              <w:spacing w:line="360" w:lineRule="auto"/>
              <w:jc w:val="left"/>
              <w:rPr>
                <w:szCs w:val="28"/>
              </w:rPr>
            </w:pPr>
            <w:r>
              <w:t>Розділ 2.</w:t>
            </w:r>
          </w:p>
        </w:tc>
        <w:tc>
          <w:tcPr>
            <w:tcW w:w="8100" w:type="dxa"/>
            <w:gridSpan w:val="2"/>
          </w:tcPr>
          <w:p w:rsidR="007364BD" w:rsidRDefault="007364BD" w:rsidP="005864F7">
            <w:pPr>
              <w:widowControl w:val="0"/>
              <w:spacing w:line="360" w:lineRule="auto"/>
              <w:rPr>
                <w:sz w:val="28"/>
                <w:szCs w:val="28"/>
                <w:lang w:val="uk-UA"/>
              </w:rPr>
            </w:pPr>
            <w:r>
              <w:rPr>
                <w:sz w:val="28"/>
                <w:szCs w:val="28"/>
                <w:lang w:val="uk-UA"/>
              </w:rPr>
              <w:t>Структура й класифікація дорожніх ландшафтів Східного Поділля</w:t>
            </w:r>
          </w:p>
        </w:tc>
        <w:tc>
          <w:tcPr>
            <w:tcW w:w="561" w:type="dxa"/>
          </w:tcPr>
          <w:p w:rsidR="007364BD" w:rsidRDefault="007364BD" w:rsidP="005864F7">
            <w:pPr>
              <w:widowControl w:val="0"/>
              <w:spacing w:line="360" w:lineRule="auto"/>
              <w:jc w:val="right"/>
              <w:rPr>
                <w:sz w:val="28"/>
                <w:szCs w:val="28"/>
              </w:rPr>
            </w:pPr>
            <w:r>
              <w:rPr>
                <w:sz w:val="28"/>
                <w:szCs w:val="28"/>
              </w:rPr>
              <w:t>29</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2.1.</w:t>
            </w:r>
          </w:p>
        </w:tc>
        <w:tc>
          <w:tcPr>
            <w:tcW w:w="7560" w:type="dxa"/>
          </w:tcPr>
          <w:p w:rsidR="007364BD" w:rsidRDefault="007364BD" w:rsidP="005864F7">
            <w:pPr>
              <w:widowControl w:val="0"/>
              <w:spacing w:line="360" w:lineRule="auto"/>
              <w:rPr>
                <w:sz w:val="28"/>
                <w:szCs w:val="28"/>
                <w:lang w:val="uk-UA"/>
              </w:rPr>
            </w:pPr>
            <w:r>
              <w:rPr>
                <w:sz w:val="28"/>
                <w:szCs w:val="28"/>
                <w:lang w:val="uk-UA"/>
              </w:rPr>
              <w:t>Історико-ландшафтознавчий аналіз формування дорожніх ландшафтів</w:t>
            </w:r>
          </w:p>
        </w:tc>
        <w:tc>
          <w:tcPr>
            <w:tcW w:w="561" w:type="dxa"/>
          </w:tcPr>
          <w:p w:rsidR="007364BD" w:rsidRDefault="007364BD" w:rsidP="005864F7">
            <w:pPr>
              <w:widowControl w:val="0"/>
              <w:spacing w:line="360" w:lineRule="auto"/>
              <w:jc w:val="right"/>
              <w:rPr>
                <w:sz w:val="28"/>
                <w:szCs w:val="28"/>
              </w:rPr>
            </w:pPr>
            <w:r>
              <w:rPr>
                <w:sz w:val="28"/>
                <w:szCs w:val="28"/>
              </w:rPr>
              <w:t>29</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2.2.</w:t>
            </w:r>
          </w:p>
        </w:tc>
        <w:tc>
          <w:tcPr>
            <w:tcW w:w="7560" w:type="dxa"/>
          </w:tcPr>
          <w:p w:rsidR="007364BD" w:rsidRDefault="007364BD" w:rsidP="005864F7">
            <w:pPr>
              <w:widowControl w:val="0"/>
              <w:spacing w:line="360" w:lineRule="auto"/>
              <w:rPr>
                <w:sz w:val="28"/>
                <w:szCs w:val="28"/>
                <w:lang w:val="uk-UA"/>
              </w:rPr>
            </w:pPr>
            <w:r>
              <w:rPr>
                <w:sz w:val="28"/>
                <w:szCs w:val="28"/>
                <w:lang w:val="uk-UA"/>
              </w:rPr>
              <w:t>Специфіка компонентної структури й несприятливі процеси</w:t>
            </w:r>
          </w:p>
        </w:tc>
        <w:tc>
          <w:tcPr>
            <w:tcW w:w="561" w:type="dxa"/>
          </w:tcPr>
          <w:p w:rsidR="007364BD" w:rsidRDefault="007364BD" w:rsidP="005864F7">
            <w:pPr>
              <w:widowControl w:val="0"/>
              <w:spacing w:line="360" w:lineRule="auto"/>
              <w:jc w:val="right"/>
              <w:rPr>
                <w:sz w:val="28"/>
                <w:szCs w:val="28"/>
              </w:rPr>
            </w:pPr>
            <w:r>
              <w:rPr>
                <w:sz w:val="28"/>
                <w:szCs w:val="28"/>
              </w:rPr>
              <w:t>44</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2.3.</w:t>
            </w:r>
          </w:p>
        </w:tc>
        <w:tc>
          <w:tcPr>
            <w:tcW w:w="7560" w:type="dxa"/>
          </w:tcPr>
          <w:p w:rsidR="007364BD" w:rsidRDefault="007364BD" w:rsidP="005864F7">
            <w:pPr>
              <w:widowControl w:val="0"/>
              <w:spacing w:line="360" w:lineRule="auto"/>
              <w:rPr>
                <w:sz w:val="28"/>
                <w:szCs w:val="28"/>
                <w:lang w:val="uk-UA"/>
              </w:rPr>
            </w:pPr>
            <w:r>
              <w:rPr>
                <w:sz w:val="28"/>
                <w:szCs w:val="28"/>
                <w:lang w:val="uk-UA"/>
              </w:rPr>
              <w:t>Просторова своєрідність структури дорожніх ландшафтів</w:t>
            </w:r>
          </w:p>
        </w:tc>
        <w:tc>
          <w:tcPr>
            <w:tcW w:w="561" w:type="dxa"/>
          </w:tcPr>
          <w:p w:rsidR="007364BD" w:rsidRDefault="007364BD" w:rsidP="005864F7">
            <w:pPr>
              <w:widowControl w:val="0"/>
              <w:spacing w:line="360" w:lineRule="auto"/>
              <w:jc w:val="right"/>
              <w:rPr>
                <w:sz w:val="28"/>
                <w:szCs w:val="28"/>
              </w:rPr>
            </w:pPr>
            <w:r>
              <w:rPr>
                <w:sz w:val="28"/>
                <w:szCs w:val="28"/>
              </w:rPr>
              <w:t>55</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2.4.</w:t>
            </w:r>
          </w:p>
        </w:tc>
        <w:tc>
          <w:tcPr>
            <w:tcW w:w="7560" w:type="dxa"/>
          </w:tcPr>
          <w:p w:rsidR="007364BD" w:rsidRDefault="007364BD" w:rsidP="005864F7">
            <w:pPr>
              <w:widowControl w:val="0"/>
              <w:spacing w:line="360" w:lineRule="auto"/>
              <w:rPr>
                <w:sz w:val="28"/>
                <w:szCs w:val="28"/>
                <w:lang w:val="uk-UA"/>
              </w:rPr>
            </w:pPr>
            <w:r>
              <w:rPr>
                <w:sz w:val="28"/>
                <w:lang w:val="uk-UA"/>
              </w:rPr>
              <w:t>Класифікація дорожніх ландшафтів</w:t>
            </w:r>
          </w:p>
        </w:tc>
        <w:tc>
          <w:tcPr>
            <w:tcW w:w="561" w:type="dxa"/>
          </w:tcPr>
          <w:p w:rsidR="007364BD" w:rsidRDefault="007364BD" w:rsidP="005864F7">
            <w:pPr>
              <w:widowControl w:val="0"/>
              <w:spacing w:line="360" w:lineRule="auto"/>
              <w:jc w:val="right"/>
              <w:rPr>
                <w:sz w:val="28"/>
                <w:szCs w:val="28"/>
              </w:rPr>
            </w:pPr>
            <w:r>
              <w:rPr>
                <w:sz w:val="28"/>
                <w:szCs w:val="28"/>
              </w:rPr>
              <w:t>71</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2.5.</w:t>
            </w:r>
          </w:p>
        </w:tc>
        <w:tc>
          <w:tcPr>
            <w:tcW w:w="7560" w:type="dxa"/>
          </w:tcPr>
          <w:p w:rsidR="007364BD" w:rsidRDefault="007364BD" w:rsidP="005864F7">
            <w:pPr>
              <w:widowControl w:val="0"/>
              <w:spacing w:line="360" w:lineRule="auto"/>
              <w:rPr>
                <w:sz w:val="28"/>
                <w:szCs w:val="28"/>
                <w:lang w:val="uk-UA"/>
              </w:rPr>
            </w:pPr>
            <w:r>
              <w:rPr>
                <w:sz w:val="28"/>
                <w:szCs w:val="28"/>
                <w:lang w:val="uk-UA"/>
              </w:rPr>
              <w:t>Районування дорожніх ландшафтів Східного Поділля</w:t>
            </w:r>
          </w:p>
        </w:tc>
        <w:tc>
          <w:tcPr>
            <w:tcW w:w="561" w:type="dxa"/>
          </w:tcPr>
          <w:p w:rsidR="007364BD" w:rsidRDefault="007364BD" w:rsidP="005864F7">
            <w:pPr>
              <w:widowControl w:val="0"/>
              <w:spacing w:line="360" w:lineRule="auto"/>
              <w:jc w:val="right"/>
              <w:rPr>
                <w:sz w:val="28"/>
                <w:szCs w:val="28"/>
              </w:rPr>
            </w:pPr>
            <w:r>
              <w:rPr>
                <w:sz w:val="28"/>
                <w:szCs w:val="28"/>
              </w:rPr>
              <w:t>76</w:t>
            </w:r>
          </w:p>
        </w:tc>
      </w:tr>
      <w:tr w:rsidR="007364BD" w:rsidTr="005864F7">
        <w:tc>
          <w:tcPr>
            <w:tcW w:w="1800" w:type="dxa"/>
            <w:gridSpan w:val="2"/>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r>
              <w:rPr>
                <w:sz w:val="28"/>
                <w:szCs w:val="28"/>
                <w:lang w:val="uk-UA"/>
              </w:rPr>
              <w:t>Висновки до розділу 2</w:t>
            </w:r>
          </w:p>
        </w:tc>
        <w:tc>
          <w:tcPr>
            <w:tcW w:w="561" w:type="dxa"/>
          </w:tcPr>
          <w:p w:rsidR="007364BD" w:rsidRDefault="007364BD" w:rsidP="005864F7">
            <w:pPr>
              <w:widowControl w:val="0"/>
              <w:spacing w:line="360" w:lineRule="auto"/>
              <w:jc w:val="right"/>
              <w:rPr>
                <w:sz w:val="28"/>
                <w:szCs w:val="28"/>
                <w:lang w:val="uk-UA"/>
              </w:rPr>
            </w:pPr>
            <w:r>
              <w:rPr>
                <w:sz w:val="28"/>
                <w:szCs w:val="28"/>
                <w:lang w:val="uk-UA"/>
              </w:rPr>
              <w:t>81</w:t>
            </w:r>
          </w:p>
        </w:tc>
      </w:tr>
      <w:tr w:rsidR="007364BD" w:rsidTr="005864F7">
        <w:tc>
          <w:tcPr>
            <w:tcW w:w="1260" w:type="dxa"/>
          </w:tcPr>
          <w:p w:rsidR="007364BD" w:rsidRDefault="007364BD" w:rsidP="005864F7">
            <w:pPr>
              <w:widowControl w:val="0"/>
              <w:spacing w:line="360" w:lineRule="auto"/>
              <w:rPr>
                <w:sz w:val="28"/>
                <w:szCs w:val="28"/>
                <w:lang w:val="uk-UA"/>
              </w:rPr>
            </w:pPr>
            <w:r>
              <w:rPr>
                <w:sz w:val="28"/>
                <w:szCs w:val="28"/>
                <w:lang w:val="uk-UA"/>
              </w:rPr>
              <w:t>Розділ 3.</w:t>
            </w:r>
          </w:p>
        </w:tc>
        <w:tc>
          <w:tcPr>
            <w:tcW w:w="8100" w:type="dxa"/>
            <w:gridSpan w:val="2"/>
          </w:tcPr>
          <w:p w:rsidR="007364BD" w:rsidRDefault="007364BD" w:rsidP="005864F7">
            <w:pPr>
              <w:widowControl w:val="0"/>
              <w:spacing w:line="360" w:lineRule="auto"/>
              <w:rPr>
                <w:sz w:val="28"/>
                <w:szCs w:val="28"/>
                <w:lang w:val="uk-UA"/>
              </w:rPr>
            </w:pPr>
            <w:r>
              <w:rPr>
                <w:sz w:val="28"/>
                <w:szCs w:val="28"/>
                <w:lang w:val="uk-UA"/>
              </w:rPr>
              <w:t>Геохімічні та екологічні особливості дорожніх ландшафтів Схі</w:t>
            </w:r>
            <w:r>
              <w:rPr>
                <w:sz w:val="28"/>
                <w:szCs w:val="28"/>
                <w:lang w:val="uk-UA"/>
              </w:rPr>
              <w:t>д</w:t>
            </w:r>
            <w:r>
              <w:rPr>
                <w:sz w:val="28"/>
                <w:szCs w:val="28"/>
                <w:lang w:val="uk-UA"/>
              </w:rPr>
              <w:t>ного Поділля</w:t>
            </w:r>
          </w:p>
        </w:tc>
        <w:tc>
          <w:tcPr>
            <w:tcW w:w="561" w:type="dxa"/>
          </w:tcPr>
          <w:p w:rsidR="007364BD" w:rsidRDefault="007364BD" w:rsidP="005864F7">
            <w:pPr>
              <w:widowControl w:val="0"/>
              <w:spacing w:line="360" w:lineRule="auto"/>
              <w:jc w:val="right"/>
              <w:rPr>
                <w:sz w:val="28"/>
                <w:szCs w:val="28"/>
                <w:lang w:val="uk-UA"/>
              </w:rPr>
            </w:pPr>
            <w:r>
              <w:rPr>
                <w:sz w:val="28"/>
                <w:szCs w:val="28"/>
                <w:lang w:val="uk-UA"/>
              </w:rPr>
              <w:t>83</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3.1.</w:t>
            </w:r>
          </w:p>
        </w:tc>
        <w:tc>
          <w:tcPr>
            <w:tcW w:w="7560" w:type="dxa"/>
          </w:tcPr>
          <w:p w:rsidR="007364BD" w:rsidRDefault="007364BD" w:rsidP="005864F7">
            <w:pPr>
              <w:widowControl w:val="0"/>
              <w:spacing w:line="360" w:lineRule="auto"/>
              <w:rPr>
                <w:sz w:val="28"/>
                <w:szCs w:val="28"/>
                <w:lang w:val="uk-UA"/>
              </w:rPr>
            </w:pPr>
            <w:r>
              <w:rPr>
                <w:bCs/>
                <w:sz w:val="28"/>
                <w:szCs w:val="28"/>
                <w:lang w:val="uk-UA"/>
              </w:rPr>
              <w:t>Загальні й регіональні геохімічні властивості дорожніх лан</w:t>
            </w:r>
            <w:r>
              <w:rPr>
                <w:bCs/>
                <w:sz w:val="28"/>
                <w:szCs w:val="28"/>
                <w:lang w:val="uk-UA"/>
              </w:rPr>
              <w:t>д</w:t>
            </w:r>
            <w:r>
              <w:rPr>
                <w:bCs/>
                <w:sz w:val="28"/>
                <w:szCs w:val="28"/>
                <w:lang w:val="uk-UA"/>
              </w:rPr>
              <w:t>шафтів</w:t>
            </w:r>
          </w:p>
        </w:tc>
        <w:tc>
          <w:tcPr>
            <w:tcW w:w="561" w:type="dxa"/>
          </w:tcPr>
          <w:p w:rsidR="007364BD" w:rsidRDefault="007364BD" w:rsidP="005864F7">
            <w:pPr>
              <w:widowControl w:val="0"/>
              <w:spacing w:line="360" w:lineRule="auto"/>
              <w:jc w:val="right"/>
              <w:rPr>
                <w:sz w:val="28"/>
                <w:szCs w:val="28"/>
                <w:lang w:val="uk-UA"/>
              </w:rPr>
            </w:pPr>
            <w:r>
              <w:rPr>
                <w:sz w:val="28"/>
                <w:szCs w:val="28"/>
                <w:lang w:val="uk-UA"/>
              </w:rPr>
              <w:t>83</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3.2.</w:t>
            </w:r>
          </w:p>
        </w:tc>
        <w:tc>
          <w:tcPr>
            <w:tcW w:w="7560" w:type="dxa"/>
          </w:tcPr>
          <w:p w:rsidR="007364BD" w:rsidRDefault="007364BD" w:rsidP="005864F7">
            <w:pPr>
              <w:widowControl w:val="0"/>
              <w:spacing w:line="360" w:lineRule="auto"/>
              <w:rPr>
                <w:sz w:val="28"/>
                <w:szCs w:val="28"/>
                <w:lang w:val="uk-UA"/>
              </w:rPr>
            </w:pPr>
            <w:r>
              <w:rPr>
                <w:bCs/>
                <w:sz w:val="28"/>
                <w:szCs w:val="28"/>
                <w:lang w:val="uk-UA"/>
              </w:rPr>
              <w:t>Геохімічні відрізки, вузли й ділянки дорожніх ландшафтів</w:t>
            </w:r>
          </w:p>
        </w:tc>
        <w:tc>
          <w:tcPr>
            <w:tcW w:w="561" w:type="dxa"/>
          </w:tcPr>
          <w:p w:rsidR="007364BD" w:rsidRDefault="007364BD" w:rsidP="005864F7">
            <w:pPr>
              <w:widowControl w:val="0"/>
              <w:spacing w:line="360" w:lineRule="auto"/>
              <w:jc w:val="right"/>
              <w:rPr>
                <w:sz w:val="28"/>
                <w:szCs w:val="28"/>
              </w:rPr>
            </w:pPr>
            <w:r>
              <w:rPr>
                <w:sz w:val="28"/>
                <w:szCs w:val="28"/>
              </w:rPr>
              <w:t>95</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3.3.</w:t>
            </w:r>
          </w:p>
        </w:tc>
        <w:tc>
          <w:tcPr>
            <w:tcW w:w="7560" w:type="dxa"/>
          </w:tcPr>
          <w:p w:rsidR="007364BD" w:rsidRDefault="007364BD" w:rsidP="005864F7">
            <w:pPr>
              <w:widowControl w:val="0"/>
              <w:spacing w:line="360" w:lineRule="auto"/>
              <w:rPr>
                <w:sz w:val="28"/>
                <w:szCs w:val="28"/>
                <w:lang w:val="uk-UA"/>
              </w:rPr>
            </w:pPr>
            <w:r>
              <w:rPr>
                <w:bCs/>
                <w:sz w:val="28"/>
                <w:szCs w:val="28"/>
                <w:lang w:val="uk-UA"/>
              </w:rPr>
              <w:t>Дорожні екосистеми: специфіка функціонування</w:t>
            </w:r>
          </w:p>
        </w:tc>
        <w:tc>
          <w:tcPr>
            <w:tcW w:w="561" w:type="dxa"/>
          </w:tcPr>
          <w:p w:rsidR="007364BD" w:rsidRDefault="007364BD" w:rsidP="005864F7">
            <w:pPr>
              <w:widowControl w:val="0"/>
              <w:spacing w:line="360" w:lineRule="auto"/>
              <w:jc w:val="right"/>
              <w:rPr>
                <w:sz w:val="28"/>
                <w:szCs w:val="28"/>
              </w:rPr>
            </w:pPr>
            <w:r>
              <w:rPr>
                <w:sz w:val="28"/>
                <w:szCs w:val="28"/>
              </w:rPr>
              <w:t>100</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3.4.</w:t>
            </w:r>
          </w:p>
        </w:tc>
        <w:tc>
          <w:tcPr>
            <w:tcW w:w="7560" w:type="dxa"/>
          </w:tcPr>
          <w:p w:rsidR="007364BD" w:rsidRDefault="007364BD" w:rsidP="005864F7">
            <w:pPr>
              <w:widowControl w:val="0"/>
              <w:spacing w:line="360" w:lineRule="auto"/>
              <w:rPr>
                <w:sz w:val="28"/>
                <w:szCs w:val="28"/>
                <w:lang w:val="uk-UA"/>
              </w:rPr>
            </w:pPr>
            <w:r>
              <w:rPr>
                <w:bCs/>
                <w:sz w:val="28"/>
                <w:szCs w:val="28"/>
                <w:lang w:val="uk-UA"/>
              </w:rPr>
              <w:t>Дорожні екозони Східного Поділля</w:t>
            </w:r>
          </w:p>
        </w:tc>
        <w:tc>
          <w:tcPr>
            <w:tcW w:w="561" w:type="dxa"/>
          </w:tcPr>
          <w:p w:rsidR="007364BD" w:rsidRDefault="007364BD" w:rsidP="005864F7">
            <w:pPr>
              <w:widowControl w:val="0"/>
              <w:spacing w:line="360" w:lineRule="auto"/>
              <w:jc w:val="right"/>
              <w:rPr>
                <w:sz w:val="28"/>
                <w:szCs w:val="28"/>
              </w:rPr>
            </w:pPr>
            <w:r>
              <w:rPr>
                <w:sz w:val="28"/>
                <w:szCs w:val="28"/>
              </w:rPr>
              <w:t>108</w:t>
            </w:r>
          </w:p>
        </w:tc>
      </w:tr>
      <w:tr w:rsidR="007364BD" w:rsidTr="005864F7">
        <w:tc>
          <w:tcPr>
            <w:tcW w:w="1800" w:type="dxa"/>
            <w:gridSpan w:val="2"/>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r>
              <w:rPr>
                <w:bCs/>
                <w:sz w:val="28"/>
                <w:szCs w:val="28"/>
                <w:lang w:val="uk-UA"/>
              </w:rPr>
              <w:t>Висновки до розділу 3</w:t>
            </w:r>
          </w:p>
        </w:tc>
        <w:tc>
          <w:tcPr>
            <w:tcW w:w="561" w:type="dxa"/>
          </w:tcPr>
          <w:p w:rsidR="007364BD" w:rsidRDefault="007364BD" w:rsidP="005864F7">
            <w:pPr>
              <w:widowControl w:val="0"/>
              <w:spacing w:line="360" w:lineRule="auto"/>
              <w:jc w:val="right"/>
              <w:rPr>
                <w:sz w:val="28"/>
                <w:szCs w:val="28"/>
                <w:lang w:val="uk-UA"/>
              </w:rPr>
            </w:pPr>
            <w:r>
              <w:rPr>
                <w:sz w:val="28"/>
                <w:szCs w:val="28"/>
                <w:lang w:val="uk-UA"/>
              </w:rPr>
              <w:t>115</w:t>
            </w:r>
          </w:p>
        </w:tc>
      </w:tr>
      <w:tr w:rsidR="007364BD" w:rsidTr="005864F7">
        <w:tc>
          <w:tcPr>
            <w:tcW w:w="1260" w:type="dxa"/>
          </w:tcPr>
          <w:p w:rsidR="007364BD" w:rsidRDefault="007364BD" w:rsidP="005864F7">
            <w:pPr>
              <w:widowControl w:val="0"/>
              <w:spacing w:line="360" w:lineRule="auto"/>
              <w:rPr>
                <w:sz w:val="28"/>
                <w:szCs w:val="28"/>
                <w:lang w:val="uk-UA"/>
              </w:rPr>
            </w:pPr>
            <w:r>
              <w:rPr>
                <w:sz w:val="28"/>
                <w:szCs w:val="28"/>
                <w:lang w:val="uk-UA"/>
              </w:rPr>
              <w:lastRenderedPageBreak/>
              <w:t>Розділ 4.</w:t>
            </w:r>
          </w:p>
        </w:tc>
        <w:tc>
          <w:tcPr>
            <w:tcW w:w="8100" w:type="dxa"/>
            <w:gridSpan w:val="2"/>
          </w:tcPr>
          <w:p w:rsidR="007364BD" w:rsidRDefault="007364BD" w:rsidP="005864F7">
            <w:pPr>
              <w:widowControl w:val="0"/>
              <w:spacing w:line="360" w:lineRule="auto"/>
              <w:rPr>
                <w:sz w:val="28"/>
                <w:szCs w:val="28"/>
                <w:lang w:val="uk-UA"/>
              </w:rPr>
            </w:pPr>
            <w:r>
              <w:rPr>
                <w:sz w:val="28"/>
                <w:szCs w:val="28"/>
                <w:lang w:val="uk-UA"/>
              </w:rPr>
              <w:t>Оптимізація дорожніх ландшафтів Східного Поділля</w:t>
            </w:r>
          </w:p>
        </w:tc>
        <w:tc>
          <w:tcPr>
            <w:tcW w:w="561" w:type="dxa"/>
          </w:tcPr>
          <w:p w:rsidR="007364BD" w:rsidRDefault="007364BD" w:rsidP="005864F7">
            <w:pPr>
              <w:widowControl w:val="0"/>
              <w:spacing w:line="360" w:lineRule="auto"/>
              <w:jc w:val="right"/>
              <w:rPr>
                <w:sz w:val="28"/>
                <w:szCs w:val="28"/>
              </w:rPr>
            </w:pPr>
            <w:r>
              <w:rPr>
                <w:sz w:val="28"/>
                <w:szCs w:val="28"/>
              </w:rPr>
              <w:t>117</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4.1.</w:t>
            </w:r>
          </w:p>
        </w:tc>
        <w:tc>
          <w:tcPr>
            <w:tcW w:w="7560" w:type="dxa"/>
          </w:tcPr>
          <w:p w:rsidR="007364BD" w:rsidRDefault="007364BD" w:rsidP="005864F7">
            <w:pPr>
              <w:widowControl w:val="0"/>
              <w:spacing w:line="360" w:lineRule="auto"/>
              <w:rPr>
                <w:sz w:val="28"/>
                <w:szCs w:val="28"/>
                <w:lang w:val="uk-UA"/>
              </w:rPr>
            </w:pPr>
            <w:r>
              <w:rPr>
                <w:sz w:val="28"/>
                <w:lang w:val="uk-UA"/>
              </w:rPr>
              <w:t>Оптимізація несприятливих процесів в дорожніх ландшафтах</w:t>
            </w:r>
          </w:p>
        </w:tc>
        <w:tc>
          <w:tcPr>
            <w:tcW w:w="561" w:type="dxa"/>
          </w:tcPr>
          <w:p w:rsidR="007364BD" w:rsidRDefault="007364BD" w:rsidP="005864F7">
            <w:pPr>
              <w:widowControl w:val="0"/>
              <w:spacing w:line="360" w:lineRule="auto"/>
              <w:jc w:val="right"/>
              <w:rPr>
                <w:sz w:val="28"/>
                <w:szCs w:val="28"/>
              </w:rPr>
            </w:pPr>
            <w:r>
              <w:rPr>
                <w:sz w:val="28"/>
                <w:szCs w:val="28"/>
              </w:rPr>
              <w:t>117</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4.2.</w:t>
            </w:r>
          </w:p>
        </w:tc>
        <w:tc>
          <w:tcPr>
            <w:tcW w:w="7560" w:type="dxa"/>
          </w:tcPr>
          <w:p w:rsidR="007364BD" w:rsidRDefault="007364BD" w:rsidP="005864F7">
            <w:pPr>
              <w:widowControl w:val="0"/>
              <w:spacing w:line="360" w:lineRule="auto"/>
              <w:rPr>
                <w:sz w:val="28"/>
                <w:szCs w:val="28"/>
                <w:lang w:val="uk-UA"/>
              </w:rPr>
            </w:pPr>
            <w:r>
              <w:rPr>
                <w:sz w:val="28"/>
                <w:szCs w:val="28"/>
                <w:lang w:val="uk-UA"/>
              </w:rPr>
              <w:t>Охорона й заповідання дорожніх ландшафтів</w:t>
            </w:r>
          </w:p>
        </w:tc>
        <w:tc>
          <w:tcPr>
            <w:tcW w:w="561" w:type="dxa"/>
          </w:tcPr>
          <w:p w:rsidR="007364BD" w:rsidRDefault="007364BD" w:rsidP="005864F7">
            <w:pPr>
              <w:widowControl w:val="0"/>
              <w:spacing w:line="360" w:lineRule="auto"/>
              <w:jc w:val="right"/>
              <w:rPr>
                <w:sz w:val="28"/>
                <w:szCs w:val="28"/>
              </w:rPr>
            </w:pPr>
            <w:r>
              <w:rPr>
                <w:sz w:val="28"/>
                <w:szCs w:val="28"/>
              </w:rPr>
              <w:t>129</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r>
              <w:rPr>
                <w:sz w:val="28"/>
                <w:szCs w:val="28"/>
                <w:lang w:val="uk-UA"/>
              </w:rPr>
              <w:t>4.3.</w:t>
            </w:r>
          </w:p>
        </w:tc>
        <w:tc>
          <w:tcPr>
            <w:tcW w:w="7560" w:type="dxa"/>
          </w:tcPr>
          <w:p w:rsidR="007364BD" w:rsidRDefault="007364BD" w:rsidP="005864F7">
            <w:pPr>
              <w:widowControl w:val="0"/>
              <w:spacing w:line="360" w:lineRule="auto"/>
              <w:rPr>
                <w:sz w:val="28"/>
                <w:szCs w:val="28"/>
                <w:lang w:val="uk-UA"/>
              </w:rPr>
            </w:pPr>
            <w:r>
              <w:rPr>
                <w:sz w:val="28"/>
                <w:lang w:val="uk-UA"/>
              </w:rPr>
              <w:t>Прогноз розвитку й функціонування дорожніх ландшафтів Східного Поділля</w:t>
            </w:r>
          </w:p>
        </w:tc>
        <w:tc>
          <w:tcPr>
            <w:tcW w:w="561" w:type="dxa"/>
          </w:tcPr>
          <w:p w:rsidR="007364BD" w:rsidRDefault="007364BD" w:rsidP="005864F7">
            <w:pPr>
              <w:widowControl w:val="0"/>
              <w:spacing w:line="360" w:lineRule="auto"/>
              <w:jc w:val="right"/>
              <w:rPr>
                <w:sz w:val="28"/>
                <w:szCs w:val="28"/>
              </w:rPr>
            </w:pPr>
            <w:r>
              <w:rPr>
                <w:sz w:val="28"/>
                <w:szCs w:val="28"/>
              </w:rPr>
              <w:t>138</w:t>
            </w:r>
          </w:p>
        </w:tc>
      </w:tr>
      <w:tr w:rsidR="007364BD" w:rsidTr="005864F7">
        <w:tc>
          <w:tcPr>
            <w:tcW w:w="1800" w:type="dxa"/>
            <w:gridSpan w:val="2"/>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r>
              <w:rPr>
                <w:bCs/>
                <w:sz w:val="28"/>
                <w:szCs w:val="28"/>
                <w:lang w:val="uk-UA"/>
              </w:rPr>
              <w:t>Висновки до розділу 4</w:t>
            </w:r>
          </w:p>
        </w:tc>
        <w:tc>
          <w:tcPr>
            <w:tcW w:w="561" w:type="dxa"/>
          </w:tcPr>
          <w:p w:rsidR="007364BD" w:rsidRDefault="007364BD" w:rsidP="005864F7">
            <w:pPr>
              <w:widowControl w:val="0"/>
              <w:spacing w:line="360" w:lineRule="auto"/>
              <w:jc w:val="right"/>
              <w:rPr>
                <w:sz w:val="28"/>
                <w:szCs w:val="28"/>
              </w:rPr>
            </w:pPr>
            <w:r>
              <w:rPr>
                <w:sz w:val="28"/>
                <w:szCs w:val="28"/>
              </w:rPr>
              <w:t>146</w:t>
            </w:r>
          </w:p>
        </w:tc>
      </w:tr>
      <w:tr w:rsidR="007364BD" w:rsidTr="005864F7">
        <w:tc>
          <w:tcPr>
            <w:tcW w:w="9360" w:type="dxa"/>
            <w:gridSpan w:val="3"/>
          </w:tcPr>
          <w:p w:rsidR="007364BD" w:rsidRDefault="007364BD" w:rsidP="005864F7">
            <w:pPr>
              <w:widowControl w:val="0"/>
              <w:spacing w:line="360" w:lineRule="auto"/>
              <w:rPr>
                <w:sz w:val="28"/>
                <w:szCs w:val="28"/>
                <w:lang w:val="uk-UA"/>
              </w:rPr>
            </w:pPr>
            <w:r>
              <w:rPr>
                <w:sz w:val="28"/>
                <w:szCs w:val="28"/>
                <w:lang w:val="uk-UA"/>
              </w:rPr>
              <w:t>Висновки</w:t>
            </w:r>
          </w:p>
        </w:tc>
        <w:tc>
          <w:tcPr>
            <w:tcW w:w="561" w:type="dxa"/>
          </w:tcPr>
          <w:p w:rsidR="007364BD" w:rsidRDefault="007364BD" w:rsidP="005864F7">
            <w:pPr>
              <w:widowControl w:val="0"/>
              <w:spacing w:line="360" w:lineRule="auto"/>
              <w:jc w:val="right"/>
              <w:rPr>
                <w:sz w:val="28"/>
                <w:szCs w:val="28"/>
              </w:rPr>
            </w:pPr>
            <w:r>
              <w:rPr>
                <w:sz w:val="28"/>
                <w:szCs w:val="28"/>
              </w:rPr>
              <w:t>147</w:t>
            </w:r>
          </w:p>
        </w:tc>
      </w:tr>
      <w:tr w:rsidR="007364BD" w:rsidTr="005864F7">
        <w:tc>
          <w:tcPr>
            <w:tcW w:w="9360" w:type="dxa"/>
            <w:gridSpan w:val="3"/>
          </w:tcPr>
          <w:p w:rsidR="007364BD" w:rsidRDefault="007364BD" w:rsidP="005864F7">
            <w:pPr>
              <w:widowControl w:val="0"/>
              <w:spacing w:line="360" w:lineRule="auto"/>
              <w:rPr>
                <w:sz w:val="28"/>
                <w:szCs w:val="28"/>
                <w:lang w:val="uk-UA"/>
              </w:rPr>
            </w:pPr>
            <w:r>
              <w:rPr>
                <w:sz w:val="28"/>
                <w:szCs w:val="28"/>
                <w:lang w:val="uk-UA"/>
              </w:rPr>
              <w:t>Список використаних джерел</w:t>
            </w:r>
          </w:p>
        </w:tc>
        <w:tc>
          <w:tcPr>
            <w:tcW w:w="561" w:type="dxa"/>
          </w:tcPr>
          <w:p w:rsidR="007364BD" w:rsidRDefault="007364BD" w:rsidP="005864F7">
            <w:pPr>
              <w:widowControl w:val="0"/>
              <w:spacing w:line="360" w:lineRule="auto"/>
              <w:jc w:val="right"/>
              <w:rPr>
                <w:sz w:val="28"/>
                <w:szCs w:val="28"/>
              </w:rPr>
            </w:pPr>
            <w:r>
              <w:rPr>
                <w:sz w:val="28"/>
                <w:szCs w:val="28"/>
              </w:rPr>
              <w:t>150</w:t>
            </w:r>
          </w:p>
        </w:tc>
      </w:tr>
      <w:tr w:rsidR="007364BD" w:rsidTr="005864F7">
        <w:tc>
          <w:tcPr>
            <w:tcW w:w="9360" w:type="dxa"/>
            <w:gridSpan w:val="3"/>
          </w:tcPr>
          <w:p w:rsidR="007364BD" w:rsidRDefault="007364BD" w:rsidP="005864F7">
            <w:pPr>
              <w:widowControl w:val="0"/>
              <w:spacing w:line="360" w:lineRule="auto"/>
              <w:rPr>
                <w:sz w:val="28"/>
                <w:szCs w:val="28"/>
                <w:lang w:val="uk-UA"/>
              </w:rPr>
            </w:pPr>
            <w:r>
              <w:rPr>
                <w:sz w:val="28"/>
                <w:szCs w:val="28"/>
                <w:lang w:val="uk-UA"/>
              </w:rPr>
              <w:t>Додатки</w:t>
            </w:r>
          </w:p>
        </w:tc>
        <w:tc>
          <w:tcPr>
            <w:tcW w:w="561" w:type="dxa"/>
          </w:tcPr>
          <w:p w:rsidR="007364BD" w:rsidRDefault="007364BD" w:rsidP="005864F7">
            <w:pPr>
              <w:widowControl w:val="0"/>
              <w:spacing w:line="360" w:lineRule="auto"/>
              <w:jc w:val="right"/>
              <w:rPr>
                <w:sz w:val="28"/>
                <w:szCs w:val="28"/>
              </w:rPr>
            </w:pPr>
            <w:r>
              <w:rPr>
                <w:sz w:val="28"/>
                <w:szCs w:val="28"/>
              </w:rPr>
              <w:t>168</w:t>
            </w: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p>
        </w:tc>
        <w:tc>
          <w:tcPr>
            <w:tcW w:w="561" w:type="dxa"/>
          </w:tcPr>
          <w:p w:rsidR="007364BD" w:rsidRDefault="007364BD" w:rsidP="005864F7">
            <w:pPr>
              <w:widowControl w:val="0"/>
              <w:spacing w:line="360" w:lineRule="auto"/>
              <w:jc w:val="right"/>
              <w:rPr>
                <w:sz w:val="28"/>
                <w:szCs w:val="28"/>
                <w:lang w:val="uk-UA"/>
              </w:rPr>
            </w:pP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p>
        </w:tc>
        <w:tc>
          <w:tcPr>
            <w:tcW w:w="561" w:type="dxa"/>
          </w:tcPr>
          <w:p w:rsidR="007364BD" w:rsidRDefault="007364BD" w:rsidP="005864F7">
            <w:pPr>
              <w:widowControl w:val="0"/>
              <w:spacing w:line="360" w:lineRule="auto"/>
              <w:jc w:val="right"/>
              <w:rPr>
                <w:sz w:val="28"/>
                <w:szCs w:val="28"/>
                <w:lang w:val="uk-UA"/>
              </w:rPr>
            </w:pP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p>
        </w:tc>
        <w:tc>
          <w:tcPr>
            <w:tcW w:w="561" w:type="dxa"/>
          </w:tcPr>
          <w:p w:rsidR="007364BD" w:rsidRDefault="007364BD" w:rsidP="005864F7">
            <w:pPr>
              <w:widowControl w:val="0"/>
              <w:spacing w:line="360" w:lineRule="auto"/>
              <w:jc w:val="right"/>
              <w:rPr>
                <w:sz w:val="28"/>
                <w:szCs w:val="28"/>
                <w:lang w:val="uk-UA"/>
              </w:rPr>
            </w:pP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p>
        </w:tc>
        <w:tc>
          <w:tcPr>
            <w:tcW w:w="561" w:type="dxa"/>
          </w:tcPr>
          <w:p w:rsidR="007364BD" w:rsidRDefault="007364BD" w:rsidP="005864F7">
            <w:pPr>
              <w:widowControl w:val="0"/>
              <w:spacing w:line="360" w:lineRule="auto"/>
              <w:jc w:val="right"/>
              <w:rPr>
                <w:sz w:val="28"/>
                <w:szCs w:val="28"/>
                <w:lang w:val="uk-UA"/>
              </w:rPr>
            </w:pP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p>
        </w:tc>
        <w:tc>
          <w:tcPr>
            <w:tcW w:w="561" w:type="dxa"/>
          </w:tcPr>
          <w:p w:rsidR="007364BD" w:rsidRDefault="007364BD" w:rsidP="005864F7">
            <w:pPr>
              <w:widowControl w:val="0"/>
              <w:spacing w:line="360" w:lineRule="auto"/>
              <w:jc w:val="right"/>
              <w:rPr>
                <w:sz w:val="28"/>
                <w:szCs w:val="28"/>
                <w:lang w:val="uk-UA"/>
              </w:rPr>
            </w:pPr>
          </w:p>
        </w:tc>
      </w:tr>
      <w:tr w:rsidR="007364BD" w:rsidTr="005864F7">
        <w:tc>
          <w:tcPr>
            <w:tcW w:w="1260" w:type="dxa"/>
          </w:tcPr>
          <w:p w:rsidR="007364BD" w:rsidRDefault="007364BD" w:rsidP="005864F7">
            <w:pPr>
              <w:widowControl w:val="0"/>
              <w:spacing w:line="360" w:lineRule="auto"/>
              <w:rPr>
                <w:sz w:val="28"/>
                <w:szCs w:val="28"/>
                <w:lang w:val="uk-UA"/>
              </w:rPr>
            </w:pPr>
          </w:p>
        </w:tc>
        <w:tc>
          <w:tcPr>
            <w:tcW w:w="540" w:type="dxa"/>
          </w:tcPr>
          <w:p w:rsidR="007364BD" w:rsidRDefault="007364BD" w:rsidP="005864F7">
            <w:pPr>
              <w:widowControl w:val="0"/>
              <w:spacing w:line="360" w:lineRule="auto"/>
              <w:rPr>
                <w:sz w:val="28"/>
                <w:szCs w:val="28"/>
                <w:lang w:val="uk-UA"/>
              </w:rPr>
            </w:pPr>
          </w:p>
        </w:tc>
        <w:tc>
          <w:tcPr>
            <w:tcW w:w="7560" w:type="dxa"/>
          </w:tcPr>
          <w:p w:rsidR="007364BD" w:rsidRDefault="007364BD" w:rsidP="005864F7">
            <w:pPr>
              <w:widowControl w:val="0"/>
              <w:spacing w:line="360" w:lineRule="auto"/>
              <w:rPr>
                <w:sz w:val="28"/>
                <w:szCs w:val="28"/>
                <w:lang w:val="uk-UA"/>
              </w:rPr>
            </w:pPr>
          </w:p>
        </w:tc>
        <w:tc>
          <w:tcPr>
            <w:tcW w:w="561" w:type="dxa"/>
          </w:tcPr>
          <w:p w:rsidR="007364BD" w:rsidRDefault="007364BD" w:rsidP="005864F7">
            <w:pPr>
              <w:widowControl w:val="0"/>
              <w:spacing w:line="360" w:lineRule="auto"/>
              <w:jc w:val="right"/>
              <w:rPr>
                <w:sz w:val="28"/>
                <w:szCs w:val="28"/>
                <w:lang w:val="uk-UA"/>
              </w:rPr>
            </w:pPr>
          </w:p>
        </w:tc>
      </w:tr>
    </w:tbl>
    <w:p w:rsidR="007364BD" w:rsidRDefault="007364BD" w:rsidP="007364BD">
      <w:pPr>
        <w:widowControl w:val="0"/>
        <w:spacing w:line="360" w:lineRule="auto"/>
        <w:jc w:val="center"/>
        <w:rPr>
          <w:caps/>
          <w:sz w:val="28"/>
          <w:szCs w:val="28"/>
          <w:lang w:val="uk-UA"/>
        </w:rPr>
      </w:pPr>
    </w:p>
    <w:p w:rsidR="007364BD" w:rsidRDefault="007364BD" w:rsidP="007364BD">
      <w:pPr>
        <w:widowControl w:val="0"/>
        <w:spacing w:line="360" w:lineRule="auto"/>
        <w:jc w:val="center"/>
        <w:rPr>
          <w:caps/>
          <w:sz w:val="28"/>
          <w:szCs w:val="28"/>
          <w:lang w:val="uk-UA"/>
        </w:rPr>
      </w:pPr>
      <w:r>
        <w:rPr>
          <w:caps/>
          <w:sz w:val="28"/>
          <w:szCs w:val="28"/>
          <w:lang w:val="uk-UA"/>
        </w:rPr>
        <w:br w:type="page"/>
      </w:r>
      <w:r>
        <w:rPr>
          <w:caps/>
          <w:sz w:val="28"/>
          <w:szCs w:val="28"/>
          <w:lang w:val="uk-UA"/>
        </w:rPr>
        <w:lastRenderedPageBreak/>
        <w:t>Перелік умовних позначень</w:t>
      </w:r>
    </w:p>
    <w:p w:rsidR="007364BD" w:rsidRDefault="007364BD" w:rsidP="007364BD">
      <w:pPr>
        <w:widowControl w:val="0"/>
        <w:spacing w:line="360" w:lineRule="auto"/>
        <w:jc w:val="center"/>
        <w:rPr>
          <w:caps/>
          <w:sz w:val="28"/>
          <w:szCs w:val="28"/>
          <w:lang w:val="uk-UA"/>
        </w:rPr>
      </w:pPr>
    </w:p>
    <w:tbl>
      <w:tblPr>
        <w:tblW w:w="0" w:type="auto"/>
        <w:tblInd w:w="108" w:type="dxa"/>
        <w:tblLook w:val="01E0" w:firstRow="1" w:lastRow="1" w:firstColumn="1" w:lastColumn="1" w:noHBand="0" w:noVBand="0"/>
      </w:tblPr>
      <w:tblGrid>
        <w:gridCol w:w="1746"/>
        <w:gridCol w:w="7717"/>
      </w:tblGrid>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ВДЛ</w:t>
            </w:r>
          </w:p>
        </w:tc>
        <w:tc>
          <w:tcPr>
            <w:tcW w:w="8100" w:type="dxa"/>
          </w:tcPr>
          <w:p w:rsidR="007364BD" w:rsidRDefault="007364BD" w:rsidP="005864F7">
            <w:pPr>
              <w:widowControl w:val="0"/>
              <w:spacing w:line="360" w:lineRule="auto"/>
              <w:rPr>
                <w:sz w:val="28"/>
                <w:szCs w:val="28"/>
                <w:lang w:val="uk-UA"/>
              </w:rPr>
            </w:pPr>
            <w:r>
              <w:rPr>
                <w:sz w:val="28"/>
                <w:szCs w:val="28"/>
                <w:lang w:val="uk-UA"/>
              </w:rPr>
              <w:t>Власне дорожні ландшафти</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ДЛ</w:t>
            </w:r>
          </w:p>
        </w:tc>
        <w:tc>
          <w:tcPr>
            <w:tcW w:w="8100" w:type="dxa"/>
          </w:tcPr>
          <w:p w:rsidR="007364BD" w:rsidRDefault="007364BD" w:rsidP="005864F7">
            <w:pPr>
              <w:widowControl w:val="0"/>
              <w:spacing w:line="360" w:lineRule="auto"/>
              <w:rPr>
                <w:sz w:val="28"/>
                <w:szCs w:val="28"/>
                <w:lang w:val="uk-UA"/>
              </w:rPr>
            </w:pPr>
            <w:r>
              <w:rPr>
                <w:sz w:val="28"/>
                <w:szCs w:val="28"/>
                <w:lang w:val="uk-UA"/>
              </w:rPr>
              <w:t>Дорожні ландшафти</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ДЛГВ</w:t>
            </w:r>
          </w:p>
        </w:tc>
        <w:tc>
          <w:tcPr>
            <w:tcW w:w="8100" w:type="dxa"/>
          </w:tcPr>
          <w:p w:rsidR="007364BD" w:rsidRDefault="007364BD" w:rsidP="005864F7">
            <w:pPr>
              <w:widowControl w:val="0"/>
              <w:spacing w:line="360" w:lineRule="auto"/>
              <w:rPr>
                <w:sz w:val="28"/>
                <w:szCs w:val="28"/>
                <w:lang w:val="uk-UA"/>
              </w:rPr>
            </w:pPr>
            <w:r>
              <w:rPr>
                <w:sz w:val="28"/>
                <w:szCs w:val="28"/>
                <w:lang w:val="uk-UA"/>
              </w:rPr>
              <w:t>Дорожні ландшафтно-геохімічні відрізки</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ДЛГВ</w:t>
            </w:r>
          </w:p>
        </w:tc>
        <w:tc>
          <w:tcPr>
            <w:tcW w:w="8100" w:type="dxa"/>
          </w:tcPr>
          <w:p w:rsidR="007364BD" w:rsidRDefault="007364BD" w:rsidP="005864F7">
            <w:pPr>
              <w:widowControl w:val="0"/>
              <w:spacing w:line="360" w:lineRule="auto"/>
              <w:rPr>
                <w:sz w:val="28"/>
                <w:szCs w:val="28"/>
                <w:lang w:val="uk-UA"/>
              </w:rPr>
            </w:pPr>
            <w:r>
              <w:rPr>
                <w:sz w:val="28"/>
                <w:szCs w:val="28"/>
                <w:lang w:val="uk-UA"/>
              </w:rPr>
              <w:t>Дорожні ландшафтно-геохімічні вузли</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ДЛГД</w:t>
            </w:r>
          </w:p>
        </w:tc>
        <w:tc>
          <w:tcPr>
            <w:tcW w:w="8100" w:type="dxa"/>
          </w:tcPr>
          <w:p w:rsidR="007364BD" w:rsidRDefault="007364BD" w:rsidP="005864F7">
            <w:pPr>
              <w:widowControl w:val="0"/>
              <w:spacing w:line="360" w:lineRule="auto"/>
              <w:rPr>
                <w:sz w:val="28"/>
                <w:szCs w:val="28"/>
                <w:lang w:val="uk-UA"/>
              </w:rPr>
            </w:pPr>
            <w:r>
              <w:rPr>
                <w:sz w:val="28"/>
                <w:szCs w:val="28"/>
                <w:lang w:val="uk-UA"/>
              </w:rPr>
              <w:t>Дорожні ландшафтно-геохімічні ділянки</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ДЛІС</w:t>
            </w:r>
          </w:p>
        </w:tc>
        <w:tc>
          <w:tcPr>
            <w:tcW w:w="8100" w:type="dxa"/>
          </w:tcPr>
          <w:p w:rsidR="007364BD" w:rsidRDefault="007364BD" w:rsidP="005864F7">
            <w:pPr>
              <w:widowControl w:val="0"/>
              <w:spacing w:line="360" w:lineRule="auto"/>
              <w:rPr>
                <w:sz w:val="28"/>
                <w:szCs w:val="28"/>
                <w:lang w:val="uk-UA"/>
              </w:rPr>
            </w:pPr>
            <w:r>
              <w:rPr>
                <w:sz w:val="28"/>
                <w:szCs w:val="28"/>
                <w:lang w:val="uk-UA"/>
              </w:rPr>
              <w:t>Дорожні ландшафтно-інженерні системи</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ДЛТС</w:t>
            </w:r>
          </w:p>
        </w:tc>
        <w:tc>
          <w:tcPr>
            <w:tcW w:w="8100" w:type="dxa"/>
          </w:tcPr>
          <w:p w:rsidR="007364BD" w:rsidRDefault="007364BD" w:rsidP="005864F7">
            <w:pPr>
              <w:widowControl w:val="0"/>
              <w:spacing w:line="360" w:lineRule="auto"/>
              <w:rPr>
                <w:sz w:val="28"/>
                <w:szCs w:val="28"/>
                <w:lang w:val="uk-UA"/>
              </w:rPr>
            </w:pPr>
            <w:r>
              <w:rPr>
                <w:sz w:val="28"/>
                <w:szCs w:val="28"/>
                <w:lang w:val="uk-UA"/>
              </w:rPr>
              <w:t>Дорожні ландшафтно-техногенні системи</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ЛІС</w:t>
            </w:r>
          </w:p>
        </w:tc>
        <w:tc>
          <w:tcPr>
            <w:tcW w:w="8100" w:type="dxa"/>
          </w:tcPr>
          <w:p w:rsidR="007364BD" w:rsidRDefault="007364BD" w:rsidP="005864F7">
            <w:pPr>
              <w:widowControl w:val="0"/>
              <w:spacing w:line="360" w:lineRule="auto"/>
              <w:rPr>
                <w:sz w:val="28"/>
                <w:szCs w:val="28"/>
                <w:lang w:val="uk-UA"/>
              </w:rPr>
            </w:pPr>
            <w:r>
              <w:rPr>
                <w:sz w:val="28"/>
                <w:szCs w:val="28"/>
                <w:lang w:val="uk-UA"/>
              </w:rPr>
              <w:t>Ландшафтно-інженерні системи</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МАЗ</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атмосферного забруднення</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МВЗ</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водного забруднення</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МДВ</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дорожнього відводу</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МЕЗ</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енергетичного забруднення</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МЕЗ</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естетичного забруднення</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МЗЗГ</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забруднення й знищення ґрунтового покриву</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МЛЗ</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ландшафтного забруднення</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МСВ</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світлового забруднення</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МТВ</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техногенного впливу</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МХЗ</w:t>
            </w:r>
          </w:p>
        </w:tc>
        <w:tc>
          <w:tcPr>
            <w:tcW w:w="8100" w:type="dxa"/>
          </w:tcPr>
          <w:p w:rsidR="007364BD" w:rsidRDefault="007364BD" w:rsidP="005864F7">
            <w:pPr>
              <w:widowControl w:val="0"/>
              <w:spacing w:line="360" w:lineRule="auto"/>
              <w:rPr>
                <w:sz w:val="28"/>
                <w:szCs w:val="28"/>
                <w:lang w:val="uk-UA"/>
              </w:rPr>
            </w:pPr>
            <w:r>
              <w:rPr>
                <w:sz w:val="28"/>
                <w:szCs w:val="28"/>
                <w:lang w:val="uk-UA"/>
              </w:rPr>
              <w:t>Мікрозона хімічного забруднення</w:t>
            </w:r>
          </w:p>
        </w:tc>
      </w:tr>
      <w:tr w:rsidR="007364BD" w:rsidTr="005864F7">
        <w:tc>
          <w:tcPr>
            <w:tcW w:w="1800" w:type="dxa"/>
          </w:tcPr>
          <w:p w:rsidR="007364BD" w:rsidRDefault="007364BD" w:rsidP="005864F7">
            <w:pPr>
              <w:widowControl w:val="0"/>
              <w:spacing w:line="360" w:lineRule="auto"/>
              <w:rPr>
                <w:sz w:val="28"/>
                <w:szCs w:val="28"/>
                <w:lang w:val="uk-UA"/>
              </w:rPr>
            </w:pPr>
            <w:r>
              <w:rPr>
                <w:sz w:val="28"/>
                <w:szCs w:val="28"/>
                <w:lang w:val="uk-UA"/>
              </w:rPr>
              <w:t>НЛ</w:t>
            </w:r>
          </w:p>
        </w:tc>
        <w:tc>
          <w:tcPr>
            <w:tcW w:w="8100" w:type="dxa"/>
          </w:tcPr>
          <w:p w:rsidR="007364BD" w:rsidRDefault="007364BD" w:rsidP="005864F7">
            <w:pPr>
              <w:widowControl w:val="0"/>
              <w:spacing w:line="360" w:lineRule="auto"/>
              <w:rPr>
                <w:sz w:val="28"/>
                <w:szCs w:val="28"/>
                <w:lang w:val="uk-UA"/>
              </w:rPr>
            </w:pPr>
            <w:r>
              <w:rPr>
                <w:sz w:val="28"/>
                <w:szCs w:val="28"/>
                <w:lang w:val="uk-UA"/>
              </w:rPr>
              <w:t>Натуральні ландшафти</w:t>
            </w:r>
          </w:p>
        </w:tc>
      </w:tr>
    </w:tbl>
    <w:p w:rsidR="007364BD" w:rsidRDefault="007364BD" w:rsidP="007364BD">
      <w:pPr>
        <w:widowControl w:val="0"/>
        <w:spacing w:line="360" w:lineRule="auto"/>
        <w:jc w:val="center"/>
        <w:rPr>
          <w:sz w:val="28"/>
          <w:szCs w:val="28"/>
          <w:lang w:val="uk-UA"/>
        </w:rPr>
      </w:pPr>
    </w:p>
    <w:p w:rsidR="007364BD" w:rsidRDefault="007364BD" w:rsidP="007364BD">
      <w:pPr>
        <w:widowControl w:val="0"/>
        <w:rPr>
          <w:lang w:val="uk-UA"/>
        </w:rPr>
      </w:pPr>
    </w:p>
    <w:p w:rsidR="007364BD" w:rsidRDefault="007364BD" w:rsidP="007364BD">
      <w:pPr>
        <w:widowControl w:val="0"/>
        <w:spacing w:line="360" w:lineRule="auto"/>
        <w:jc w:val="center"/>
        <w:rPr>
          <w:sz w:val="28"/>
          <w:szCs w:val="28"/>
          <w:lang w:val="uk-UA"/>
        </w:rPr>
      </w:pPr>
    </w:p>
    <w:p w:rsidR="007364BD" w:rsidRDefault="007364BD" w:rsidP="007364BD">
      <w:pPr>
        <w:pStyle w:val="afffffffe"/>
        <w:widowControl w:val="0"/>
        <w:ind w:firstLine="720"/>
        <w:rPr>
          <w:caps w:val="0"/>
        </w:rPr>
      </w:pPr>
      <w:r>
        <w:rPr>
          <w:szCs w:val="28"/>
        </w:rPr>
        <w:br w:type="page"/>
      </w:r>
      <w:proofErr w:type="gramStart"/>
      <w:r>
        <w:rPr>
          <w:caps w:val="0"/>
        </w:rPr>
        <w:lastRenderedPageBreak/>
        <w:t>Вступ</w:t>
      </w:r>
      <w:proofErr w:type="gramEnd"/>
    </w:p>
    <w:p w:rsidR="007364BD" w:rsidRDefault="007364BD" w:rsidP="007364BD">
      <w:pPr>
        <w:pStyle w:val="afffffffe"/>
        <w:widowControl w:val="0"/>
        <w:ind w:firstLine="720"/>
        <w:rPr>
          <w:caps w:val="0"/>
        </w:rPr>
      </w:pPr>
    </w:p>
    <w:p w:rsidR="007364BD" w:rsidRDefault="007364BD" w:rsidP="007364BD">
      <w:pPr>
        <w:pStyle w:val="afffffffe"/>
        <w:widowControl w:val="0"/>
        <w:ind w:firstLine="720"/>
        <w:jc w:val="both"/>
      </w:pPr>
      <w:r>
        <w:rPr>
          <w:b/>
          <w:szCs w:val="28"/>
        </w:rPr>
        <w:t>Актуальність теми.</w:t>
      </w:r>
      <w:r>
        <w:rPr>
          <w:szCs w:val="28"/>
        </w:rPr>
        <w:t xml:space="preserve"> У сучасних ландшафтознавчих пошуках особливе мі</w:t>
      </w:r>
      <w:r>
        <w:rPr>
          <w:szCs w:val="28"/>
        </w:rPr>
        <w:t>с</w:t>
      </w:r>
      <w:r>
        <w:rPr>
          <w:szCs w:val="28"/>
        </w:rPr>
        <w:t xml:space="preserve">це </w:t>
      </w:r>
      <w:proofErr w:type="gramStart"/>
      <w:r>
        <w:rPr>
          <w:szCs w:val="28"/>
        </w:rPr>
        <w:t>пос</w:t>
      </w:r>
      <w:proofErr w:type="gramEnd"/>
      <w:r>
        <w:rPr>
          <w:szCs w:val="28"/>
        </w:rPr>
        <w:t>ідають і</w:t>
      </w:r>
      <w:r>
        <w:t xml:space="preserve"> активно розвиваються дослідження антропогенних ландшафтів: с</w:t>
      </w:r>
      <w:r>
        <w:t>е</w:t>
      </w:r>
      <w:r>
        <w:t>литебних, промислових, сільськогосподарських, меншою мірою – водних та ре</w:t>
      </w:r>
      <w:r>
        <w:t>к</w:t>
      </w:r>
      <w:r>
        <w:t>реаційних. Дорожні ландшафти (ДЛ), попри всю свою значущість у господарській діяльності людини, у впливові на інші види ландшафті</w:t>
      </w:r>
      <w:proofErr w:type="gramStart"/>
      <w:r>
        <w:t>в</w:t>
      </w:r>
      <w:proofErr w:type="gramEnd"/>
      <w:r>
        <w:t xml:space="preserve"> </w:t>
      </w:r>
      <w:proofErr w:type="gramStart"/>
      <w:r>
        <w:t>та</w:t>
      </w:r>
      <w:proofErr w:type="gramEnd"/>
      <w:r>
        <w:t xml:space="preserve"> здоров’я людей, в</w:t>
      </w:r>
      <w:r>
        <w:t>и</w:t>
      </w:r>
      <w:r>
        <w:t xml:space="preserve">вчені лише частково. </w:t>
      </w:r>
      <w:proofErr w:type="gramStart"/>
      <w:r>
        <w:t>Досл</w:t>
      </w:r>
      <w:proofErr w:type="gramEnd"/>
      <w:r>
        <w:t>ідження дорожніх ландшафтів набувають особливого значення у зв’язку із сучасними соціально-економічними процесами в Україні, з</w:t>
      </w:r>
      <w:r>
        <w:t>о</w:t>
      </w:r>
      <w:r>
        <w:t>крема об’єднанням доріг (дорожніх ландшафтів) України та Західної Європи й початком будівництва в межах нашої держави європейських транспортних кор</w:t>
      </w:r>
      <w:r>
        <w:t>и</w:t>
      </w:r>
      <w:r>
        <w:t xml:space="preserve">дорів, частина яких  пройде через Східне Поділля. </w:t>
      </w:r>
      <w:proofErr w:type="gramStart"/>
      <w:r>
        <w:t>З</w:t>
      </w:r>
      <w:proofErr w:type="gramEnd"/>
      <w:r>
        <w:t xml:space="preserve"> одного боку, це призведе до помітних змін структури й особливостей функціонування наявних дорожніх ландшафтів, з іншого – істотно зміниться їхній вплив на ландшафти та здоров’я людей. Прогноз майбутнього розвитку ДЛ, зокрема Східного Поділля, неможл</w:t>
      </w:r>
      <w:r>
        <w:t>и</w:t>
      </w:r>
      <w:r>
        <w:t xml:space="preserve">вий без </w:t>
      </w:r>
      <w:proofErr w:type="gramStart"/>
      <w:r>
        <w:t>досл</w:t>
      </w:r>
      <w:proofErr w:type="gramEnd"/>
      <w:r>
        <w:t>іджень процесів оптимізації з позиції комплексності, системності та історизму в їх просторово-часовому виразі.</w:t>
      </w:r>
    </w:p>
    <w:p w:rsidR="007364BD" w:rsidRDefault="007364BD" w:rsidP="007364BD">
      <w:pPr>
        <w:pStyle w:val="afffffffe"/>
        <w:widowControl w:val="0"/>
        <w:ind w:firstLine="720"/>
        <w:jc w:val="both"/>
      </w:pPr>
      <w:r>
        <w:lastRenderedPageBreak/>
        <w:t>Все це зумовило вибі</w:t>
      </w:r>
      <w:proofErr w:type="gramStart"/>
      <w:r>
        <w:t>р</w:t>
      </w:r>
      <w:proofErr w:type="gramEnd"/>
      <w:r>
        <w:t xml:space="preserve"> регіону дослідження – Східне Поділля, де перші д</w:t>
      </w:r>
      <w:r>
        <w:t>о</w:t>
      </w:r>
      <w:r>
        <w:t xml:space="preserve">рожні ландшафтні комплекси були створені у палеоліті (40 – 35 тис. років тому), активно розвивались протягом тисячоліть, і на сьогодні тут сформувалась одна </w:t>
      </w:r>
      <w:proofErr w:type="gramStart"/>
      <w:r>
        <w:t>з</w:t>
      </w:r>
      <w:proofErr w:type="gramEnd"/>
      <w:r>
        <w:t xml:space="preserve"> найщільніших мереж доріг (дорожніх ландшафтів) в Україні. Проте, ситуація, що склалася в дослідженні дорожніх ландшафтів Східного Поділля, не відповідає р</w:t>
      </w:r>
      <w:r>
        <w:t>і</w:t>
      </w:r>
      <w:r>
        <w:t>вню їх сучасного та майбутнього розвитку.</w:t>
      </w:r>
    </w:p>
    <w:p w:rsidR="007364BD" w:rsidRDefault="007364BD" w:rsidP="007364BD">
      <w:pPr>
        <w:pStyle w:val="afffffffe"/>
        <w:widowControl w:val="0"/>
        <w:ind w:firstLine="720"/>
        <w:jc w:val="both"/>
      </w:pPr>
      <w:r>
        <w:rPr>
          <w:b/>
        </w:rPr>
        <w:t xml:space="preserve">Зв’язок роботи </w:t>
      </w:r>
      <w:proofErr w:type="gramStart"/>
      <w:r>
        <w:rPr>
          <w:b/>
        </w:rPr>
        <w:t>з</w:t>
      </w:r>
      <w:proofErr w:type="gramEnd"/>
      <w:r>
        <w:rPr>
          <w:b/>
        </w:rPr>
        <w:t xml:space="preserve"> науковими програмами, планами і темами</w:t>
      </w:r>
      <w:r>
        <w:rPr>
          <w:i/>
        </w:rPr>
        <w:t>.</w:t>
      </w:r>
      <w:r>
        <w:t xml:space="preserve"> Тема дис</w:t>
      </w:r>
      <w:r>
        <w:t>е</w:t>
      </w:r>
      <w:r>
        <w:t xml:space="preserve">ртаційної роботи пов’язана </w:t>
      </w:r>
      <w:proofErr w:type="gramStart"/>
      <w:r>
        <w:t>з</w:t>
      </w:r>
      <w:proofErr w:type="gramEnd"/>
      <w:r>
        <w:t xml:space="preserve"> науково-практичною проблематикою і основними завданнями кафедри фізичної географії Вінницького державного педагогічного університету імені Михайла Коцюбинського. </w:t>
      </w:r>
      <w:proofErr w:type="gramStart"/>
      <w:r>
        <w:t>Досл</w:t>
      </w:r>
      <w:proofErr w:type="gramEnd"/>
      <w:r>
        <w:t xml:space="preserve">ідження проводилось у форматі наукової теми: “Регіональне антропогенне ландшафтознавство: методологія, </w:t>
      </w:r>
      <w:proofErr w:type="gramStart"/>
      <w:r>
        <w:t>до</w:t>
      </w:r>
      <w:r>
        <w:t>с</w:t>
      </w:r>
      <w:r>
        <w:t>л</w:t>
      </w:r>
      <w:proofErr w:type="gramEnd"/>
      <w:r>
        <w:t>ідження і практика” та є складовою загальноуніверситетської наукової теми “Збереження навколишнього середовища (довкілля) та сталий розвиток”. Оде</w:t>
      </w:r>
      <w:r>
        <w:t>р</w:t>
      </w:r>
      <w:r>
        <w:t>жані результати й матеріали дисертаційного дослідження використані при розр</w:t>
      </w:r>
      <w:r>
        <w:t>о</w:t>
      </w:r>
      <w:r>
        <w:t>бці госпдоговірних тем державним управлінням екології та раціонального вик</w:t>
      </w:r>
      <w:r>
        <w:t>о</w:t>
      </w:r>
      <w:r>
        <w:t xml:space="preserve">ристання </w:t>
      </w:r>
      <w:r>
        <w:lastRenderedPageBreak/>
        <w:t xml:space="preserve">природних ресурсів </w:t>
      </w:r>
      <w:proofErr w:type="gramStart"/>
      <w:r>
        <w:t>В</w:t>
      </w:r>
      <w:proofErr w:type="gramEnd"/>
      <w:r>
        <w:t>інницької області.</w:t>
      </w:r>
    </w:p>
    <w:p w:rsidR="007364BD" w:rsidRDefault="007364BD" w:rsidP="007364BD">
      <w:pPr>
        <w:pStyle w:val="afffffffe"/>
        <w:widowControl w:val="0"/>
        <w:ind w:firstLine="720"/>
        <w:jc w:val="both"/>
      </w:pPr>
      <w:r>
        <w:rPr>
          <w:b/>
        </w:rPr>
        <w:t xml:space="preserve">Мета і завдання </w:t>
      </w:r>
      <w:proofErr w:type="gramStart"/>
      <w:r>
        <w:rPr>
          <w:b/>
        </w:rPr>
        <w:t>досл</w:t>
      </w:r>
      <w:proofErr w:type="gramEnd"/>
      <w:r>
        <w:rPr>
          <w:b/>
        </w:rPr>
        <w:t>ідження</w:t>
      </w:r>
      <w:r>
        <w:rPr>
          <w:i/>
        </w:rPr>
        <w:t>.</w:t>
      </w:r>
      <w:r>
        <w:t xml:space="preserve"> </w:t>
      </w:r>
      <w:r>
        <w:rPr>
          <w:i/>
        </w:rPr>
        <w:t>Головна мета роботи</w:t>
      </w:r>
      <w:r>
        <w:t xml:space="preserve"> – </w:t>
      </w:r>
      <w:proofErr w:type="gramStart"/>
      <w:r>
        <w:t>досл</w:t>
      </w:r>
      <w:proofErr w:type="gramEnd"/>
      <w:r>
        <w:t>ідити специф</w:t>
      </w:r>
      <w:r>
        <w:t>і</w:t>
      </w:r>
      <w:r>
        <w:t xml:space="preserve">ку дорожніх ландшафтів, їхнє функціонування і вплив на ландшафтні комплекси Східного Поділля. </w:t>
      </w:r>
      <w:r>
        <w:rPr>
          <w:i/>
        </w:rPr>
        <w:t>Метою</w:t>
      </w:r>
      <w:r>
        <w:t xml:space="preserve"> є опрацювання і набуття досвіду (теоретико-методологічного) виконання таких </w:t>
      </w:r>
      <w:proofErr w:type="gramStart"/>
      <w:r>
        <w:t>досл</w:t>
      </w:r>
      <w:proofErr w:type="gramEnd"/>
      <w:r>
        <w:t>іджень на прикладі модельного регіону та багатоцільове використання отриманих результатів у розв’язанні регіональних проблем оптимізації антропогенних (дорожніх) ландшафтів.</w:t>
      </w:r>
    </w:p>
    <w:p w:rsidR="007364BD" w:rsidRDefault="007364BD" w:rsidP="007364BD">
      <w:pPr>
        <w:pStyle w:val="afffffffe"/>
        <w:widowControl w:val="0"/>
        <w:ind w:firstLine="720"/>
        <w:jc w:val="both"/>
      </w:pPr>
      <w:r>
        <w:t xml:space="preserve">Реалізація мети </w:t>
      </w:r>
      <w:proofErr w:type="gramStart"/>
      <w:r>
        <w:t>досл</w:t>
      </w:r>
      <w:proofErr w:type="gramEnd"/>
      <w:r>
        <w:t>ідження визначила послідовність виконання таких зм</w:t>
      </w:r>
      <w:r>
        <w:t>і</w:t>
      </w:r>
      <w:r>
        <w:t xml:space="preserve">стово пов’язаних </w:t>
      </w:r>
      <w:r>
        <w:rPr>
          <w:i/>
        </w:rPr>
        <w:t>завдань</w:t>
      </w:r>
      <w:r>
        <w:t>:</w:t>
      </w:r>
    </w:p>
    <w:p w:rsidR="007364BD" w:rsidRDefault="007364BD" w:rsidP="001C5CAA">
      <w:pPr>
        <w:pStyle w:val="afffffffe"/>
        <w:widowControl w:val="0"/>
        <w:numPr>
          <w:ilvl w:val="0"/>
          <w:numId w:val="56"/>
        </w:numPr>
        <w:tabs>
          <w:tab w:val="left" w:pos="993"/>
          <w:tab w:val="num" w:pos="1287"/>
        </w:tabs>
        <w:suppressAutoHyphens w:val="0"/>
        <w:ind w:left="0" w:firstLine="720"/>
        <w:jc w:val="both"/>
      </w:pPr>
      <w:r>
        <w:t>проаналізувати наявні науково-теоретичні й методичні напрацювання, пов’язані і</w:t>
      </w:r>
      <w:proofErr w:type="gramStart"/>
      <w:r>
        <w:t>з</w:t>
      </w:r>
      <w:proofErr w:type="gramEnd"/>
      <w:r>
        <w:t xml:space="preserve"> дослідженням ДЛ, та вдосконалити теоретико-методологічні засади, прийоми і методи регіональних досліджень дорожніх ландшафтів;</w:t>
      </w:r>
    </w:p>
    <w:p w:rsidR="007364BD" w:rsidRDefault="007364BD" w:rsidP="001C5CAA">
      <w:pPr>
        <w:pStyle w:val="afffffffe"/>
        <w:widowControl w:val="0"/>
        <w:numPr>
          <w:ilvl w:val="0"/>
          <w:numId w:val="56"/>
        </w:numPr>
        <w:tabs>
          <w:tab w:val="left" w:pos="993"/>
          <w:tab w:val="num" w:pos="1287"/>
        </w:tabs>
        <w:suppressAutoHyphens w:val="0"/>
        <w:ind w:left="0" w:firstLine="720"/>
        <w:jc w:val="both"/>
      </w:pPr>
      <w:r>
        <w:t>здійснити історико-ландшафтознавчий аналі</w:t>
      </w:r>
      <w:proofErr w:type="gramStart"/>
      <w:r>
        <w:t>з</w:t>
      </w:r>
      <w:proofErr w:type="gramEnd"/>
      <w:r>
        <w:t xml:space="preserve"> формування та особливо</w:t>
      </w:r>
      <w:r>
        <w:t>с</w:t>
      </w:r>
      <w:r>
        <w:t>тей функціонування ДЛ регіону, визначити й систематизувати головні чинники сучасного розвитку дорожніх ландшафтів Східного Поділля;</w:t>
      </w:r>
    </w:p>
    <w:p w:rsidR="007364BD" w:rsidRDefault="007364BD" w:rsidP="001C5CAA">
      <w:pPr>
        <w:pStyle w:val="afffffffe"/>
        <w:widowControl w:val="0"/>
        <w:numPr>
          <w:ilvl w:val="0"/>
          <w:numId w:val="56"/>
        </w:numPr>
        <w:tabs>
          <w:tab w:val="left" w:pos="993"/>
          <w:tab w:val="num" w:pos="1287"/>
        </w:tabs>
        <w:suppressAutoHyphens w:val="0"/>
        <w:ind w:left="0" w:firstLine="720"/>
        <w:jc w:val="both"/>
      </w:pPr>
      <w:r>
        <w:t>визначити специфіку компонентної та просторову своє</w:t>
      </w:r>
      <w:proofErr w:type="gramStart"/>
      <w:r>
        <w:t>р</w:t>
      </w:r>
      <w:proofErr w:type="gramEnd"/>
      <w:r>
        <w:t>ідність ландша</w:t>
      </w:r>
      <w:r>
        <w:t>ф</w:t>
      </w:r>
      <w:r>
        <w:t>тної структури ДЛ і вдосконалити існуючу схему їх класифікації;</w:t>
      </w:r>
    </w:p>
    <w:p w:rsidR="007364BD" w:rsidRDefault="007364BD" w:rsidP="001C5CAA">
      <w:pPr>
        <w:pStyle w:val="afffffffe"/>
        <w:widowControl w:val="0"/>
        <w:numPr>
          <w:ilvl w:val="0"/>
          <w:numId w:val="56"/>
        </w:numPr>
        <w:tabs>
          <w:tab w:val="left" w:pos="993"/>
          <w:tab w:val="num" w:pos="1287"/>
        </w:tabs>
        <w:suppressAutoHyphens w:val="0"/>
        <w:ind w:left="0" w:firstLine="720"/>
        <w:jc w:val="both"/>
      </w:pPr>
      <w:proofErr w:type="gramStart"/>
      <w:r>
        <w:lastRenderedPageBreak/>
        <w:t>досл</w:t>
      </w:r>
      <w:proofErr w:type="gramEnd"/>
      <w:r>
        <w:t>ідити геохімічні, екологічні особливості й внутрішню динаміку с</w:t>
      </w:r>
      <w:r>
        <w:t>у</w:t>
      </w:r>
      <w:r>
        <w:t>часних ДЛ регіону, їх парадинамічні взаємозв’язки з довкіллям;</w:t>
      </w:r>
    </w:p>
    <w:p w:rsidR="007364BD" w:rsidRDefault="007364BD" w:rsidP="001C5CAA">
      <w:pPr>
        <w:pStyle w:val="afffffffe"/>
        <w:widowControl w:val="0"/>
        <w:numPr>
          <w:ilvl w:val="0"/>
          <w:numId w:val="56"/>
        </w:numPr>
        <w:tabs>
          <w:tab w:val="left" w:pos="993"/>
          <w:tab w:val="num" w:pos="1287"/>
        </w:tabs>
        <w:suppressAutoHyphens w:val="0"/>
        <w:ind w:left="0" w:firstLine="720"/>
        <w:jc w:val="both"/>
      </w:pPr>
      <w:r>
        <w:t>удосконалити таксономічну систему дорожньоландшафтних виділень, й провести районування дорожніх ландшафтів Східного Поділля;</w:t>
      </w:r>
    </w:p>
    <w:p w:rsidR="007364BD" w:rsidRDefault="007364BD" w:rsidP="001C5CAA">
      <w:pPr>
        <w:pStyle w:val="afffffffe"/>
        <w:widowControl w:val="0"/>
        <w:numPr>
          <w:ilvl w:val="0"/>
          <w:numId w:val="56"/>
        </w:numPr>
        <w:tabs>
          <w:tab w:val="left" w:pos="993"/>
          <w:tab w:val="num" w:pos="1287"/>
        </w:tabs>
        <w:suppressAutoHyphens w:val="0"/>
        <w:ind w:left="0" w:firstLine="720"/>
        <w:jc w:val="both"/>
      </w:pPr>
      <w:r>
        <w:t>обґрунтувати конструктивно-екологічні рекомендації щодо оптимізації несприятливих процесів у дорожніх ландшафтах регіону, їх раціонального вик</w:t>
      </w:r>
      <w:r>
        <w:t>о</w:t>
      </w:r>
      <w:r>
        <w:t>ристання та охорони.</w:t>
      </w:r>
    </w:p>
    <w:p w:rsidR="007364BD" w:rsidRDefault="007364BD" w:rsidP="007364BD">
      <w:pPr>
        <w:pStyle w:val="afffffffe"/>
        <w:widowControl w:val="0"/>
        <w:ind w:firstLine="720"/>
        <w:jc w:val="both"/>
      </w:pPr>
      <w:r>
        <w:rPr>
          <w:b/>
        </w:rPr>
        <w:t xml:space="preserve">Об’єкти й предмет </w:t>
      </w:r>
      <w:proofErr w:type="gramStart"/>
      <w:r>
        <w:rPr>
          <w:b/>
        </w:rPr>
        <w:t>досл</w:t>
      </w:r>
      <w:proofErr w:type="gramEnd"/>
      <w:r>
        <w:rPr>
          <w:b/>
        </w:rPr>
        <w:t>ідження.</w:t>
      </w:r>
      <w:r>
        <w:t xml:space="preserve"> </w:t>
      </w:r>
      <w:r>
        <w:rPr>
          <w:i/>
        </w:rPr>
        <w:t>Об’єктами</w:t>
      </w:r>
      <w:r>
        <w:t xml:space="preserve"> </w:t>
      </w:r>
      <w:proofErr w:type="gramStart"/>
      <w:r>
        <w:t>досл</w:t>
      </w:r>
      <w:proofErr w:type="gramEnd"/>
      <w:r>
        <w:t>ідження є дорожні лан</w:t>
      </w:r>
      <w:r>
        <w:t>д</w:t>
      </w:r>
      <w:r>
        <w:t>шафти Східного Поділля різного ієрархічного рівня й структурної організації: власне дорожні ландшафти, дорожні ландшафтн</w:t>
      </w:r>
      <w:proofErr w:type="gramStart"/>
      <w:r>
        <w:t>о-</w:t>
      </w:r>
      <w:proofErr w:type="gramEnd"/>
      <w:r>
        <w:t>інженерні й дорожні ландша</w:t>
      </w:r>
      <w:r>
        <w:t>ф</w:t>
      </w:r>
      <w:r>
        <w:t>тно-техногенні системи.</w:t>
      </w:r>
    </w:p>
    <w:p w:rsidR="007364BD" w:rsidRDefault="007364BD" w:rsidP="007364BD">
      <w:pPr>
        <w:pStyle w:val="afffffffe"/>
        <w:widowControl w:val="0"/>
        <w:ind w:firstLine="720"/>
        <w:jc w:val="both"/>
      </w:pPr>
      <w:r>
        <w:rPr>
          <w:i/>
        </w:rPr>
        <w:t xml:space="preserve">Предметом </w:t>
      </w:r>
      <w:proofErr w:type="gramStart"/>
      <w:r>
        <w:rPr>
          <w:i/>
        </w:rPr>
        <w:t>досл</w:t>
      </w:r>
      <w:proofErr w:type="gramEnd"/>
      <w:r>
        <w:rPr>
          <w:i/>
        </w:rPr>
        <w:t>ідження</w:t>
      </w:r>
      <w:r>
        <w:t xml:space="preserve"> є закономірності функціонування ДЛ регіону, їх геохімічні й геоекологічні властивості та взаємозв’язки з довкіллям.</w:t>
      </w:r>
    </w:p>
    <w:p w:rsidR="007364BD" w:rsidRDefault="007364BD" w:rsidP="007364BD">
      <w:pPr>
        <w:pStyle w:val="afffffffe"/>
        <w:widowControl w:val="0"/>
        <w:ind w:firstLine="720"/>
        <w:jc w:val="both"/>
        <w:rPr>
          <w:b/>
          <w:bCs/>
        </w:rPr>
      </w:pPr>
      <w:r>
        <w:rPr>
          <w:i/>
        </w:rPr>
        <w:t xml:space="preserve">Методологічною основою </w:t>
      </w:r>
      <w:proofErr w:type="gramStart"/>
      <w:r>
        <w:rPr>
          <w:i/>
        </w:rPr>
        <w:t>досл</w:t>
      </w:r>
      <w:proofErr w:type="gramEnd"/>
      <w:r>
        <w:rPr>
          <w:i/>
        </w:rPr>
        <w:t>ідження</w:t>
      </w:r>
      <w:r>
        <w:t xml:space="preserve"> є концепція взаємодії суспільства і природи. Теоретико-методичною основою </w:t>
      </w:r>
      <w:proofErr w:type="gramStart"/>
      <w:r>
        <w:t>досл</w:t>
      </w:r>
      <w:proofErr w:type="gramEnd"/>
      <w:r>
        <w:t>ідження стало вчення про антр</w:t>
      </w:r>
      <w:r>
        <w:t>о</w:t>
      </w:r>
      <w:r>
        <w:t xml:space="preserve">погенні ландшафти, розроблене вітчизняними та зарубіжними </w:t>
      </w:r>
      <w:r>
        <w:lastRenderedPageBreak/>
        <w:t>вченими – Ф.М. Мільковим, А.Г.</w:t>
      </w:r>
      <w:r>
        <w:rPr>
          <w:lang w:val="en-US"/>
        </w:rPr>
        <w:t> </w:t>
      </w:r>
      <w:r>
        <w:t>Ісаченком, П.Г.</w:t>
      </w:r>
      <w:r>
        <w:rPr>
          <w:lang w:val="en-US"/>
        </w:rPr>
        <w:t> </w:t>
      </w:r>
      <w:r>
        <w:t>Шищенком, В.О.</w:t>
      </w:r>
      <w:r>
        <w:rPr>
          <w:lang w:val="en-US"/>
        </w:rPr>
        <w:t> </w:t>
      </w:r>
      <w:r>
        <w:t>Ніколаєвим, Л.І.</w:t>
      </w:r>
      <w:r>
        <w:rPr>
          <w:lang w:val="en-US"/>
        </w:rPr>
        <w:t> </w:t>
      </w:r>
      <w:r>
        <w:t xml:space="preserve">Воропай, Г.І. Швебсом, В.М. Пащенком, М.Д. Гродзинським, І.П. Ковальчуком, Г.І. Денисиком та іншими. </w:t>
      </w:r>
      <w:proofErr w:type="gramStart"/>
      <w:r>
        <w:t>Досл</w:t>
      </w:r>
      <w:proofErr w:type="gramEnd"/>
      <w:r>
        <w:t>ідження дорожніх ландшафтів велось на трьох р</w:t>
      </w:r>
      <w:r>
        <w:t>і</w:t>
      </w:r>
      <w:r>
        <w:t xml:space="preserve">внях – ландшафтному, географічному й частково геотехнічному. При цьому, </w:t>
      </w:r>
      <w:proofErr w:type="gramStart"/>
      <w:r>
        <w:t>окр</w:t>
      </w:r>
      <w:proofErr w:type="gramEnd"/>
      <w:r>
        <w:t>ім польових досліджень, були використані інші підходи та методи: системний, історичний, комплексний, природно-антропогенного сумісництва, генетичний, ландшафтно-геохімічний, ландшафтно-картографічного моделювання, порівнял</w:t>
      </w:r>
      <w:r>
        <w:t>ь</w:t>
      </w:r>
      <w:r>
        <w:t xml:space="preserve">ного аналізу, статистичний, </w:t>
      </w:r>
      <w:proofErr w:type="gramStart"/>
      <w:r>
        <w:t>арх</w:t>
      </w:r>
      <w:proofErr w:type="gramEnd"/>
      <w:r>
        <w:t>івний, систематизації та районування.</w:t>
      </w:r>
    </w:p>
    <w:p w:rsidR="007364BD" w:rsidRDefault="007364BD" w:rsidP="007364BD">
      <w:pPr>
        <w:pStyle w:val="afffffffe"/>
        <w:widowControl w:val="0"/>
        <w:ind w:firstLine="720"/>
        <w:jc w:val="both"/>
      </w:pPr>
      <w:r>
        <w:t>В основу роботи покладено матеріали багаторічних (1997 – 2003 рр.) поль</w:t>
      </w:r>
      <w:r>
        <w:t>о</w:t>
      </w:r>
      <w:r>
        <w:t>вих досліджень автора, залучено фондові матеріали кафедр фізичної географії, ч</w:t>
      </w:r>
      <w:r>
        <w:t>а</w:t>
      </w:r>
      <w:r>
        <w:t>стково біології та хімії Вінницького державного педагогічного університету, де</w:t>
      </w:r>
      <w:r>
        <w:t>р</w:t>
      </w:r>
      <w:r>
        <w:t xml:space="preserve">жавного управління екології та раціонального використання природних ресурсів </w:t>
      </w:r>
      <w:proofErr w:type="gramStart"/>
      <w:r>
        <w:t>В</w:t>
      </w:r>
      <w:proofErr w:type="gramEnd"/>
      <w:r>
        <w:t>інницької та Хмельницької областей.</w:t>
      </w:r>
    </w:p>
    <w:p w:rsidR="007364BD" w:rsidRDefault="007364BD" w:rsidP="007364BD">
      <w:pPr>
        <w:pStyle w:val="afffffffe"/>
        <w:widowControl w:val="0"/>
        <w:ind w:firstLine="720"/>
        <w:jc w:val="both"/>
        <w:rPr>
          <w:b/>
        </w:rPr>
      </w:pPr>
      <w:r>
        <w:rPr>
          <w:b/>
        </w:rPr>
        <w:t>Наукова новизна одержаних результаті</w:t>
      </w:r>
      <w:proofErr w:type="gramStart"/>
      <w:r>
        <w:rPr>
          <w:b/>
        </w:rPr>
        <w:t>в</w:t>
      </w:r>
      <w:proofErr w:type="gramEnd"/>
      <w:r>
        <w:rPr>
          <w:b/>
        </w:rPr>
        <w:t>:</w:t>
      </w:r>
    </w:p>
    <w:p w:rsidR="007364BD" w:rsidRDefault="007364BD" w:rsidP="001C5CAA">
      <w:pPr>
        <w:pStyle w:val="afffffffe"/>
        <w:widowControl w:val="0"/>
        <w:numPr>
          <w:ilvl w:val="0"/>
          <w:numId w:val="56"/>
        </w:numPr>
        <w:tabs>
          <w:tab w:val="left" w:pos="993"/>
          <w:tab w:val="num" w:pos="1287"/>
        </w:tabs>
        <w:suppressAutoHyphens w:val="0"/>
        <w:ind w:left="0" w:firstLine="709"/>
        <w:jc w:val="both"/>
      </w:pPr>
      <w:r>
        <w:t xml:space="preserve">доповнено аспекти теорії й методології </w:t>
      </w:r>
      <w:proofErr w:type="gramStart"/>
      <w:r>
        <w:t>досл</w:t>
      </w:r>
      <w:proofErr w:type="gramEnd"/>
      <w:r>
        <w:t xml:space="preserve">іджень дорожніх ландшафтів стосовно рівнів структурної організації та парадинамічних </w:t>
      </w:r>
      <w:r>
        <w:lastRenderedPageBreak/>
        <w:t>зв’язків з довкіллям;</w:t>
      </w:r>
    </w:p>
    <w:p w:rsidR="007364BD" w:rsidRDefault="007364BD" w:rsidP="001C5CAA">
      <w:pPr>
        <w:pStyle w:val="afffffffe"/>
        <w:widowControl w:val="0"/>
        <w:numPr>
          <w:ilvl w:val="0"/>
          <w:numId w:val="56"/>
        </w:numPr>
        <w:tabs>
          <w:tab w:val="left" w:pos="993"/>
          <w:tab w:val="num" w:pos="1287"/>
        </w:tabs>
        <w:suppressAutoHyphens w:val="0"/>
        <w:ind w:left="0" w:firstLine="709"/>
        <w:jc w:val="both"/>
      </w:pPr>
      <w:r>
        <w:t>проведено історико-ландшафтознавчий аналі</w:t>
      </w:r>
      <w:proofErr w:type="gramStart"/>
      <w:r>
        <w:t>з</w:t>
      </w:r>
      <w:proofErr w:type="gramEnd"/>
      <w:r>
        <w:t xml:space="preserve"> формування й функціон</w:t>
      </w:r>
      <w:r>
        <w:t>у</w:t>
      </w:r>
      <w:r>
        <w:t>вання дорожніх ландшафтів Східного Поділля, виділено й обґрунтовано п’ять етапів їх розвитку;</w:t>
      </w:r>
    </w:p>
    <w:p w:rsidR="007364BD" w:rsidRDefault="007364BD" w:rsidP="001C5CAA">
      <w:pPr>
        <w:pStyle w:val="afffffffe"/>
        <w:widowControl w:val="0"/>
        <w:numPr>
          <w:ilvl w:val="0"/>
          <w:numId w:val="56"/>
        </w:numPr>
        <w:tabs>
          <w:tab w:val="left" w:pos="993"/>
          <w:tab w:val="num" w:pos="1287"/>
        </w:tabs>
        <w:suppressAutoHyphens w:val="0"/>
        <w:ind w:left="0" w:firstLine="709"/>
        <w:jc w:val="both"/>
      </w:pPr>
      <w:r>
        <w:t xml:space="preserve">виявлено специфіку компонентної структури та особливості просторової організації дорожніх ландшафтів регіону, їх геохімічні та екологічні властивості й парадинамічні взаємозв’язки </w:t>
      </w:r>
      <w:proofErr w:type="gramStart"/>
      <w:r>
        <w:t>з</w:t>
      </w:r>
      <w:proofErr w:type="gramEnd"/>
      <w:r>
        <w:t xml:space="preserve"> довкіллям;</w:t>
      </w:r>
    </w:p>
    <w:p w:rsidR="007364BD" w:rsidRDefault="007364BD" w:rsidP="001C5CAA">
      <w:pPr>
        <w:pStyle w:val="afffffffe"/>
        <w:widowControl w:val="0"/>
        <w:numPr>
          <w:ilvl w:val="0"/>
          <w:numId w:val="56"/>
        </w:numPr>
        <w:tabs>
          <w:tab w:val="left" w:pos="993"/>
          <w:tab w:val="num" w:pos="1287"/>
        </w:tabs>
        <w:suppressAutoHyphens w:val="0"/>
        <w:ind w:left="0" w:firstLine="709"/>
        <w:jc w:val="both"/>
      </w:pPr>
      <w:r>
        <w:t>вдосконалено класифікаці</w:t>
      </w:r>
      <w:proofErr w:type="gramStart"/>
      <w:r>
        <w:t>ю</w:t>
      </w:r>
      <w:proofErr w:type="gramEnd"/>
      <w:r>
        <w:t xml:space="preserve"> дорожніх ландшафтів, вперше складено серію оригінальних дорожньоландшафтознавчих карт регіону, зокрема районування д</w:t>
      </w:r>
      <w:r>
        <w:t>о</w:t>
      </w:r>
      <w:r>
        <w:t>рожніх ландшафтів Східного Поділля;</w:t>
      </w:r>
    </w:p>
    <w:p w:rsidR="007364BD" w:rsidRDefault="007364BD" w:rsidP="001C5CAA">
      <w:pPr>
        <w:pStyle w:val="afffffffe"/>
        <w:widowControl w:val="0"/>
        <w:numPr>
          <w:ilvl w:val="0"/>
          <w:numId w:val="56"/>
        </w:numPr>
        <w:tabs>
          <w:tab w:val="left" w:pos="993"/>
          <w:tab w:val="num" w:pos="1287"/>
        </w:tabs>
        <w:suppressAutoHyphens w:val="0"/>
        <w:ind w:left="0" w:firstLine="709"/>
        <w:jc w:val="both"/>
      </w:pPr>
      <w:r>
        <w:t>вперше розроблено й обґрунтовано еколого-ландшафтознавчі напрями оптимізації дорожніх ландшафтів Східного Поділля, можливості їх охорони й створення дорожньої заповідної мережі регіону.</w:t>
      </w:r>
    </w:p>
    <w:p w:rsidR="007364BD" w:rsidRDefault="007364BD" w:rsidP="007364BD">
      <w:pPr>
        <w:pStyle w:val="afffffffe"/>
        <w:widowControl w:val="0"/>
        <w:ind w:firstLine="720"/>
        <w:jc w:val="both"/>
      </w:pPr>
      <w:r>
        <w:rPr>
          <w:b/>
        </w:rPr>
        <w:t>Практичне значення одержаних результатів.</w:t>
      </w:r>
      <w:r>
        <w:t xml:space="preserve"> </w:t>
      </w:r>
      <w:proofErr w:type="gramStart"/>
      <w:r>
        <w:t>Досл</w:t>
      </w:r>
      <w:proofErr w:type="gramEnd"/>
      <w:r>
        <w:t>ідження дало змогу всебічно проаналізувати специфіку формування й розвитку найменш вивчених серед антропогенних – дорожніх ландшафтів. Завдяки тому, що ДЛ є зонально-азональними структурами, теоретико-методологічні та методичні здобутки вик</w:t>
      </w:r>
      <w:r>
        <w:t>о</w:t>
      </w:r>
      <w:r>
        <w:t xml:space="preserve">наного </w:t>
      </w:r>
      <w:r>
        <w:lastRenderedPageBreak/>
        <w:t>дослідження можуть бути використані при проведенні подібних ландша</w:t>
      </w:r>
      <w:r>
        <w:t>ф</w:t>
      </w:r>
      <w:r>
        <w:t>тознавчих вишукувань в інших регіонах України.</w:t>
      </w:r>
    </w:p>
    <w:p w:rsidR="007364BD" w:rsidRDefault="007364BD" w:rsidP="007364BD">
      <w:pPr>
        <w:pStyle w:val="afffffffe"/>
        <w:widowControl w:val="0"/>
        <w:ind w:firstLine="720"/>
        <w:jc w:val="both"/>
      </w:pPr>
      <w:r>
        <w:t>Конкретні реалізації результатів роботи найбільш перспективні в галузі д</w:t>
      </w:r>
      <w:r>
        <w:t>о</w:t>
      </w:r>
      <w:r>
        <w:t xml:space="preserve">рожнього, </w:t>
      </w:r>
      <w:proofErr w:type="gramStart"/>
      <w:r>
        <w:t>селитебного</w:t>
      </w:r>
      <w:proofErr w:type="gramEnd"/>
      <w:r>
        <w:t>, сільськогосподарського, лісового й рекреаційного прир</w:t>
      </w:r>
      <w:r>
        <w:t>о</w:t>
      </w:r>
      <w:r>
        <w:t>докористування, розробці регіональних проектів, що стосуються охорони прир</w:t>
      </w:r>
      <w:r>
        <w:t>о</w:t>
      </w:r>
      <w:r>
        <w:t>ди, здійснення екологічного моніторингу стану довкілля.</w:t>
      </w:r>
    </w:p>
    <w:p w:rsidR="007364BD" w:rsidRDefault="007364BD" w:rsidP="007364BD">
      <w:pPr>
        <w:pStyle w:val="afffffffe"/>
        <w:widowControl w:val="0"/>
        <w:ind w:firstLine="720"/>
        <w:jc w:val="both"/>
      </w:pPr>
      <w:r>
        <w:t xml:space="preserve">Матеріали дисертаційного </w:t>
      </w:r>
      <w:proofErr w:type="gramStart"/>
      <w:r>
        <w:t>досл</w:t>
      </w:r>
      <w:proofErr w:type="gramEnd"/>
      <w:r>
        <w:t>ідження  використовуються:</w:t>
      </w:r>
    </w:p>
    <w:p w:rsidR="007364BD" w:rsidRDefault="007364BD" w:rsidP="001C5CAA">
      <w:pPr>
        <w:pStyle w:val="afffffffe"/>
        <w:widowControl w:val="0"/>
        <w:numPr>
          <w:ilvl w:val="0"/>
          <w:numId w:val="56"/>
        </w:numPr>
        <w:tabs>
          <w:tab w:val="left" w:pos="1134"/>
          <w:tab w:val="num" w:pos="1287"/>
        </w:tabs>
        <w:suppressAutoHyphens w:val="0"/>
        <w:ind w:left="0" w:firstLine="709"/>
        <w:jc w:val="both"/>
      </w:pPr>
      <w:r>
        <w:t>державним управлінням екології та раціонального використання приро</w:t>
      </w:r>
      <w:r>
        <w:t>д</w:t>
      </w:r>
      <w:r>
        <w:t>них ресурсів і товариствами охорони природи Вінницької та Хмельницької обла</w:t>
      </w:r>
      <w:r>
        <w:t>с</w:t>
      </w:r>
      <w:r>
        <w:t>тей;</w:t>
      </w:r>
    </w:p>
    <w:p w:rsidR="007364BD" w:rsidRDefault="007364BD" w:rsidP="001C5CAA">
      <w:pPr>
        <w:pStyle w:val="afffffffe"/>
        <w:widowControl w:val="0"/>
        <w:numPr>
          <w:ilvl w:val="0"/>
          <w:numId w:val="56"/>
        </w:numPr>
        <w:tabs>
          <w:tab w:val="left" w:pos="1134"/>
          <w:tab w:val="num" w:pos="1287"/>
        </w:tabs>
        <w:suppressAutoHyphens w:val="0"/>
        <w:ind w:left="0" w:firstLine="709"/>
        <w:jc w:val="both"/>
      </w:pPr>
      <w:r>
        <w:t>обласним автодорожнім управлінням Вінницької області;</w:t>
      </w:r>
    </w:p>
    <w:p w:rsidR="007364BD" w:rsidRDefault="007364BD" w:rsidP="001C5CAA">
      <w:pPr>
        <w:pStyle w:val="afffffffe"/>
        <w:widowControl w:val="0"/>
        <w:numPr>
          <w:ilvl w:val="0"/>
          <w:numId w:val="56"/>
        </w:numPr>
        <w:tabs>
          <w:tab w:val="left" w:pos="1134"/>
          <w:tab w:val="num" w:pos="1287"/>
        </w:tabs>
        <w:suppressAutoHyphens w:val="0"/>
        <w:ind w:left="0" w:firstLine="709"/>
        <w:jc w:val="both"/>
      </w:pPr>
      <w:r>
        <w:t>у навчальному процесі на природничо-географічному факультеті Вінн</w:t>
      </w:r>
      <w:r>
        <w:t>и</w:t>
      </w:r>
      <w:r>
        <w:t xml:space="preserve">цького державного педагогічного університету імені Михайла Коцюбинського та Вінницького національного </w:t>
      </w:r>
      <w:proofErr w:type="gramStart"/>
      <w:r>
        <w:t>техн</w:t>
      </w:r>
      <w:proofErr w:type="gramEnd"/>
      <w:r>
        <w:t>ічного університету при викладанні таких дисц</w:t>
      </w:r>
      <w:r>
        <w:t>и</w:t>
      </w:r>
      <w:r>
        <w:t>плін: „Ландшафтознавство”, „Ландшафтна екологія”, „Урбоекологія”, „Техноек</w:t>
      </w:r>
      <w:r>
        <w:t>о</w:t>
      </w:r>
      <w:r>
        <w:t xml:space="preserve">логія”, „Охорона природи”. Мають вагоме значення для </w:t>
      </w:r>
      <w:r>
        <w:lastRenderedPageBreak/>
        <w:t>впровадження інноваці</w:t>
      </w:r>
      <w:r>
        <w:t>й</w:t>
      </w:r>
      <w:r>
        <w:t xml:space="preserve">них науково-методичних засобів і прийомів у </w:t>
      </w:r>
      <w:proofErr w:type="gramStart"/>
      <w:r>
        <w:t>п</w:t>
      </w:r>
      <w:proofErr w:type="gramEnd"/>
      <w:r>
        <w:t>ідготовці фахівців з географії, бі</w:t>
      </w:r>
      <w:r>
        <w:t>о</w:t>
      </w:r>
      <w:r>
        <w:t>логії, екології та хімії.</w:t>
      </w:r>
    </w:p>
    <w:p w:rsidR="007364BD" w:rsidRDefault="007364BD" w:rsidP="007364BD">
      <w:pPr>
        <w:pStyle w:val="afffffffe"/>
        <w:widowControl w:val="0"/>
        <w:ind w:firstLine="720"/>
        <w:jc w:val="both"/>
      </w:pPr>
      <w:r>
        <w:rPr>
          <w:b/>
        </w:rPr>
        <w:t>Особистий внесок здобувача.</w:t>
      </w:r>
      <w:r>
        <w:t xml:space="preserve"> Дисертантом </w:t>
      </w:r>
      <w:proofErr w:type="gramStart"/>
      <w:r>
        <w:t>з</w:t>
      </w:r>
      <w:proofErr w:type="gramEnd"/>
      <w:r>
        <w:t>ібрано, всебічно опрацьовано архівний, літературний, картографічний та польовий матеріал, а також дані різн</w:t>
      </w:r>
      <w:r>
        <w:t>о</w:t>
      </w:r>
      <w:r>
        <w:t>манітних державних установ та організацій ландшафтознавчого, історико-ландшафтознавчого, біологічного, економічного, технічного, геохімічного та ек</w:t>
      </w:r>
      <w:r>
        <w:t>о</w:t>
      </w:r>
      <w:r>
        <w:t>логічного змісту; доповнено й удосконалено ряд аспектів теорії, методології і м</w:t>
      </w:r>
      <w:r>
        <w:t>е</w:t>
      </w:r>
      <w:r>
        <w:t xml:space="preserve">тодики регіональних </w:t>
      </w:r>
      <w:proofErr w:type="gramStart"/>
      <w:r>
        <w:t>досл</w:t>
      </w:r>
      <w:proofErr w:type="gramEnd"/>
      <w:r>
        <w:t>іджень дорожніх ландшафтів; досліджено структуру та вдосконалено таксономічну систему класифікації дорожніх ландшафтів, провед</w:t>
      </w:r>
      <w:r>
        <w:t>е</w:t>
      </w:r>
      <w:r>
        <w:t>но їх районування; виявлено геохімічні, екологічні та парадинамічні вза</w:t>
      </w:r>
      <w:r>
        <w:t>є</w:t>
      </w:r>
      <w:r>
        <w:t>мозв’язки дорожніх ландшафтів з довкіллям; укладено середнь</w:t>
      </w:r>
      <w:proofErr w:type="gramStart"/>
      <w:r>
        <w:t>о-</w:t>
      </w:r>
      <w:proofErr w:type="gramEnd"/>
      <w:r>
        <w:t xml:space="preserve"> й великомас</w:t>
      </w:r>
      <w:r>
        <w:t>ш</w:t>
      </w:r>
      <w:r>
        <w:t>табні карти ключових ділянок й картосхеми регіону дослідження; сформульовано рек</w:t>
      </w:r>
      <w:r>
        <w:t>о</w:t>
      </w:r>
      <w:r>
        <w:t>мендації прикладного змісту.</w:t>
      </w:r>
    </w:p>
    <w:p w:rsidR="007364BD" w:rsidRDefault="007364BD" w:rsidP="007364BD">
      <w:pPr>
        <w:pStyle w:val="afffffffe"/>
        <w:widowControl w:val="0"/>
        <w:ind w:firstLine="720"/>
        <w:jc w:val="both"/>
      </w:pPr>
      <w:r>
        <w:rPr>
          <w:b/>
        </w:rPr>
        <w:t xml:space="preserve">Апробація результатів </w:t>
      </w:r>
      <w:proofErr w:type="gramStart"/>
      <w:r>
        <w:rPr>
          <w:b/>
        </w:rPr>
        <w:t>досл</w:t>
      </w:r>
      <w:proofErr w:type="gramEnd"/>
      <w:r>
        <w:rPr>
          <w:b/>
        </w:rPr>
        <w:t>ідження.</w:t>
      </w:r>
      <w:r>
        <w:t xml:space="preserve"> Основні положення дисертації, а т</w:t>
      </w:r>
      <w:r>
        <w:t>а</w:t>
      </w:r>
      <w:r>
        <w:t xml:space="preserve">кож висновки та рекомендації, одержані в результаті наукового </w:t>
      </w:r>
      <w:proofErr w:type="gramStart"/>
      <w:r>
        <w:t>досл</w:t>
      </w:r>
      <w:proofErr w:type="gramEnd"/>
      <w:r>
        <w:t xml:space="preserve">ідження, пройшли апробацію на міжнародних наукових конференціях “Ландшафт </w:t>
      </w:r>
      <w:r>
        <w:lastRenderedPageBreak/>
        <w:t>як осн</w:t>
      </w:r>
      <w:r>
        <w:t>о</w:t>
      </w:r>
      <w:r>
        <w:t>ва науки. Проблеми постнекласичних методологій” (Киї</w:t>
      </w:r>
      <w:proofErr w:type="gramStart"/>
      <w:r>
        <w:t>в-В</w:t>
      </w:r>
      <w:proofErr w:type="gramEnd"/>
      <w:r>
        <w:t>інниця, 2000р.); “Іст</w:t>
      </w:r>
      <w:r>
        <w:t>о</w:t>
      </w:r>
      <w:r>
        <w:t>рія української географії та картографії: проблеми і перспективи” (Тернопіль, 2000р.); “Наука і молодь” (Київ, 2001р.); “Екологічні проблеми басейнів транск</w:t>
      </w:r>
      <w:r>
        <w:t>о</w:t>
      </w:r>
      <w:r>
        <w:t xml:space="preserve">рдонних </w:t>
      </w:r>
      <w:proofErr w:type="gramStart"/>
      <w:r>
        <w:t>р</w:t>
      </w:r>
      <w:proofErr w:type="gramEnd"/>
      <w:r>
        <w:t>ічок” (Луцьк, 2002р.); “Регіональні екологічні проблеми” (Київ, 2002р.); “Антропогенні географія й ландшафтознавство в ХХ і ХХІ ст.” (Вінниця-Воронеж, 2003р.); “Екологічна географія: історія, теорія, методи, практика” (Те</w:t>
      </w:r>
      <w:r>
        <w:t>р</w:t>
      </w:r>
      <w:r>
        <w:t>нопіль, 2004р.); щорічних (1999-2004рр.) наукових конференціях викладачів пр</w:t>
      </w:r>
      <w:r>
        <w:t>и</w:t>
      </w:r>
      <w:r>
        <w:t xml:space="preserve">родничо-географічного факультету та науково-теоретичних семінарах кафедри фізичної географії Вінницького </w:t>
      </w:r>
      <w:proofErr w:type="gramStart"/>
      <w:r>
        <w:t>державного</w:t>
      </w:r>
      <w:proofErr w:type="gramEnd"/>
      <w:r>
        <w:t xml:space="preserve"> педагогічного університету імені М</w:t>
      </w:r>
      <w:r>
        <w:t>и</w:t>
      </w:r>
      <w:r>
        <w:t>хайла Коцюбинського.</w:t>
      </w:r>
    </w:p>
    <w:p w:rsidR="007364BD" w:rsidRDefault="007364BD" w:rsidP="007364BD">
      <w:pPr>
        <w:pStyle w:val="afffffffe"/>
        <w:widowControl w:val="0"/>
        <w:ind w:firstLine="720"/>
        <w:jc w:val="both"/>
      </w:pPr>
      <w:r>
        <w:rPr>
          <w:b/>
        </w:rPr>
        <w:t>Публікації.</w:t>
      </w:r>
      <w:r>
        <w:t xml:space="preserve"> За темою дисертації опубліковано 12 робіт, у тому числі 9 </w:t>
      </w:r>
      <w:r>
        <w:rPr>
          <w:szCs w:val="28"/>
        </w:rPr>
        <w:t>о</w:t>
      </w:r>
      <w:r>
        <w:rPr>
          <w:szCs w:val="28"/>
        </w:rPr>
        <w:t>д</w:t>
      </w:r>
      <w:r>
        <w:rPr>
          <w:szCs w:val="28"/>
        </w:rPr>
        <w:t>ноосібних, загальним обсягом близько 4,6 д.а.</w:t>
      </w:r>
      <w:r>
        <w:t xml:space="preserve"> </w:t>
      </w:r>
      <w:proofErr w:type="gramStart"/>
      <w:r>
        <w:t>З</w:t>
      </w:r>
      <w:proofErr w:type="gramEnd"/>
      <w:r>
        <w:t xml:space="preserve"> них: 1 розділ у монографії (1 д.а.), 9 статей, 2 тез; серед них 6 статей - у виданнях, включених ВАК України до пер</w:t>
      </w:r>
      <w:r>
        <w:t>е</w:t>
      </w:r>
      <w:r>
        <w:t>ліку фахових наукових видань.</w:t>
      </w:r>
    </w:p>
    <w:p w:rsidR="007364BD" w:rsidRDefault="007364BD" w:rsidP="007364BD">
      <w:pPr>
        <w:pStyle w:val="afffffffe"/>
        <w:widowControl w:val="0"/>
        <w:ind w:firstLine="720"/>
        <w:jc w:val="both"/>
      </w:pPr>
      <w:r>
        <w:rPr>
          <w:b/>
        </w:rPr>
        <w:t>Структура й обсяг роботи.</w:t>
      </w:r>
      <w:r>
        <w:t xml:space="preserve"> Дисертація складається </w:t>
      </w:r>
      <w:proofErr w:type="gramStart"/>
      <w:r>
        <w:t>з</w:t>
      </w:r>
      <w:proofErr w:type="gramEnd"/>
      <w:r>
        <w:t xml:space="preserve">і вступу, 4 розділів, висновків, списку використаних джерел (235 позицій)  і 5 додатків. Повний обсяг роботи – 182 сторінки, з них 146 сторінок основного тексту, 45 ілюстрацій, 12 </w:t>
      </w:r>
      <w:r>
        <w:lastRenderedPageBreak/>
        <w:t>таблиць.</w:t>
      </w:r>
    </w:p>
    <w:p w:rsidR="006955A3" w:rsidRDefault="007364BD" w:rsidP="007364BD">
      <w:pPr>
        <w:jc w:val="both"/>
        <w:rPr>
          <w:szCs w:val="28"/>
        </w:rPr>
      </w:pPr>
      <w:r>
        <w:rPr>
          <w:szCs w:val="28"/>
        </w:rPr>
        <w:br w:type="page"/>
      </w:r>
    </w:p>
    <w:p w:rsidR="007364BD" w:rsidRDefault="007364BD" w:rsidP="007364BD">
      <w:pPr>
        <w:jc w:val="both"/>
        <w:rPr>
          <w:szCs w:val="28"/>
        </w:rPr>
      </w:pPr>
    </w:p>
    <w:p w:rsidR="007364BD" w:rsidRDefault="007364BD" w:rsidP="007364BD">
      <w:pPr>
        <w:jc w:val="both"/>
        <w:rPr>
          <w:szCs w:val="28"/>
        </w:rPr>
      </w:pPr>
    </w:p>
    <w:p w:rsidR="007364BD" w:rsidRDefault="007364BD" w:rsidP="007364BD">
      <w:pPr>
        <w:pStyle w:val="afffffffe"/>
        <w:widowControl w:val="0"/>
        <w:ind w:firstLine="720"/>
        <w:rPr>
          <w:caps w:val="0"/>
        </w:rPr>
      </w:pPr>
      <w:r>
        <w:rPr>
          <w:caps w:val="0"/>
        </w:rPr>
        <w:t>Висновки</w:t>
      </w:r>
    </w:p>
    <w:p w:rsidR="007364BD" w:rsidRDefault="007364BD" w:rsidP="007364BD">
      <w:pPr>
        <w:pStyle w:val="afffffffe"/>
        <w:widowControl w:val="0"/>
        <w:ind w:firstLine="720"/>
        <w:jc w:val="both"/>
        <w:rPr>
          <w:caps w:val="0"/>
        </w:rPr>
      </w:pPr>
    </w:p>
    <w:p w:rsidR="007364BD" w:rsidRDefault="007364BD" w:rsidP="001C5CAA">
      <w:pPr>
        <w:pStyle w:val="afffffffa"/>
        <w:widowControl w:val="0"/>
        <w:numPr>
          <w:ilvl w:val="0"/>
          <w:numId w:val="57"/>
        </w:numPr>
        <w:tabs>
          <w:tab w:val="left" w:pos="426"/>
        </w:tabs>
        <w:suppressAutoHyphens w:val="0"/>
        <w:spacing w:after="0" w:line="360" w:lineRule="auto"/>
        <w:ind w:left="0"/>
        <w:jc w:val="both"/>
        <w:rPr>
          <w:szCs w:val="28"/>
        </w:rPr>
      </w:pPr>
      <w:r>
        <w:rPr>
          <w:szCs w:val="28"/>
        </w:rPr>
        <w:t>Дорожні ландшафти – складні зонально-азональні системи антропогенного (переважно техногенного) походження з притаманними лише їм ознаками, стру</w:t>
      </w:r>
      <w:r>
        <w:rPr>
          <w:szCs w:val="28"/>
        </w:rPr>
        <w:t>к</w:t>
      </w:r>
      <w:r>
        <w:rPr>
          <w:szCs w:val="28"/>
        </w:rPr>
        <w:t>турною організацією (власне дорожні ландшафти, дорожні ландшафтно-техногенні й дорожні ландшафтн</w:t>
      </w:r>
      <w:proofErr w:type="gramStart"/>
      <w:r>
        <w:rPr>
          <w:szCs w:val="28"/>
        </w:rPr>
        <w:t>о-</w:t>
      </w:r>
      <w:proofErr w:type="gramEnd"/>
      <w:r>
        <w:rPr>
          <w:szCs w:val="28"/>
        </w:rPr>
        <w:t>інженерні системи) та відповідними їм рівнями пізнання: ландшафтознавчим, географічним й геотехнічним. Такі складні стру</w:t>
      </w:r>
      <w:r>
        <w:rPr>
          <w:szCs w:val="28"/>
        </w:rPr>
        <w:t>к</w:t>
      </w:r>
      <w:r>
        <w:rPr>
          <w:szCs w:val="28"/>
        </w:rPr>
        <w:t>тури варто розглядати з системн</w:t>
      </w:r>
      <w:proofErr w:type="gramStart"/>
      <w:r>
        <w:rPr>
          <w:szCs w:val="28"/>
        </w:rPr>
        <w:t>о-</w:t>
      </w:r>
      <w:proofErr w:type="gramEnd"/>
      <w:r>
        <w:rPr>
          <w:szCs w:val="28"/>
        </w:rPr>
        <w:t>інтегративних, антрополандшафтознавчих та геоекологічних позицій, враховуючи історико-еволюційні та соціо-економічні п</w:t>
      </w:r>
      <w:r>
        <w:rPr>
          <w:szCs w:val="28"/>
        </w:rPr>
        <w:t>е</w:t>
      </w:r>
      <w:r>
        <w:rPr>
          <w:szCs w:val="28"/>
        </w:rPr>
        <w:t>редумови їхнього формування й функціонування. Дорожні ландшафти – дворівневе парадинамічне системне утворення, функціонування якого зумовлене двома типами парадинамічних зв’язків: внутрішніми, що проявляються в резул</w:t>
      </w:r>
      <w:r>
        <w:rPr>
          <w:szCs w:val="28"/>
        </w:rPr>
        <w:t>ь</w:t>
      </w:r>
      <w:r>
        <w:rPr>
          <w:szCs w:val="28"/>
        </w:rPr>
        <w:t xml:space="preserve">таті взаємодії між блоками дорожніх систем – </w:t>
      </w:r>
      <w:proofErr w:type="gramStart"/>
      <w:r>
        <w:rPr>
          <w:szCs w:val="28"/>
        </w:rPr>
        <w:t>техн</w:t>
      </w:r>
      <w:proofErr w:type="gramEnd"/>
      <w:r>
        <w:rPr>
          <w:szCs w:val="28"/>
        </w:rPr>
        <w:t>ічним, управління й приро</w:t>
      </w:r>
      <w:r>
        <w:rPr>
          <w:szCs w:val="28"/>
        </w:rPr>
        <w:t>д</w:t>
      </w:r>
      <w:r>
        <w:rPr>
          <w:szCs w:val="28"/>
        </w:rPr>
        <w:t>ним, та зовнішніми, що розвиваються в результаті взаємодії дорожніх ландшафтів з довкіллям. У процесі функціонування внутрішні й зовнішні парадинамічні зв’язки проходять три стадії: активну, стабільну й затухаючу.</w:t>
      </w:r>
    </w:p>
    <w:p w:rsidR="007364BD" w:rsidRDefault="007364BD" w:rsidP="001C5CAA">
      <w:pPr>
        <w:pStyle w:val="afffffffa"/>
        <w:widowControl w:val="0"/>
        <w:numPr>
          <w:ilvl w:val="0"/>
          <w:numId w:val="57"/>
        </w:numPr>
        <w:tabs>
          <w:tab w:val="left" w:pos="426"/>
        </w:tabs>
        <w:suppressAutoHyphens w:val="0"/>
        <w:spacing w:after="0" w:line="360" w:lineRule="auto"/>
        <w:ind w:left="0"/>
        <w:jc w:val="both"/>
        <w:rPr>
          <w:szCs w:val="28"/>
        </w:rPr>
      </w:pPr>
      <w:r>
        <w:rPr>
          <w:szCs w:val="28"/>
        </w:rPr>
        <w:t>В історико-еволюційному розвитку дорожні ландшафти Східного</w:t>
      </w:r>
      <w:proofErr w:type="gramStart"/>
      <w:r>
        <w:rPr>
          <w:szCs w:val="28"/>
        </w:rPr>
        <w:t xml:space="preserve"> П</w:t>
      </w:r>
      <w:proofErr w:type="gramEnd"/>
      <w:r>
        <w:rPr>
          <w:szCs w:val="28"/>
        </w:rPr>
        <w:t>оділля пройшли п’ять етапів: етап формування локальних мереж доріг – стежок тимчас</w:t>
      </w:r>
      <w:r>
        <w:rPr>
          <w:szCs w:val="28"/>
        </w:rPr>
        <w:t>о</w:t>
      </w:r>
      <w:r>
        <w:rPr>
          <w:szCs w:val="28"/>
        </w:rPr>
        <w:t>вого призначення (до V ст. до н.е.), етап формування субмеридіональної (вод</w:t>
      </w:r>
      <w:r>
        <w:rPr>
          <w:szCs w:val="28"/>
        </w:rPr>
        <w:t>о</w:t>
      </w:r>
      <w:r>
        <w:rPr>
          <w:szCs w:val="28"/>
        </w:rPr>
        <w:t>дільної) системи доріг військового й торговельного призначення (ІV ст. до н.е. – ХІІІ ст.), етап формування радіальних систем доріг і дорожніх ландшафтів з вла</w:t>
      </w:r>
      <w:r>
        <w:rPr>
          <w:szCs w:val="28"/>
        </w:rPr>
        <w:t>с</w:t>
      </w:r>
      <w:r>
        <w:rPr>
          <w:szCs w:val="28"/>
        </w:rPr>
        <w:t>ними іменами (ХІІІ – ХVІІІ ст.), початковий етап формування сучасної мережі д</w:t>
      </w:r>
      <w:r>
        <w:rPr>
          <w:szCs w:val="28"/>
        </w:rPr>
        <w:t>о</w:t>
      </w:r>
      <w:r>
        <w:rPr>
          <w:szCs w:val="28"/>
        </w:rPr>
        <w:t>рожніх ландшафтів (ХІ</w:t>
      </w:r>
      <w:proofErr w:type="gramStart"/>
      <w:r>
        <w:rPr>
          <w:szCs w:val="28"/>
        </w:rPr>
        <w:t>Х</w:t>
      </w:r>
      <w:proofErr w:type="gramEnd"/>
      <w:r>
        <w:rPr>
          <w:szCs w:val="28"/>
        </w:rPr>
        <w:t xml:space="preserve"> – середина ХХ ст.), етап реконструкції (60-ті р</w:t>
      </w:r>
      <w:r>
        <w:rPr>
          <w:szCs w:val="28"/>
        </w:rPr>
        <w:t>о</w:t>
      </w:r>
      <w:r>
        <w:rPr>
          <w:szCs w:val="28"/>
        </w:rPr>
        <w:t>ки ХХ ст. – початок ХХІ ст.).</w:t>
      </w:r>
    </w:p>
    <w:p w:rsidR="007364BD" w:rsidRDefault="007364BD" w:rsidP="001C5CAA">
      <w:pPr>
        <w:pStyle w:val="afffffffa"/>
        <w:widowControl w:val="0"/>
        <w:numPr>
          <w:ilvl w:val="0"/>
          <w:numId w:val="57"/>
        </w:numPr>
        <w:tabs>
          <w:tab w:val="left" w:pos="426"/>
        </w:tabs>
        <w:suppressAutoHyphens w:val="0"/>
        <w:spacing w:after="0" w:line="360" w:lineRule="auto"/>
        <w:ind w:left="0"/>
        <w:jc w:val="both"/>
        <w:rPr>
          <w:szCs w:val="28"/>
        </w:rPr>
      </w:pPr>
      <w:r>
        <w:rPr>
          <w:szCs w:val="28"/>
        </w:rPr>
        <w:t xml:space="preserve">У компонентній структурі дорожніх ландшафтів </w:t>
      </w:r>
      <w:proofErr w:type="gramStart"/>
      <w:r>
        <w:rPr>
          <w:szCs w:val="28"/>
        </w:rPr>
        <w:t>пров</w:t>
      </w:r>
      <w:proofErr w:type="gramEnd"/>
      <w:r>
        <w:rPr>
          <w:szCs w:val="28"/>
        </w:rPr>
        <w:t>ідна роль належить формам земної поверхні та їх геологічній будові, рослинному покриву й техн</w:t>
      </w:r>
      <w:r>
        <w:rPr>
          <w:szCs w:val="28"/>
        </w:rPr>
        <w:t>о</w:t>
      </w:r>
      <w:r>
        <w:rPr>
          <w:szCs w:val="28"/>
        </w:rPr>
        <w:t xml:space="preserve">генним елементам. Вони зумовлюють розвиток основних несприятливих процесів у дорожніх ландшафтах Східного Поділля: геолого-геоморфологічних </w:t>
      </w:r>
      <w:r>
        <w:rPr>
          <w:szCs w:val="28"/>
        </w:rPr>
        <w:lastRenderedPageBreak/>
        <w:t>(найакти</w:t>
      </w:r>
      <w:r>
        <w:rPr>
          <w:szCs w:val="28"/>
        </w:rPr>
        <w:t>в</w:t>
      </w:r>
      <w:r>
        <w:rPr>
          <w:szCs w:val="28"/>
        </w:rPr>
        <w:t>нішими є ерозійно-акумулятивні, на Придністров’ї і Товтрах – ще й карст</w:t>
      </w:r>
      <w:r>
        <w:rPr>
          <w:szCs w:val="28"/>
        </w:rPr>
        <w:t>о</w:t>
      </w:r>
      <w:r>
        <w:rPr>
          <w:szCs w:val="28"/>
        </w:rPr>
        <w:t>вих), з геохімічних – забруднення оксидами азоту, вуглецю, ненасиченими вугл</w:t>
      </w:r>
      <w:r>
        <w:rPr>
          <w:szCs w:val="28"/>
        </w:rPr>
        <w:t>е</w:t>
      </w:r>
      <w:r>
        <w:rPr>
          <w:szCs w:val="28"/>
        </w:rPr>
        <w:t>воднями (бенз</w:t>
      </w:r>
      <w:proofErr w:type="gramStart"/>
      <w:r>
        <w:rPr>
          <w:szCs w:val="28"/>
        </w:rPr>
        <w:t>а(</w:t>
      </w:r>
      <w:proofErr w:type="gramEnd"/>
      <w:r>
        <w:rPr>
          <w:szCs w:val="28"/>
        </w:rPr>
        <w:t xml:space="preserve">пірен)), сірчистим газом, альдегідами, сажею, важкими металами, а також гідрокліматичних та парадинамічних зв’язків з довкіллям. </w:t>
      </w:r>
    </w:p>
    <w:p w:rsidR="007364BD" w:rsidRDefault="007364BD" w:rsidP="001C5CAA">
      <w:pPr>
        <w:pStyle w:val="afffffffa"/>
        <w:widowControl w:val="0"/>
        <w:numPr>
          <w:ilvl w:val="0"/>
          <w:numId w:val="57"/>
        </w:numPr>
        <w:tabs>
          <w:tab w:val="left" w:pos="426"/>
        </w:tabs>
        <w:suppressAutoHyphens w:val="0"/>
        <w:spacing w:after="0" w:line="360" w:lineRule="auto"/>
        <w:ind w:left="0"/>
        <w:jc w:val="both"/>
        <w:rPr>
          <w:szCs w:val="28"/>
        </w:rPr>
      </w:pPr>
      <w:r>
        <w:rPr>
          <w:szCs w:val="28"/>
        </w:rPr>
        <w:t>Дорожні ландшафти Східного Поділля належать до лісопольових. Їхня пр</w:t>
      </w:r>
      <w:r>
        <w:rPr>
          <w:szCs w:val="28"/>
        </w:rPr>
        <w:t>о</w:t>
      </w:r>
      <w:r>
        <w:rPr>
          <w:szCs w:val="28"/>
        </w:rPr>
        <w:t>сторова структура неоднорідна і в різних регіонах Східного</w:t>
      </w:r>
      <w:proofErr w:type="gramStart"/>
      <w:r>
        <w:rPr>
          <w:szCs w:val="28"/>
        </w:rPr>
        <w:t xml:space="preserve"> П</w:t>
      </w:r>
      <w:proofErr w:type="gramEnd"/>
      <w:r>
        <w:rPr>
          <w:szCs w:val="28"/>
        </w:rPr>
        <w:t xml:space="preserve">оділля має спільні та відмінні ознаки. </w:t>
      </w:r>
      <w:proofErr w:type="gramStart"/>
      <w:r>
        <w:rPr>
          <w:szCs w:val="28"/>
        </w:rPr>
        <w:t>Це дало змогу виділити три типи регіональних структур д</w:t>
      </w:r>
      <w:r>
        <w:rPr>
          <w:szCs w:val="28"/>
        </w:rPr>
        <w:t>о</w:t>
      </w:r>
      <w:r>
        <w:rPr>
          <w:szCs w:val="28"/>
        </w:rPr>
        <w:t>рожніх ландшафтів: Придністровський “низькогірний”, Подільський височинний та Поліський низовинний, а також провести класифікацію дорожніх комплексів за їх приуроченістю до заплавних, терасових, схилових, вододільних, товтрових, зандрових та  інших місцевостей.</w:t>
      </w:r>
      <w:proofErr w:type="gramEnd"/>
    </w:p>
    <w:p w:rsidR="007364BD" w:rsidRDefault="007364BD" w:rsidP="001C5CAA">
      <w:pPr>
        <w:pStyle w:val="afffffffa"/>
        <w:widowControl w:val="0"/>
        <w:numPr>
          <w:ilvl w:val="0"/>
          <w:numId w:val="57"/>
        </w:numPr>
        <w:tabs>
          <w:tab w:val="left" w:pos="426"/>
        </w:tabs>
        <w:suppressAutoHyphens w:val="0"/>
        <w:spacing w:after="0" w:line="360" w:lineRule="auto"/>
        <w:ind w:left="0"/>
        <w:jc w:val="both"/>
        <w:rPr>
          <w:szCs w:val="28"/>
        </w:rPr>
      </w:pPr>
      <w:r>
        <w:rPr>
          <w:szCs w:val="28"/>
        </w:rPr>
        <w:t xml:space="preserve">У геохімічному аспекті дорожні ландшафти є одним із найактивніших </w:t>
      </w:r>
      <w:proofErr w:type="gramStart"/>
      <w:r>
        <w:rPr>
          <w:szCs w:val="28"/>
        </w:rPr>
        <w:t>р</w:t>
      </w:r>
      <w:proofErr w:type="gramEnd"/>
      <w:r>
        <w:rPr>
          <w:szCs w:val="28"/>
        </w:rPr>
        <w:t>ізн</w:t>
      </w:r>
      <w:r>
        <w:rPr>
          <w:szCs w:val="28"/>
        </w:rPr>
        <w:t>о</w:t>
      </w:r>
      <w:r>
        <w:rPr>
          <w:szCs w:val="28"/>
        </w:rPr>
        <w:t>видів антропогенних ландшафтів. Їх геохімічні властивості постійно змінюються в просторі й часі: просторові найкраще досліджувати в геохімічних відрізках, ву</w:t>
      </w:r>
      <w:r>
        <w:rPr>
          <w:szCs w:val="28"/>
        </w:rPr>
        <w:t>з</w:t>
      </w:r>
      <w:r>
        <w:rPr>
          <w:szCs w:val="28"/>
        </w:rPr>
        <w:t xml:space="preserve">лах і ділянках дорожніх ландшафтів; часові, зокрема, важких металів </w:t>
      </w:r>
      <w:r>
        <w:t>–</w:t>
      </w:r>
      <w:r>
        <w:rPr>
          <w:szCs w:val="28"/>
        </w:rPr>
        <w:t xml:space="preserve"> взимку, на початку весни та наприкінці осені. </w:t>
      </w:r>
      <w:proofErr w:type="gramStart"/>
      <w:r>
        <w:rPr>
          <w:szCs w:val="28"/>
        </w:rPr>
        <w:t>Кр</w:t>
      </w:r>
      <w:proofErr w:type="gramEnd"/>
      <w:r>
        <w:rPr>
          <w:szCs w:val="28"/>
        </w:rPr>
        <w:t>ім традиційних деревних насаджень та і</w:t>
      </w:r>
      <w:r>
        <w:rPr>
          <w:szCs w:val="28"/>
        </w:rPr>
        <w:t>н</w:t>
      </w:r>
      <w:r>
        <w:rPr>
          <w:szCs w:val="28"/>
        </w:rPr>
        <w:t>женерних заходів, для оптимізації несприятливих геохімічних процесів у доро</w:t>
      </w:r>
      <w:r>
        <w:rPr>
          <w:szCs w:val="28"/>
        </w:rPr>
        <w:t>ж</w:t>
      </w:r>
      <w:r>
        <w:rPr>
          <w:szCs w:val="28"/>
        </w:rPr>
        <w:t xml:space="preserve">ніх ландшафтах потрібно проводити розкислення ґрунтів та збільшувати у трав’яному покриві відсоток представників родини бобових. </w:t>
      </w:r>
    </w:p>
    <w:p w:rsidR="007364BD" w:rsidRDefault="007364BD" w:rsidP="001C5CAA">
      <w:pPr>
        <w:pStyle w:val="afffffffa"/>
        <w:widowControl w:val="0"/>
        <w:numPr>
          <w:ilvl w:val="0"/>
          <w:numId w:val="57"/>
        </w:numPr>
        <w:tabs>
          <w:tab w:val="left" w:pos="426"/>
        </w:tabs>
        <w:suppressAutoHyphens w:val="0"/>
        <w:spacing w:after="0" w:line="360" w:lineRule="auto"/>
        <w:ind w:left="0"/>
        <w:jc w:val="both"/>
        <w:rPr>
          <w:szCs w:val="28"/>
        </w:rPr>
      </w:pPr>
      <w:r>
        <w:rPr>
          <w:szCs w:val="28"/>
        </w:rPr>
        <w:t>Результатом функціонування доріг та їхньої взаємодії з довкіллям є не лише дорожні ландшафти, але й формування своє</w:t>
      </w:r>
      <w:proofErr w:type="gramStart"/>
      <w:r>
        <w:rPr>
          <w:szCs w:val="28"/>
        </w:rPr>
        <w:t>р</w:t>
      </w:r>
      <w:proofErr w:type="gramEnd"/>
      <w:r>
        <w:rPr>
          <w:szCs w:val="28"/>
        </w:rPr>
        <w:t xml:space="preserve">ідних дорожніх екозон. У структурі дорожніх екозон Східного Поділля виділено 11 мікроекозон: дорожнього відводу, геологічного і техногенного впливу, хімічного забруднення, деградації ґрунтів, водного, атмосферного й енергетичного забруднень, </w:t>
      </w:r>
      <w:proofErr w:type="gramStart"/>
      <w:r>
        <w:rPr>
          <w:szCs w:val="28"/>
        </w:rPr>
        <w:t>св</w:t>
      </w:r>
      <w:proofErr w:type="gramEnd"/>
      <w:r>
        <w:rPr>
          <w:szCs w:val="28"/>
        </w:rPr>
        <w:t>ітлового впливу, естети</w:t>
      </w:r>
      <w:r>
        <w:rPr>
          <w:szCs w:val="28"/>
        </w:rPr>
        <w:t>ч</w:t>
      </w:r>
      <w:r>
        <w:rPr>
          <w:szCs w:val="28"/>
        </w:rPr>
        <w:t xml:space="preserve">ного та ландшафтного забруднення. Характерною ознакою усіх мікрозон, </w:t>
      </w:r>
      <w:proofErr w:type="gramStart"/>
      <w:r>
        <w:rPr>
          <w:szCs w:val="28"/>
        </w:rPr>
        <w:t>кр</w:t>
      </w:r>
      <w:proofErr w:type="gramEnd"/>
      <w:r>
        <w:rPr>
          <w:szCs w:val="28"/>
        </w:rPr>
        <w:t xml:space="preserve">ім 1, 2 і 8, є їх асиметричність. Виділено три типи асиметрії дорожніх </w:t>
      </w:r>
      <w:proofErr w:type="gramStart"/>
      <w:r>
        <w:rPr>
          <w:szCs w:val="28"/>
        </w:rPr>
        <w:t>м</w:t>
      </w:r>
      <w:proofErr w:type="gramEnd"/>
      <w:r>
        <w:rPr>
          <w:szCs w:val="28"/>
        </w:rPr>
        <w:t>ікроекозон – вітрову, орографічну й ландшафтну.</w:t>
      </w:r>
    </w:p>
    <w:p w:rsidR="007364BD" w:rsidRDefault="007364BD" w:rsidP="001C5CAA">
      <w:pPr>
        <w:pStyle w:val="afffffffa"/>
        <w:widowControl w:val="0"/>
        <w:numPr>
          <w:ilvl w:val="0"/>
          <w:numId w:val="57"/>
        </w:numPr>
        <w:tabs>
          <w:tab w:val="left" w:pos="426"/>
        </w:tabs>
        <w:suppressAutoHyphens w:val="0"/>
        <w:spacing w:after="0" w:line="360" w:lineRule="auto"/>
        <w:ind w:left="0"/>
        <w:jc w:val="both"/>
        <w:rPr>
          <w:szCs w:val="28"/>
        </w:rPr>
      </w:pPr>
      <w:r>
        <w:rPr>
          <w:szCs w:val="28"/>
        </w:rPr>
        <w:t>Врахування просторової неоднорідності натуральних (фізико-географічне районування) та антропогенних (природно-господарське районування) лан</w:t>
      </w:r>
      <w:r>
        <w:rPr>
          <w:szCs w:val="28"/>
        </w:rPr>
        <w:t>д</w:t>
      </w:r>
      <w:r>
        <w:rPr>
          <w:szCs w:val="28"/>
        </w:rPr>
        <w:t>шафтів, а також геохімічних та екологічних властивостей ДЛ Східного</w:t>
      </w:r>
      <w:proofErr w:type="gramStart"/>
      <w:r>
        <w:rPr>
          <w:szCs w:val="28"/>
        </w:rPr>
        <w:t xml:space="preserve"> </w:t>
      </w:r>
      <w:r>
        <w:rPr>
          <w:szCs w:val="28"/>
        </w:rPr>
        <w:lastRenderedPageBreak/>
        <w:t>П</w:t>
      </w:r>
      <w:proofErr w:type="gramEnd"/>
      <w:r>
        <w:rPr>
          <w:szCs w:val="28"/>
        </w:rPr>
        <w:t>оділля й особливостей їхньої просторової структури дало змогу провести районування д</w:t>
      </w:r>
      <w:r>
        <w:rPr>
          <w:szCs w:val="28"/>
        </w:rPr>
        <w:t>о</w:t>
      </w:r>
      <w:r>
        <w:rPr>
          <w:szCs w:val="28"/>
        </w:rPr>
        <w:t>рожніх ландшафтів регіону. Виділено чотири дорожніх округи: Середньо-Придністровський, Подільський, Середньо-Придніпровський та Поліський і шість дорожніх районі</w:t>
      </w:r>
      <w:proofErr w:type="gramStart"/>
      <w:r>
        <w:rPr>
          <w:szCs w:val="28"/>
        </w:rPr>
        <w:t>в</w:t>
      </w:r>
      <w:proofErr w:type="gramEnd"/>
      <w:r>
        <w:rPr>
          <w:szCs w:val="28"/>
        </w:rPr>
        <w:t>: Подільського Придністров’</w:t>
      </w:r>
      <w:proofErr w:type="gramStart"/>
      <w:r>
        <w:rPr>
          <w:szCs w:val="28"/>
        </w:rPr>
        <w:t>я</w:t>
      </w:r>
      <w:proofErr w:type="gramEnd"/>
      <w:r>
        <w:rPr>
          <w:szCs w:val="28"/>
        </w:rPr>
        <w:t>, Центрально-Подільський, Вер</w:t>
      </w:r>
      <w:r>
        <w:rPr>
          <w:szCs w:val="28"/>
        </w:rPr>
        <w:t>х</w:t>
      </w:r>
      <w:r>
        <w:rPr>
          <w:szCs w:val="28"/>
        </w:rPr>
        <w:t>ньобузький, Середньо</w:t>
      </w:r>
      <w:r>
        <w:rPr>
          <w:szCs w:val="28"/>
        </w:rPr>
        <w:softHyphen/>
        <w:t>бузький, Східно-Подільський та Малополіський.</w:t>
      </w:r>
    </w:p>
    <w:p w:rsidR="007364BD" w:rsidRDefault="007364BD" w:rsidP="001C5CAA">
      <w:pPr>
        <w:pStyle w:val="afffffffa"/>
        <w:widowControl w:val="0"/>
        <w:numPr>
          <w:ilvl w:val="0"/>
          <w:numId w:val="57"/>
        </w:numPr>
        <w:tabs>
          <w:tab w:val="left" w:pos="426"/>
        </w:tabs>
        <w:suppressAutoHyphens w:val="0"/>
        <w:spacing w:after="0" w:line="360" w:lineRule="auto"/>
        <w:ind w:left="0"/>
        <w:jc w:val="both"/>
        <w:rPr>
          <w:szCs w:val="28"/>
        </w:rPr>
      </w:pPr>
      <w:r>
        <w:rPr>
          <w:szCs w:val="28"/>
        </w:rPr>
        <w:t>У розробці регіональних проектів раціонального природокористування нео</w:t>
      </w:r>
      <w:r>
        <w:rPr>
          <w:szCs w:val="28"/>
        </w:rPr>
        <w:t>б</w:t>
      </w:r>
      <w:r>
        <w:rPr>
          <w:szCs w:val="28"/>
        </w:rPr>
        <w:t xml:space="preserve">хідно звертати увагу не </w:t>
      </w:r>
      <w:proofErr w:type="gramStart"/>
      <w:r>
        <w:rPr>
          <w:szCs w:val="28"/>
        </w:rPr>
        <w:t>лише на</w:t>
      </w:r>
      <w:proofErr w:type="gramEnd"/>
      <w:r>
        <w:rPr>
          <w:szCs w:val="28"/>
        </w:rPr>
        <w:t xml:space="preserve"> оптимізацію несприятливих процесів, виклик</w:t>
      </w:r>
      <w:r>
        <w:rPr>
          <w:szCs w:val="28"/>
        </w:rPr>
        <w:t>а</w:t>
      </w:r>
      <w:r>
        <w:rPr>
          <w:szCs w:val="28"/>
        </w:rPr>
        <w:t>них будівництвом і функціонуванням дорожніх ландшафтів, але й на розробку з</w:t>
      </w:r>
      <w:r>
        <w:rPr>
          <w:szCs w:val="28"/>
        </w:rPr>
        <w:t>а</w:t>
      </w:r>
      <w:r>
        <w:rPr>
          <w:szCs w:val="28"/>
        </w:rPr>
        <w:t>ходів з їх охорони та заповідання. Уже зараз доцільним є створення заповідної мережі дорожніх ландшафтів Східного</w:t>
      </w:r>
      <w:proofErr w:type="gramStart"/>
      <w:r>
        <w:rPr>
          <w:szCs w:val="28"/>
        </w:rPr>
        <w:t xml:space="preserve"> П</w:t>
      </w:r>
      <w:proofErr w:type="gramEnd"/>
      <w:r>
        <w:rPr>
          <w:szCs w:val="28"/>
        </w:rPr>
        <w:t>оділля.</w:t>
      </w:r>
    </w:p>
    <w:p w:rsidR="007364BD" w:rsidRDefault="007364BD" w:rsidP="007364BD">
      <w:pPr>
        <w:pStyle w:val="afffffffa"/>
        <w:widowControl w:val="0"/>
        <w:tabs>
          <w:tab w:val="left" w:pos="851"/>
        </w:tabs>
        <w:spacing w:after="0" w:line="360" w:lineRule="auto"/>
        <w:ind w:firstLine="720"/>
        <w:jc w:val="both"/>
      </w:pPr>
    </w:p>
    <w:p w:rsidR="007364BD" w:rsidRDefault="007364BD" w:rsidP="007364BD">
      <w:pPr>
        <w:widowControl w:val="0"/>
        <w:tabs>
          <w:tab w:val="left" w:pos="426"/>
        </w:tabs>
        <w:spacing w:line="360" w:lineRule="auto"/>
        <w:jc w:val="center"/>
        <w:rPr>
          <w:caps/>
          <w:sz w:val="28"/>
          <w:szCs w:val="28"/>
          <w:lang w:val="uk-UA"/>
        </w:rPr>
      </w:pPr>
      <w:r>
        <w:rPr>
          <w:sz w:val="28"/>
          <w:szCs w:val="28"/>
        </w:rPr>
        <w:br w:type="page"/>
      </w:r>
      <w:r>
        <w:rPr>
          <w:caps/>
          <w:sz w:val="28"/>
          <w:szCs w:val="28"/>
          <w:lang w:val="uk-UA"/>
        </w:rPr>
        <w:lastRenderedPageBreak/>
        <w:t>Список використаних джерел</w:t>
      </w:r>
    </w:p>
    <w:p w:rsidR="007364BD" w:rsidRDefault="007364BD" w:rsidP="007364BD">
      <w:pPr>
        <w:widowControl w:val="0"/>
        <w:tabs>
          <w:tab w:val="left" w:pos="426"/>
        </w:tabs>
        <w:spacing w:line="360" w:lineRule="auto"/>
        <w:jc w:val="center"/>
        <w:rPr>
          <w:caps/>
          <w:sz w:val="28"/>
          <w:szCs w:val="28"/>
        </w:rPr>
      </w:pP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Авессоломова И.А. Геохимические показатели при изучении ландшафтов. </w:t>
      </w:r>
      <w:r>
        <w:rPr>
          <w:sz w:val="28"/>
          <w:szCs w:val="28"/>
          <w:lang w:val="uk-UA"/>
        </w:rPr>
        <w:t>–</w:t>
      </w:r>
      <w:r>
        <w:rPr>
          <w:sz w:val="28"/>
          <w:szCs w:val="28"/>
        </w:rPr>
        <w:t xml:space="preserve"> М.: Изд-во </w:t>
      </w:r>
      <w:r>
        <w:rPr>
          <w:sz w:val="28"/>
          <w:szCs w:val="28"/>
          <w:lang w:val="uk-UA"/>
        </w:rPr>
        <w:t>МГУ</w:t>
      </w:r>
      <w:r>
        <w:rPr>
          <w:sz w:val="28"/>
          <w:szCs w:val="28"/>
        </w:rPr>
        <w:t xml:space="preserve">, 1987. </w:t>
      </w:r>
      <w:r>
        <w:rPr>
          <w:sz w:val="28"/>
          <w:szCs w:val="28"/>
          <w:lang w:val="uk-UA"/>
        </w:rPr>
        <w:t>–</w:t>
      </w:r>
      <w:r>
        <w:rPr>
          <w:sz w:val="28"/>
          <w:szCs w:val="28"/>
        </w:rPr>
        <w:t xml:space="preserve"> 108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Аксенов И.Я., Аксенов В.И. Транспорт и охрана окружающей среды. </w:t>
      </w:r>
      <w:r>
        <w:rPr>
          <w:sz w:val="28"/>
          <w:szCs w:val="28"/>
          <w:lang w:val="uk-UA"/>
        </w:rPr>
        <w:t xml:space="preserve"> – М.: Транспорт, 1986. – 176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Алексеев Ю</w:t>
      </w:r>
      <w:r>
        <w:rPr>
          <w:sz w:val="28"/>
          <w:szCs w:val="28"/>
          <w:lang w:val="uk-UA"/>
        </w:rPr>
        <w:t>.</w:t>
      </w:r>
      <w:r>
        <w:rPr>
          <w:sz w:val="28"/>
          <w:szCs w:val="28"/>
        </w:rPr>
        <w:t xml:space="preserve">В. Тяжелые металлы в почвах и растениях. </w:t>
      </w:r>
      <w:r>
        <w:rPr>
          <w:sz w:val="28"/>
          <w:szCs w:val="28"/>
          <w:lang w:val="uk-UA"/>
        </w:rPr>
        <w:t>–</w:t>
      </w:r>
      <w:r>
        <w:rPr>
          <w:sz w:val="28"/>
          <w:szCs w:val="28"/>
        </w:rPr>
        <w:t xml:space="preserve"> Л.: Агропромиздат, 1987. </w:t>
      </w:r>
      <w:r>
        <w:rPr>
          <w:sz w:val="28"/>
          <w:szCs w:val="28"/>
          <w:lang w:val="uk-UA"/>
        </w:rPr>
        <w:t xml:space="preserve">– </w:t>
      </w:r>
      <w:r>
        <w:rPr>
          <w:sz w:val="28"/>
          <w:szCs w:val="28"/>
        </w:rPr>
        <w:t>142 с</w:t>
      </w:r>
      <w:r>
        <w:rPr>
          <w:sz w:val="28"/>
          <w:szCs w:val="28"/>
          <w:lang w:val="uk-UA"/>
        </w:rPr>
        <w:t>.</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Алексеенко В.А., Сериков В.Н. Основные факторы концентрации тяжелых м</w:t>
      </w:r>
      <w:r>
        <w:rPr>
          <w:sz w:val="28"/>
          <w:szCs w:val="28"/>
        </w:rPr>
        <w:t>е</w:t>
      </w:r>
      <w:r>
        <w:rPr>
          <w:sz w:val="28"/>
          <w:szCs w:val="28"/>
        </w:rPr>
        <w:t>таллов (ТМ) в почвах агроландшафтов (на примере Юга России) //Тяжелые м</w:t>
      </w:r>
      <w:r>
        <w:rPr>
          <w:sz w:val="28"/>
          <w:szCs w:val="28"/>
        </w:rPr>
        <w:t>е</w:t>
      </w:r>
      <w:r>
        <w:rPr>
          <w:sz w:val="28"/>
          <w:szCs w:val="28"/>
        </w:rPr>
        <w:t xml:space="preserve">таллы в окружающей среде. </w:t>
      </w:r>
      <w:r>
        <w:rPr>
          <w:sz w:val="28"/>
          <w:szCs w:val="28"/>
          <w:lang w:val="uk-UA"/>
        </w:rPr>
        <w:t>–</w:t>
      </w:r>
      <w:r>
        <w:rPr>
          <w:sz w:val="28"/>
          <w:szCs w:val="28"/>
        </w:rPr>
        <w:t xml:space="preserve"> Пущино, 1996. </w:t>
      </w:r>
      <w:r>
        <w:rPr>
          <w:sz w:val="28"/>
          <w:szCs w:val="28"/>
          <w:lang w:val="uk-UA"/>
        </w:rPr>
        <w:t>–</w:t>
      </w:r>
      <w:r>
        <w:rPr>
          <w:sz w:val="28"/>
          <w:szCs w:val="28"/>
        </w:rPr>
        <w:t xml:space="preserve"> С. 6-7.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Андреев П. Н. Иллюстративный путеводитель по Юго-Западным казённым дорогам. </w:t>
      </w:r>
      <w:r>
        <w:rPr>
          <w:sz w:val="28"/>
          <w:szCs w:val="28"/>
          <w:lang w:val="uk-UA"/>
        </w:rPr>
        <w:t>–</w:t>
      </w:r>
      <w:r>
        <w:rPr>
          <w:sz w:val="28"/>
          <w:szCs w:val="28"/>
        </w:rPr>
        <w:t xml:space="preserve"> К., 1999. – 111</w:t>
      </w:r>
      <w:r>
        <w:rPr>
          <w:sz w:val="28"/>
          <w:szCs w:val="28"/>
          <w:lang w:val="uk-UA"/>
        </w:rPr>
        <w:t xml:space="preserve"> с</w:t>
      </w:r>
      <w:r>
        <w:rPr>
          <w:sz w:val="28"/>
          <w:szCs w:val="28"/>
        </w:rPr>
        <w:t>.</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Андреюк К.І., Іутинська Г.О., Антипчук А.Ф. і ін. Функціонування мікробних ценозів ґрунту в умовах антропогенного навантаження.  – К.: Обереги, 2001. – 240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Аннилов В.Е. Формирование и прогноз режима грунтовых вод на застраива</w:t>
      </w:r>
      <w:r>
        <w:rPr>
          <w:sz w:val="28"/>
          <w:szCs w:val="28"/>
        </w:rPr>
        <w:t>е</w:t>
      </w:r>
      <w:r>
        <w:rPr>
          <w:sz w:val="28"/>
          <w:szCs w:val="28"/>
        </w:rPr>
        <w:t>мых территориях. – М.: Недра, 1984. – 160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Антропогенные изменения и охрана природной среды. </w:t>
      </w:r>
      <w:r>
        <w:rPr>
          <w:sz w:val="28"/>
          <w:szCs w:val="28"/>
          <w:lang w:val="uk-UA"/>
        </w:rPr>
        <w:t>–</w:t>
      </w:r>
      <w:r>
        <w:rPr>
          <w:sz w:val="28"/>
          <w:szCs w:val="28"/>
        </w:rPr>
        <w:t xml:space="preserve"> Нижний Новгород: НГПИ, 1990. </w:t>
      </w:r>
      <w:r>
        <w:rPr>
          <w:sz w:val="28"/>
          <w:szCs w:val="28"/>
          <w:lang w:val="uk-UA"/>
        </w:rPr>
        <w:t xml:space="preserve">– </w:t>
      </w:r>
      <w:r>
        <w:rPr>
          <w:sz w:val="28"/>
          <w:szCs w:val="28"/>
        </w:rPr>
        <w:t xml:space="preserve">136 с. </w:t>
      </w:r>
      <w:r>
        <w:rPr>
          <w:sz w:val="28"/>
          <w:szCs w:val="28"/>
          <w:lang w:val="uk-UA"/>
        </w:rPr>
        <w:t xml:space="preserve">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Антропогенные ландшафты: структура, методы и прикладные аспекты изуч</w:t>
      </w:r>
      <w:r>
        <w:rPr>
          <w:sz w:val="28"/>
          <w:szCs w:val="28"/>
        </w:rPr>
        <w:t>е</w:t>
      </w:r>
      <w:r>
        <w:rPr>
          <w:sz w:val="28"/>
          <w:szCs w:val="28"/>
        </w:rPr>
        <w:t xml:space="preserve">ния. - Воронеж: Изд-во Воронежского университета, 1988. </w:t>
      </w:r>
      <w:r>
        <w:rPr>
          <w:sz w:val="28"/>
          <w:szCs w:val="28"/>
          <w:lang w:val="uk-UA"/>
        </w:rPr>
        <w:t>–</w:t>
      </w:r>
      <w:r>
        <w:rPr>
          <w:sz w:val="28"/>
          <w:szCs w:val="28"/>
        </w:rPr>
        <w:t xml:space="preserve"> 141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Аржанова В.С., Елпатьевский П.В. Геохимия ландшафтов и техногенез. </w:t>
      </w:r>
      <w:r>
        <w:rPr>
          <w:sz w:val="28"/>
          <w:szCs w:val="28"/>
          <w:lang w:val="uk-UA"/>
        </w:rPr>
        <w:t>–</w:t>
      </w:r>
      <w:r>
        <w:rPr>
          <w:sz w:val="28"/>
          <w:szCs w:val="28"/>
        </w:rPr>
        <w:t xml:space="preserve"> М.: Наука, 1990. </w:t>
      </w:r>
      <w:r>
        <w:rPr>
          <w:sz w:val="28"/>
          <w:szCs w:val="28"/>
          <w:lang w:val="uk-UA"/>
        </w:rPr>
        <w:t>–</w:t>
      </w:r>
      <w:r>
        <w:rPr>
          <w:sz w:val="28"/>
          <w:szCs w:val="28"/>
        </w:rPr>
        <w:t xml:space="preserve"> 186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Арманд Д.Л. Наука о ландшафте.- М.: Мысль, 1975. – 287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Археологія Української РСР. - Київ: Наук. думка, 1971. – Т.1. – 451 с.; 1971. – Т. 2. – 502 с.; 1975 – Т.3 – 504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Атаманюк  Ю.А., Костюченко Л.Л. Озеленение санитарно-защитных зон. </w:t>
      </w:r>
      <w:r>
        <w:rPr>
          <w:sz w:val="28"/>
          <w:szCs w:val="28"/>
          <w:lang w:val="uk-UA"/>
        </w:rPr>
        <w:t>–</w:t>
      </w:r>
      <w:r>
        <w:rPr>
          <w:sz w:val="28"/>
          <w:szCs w:val="28"/>
        </w:rPr>
        <w:t xml:space="preserve"> К.</w:t>
      </w:r>
      <w:r>
        <w:rPr>
          <w:sz w:val="28"/>
          <w:szCs w:val="28"/>
          <w:lang w:val="uk-UA"/>
        </w:rPr>
        <w:t>: Знання</w:t>
      </w:r>
      <w:r>
        <w:rPr>
          <w:sz w:val="28"/>
          <w:szCs w:val="28"/>
        </w:rPr>
        <w:t xml:space="preserve">, 1981. </w:t>
      </w:r>
      <w:r>
        <w:rPr>
          <w:sz w:val="28"/>
          <w:szCs w:val="28"/>
          <w:lang w:val="uk-UA"/>
        </w:rPr>
        <w:t>–</w:t>
      </w:r>
      <w:r>
        <w:rPr>
          <w:sz w:val="28"/>
          <w:szCs w:val="28"/>
        </w:rPr>
        <w:t xml:space="preserve"> 63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Ахмедова Е.А. Региональный ландшафт: история, экология, композиция //Ландшафтные исследования в градостроительстве. </w:t>
      </w:r>
      <w:r>
        <w:rPr>
          <w:sz w:val="28"/>
          <w:szCs w:val="28"/>
          <w:lang w:val="uk-UA"/>
        </w:rPr>
        <w:t>–</w:t>
      </w:r>
      <w:r>
        <w:rPr>
          <w:sz w:val="28"/>
          <w:szCs w:val="28"/>
        </w:rPr>
        <w:t xml:space="preserve"> Самара: Самарское изд-</w:t>
      </w:r>
      <w:r>
        <w:rPr>
          <w:sz w:val="28"/>
          <w:szCs w:val="28"/>
        </w:rPr>
        <w:lastRenderedPageBreak/>
        <w:t>во, 1991. - 245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Бабков В.Ф. Ландшафтное проектирование автомобильных дорог. </w:t>
      </w:r>
      <w:r>
        <w:rPr>
          <w:sz w:val="28"/>
          <w:szCs w:val="28"/>
          <w:lang w:val="uk-UA"/>
        </w:rPr>
        <w:t>–</w:t>
      </w:r>
      <w:r>
        <w:rPr>
          <w:sz w:val="28"/>
          <w:szCs w:val="28"/>
        </w:rPr>
        <w:t xml:space="preserve"> М.: Транспорт, 1980. </w:t>
      </w:r>
      <w:r>
        <w:rPr>
          <w:sz w:val="28"/>
          <w:szCs w:val="28"/>
          <w:lang w:val="uk-UA"/>
        </w:rPr>
        <w:t>–</w:t>
      </w:r>
      <w:r>
        <w:rPr>
          <w:sz w:val="28"/>
          <w:szCs w:val="28"/>
        </w:rPr>
        <w:t xml:space="preserve"> 189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Бабков В.Ф. Сочетание автомо</w:t>
      </w:r>
      <w:r>
        <w:rPr>
          <w:sz w:val="28"/>
          <w:szCs w:val="28"/>
          <w:lang w:val="uk-UA"/>
        </w:rPr>
        <w:t>б</w:t>
      </w:r>
      <w:r>
        <w:rPr>
          <w:sz w:val="28"/>
          <w:szCs w:val="28"/>
        </w:rPr>
        <w:t>ильных дорог с ландшафтами. – М.: Высшая школа, 1964. –</w:t>
      </w:r>
      <w:r>
        <w:rPr>
          <w:sz w:val="28"/>
          <w:szCs w:val="28"/>
          <w:lang w:val="uk-UA"/>
        </w:rPr>
        <w:t xml:space="preserve"> 164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Бабков В.Ф., </w:t>
      </w:r>
      <w:proofErr w:type="gramStart"/>
      <w:r>
        <w:rPr>
          <w:sz w:val="28"/>
          <w:szCs w:val="28"/>
        </w:rPr>
        <w:t>Николаевский</w:t>
      </w:r>
      <w:proofErr w:type="gramEnd"/>
      <w:r>
        <w:rPr>
          <w:sz w:val="28"/>
          <w:szCs w:val="28"/>
        </w:rPr>
        <w:t xml:space="preserve"> Г.К. Эстетика дорог - не украшательство</w:t>
      </w:r>
      <w:r>
        <w:rPr>
          <w:sz w:val="28"/>
          <w:szCs w:val="28"/>
          <w:lang w:val="uk-UA"/>
        </w:rPr>
        <w:t xml:space="preserve"> </w:t>
      </w:r>
      <w:r>
        <w:rPr>
          <w:sz w:val="28"/>
          <w:szCs w:val="28"/>
        </w:rPr>
        <w:t xml:space="preserve">//Автомобильные дороги, 1966. </w:t>
      </w:r>
      <w:r>
        <w:rPr>
          <w:sz w:val="28"/>
          <w:szCs w:val="28"/>
          <w:lang w:val="uk-UA"/>
        </w:rPr>
        <w:t>–</w:t>
      </w:r>
      <w:r>
        <w:rPr>
          <w:sz w:val="28"/>
          <w:szCs w:val="28"/>
        </w:rPr>
        <w:t xml:space="preserve"> </w:t>
      </w:r>
      <w:r>
        <w:rPr>
          <w:sz w:val="28"/>
          <w:szCs w:val="28"/>
          <w:lang w:val="uk-UA"/>
        </w:rPr>
        <w:t>№</w:t>
      </w:r>
      <w:r>
        <w:rPr>
          <w:sz w:val="28"/>
          <w:szCs w:val="28"/>
        </w:rPr>
        <w:t xml:space="preserve"> 10 – </w:t>
      </w:r>
      <w:r>
        <w:rPr>
          <w:sz w:val="28"/>
          <w:szCs w:val="28"/>
          <w:lang w:val="uk-UA"/>
        </w:rPr>
        <w:t>С. 18-26.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Бакутис В.</w:t>
      </w:r>
      <w:r>
        <w:rPr>
          <w:sz w:val="28"/>
          <w:szCs w:val="28"/>
        </w:rPr>
        <w:t>Э., Горохов В.А., Лунц Л.Б., Расторгуев О.С. Инженерное благ</w:t>
      </w:r>
      <w:r>
        <w:rPr>
          <w:sz w:val="28"/>
          <w:szCs w:val="28"/>
        </w:rPr>
        <w:t>о</w:t>
      </w:r>
      <w:r>
        <w:rPr>
          <w:sz w:val="28"/>
          <w:szCs w:val="28"/>
        </w:rPr>
        <w:t xml:space="preserve">устройство городских территорий. </w:t>
      </w:r>
      <w:r>
        <w:rPr>
          <w:sz w:val="28"/>
          <w:szCs w:val="28"/>
          <w:lang w:val="uk-UA"/>
        </w:rPr>
        <w:t>–</w:t>
      </w:r>
      <w:r>
        <w:rPr>
          <w:sz w:val="28"/>
          <w:szCs w:val="28"/>
        </w:rPr>
        <w:t xml:space="preserve"> М.: Стройиздат, 1979. – 239</w:t>
      </w:r>
      <w:r>
        <w:rPr>
          <w:sz w:val="28"/>
          <w:szCs w:val="28"/>
          <w:lang w:val="uk-UA"/>
        </w:rPr>
        <w:t xml:space="preserve"> с</w:t>
      </w:r>
      <w:r>
        <w:rPr>
          <w:sz w:val="28"/>
          <w:szCs w:val="28"/>
        </w:rPr>
        <w:t>.</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Барановская Т.Н. Перемещение грызунов с различными видами транспорта</w:t>
      </w:r>
      <w:r>
        <w:rPr>
          <w:sz w:val="28"/>
          <w:szCs w:val="28"/>
          <w:lang w:val="uk-UA"/>
        </w:rPr>
        <w:t xml:space="preserve"> //</w:t>
      </w:r>
      <w:r>
        <w:rPr>
          <w:sz w:val="28"/>
          <w:szCs w:val="28"/>
        </w:rPr>
        <w:t>Зоологический журнал, 1957</w:t>
      </w:r>
      <w:r>
        <w:rPr>
          <w:sz w:val="28"/>
          <w:szCs w:val="28"/>
          <w:lang w:val="uk-UA"/>
        </w:rPr>
        <w:t>. – Т</w:t>
      </w:r>
      <w:r>
        <w:rPr>
          <w:sz w:val="28"/>
          <w:szCs w:val="28"/>
        </w:rPr>
        <w:t>. 36</w:t>
      </w:r>
      <w:r>
        <w:rPr>
          <w:sz w:val="28"/>
          <w:szCs w:val="28"/>
          <w:lang w:val="uk-UA"/>
        </w:rPr>
        <w:t>.</w:t>
      </w:r>
      <w:r>
        <w:rPr>
          <w:sz w:val="28"/>
          <w:szCs w:val="28"/>
        </w:rPr>
        <w:t xml:space="preserve"> </w:t>
      </w:r>
      <w:r>
        <w:rPr>
          <w:sz w:val="28"/>
          <w:szCs w:val="28"/>
          <w:lang w:val="uk-UA"/>
        </w:rPr>
        <w:t>- В</w:t>
      </w:r>
      <w:r>
        <w:rPr>
          <w:sz w:val="28"/>
          <w:szCs w:val="28"/>
        </w:rPr>
        <w:t>ып. 5.</w:t>
      </w:r>
      <w:r>
        <w:rPr>
          <w:sz w:val="28"/>
          <w:szCs w:val="28"/>
          <w:lang w:val="uk-UA"/>
        </w:rPr>
        <w:t xml:space="preserve"> – С.12-19.</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ru-MO"/>
        </w:rPr>
      </w:pPr>
      <w:r>
        <w:rPr>
          <w:sz w:val="28"/>
          <w:szCs w:val="28"/>
          <w:lang w:val="ru-MO"/>
        </w:rPr>
        <w:t xml:space="preserve">Баранский Н.Н. Экономическая география. Экономическая картография. – М.: Географгиз, 1960. – 452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Баранц Г.Г. Концепция культурного ландшафта в приложении к проблеме а</w:t>
      </w:r>
      <w:r>
        <w:rPr>
          <w:sz w:val="28"/>
          <w:szCs w:val="28"/>
        </w:rPr>
        <w:t>р</w:t>
      </w:r>
      <w:r>
        <w:rPr>
          <w:sz w:val="28"/>
          <w:szCs w:val="28"/>
        </w:rPr>
        <w:t>хитектурного наследия в городах БССР</w:t>
      </w:r>
      <w:r>
        <w:rPr>
          <w:sz w:val="28"/>
          <w:szCs w:val="28"/>
          <w:lang w:val="uk-UA"/>
        </w:rPr>
        <w:t xml:space="preserve">  //</w:t>
      </w:r>
      <w:r>
        <w:rPr>
          <w:sz w:val="28"/>
          <w:szCs w:val="28"/>
        </w:rPr>
        <w:t xml:space="preserve">Строительство и архитектура, 1987. </w:t>
      </w:r>
      <w:r>
        <w:rPr>
          <w:sz w:val="28"/>
          <w:szCs w:val="28"/>
          <w:lang w:val="uk-UA"/>
        </w:rPr>
        <w:t>–</w:t>
      </w:r>
      <w:r>
        <w:rPr>
          <w:sz w:val="28"/>
          <w:szCs w:val="28"/>
        </w:rPr>
        <w:t xml:space="preserve"> № 9. </w:t>
      </w:r>
      <w:r>
        <w:rPr>
          <w:sz w:val="28"/>
          <w:szCs w:val="28"/>
          <w:lang w:val="uk-UA"/>
        </w:rPr>
        <w:t>–</w:t>
      </w:r>
      <w:r>
        <w:rPr>
          <w:sz w:val="28"/>
          <w:szCs w:val="28"/>
        </w:rPr>
        <w:t xml:space="preserve"> С. 48</w:t>
      </w:r>
      <w:r>
        <w:rPr>
          <w:sz w:val="28"/>
          <w:szCs w:val="28"/>
          <w:lang w:val="uk-UA"/>
        </w:rPr>
        <w:t>-</w:t>
      </w:r>
      <w:r>
        <w:rPr>
          <w:sz w:val="28"/>
          <w:szCs w:val="28"/>
        </w:rPr>
        <w:t xml:space="preserve">56.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Бегма И.В., Томаревская Е.С. Проектирование автомобильной дороги с учетом зрительного восприятия. </w:t>
      </w:r>
      <w:r>
        <w:rPr>
          <w:sz w:val="28"/>
          <w:szCs w:val="28"/>
          <w:lang w:val="uk-UA"/>
        </w:rPr>
        <w:t xml:space="preserve">- М.: </w:t>
      </w:r>
      <w:r>
        <w:rPr>
          <w:sz w:val="28"/>
          <w:szCs w:val="28"/>
        </w:rPr>
        <w:t>Автотр</w:t>
      </w:r>
      <w:r>
        <w:rPr>
          <w:sz w:val="28"/>
          <w:szCs w:val="28"/>
          <w:lang w:val="uk-UA"/>
        </w:rPr>
        <w:t>а</w:t>
      </w:r>
      <w:r>
        <w:rPr>
          <w:sz w:val="28"/>
          <w:szCs w:val="28"/>
        </w:rPr>
        <w:t>нсиздат, 1963.</w:t>
      </w:r>
      <w:r>
        <w:rPr>
          <w:sz w:val="28"/>
          <w:szCs w:val="28"/>
          <w:lang w:val="uk-UA"/>
        </w:rPr>
        <w:t xml:space="preserve"> – 154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Белкин А.Н. Городской ландшафт. </w:t>
      </w:r>
      <w:r>
        <w:rPr>
          <w:sz w:val="28"/>
          <w:szCs w:val="28"/>
          <w:lang w:val="uk-UA"/>
        </w:rPr>
        <w:t>–</w:t>
      </w:r>
      <w:r>
        <w:rPr>
          <w:sz w:val="28"/>
          <w:szCs w:val="28"/>
        </w:rPr>
        <w:t xml:space="preserve"> М.: Высшая школа, 1987. </w:t>
      </w:r>
      <w:r>
        <w:rPr>
          <w:sz w:val="28"/>
          <w:szCs w:val="28"/>
          <w:lang w:val="uk-UA"/>
        </w:rPr>
        <w:t>–</w:t>
      </w:r>
      <w:r>
        <w:rPr>
          <w:sz w:val="28"/>
          <w:szCs w:val="28"/>
        </w:rPr>
        <w:t xml:space="preserve"> 111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Белозерский Б., Савин А. Пригородная магистраль и ландшафт //Архитектура СССР, 1965</w:t>
      </w:r>
      <w:r>
        <w:rPr>
          <w:sz w:val="28"/>
          <w:szCs w:val="28"/>
          <w:lang w:val="uk-UA"/>
        </w:rPr>
        <w:t>. –</w:t>
      </w:r>
      <w:r>
        <w:rPr>
          <w:sz w:val="28"/>
          <w:szCs w:val="28"/>
        </w:rPr>
        <w:t xml:space="preserve"> № 8.</w:t>
      </w:r>
      <w:r>
        <w:rPr>
          <w:sz w:val="28"/>
          <w:szCs w:val="28"/>
          <w:lang w:val="uk-UA"/>
        </w:rPr>
        <w:t xml:space="preserve"> – С. 14-24.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Беляева В.А. Техногенная трансформация ландшафтов крупного промышле</w:t>
      </w:r>
      <w:r>
        <w:rPr>
          <w:sz w:val="28"/>
          <w:szCs w:val="28"/>
        </w:rPr>
        <w:t>н</w:t>
      </w:r>
      <w:r>
        <w:rPr>
          <w:sz w:val="28"/>
          <w:szCs w:val="28"/>
        </w:rPr>
        <w:t xml:space="preserve">ного центра (на примере г. Ярославля)  //Изв. РГО, 1998. </w:t>
      </w:r>
      <w:r>
        <w:rPr>
          <w:sz w:val="28"/>
          <w:szCs w:val="28"/>
          <w:lang w:val="uk-UA"/>
        </w:rPr>
        <w:t>–</w:t>
      </w:r>
      <w:r>
        <w:rPr>
          <w:sz w:val="28"/>
          <w:szCs w:val="28"/>
        </w:rPr>
        <w:t xml:space="preserve"> Т. 130. </w:t>
      </w:r>
      <w:r>
        <w:rPr>
          <w:sz w:val="28"/>
          <w:szCs w:val="28"/>
          <w:lang w:val="uk-UA"/>
        </w:rPr>
        <w:t>–</w:t>
      </w:r>
      <w:r>
        <w:rPr>
          <w:sz w:val="28"/>
          <w:szCs w:val="28"/>
        </w:rPr>
        <w:t xml:space="preserve"> Вып. 4. </w:t>
      </w:r>
      <w:r>
        <w:rPr>
          <w:sz w:val="28"/>
          <w:szCs w:val="28"/>
          <w:lang w:val="uk-UA"/>
        </w:rPr>
        <w:t>–</w:t>
      </w:r>
      <w:r>
        <w:rPr>
          <w:sz w:val="28"/>
          <w:szCs w:val="28"/>
        </w:rPr>
        <w:t xml:space="preserve"> С. 64-72.</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Бенедюк В. та ін. Ландшафти України та фізико-географічне районування України //Географія та основи економіки в школі. – 1999. – № 2. – С. 10-14.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Бережанська С.С. Бронзовий вік на Україні. – К.: Наук. думка, 1964. – 204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Бережанська С.С., Захарчук Ю.М. //Археологія України РСР в 3 томах. – К.: Наук. думка, 1971. –  451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Бериня Д. Ж., Берзиня А.Я., Калвиня Л.К., Шарковский П.</w:t>
      </w:r>
      <w:r>
        <w:rPr>
          <w:sz w:val="28"/>
          <w:szCs w:val="28"/>
          <w:lang w:val="uk-UA"/>
        </w:rPr>
        <w:t>А</w:t>
      </w:r>
      <w:r>
        <w:rPr>
          <w:sz w:val="28"/>
          <w:szCs w:val="28"/>
        </w:rPr>
        <w:t>. Диагностика з</w:t>
      </w:r>
      <w:r>
        <w:rPr>
          <w:sz w:val="28"/>
          <w:szCs w:val="28"/>
        </w:rPr>
        <w:t>а</w:t>
      </w:r>
      <w:r>
        <w:rPr>
          <w:sz w:val="28"/>
          <w:szCs w:val="28"/>
        </w:rPr>
        <w:t>грязненности биогеоценозов выбросами автотранспорта</w:t>
      </w:r>
      <w:r>
        <w:rPr>
          <w:sz w:val="28"/>
          <w:szCs w:val="28"/>
          <w:lang w:val="uk-UA"/>
        </w:rPr>
        <w:t xml:space="preserve"> </w:t>
      </w:r>
      <w:r>
        <w:rPr>
          <w:sz w:val="28"/>
          <w:szCs w:val="28"/>
        </w:rPr>
        <w:t xml:space="preserve"> //Почв. Инс-т им. </w:t>
      </w:r>
      <w:r>
        <w:rPr>
          <w:sz w:val="28"/>
          <w:szCs w:val="28"/>
        </w:rPr>
        <w:lastRenderedPageBreak/>
        <w:t>В.В. Докучаева</w:t>
      </w:r>
      <w:r>
        <w:rPr>
          <w:sz w:val="28"/>
          <w:szCs w:val="28"/>
          <w:lang w:val="uk-UA"/>
        </w:rPr>
        <w:t>,</w:t>
      </w:r>
      <w:r>
        <w:rPr>
          <w:sz w:val="28"/>
          <w:szCs w:val="28"/>
        </w:rPr>
        <w:t xml:space="preserve"> 1983. </w:t>
      </w:r>
      <w:r>
        <w:rPr>
          <w:sz w:val="28"/>
          <w:szCs w:val="28"/>
          <w:lang w:val="uk-UA"/>
        </w:rPr>
        <w:t>–</w:t>
      </w:r>
      <w:r>
        <w:rPr>
          <w:sz w:val="28"/>
          <w:szCs w:val="28"/>
        </w:rPr>
        <w:t xml:space="preserve"> Вып. 35. </w:t>
      </w:r>
      <w:r>
        <w:rPr>
          <w:sz w:val="28"/>
          <w:szCs w:val="28"/>
          <w:lang w:val="uk-UA"/>
        </w:rPr>
        <w:t>–</w:t>
      </w:r>
      <w:r>
        <w:rPr>
          <w:sz w:val="28"/>
          <w:szCs w:val="28"/>
        </w:rPr>
        <w:t xml:space="preserve"> С. 27</w:t>
      </w:r>
      <w:r>
        <w:rPr>
          <w:sz w:val="28"/>
          <w:szCs w:val="28"/>
          <w:lang w:val="uk-UA"/>
        </w:rPr>
        <w:t>-</w:t>
      </w:r>
      <w:r>
        <w:rPr>
          <w:sz w:val="28"/>
          <w:szCs w:val="28"/>
        </w:rPr>
        <w:t>124.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Бериня Дз. Ж</w:t>
      </w:r>
      <w:r>
        <w:rPr>
          <w:sz w:val="28"/>
          <w:szCs w:val="28"/>
          <w:lang w:val="uk-UA"/>
        </w:rPr>
        <w:t xml:space="preserve">., </w:t>
      </w:r>
      <w:r>
        <w:rPr>
          <w:sz w:val="28"/>
          <w:szCs w:val="28"/>
        </w:rPr>
        <w:t>Берзиня А.Я., Лапина И.М., Милецие В.П. Загрязнение раст</w:t>
      </w:r>
      <w:r>
        <w:rPr>
          <w:sz w:val="28"/>
          <w:szCs w:val="28"/>
        </w:rPr>
        <w:t>е</w:t>
      </w:r>
      <w:r>
        <w:rPr>
          <w:sz w:val="28"/>
          <w:szCs w:val="28"/>
        </w:rPr>
        <w:t>ний химическими загрязнителями, содержащимися в выхлопных газах транспор</w:t>
      </w:r>
      <w:r>
        <w:rPr>
          <w:sz w:val="28"/>
          <w:szCs w:val="28"/>
        </w:rPr>
        <w:t>т</w:t>
      </w:r>
      <w:r>
        <w:rPr>
          <w:sz w:val="28"/>
          <w:szCs w:val="28"/>
        </w:rPr>
        <w:t>ных двигателей и его влияние на растительноядных беспозвоночных //Проблемы фитоги</w:t>
      </w:r>
      <w:r>
        <w:rPr>
          <w:sz w:val="28"/>
          <w:szCs w:val="28"/>
          <w:lang w:val="uk-UA"/>
        </w:rPr>
        <w:t>ги</w:t>
      </w:r>
      <w:r>
        <w:rPr>
          <w:sz w:val="28"/>
          <w:szCs w:val="28"/>
        </w:rPr>
        <w:t xml:space="preserve">ены и охраны окружающей среды. </w:t>
      </w:r>
      <w:r>
        <w:rPr>
          <w:sz w:val="28"/>
          <w:szCs w:val="28"/>
          <w:lang w:val="uk-UA"/>
        </w:rPr>
        <w:t>–</w:t>
      </w:r>
      <w:r>
        <w:rPr>
          <w:sz w:val="28"/>
          <w:szCs w:val="28"/>
        </w:rPr>
        <w:t xml:space="preserve"> Ль</w:t>
      </w:r>
      <w:r>
        <w:rPr>
          <w:sz w:val="28"/>
          <w:szCs w:val="28"/>
          <w:lang w:val="uk-UA"/>
        </w:rPr>
        <w:t>вів, 1981. – С. 142-144.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Бериня Д.</w:t>
      </w:r>
      <w:r>
        <w:rPr>
          <w:sz w:val="28"/>
          <w:szCs w:val="28"/>
          <w:lang w:val="uk-UA"/>
        </w:rPr>
        <w:t xml:space="preserve"> </w:t>
      </w:r>
      <w:r>
        <w:rPr>
          <w:sz w:val="28"/>
          <w:szCs w:val="28"/>
        </w:rPr>
        <w:t>Ж</w:t>
      </w:r>
      <w:r>
        <w:rPr>
          <w:sz w:val="28"/>
          <w:szCs w:val="28"/>
          <w:lang w:val="uk-UA"/>
        </w:rPr>
        <w:t>.,</w:t>
      </w:r>
      <w:r>
        <w:rPr>
          <w:sz w:val="28"/>
          <w:szCs w:val="28"/>
        </w:rPr>
        <w:t xml:space="preserve"> Калвиня Л.К. Распределение выпадений выбросов автотран</w:t>
      </w:r>
      <w:r>
        <w:rPr>
          <w:sz w:val="28"/>
          <w:szCs w:val="28"/>
        </w:rPr>
        <w:t>с</w:t>
      </w:r>
      <w:r>
        <w:rPr>
          <w:sz w:val="28"/>
          <w:szCs w:val="28"/>
        </w:rPr>
        <w:t xml:space="preserve">порта и загрязнения почв придорожной полосы. – Рига: Зинатне, 1989. </w:t>
      </w:r>
      <w:r>
        <w:rPr>
          <w:sz w:val="28"/>
          <w:szCs w:val="28"/>
          <w:lang w:val="uk-UA"/>
        </w:rPr>
        <w:t xml:space="preserve">– </w:t>
      </w:r>
      <w:r>
        <w:rPr>
          <w:sz w:val="28"/>
          <w:szCs w:val="28"/>
        </w:rPr>
        <w:t>С. 22</w:t>
      </w:r>
      <w:r>
        <w:rPr>
          <w:sz w:val="28"/>
          <w:szCs w:val="28"/>
          <w:lang w:val="uk-UA"/>
        </w:rPr>
        <w:t>-</w:t>
      </w:r>
      <w:r>
        <w:rPr>
          <w:sz w:val="28"/>
          <w:szCs w:val="28"/>
        </w:rPr>
        <w:t>35.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Берлянд М.Е. Прогноз и регулирование загрязнения атмосферы. </w:t>
      </w:r>
      <w:r>
        <w:rPr>
          <w:sz w:val="28"/>
          <w:szCs w:val="28"/>
          <w:lang w:val="uk-UA"/>
        </w:rPr>
        <w:t>–</w:t>
      </w:r>
      <w:r>
        <w:rPr>
          <w:sz w:val="28"/>
          <w:szCs w:val="28"/>
        </w:rPr>
        <w:t xml:space="preserve"> Л.: Гидр</w:t>
      </w:r>
      <w:r>
        <w:rPr>
          <w:sz w:val="28"/>
          <w:szCs w:val="28"/>
        </w:rPr>
        <w:t>о</w:t>
      </w:r>
      <w:r>
        <w:rPr>
          <w:sz w:val="28"/>
          <w:szCs w:val="28"/>
        </w:rPr>
        <w:t xml:space="preserve">метеоиздат, 1985. </w:t>
      </w:r>
      <w:r>
        <w:rPr>
          <w:sz w:val="28"/>
          <w:szCs w:val="28"/>
          <w:lang w:val="uk-UA"/>
        </w:rPr>
        <w:t xml:space="preserve">– </w:t>
      </w:r>
      <w:r>
        <w:rPr>
          <w:sz w:val="28"/>
          <w:szCs w:val="28"/>
        </w:rPr>
        <w:t>272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Беруненин Н.С</w:t>
      </w:r>
      <w:r>
        <w:rPr>
          <w:sz w:val="28"/>
          <w:szCs w:val="28"/>
          <w:lang w:val="uk-UA"/>
        </w:rPr>
        <w:t>.</w:t>
      </w:r>
      <w:r>
        <w:rPr>
          <w:sz w:val="28"/>
          <w:szCs w:val="28"/>
        </w:rPr>
        <w:t xml:space="preserve"> К оценке метеорологического режима городов и его влияния на загрязнение воздуха выбросами автотранспорта //Транспорт ГГО. </w:t>
      </w:r>
      <w:r>
        <w:rPr>
          <w:sz w:val="28"/>
          <w:szCs w:val="28"/>
          <w:lang w:val="uk-UA"/>
        </w:rPr>
        <w:t>–</w:t>
      </w:r>
      <w:r>
        <w:rPr>
          <w:sz w:val="28"/>
          <w:szCs w:val="28"/>
        </w:rPr>
        <w:t xml:space="preserve"> 1979. </w:t>
      </w:r>
      <w:r>
        <w:rPr>
          <w:sz w:val="28"/>
          <w:szCs w:val="28"/>
          <w:lang w:val="uk-UA"/>
        </w:rPr>
        <w:t>–</w:t>
      </w:r>
      <w:r>
        <w:rPr>
          <w:sz w:val="28"/>
          <w:szCs w:val="28"/>
        </w:rPr>
        <w:t xml:space="preserve"> Вып. 436. </w:t>
      </w:r>
      <w:r>
        <w:rPr>
          <w:sz w:val="28"/>
          <w:szCs w:val="28"/>
          <w:lang w:val="uk-UA"/>
        </w:rPr>
        <w:t>–</w:t>
      </w:r>
      <w:r>
        <w:rPr>
          <w:sz w:val="28"/>
          <w:szCs w:val="28"/>
        </w:rPr>
        <w:t xml:space="preserve"> С. 68</w:t>
      </w:r>
      <w:r>
        <w:rPr>
          <w:sz w:val="28"/>
          <w:szCs w:val="28"/>
          <w:lang w:val="uk-UA"/>
        </w:rPr>
        <w:t>-</w:t>
      </w:r>
      <w:r>
        <w:rPr>
          <w:sz w:val="28"/>
          <w:szCs w:val="28"/>
        </w:rPr>
        <w:t>80.</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Бер</w:t>
      </w:r>
      <w:r>
        <w:rPr>
          <w:sz w:val="28"/>
          <w:szCs w:val="28"/>
          <w:lang w:val="uk-UA"/>
        </w:rPr>
        <w:t>у</w:t>
      </w:r>
      <w:r>
        <w:rPr>
          <w:sz w:val="28"/>
          <w:szCs w:val="28"/>
        </w:rPr>
        <w:t xml:space="preserve">чашвили Н.Л. Геофизика ландшафта. - М.: Высшая школа, 1990. </w:t>
      </w:r>
      <w:r>
        <w:rPr>
          <w:sz w:val="28"/>
          <w:szCs w:val="28"/>
          <w:lang w:val="uk-UA"/>
        </w:rPr>
        <w:t>–</w:t>
      </w:r>
      <w:r>
        <w:rPr>
          <w:sz w:val="28"/>
          <w:szCs w:val="28"/>
        </w:rPr>
        <w:t xml:space="preserve"> 286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Бессонова В.П., Юсыпова Т.И. Влияние загрязнения природной среды на пл</w:t>
      </w:r>
      <w:r>
        <w:rPr>
          <w:sz w:val="28"/>
          <w:szCs w:val="28"/>
        </w:rPr>
        <w:t>о</w:t>
      </w:r>
      <w:r>
        <w:rPr>
          <w:sz w:val="28"/>
          <w:szCs w:val="28"/>
        </w:rPr>
        <w:t xml:space="preserve">доношение древесных растений //Лесное хоз-во. </w:t>
      </w:r>
      <w:r>
        <w:rPr>
          <w:sz w:val="28"/>
          <w:szCs w:val="28"/>
          <w:lang w:val="uk-UA"/>
        </w:rPr>
        <w:t>–</w:t>
      </w:r>
      <w:r>
        <w:rPr>
          <w:sz w:val="28"/>
          <w:szCs w:val="28"/>
        </w:rPr>
        <w:t xml:space="preserve"> 1998. </w:t>
      </w:r>
      <w:r>
        <w:rPr>
          <w:sz w:val="28"/>
          <w:szCs w:val="28"/>
          <w:lang w:val="uk-UA"/>
        </w:rPr>
        <w:t>–</w:t>
      </w:r>
      <w:r>
        <w:rPr>
          <w:sz w:val="28"/>
          <w:szCs w:val="28"/>
        </w:rPr>
        <w:t xml:space="preserve"> № 2. </w:t>
      </w:r>
      <w:r>
        <w:rPr>
          <w:sz w:val="28"/>
          <w:szCs w:val="28"/>
          <w:lang w:val="uk-UA"/>
        </w:rPr>
        <w:t>–</w:t>
      </w:r>
      <w:r>
        <w:rPr>
          <w:sz w:val="28"/>
          <w:szCs w:val="28"/>
        </w:rPr>
        <w:t xml:space="preserve"> С. 39</w:t>
      </w:r>
      <w:r>
        <w:rPr>
          <w:sz w:val="28"/>
          <w:szCs w:val="28"/>
          <w:lang w:val="uk-UA"/>
        </w:rPr>
        <w:t>-</w:t>
      </w:r>
      <w:r>
        <w:rPr>
          <w:sz w:val="28"/>
          <w:szCs w:val="28"/>
        </w:rPr>
        <w:t xml:space="preserve">40.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Блаватский В.Д. Античная археология и история. </w:t>
      </w:r>
      <w:r>
        <w:rPr>
          <w:sz w:val="28"/>
          <w:szCs w:val="28"/>
          <w:lang w:val="uk-UA"/>
        </w:rPr>
        <w:t>–</w:t>
      </w:r>
      <w:r>
        <w:rPr>
          <w:sz w:val="28"/>
          <w:szCs w:val="28"/>
        </w:rPr>
        <w:t xml:space="preserve"> М.: Наука, 1985. </w:t>
      </w:r>
      <w:r>
        <w:rPr>
          <w:sz w:val="28"/>
          <w:szCs w:val="28"/>
          <w:lang w:val="uk-UA"/>
        </w:rPr>
        <w:t>–</w:t>
      </w:r>
      <w:r>
        <w:rPr>
          <w:sz w:val="28"/>
          <w:szCs w:val="28"/>
        </w:rPr>
        <w:t xml:space="preserve"> 279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Блюм О.Б., Тютюник Ю.Г., Пащенко В.М. Біохімічна</w:t>
      </w:r>
      <w:r>
        <w:rPr>
          <w:sz w:val="28"/>
          <w:szCs w:val="28"/>
          <w:lang w:val="uk-UA"/>
        </w:rPr>
        <w:t xml:space="preserve"> ліхеноіндикація важких металів у приземному шарі повітря міських ландшафтів //Укр. бот</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 1988. – Т. 45. – № 3. – С. 66-71.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Боков В.А., Лущик А.В. Основы экологической безопасности. Уч. пособие. – Симферополь: Сонат, 1998. – 224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Боллюх В.О. </w:t>
      </w:r>
      <w:r>
        <w:rPr>
          <w:sz w:val="28"/>
          <w:szCs w:val="28"/>
          <w:lang w:val="uk-UA"/>
        </w:rPr>
        <w:t>Географічний аналіз біофлори центральної частини Поділля //Укр. бот</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 1996. – Т. 53. -  № 5. – С. 568-571.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 xml:space="preserve">Бондар Н.Н. </w:t>
      </w:r>
      <w:r>
        <w:rPr>
          <w:sz w:val="28"/>
          <w:szCs w:val="28"/>
        </w:rPr>
        <w:t xml:space="preserve">Поселения Среднего Поднепровья эпохи ранней бронзы. </w:t>
      </w:r>
      <w:r>
        <w:rPr>
          <w:sz w:val="28"/>
          <w:szCs w:val="28"/>
          <w:lang w:val="uk-UA"/>
        </w:rPr>
        <w:t>–</w:t>
      </w:r>
      <w:r>
        <w:rPr>
          <w:sz w:val="28"/>
          <w:szCs w:val="28"/>
        </w:rPr>
        <w:t xml:space="preserve"> К.: Высшая школа, 1974. – 134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Боплан Г. Л. Опис України..</w:t>
      </w:r>
      <w:r>
        <w:rPr>
          <w:sz w:val="28"/>
          <w:szCs w:val="28"/>
          <w:lang w:val="uk-UA"/>
        </w:rPr>
        <w:t>. – К.: Наукова думка, 1990. – 256 с.</w:t>
      </w:r>
    </w:p>
    <w:p w:rsidR="007364BD" w:rsidRDefault="007364BD" w:rsidP="001C5CAA">
      <w:pPr>
        <w:widowControl w:val="0"/>
        <w:numPr>
          <w:ilvl w:val="0"/>
          <w:numId w:val="58"/>
        </w:numPr>
        <w:tabs>
          <w:tab w:val="left" w:pos="426"/>
          <w:tab w:val="left" w:pos="993"/>
        </w:tabs>
        <w:suppressAutoHyphens w:val="0"/>
        <w:spacing w:line="360" w:lineRule="auto"/>
        <w:ind w:left="0" w:firstLine="0"/>
        <w:jc w:val="both"/>
        <w:rPr>
          <w:sz w:val="28"/>
          <w:szCs w:val="28"/>
        </w:rPr>
      </w:pPr>
      <w:r>
        <w:rPr>
          <w:sz w:val="28"/>
          <w:szCs w:val="28"/>
        </w:rPr>
        <w:t xml:space="preserve">Брансден Д., Дорнкемп Дж. Неспокойный ландшафт. </w:t>
      </w:r>
      <w:r>
        <w:rPr>
          <w:sz w:val="28"/>
          <w:szCs w:val="28"/>
          <w:lang w:val="uk-UA"/>
        </w:rPr>
        <w:t>–</w:t>
      </w:r>
      <w:r>
        <w:rPr>
          <w:sz w:val="28"/>
          <w:szCs w:val="28"/>
        </w:rPr>
        <w:t xml:space="preserve"> М.: Мир, 1981. – </w:t>
      </w:r>
      <w:r>
        <w:rPr>
          <w:sz w:val="28"/>
          <w:szCs w:val="28"/>
          <w:lang w:val="uk-UA"/>
        </w:rPr>
        <w:t>192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lastRenderedPageBreak/>
        <w:t xml:space="preserve">Бронер Д.Л. Транспорт города. </w:t>
      </w:r>
      <w:r>
        <w:rPr>
          <w:sz w:val="28"/>
          <w:szCs w:val="28"/>
          <w:lang w:val="uk-UA"/>
        </w:rPr>
        <w:t>–</w:t>
      </w:r>
      <w:r>
        <w:rPr>
          <w:sz w:val="28"/>
          <w:szCs w:val="28"/>
        </w:rPr>
        <w:t xml:space="preserve"> М: Статистика, 1975. </w:t>
      </w:r>
      <w:r>
        <w:rPr>
          <w:sz w:val="28"/>
          <w:szCs w:val="28"/>
          <w:lang w:val="uk-UA"/>
        </w:rPr>
        <w:t>–</w:t>
      </w:r>
      <w:r>
        <w:rPr>
          <w:sz w:val="28"/>
          <w:szCs w:val="28"/>
        </w:rPr>
        <w:t xml:space="preserve"> 64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Буженин Н.С., Опикун Р.И., Соломатина И.И. К оценке выбросов автотран</w:t>
      </w:r>
      <w:r>
        <w:rPr>
          <w:sz w:val="28"/>
          <w:szCs w:val="28"/>
        </w:rPr>
        <w:t>с</w:t>
      </w:r>
      <w:r>
        <w:rPr>
          <w:sz w:val="28"/>
          <w:szCs w:val="28"/>
        </w:rPr>
        <w:t xml:space="preserve">порта в атмосферу и загрязнения воздуха вблизи автомагистрали //Транспорт ГГО. </w:t>
      </w:r>
      <w:r>
        <w:rPr>
          <w:sz w:val="28"/>
          <w:szCs w:val="28"/>
          <w:lang w:val="uk-UA"/>
        </w:rPr>
        <w:t>–</w:t>
      </w:r>
      <w:r>
        <w:rPr>
          <w:sz w:val="28"/>
          <w:szCs w:val="28"/>
        </w:rPr>
        <w:t xml:space="preserve"> 1979. - Вып. 436. - С. 102</w:t>
      </w:r>
      <w:r>
        <w:rPr>
          <w:sz w:val="28"/>
          <w:szCs w:val="28"/>
          <w:lang w:val="uk-UA"/>
        </w:rPr>
        <w:t>-</w:t>
      </w:r>
      <w:r>
        <w:rPr>
          <w:sz w:val="28"/>
          <w:szCs w:val="28"/>
        </w:rPr>
        <w:t>110.</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Бурда Р.И. Антропогенная трансформация флоры.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1991. - 169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 xml:space="preserve">Вальчук О.М., Гудзевич А.В. </w:t>
      </w:r>
      <w:r>
        <w:rPr>
          <w:sz w:val="28"/>
          <w:lang w:val="uk-UA"/>
        </w:rPr>
        <w:t xml:space="preserve">Заповідна Житомирщина  в кінці </w:t>
      </w:r>
      <w:r>
        <w:rPr>
          <w:sz w:val="28"/>
          <w:lang w:val="en-US"/>
        </w:rPr>
        <w:t>XX</w:t>
      </w:r>
      <w:r>
        <w:rPr>
          <w:sz w:val="28"/>
          <w:lang w:val="uk-UA"/>
        </w:rPr>
        <w:t xml:space="preserve"> ст. //Житомирщина на зламі тисячоліть. </w:t>
      </w:r>
      <w:r>
        <w:rPr>
          <w:sz w:val="28"/>
          <w:szCs w:val="28"/>
          <w:lang w:val="uk-UA"/>
        </w:rPr>
        <w:t>–</w:t>
      </w:r>
      <w:r>
        <w:rPr>
          <w:sz w:val="28"/>
          <w:lang w:val="uk-UA"/>
        </w:rPr>
        <w:t xml:space="preserve"> Наук. зб-к “Велика Волинь” </w:t>
      </w:r>
      <w:r>
        <w:rPr>
          <w:sz w:val="28"/>
          <w:szCs w:val="28"/>
          <w:lang w:val="uk-UA"/>
        </w:rPr>
        <w:t>–</w:t>
      </w:r>
      <w:r>
        <w:rPr>
          <w:sz w:val="28"/>
          <w:lang w:val="uk-UA"/>
        </w:rPr>
        <w:t xml:space="preserve"> Т. 21. </w:t>
      </w:r>
      <w:r>
        <w:rPr>
          <w:sz w:val="28"/>
          <w:szCs w:val="28"/>
          <w:lang w:val="uk-UA"/>
        </w:rPr>
        <w:t>–</w:t>
      </w:r>
      <w:r>
        <w:rPr>
          <w:sz w:val="28"/>
          <w:lang w:val="uk-UA"/>
        </w:rPr>
        <w:t xml:space="preserve"> Ж</w:t>
      </w:r>
      <w:r>
        <w:rPr>
          <w:sz w:val="28"/>
          <w:lang w:val="uk-UA"/>
        </w:rPr>
        <w:t>и</w:t>
      </w:r>
      <w:r>
        <w:rPr>
          <w:sz w:val="28"/>
          <w:lang w:val="uk-UA"/>
        </w:rPr>
        <w:t xml:space="preserve">томир: М.А.К., 2000. </w:t>
      </w:r>
      <w:r>
        <w:rPr>
          <w:sz w:val="28"/>
          <w:szCs w:val="28"/>
          <w:lang w:val="uk-UA"/>
        </w:rPr>
        <w:t>–</w:t>
      </w:r>
      <w:r>
        <w:rPr>
          <w:sz w:val="28"/>
          <w:lang w:val="uk-UA"/>
        </w:rPr>
        <w:t xml:space="preserve"> С. 241-243.</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lang w:val="uk-UA"/>
        </w:rPr>
        <w:t>Вальчук О.М., Гудзевич А.В. Дорожні ландшафти в призмі сторіч та їх фун</w:t>
      </w:r>
      <w:r>
        <w:rPr>
          <w:sz w:val="28"/>
          <w:lang w:val="uk-UA"/>
        </w:rPr>
        <w:t>к</w:t>
      </w:r>
      <w:r>
        <w:rPr>
          <w:sz w:val="28"/>
          <w:lang w:val="uk-UA"/>
        </w:rPr>
        <w:t>ціональні особливості (на прикладі м. Вінниці) //Матер. Другої Всеукр. наук. конф. „Історія української географії і картографії: проблеми і перспективи”. </w:t>
      </w:r>
      <w:r>
        <w:rPr>
          <w:sz w:val="28"/>
          <w:szCs w:val="28"/>
          <w:lang w:val="uk-UA"/>
        </w:rPr>
        <w:t>–</w:t>
      </w:r>
      <w:r>
        <w:rPr>
          <w:sz w:val="28"/>
          <w:lang w:val="uk-UA"/>
        </w:rPr>
        <w:t>Тернопіль, 2000.- С.128-131.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Вальчук О.М. Транспорт і довкілля  //Наука і молодь. Матеріали Між. наук. конф. студентів та молодих вчених, присвяченої 10-річчю незалежності Укра</w:t>
      </w:r>
      <w:r>
        <w:rPr>
          <w:sz w:val="28"/>
          <w:szCs w:val="28"/>
          <w:lang w:val="uk-UA"/>
        </w:rPr>
        <w:t>ї</w:t>
      </w:r>
      <w:r>
        <w:rPr>
          <w:sz w:val="28"/>
          <w:szCs w:val="28"/>
          <w:lang w:val="uk-UA"/>
        </w:rPr>
        <w:t xml:space="preserve">ни. – Київ: НАУ, 2001. - С. 111.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Вальчук О.М. Дорожні ландшафти: проблеми класифікації //Наукові записки Вінницького державного педагогічного університету імені Михайла Коцюбинс</w:t>
      </w:r>
      <w:r>
        <w:rPr>
          <w:sz w:val="28"/>
          <w:szCs w:val="28"/>
          <w:lang w:val="uk-UA"/>
        </w:rPr>
        <w:t>ь</w:t>
      </w:r>
      <w:r>
        <w:rPr>
          <w:sz w:val="28"/>
          <w:szCs w:val="28"/>
          <w:lang w:val="uk-UA"/>
        </w:rPr>
        <w:t>кого. Серія: Географія. – Вінниця, 2002.– Вип. 3. – С. 69-71.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Вальчук О.М. Дорожні ландшафти //Середнє Побужжя. За заг. редак. Г.І. Денисика. – Вінниця: Гіпаніс, 2002. - С. 235-239.</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Вальчук О.М. Придорожні зони екологічного лиха //Регіональні екологічні проблеми.– Київ: ВГЛ „Обрії”, 2002. – С. 110-112.</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Вальчук О.М. Структура дорожніх ландшафтів Східного Поділля //Наукові записки Вінницького державного педагогічного університету імені Михайла Коц</w:t>
      </w:r>
      <w:r>
        <w:rPr>
          <w:sz w:val="28"/>
          <w:szCs w:val="28"/>
          <w:lang w:val="uk-UA"/>
        </w:rPr>
        <w:t>ю</w:t>
      </w:r>
      <w:r>
        <w:rPr>
          <w:sz w:val="28"/>
          <w:szCs w:val="28"/>
          <w:lang w:val="uk-UA"/>
        </w:rPr>
        <w:t>бинського. Серія: Географія. – Вінниця, 2002. – Вип. 4. - С. 67-69.</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Вальчук О.М. Структурна організація й рівні пізнання дорожніх ландшафтів //Наукові записки Вінницького державного педагогічного університету імені М</w:t>
      </w:r>
      <w:r>
        <w:rPr>
          <w:sz w:val="28"/>
          <w:szCs w:val="28"/>
          <w:lang w:val="uk-UA"/>
        </w:rPr>
        <w:t>и</w:t>
      </w:r>
      <w:r>
        <w:rPr>
          <w:sz w:val="28"/>
          <w:szCs w:val="28"/>
          <w:lang w:val="uk-UA"/>
        </w:rPr>
        <w:t>хайла Коцюбинського. Серія: Географія. – Вінниця, 2003. – Вип. 5. – С. 65-69.</w:t>
      </w:r>
    </w:p>
    <w:p w:rsidR="007364BD" w:rsidRDefault="007364BD" w:rsidP="001C5CAA">
      <w:pPr>
        <w:widowControl w:val="0"/>
        <w:numPr>
          <w:ilvl w:val="0"/>
          <w:numId w:val="58"/>
        </w:numPr>
        <w:tabs>
          <w:tab w:val="left" w:pos="426"/>
        </w:tabs>
        <w:suppressAutoHyphens w:val="0"/>
        <w:spacing w:line="360" w:lineRule="auto"/>
        <w:ind w:left="0" w:firstLine="0"/>
        <w:jc w:val="both"/>
        <w:rPr>
          <w:bCs/>
          <w:caps/>
          <w:lang w:val="uk-UA"/>
        </w:rPr>
      </w:pPr>
      <w:r>
        <w:rPr>
          <w:sz w:val="28"/>
          <w:szCs w:val="28"/>
          <w:lang w:val="uk-UA"/>
        </w:rPr>
        <w:t xml:space="preserve">Вальчук О.М. Принципи і методи дослідження дорожніх ландшафтів </w:t>
      </w:r>
      <w:r>
        <w:rPr>
          <w:sz w:val="28"/>
          <w:szCs w:val="28"/>
          <w:lang w:val="uk-UA"/>
        </w:rPr>
        <w:lastRenderedPageBreak/>
        <w:t>//Антропогенні географія й ландшафтознавство в ХХ і ХХІ століттях. - Вінниця – Воронеж,  2003. – С. 133-136.</w:t>
      </w:r>
    </w:p>
    <w:p w:rsidR="007364BD" w:rsidRDefault="007364BD" w:rsidP="001C5CAA">
      <w:pPr>
        <w:widowControl w:val="0"/>
        <w:numPr>
          <w:ilvl w:val="0"/>
          <w:numId w:val="58"/>
        </w:numPr>
        <w:tabs>
          <w:tab w:val="left" w:pos="426"/>
        </w:tabs>
        <w:suppressAutoHyphens w:val="0"/>
        <w:spacing w:line="360" w:lineRule="auto"/>
        <w:ind w:left="0" w:firstLine="0"/>
        <w:jc w:val="both"/>
        <w:rPr>
          <w:bCs/>
          <w:caps/>
          <w:lang w:val="uk-UA"/>
        </w:rPr>
      </w:pPr>
      <w:r>
        <w:rPr>
          <w:sz w:val="28"/>
          <w:szCs w:val="28"/>
          <w:lang w:val="uk-UA"/>
        </w:rPr>
        <w:t xml:space="preserve">Вальчук О.М. </w:t>
      </w:r>
      <w:r>
        <w:rPr>
          <w:bCs/>
          <w:sz w:val="28"/>
          <w:szCs w:val="28"/>
          <w:lang w:val="uk-UA"/>
        </w:rPr>
        <w:t>Дорожні екозони Східного Поділля //Наукові записки</w:t>
      </w:r>
      <w:r>
        <w:rPr>
          <w:sz w:val="28"/>
          <w:szCs w:val="28"/>
          <w:lang w:val="uk-UA"/>
        </w:rPr>
        <w:t xml:space="preserve"> Вінниц</w:t>
      </w:r>
      <w:r>
        <w:rPr>
          <w:sz w:val="28"/>
          <w:szCs w:val="28"/>
          <w:lang w:val="uk-UA"/>
        </w:rPr>
        <w:t>ь</w:t>
      </w:r>
      <w:r>
        <w:rPr>
          <w:sz w:val="28"/>
          <w:szCs w:val="28"/>
          <w:lang w:val="uk-UA"/>
        </w:rPr>
        <w:t>кого державного педагогічного університету імені Михайла Коцюбинського.</w:t>
      </w:r>
      <w:r>
        <w:rPr>
          <w:bCs/>
          <w:sz w:val="28"/>
          <w:szCs w:val="28"/>
          <w:lang w:val="uk-UA"/>
        </w:rPr>
        <w:t xml:space="preserve"> С</w:t>
      </w:r>
      <w:r>
        <w:rPr>
          <w:bCs/>
          <w:sz w:val="28"/>
          <w:szCs w:val="28"/>
          <w:lang w:val="uk-UA"/>
        </w:rPr>
        <w:t>е</w:t>
      </w:r>
      <w:r>
        <w:rPr>
          <w:bCs/>
          <w:sz w:val="28"/>
          <w:szCs w:val="28"/>
          <w:lang w:val="uk-UA"/>
        </w:rPr>
        <w:t xml:space="preserve">рія: Географія. – Тернопіль, 2004 р. – Вип. 2. </w:t>
      </w:r>
      <w:r>
        <w:rPr>
          <w:sz w:val="28"/>
          <w:szCs w:val="28"/>
          <w:lang w:val="uk-UA"/>
        </w:rPr>
        <w:t>–</w:t>
      </w:r>
      <w:r>
        <w:rPr>
          <w:bCs/>
          <w:sz w:val="28"/>
          <w:szCs w:val="28"/>
          <w:lang w:val="uk-UA"/>
        </w:rPr>
        <w:t xml:space="preserve"> Ч. 1. – С. 232-237.</w:t>
      </w:r>
    </w:p>
    <w:p w:rsidR="007364BD" w:rsidRDefault="007364BD" w:rsidP="001C5CAA">
      <w:pPr>
        <w:widowControl w:val="0"/>
        <w:numPr>
          <w:ilvl w:val="0"/>
          <w:numId w:val="58"/>
        </w:numPr>
        <w:tabs>
          <w:tab w:val="left" w:pos="426"/>
        </w:tabs>
        <w:suppressAutoHyphens w:val="0"/>
        <w:spacing w:line="360" w:lineRule="auto"/>
        <w:ind w:left="0" w:firstLine="0"/>
        <w:jc w:val="both"/>
        <w:rPr>
          <w:bCs/>
          <w:caps/>
          <w:lang w:val="uk-UA"/>
        </w:rPr>
      </w:pPr>
      <w:r>
        <w:rPr>
          <w:sz w:val="28"/>
          <w:szCs w:val="28"/>
          <w:lang w:val="uk-UA"/>
        </w:rPr>
        <w:t>Вальчук О.М. Дорожні ландшафти як заповідні об’єкти //Наукові записки Вінницького державного педагогічного університету імені Михайла Коцюбинс</w:t>
      </w:r>
      <w:r>
        <w:rPr>
          <w:sz w:val="28"/>
          <w:szCs w:val="28"/>
          <w:lang w:val="uk-UA"/>
        </w:rPr>
        <w:t>ь</w:t>
      </w:r>
      <w:r>
        <w:rPr>
          <w:sz w:val="28"/>
          <w:szCs w:val="28"/>
          <w:lang w:val="uk-UA"/>
        </w:rPr>
        <w:t>кого. Серія: Географія. – Вінниця, 2004. – Вип. 7. - С. 71-78.</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Вассер С.П., Болюх В.О., Брунь Г.О. та інші Накопичення радіонуклідів сп</w:t>
      </w:r>
      <w:r>
        <w:rPr>
          <w:sz w:val="28"/>
          <w:szCs w:val="28"/>
          <w:lang w:val="uk-UA"/>
        </w:rPr>
        <w:t>о</w:t>
      </w:r>
      <w:r>
        <w:rPr>
          <w:sz w:val="28"/>
          <w:szCs w:val="28"/>
          <w:lang w:val="uk-UA"/>
        </w:rPr>
        <w:t>ровими рослинами і вищими грибами України. – К.: Наукова думка, 1995. – 131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В</w:t>
      </w:r>
      <w:r>
        <w:rPr>
          <w:sz w:val="28"/>
          <w:szCs w:val="28"/>
          <w:lang w:val="uk-UA"/>
        </w:rPr>
        <w:t>и</w:t>
      </w:r>
      <w:r>
        <w:rPr>
          <w:sz w:val="28"/>
          <w:szCs w:val="28"/>
        </w:rPr>
        <w:t xml:space="preserve">кторов А.С. Рисунок ландшафта. – М.: Мысль, 1986. </w:t>
      </w:r>
      <w:r>
        <w:rPr>
          <w:sz w:val="28"/>
          <w:szCs w:val="28"/>
          <w:lang w:val="uk-UA"/>
        </w:rPr>
        <w:t xml:space="preserve">– </w:t>
      </w:r>
      <w:r>
        <w:rPr>
          <w:sz w:val="28"/>
          <w:szCs w:val="28"/>
        </w:rPr>
        <w:t>177 c.</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Винокур І.С. Історія Лісостепового Подністров’я та Південного Побужжя: від кам’яного віку до середньовіччя. – Одеса: Вища шк., 1985. – 125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Винокур І.С., Телєгін Д.Я. Археологія України. - Київ: Вища шк., 1994. – 318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Вінниччина за 50 років після Великої Вітчизняної війни. Статистичний збі</w:t>
      </w:r>
      <w:r>
        <w:rPr>
          <w:sz w:val="28"/>
          <w:szCs w:val="28"/>
          <w:lang w:val="uk-UA"/>
        </w:rPr>
        <w:t>р</w:t>
      </w:r>
      <w:r>
        <w:rPr>
          <w:sz w:val="28"/>
          <w:szCs w:val="28"/>
          <w:lang w:val="uk-UA"/>
        </w:rPr>
        <w:t>ник.</w:t>
      </w:r>
      <w:r>
        <w:rPr>
          <w:sz w:val="28"/>
          <w:szCs w:val="28"/>
        </w:rPr>
        <w:t>-</w:t>
      </w:r>
      <w:r>
        <w:rPr>
          <w:sz w:val="28"/>
          <w:szCs w:val="28"/>
          <w:lang w:val="uk-UA"/>
        </w:rPr>
        <w:t xml:space="preserve"> Вінницьке обласне управління статистики, 1995. – 52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Владимиров В.В., Микулина Е.М., Яргина З.К. Город и ландшафт. </w:t>
      </w:r>
      <w:r>
        <w:rPr>
          <w:sz w:val="28"/>
          <w:szCs w:val="28"/>
          <w:lang w:val="uk-UA"/>
        </w:rPr>
        <w:t xml:space="preserve">– </w:t>
      </w:r>
      <w:r>
        <w:rPr>
          <w:sz w:val="28"/>
          <w:szCs w:val="28"/>
        </w:rPr>
        <w:t xml:space="preserve">М.: Мысль, 1986. </w:t>
      </w:r>
      <w:r>
        <w:rPr>
          <w:sz w:val="28"/>
          <w:szCs w:val="28"/>
          <w:lang w:val="uk-UA"/>
        </w:rPr>
        <w:t xml:space="preserve">– </w:t>
      </w:r>
      <w:r>
        <w:rPr>
          <w:sz w:val="28"/>
          <w:szCs w:val="28"/>
        </w:rPr>
        <w:t>233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Возникновение человеческого общества. Палеолит Африки. </w:t>
      </w:r>
      <w:r>
        <w:rPr>
          <w:sz w:val="28"/>
          <w:szCs w:val="28"/>
          <w:lang w:val="uk-UA"/>
        </w:rPr>
        <w:t>–</w:t>
      </w:r>
      <w:r>
        <w:rPr>
          <w:sz w:val="28"/>
          <w:szCs w:val="28"/>
        </w:rPr>
        <w:t xml:space="preserve"> Л: Наука, 1977. </w:t>
      </w:r>
      <w:r>
        <w:rPr>
          <w:sz w:val="28"/>
          <w:szCs w:val="28"/>
          <w:lang w:val="uk-UA"/>
        </w:rPr>
        <w:t>– 212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Вопросы географии. Ландшафт и воды. </w:t>
      </w:r>
      <w:r>
        <w:rPr>
          <w:sz w:val="28"/>
          <w:szCs w:val="28"/>
          <w:lang w:val="uk-UA"/>
        </w:rPr>
        <w:t>–</w:t>
      </w:r>
      <w:r>
        <w:rPr>
          <w:sz w:val="28"/>
          <w:szCs w:val="28"/>
        </w:rPr>
        <w:t xml:space="preserve"> М.: Мысль, 1976. </w:t>
      </w:r>
      <w:r>
        <w:rPr>
          <w:sz w:val="28"/>
          <w:szCs w:val="28"/>
          <w:lang w:val="uk-UA"/>
        </w:rPr>
        <w:t>–</w:t>
      </w:r>
      <w:r>
        <w:rPr>
          <w:sz w:val="28"/>
          <w:szCs w:val="28"/>
        </w:rPr>
        <w:t xml:space="preserve"> 207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Воропай Л.И., Куница М.О. Селитебные геосистемы физико-географических районов Подолии.</w:t>
      </w:r>
      <w:r>
        <w:rPr>
          <w:sz w:val="28"/>
          <w:szCs w:val="28"/>
        </w:rPr>
        <w:t xml:space="preserve"> – Черновцы: ЧТУ, 1982. – 90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Галаган А.А. Ландшафтно-геохимические исследования миграции тяжелых металлов в лесостепных ландшафтных комплексах Украины. – Укр. геогр. жу</w:t>
      </w:r>
      <w:r>
        <w:rPr>
          <w:sz w:val="28"/>
          <w:szCs w:val="28"/>
        </w:rPr>
        <w:t>р</w:t>
      </w:r>
      <w:r>
        <w:rPr>
          <w:sz w:val="28"/>
          <w:szCs w:val="28"/>
        </w:rPr>
        <w:t xml:space="preserve">нал, 1993. </w:t>
      </w:r>
      <w:r>
        <w:rPr>
          <w:sz w:val="28"/>
          <w:szCs w:val="28"/>
          <w:lang w:val="uk-UA"/>
        </w:rPr>
        <w:t>–</w:t>
      </w:r>
      <w:r>
        <w:rPr>
          <w:sz w:val="28"/>
          <w:szCs w:val="28"/>
        </w:rPr>
        <w:t xml:space="preserve"> № 2. – С. 32</w:t>
      </w:r>
      <w:r>
        <w:rPr>
          <w:sz w:val="28"/>
          <w:szCs w:val="28"/>
          <w:lang w:val="uk-UA"/>
        </w:rPr>
        <w:t>-</w:t>
      </w:r>
      <w:r>
        <w:rPr>
          <w:sz w:val="28"/>
          <w:szCs w:val="28"/>
        </w:rPr>
        <w:t>35.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Гельферь А. Очерк развития дорожного и мостового строительного дела в в</w:t>
      </w:r>
      <w:r>
        <w:rPr>
          <w:sz w:val="28"/>
          <w:szCs w:val="28"/>
        </w:rPr>
        <w:t>е</w:t>
      </w:r>
      <w:r>
        <w:rPr>
          <w:sz w:val="28"/>
          <w:szCs w:val="28"/>
        </w:rPr>
        <w:t>домстве Путей сообщения. В 5-ти томах</w:t>
      </w:r>
      <w:r>
        <w:rPr>
          <w:sz w:val="28"/>
          <w:szCs w:val="28"/>
          <w:lang w:val="uk-UA"/>
        </w:rPr>
        <w:t>.</w:t>
      </w:r>
      <w:r>
        <w:rPr>
          <w:sz w:val="28"/>
          <w:szCs w:val="28"/>
        </w:rPr>
        <w:t xml:space="preserve"> </w:t>
      </w:r>
      <w:r>
        <w:rPr>
          <w:sz w:val="28"/>
          <w:szCs w:val="28"/>
          <w:lang w:val="uk-UA"/>
        </w:rPr>
        <w:t xml:space="preserve">СПб, </w:t>
      </w:r>
      <w:r>
        <w:rPr>
          <w:sz w:val="28"/>
          <w:szCs w:val="28"/>
        </w:rPr>
        <w:t>1911.</w:t>
      </w:r>
      <w:r>
        <w:rPr>
          <w:sz w:val="28"/>
          <w:szCs w:val="28"/>
          <w:lang w:val="uk-UA"/>
        </w:rPr>
        <w:t xml:space="preserve"> – 217 с.</w:t>
      </w:r>
      <w:r>
        <w:rPr>
          <w:sz w:val="28"/>
          <w:szCs w:val="28"/>
        </w:rPr>
        <w:t xml:space="preserve">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lastRenderedPageBreak/>
        <w:t>Географічна енциклопедія України. У 3 т. – Київ: Українська енциклопедія, 1989 – Т. 1. –  с., 1990 – Т. 2. -  480 с., 1992 – Т. 3. –  с. 479.</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Геоекологічні дослідження екосистем України. – К.: Фенікс, 1996. – 123 с.</w:t>
      </w:r>
    </w:p>
    <w:p w:rsidR="007364BD" w:rsidRDefault="007364BD" w:rsidP="001C5CAA">
      <w:pPr>
        <w:widowControl w:val="0"/>
        <w:numPr>
          <w:ilvl w:val="0"/>
          <w:numId w:val="58"/>
        </w:numPr>
        <w:tabs>
          <w:tab w:val="left" w:pos="426"/>
        </w:tabs>
        <w:suppressAutoHyphens w:val="0"/>
        <w:spacing w:line="360" w:lineRule="auto"/>
        <w:ind w:left="0" w:firstLine="0"/>
        <w:jc w:val="both"/>
        <w:rPr>
          <w:spacing w:val="-6"/>
          <w:sz w:val="28"/>
          <w:szCs w:val="28"/>
        </w:rPr>
      </w:pPr>
      <w:r>
        <w:rPr>
          <w:spacing w:val="-6"/>
          <w:sz w:val="28"/>
          <w:szCs w:val="28"/>
          <w:lang w:val="uk-UA"/>
        </w:rPr>
        <w:t>Гетко Н.В. Раст</w:t>
      </w:r>
      <w:r>
        <w:rPr>
          <w:spacing w:val="-6"/>
          <w:sz w:val="28"/>
          <w:szCs w:val="28"/>
        </w:rPr>
        <w:t>ения в техногенной среде. -</w:t>
      </w:r>
      <w:r>
        <w:rPr>
          <w:spacing w:val="-6"/>
          <w:sz w:val="28"/>
          <w:szCs w:val="28"/>
          <w:lang w:val="uk-UA"/>
        </w:rPr>
        <w:t xml:space="preserve"> М</w:t>
      </w:r>
      <w:r>
        <w:rPr>
          <w:spacing w:val="-6"/>
          <w:sz w:val="28"/>
          <w:szCs w:val="28"/>
        </w:rPr>
        <w:t>инск: Наука и техника, 1989.</w:t>
      </w:r>
      <w:r>
        <w:rPr>
          <w:spacing w:val="-6"/>
          <w:sz w:val="28"/>
          <w:szCs w:val="28"/>
          <w:lang w:val="uk-UA"/>
        </w:rPr>
        <w:t xml:space="preserve"> </w:t>
      </w:r>
      <w:r>
        <w:rPr>
          <w:sz w:val="28"/>
          <w:szCs w:val="28"/>
          <w:lang w:val="uk-UA"/>
        </w:rPr>
        <w:t xml:space="preserve">– </w:t>
      </w:r>
      <w:r>
        <w:rPr>
          <w:spacing w:val="-6"/>
          <w:sz w:val="28"/>
          <w:szCs w:val="28"/>
        </w:rPr>
        <w:t>208</w:t>
      </w:r>
      <w:r>
        <w:rPr>
          <w:spacing w:val="-6"/>
          <w:sz w:val="28"/>
          <w:szCs w:val="28"/>
          <w:lang w:val="uk-UA"/>
        </w:rPr>
        <w:t xml:space="preserve"> с</w:t>
      </w:r>
      <w:r>
        <w:rPr>
          <w:spacing w:val="-6"/>
          <w:sz w:val="28"/>
          <w:szCs w:val="28"/>
        </w:rPr>
        <w:t>.</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Глазовская М.А. Геохимические основы типологии и методика исследования природного ландшафта. </w:t>
      </w:r>
      <w:r>
        <w:rPr>
          <w:sz w:val="28"/>
          <w:szCs w:val="28"/>
          <w:lang w:val="uk-UA"/>
        </w:rPr>
        <w:t>–</w:t>
      </w:r>
      <w:r>
        <w:rPr>
          <w:sz w:val="28"/>
          <w:szCs w:val="28"/>
        </w:rPr>
        <w:t xml:space="preserve"> М.</w:t>
      </w:r>
      <w:r>
        <w:rPr>
          <w:sz w:val="28"/>
          <w:szCs w:val="28"/>
          <w:lang w:val="uk-UA"/>
        </w:rPr>
        <w:t>: Высшая шк.</w:t>
      </w:r>
      <w:r>
        <w:rPr>
          <w:sz w:val="28"/>
          <w:szCs w:val="28"/>
        </w:rPr>
        <w:t xml:space="preserve">, 1964. </w:t>
      </w:r>
      <w:r>
        <w:rPr>
          <w:sz w:val="28"/>
          <w:szCs w:val="28"/>
          <w:lang w:val="uk-UA"/>
        </w:rPr>
        <w:t>–</w:t>
      </w:r>
      <w:r>
        <w:rPr>
          <w:sz w:val="28"/>
          <w:szCs w:val="28"/>
        </w:rPr>
        <w:t xml:space="preserve"> 23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Глазовская М.А. Геохимия природных и техногенных ландшафтов СССР. </w:t>
      </w:r>
      <w:r>
        <w:rPr>
          <w:sz w:val="28"/>
          <w:szCs w:val="28"/>
          <w:lang w:val="uk-UA"/>
        </w:rPr>
        <w:t>–</w:t>
      </w:r>
      <w:r>
        <w:rPr>
          <w:sz w:val="28"/>
          <w:szCs w:val="28"/>
        </w:rPr>
        <w:t xml:space="preserve"> М.: Высшая шк., 1988. </w:t>
      </w:r>
      <w:r>
        <w:rPr>
          <w:sz w:val="28"/>
          <w:szCs w:val="28"/>
          <w:lang w:val="uk-UA"/>
        </w:rPr>
        <w:t>–</w:t>
      </w:r>
      <w:r>
        <w:rPr>
          <w:sz w:val="28"/>
          <w:szCs w:val="28"/>
        </w:rPr>
        <w:t xml:space="preserve"> 327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Глазовская М.А. Принципы классификации почв по их устойчивости к хим</w:t>
      </w:r>
      <w:r>
        <w:rPr>
          <w:sz w:val="28"/>
          <w:szCs w:val="28"/>
        </w:rPr>
        <w:t>и</w:t>
      </w:r>
      <w:r>
        <w:rPr>
          <w:sz w:val="28"/>
          <w:szCs w:val="28"/>
        </w:rPr>
        <w:t xml:space="preserve">ческому загрязнению //Земельные ресурсы мира, их использование и охрана. </w:t>
      </w:r>
      <w:r>
        <w:rPr>
          <w:sz w:val="28"/>
          <w:szCs w:val="28"/>
          <w:lang w:val="uk-UA"/>
        </w:rPr>
        <w:t>–</w:t>
      </w:r>
      <w:r>
        <w:rPr>
          <w:sz w:val="28"/>
          <w:szCs w:val="28"/>
        </w:rPr>
        <w:t xml:space="preserve"> М: Наука, 1978. </w:t>
      </w:r>
      <w:r>
        <w:rPr>
          <w:sz w:val="28"/>
          <w:szCs w:val="28"/>
          <w:lang w:val="uk-UA"/>
        </w:rPr>
        <w:t>–</w:t>
      </w:r>
      <w:r>
        <w:rPr>
          <w:sz w:val="28"/>
          <w:szCs w:val="28"/>
        </w:rPr>
        <w:t xml:space="preserve"> С. 85</w:t>
      </w:r>
      <w:r>
        <w:rPr>
          <w:sz w:val="28"/>
          <w:szCs w:val="28"/>
          <w:lang w:val="uk-UA"/>
        </w:rPr>
        <w:t>-</w:t>
      </w:r>
      <w:r>
        <w:rPr>
          <w:sz w:val="28"/>
          <w:szCs w:val="28"/>
        </w:rPr>
        <w:t>89.</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Глазовская М.А. Технобиогеомы – исходные физико-географические об</w:t>
      </w:r>
      <w:r>
        <w:rPr>
          <w:sz w:val="28"/>
          <w:szCs w:val="28"/>
        </w:rPr>
        <w:t xml:space="preserve">ъекты ландшафтно-геохимического прогноза //Вест. МГУ. Серия 5. География. </w:t>
      </w:r>
      <w:r>
        <w:rPr>
          <w:sz w:val="28"/>
          <w:szCs w:val="28"/>
          <w:lang w:val="uk-UA"/>
        </w:rPr>
        <w:t>–</w:t>
      </w:r>
      <w:r>
        <w:rPr>
          <w:sz w:val="28"/>
          <w:szCs w:val="28"/>
        </w:rPr>
        <w:t xml:space="preserve"> 1972.</w:t>
      </w:r>
      <w:r>
        <w:rPr>
          <w:sz w:val="28"/>
          <w:szCs w:val="28"/>
          <w:lang w:val="uk-UA"/>
        </w:rPr>
        <w:t> –</w:t>
      </w:r>
      <w:r>
        <w:rPr>
          <w:sz w:val="28"/>
          <w:szCs w:val="28"/>
        </w:rPr>
        <w:t xml:space="preserve"> № 6. </w:t>
      </w:r>
      <w:r>
        <w:rPr>
          <w:sz w:val="28"/>
          <w:szCs w:val="28"/>
          <w:lang w:val="uk-UA"/>
        </w:rPr>
        <w:t>–</w:t>
      </w:r>
      <w:r>
        <w:rPr>
          <w:sz w:val="28"/>
          <w:szCs w:val="28"/>
        </w:rPr>
        <w:t xml:space="preserve"> С. 23</w:t>
      </w:r>
      <w:r>
        <w:rPr>
          <w:sz w:val="28"/>
          <w:szCs w:val="28"/>
          <w:lang w:val="uk-UA"/>
        </w:rPr>
        <w:t>-</w:t>
      </w:r>
      <w:r>
        <w:rPr>
          <w:sz w:val="28"/>
          <w:szCs w:val="28"/>
        </w:rPr>
        <w:t>35.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Глазычёв С.Н. Исследования природы урбанизованных территорий //Антропогенные воздействия на природные комплексы и экосистемы. </w:t>
      </w:r>
      <w:proofErr w:type="gramStart"/>
      <w:r>
        <w:rPr>
          <w:sz w:val="28"/>
          <w:szCs w:val="28"/>
          <w:lang w:val="uk-UA"/>
        </w:rPr>
        <w:t>–</w:t>
      </w:r>
      <w:r>
        <w:rPr>
          <w:sz w:val="28"/>
          <w:szCs w:val="28"/>
        </w:rPr>
        <w:t>В</w:t>
      </w:r>
      <w:proofErr w:type="gramEnd"/>
      <w:r>
        <w:rPr>
          <w:sz w:val="28"/>
          <w:szCs w:val="28"/>
        </w:rPr>
        <w:t xml:space="preserve">олгоград, 1980. </w:t>
      </w:r>
      <w:r>
        <w:rPr>
          <w:sz w:val="28"/>
          <w:szCs w:val="28"/>
          <w:lang w:val="uk-UA"/>
        </w:rPr>
        <w:t>–</w:t>
      </w:r>
      <w:r>
        <w:rPr>
          <w:sz w:val="28"/>
          <w:szCs w:val="28"/>
        </w:rPr>
        <w:t xml:space="preserve"> С. 3</w:t>
      </w:r>
      <w:r>
        <w:rPr>
          <w:sz w:val="28"/>
          <w:szCs w:val="28"/>
          <w:lang w:val="uk-UA"/>
        </w:rPr>
        <w:t>-</w:t>
      </w:r>
      <w:r>
        <w:rPr>
          <w:sz w:val="28"/>
          <w:szCs w:val="28"/>
        </w:rPr>
        <w:t>14.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Говорун А.Г. Скорченко В.Ф., Худолій М.</w:t>
      </w:r>
      <w:r>
        <w:rPr>
          <w:sz w:val="28"/>
          <w:szCs w:val="28"/>
          <w:lang w:val="uk-UA"/>
        </w:rPr>
        <w:t>М. Транспорт і навколишнє серед</w:t>
      </w:r>
      <w:r>
        <w:rPr>
          <w:sz w:val="28"/>
          <w:szCs w:val="28"/>
          <w:lang w:val="uk-UA"/>
        </w:rPr>
        <w:t>о</w:t>
      </w:r>
      <w:r>
        <w:rPr>
          <w:sz w:val="28"/>
          <w:szCs w:val="28"/>
          <w:lang w:val="uk-UA"/>
        </w:rPr>
        <w:t>вище. – К.: Урожай, 1992. – 144 с.</w:t>
      </w:r>
      <w:r>
        <w:rPr>
          <w:sz w:val="28"/>
          <w:szCs w:val="28"/>
        </w:rPr>
        <w:t xml:space="preserve">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Гоголєв Л.Д. Еволюція автомобіля. – К.: Техніка, 1983. – 143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Гольдинер Г. Автобусное движение на Подолии</w:t>
      </w:r>
      <w:r>
        <w:rPr>
          <w:sz w:val="28"/>
          <w:szCs w:val="28"/>
          <w:lang w:val="uk-UA"/>
        </w:rPr>
        <w:t xml:space="preserve"> </w:t>
      </w:r>
      <w:r>
        <w:rPr>
          <w:sz w:val="28"/>
          <w:szCs w:val="28"/>
        </w:rPr>
        <w:t>//Т</w:t>
      </w:r>
      <w:r>
        <w:rPr>
          <w:sz w:val="28"/>
          <w:szCs w:val="28"/>
          <w:lang w:val="uk-UA"/>
        </w:rPr>
        <w:t>о</w:t>
      </w:r>
      <w:r>
        <w:rPr>
          <w:sz w:val="28"/>
          <w:szCs w:val="28"/>
        </w:rPr>
        <w:t>ргово-промышленные и</w:t>
      </w:r>
      <w:r>
        <w:rPr>
          <w:sz w:val="28"/>
          <w:szCs w:val="28"/>
        </w:rPr>
        <w:t>з</w:t>
      </w:r>
      <w:r>
        <w:rPr>
          <w:sz w:val="28"/>
          <w:szCs w:val="28"/>
        </w:rPr>
        <w:t>вестия, 1925, 15 сентября.</w:t>
      </w:r>
      <w:r>
        <w:rPr>
          <w:sz w:val="28"/>
          <w:szCs w:val="28"/>
          <w:lang w:val="uk-UA"/>
        </w:rPr>
        <w:t xml:space="preserve"> – С. 5-6.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Гольдштейн М.П. Методика инженерно-геологического обследования опол</w:t>
      </w:r>
      <w:r>
        <w:rPr>
          <w:sz w:val="28"/>
          <w:szCs w:val="28"/>
        </w:rPr>
        <w:t>з</w:t>
      </w:r>
      <w:r>
        <w:rPr>
          <w:sz w:val="28"/>
          <w:szCs w:val="28"/>
        </w:rPr>
        <w:t>ней на железных дорогах //Вопросы геотехники, 1969</w:t>
      </w:r>
      <w:r>
        <w:rPr>
          <w:sz w:val="28"/>
          <w:szCs w:val="28"/>
          <w:lang w:val="uk-UA"/>
        </w:rPr>
        <w:t xml:space="preserve">. – </w:t>
      </w:r>
      <w:r>
        <w:rPr>
          <w:sz w:val="28"/>
          <w:szCs w:val="28"/>
        </w:rPr>
        <w:t xml:space="preserve"> № 14. </w:t>
      </w:r>
      <w:r>
        <w:rPr>
          <w:sz w:val="28"/>
          <w:szCs w:val="28"/>
          <w:lang w:val="uk-UA"/>
        </w:rPr>
        <w:t>–</w:t>
      </w:r>
      <w:r>
        <w:rPr>
          <w:sz w:val="28"/>
          <w:szCs w:val="28"/>
        </w:rPr>
        <w:t xml:space="preserve"> С. 126.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Городская среда Харькова: географический анализ загрязнения, самоочищение земель, возможность влияния на здоровье. </w:t>
      </w:r>
      <w:r>
        <w:rPr>
          <w:sz w:val="28"/>
          <w:szCs w:val="28"/>
          <w:lang w:val="uk-UA"/>
        </w:rPr>
        <w:t>–</w:t>
      </w:r>
      <w:r>
        <w:rPr>
          <w:sz w:val="28"/>
          <w:szCs w:val="28"/>
        </w:rPr>
        <w:t xml:space="preserve"> Харьков: Изд-во АН ТКУ</w:t>
      </w:r>
      <w:r>
        <w:rPr>
          <w:sz w:val="28"/>
          <w:szCs w:val="28"/>
          <w:lang w:val="uk-UA"/>
        </w:rPr>
        <w:t xml:space="preserve"> </w:t>
      </w:r>
      <w:r>
        <w:rPr>
          <w:sz w:val="28"/>
          <w:szCs w:val="28"/>
        </w:rPr>
        <w:t>Харько</w:t>
      </w:r>
      <w:r>
        <w:rPr>
          <w:sz w:val="28"/>
          <w:szCs w:val="28"/>
        </w:rPr>
        <w:t>в</w:t>
      </w:r>
      <w:r>
        <w:rPr>
          <w:sz w:val="28"/>
          <w:szCs w:val="28"/>
        </w:rPr>
        <w:t xml:space="preserve">ского университета, 1994. </w:t>
      </w:r>
      <w:r>
        <w:rPr>
          <w:sz w:val="28"/>
          <w:szCs w:val="28"/>
          <w:lang w:val="uk-UA"/>
        </w:rPr>
        <w:t>–</w:t>
      </w:r>
      <w:r>
        <w:rPr>
          <w:sz w:val="28"/>
          <w:szCs w:val="28"/>
        </w:rPr>
        <w:t xml:space="preserve"> 81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Городская среда: принципы и методы геоэкологических исследований. – И</w:t>
      </w:r>
      <w:r>
        <w:rPr>
          <w:sz w:val="28"/>
          <w:szCs w:val="28"/>
        </w:rPr>
        <w:t>р</w:t>
      </w:r>
      <w:r>
        <w:rPr>
          <w:sz w:val="28"/>
          <w:szCs w:val="28"/>
        </w:rPr>
        <w:t>кутск</w:t>
      </w:r>
      <w:r>
        <w:rPr>
          <w:sz w:val="28"/>
          <w:szCs w:val="28"/>
          <w:lang w:val="uk-UA"/>
        </w:rPr>
        <w:t>: Наука</w:t>
      </w:r>
      <w:r>
        <w:rPr>
          <w:sz w:val="28"/>
          <w:szCs w:val="28"/>
        </w:rPr>
        <w:t xml:space="preserve"> 1990. </w:t>
      </w:r>
      <w:r>
        <w:rPr>
          <w:sz w:val="28"/>
          <w:szCs w:val="28"/>
          <w:lang w:val="uk-UA"/>
        </w:rPr>
        <w:t>–</w:t>
      </w:r>
      <w:r>
        <w:rPr>
          <w:sz w:val="28"/>
          <w:szCs w:val="28"/>
        </w:rPr>
        <w:t xml:space="preserve"> 223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Горюнов Ю.А Ранние этапы истории славян Днепровского Левобережья. </w:t>
      </w:r>
      <w:r>
        <w:rPr>
          <w:sz w:val="28"/>
          <w:szCs w:val="28"/>
          <w:lang w:val="uk-UA"/>
        </w:rPr>
        <w:t>–</w:t>
      </w:r>
      <w:r>
        <w:rPr>
          <w:sz w:val="28"/>
          <w:szCs w:val="28"/>
        </w:rPr>
        <w:t xml:space="preserve"> </w:t>
      </w:r>
      <w:r>
        <w:rPr>
          <w:sz w:val="28"/>
          <w:szCs w:val="28"/>
          <w:lang w:val="uk-UA"/>
        </w:rPr>
        <w:lastRenderedPageBreak/>
        <w:t>М</w:t>
      </w:r>
      <w:r>
        <w:rPr>
          <w:sz w:val="28"/>
          <w:szCs w:val="28"/>
        </w:rPr>
        <w:t xml:space="preserve">.: Наука, 1981. </w:t>
      </w:r>
      <w:r>
        <w:rPr>
          <w:sz w:val="28"/>
          <w:szCs w:val="28"/>
          <w:lang w:val="uk-UA"/>
        </w:rPr>
        <w:t>–</w:t>
      </w:r>
      <w:r>
        <w:rPr>
          <w:sz w:val="28"/>
          <w:szCs w:val="28"/>
        </w:rPr>
        <w:t xml:space="preserve"> 135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Граков В.Н. Скиф</w:t>
      </w:r>
      <w:r>
        <w:rPr>
          <w:sz w:val="28"/>
          <w:szCs w:val="28"/>
        </w:rPr>
        <w:t xml:space="preserve">ы. </w:t>
      </w:r>
      <w:r>
        <w:rPr>
          <w:sz w:val="28"/>
          <w:szCs w:val="28"/>
          <w:lang w:val="uk-UA"/>
        </w:rPr>
        <w:t>–</w:t>
      </w:r>
      <w:r>
        <w:rPr>
          <w:sz w:val="28"/>
          <w:szCs w:val="28"/>
        </w:rPr>
        <w:t xml:space="preserve"> М.: МГУ, 1971. </w:t>
      </w:r>
      <w:r>
        <w:rPr>
          <w:sz w:val="28"/>
          <w:szCs w:val="28"/>
          <w:lang w:val="uk-UA"/>
        </w:rPr>
        <w:t>–</w:t>
      </w:r>
      <w:r>
        <w:rPr>
          <w:sz w:val="28"/>
          <w:szCs w:val="28"/>
        </w:rPr>
        <w:t xml:space="preserve"> 232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Григорович М.В. Транспортна система України: еколого-географічні пробл</w:t>
      </w:r>
      <w:r>
        <w:rPr>
          <w:sz w:val="28"/>
          <w:szCs w:val="28"/>
          <w:lang w:val="uk-UA"/>
        </w:rPr>
        <w:t>е</w:t>
      </w:r>
      <w:r>
        <w:rPr>
          <w:sz w:val="28"/>
          <w:szCs w:val="28"/>
          <w:lang w:val="uk-UA"/>
        </w:rPr>
        <w:t>ми розвитку //Укр. географ. журнал. – 1997. – № 3 – С. 21-27.</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Григорович М.В., Коценко Е.Ф. Вопросы </w:t>
      </w:r>
      <w:proofErr w:type="gramStart"/>
      <w:r>
        <w:rPr>
          <w:sz w:val="28"/>
          <w:szCs w:val="28"/>
        </w:rPr>
        <w:t>развития транспорта Подолья //Проблемы развития</w:t>
      </w:r>
      <w:proofErr w:type="gramEnd"/>
      <w:r>
        <w:rPr>
          <w:sz w:val="28"/>
          <w:szCs w:val="28"/>
        </w:rPr>
        <w:t xml:space="preserve"> и размещения производительных сил и охрана природы П</w:t>
      </w:r>
      <w:r>
        <w:rPr>
          <w:sz w:val="28"/>
          <w:szCs w:val="28"/>
        </w:rPr>
        <w:t>о</w:t>
      </w:r>
      <w:r>
        <w:rPr>
          <w:sz w:val="28"/>
          <w:szCs w:val="28"/>
        </w:rPr>
        <w:t xml:space="preserve">долья. </w:t>
      </w:r>
      <w:r>
        <w:rPr>
          <w:sz w:val="28"/>
          <w:szCs w:val="28"/>
          <w:lang w:val="uk-UA"/>
        </w:rPr>
        <w:t>–</w:t>
      </w:r>
      <w:r>
        <w:rPr>
          <w:sz w:val="28"/>
          <w:szCs w:val="28"/>
        </w:rPr>
        <w:t xml:space="preserve"> К., 1975. </w:t>
      </w:r>
      <w:r>
        <w:rPr>
          <w:sz w:val="28"/>
          <w:szCs w:val="28"/>
          <w:lang w:val="uk-UA"/>
        </w:rPr>
        <w:t>–</w:t>
      </w:r>
      <w:r>
        <w:rPr>
          <w:sz w:val="28"/>
          <w:szCs w:val="28"/>
        </w:rPr>
        <w:t xml:space="preserve"> С. 97</w:t>
      </w:r>
      <w:r>
        <w:rPr>
          <w:sz w:val="28"/>
          <w:szCs w:val="28"/>
          <w:lang w:val="uk-UA"/>
        </w:rPr>
        <w:t>-</w:t>
      </w:r>
      <w:r>
        <w:rPr>
          <w:sz w:val="28"/>
          <w:szCs w:val="28"/>
        </w:rPr>
        <w:t>99.</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Григорович М.В., Манойло Н.П. Рациональное природопользование и </w:t>
      </w:r>
      <w:proofErr w:type="gramStart"/>
      <w:r>
        <w:rPr>
          <w:sz w:val="28"/>
          <w:szCs w:val="28"/>
        </w:rPr>
        <w:t>тран</w:t>
      </w:r>
      <w:r>
        <w:rPr>
          <w:sz w:val="28"/>
          <w:szCs w:val="28"/>
        </w:rPr>
        <w:t>с</w:t>
      </w:r>
      <w:r>
        <w:rPr>
          <w:sz w:val="28"/>
          <w:szCs w:val="28"/>
        </w:rPr>
        <w:t>порт</w:t>
      </w:r>
      <w:proofErr w:type="gramEnd"/>
      <w:r>
        <w:rPr>
          <w:sz w:val="28"/>
          <w:szCs w:val="28"/>
        </w:rPr>
        <w:t xml:space="preserve"> </w:t>
      </w:r>
      <w:r>
        <w:rPr>
          <w:sz w:val="28"/>
          <w:szCs w:val="28"/>
          <w:lang w:val="uk-UA"/>
        </w:rPr>
        <w:t>//</w:t>
      </w:r>
      <w:r>
        <w:rPr>
          <w:sz w:val="28"/>
          <w:szCs w:val="28"/>
        </w:rPr>
        <w:t xml:space="preserve">Географические основы рационального природопользования. – </w:t>
      </w:r>
      <w:r>
        <w:rPr>
          <w:sz w:val="28"/>
          <w:szCs w:val="28"/>
          <w:lang w:val="uk-UA"/>
        </w:rPr>
        <w:t xml:space="preserve">К., </w:t>
      </w:r>
      <w:r>
        <w:rPr>
          <w:sz w:val="28"/>
          <w:szCs w:val="28"/>
        </w:rPr>
        <w:t xml:space="preserve">1984. </w:t>
      </w:r>
      <w:r>
        <w:rPr>
          <w:sz w:val="28"/>
          <w:szCs w:val="28"/>
          <w:lang w:val="uk-UA"/>
        </w:rPr>
        <w:t>–</w:t>
      </w:r>
      <w:r>
        <w:rPr>
          <w:sz w:val="28"/>
          <w:szCs w:val="28"/>
        </w:rPr>
        <w:t xml:space="preserve"> С. 139</w:t>
      </w:r>
      <w:r>
        <w:rPr>
          <w:sz w:val="28"/>
          <w:szCs w:val="28"/>
          <w:lang w:val="uk-UA"/>
        </w:rPr>
        <w:t>-</w:t>
      </w:r>
      <w:r>
        <w:rPr>
          <w:sz w:val="28"/>
          <w:szCs w:val="28"/>
        </w:rPr>
        <w:t>140.</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Грищенко Н.С. и др. Классификация антропогенных ландшафтов по уровню технического обустройства //Мелиорация и водное хозяйство. – М., 1999. – С.</w:t>
      </w:r>
      <w:r>
        <w:rPr>
          <w:sz w:val="28"/>
          <w:szCs w:val="28"/>
          <w:lang w:val="uk-UA"/>
        </w:rPr>
        <w:t> </w:t>
      </w:r>
      <w:r>
        <w:rPr>
          <w:sz w:val="28"/>
          <w:szCs w:val="28"/>
        </w:rPr>
        <w:t>4</w:t>
      </w:r>
      <w:r>
        <w:rPr>
          <w:sz w:val="28"/>
          <w:szCs w:val="28"/>
          <w:lang w:val="uk-UA"/>
        </w:rPr>
        <w:t xml:space="preserve">8 - </w:t>
      </w:r>
      <w:r>
        <w:rPr>
          <w:sz w:val="28"/>
          <w:szCs w:val="28"/>
        </w:rPr>
        <w:t>54.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Гродзинський М.Д. Основи ландшафтної екології. – К.: Либідь, 1993. – 224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Гродзинський М.Д. Стійкість геосистем до антропогенного навантаження. – К.: Либідь, 1995. – 283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Гудзевич А.В. Природно-заповідна Вінниччина. – Вінниця: ТОВ „Консоль”, 2002. – 128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Гульдман</w:t>
      </w:r>
      <w:r>
        <w:rPr>
          <w:sz w:val="28"/>
          <w:szCs w:val="28"/>
          <w:lang w:val="uk-UA"/>
        </w:rPr>
        <w:t xml:space="preserve"> </w:t>
      </w:r>
      <w:r>
        <w:rPr>
          <w:sz w:val="28"/>
          <w:szCs w:val="28"/>
        </w:rPr>
        <w:t xml:space="preserve">В.К. "Подольская губерния". </w:t>
      </w:r>
      <w:r>
        <w:rPr>
          <w:sz w:val="28"/>
          <w:szCs w:val="28"/>
          <w:lang w:val="uk-UA"/>
        </w:rPr>
        <w:t>–</w:t>
      </w:r>
      <w:r>
        <w:rPr>
          <w:sz w:val="28"/>
          <w:szCs w:val="28"/>
        </w:rPr>
        <w:t xml:space="preserve"> Камьянец-Подольский: Типография </w:t>
      </w:r>
      <w:r>
        <w:rPr>
          <w:sz w:val="28"/>
          <w:szCs w:val="28"/>
          <w:lang w:val="uk-UA"/>
        </w:rPr>
        <w:t>П</w:t>
      </w:r>
      <w:r>
        <w:rPr>
          <w:sz w:val="28"/>
          <w:szCs w:val="28"/>
        </w:rPr>
        <w:t xml:space="preserve">одольского губернаторского правления, 1889. </w:t>
      </w:r>
      <w:r>
        <w:rPr>
          <w:sz w:val="28"/>
          <w:szCs w:val="28"/>
          <w:lang w:val="uk-UA"/>
        </w:rPr>
        <w:t>–</w:t>
      </w:r>
      <w:r>
        <w:rPr>
          <w:sz w:val="28"/>
          <w:szCs w:val="28"/>
        </w:rPr>
        <w:t xml:space="preserve">  26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Гульдман В.К. Население места подольской губернии. </w:t>
      </w:r>
      <w:r>
        <w:rPr>
          <w:sz w:val="28"/>
          <w:szCs w:val="28"/>
          <w:lang w:val="uk-UA"/>
        </w:rPr>
        <w:t>– Камьянец-</w:t>
      </w:r>
      <w:r>
        <w:rPr>
          <w:sz w:val="28"/>
          <w:szCs w:val="28"/>
        </w:rPr>
        <w:t xml:space="preserve">Подольский: Типография Подольского губернаторского правления, 1893. </w:t>
      </w:r>
      <w:r>
        <w:rPr>
          <w:sz w:val="28"/>
          <w:szCs w:val="28"/>
          <w:lang w:val="uk-UA"/>
        </w:rPr>
        <w:t>–</w:t>
      </w:r>
      <w:r>
        <w:rPr>
          <w:sz w:val="28"/>
          <w:szCs w:val="28"/>
        </w:rPr>
        <w:t xml:space="preserve">  636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Гуц В.Т. Основні напрямки розвитку дорожнього господарства України за умов переходу до ринкової економіки. – Київ: Поліграфкнига, 1998. – 100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Гуцуляк В.М. Основи ландшафтознавства. – К.: Рута, 1992.  – 60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 xml:space="preserve">Гуцуляк В.М. Ландшафтна екологія: Геохімічний аспект. – Чернівці: Рута, 2002. – 272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Даль В.И. Толковый словарь. – М.: Госиздат словарей, 1955. – С. 473.</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 xml:space="preserve">Денисик Г.І. Антропогенні ландшафти Правобережної України. – Вінниця: </w:t>
      </w:r>
      <w:r>
        <w:rPr>
          <w:sz w:val="28"/>
          <w:szCs w:val="28"/>
          <w:lang w:val="uk-UA"/>
        </w:rPr>
        <w:lastRenderedPageBreak/>
        <w:t xml:space="preserve">Арбат, 1998. – 292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Денисик Г.І. Природнича географія Поділля. – Вінниця: ЕкоБізнесЦентр, 1998. – 184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Денисик Г.І. Лісополе України. – Вінниця: Тезис, 2001. –  284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Денисик Г.І., Вальчук О.М. Минулі й сучасні екологічні проблеми транск</w:t>
      </w:r>
      <w:r>
        <w:rPr>
          <w:sz w:val="28"/>
          <w:szCs w:val="28"/>
          <w:lang w:val="uk-UA"/>
        </w:rPr>
        <w:t>о</w:t>
      </w:r>
      <w:r>
        <w:rPr>
          <w:sz w:val="28"/>
          <w:szCs w:val="28"/>
          <w:lang w:val="uk-UA"/>
        </w:rPr>
        <w:t>рдонних річок //Гідрологія, гідрохімія і гідроекологія. –  Київ – Луцьк, РВВ Луц</w:t>
      </w:r>
      <w:r>
        <w:rPr>
          <w:sz w:val="28"/>
          <w:szCs w:val="28"/>
          <w:lang w:val="uk-UA"/>
        </w:rPr>
        <w:t>ь</w:t>
      </w:r>
      <w:r>
        <w:rPr>
          <w:sz w:val="28"/>
          <w:szCs w:val="28"/>
          <w:lang w:val="uk-UA"/>
        </w:rPr>
        <w:t>кого ДТУ, 2002 – Том  4. – С. 133-134.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Денисик Г.І., Воловик В.М., Кирилюк Л.М. Нариси з антропогенного лан</w:t>
      </w:r>
      <w:r>
        <w:rPr>
          <w:sz w:val="28"/>
          <w:szCs w:val="28"/>
          <w:lang w:val="uk-UA"/>
        </w:rPr>
        <w:t>д</w:t>
      </w:r>
      <w:r>
        <w:rPr>
          <w:sz w:val="28"/>
          <w:szCs w:val="28"/>
          <w:lang w:val="uk-UA"/>
        </w:rPr>
        <w:t>шафтознавства. – Вінниця: Арбат, 1999. – 150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Десслер Х.Г. Влияние загрязнений воздуха на растительность. </w:t>
      </w:r>
      <w:r>
        <w:rPr>
          <w:sz w:val="28"/>
          <w:szCs w:val="28"/>
          <w:lang w:val="uk-UA"/>
        </w:rPr>
        <w:t>–</w:t>
      </w:r>
      <w:r>
        <w:rPr>
          <w:sz w:val="28"/>
          <w:szCs w:val="28"/>
        </w:rPr>
        <w:t xml:space="preserve"> М.: Наука, 1981. – 181</w:t>
      </w:r>
      <w:r>
        <w:rPr>
          <w:sz w:val="28"/>
          <w:szCs w:val="28"/>
          <w:lang w:val="uk-UA"/>
        </w:rPr>
        <w:t xml:space="preserve"> </w:t>
      </w:r>
      <w:r>
        <w:rPr>
          <w:sz w:val="28"/>
          <w:szCs w:val="28"/>
        </w:rPr>
        <w:t>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Джигирей В.С., Сторожук В.М., Яцюк Р.А. Основи екології та охорона н</w:t>
      </w:r>
      <w:r>
        <w:rPr>
          <w:sz w:val="28"/>
          <w:szCs w:val="28"/>
          <w:lang w:val="uk-UA"/>
        </w:rPr>
        <w:t>а</w:t>
      </w:r>
      <w:r>
        <w:rPr>
          <w:sz w:val="28"/>
          <w:szCs w:val="28"/>
          <w:lang w:val="uk-UA"/>
        </w:rPr>
        <w:t xml:space="preserve">вколишнього середовища. – Львів: Афіша, 2000. – 270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Дзенис П.Я. Пространственное проектирование дорог //Автомобильные д</w:t>
      </w:r>
      <w:r>
        <w:rPr>
          <w:sz w:val="28"/>
          <w:szCs w:val="28"/>
        </w:rPr>
        <w:t>о</w:t>
      </w:r>
      <w:r>
        <w:rPr>
          <w:sz w:val="28"/>
          <w:szCs w:val="28"/>
        </w:rPr>
        <w:t>роги, 1966</w:t>
      </w:r>
      <w:r>
        <w:rPr>
          <w:sz w:val="28"/>
          <w:szCs w:val="28"/>
          <w:lang w:val="uk-UA"/>
        </w:rPr>
        <w:t>. –</w:t>
      </w:r>
      <w:r>
        <w:rPr>
          <w:sz w:val="28"/>
          <w:szCs w:val="28"/>
        </w:rPr>
        <w:t xml:space="preserve"> № 4.</w:t>
      </w:r>
      <w:r>
        <w:rPr>
          <w:sz w:val="28"/>
          <w:szCs w:val="28"/>
          <w:lang w:val="uk-UA"/>
        </w:rPr>
        <w:t xml:space="preserve"> – С. 21-26.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Дзенис П.Я., Рейнфельд В.Р. Пространственное проектирование автом</w:t>
      </w:r>
      <w:r>
        <w:rPr>
          <w:sz w:val="28"/>
          <w:szCs w:val="28"/>
        </w:rPr>
        <w:t>о</w:t>
      </w:r>
      <w:r>
        <w:rPr>
          <w:sz w:val="28"/>
          <w:szCs w:val="28"/>
        </w:rPr>
        <w:t xml:space="preserve">бильных дорог. </w:t>
      </w:r>
      <w:r>
        <w:rPr>
          <w:sz w:val="28"/>
          <w:szCs w:val="28"/>
          <w:lang w:val="uk-UA"/>
        </w:rPr>
        <w:t xml:space="preserve">– М.: </w:t>
      </w:r>
      <w:r>
        <w:rPr>
          <w:sz w:val="28"/>
          <w:szCs w:val="28"/>
        </w:rPr>
        <w:t>Транспорт, 1968.</w:t>
      </w:r>
      <w:r>
        <w:rPr>
          <w:sz w:val="28"/>
          <w:szCs w:val="28"/>
          <w:lang w:val="uk-UA"/>
        </w:rPr>
        <w:t xml:space="preserve"> – 243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Дмитрук О.Ю. </w:t>
      </w:r>
      <w:r>
        <w:rPr>
          <w:sz w:val="28"/>
          <w:szCs w:val="28"/>
          <w:lang w:val="uk-UA"/>
        </w:rPr>
        <w:t xml:space="preserve">Урбаністична географія. Ландшафтний </w:t>
      </w:r>
      <w:proofErr w:type="gramStart"/>
      <w:r>
        <w:rPr>
          <w:sz w:val="28"/>
          <w:szCs w:val="28"/>
          <w:lang w:val="uk-UA"/>
        </w:rPr>
        <w:t>п</w:t>
      </w:r>
      <w:proofErr w:type="gramEnd"/>
      <w:r>
        <w:rPr>
          <w:sz w:val="28"/>
          <w:szCs w:val="28"/>
          <w:lang w:val="uk-UA"/>
        </w:rPr>
        <w:t>ідхід: методика ландшафтного аналізу урбанізованих територій. – К.: Київський університет, 1998. – 139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Днестро-Дунайское междуречье в І - начале ІІ тыс. н. э. </w:t>
      </w:r>
      <w:r>
        <w:rPr>
          <w:sz w:val="28"/>
          <w:szCs w:val="28"/>
          <w:lang w:val="uk-UA"/>
        </w:rPr>
        <w:t>–</w:t>
      </w:r>
      <w:r>
        <w:rPr>
          <w:sz w:val="28"/>
          <w:szCs w:val="28"/>
        </w:rPr>
        <w:t xml:space="preserve"> Киев: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w:t>
      </w:r>
      <w:r>
        <w:rPr>
          <w:sz w:val="28"/>
          <w:szCs w:val="28"/>
        </w:rPr>
        <w:t>м</w:t>
      </w:r>
      <w:r>
        <w:rPr>
          <w:sz w:val="28"/>
          <w:szCs w:val="28"/>
        </w:rPr>
        <w:t xml:space="preserve">ка, 1987. </w:t>
      </w:r>
      <w:r>
        <w:rPr>
          <w:sz w:val="28"/>
          <w:szCs w:val="28"/>
          <w:lang w:val="uk-UA"/>
        </w:rPr>
        <w:t>–</w:t>
      </w:r>
      <w:r>
        <w:rPr>
          <w:sz w:val="28"/>
          <w:szCs w:val="28"/>
        </w:rPr>
        <w:t xml:space="preserve"> 20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Добров Э.М. К оценке напряженного состояния откосов и склонов </w:t>
      </w:r>
      <w:r>
        <w:rPr>
          <w:sz w:val="28"/>
          <w:szCs w:val="28"/>
          <w:lang w:val="uk-UA"/>
        </w:rPr>
        <w:t>//</w:t>
      </w:r>
      <w:r>
        <w:rPr>
          <w:sz w:val="28"/>
          <w:szCs w:val="28"/>
        </w:rPr>
        <w:t xml:space="preserve">Труды Союздорнии. Балашиха, 1969. </w:t>
      </w:r>
      <w:r>
        <w:rPr>
          <w:sz w:val="28"/>
          <w:szCs w:val="28"/>
          <w:lang w:val="uk-UA"/>
        </w:rPr>
        <w:t xml:space="preserve">– </w:t>
      </w:r>
      <w:r>
        <w:rPr>
          <w:sz w:val="28"/>
          <w:szCs w:val="28"/>
        </w:rPr>
        <w:t>Вып. 24</w:t>
      </w:r>
      <w:r>
        <w:rPr>
          <w:sz w:val="28"/>
          <w:szCs w:val="28"/>
          <w:lang w:val="uk-UA"/>
        </w:rPr>
        <w:t xml:space="preserve">. </w:t>
      </w:r>
      <w:r>
        <w:rPr>
          <w:sz w:val="28"/>
          <w:szCs w:val="28"/>
        </w:rPr>
        <w:t>– С</w:t>
      </w:r>
      <w:r>
        <w:rPr>
          <w:sz w:val="28"/>
          <w:szCs w:val="28"/>
          <w:lang w:val="uk-UA"/>
        </w:rPr>
        <w:t>.</w:t>
      </w:r>
      <w:r>
        <w:rPr>
          <w:sz w:val="28"/>
          <w:szCs w:val="28"/>
        </w:rPr>
        <w:t xml:space="preserve"> 75</w:t>
      </w:r>
      <w:r>
        <w:rPr>
          <w:sz w:val="28"/>
          <w:szCs w:val="28"/>
          <w:lang w:val="uk-UA"/>
        </w:rPr>
        <w:t>-</w:t>
      </w:r>
      <w:r>
        <w:rPr>
          <w:sz w:val="28"/>
          <w:szCs w:val="28"/>
        </w:rPr>
        <w:t>85.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Долматовський Ю.А. Автомобиль за 100 лет. – М.: Знание, 1986. – 235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Дранников А.М. Оползни - типы, причины образования, меры борьбы. </w:t>
      </w:r>
      <w:r>
        <w:rPr>
          <w:sz w:val="28"/>
          <w:szCs w:val="28"/>
          <w:lang w:val="uk-UA"/>
        </w:rPr>
        <w:t>–</w:t>
      </w:r>
      <w:r>
        <w:rPr>
          <w:sz w:val="28"/>
          <w:szCs w:val="28"/>
        </w:rPr>
        <w:t xml:space="preserve"> Киев: Укргипросельстро</w:t>
      </w:r>
      <w:r>
        <w:rPr>
          <w:sz w:val="28"/>
          <w:szCs w:val="28"/>
          <w:lang w:val="uk-UA"/>
        </w:rPr>
        <w:t>й</w:t>
      </w:r>
      <w:r>
        <w:rPr>
          <w:sz w:val="28"/>
          <w:szCs w:val="28"/>
        </w:rPr>
        <w:t xml:space="preserve">, 1956. </w:t>
      </w:r>
      <w:r>
        <w:rPr>
          <w:sz w:val="28"/>
          <w:szCs w:val="28"/>
          <w:lang w:val="uk-UA"/>
        </w:rPr>
        <w:t>–</w:t>
      </w:r>
      <w:r>
        <w:rPr>
          <w:sz w:val="28"/>
          <w:szCs w:val="28"/>
        </w:rPr>
        <w:t xml:space="preserve"> 102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Дранников А.М. Оползни Украины и опыт борьбы с ними. Труды 1-го Украинского гидрологического совещания. </w:t>
      </w:r>
      <w:r>
        <w:rPr>
          <w:sz w:val="28"/>
          <w:szCs w:val="28"/>
          <w:lang w:val="uk-UA"/>
        </w:rPr>
        <w:t xml:space="preserve">– </w:t>
      </w:r>
      <w:r>
        <w:rPr>
          <w:sz w:val="28"/>
          <w:szCs w:val="28"/>
        </w:rPr>
        <w:t xml:space="preserve">Т. </w:t>
      </w:r>
      <w:r>
        <w:rPr>
          <w:sz w:val="28"/>
          <w:szCs w:val="28"/>
          <w:lang w:val="uk-UA"/>
        </w:rPr>
        <w:t>ІІ</w:t>
      </w:r>
      <w:r>
        <w:rPr>
          <w:sz w:val="28"/>
          <w:szCs w:val="28"/>
        </w:rPr>
        <w:t xml:space="preserve">. </w:t>
      </w:r>
      <w:r>
        <w:rPr>
          <w:sz w:val="28"/>
          <w:szCs w:val="28"/>
          <w:lang w:val="uk-UA"/>
        </w:rPr>
        <w:t xml:space="preserve">– </w:t>
      </w:r>
      <w:r>
        <w:rPr>
          <w:sz w:val="28"/>
          <w:szCs w:val="28"/>
        </w:rPr>
        <w:t>Киев</w:t>
      </w:r>
      <w:r>
        <w:rPr>
          <w:sz w:val="28"/>
          <w:szCs w:val="28"/>
          <w:lang w:val="uk-UA"/>
        </w:rPr>
        <w:t>:</w:t>
      </w:r>
      <w:r>
        <w:rPr>
          <w:sz w:val="28"/>
          <w:szCs w:val="28"/>
        </w:rPr>
        <w:t xml:space="preserve"> Изд-во АН УССР, 196</w:t>
      </w:r>
      <w:r>
        <w:rPr>
          <w:sz w:val="28"/>
          <w:szCs w:val="28"/>
          <w:lang w:val="uk-UA"/>
        </w:rPr>
        <w:t>1</w:t>
      </w:r>
      <w:r>
        <w:rPr>
          <w:sz w:val="28"/>
          <w:szCs w:val="28"/>
        </w:rPr>
        <w:t xml:space="preserve">. </w:t>
      </w:r>
      <w:r>
        <w:rPr>
          <w:sz w:val="28"/>
          <w:szCs w:val="28"/>
          <w:lang w:val="uk-UA"/>
        </w:rPr>
        <w:t>–</w:t>
      </w:r>
      <w:r>
        <w:rPr>
          <w:sz w:val="28"/>
          <w:szCs w:val="28"/>
        </w:rPr>
        <w:t xml:space="preserve"> </w:t>
      </w:r>
      <w:r>
        <w:rPr>
          <w:sz w:val="28"/>
          <w:szCs w:val="28"/>
          <w:lang w:val="uk-UA"/>
        </w:rPr>
        <w:t>С</w:t>
      </w:r>
      <w:r>
        <w:rPr>
          <w:sz w:val="28"/>
          <w:szCs w:val="28"/>
        </w:rPr>
        <w:t>. 17</w:t>
      </w:r>
      <w:r>
        <w:rPr>
          <w:sz w:val="28"/>
          <w:szCs w:val="28"/>
          <w:lang w:val="uk-UA"/>
        </w:rPr>
        <w:t>-</w:t>
      </w:r>
      <w:r>
        <w:rPr>
          <w:sz w:val="28"/>
          <w:szCs w:val="28"/>
        </w:rPr>
        <w:t>28.</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Древние</w:t>
      </w:r>
      <w:r>
        <w:rPr>
          <w:sz w:val="28"/>
          <w:szCs w:val="28"/>
        </w:rPr>
        <w:t xml:space="preserve"> славяне и Киевская Русь. </w:t>
      </w:r>
      <w:r>
        <w:rPr>
          <w:sz w:val="28"/>
          <w:szCs w:val="28"/>
          <w:lang w:val="uk-UA"/>
        </w:rPr>
        <w:t>–</w:t>
      </w:r>
      <w:r>
        <w:rPr>
          <w:sz w:val="28"/>
          <w:szCs w:val="28"/>
        </w:rPr>
        <w:t xml:space="preserve"> К.: Наук</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 xml:space="preserve">умка, 1989. </w:t>
      </w:r>
      <w:r>
        <w:rPr>
          <w:sz w:val="28"/>
          <w:szCs w:val="28"/>
          <w:lang w:val="uk-UA"/>
        </w:rPr>
        <w:t>–</w:t>
      </w:r>
      <w:r>
        <w:rPr>
          <w:sz w:val="28"/>
          <w:szCs w:val="28"/>
        </w:rPr>
        <w:t xml:space="preserve"> 197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lastRenderedPageBreak/>
        <w:t xml:space="preserve">Дроздов К.А. Крупномасштабные исследования равнинных ландшафтов. - Воронеж: Изд-во Воронежского университета, 1986. </w:t>
      </w:r>
      <w:r>
        <w:rPr>
          <w:sz w:val="28"/>
          <w:szCs w:val="28"/>
          <w:lang w:val="uk-UA"/>
        </w:rPr>
        <w:t>–</w:t>
      </w:r>
      <w:r>
        <w:rPr>
          <w:sz w:val="28"/>
          <w:szCs w:val="28"/>
        </w:rPr>
        <w:t xml:space="preserve"> 174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Дроздов К.А. Элементарные ландшафты </w:t>
      </w:r>
      <w:r>
        <w:rPr>
          <w:sz w:val="28"/>
          <w:szCs w:val="28"/>
          <w:lang w:val="uk-UA"/>
        </w:rPr>
        <w:t>С</w:t>
      </w:r>
      <w:r>
        <w:rPr>
          <w:sz w:val="28"/>
          <w:szCs w:val="28"/>
        </w:rPr>
        <w:t xml:space="preserve">реднерусской лесостепи. – </w:t>
      </w:r>
      <w:r>
        <w:rPr>
          <w:sz w:val="28"/>
          <w:szCs w:val="28"/>
          <w:lang w:val="uk-UA"/>
        </w:rPr>
        <w:t>Вор</w:t>
      </w:r>
      <w:r>
        <w:rPr>
          <w:sz w:val="28"/>
          <w:szCs w:val="28"/>
          <w:lang w:val="uk-UA"/>
        </w:rPr>
        <w:t>о</w:t>
      </w:r>
      <w:r>
        <w:rPr>
          <w:sz w:val="28"/>
          <w:szCs w:val="28"/>
          <w:lang w:val="uk-UA"/>
        </w:rPr>
        <w:t xml:space="preserve">неж: Изд-во </w:t>
      </w:r>
      <w:r>
        <w:rPr>
          <w:sz w:val="28"/>
          <w:szCs w:val="28"/>
        </w:rPr>
        <w:t>Воронежск</w:t>
      </w:r>
      <w:r>
        <w:rPr>
          <w:sz w:val="28"/>
          <w:szCs w:val="28"/>
          <w:lang w:val="uk-UA"/>
        </w:rPr>
        <w:t>ого</w:t>
      </w:r>
      <w:r>
        <w:rPr>
          <w:sz w:val="28"/>
          <w:szCs w:val="28"/>
        </w:rPr>
        <w:t xml:space="preserve"> университет</w:t>
      </w:r>
      <w:r>
        <w:rPr>
          <w:sz w:val="28"/>
          <w:szCs w:val="28"/>
          <w:lang w:val="uk-UA"/>
        </w:rPr>
        <w:t>а</w:t>
      </w:r>
      <w:r>
        <w:rPr>
          <w:sz w:val="28"/>
          <w:szCs w:val="28"/>
        </w:rPr>
        <w:t xml:space="preserve">, 1991. </w:t>
      </w:r>
      <w:r>
        <w:rPr>
          <w:sz w:val="28"/>
          <w:szCs w:val="28"/>
          <w:lang w:val="uk-UA"/>
        </w:rPr>
        <w:t>–</w:t>
      </w:r>
      <w:r>
        <w:rPr>
          <w:sz w:val="28"/>
          <w:szCs w:val="28"/>
        </w:rPr>
        <w:t xml:space="preserve"> 174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Друмя Д.А. Техногенные свинец и цинк в придорожных ландшафтах Мо</w:t>
      </w:r>
      <w:r>
        <w:rPr>
          <w:sz w:val="28"/>
          <w:szCs w:val="28"/>
        </w:rPr>
        <w:t>л</w:t>
      </w:r>
      <w:r>
        <w:rPr>
          <w:sz w:val="28"/>
          <w:szCs w:val="28"/>
        </w:rPr>
        <w:t>давии</w:t>
      </w:r>
      <w:r>
        <w:rPr>
          <w:sz w:val="28"/>
          <w:szCs w:val="28"/>
          <w:lang w:val="uk-UA"/>
        </w:rPr>
        <w:t xml:space="preserve"> //</w:t>
      </w:r>
      <w:r>
        <w:rPr>
          <w:sz w:val="28"/>
          <w:szCs w:val="28"/>
        </w:rPr>
        <w:t>Геохимия ландшафтов при поисках месторождений полезных ископаемых и охране окружающей среды. – Ростов</w:t>
      </w:r>
      <w:r>
        <w:rPr>
          <w:sz w:val="28"/>
          <w:szCs w:val="28"/>
          <w:lang w:val="uk-UA"/>
        </w:rPr>
        <w:t>-</w:t>
      </w:r>
      <w:r>
        <w:rPr>
          <w:sz w:val="28"/>
          <w:szCs w:val="28"/>
        </w:rPr>
        <w:t>на</w:t>
      </w:r>
      <w:r>
        <w:rPr>
          <w:sz w:val="28"/>
          <w:szCs w:val="28"/>
          <w:lang w:val="uk-UA"/>
        </w:rPr>
        <w:t>-</w:t>
      </w:r>
      <w:r>
        <w:rPr>
          <w:sz w:val="28"/>
          <w:szCs w:val="28"/>
        </w:rPr>
        <w:t>Дону, 1982</w:t>
      </w:r>
      <w:r>
        <w:rPr>
          <w:sz w:val="28"/>
          <w:szCs w:val="28"/>
          <w:lang w:val="uk-UA"/>
        </w:rPr>
        <w:t xml:space="preserve">. – </w:t>
      </w:r>
      <w:r>
        <w:rPr>
          <w:sz w:val="28"/>
          <w:szCs w:val="28"/>
        </w:rPr>
        <w:t xml:space="preserve"> </w:t>
      </w:r>
      <w:r>
        <w:rPr>
          <w:sz w:val="28"/>
          <w:szCs w:val="28"/>
          <w:lang w:val="uk-UA"/>
        </w:rPr>
        <w:t>С</w:t>
      </w:r>
      <w:r>
        <w:rPr>
          <w:sz w:val="28"/>
          <w:szCs w:val="28"/>
        </w:rPr>
        <w:t>. 151</w:t>
      </w:r>
      <w:r>
        <w:rPr>
          <w:sz w:val="28"/>
          <w:szCs w:val="28"/>
          <w:lang w:val="uk-UA"/>
        </w:rPr>
        <w:t>-</w:t>
      </w:r>
      <w:r>
        <w:rPr>
          <w:sz w:val="28"/>
          <w:szCs w:val="28"/>
        </w:rPr>
        <w:t>153.</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Екологічний стан Вінниці та Вінницької області в 2001р. – Вінниця: Конт</w:t>
      </w:r>
      <w:r>
        <w:rPr>
          <w:sz w:val="28"/>
          <w:szCs w:val="28"/>
          <w:lang w:val="uk-UA"/>
        </w:rPr>
        <w:t>и</w:t>
      </w:r>
      <w:r>
        <w:rPr>
          <w:sz w:val="28"/>
          <w:szCs w:val="28"/>
          <w:lang w:val="uk-UA"/>
        </w:rPr>
        <w:t>нент Прим, 2000. – 56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Ерофеев И.А. Винница. Из опыта изучения географии города. </w:t>
      </w:r>
      <w:r>
        <w:rPr>
          <w:sz w:val="28"/>
          <w:szCs w:val="28"/>
          <w:lang w:val="uk-UA"/>
        </w:rPr>
        <w:t>–</w:t>
      </w:r>
      <w:r>
        <w:rPr>
          <w:sz w:val="28"/>
          <w:szCs w:val="28"/>
        </w:rPr>
        <w:t xml:space="preserve"> М.: Учпе</w:t>
      </w:r>
      <w:r>
        <w:rPr>
          <w:sz w:val="28"/>
          <w:szCs w:val="28"/>
        </w:rPr>
        <w:t>д</w:t>
      </w:r>
      <w:r>
        <w:rPr>
          <w:sz w:val="28"/>
          <w:szCs w:val="28"/>
        </w:rPr>
        <w:t>гиз, 1960.</w:t>
      </w:r>
      <w:r>
        <w:rPr>
          <w:sz w:val="28"/>
          <w:szCs w:val="28"/>
          <w:lang w:val="uk-UA"/>
        </w:rPr>
        <w:t xml:space="preserve"> – 78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Ефименко П. Первобытное общество. Очерки по истории палеотического времени. </w:t>
      </w:r>
      <w:r>
        <w:rPr>
          <w:sz w:val="28"/>
          <w:szCs w:val="28"/>
          <w:lang w:val="uk-UA"/>
        </w:rPr>
        <w:t>–</w:t>
      </w:r>
      <w:r>
        <w:rPr>
          <w:sz w:val="28"/>
          <w:szCs w:val="28"/>
        </w:rPr>
        <w:t xml:space="preserve"> К.: АН УРСР, 1953. </w:t>
      </w:r>
      <w:r>
        <w:rPr>
          <w:sz w:val="28"/>
          <w:szCs w:val="28"/>
          <w:lang w:val="uk-UA"/>
        </w:rPr>
        <w:t>–</w:t>
      </w:r>
      <w:r>
        <w:rPr>
          <w:sz w:val="28"/>
          <w:szCs w:val="28"/>
        </w:rPr>
        <w:t xml:space="preserve"> 663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Ефимов Г.А. Ларкин Ю.М.  Транспорт и окружающая среда.  – </w:t>
      </w:r>
      <w:r>
        <w:rPr>
          <w:sz w:val="28"/>
          <w:szCs w:val="28"/>
          <w:lang w:val="uk-UA"/>
        </w:rPr>
        <w:t xml:space="preserve"> М.: </w:t>
      </w:r>
      <w:r>
        <w:rPr>
          <w:sz w:val="28"/>
          <w:szCs w:val="28"/>
        </w:rPr>
        <w:t>Знание</w:t>
      </w:r>
      <w:r>
        <w:rPr>
          <w:sz w:val="28"/>
          <w:szCs w:val="28"/>
          <w:lang w:val="uk-UA"/>
        </w:rPr>
        <w:t xml:space="preserve">, </w:t>
      </w:r>
      <w:r>
        <w:rPr>
          <w:sz w:val="28"/>
          <w:szCs w:val="28"/>
        </w:rPr>
        <w:t>1975. – 246</w:t>
      </w:r>
      <w:r>
        <w:rPr>
          <w:sz w:val="28"/>
          <w:szCs w:val="28"/>
          <w:lang w:val="uk-UA"/>
        </w:rPr>
        <w:t xml:space="preserve"> </w:t>
      </w:r>
      <w:r>
        <w:rPr>
          <w:sz w:val="28"/>
          <w:szCs w:val="28"/>
        </w:rPr>
        <w:t>с.</w:t>
      </w:r>
      <w:r>
        <w:rPr>
          <w:sz w:val="28"/>
          <w:szCs w:val="28"/>
          <w:lang w:val="uk-UA"/>
        </w:rPr>
        <w:t xml:space="preserve">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Жекулин В.С. Историческая география ландшафтов. – Новгород: НГПИ, 1972. – 288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Жупанський Я.І. Історія географії в Україні. – Львів, 1997. – С. 27-40.</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Заварицький В.Й., Косенко А.І. Варіанти проектування автомобільної дор</w:t>
      </w:r>
      <w:r>
        <w:rPr>
          <w:sz w:val="28"/>
          <w:szCs w:val="28"/>
          <w:lang w:val="uk-UA"/>
        </w:rPr>
        <w:t>о</w:t>
      </w:r>
      <w:r>
        <w:rPr>
          <w:sz w:val="28"/>
          <w:szCs w:val="28"/>
          <w:lang w:val="uk-UA"/>
        </w:rPr>
        <w:t>ги в пересічній місцевості //Автомобільні дороги і дорожнє будівництво. - Київ: Буд</w:t>
      </w:r>
      <w:r>
        <w:rPr>
          <w:sz w:val="28"/>
          <w:szCs w:val="28"/>
          <w:lang w:val="uk-UA"/>
        </w:rPr>
        <w:t>і</w:t>
      </w:r>
      <w:r>
        <w:rPr>
          <w:sz w:val="28"/>
          <w:szCs w:val="28"/>
          <w:lang w:val="uk-UA"/>
        </w:rPr>
        <w:t>вельник, 1969. –  № 5. – С. 31-35.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Загрязнение природной среды выбросами автотранспорта. – Рига: Знание, 1980. –</w:t>
      </w:r>
      <w:r>
        <w:rPr>
          <w:sz w:val="28"/>
          <w:szCs w:val="28"/>
          <w:lang w:val="uk-UA"/>
        </w:rPr>
        <w:t xml:space="preserve"> 79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Заєць І.І. Характерні особливості трипільського житлобудівництва на П</w:t>
      </w:r>
      <w:r>
        <w:rPr>
          <w:sz w:val="28"/>
          <w:szCs w:val="28"/>
          <w:lang w:val="uk-UA"/>
        </w:rPr>
        <w:t>о</w:t>
      </w:r>
      <w:r>
        <w:rPr>
          <w:sz w:val="28"/>
          <w:szCs w:val="28"/>
          <w:lang w:val="uk-UA"/>
        </w:rPr>
        <w:t>бужжі //Тези доповідей п’ятнадцятої Вінницької обласної історично-краєзнавчої ко</w:t>
      </w:r>
      <w:r>
        <w:rPr>
          <w:sz w:val="28"/>
          <w:szCs w:val="28"/>
          <w:lang w:val="uk-UA"/>
        </w:rPr>
        <w:t>н</w:t>
      </w:r>
      <w:r>
        <w:rPr>
          <w:sz w:val="28"/>
          <w:szCs w:val="28"/>
          <w:lang w:val="uk-UA"/>
        </w:rPr>
        <w:t xml:space="preserve">ференції. – Вінниця, 1996. – С. 10-11.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Закон України „Про дорожній рух” //Транспортне право України. – Харків: Консул, 1998. – 495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Залесская Л.С., Микулина Е.М. Ландшафтная архитектура. </w:t>
      </w:r>
      <w:r>
        <w:rPr>
          <w:sz w:val="28"/>
          <w:szCs w:val="28"/>
          <w:lang w:val="uk-UA"/>
        </w:rPr>
        <w:t>–</w:t>
      </w:r>
      <w:r>
        <w:rPr>
          <w:sz w:val="28"/>
          <w:szCs w:val="28"/>
        </w:rPr>
        <w:t xml:space="preserve"> М.</w:t>
      </w:r>
      <w:r>
        <w:rPr>
          <w:sz w:val="28"/>
          <w:szCs w:val="28"/>
          <w:lang w:val="uk-UA"/>
        </w:rPr>
        <w:t>: Наука</w:t>
      </w:r>
      <w:r>
        <w:rPr>
          <w:sz w:val="28"/>
          <w:szCs w:val="28"/>
        </w:rPr>
        <w:t>, 1979.</w:t>
      </w:r>
      <w:r>
        <w:rPr>
          <w:sz w:val="28"/>
          <w:szCs w:val="28"/>
          <w:lang w:val="uk-UA"/>
        </w:rPr>
        <w:t> –</w:t>
      </w:r>
      <w:r>
        <w:rPr>
          <w:sz w:val="28"/>
          <w:szCs w:val="28"/>
        </w:rPr>
        <w:t xml:space="preserve"> 273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 xml:space="preserve">Залізняк Л.Л. Походження людини та заселення України //Археологія. – </w:t>
      </w:r>
      <w:r>
        <w:rPr>
          <w:sz w:val="28"/>
          <w:szCs w:val="28"/>
          <w:lang w:val="uk-UA"/>
        </w:rPr>
        <w:lastRenderedPageBreak/>
        <w:t>1996. – № 2. – С. 124-133.</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Звонкова Т.В. Географическое прогнозирование. – М.: Мысль, 1987. – 192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Земля под колесами //Транспорт и охрана природы. </w:t>
      </w:r>
      <w:r>
        <w:rPr>
          <w:sz w:val="28"/>
          <w:szCs w:val="28"/>
          <w:lang w:val="uk-UA"/>
        </w:rPr>
        <w:t>–</w:t>
      </w:r>
      <w:r>
        <w:rPr>
          <w:sz w:val="28"/>
          <w:szCs w:val="28"/>
        </w:rPr>
        <w:t xml:space="preserve"> М.: Знание, 1975. </w:t>
      </w:r>
      <w:r>
        <w:rPr>
          <w:sz w:val="28"/>
          <w:szCs w:val="28"/>
          <w:lang w:val="uk-UA"/>
        </w:rPr>
        <w:t>–</w:t>
      </w:r>
      <w:r>
        <w:rPr>
          <w:sz w:val="28"/>
          <w:szCs w:val="28"/>
        </w:rPr>
        <w:t xml:space="preserve"> 95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Золотарёв А. Записи военной статистики России. </w:t>
      </w:r>
      <w:r>
        <w:rPr>
          <w:sz w:val="28"/>
          <w:szCs w:val="28"/>
          <w:lang w:val="uk-UA"/>
        </w:rPr>
        <w:t xml:space="preserve">– </w:t>
      </w:r>
      <w:r>
        <w:rPr>
          <w:sz w:val="28"/>
          <w:szCs w:val="28"/>
        </w:rPr>
        <w:t xml:space="preserve">СПб, 1885. </w:t>
      </w:r>
      <w:r>
        <w:rPr>
          <w:sz w:val="28"/>
          <w:szCs w:val="28"/>
          <w:lang w:val="uk-UA"/>
        </w:rPr>
        <w:t xml:space="preserve">- </w:t>
      </w:r>
      <w:r>
        <w:rPr>
          <w:sz w:val="28"/>
          <w:szCs w:val="28"/>
        </w:rPr>
        <w:t xml:space="preserve">Т. 1. </w:t>
      </w:r>
      <w:r>
        <w:rPr>
          <w:sz w:val="28"/>
          <w:szCs w:val="28"/>
          <w:lang w:val="uk-UA"/>
        </w:rPr>
        <w:t>–</w:t>
      </w:r>
      <w:r>
        <w:rPr>
          <w:sz w:val="28"/>
          <w:szCs w:val="28"/>
        </w:rPr>
        <w:t xml:space="preserve"> </w:t>
      </w:r>
      <w:r>
        <w:rPr>
          <w:sz w:val="28"/>
          <w:szCs w:val="28"/>
          <w:lang w:val="uk-UA"/>
        </w:rPr>
        <w:t>С</w:t>
      </w:r>
      <w:r>
        <w:rPr>
          <w:sz w:val="28"/>
          <w:szCs w:val="28"/>
        </w:rPr>
        <w:t>. 197- 218.</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Иванов В.Н., Сторчев В.К. Экология и автомобилизация. – К.: Будівельник, 1990.</w:t>
      </w:r>
      <w:r>
        <w:rPr>
          <w:sz w:val="28"/>
          <w:szCs w:val="28"/>
          <w:lang w:val="uk-UA"/>
        </w:rPr>
        <w:t xml:space="preserve"> – 128 с.</w:t>
      </w:r>
      <w:r>
        <w:rPr>
          <w:sz w:val="28"/>
          <w:szCs w:val="28"/>
        </w:rPr>
        <w:t xml:space="preserve">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Иголкин Н.И. Ре</w:t>
      </w:r>
      <w:r>
        <w:rPr>
          <w:sz w:val="28"/>
          <w:szCs w:val="28"/>
          <w:lang w:val="uk-UA"/>
        </w:rPr>
        <w:t>м</w:t>
      </w:r>
      <w:r>
        <w:rPr>
          <w:sz w:val="28"/>
          <w:szCs w:val="28"/>
        </w:rPr>
        <w:t xml:space="preserve">онт и содержание автомобильных дорог. </w:t>
      </w:r>
      <w:r>
        <w:rPr>
          <w:sz w:val="28"/>
          <w:szCs w:val="28"/>
          <w:lang w:val="uk-UA"/>
        </w:rPr>
        <w:t>–</w:t>
      </w:r>
      <w:r>
        <w:rPr>
          <w:sz w:val="28"/>
          <w:szCs w:val="28"/>
        </w:rPr>
        <w:t xml:space="preserve"> М.: Автотра</w:t>
      </w:r>
      <w:r>
        <w:rPr>
          <w:sz w:val="28"/>
          <w:szCs w:val="28"/>
        </w:rPr>
        <w:t>н</w:t>
      </w:r>
      <w:r>
        <w:rPr>
          <w:sz w:val="28"/>
          <w:szCs w:val="28"/>
        </w:rPr>
        <w:t xml:space="preserve">сиздат, 1963. </w:t>
      </w:r>
      <w:r>
        <w:rPr>
          <w:sz w:val="28"/>
          <w:szCs w:val="28"/>
          <w:lang w:val="uk-UA"/>
        </w:rPr>
        <w:t>–</w:t>
      </w:r>
      <w:r>
        <w:rPr>
          <w:sz w:val="28"/>
          <w:szCs w:val="28"/>
        </w:rPr>
        <w:t xml:space="preserve"> 368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Измайлов Р.Х. Загрязнение придорожной полосы тяжелыми металлами //Проектирование автомобильных дорог и безопасность движения. - М.: Стройи</w:t>
      </w:r>
      <w:r>
        <w:rPr>
          <w:sz w:val="28"/>
          <w:szCs w:val="28"/>
        </w:rPr>
        <w:t>з</w:t>
      </w:r>
      <w:r>
        <w:rPr>
          <w:sz w:val="28"/>
          <w:szCs w:val="28"/>
        </w:rPr>
        <w:t xml:space="preserve">дат, 1982. </w:t>
      </w:r>
      <w:r>
        <w:rPr>
          <w:sz w:val="28"/>
          <w:szCs w:val="28"/>
          <w:lang w:val="uk-UA"/>
        </w:rPr>
        <w:t>–</w:t>
      </w:r>
      <w:r>
        <w:rPr>
          <w:sz w:val="28"/>
          <w:szCs w:val="28"/>
        </w:rPr>
        <w:t xml:space="preserve"> С. 142</w:t>
      </w:r>
      <w:r>
        <w:rPr>
          <w:sz w:val="28"/>
          <w:szCs w:val="28"/>
          <w:lang w:val="uk-UA"/>
        </w:rPr>
        <w:t>-</w:t>
      </w:r>
      <w:r>
        <w:rPr>
          <w:sz w:val="28"/>
          <w:szCs w:val="28"/>
        </w:rPr>
        <w:t>145.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Ильин В.Б. Тяжелые металлы в системе почва-растение. - Новосибирск: Наука, 1991. </w:t>
      </w:r>
      <w:r>
        <w:rPr>
          <w:sz w:val="28"/>
          <w:szCs w:val="28"/>
          <w:lang w:val="uk-UA"/>
        </w:rPr>
        <w:t>–</w:t>
      </w:r>
      <w:r>
        <w:rPr>
          <w:sz w:val="28"/>
          <w:szCs w:val="28"/>
        </w:rPr>
        <w:t xml:space="preserve"> 180 с.</w:t>
      </w:r>
    </w:p>
    <w:p w:rsidR="007364BD" w:rsidRDefault="007364BD" w:rsidP="001C5CAA">
      <w:pPr>
        <w:widowControl w:val="0"/>
        <w:numPr>
          <w:ilvl w:val="0"/>
          <w:numId w:val="58"/>
        </w:numPr>
        <w:tabs>
          <w:tab w:val="left" w:pos="426"/>
        </w:tabs>
        <w:suppressAutoHyphens w:val="0"/>
        <w:spacing w:line="360" w:lineRule="auto"/>
        <w:ind w:left="0" w:firstLine="0"/>
        <w:jc w:val="both"/>
        <w:rPr>
          <w:spacing w:val="-4"/>
          <w:sz w:val="28"/>
          <w:szCs w:val="28"/>
        </w:rPr>
      </w:pPr>
      <w:r>
        <w:rPr>
          <w:spacing w:val="-4"/>
          <w:sz w:val="28"/>
          <w:szCs w:val="28"/>
        </w:rPr>
        <w:t>Иноземцев А.А. Охрана ландшафтов //</w:t>
      </w:r>
      <w:r>
        <w:rPr>
          <w:spacing w:val="-4"/>
          <w:sz w:val="28"/>
          <w:szCs w:val="28"/>
          <w:lang w:val="uk-UA"/>
        </w:rPr>
        <w:t xml:space="preserve"> </w:t>
      </w:r>
      <w:r>
        <w:rPr>
          <w:spacing w:val="-4"/>
          <w:sz w:val="28"/>
          <w:szCs w:val="28"/>
        </w:rPr>
        <w:t>Биология в школе, 1982</w:t>
      </w:r>
      <w:r>
        <w:rPr>
          <w:spacing w:val="-4"/>
          <w:sz w:val="28"/>
          <w:szCs w:val="28"/>
          <w:lang w:val="uk-UA"/>
        </w:rPr>
        <w:t xml:space="preserve">. </w:t>
      </w:r>
      <w:r>
        <w:rPr>
          <w:sz w:val="28"/>
          <w:szCs w:val="28"/>
          <w:lang w:val="uk-UA"/>
        </w:rPr>
        <w:t>–</w:t>
      </w:r>
      <w:r>
        <w:rPr>
          <w:spacing w:val="-4"/>
          <w:sz w:val="28"/>
          <w:szCs w:val="28"/>
          <w:lang w:val="uk-UA"/>
        </w:rPr>
        <w:t xml:space="preserve"> </w:t>
      </w:r>
      <w:r>
        <w:rPr>
          <w:spacing w:val="-4"/>
          <w:sz w:val="28"/>
          <w:szCs w:val="28"/>
        </w:rPr>
        <w:t xml:space="preserve"> № 2.</w:t>
      </w:r>
      <w:r>
        <w:rPr>
          <w:spacing w:val="-4"/>
          <w:sz w:val="28"/>
          <w:szCs w:val="28"/>
          <w:lang w:val="uk-UA"/>
        </w:rPr>
        <w:t xml:space="preserve"> </w:t>
      </w:r>
      <w:r>
        <w:rPr>
          <w:sz w:val="28"/>
          <w:szCs w:val="28"/>
          <w:lang w:val="uk-UA"/>
        </w:rPr>
        <w:t>–</w:t>
      </w:r>
      <w:r>
        <w:rPr>
          <w:spacing w:val="-4"/>
          <w:sz w:val="28"/>
          <w:szCs w:val="28"/>
        </w:rPr>
        <w:t xml:space="preserve"> С. 6</w:t>
      </w:r>
      <w:r>
        <w:rPr>
          <w:spacing w:val="-4"/>
          <w:sz w:val="28"/>
          <w:szCs w:val="28"/>
          <w:lang w:val="uk-UA"/>
        </w:rPr>
        <w:t>-</w:t>
      </w:r>
      <w:r>
        <w:rPr>
          <w:spacing w:val="-4"/>
          <w:sz w:val="28"/>
          <w:szCs w:val="28"/>
        </w:rPr>
        <w:t>13.</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Исаченко А.Г. Ландшафтоведение и физико-географическое райониров</w:t>
      </w:r>
      <w:r>
        <w:rPr>
          <w:sz w:val="28"/>
          <w:szCs w:val="28"/>
          <w:lang w:val="uk-UA"/>
        </w:rPr>
        <w:t>а</w:t>
      </w:r>
      <w:r>
        <w:rPr>
          <w:sz w:val="28"/>
          <w:szCs w:val="28"/>
          <w:lang w:val="uk-UA"/>
        </w:rPr>
        <w:t>ние. – М.: В</w:t>
      </w:r>
      <w:r>
        <w:rPr>
          <w:sz w:val="28"/>
          <w:szCs w:val="28"/>
        </w:rPr>
        <w:t>ы</w:t>
      </w:r>
      <w:r>
        <w:rPr>
          <w:sz w:val="28"/>
          <w:szCs w:val="28"/>
          <w:lang w:val="uk-UA"/>
        </w:rPr>
        <w:t>сшая шк., 1991. – 365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Исаченко А.Г. Методы прикладных ландшафтных исследований. </w:t>
      </w:r>
      <w:r>
        <w:rPr>
          <w:sz w:val="28"/>
          <w:szCs w:val="28"/>
          <w:lang w:val="uk-UA"/>
        </w:rPr>
        <w:t>–</w:t>
      </w:r>
      <w:r>
        <w:rPr>
          <w:sz w:val="28"/>
          <w:szCs w:val="28"/>
        </w:rPr>
        <w:t xml:space="preserve"> Л.: Наука, 1980. </w:t>
      </w:r>
      <w:r>
        <w:rPr>
          <w:sz w:val="28"/>
          <w:szCs w:val="28"/>
          <w:lang w:val="uk-UA"/>
        </w:rPr>
        <w:t>–</w:t>
      </w:r>
      <w:r>
        <w:rPr>
          <w:sz w:val="28"/>
          <w:szCs w:val="28"/>
        </w:rPr>
        <w:t xml:space="preserve"> 222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Исаченко А.Г. Прикладное ландшафтоведение. </w:t>
      </w:r>
      <w:r>
        <w:rPr>
          <w:sz w:val="28"/>
          <w:szCs w:val="28"/>
          <w:lang w:val="uk-UA"/>
        </w:rPr>
        <w:t xml:space="preserve">– </w:t>
      </w:r>
      <w:r>
        <w:rPr>
          <w:sz w:val="28"/>
          <w:szCs w:val="28"/>
        </w:rPr>
        <w:t xml:space="preserve">Л.: Изд-во </w:t>
      </w:r>
      <w:r>
        <w:rPr>
          <w:sz w:val="28"/>
          <w:szCs w:val="28"/>
          <w:lang w:val="uk-UA"/>
        </w:rPr>
        <w:t>ЛГУ</w:t>
      </w:r>
      <w:r>
        <w:rPr>
          <w:sz w:val="28"/>
          <w:szCs w:val="28"/>
        </w:rPr>
        <w:t>, 1976.</w:t>
      </w:r>
      <w:r>
        <w:rPr>
          <w:sz w:val="28"/>
          <w:szCs w:val="28"/>
          <w:lang w:val="uk-UA"/>
        </w:rPr>
        <w:t xml:space="preserve"> – </w:t>
      </w:r>
      <w:r>
        <w:rPr>
          <w:sz w:val="28"/>
          <w:szCs w:val="28"/>
        </w:rPr>
        <w:t>Ч. 1.</w:t>
      </w:r>
      <w:r>
        <w:rPr>
          <w:sz w:val="28"/>
          <w:szCs w:val="28"/>
          <w:lang w:val="uk-UA"/>
        </w:rPr>
        <w:t> –</w:t>
      </w:r>
      <w:r>
        <w:rPr>
          <w:sz w:val="28"/>
          <w:szCs w:val="28"/>
        </w:rPr>
        <w:t xml:space="preserve"> 150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Киреева И.С. Распространение бен</w:t>
      </w:r>
      <w:proofErr w:type="gramStart"/>
      <w:r>
        <w:rPr>
          <w:sz w:val="28"/>
          <w:szCs w:val="28"/>
        </w:rPr>
        <w:t>з(</w:t>
      </w:r>
      <w:proofErr w:type="gramEnd"/>
      <w:r>
        <w:rPr>
          <w:sz w:val="28"/>
          <w:szCs w:val="28"/>
        </w:rPr>
        <w:t>а)пирена в воздушном бассейне прим</w:t>
      </w:r>
      <w:r>
        <w:rPr>
          <w:sz w:val="28"/>
          <w:szCs w:val="28"/>
        </w:rPr>
        <w:t>а</w:t>
      </w:r>
      <w:r>
        <w:rPr>
          <w:sz w:val="28"/>
          <w:szCs w:val="28"/>
        </w:rPr>
        <w:t xml:space="preserve">гистральных районов города //Гигиена населенных местностей. </w:t>
      </w:r>
      <w:r>
        <w:rPr>
          <w:sz w:val="28"/>
          <w:szCs w:val="28"/>
          <w:lang w:val="uk-UA"/>
        </w:rPr>
        <w:t xml:space="preserve">– </w:t>
      </w:r>
      <w:r>
        <w:rPr>
          <w:sz w:val="28"/>
          <w:szCs w:val="28"/>
        </w:rPr>
        <w:t xml:space="preserve">1979. </w:t>
      </w:r>
      <w:r>
        <w:rPr>
          <w:sz w:val="28"/>
          <w:szCs w:val="28"/>
          <w:lang w:val="uk-UA"/>
        </w:rPr>
        <w:t>–</w:t>
      </w:r>
      <w:r>
        <w:rPr>
          <w:sz w:val="28"/>
          <w:szCs w:val="28"/>
        </w:rPr>
        <w:t xml:space="preserve"> №18. </w:t>
      </w:r>
      <w:r>
        <w:rPr>
          <w:sz w:val="28"/>
          <w:szCs w:val="28"/>
          <w:lang w:val="uk-UA"/>
        </w:rPr>
        <w:t>–</w:t>
      </w:r>
      <w:r>
        <w:rPr>
          <w:sz w:val="28"/>
          <w:szCs w:val="28"/>
        </w:rPr>
        <w:t xml:space="preserve"> С. 29</w:t>
      </w:r>
      <w:r>
        <w:rPr>
          <w:sz w:val="28"/>
          <w:szCs w:val="28"/>
          <w:lang w:val="uk-UA"/>
        </w:rPr>
        <w:t>-</w:t>
      </w:r>
      <w:r>
        <w:rPr>
          <w:sz w:val="28"/>
          <w:szCs w:val="28"/>
        </w:rPr>
        <w:t xml:space="preserve">31.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Кнорре М.Е., Абрамов С.К</w:t>
      </w:r>
      <w:r>
        <w:rPr>
          <w:sz w:val="28"/>
          <w:szCs w:val="28"/>
          <w:lang w:val="uk-UA"/>
        </w:rPr>
        <w:t>.,</w:t>
      </w:r>
      <w:r>
        <w:rPr>
          <w:sz w:val="28"/>
          <w:szCs w:val="28"/>
        </w:rPr>
        <w:t xml:space="preserve"> Рогозин И.С. Оползни и меры борьбы с ними. </w:t>
      </w:r>
      <w:r>
        <w:rPr>
          <w:sz w:val="28"/>
          <w:szCs w:val="28"/>
          <w:lang w:val="uk-UA"/>
        </w:rPr>
        <w:t>–</w:t>
      </w:r>
      <w:r>
        <w:rPr>
          <w:sz w:val="28"/>
          <w:szCs w:val="28"/>
        </w:rPr>
        <w:t xml:space="preserve"> М.: Стройиздат, 1951. </w:t>
      </w:r>
      <w:r>
        <w:rPr>
          <w:sz w:val="28"/>
          <w:szCs w:val="28"/>
          <w:lang w:val="uk-UA"/>
        </w:rPr>
        <w:t>–</w:t>
      </w:r>
      <w:r>
        <w:rPr>
          <w:sz w:val="28"/>
          <w:szCs w:val="28"/>
        </w:rPr>
        <w:t xml:space="preserve"> 170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Ковальчук</w:t>
      </w:r>
      <w:r>
        <w:rPr>
          <w:sz w:val="28"/>
          <w:szCs w:val="28"/>
          <w:lang w:val="uk-UA"/>
        </w:rPr>
        <w:t xml:space="preserve"> </w:t>
      </w:r>
      <w:r>
        <w:rPr>
          <w:sz w:val="28"/>
          <w:szCs w:val="28"/>
        </w:rPr>
        <w:t xml:space="preserve">І. П. </w:t>
      </w:r>
      <w:r>
        <w:rPr>
          <w:sz w:val="28"/>
          <w:szCs w:val="28"/>
          <w:lang w:val="uk-UA"/>
        </w:rPr>
        <w:t>Регіональний еколого-геоморфологічний аналіз. – Львів: І</w:t>
      </w:r>
      <w:r>
        <w:rPr>
          <w:sz w:val="28"/>
          <w:szCs w:val="28"/>
          <w:lang w:val="uk-UA"/>
        </w:rPr>
        <w:t>н</w:t>
      </w:r>
      <w:r>
        <w:rPr>
          <w:sz w:val="28"/>
          <w:szCs w:val="28"/>
          <w:lang w:val="uk-UA"/>
        </w:rPr>
        <w:t xml:space="preserve">ститут українознавства, 1997. – 44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lastRenderedPageBreak/>
        <w:t>Коломыц Э.Г. Ландшафтные исследования в переходных зонах. Методол</w:t>
      </w:r>
      <w:r>
        <w:rPr>
          <w:sz w:val="28"/>
          <w:szCs w:val="28"/>
        </w:rPr>
        <w:t>о</w:t>
      </w:r>
      <w:r>
        <w:rPr>
          <w:sz w:val="28"/>
          <w:szCs w:val="28"/>
        </w:rPr>
        <w:t xml:space="preserve">гические аспекты. </w:t>
      </w:r>
      <w:r>
        <w:rPr>
          <w:sz w:val="28"/>
          <w:szCs w:val="28"/>
          <w:lang w:val="uk-UA"/>
        </w:rPr>
        <w:t>–</w:t>
      </w:r>
      <w:r>
        <w:rPr>
          <w:sz w:val="28"/>
          <w:szCs w:val="28"/>
        </w:rPr>
        <w:t xml:space="preserve"> М.: Наука, 1987. </w:t>
      </w:r>
      <w:r>
        <w:rPr>
          <w:sz w:val="28"/>
          <w:szCs w:val="28"/>
          <w:lang w:val="uk-UA"/>
        </w:rPr>
        <w:t>–</w:t>
      </w:r>
      <w:r>
        <w:rPr>
          <w:sz w:val="28"/>
          <w:szCs w:val="28"/>
        </w:rPr>
        <w:t xml:space="preserve"> 117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Консевич А.И. Физико-географический очерк Винницкой области. </w:t>
      </w:r>
      <w:r>
        <w:rPr>
          <w:sz w:val="28"/>
          <w:szCs w:val="28"/>
          <w:lang w:val="uk-UA"/>
        </w:rPr>
        <w:t>–</w:t>
      </w:r>
      <w:r>
        <w:rPr>
          <w:sz w:val="28"/>
          <w:szCs w:val="28"/>
        </w:rPr>
        <w:t xml:space="preserve"> К., АН УРСР, 1948.</w:t>
      </w:r>
      <w:r>
        <w:rPr>
          <w:sz w:val="28"/>
          <w:szCs w:val="28"/>
          <w:lang w:val="uk-UA"/>
        </w:rPr>
        <w:t xml:space="preserve"> – 96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Костомаров В.М. Противооползневые мероприятия в городах. </w:t>
      </w:r>
      <w:r>
        <w:rPr>
          <w:sz w:val="28"/>
          <w:szCs w:val="28"/>
          <w:lang w:val="uk-UA"/>
        </w:rPr>
        <w:t>–</w:t>
      </w:r>
      <w:r>
        <w:rPr>
          <w:sz w:val="28"/>
          <w:szCs w:val="28"/>
        </w:rPr>
        <w:t xml:space="preserve"> М.: Стро</w:t>
      </w:r>
      <w:r>
        <w:rPr>
          <w:sz w:val="28"/>
          <w:szCs w:val="28"/>
        </w:rPr>
        <w:t>й</w:t>
      </w:r>
      <w:r>
        <w:rPr>
          <w:sz w:val="28"/>
          <w:szCs w:val="28"/>
        </w:rPr>
        <w:t xml:space="preserve">издат, 1967. </w:t>
      </w:r>
      <w:r>
        <w:rPr>
          <w:sz w:val="28"/>
          <w:szCs w:val="28"/>
          <w:lang w:val="uk-UA"/>
        </w:rPr>
        <w:t>–</w:t>
      </w:r>
      <w:r>
        <w:rPr>
          <w:sz w:val="28"/>
          <w:szCs w:val="28"/>
        </w:rPr>
        <w:t xml:space="preserve"> 112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Коценко Е.Ф. Совершенствование сети автомобильных дорог Украинской ССР: природоохранные аспекты //Географические основы регионального прир</w:t>
      </w:r>
      <w:r>
        <w:rPr>
          <w:sz w:val="28"/>
          <w:szCs w:val="28"/>
        </w:rPr>
        <w:t>о</w:t>
      </w:r>
      <w:r>
        <w:rPr>
          <w:sz w:val="28"/>
          <w:szCs w:val="28"/>
        </w:rPr>
        <w:t xml:space="preserve">допользования. </w:t>
      </w:r>
      <w:r>
        <w:rPr>
          <w:sz w:val="28"/>
          <w:szCs w:val="28"/>
          <w:lang w:val="uk-UA"/>
        </w:rPr>
        <w:t>–</w:t>
      </w:r>
      <w:r>
        <w:rPr>
          <w:sz w:val="28"/>
          <w:szCs w:val="28"/>
        </w:rPr>
        <w:t xml:space="preserve"> 1986. </w:t>
      </w:r>
      <w:r>
        <w:rPr>
          <w:sz w:val="28"/>
          <w:szCs w:val="28"/>
          <w:lang w:val="uk-UA"/>
        </w:rPr>
        <w:t>–</w:t>
      </w:r>
      <w:r>
        <w:rPr>
          <w:sz w:val="28"/>
          <w:szCs w:val="28"/>
        </w:rPr>
        <w:t xml:space="preserve"> С. 140</w:t>
      </w:r>
      <w:r>
        <w:rPr>
          <w:sz w:val="28"/>
          <w:szCs w:val="28"/>
          <w:lang w:val="uk-UA"/>
        </w:rPr>
        <w:t>-</w:t>
      </w:r>
      <w:r>
        <w:rPr>
          <w:sz w:val="28"/>
          <w:szCs w:val="28"/>
        </w:rPr>
        <w:t>141.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Краевый А.Д., Бондарук И.Г. Проблемы влияния транспорта на природ</w:t>
      </w:r>
      <w:r>
        <w:rPr>
          <w:sz w:val="28"/>
          <w:szCs w:val="28"/>
        </w:rPr>
        <w:t>о</w:t>
      </w:r>
      <w:r>
        <w:rPr>
          <w:sz w:val="28"/>
          <w:szCs w:val="28"/>
        </w:rPr>
        <w:t>пользование в АПК Черкасской области</w:t>
      </w:r>
      <w:r>
        <w:rPr>
          <w:sz w:val="28"/>
          <w:szCs w:val="28"/>
          <w:lang w:val="uk-UA"/>
        </w:rPr>
        <w:t>.</w:t>
      </w:r>
      <w:r>
        <w:rPr>
          <w:sz w:val="28"/>
          <w:szCs w:val="28"/>
        </w:rPr>
        <w:t xml:space="preserve"> //Географические основы регионального пр</w:t>
      </w:r>
      <w:r>
        <w:rPr>
          <w:sz w:val="28"/>
          <w:szCs w:val="28"/>
        </w:rPr>
        <w:t>и</w:t>
      </w:r>
      <w:r>
        <w:rPr>
          <w:sz w:val="28"/>
          <w:szCs w:val="28"/>
        </w:rPr>
        <w:t>родопользования. – К., 198</w:t>
      </w:r>
      <w:r>
        <w:rPr>
          <w:sz w:val="28"/>
          <w:szCs w:val="28"/>
          <w:lang w:val="uk-UA"/>
        </w:rPr>
        <w:t>6</w:t>
      </w:r>
      <w:r>
        <w:rPr>
          <w:sz w:val="28"/>
          <w:szCs w:val="28"/>
        </w:rPr>
        <w:t xml:space="preserve">. </w:t>
      </w:r>
      <w:r>
        <w:rPr>
          <w:sz w:val="28"/>
          <w:szCs w:val="28"/>
          <w:lang w:val="uk-UA"/>
        </w:rPr>
        <w:t>–</w:t>
      </w:r>
      <w:r>
        <w:rPr>
          <w:sz w:val="28"/>
          <w:szCs w:val="28"/>
        </w:rPr>
        <w:t xml:space="preserve"> С. 150</w:t>
      </w:r>
      <w:r>
        <w:rPr>
          <w:sz w:val="28"/>
          <w:szCs w:val="28"/>
          <w:lang w:val="uk-UA"/>
        </w:rPr>
        <w:t>-</w:t>
      </w:r>
      <w:r>
        <w:rPr>
          <w:sz w:val="28"/>
          <w:szCs w:val="28"/>
        </w:rPr>
        <w:t xml:space="preserve">151.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proofErr w:type="gramStart"/>
      <w:r>
        <w:rPr>
          <w:sz w:val="28"/>
          <w:szCs w:val="28"/>
        </w:rPr>
        <w:t>Крижицкий С.Д.</w:t>
      </w:r>
      <w:r>
        <w:rPr>
          <w:sz w:val="28"/>
          <w:szCs w:val="28"/>
          <w:lang w:val="uk-UA"/>
        </w:rPr>
        <w:t xml:space="preserve"> </w:t>
      </w:r>
      <w:r>
        <w:rPr>
          <w:sz w:val="28"/>
          <w:szCs w:val="28"/>
        </w:rPr>
        <w:t>Античные поселения Нижнего Побужья.</w:t>
      </w:r>
      <w:proofErr w:type="gramEnd"/>
      <w:r>
        <w:rPr>
          <w:sz w:val="28"/>
          <w:szCs w:val="28"/>
        </w:rPr>
        <w:t xml:space="preserve">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умка, 1990. </w:t>
      </w:r>
      <w:r>
        <w:rPr>
          <w:sz w:val="28"/>
          <w:szCs w:val="28"/>
          <w:lang w:val="uk-UA"/>
        </w:rPr>
        <w:t>–</w:t>
      </w:r>
      <w:r>
        <w:rPr>
          <w:sz w:val="28"/>
          <w:szCs w:val="28"/>
        </w:rPr>
        <w:t xml:space="preserve"> 128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Кудрявцев О.К. Город и транспорт. </w:t>
      </w:r>
      <w:r>
        <w:rPr>
          <w:sz w:val="28"/>
          <w:szCs w:val="28"/>
          <w:lang w:val="uk-UA"/>
        </w:rPr>
        <w:t>–</w:t>
      </w:r>
      <w:r>
        <w:rPr>
          <w:sz w:val="28"/>
          <w:szCs w:val="28"/>
        </w:rPr>
        <w:t xml:space="preserve"> М.: Знание , 1975. </w:t>
      </w:r>
      <w:r>
        <w:rPr>
          <w:sz w:val="28"/>
          <w:szCs w:val="28"/>
          <w:lang w:val="uk-UA"/>
        </w:rPr>
        <w:t>–</w:t>
      </w:r>
      <w:r>
        <w:rPr>
          <w:sz w:val="28"/>
          <w:szCs w:val="28"/>
        </w:rPr>
        <w:t xml:space="preserve"> 48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Кузнєцова Л.М. Транспорт будущего. – М.: Книга, 1978. – 15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Кукурудза С.І., Кіптач Ф.Я. До методики оцінювання екоситуації в ландш</w:t>
      </w:r>
      <w:r>
        <w:rPr>
          <w:sz w:val="28"/>
          <w:szCs w:val="28"/>
          <w:lang w:val="uk-UA"/>
        </w:rPr>
        <w:t>а</w:t>
      </w:r>
      <w:r>
        <w:rPr>
          <w:sz w:val="28"/>
          <w:szCs w:val="28"/>
          <w:lang w:val="uk-UA"/>
        </w:rPr>
        <w:t>фтних системах за вмістом важких металів //Укр. географ. журнал. – 2000. – №4. – С. 35-39.</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Культурный ландшафт: формирование и уход. /Пер. с </w:t>
      </w:r>
      <w:proofErr w:type="gramStart"/>
      <w:r>
        <w:rPr>
          <w:sz w:val="28"/>
          <w:szCs w:val="28"/>
        </w:rPr>
        <w:t>нем</w:t>
      </w:r>
      <w:proofErr w:type="gramEnd"/>
      <w:r>
        <w:rPr>
          <w:sz w:val="28"/>
          <w:szCs w:val="28"/>
        </w:rPr>
        <w:t xml:space="preserve">. В.В. Цветкова. </w:t>
      </w:r>
      <w:r>
        <w:rPr>
          <w:sz w:val="28"/>
          <w:szCs w:val="28"/>
          <w:lang w:val="uk-UA"/>
        </w:rPr>
        <w:t>–</w:t>
      </w:r>
      <w:r>
        <w:rPr>
          <w:sz w:val="28"/>
          <w:szCs w:val="28"/>
        </w:rPr>
        <w:t xml:space="preserve"> М.: Агропромиздат, 1987. </w:t>
      </w:r>
      <w:r>
        <w:rPr>
          <w:sz w:val="28"/>
          <w:szCs w:val="28"/>
          <w:lang w:val="uk-UA"/>
        </w:rPr>
        <w:t>–</w:t>
      </w:r>
      <w:r>
        <w:rPr>
          <w:sz w:val="28"/>
          <w:szCs w:val="28"/>
        </w:rPr>
        <w:t xml:space="preserve"> 175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Куракова Л.И. Современные ландшафты и хозяйственная деятельность. - М.: Просвещение, 1983. - С. 14</w:t>
      </w:r>
      <w:r>
        <w:rPr>
          <w:sz w:val="28"/>
          <w:szCs w:val="28"/>
          <w:lang w:val="uk-UA"/>
        </w:rPr>
        <w:t>-</w:t>
      </w:r>
      <w:r>
        <w:rPr>
          <w:sz w:val="28"/>
          <w:szCs w:val="28"/>
        </w:rPr>
        <w:t>22.</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Кустовський В.П. Поділля. Транспорт і зв’язок. Інформаційна книжка (дов</w:t>
      </w:r>
      <w:r>
        <w:rPr>
          <w:sz w:val="28"/>
          <w:szCs w:val="28"/>
          <w:lang w:val="uk-UA"/>
        </w:rPr>
        <w:t>і</w:t>
      </w:r>
      <w:r>
        <w:rPr>
          <w:sz w:val="28"/>
          <w:szCs w:val="28"/>
          <w:lang w:val="uk-UA"/>
        </w:rPr>
        <w:t>дник) Гайсинського повіту на Поділлі. – Гайсин, 1922. – С. 60-64.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proofErr w:type="gramStart"/>
      <w:r>
        <w:rPr>
          <w:sz w:val="28"/>
          <w:szCs w:val="28"/>
        </w:rPr>
        <w:t>Кучерявый</w:t>
      </w:r>
      <w:proofErr w:type="gramEnd"/>
      <w:r>
        <w:rPr>
          <w:sz w:val="28"/>
          <w:szCs w:val="28"/>
        </w:rPr>
        <w:t xml:space="preserve"> В.А. Зеленая зона города. </w:t>
      </w:r>
      <w:r>
        <w:rPr>
          <w:sz w:val="28"/>
          <w:szCs w:val="28"/>
          <w:lang w:val="uk-UA"/>
        </w:rPr>
        <w:t>–</w:t>
      </w:r>
      <w:r>
        <w:rPr>
          <w:sz w:val="28"/>
          <w:szCs w:val="28"/>
        </w:rPr>
        <w:t xml:space="preserve">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1981.</w:t>
      </w:r>
      <w:r>
        <w:rPr>
          <w:sz w:val="28"/>
          <w:szCs w:val="28"/>
          <w:lang w:val="uk-UA"/>
        </w:rPr>
        <w:t xml:space="preserve"> –</w:t>
      </w:r>
      <w:r>
        <w:rPr>
          <w:sz w:val="28"/>
          <w:szCs w:val="28"/>
        </w:rPr>
        <w:t xml:space="preserve"> 247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 xml:space="preserve">Кучерявий В.П. Урбоекологія. – Львів.: Світ, 2001. – 440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Лаптев А.А., Приемов С.И., Родички И.Д., Шемшученко Ю.С. Охрана и о</w:t>
      </w:r>
      <w:r>
        <w:rPr>
          <w:sz w:val="28"/>
          <w:szCs w:val="28"/>
        </w:rPr>
        <w:t>п</w:t>
      </w:r>
      <w:r>
        <w:rPr>
          <w:sz w:val="28"/>
          <w:szCs w:val="28"/>
        </w:rPr>
        <w:t xml:space="preserve">тимизация окружающей среды. </w:t>
      </w:r>
      <w:r>
        <w:rPr>
          <w:sz w:val="28"/>
          <w:szCs w:val="28"/>
          <w:lang w:val="uk-UA"/>
        </w:rPr>
        <w:t>–</w:t>
      </w:r>
      <w:r>
        <w:rPr>
          <w:sz w:val="28"/>
          <w:szCs w:val="28"/>
        </w:rPr>
        <w:t xml:space="preserve"> К.: Лыбидь, 1990. </w:t>
      </w:r>
      <w:r>
        <w:rPr>
          <w:sz w:val="28"/>
          <w:szCs w:val="28"/>
          <w:lang w:val="uk-UA"/>
        </w:rPr>
        <w:t>–</w:t>
      </w:r>
      <w:r>
        <w:rPr>
          <w:sz w:val="28"/>
          <w:szCs w:val="28"/>
        </w:rPr>
        <w:t xml:space="preserve"> 256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Макарова А.И., Полунина С.Ф., Ильин Н., Славин Ф.И. Ореолы рассеяния тяжелых металлов на территории, прилежащей к автомагистрали </w:t>
      </w:r>
      <w:r>
        <w:rPr>
          <w:sz w:val="28"/>
          <w:szCs w:val="28"/>
        </w:rPr>
        <w:lastRenderedPageBreak/>
        <w:t>//Гигиена и с</w:t>
      </w:r>
      <w:r>
        <w:rPr>
          <w:sz w:val="28"/>
          <w:szCs w:val="28"/>
        </w:rPr>
        <w:t>а</w:t>
      </w:r>
      <w:r>
        <w:rPr>
          <w:sz w:val="28"/>
          <w:szCs w:val="28"/>
        </w:rPr>
        <w:t xml:space="preserve">нитария, 1983. </w:t>
      </w:r>
      <w:r>
        <w:rPr>
          <w:sz w:val="28"/>
          <w:szCs w:val="28"/>
          <w:lang w:val="uk-UA"/>
        </w:rPr>
        <w:t>–</w:t>
      </w:r>
      <w:r>
        <w:rPr>
          <w:sz w:val="28"/>
          <w:szCs w:val="28"/>
        </w:rPr>
        <w:t xml:space="preserve"> № 7 </w:t>
      </w:r>
      <w:r>
        <w:rPr>
          <w:sz w:val="28"/>
          <w:szCs w:val="28"/>
          <w:lang w:val="uk-UA"/>
        </w:rPr>
        <w:t>–</w:t>
      </w:r>
      <w:r>
        <w:rPr>
          <w:sz w:val="28"/>
          <w:szCs w:val="28"/>
        </w:rPr>
        <w:t xml:space="preserve"> С. 63</w:t>
      </w:r>
      <w:r>
        <w:rPr>
          <w:sz w:val="28"/>
          <w:szCs w:val="28"/>
          <w:lang w:val="uk-UA"/>
        </w:rPr>
        <w:t>-</w:t>
      </w:r>
      <w:r>
        <w:rPr>
          <w:sz w:val="28"/>
          <w:szCs w:val="28"/>
        </w:rPr>
        <w:t>64.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Малишева Л.А. Ландшафтно-</w:t>
      </w:r>
      <w:r>
        <w:rPr>
          <w:sz w:val="28"/>
          <w:szCs w:val="28"/>
          <w:lang w:val="uk-UA"/>
        </w:rPr>
        <w:t>геохімічна оцінка екологічного стану терит</w:t>
      </w:r>
      <w:r>
        <w:rPr>
          <w:sz w:val="28"/>
          <w:szCs w:val="28"/>
          <w:lang w:val="uk-UA"/>
        </w:rPr>
        <w:t>о</w:t>
      </w:r>
      <w:r>
        <w:rPr>
          <w:sz w:val="28"/>
          <w:szCs w:val="28"/>
          <w:lang w:val="uk-UA"/>
        </w:rPr>
        <w:t>рії. – К.: РВЦ Київського університету, 1998. – 131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Маринич О.М. О комплексной программе географических исследований в целях рационального природопользования //Географоэкологические аспекты эк</w:t>
      </w:r>
      <w:r>
        <w:rPr>
          <w:sz w:val="28"/>
          <w:szCs w:val="28"/>
        </w:rPr>
        <w:t>о</w:t>
      </w:r>
      <w:r>
        <w:rPr>
          <w:sz w:val="28"/>
          <w:szCs w:val="28"/>
        </w:rPr>
        <w:t>номического и социального планирования. – Л., 1980. – С. 43</w:t>
      </w:r>
      <w:r>
        <w:rPr>
          <w:sz w:val="28"/>
          <w:szCs w:val="28"/>
          <w:lang w:val="uk-UA"/>
        </w:rPr>
        <w:t>-</w:t>
      </w:r>
      <w:r>
        <w:rPr>
          <w:sz w:val="28"/>
          <w:szCs w:val="28"/>
        </w:rPr>
        <w:t>49.</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Материалы совещания по вопросам изучения оползней и мер борьбы с н</w:t>
      </w:r>
      <w:r>
        <w:rPr>
          <w:sz w:val="28"/>
          <w:szCs w:val="28"/>
        </w:rPr>
        <w:t>и</w:t>
      </w:r>
      <w:r>
        <w:rPr>
          <w:sz w:val="28"/>
          <w:szCs w:val="28"/>
        </w:rPr>
        <w:t>ми. – К.: Изд-во Киевского университета, 1964. - 368 с.</w:t>
      </w:r>
    </w:p>
    <w:p w:rsidR="007364BD" w:rsidRDefault="007364BD" w:rsidP="001C5CAA">
      <w:pPr>
        <w:widowControl w:val="0"/>
        <w:numPr>
          <w:ilvl w:val="0"/>
          <w:numId w:val="58"/>
        </w:numPr>
        <w:tabs>
          <w:tab w:val="left" w:pos="426"/>
        </w:tabs>
        <w:suppressAutoHyphens w:val="0"/>
        <w:spacing w:line="360" w:lineRule="auto"/>
        <w:ind w:left="0" w:firstLine="0"/>
        <w:jc w:val="both"/>
        <w:rPr>
          <w:spacing w:val="-2"/>
          <w:sz w:val="28"/>
          <w:szCs w:val="28"/>
        </w:rPr>
      </w:pPr>
      <w:r>
        <w:rPr>
          <w:spacing w:val="-2"/>
          <w:sz w:val="28"/>
          <w:szCs w:val="28"/>
        </w:rPr>
        <w:t xml:space="preserve">Методы исследования антропогенных ландшафтов. </w:t>
      </w:r>
      <w:r>
        <w:rPr>
          <w:sz w:val="28"/>
          <w:szCs w:val="28"/>
          <w:lang w:val="uk-UA"/>
        </w:rPr>
        <w:t>–</w:t>
      </w:r>
      <w:r>
        <w:rPr>
          <w:spacing w:val="-2"/>
          <w:sz w:val="28"/>
          <w:szCs w:val="28"/>
        </w:rPr>
        <w:t xml:space="preserve"> Л.: ГО СССР, 1982 </w:t>
      </w:r>
      <w:r>
        <w:rPr>
          <w:sz w:val="28"/>
          <w:szCs w:val="28"/>
          <w:lang w:val="uk-UA"/>
        </w:rPr>
        <w:t>–</w:t>
      </w:r>
      <w:r>
        <w:rPr>
          <w:spacing w:val="-2"/>
          <w:sz w:val="28"/>
          <w:szCs w:val="28"/>
        </w:rPr>
        <w:t xml:space="preserve"> 150</w:t>
      </w:r>
      <w:r>
        <w:rPr>
          <w:spacing w:val="-2"/>
          <w:sz w:val="28"/>
          <w:szCs w:val="28"/>
          <w:lang w:val="uk-UA"/>
        </w:rPr>
        <w:t> </w:t>
      </w:r>
      <w:r>
        <w:rPr>
          <w:spacing w:val="-2"/>
          <w:sz w:val="28"/>
          <w:szCs w:val="28"/>
        </w:rPr>
        <w:t>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Мильков Ф.Н. Человек  и ландшафты. – М.: Мысль, 1973. – 222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Мильков Ф.Н</w:t>
      </w:r>
      <w:r>
        <w:rPr>
          <w:sz w:val="28"/>
          <w:szCs w:val="28"/>
          <w:lang w:val="uk-UA"/>
        </w:rPr>
        <w:t>. Физическая география: учение о ландшафте и географиче</w:t>
      </w:r>
      <w:r>
        <w:rPr>
          <w:sz w:val="28"/>
          <w:szCs w:val="28"/>
          <w:lang w:val="uk-UA"/>
        </w:rPr>
        <w:t>с</w:t>
      </w:r>
      <w:r>
        <w:rPr>
          <w:sz w:val="28"/>
          <w:szCs w:val="28"/>
          <w:lang w:val="uk-UA"/>
        </w:rPr>
        <w:t>кая зональность. – Воронеж: ВГУ, 1986. – 328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Мозолевский Б.М. Скіфський степ. </w:t>
      </w:r>
      <w:r>
        <w:rPr>
          <w:sz w:val="28"/>
          <w:szCs w:val="28"/>
          <w:lang w:val="uk-UA"/>
        </w:rPr>
        <w:t>– К.: Наук. думка, 1983. – 199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Мудрак О.В., Лігу Г.М. Вплив автомобільного транспорту на екологічний стан атмосферного повітря м. Вінниці //Динаміка наукових досліджень 2003. – Дніпр</w:t>
      </w:r>
      <w:r>
        <w:rPr>
          <w:sz w:val="28"/>
          <w:szCs w:val="28"/>
          <w:lang w:val="uk-UA"/>
        </w:rPr>
        <w:t>о</w:t>
      </w:r>
      <w:r>
        <w:rPr>
          <w:sz w:val="28"/>
          <w:szCs w:val="28"/>
          <w:lang w:val="uk-UA"/>
        </w:rPr>
        <w:t>петровськ: Наука і освіта, 2003. – Т. 14. – С. 32-35.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Мудрак О.В. Основи екології. – Вінниця: ВАТ „Вінницька міська друка</w:t>
      </w:r>
      <w:r>
        <w:rPr>
          <w:sz w:val="28"/>
          <w:szCs w:val="28"/>
          <w:lang w:val="uk-UA"/>
        </w:rPr>
        <w:t>р</w:t>
      </w:r>
      <w:r>
        <w:rPr>
          <w:sz w:val="28"/>
          <w:szCs w:val="28"/>
          <w:lang w:val="uk-UA"/>
        </w:rPr>
        <w:t>ня”, 2004. – 312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Никифорова Е.М. Свинец в ландшафтных придорожных экосистем</w:t>
      </w:r>
      <w:r>
        <w:rPr>
          <w:sz w:val="28"/>
          <w:szCs w:val="28"/>
          <w:lang w:val="uk-UA"/>
        </w:rPr>
        <w:t>ах</w:t>
      </w:r>
      <w:r>
        <w:rPr>
          <w:sz w:val="28"/>
          <w:szCs w:val="28"/>
        </w:rPr>
        <w:t xml:space="preserve"> //Техногенные потоки вещества в ландшафтах и состояние экосистем. - М.: Наука, 1981. </w:t>
      </w:r>
      <w:r>
        <w:rPr>
          <w:sz w:val="28"/>
          <w:szCs w:val="28"/>
          <w:lang w:val="uk-UA"/>
        </w:rPr>
        <w:t>–</w:t>
      </w:r>
      <w:r>
        <w:rPr>
          <w:sz w:val="28"/>
          <w:szCs w:val="28"/>
        </w:rPr>
        <w:t xml:space="preserve"> С. 87</w:t>
      </w:r>
      <w:r>
        <w:rPr>
          <w:sz w:val="28"/>
          <w:szCs w:val="28"/>
          <w:lang w:val="uk-UA"/>
        </w:rPr>
        <w:t>-</w:t>
      </w:r>
      <w:r>
        <w:rPr>
          <w:sz w:val="28"/>
          <w:szCs w:val="28"/>
        </w:rPr>
        <w:t>91.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Овечников Е.В., Фишельсон М.С. Городской транспорт. </w:t>
      </w:r>
      <w:r>
        <w:rPr>
          <w:sz w:val="28"/>
          <w:szCs w:val="28"/>
          <w:lang w:val="uk-UA"/>
        </w:rPr>
        <w:t>–</w:t>
      </w:r>
      <w:r>
        <w:rPr>
          <w:sz w:val="28"/>
          <w:szCs w:val="28"/>
        </w:rPr>
        <w:t xml:space="preserve"> М.: Высшая шк</w:t>
      </w:r>
      <w:r>
        <w:rPr>
          <w:sz w:val="28"/>
          <w:szCs w:val="28"/>
        </w:rPr>
        <w:t>о</w:t>
      </w:r>
      <w:r>
        <w:rPr>
          <w:sz w:val="28"/>
          <w:szCs w:val="28"/>
        </w:rPr>
        <w:t xml:space="preserve">ла, 1976. </w:t>
      </w:r>
      <w:r>
        <w:rPr>
          <w:sz w:val="28"/>
          <w:szCs w:val="28"/>
          <w:lang w:val="uk-UA"/>
        </w:rPr>
        <w:t>–</w:t>
      </w:r>
      <w:r>
        <w:rPr>
          <w:sz w:val="28"/>
          <w:szCs w:val="28"/>
        </w:rPr>
        <w:t xml:space="preserve"> 352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Основні напрями розвитку дорожнього господарства України за умов пер</w:t>
      </w:r>
      <w:r>
        <w:rPr>
          <w:sz w:val="28"/>
          <w:szCs w:val="28"/>
          <w:lang w:val="uk-UA"/>
        </w:rPr>
        <w:t>е</w:t>
      </w:r>
      <w:r>
        <w:rPr>
          <w:sz w:val="28"/>
          <w:szCs w:val="28"/>
          <w:lang w:val="uk-UA"/>
        </w:rPr>
        <w:t>ходу до ринкової економіки. – Київ: РВО „Поліграфіка”, 1998. – 100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Основн</w:t>
      </w:r>
      <w:r>
        <w:rPr>
          <w:sz w:val="28"/>
          <w:szCs w:val="28"/>
        </w:rPr>
        <w:t>ы</w:t>
      </w:r>
      <w:r>
        <w:rPr>
          <w:sz w:val="28"/>
          <w:szCs w:val="28"/>
          <w:lang w:val="uk-UA"/>
        </w:rPr>
        <w:t>е черты и особенности культурно-исторического развития Нижн</w:t>
      </w:r>
      <w:r>
        <w:rPr>
          <w:sz w:val="28"/>
          <w:szCs w:val="28"/>
          <w:lang w:val="uk-UA"/>
        </w:rPr>
        <w:t>е</w:t>
      </w:r>
      <w:r>
        <w:rPr>
          <w:sz w:val="28"/>
          <w:szCs w:val="28"/>
          <w:lang w:val="uk-UA"/>
        </w:rPr>
        <w:t>го Побужжья в период колонизации //Вестник древней истории. – 1994. – № 4. –С. 99-106.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Отамановський В.Д. В</w:t>
      </w:r>
      <w:r>
        <w:rPr>
          <w:sz w:val="28"/>
          <w:szCs w:val="28"/>
          <w:lang w:val="uk-UA"/>
        </w:rPr>
        <w:t>і</w:t>
      </w:r>
      <w:r>
        <w:rPr>
          <w:sz w:val="28"/>
          <w:szCs w:val="28"/>
        </w:rPr>
        <w:t>нниця</w:t>
      </w:r>
      <w:r>
        <w:rPr>
          <w:sz w:val="28"/>
          <w:szCs w:val="28"/>
          <w:lang w:val="uk-UA"/>
        </w:rPr>
        <w:t xml:space="preserve"> в ХІ</w:t>
      </w:r>
      <w:r>
        <w:rPr>
          <w:sz w:val="28"/>
          <w:szCs w:val="28"/>
          <w:lang w:val="en-US"/>
        </w:rPr>
        <w:t>V</w:t>
      </w:r>
      <w:r>
        <w:rPr>
          <w:sz w:val="28"/>
          <w:szCs w:val="28"/>
          <w:lang w:val="uk-UA"/>
        </w:rPr>
        <w:t xml:space="preserve"> - Х</w:t>
      </w:r>
      <w:proofErr w:type="gramStart"/>
      <w:r>
        <w:rPr>
          <w:sz w:val="28"/>
          <w:szCs w:val="28"/>
          <w:lang w:val="en-US"/>
        </w:rPr>
        <w:t>V</w:t>
      </w:r>
      <w:proofErr w:type="gramEnd"/>
      <w:r>
        <w:rPr>
          <w:sz w:val="28"/>
          <w:szCs w:val="28"/>
          <w:lang w:val="uk-UA"/>
        </w:rPr>
        <w:t>ІІ ст. – Вінниця: Вид-во "Конт</w:t>
      </w:r>
      <w:r>
        <w:rPr>
          <w:sz w:val="28"/>
          <w:szCs w:val="28"/>
          <w:lang w:val="uk-UA"/>
        </w:rPr>
        <w:t>и</w:t>
      </w:r>
      <w:r>
        <w:rPr>
          <w:sz w:val="28"/>
          <w:szCs w:val="28"/>
          <w:lang w:val="uk-UA"/>
        </w:rPr>
        <w:t>нент -Прім", 1993. – 462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lastRenderedPageBreak/>
        <w:t xml:space="preserve">Отрешко В.Н. </w:t>
      </w:r>
      <w:proofErr w:type="gramStart"/>
      <w:r>
        <w:rPr>
          <w:sz w:val="28"/>
          <w:szCs w:val="28"/>
          <w:lang w:val="uk-UA"/>
        </w:rPr>
        <w:t>З</w:t>
      </w:r>
      <w:proofErr w:type="gramEnd"/>
      <w:r>
        <w:rPr>
          <w:sz w:val="28"/>
          <w:szCs w:val="28"/>
          <w:lang w:val="uk-UA"/>
        </w:rPr>
        <w:t xml:space="preserve"> історії Ольвійсього поліса в І</w:t>
      </w:r>
      <w:r>
        <w:rPr>
          <w:sz w:val="28"/>
          <w:szCs w:val="28"/>
          <w:lang w:val="en-US"/>
        </w:rPr>
        <w:t>V</w:t>
      </w:r>
      <w:r>
        <w:rPr>
          <w:sz w:val="28"/>
          <w:szCs w:val="28"/>
          <w:lang w:val="uk-UA"/>
        </w:rPr>
        <w:t xml:space="preserve"> - І ст. до нашої ери //Археологія, 1982. – № 41. – С. 34-46.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Отчёт Подольського губэкономсовещания Украинскому эконом</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овету. Апрель - сентябрь 1922</w:t>
      </w:r>
      <w:r>
        <w:rPr>
          <w:sz w:val="28"/>
          <w:szCs w:val="28"/>
          <w:lang w:val="uk-UA"/>
        </w:rPr>
        <w:t xml:space="preserve">. – </w:t>
      </w:r>
      <w:r>
        <w:rPr>
          <w:sz w:val="28"/>
          <w:szCs w:val="28"/>
        </w:rPr>
        <w:t>Винница</w:t>
      </w:r>
      <w:r>
        <w:rPr>
          <w:sz w:val="28"/>
          <w:szCs w:val="28"/>
          <w:lang w:val="uk-UA"/>
        </w:rPr>
        <w:t>: Б.в.</w:t>
      </w:r>
      <w:r>
        <w:rPr>
          <w:sz w:val="28"/>
          <w:szCs w:val="28"/>
        </w:rPr>
        <w:t>, 1922.</w:t>
      </w:r>
      <w:r>
        <w:rPr>
          <w:sz w:val="28"/>
          <w:szCs w:val="28"/>
          <w:lang w:val="uk-UA"/>
        </w:rPr>
        <w:t xml:space="preserve"> – С. 411.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Пащенко В.М. Землезнання</w:t>
      </w:r>
      <w:r>
        <w:rPr>
          <w:sz w:val="28"/>
          <w:szCs w:val="28"/>
          <w:lang w:val="uk-UA"/>
        </w:rPr>
        <w:t>. Методологія природничо-географічних наук. – Київ: Б.в., 2000. – 320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Пащенко В.М. Теоретические проблемы ландшафтоведения. </w:t>
      </w:r>
      <w:r>
        <w:rPr>
          <w:sz w:val="28"/>
          <w:szCs w:val="28"/>
          <w:lang w:val="uk-UA"/>
        </w:rPr>
        <w:t>–</w:t>
      </w:r>
      <w:r>
        <w:rPr>
          <w:sz w:val="28"/>
          <w:szCs w:val="28"/>
        </w:rPr>
        <w:t xml:space="preserve">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1993. - 280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Пелипець М.В., Смірнов Б.</w:t>
      </w:r>
      <w:r>
        <w:rPr>
          <w:sz w:val="28"/>
          <w:szCs w:val="28"/>
          <w:lang w:val="uk-UA"/>
        </w:rPr>
        <w:t>І</w:t>
      </w:r>
      <w:r>
        <w:rPr>
          <w:sz w:val="28"/>
          <w:szCs w:val="28"/>
        </w:rPr>
        <w:t>. Оц</w:t>
      </w:r>
      <w:r>
        <w:rPr>
          <w:sz w:val="28"/>
          <w:szCs w:val="28"/>
          <w:lang w:val="uk-UA"/>
        </w:rPr>
        <w:t>інка ґрунтів міста Львова та його околиць //Застосування математичних методів і комп’ютерних технологій при розв’язанні задач геохімії і охорони навколишнього середовища. – Львів, 1996. – С. 9-10.</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Погребняк П.С. Ландшафтознавство </w:t>
      </w:r>
      <w:r>
        <w:rPr>
          <w:sz w:val="28"/>
          <w:szCs w:val="28"/>
          <w:lang w:val="uk-UA"/>
        </w:rPr>
        <w:t>і екологія //Геохімія ландшафтів. – К., 1975. – С. 3-16.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Поздырка М.Я. Транспорт и охрана земель //Охрана природы и научно-технический прогресс. – Кишенеу</w:t>
      </w:r>
      <w:r>
        <w:rPr>
          <w:sz w:val="28"/>
          <w:szCs w:val="28"/>
          <w:lang w:val="uk-UA"/>
        </w:rPr>
        <w:t xml:space="preserve">: </w:t>
      </w:r>
      <w:r>
        <w:rPr>
          <w:sz w:val="28"/>
          <w:szCs w:val="28"/>
        </w:rPr>
        <w:t>Штиинца, 1973.</w:t>
      </w:r>
      <w:r>
        <w:rPr>
          <w:sz w:val="28"/>
          <w:szCs w:val="28"/>
          <w:lang w:val="uk-UA"/>
        </w:rPr>
        <w:t xml:space="preserve"> – </w:t>
      </w:r>
      <w:r>
        <w:rPr>
          <w:sz w:val="28"/>
          <w:szCs w:val="28"/>
        </w:rPr>
        <w:t>С. 134</w:t>
      </w:r>
      <w:r>
        <w:rPr>
          <w:sz w:val="28"/>
          <w:szCs w:val="28"/>
          <w:lang w:val="uk-UA"/>
        </w:rPr>
        <w:t>-</w:t>
      </w:r>
      <w:r>
        <w:rPr>
          <w:sz w:val="28"/>
          <w:szCs w:val="28"/>
        </w:rPr>
        <w:t>135.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Поль С.В., Лукіна В.Є. Техногенне навантаження території Донецька від присутніх автозаправних станцій //Мат-ли Міжнар. наук. конференції студент. та молод. вчених, присв’яченої 10-й річниці незалежності України. - Київ, 2001. – С. 109-111.</w:t>
      </w:r>
    </w:p>
    <w:p w:rsidR="007364BD" w:rsidRDefault="007364BD" w:rsidP="001C5CAA">
      <w:pPr>
        <w:widowControl w:val="0"/>
        <w:numPr>
          <w:ilvl w:val="0"/>
          <w:numId w:val="58"/>
        </w:numPr>
        <w:tabs>
          <w:tab w:val="left" w:pos="426"/>
        </w:tabs>
        <w:suppressAutoHyphens w:val="0"/>
        <w:spacing w:line="360" w:lineRule="auto"/>
        <w:ind w:left="0" w:firstLine="0"/>
        <w:jc w:val="both"/>
        <w:rPr>
          <w:spacing w:val="-2"/>
          <w:sz w:val="28"/>
          <w:szCs w:val="28"/>
        </w:rPr>
      </w:pPr>
      <w:r>
        <w:rPr>
          <w:spacing w:val="-2"/>
          <w:sz w:val="28"/>
          <w:szCs w:val="28"/>
        </w:rPr>
        <w:t>Преображенский В.С. Ландшафты в науке и практике. - М.: Знание,1981. - 48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Природа Украинской ССР. Ландшафт</w:t>
      </w:r>
      <w:r>
        <w:rPr>
          <w:sz w:val="28"/>
          <w:szCs w:val="28"/>
        </w:rPr>
        <w:t>ы и физико-географическое районир</w:t>
      </w:r>
      <w:r>
        <w:rPr>
          <w:sz w:val="28"/>
          <w:szCs w:val="28"/>
        </w:rPr>
        <w:t>о</w:t>
      </w:r>
      <w:r>
        <w:rPr>
          <w:sz w:val="28"/>
          <w:szCs w:val="28"/>
        </w:rPr>
        <w:t>вание /Маринич А.М., Пащенко В.М., Шищенко П.Г.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1985. – 224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Проблемы развития автомобильного транспорта Украины. </w:t>
      </w:r>
      <w:r>
        <w:rPr>
          <w:sz w:val="28"/>
          <w:szCs w:val="28"/>
          <w:lang w:val="uk-UA"/>
        </w:rPr>
        <w:t>–</w:t>
      </w:r>
      <w:r>
        <w:rPr>
          <w:sz w:val="28"/>
          <w:szCs w:val="28"/>
        </w:rPr>
        <w:t xml:space="preserve"> К.: Техника, 1975.</w:t>
      </w:r>
      <w:r>
        <w:rPr>
          <w:sz w:val="28"/>
          <w:szCs w:val="28"/>
          <w:lang w:val="uk-UA"/>
        </w:rPr>
        <w:t> </w:t>
      </w:r>
      <w:r>
        <w:rPr>
          <w:sz w:val="28"/>
          <w:szCs w:val="28"/>
        </w:rPr>
        <w:t>- 122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Проблемы развития транспорта УРСР: Экономическо-географические и</w:t>
      </w:r>
      <w:r>
        <w:rPr>
          <w:sz w:val="28"/>
          <w:szCs w:val="28"/>
        </w:rPr>
        <w:t>с</w:t>
      </w:r>
      <w:r>
        <w:rPr>
          <w:sz w:val="28"/>
          <w:szCs w:val="28"/>
        </w:rPr>
        <w:t>следования. - Киев: Наук</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 xml:space="preserve">умка, 1977. </w:t>
      </w:r>
      <w:r>
        <w:rPr>
          <w:sz w:val="28"/>
          <w:szCs w:val="28"/>
          <w:lang w:val="uk-UA"/>
        </w:rPr>
        <w:t>–</w:t>
      </w:r>
      <w:r>
        <w:rPr>
          <w:sz w:val="28"/>
          <w:szCs w:val="28"/>
        </w:rPr>
        <w:t xml:space="preserve"> 155 с.</w:t>
      </w:r>
    </w:p>
    <w:p w:rsidR="007364BD" w:rsidRDefault="007364BD" w:rsidP="001C5CAA">
      <w:pPr>
        <w:pStyle w:val="afffffffa"/>
        <w:widowControl w:val="0"/>
        <w:numPr>
          <w:ilvl w:val="0"/>
          <w:numId w:val="58"/>
        </w:numPr>
        <w:tabs>
          <w:tab w:val="left" w:pos="426"/>
        </w:tabs>
        <w:suppressAutoHyphens w:val="0"/>
        <w:spacing w:after="0" w:line="360" w:lineRule="auto"/>
        <w:ind w:left="0" w:firstLine="0"/>
        <w:rPr>
          <w:szCs w:val="28"/>
        </w:rPr>
      </w:pPr>
      <w:r>
        <w:rPr>
          <w:szCs w:val="28"/>
        </w:rPr>
        <w:t>Проектирование, строительство и эксплуатация земляного полотна в ка</w:t>
      </w:r>
      <w:r>
        <w:rPr>
          <w:szCs w:val="28"/>
        </w:rPr>
        <w:t>р</w:t>
      </w:r>
      <w:r>
        <w:rPr>
          <w:szCs w:val="28"/>
        </w:rPr>
        <w:t xml:space="preserve">стовых районах. </w:t>
      </w:r>
      <w:r>
        <w:rPr>
          <w:szCs w:val="28"/>
          <w:lang w:val="uk-UA"/>
        </w:rPr>
        <w:t>–</w:t>
      </w:r>
      <w:r>
        <w:rPr>
          <w:szCs w:val="28"/>
        </w:rPr>
        <w:t xml:space="preserve"> М.: Транспорт, 1968, с. 251</w:t>
      </w:r>
      <w:r>
        <w:rPr>
          <w:szCs w:val="28"/>
          <w:lang w:val="uk-UA"/>
        </w:rPr>
        <w:t>-</w:t>
      </w:r>
      <w:r>
        <w:rPr>
          <w:szCs w:val="28"/>
        </w:rPr>
        <w:t>258.</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lastRenderedPageBreak/>
        <w:t>Пряхин В.Д. Декоративное озеленение автомобильных дорог</w:t>
      </w:r>
      <w:r>
        <w:rPr>
          <w:sz w:val="28"/>
          <w:szCs w:val="28"/>
          <w:lang w:val="uk-UA"/>
        </w:rPr>
        <w:t>. – М.:</w:t>
      </w:r>
      <w:r>
        <w:rPr>
          <w:sz w:val="28"/>
          <w:szCs w:val="28"/>
        </w:rPr>
        <w:t xml:space="preserve"> Авт</w:t>
      </w:r>
      <w:r>
        <w:rPr>
          <w:sz w:val="28"/>
          <w:szCs w:val="28"/>
        </w:rPr>
        <w:t>о</w:t>
      </w:r>
      <w:r>
        <w:rPr>
          <w:sz w:val="28"/>
          <w:szCs w:val="28"/>
        </w:rPr>
        <w:t>трансиздат, 1957.</w:t>
      </w:r>
      <w:r>
        <w:rPr>
          <w:sz w:val="28"/>
          <w:szCs w:val="28"/>
          <w:lang w:val="uk-UA"/>
        </w:rPr>
        <w:t xml:space="preserve"> – 103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Рейнфельд В. Дорога и ландшафт. Ландшафтная архитектура. - М.: Строй</w:t>
      </w:r>
      <w:r>
        <w:rPr>
          <w:sz w:val="28"/>
          <w:szCs w:val="28"/>
        </w:rPr>
        <w:t>и</w:t>
      </w:r>
      <w:r>
        <w:rPr>
          <w:sz w:val="28"/>
          <w:szCs w:val="28"/>
        </w:rPr>
        <w:t xml:space="preserve">здат, 1963. </w:t>
      </w:r>
      <w:r>
        <w:rPr>
          <w:sz w:val="28"/>
          <w:szCs w:val="28"/>
          <w:lang w:val="uk-UA"/>
        </w:rPr>
        <w:t>–</w:t>
      </w:r>
      <w:r>
        <w:rPr>
          <w:sz w:val="28"/>
          <w:szCs w:val="28"/>
        </w:rPr>
        <w:t xml:space="preserve"> С. 56</w:t>
      </w:r>
      <w:r>
        <w:rPr>
          <w:sz w:val="28"/>
          <w:szCs w:val="28"/>
          <w:lang w:val="uk-UA"/>
        </w:rPr>
        <w:t>-</w:t>
      </w:r>
      <w:r>
        <w:rPr>
          <w:sz w:val="28"/>
          <w:szCs w:val="28"/>
        </w:rPr>
        <w:t>66.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Рейцен Е.О., Верескун Н.Н. Оптимизация размещения и строительства об</w:t>
      </w:r>
      <w:r>
        <w:rPr>
          <w:sz w:val="28"/>
          <w:szCs w:val="28"/>
        </w:rPr>
        <w:t>ъ</w:t>
      </w:r>
      <w:r>
        <w:rPr>
          <w:sz w:val="28"/>
          <w:szCs w:val="28"/>
        </w:rPr>
        <w:t xml:space="preserve">ектов инженерной инфраструктуры в транспортных коридорах Украины //Містобудування та територіальне планування. – Київ, 2001. </w:t>
      </w:r>
      <w:r>
        <w:rPr>
          <w:sz w:val="28"/>
          <w:szCs w:val="28"/>
          <w:lang w:val="uk-UA"/>
        </w:rPr>
        <w:t>–</w:t>
      </w:r>
      <w:r>
        <w:rPr>
          <w:sz w:val="28"/>
          <w:szCs w:val="28"/>
        </w:rPr>
        <w:t xml:space="preserve"> № 9. – С. 239</w:t>
      </w:r>
      <w:r>
        <w:rPr>
          <w:sz w:val="28"/>
          <w:szCs w:val="28"/>
          <w:lang w:val="uk-UA"/>
        </w:rPr>
        <w:t>-</w:t>
      </w:r>
      <w:r>
        <w:rPr>
          <w:sz w:val="28"/>
          <w:szCs w:val="28"/>
        </w:rPr>
        <w:t xml:space="preserve">250.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Романчук С.П. Історичний ландшафт: теоретико-методологічні засади та методика антропогенно-ландшафтного реконструювання давнього природокори</w:t>
      </w:r>
      <w:r>
        <w:rPr>
          <w:sz w:val="28"/>
          <w:szCs w:val="28"/>
          <w:lang w:val="uk-UA"/>
        </w:rPr>
        <w:t>с</w:t>
      </w:r>
      <w:r>
        <w:rPr>
          <w:sz w:val="28"/>
          <w:szCs w:val="28"/>
          <w:lang w:val="uk-UA"/>
        </w:rPr>
        <w:t>тування – К.: РВЦ "Київський університет", 1998. – 144 с.</w:t>
      </w:r>
      <w:r>
        <w:rPr>
          <w:sz w:val="28"/>
          <w:szCs w:val="28"/>
        </w:rPr>
        <w:t xml:space="preserve">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Сайдаминов С.С. Основы охраны окружающей среды при эксплуатации </w:t>
      </w:r>
      <w:r>
        <w:rPr>
          <w:sz w:val="28"/>
          <w:szCs w:val="28"/>
          <w:lang w:val="uk-UA"/>
        </w:rPr>
        <w:t>а</w:t>
      </w:r>
      <w:r>
        <w:rPr>
          <w:sz w:val="28"/>
          <w:szCs w:val="28"/>
          <w:lang w:val="uk-UA"/>
        </w:rPr>
        <w:t>в</w:t>
      </w:r>
      <w:r>
        <w:rPr>
          <w:sz w:val="28"/>
          <w:szCs w:val="28"/>
          <w:lang w:val="uk-UA"/>
        </w:rPr>
        <w:t>то</w:t>
      </w:r>
      <w:r>
        <w:rPr>
          <w:sz w:val="28"/>
          <w:szCs w:val="28"/>
        </w:rPr>
        <w:t>мобильного транспорта. – Ташкент:  Укитувчи, 1989. – 236</w:t>
      </w:r>
      <w:r>
        <w:rPr>
          <w:sz w:val="28"/>
          <w:szCs w:val="28"/>
          <w:lang w:val="uk-UA"/>
        </w:rPr>
        <w:t xml:space="preserve"> </w:t>
      </w:r>
      <w:r>
        <w:rPr>
          <w:sz w:val="28"/>
          <w:szCs w:val="28"/>
        </w:rPr>
        <w:t>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Саймондс Д.О. Ландшафт и архитектура. </w:t>
      </w:r>
      <w:r>
        <w:rPr>
          <w:sz w:val="28"/>
          <w:szCs w:val="28"/>
          <w:lang w:val="uk-UA"/>
        </w:rPr>
        <w:t xml:space="preserve">– М.: </w:t>
      </w:r>
      <w:r>
        <w:rPr>
          <w:sz w:val="28"/>
          <w:szCs w:val="28"/>
        </w:rPr>
        <w:t>Стройиздат, 1965.</w:t>
      </w:r>
      <w:r>
        <w:rPr>
          <w:sz w:val="28"/>
          <w:szCs w:val="28"/>
          <w:lang w:val="uk-UA"/>
        </w:rPr>
        <w:t xml:space="preserve"> – 87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Середнє Побужжя /За ред. Г.І. Денисика – Вінниця: Гіпаніс, 2002. – 280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Скиф</w:t>
      </w:r>
      <w:r>
        <w:rPr>
          <w:sz w:val="28"/>
          <w:szCs w:val="28"/>
        </w:rPr>
        <w:t xml:space="preserve">ы и сарматы. </w:t>
      </w:r>
      <w:r>
        <w:rPr>
          <w:sz w:val="28"/>
          <w:szCs w:val="28"/>
          <w:lang w:val="uk-UA"/>
        </w:rPr>
        <w:t>–</w:t>
      </w:r>
      <w:r>
        <w:rPr>
          <w:sz w:val="28"/>
          <w:szCs w:val="28"/>
        </w:rPr>
        <w:t xml:space="preserve"> К.: Наук</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 xml:space="preserve">умка, 1977. </w:t>
      </w:r>
      <w:r>
        <w:rPr>
          <w:sz w:val="28"/>
          <w:szCs w:val="28"/>
          <w:lang w:val="uk-UA"/>
        </w:rPr>
        <w:t>–</w:t>
      </w:r>
      <w:r>
        <w:rPr>
          <w:sz w:val="28"/>
          <w:szCs w:val="28"/>
        </w:rPr>
        <w:t xml:space="preserve"> 232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Словник синонімів української мови. У 2-х т. – Київ: Нак. думка, 1999. – Т.1. – С. 454.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Смирнов С.В. </w:t>
      </w:r>
      <w:r>
        <w:rPr>
          <w:sz w:val="28"/>
          <w:szCs w:val="28"/>
          <w:lang w:val="uk-UA"/>
        </w:rPr>
        <w:t>Палеоліт Дніпровського надпоріжжя. – К.: Наук. думка, 1973. – 312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Соботович Э.В.,</w:t>
      </w:r>
      <w:r>
        <w:rPr>
          <w:sz w:val="28"/>
          <w:szCs w:val="28"/>
          <w:lang w:val="uk-UA"/>
        </w:rPr>
        <w:t xml:space="preserve"> Ольшт</w:t>
      </w:r>
      <w:r>
        <w:rPr>
          <w:sz w:val="28"/>
          <w:szCs w:val="28"/>
        </w:rPr>
        <w:t>ынский С.П. Геохимия техногенеза. - К.: Наук</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у</w:t>
      </w:r>
      <w:r>
        <w:rPr>
          <w:sz w:val="28"/>
          <w:szCs w:val="28"/>
        </w:rPr>
        <w:t>м</w:t>
      </w:r>
      <w:r>
        <w:rPr>
          <w:sz w:val="28"/>
          <w:szCs w:val="28"/>
        </w:rPr>
        <w:t>ка, 1991. - 220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Стрельцес Г.В. Боротьба з зсувами земляного полотна на автомобільних д</w:t>
      </w:r>
      <w:r>
        <w:rPr>
          <w:sz w:val="28"/>
          <w:szCs w:val="28"/>
          <w:lang w:val="uk-UA"/>
        </w:rPr>
        <w:t>о</w:t>
      </w:r>
      <w:r>
        <w:rPr>
          <w:sz w:val="28"/>
          <w:szCs w:val="28"/>
          <w:lang w:val="uk-UA"/>
        </w:rPr>
        <w:t>рогах //Автомобільні дороги і дорожнє будівництво. – Київ: Будівельник, 1969. –  № 5. – С. 70-75.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Стрельцес Г.В. О борьбе с оползнями на дорогах //Автодорожник Украины, 1963</w:t>
      </w:r>
      <w:r>
        <w:rPr>
          <w:sz w:val="28"/>
          <w:szCs w:val="28"/>
          <w:lang w:val="uk-UA"/>
        </w:rPr>
        <w:t xml:space="preserve">. – </w:t>
      </w:r>
      <w:r>
        <w:rPr>
          <w:sz w:val="28"/>
          <w:szCs w:val="28"/>
        </w:rPr>
        <w:t xml:space="preserve"> № 1 (11). </w:t>
      </w:r>
      <w:r>
        <w:rPr>
          <w:sz w:val="28"/>
          <w:szCs w:val="28"/>
          <w:lang w:val="uk-UA"/>
        </w:rPr>
        <w:t>– С</w:t>
      </w:r>
      <w:r>
        <w:rPr>
          <w:sz w:val="28"/>
          <w:szCs w:val="28"/>
        </w:rPr>
        <w:t>. 46</w:t>
      </w:r>
      <w:r>
        <w:rPr>
          <w:sz w:val="28"/>
          <w:szCs w:val="28"/>
          <w:lang w:val="uk-UA"/>
        </w:rPr>
        <w:t>-</w:t>
      </w:r>
      <w:r>
        <w:rPr>
          <w:sz w:val="28"/>
          <w:szCs w:val="28"/>
        </w:rPr>
        <w:t xml:space="preserve">48.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Стрельцес Г.В., Барило Б.В. Насыпь или виадук (эстакада)  //Автодорожник Украины, 1962</w:t>
      </w:r>
      <w:r>
        <w:rPr>
          <w:sz w:val="28"/>
          <w:szCs w:val="28"/>
          <w:lang w:val="uk-UA"/>
        </w:rPr>
        <w:t xml:space="preserve">. – </w:t>
      </w:r>
      <w:r>
        <w:rPr>
          <w:sz w:val="28"/>
          <w:szCs w:val="28"/>
        </w:rPr>
        <w:t xml:space="preserve"> № 1. </w:t>
      </w:r>
      <w:r>
        <w:rPr>
          <w:sz w:val="28"/>
          <w:szCs w:val="28"/>
          <w:lang w:val="uk-UA"/>
        </w:rPr>
        <w:t>–</w:t>
      </w:r>
      <w:r>
        <w:rPr>
          <w:sz w:val="28"/>
          <w:szCs w:val="28"/>
        </w:rPr>
        <w:t xml:space="preserve"> с. 31</w:t>
      </w:r>
      <w:r>
        <w:rPr>
          <w:sz w:val="28"/>
          <w:szCs w:val="28"/>
          <w:lang w:val="uk-UA"/>
        </w:rPr>
        <w:t>-</w:t>
      </w:r>
      <w:r>
        <w:rPr>
          <w:sz w:val="28"/>
          <w:szCs w:val="28"/>
        </w:rPr>
        <w:t>32.</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Стрельцес Г.В., Пилюгин А.А. Восстановление деформированной насыпи на косогоре //Автомобильные дороги, 1966</w:t>
      </w:r>
      <w:r>
        <w:rPr>
          <w:sz w:val="28"/>
          <w:szCs w:val="28"/>
          <w:lang w:val="uk-UA"/>
        </w:rPr>
        <w:t>. –</w:t>
      </w:r>
      <w:r>
        <w:rPr>
          <w:sz w:val="28"/>
          <w:szCs w:val="28"/>
        </w:rPr>
        <w:t xml:space="preserve"> № 2 </w:t>
      </w:r>
      <w:r>
        <w:rPr>
          <w:sz w:val="28"/>
          <w:szCs w:val="28"/>
          <w:lang w:val="uk-UA"/>
        </w:rPr>
        <w:t>–</w:t>
      </w:r>
      <w:r>
        <w:rPr>
          <w:sz w:val="28"/>
          <w:szCs w:val="28"/>
        </w:rPr>
        <w:t xml:space="preserve"> </w:t>
      </w:r>
      <w:r>
        <w:rPr>
          <w:sz w:val="28"/>
          <w:szCs w:val="28"/>
          <w:lang w:val="uk-UA"/>
        </w:rPr>
        <w:t>С</w:t>
      </w:r>
      <w:r>
        <w:rPr>
          <w:sz w:val="28"/>
          <w:szCs w:val="28"/>
        </w:rPr>
        <w:t>. 17</w:t>
      </w:r>
      <w:r>
        <w:rPr>
          <w:sz w:val="28"/>
          <w:szCs w:val="28"/>
          <w:lang w:val="uk-UA"/>
        </w:rPr>
        <w:t>-</w:t>
      </w:r>
      <w:r>
        <w:rPr>
          <w:sz w:val="28"/>
          <w:szCs w:val="28"/>
        </w:rPr>
        <w:t>18.</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lastRenderedPageBreak/>
        <w:t>Сухопутні шляхи сполучення і транспорт //Українське народознавство. – Львів, 1997. – С. 420-436.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Тарабрин В.П. Устойчивость древесных растений в условиях промышле</w:t>
      </w:r>
      <w:r>
        <w:rPr>
          <w:sz w:val="28"/>
          <w:szCs w:val="28"/>
        </w:rPr>
        <w:t>н</w:t>
      </w:r>
      <w:r>
        <w:rPr>
          <w:sz w:val="28"/>
          <w:szCs w:val="28"/>
        </w:rPr>
        <w:t xml:space="preserve">ного загрязнения окружающей среды //Автореферат дис. д-ра биол. наук. </w:t>
      </w:r>
      <w:r>
        <w:rPr>
          <w:sz w:val="28"/>
          <w:szCs w:val="28"/>
          <w:lang w:val="uk-UA"/>
        </w:rPr>
        <w:t>–</w:t>
      </w:r>
      <w:r>
        <w:rPr>
          <w:sz w:val="28"/>
          <w:szCs w:val="28"/>
        </w:rPr>
        <w:t xml:space="preserve"> Киев, 1974.</w:t>
      </w:r>
      <w:r>
        <w:rPr>
          <w:sz w:val="28"/>
          <w:szCs w:val="28"/>
          <w:lang w:val="uk-UA"/>
        </w:rPr>
        <w:t> </w:t>
      </w:r>
      <w:r>
        <w:rPr>
          <w:sz w:val="28"/>
          <w:szCs w:val="28"/>
        </w:rPr>
        <w:t xml:space="preserve">- 54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Тверитинов К. Военно-статическое описание Подольской губернии. </w:t>
      </w:r>
      <w:r>
        <w:rPr>
          <w:sz w:val="28"/>
          <w:szCs w:val="28"/>
          <w:lang w:val="uk-UA"/>
        </w:rPr>
        <w:t>–</w:t>
      </w:r>
      <w:r>
        <w:rPr>
          <w:sz w:val="28"/>
          <w:szCs w:val="28"/>
        </w:rPr>
        <w:t xml:space="preserve"> СПб</w:t>
      </w:r>
      <w:proofErr w:type="gramStart"/>
      <w:r>
        <w:rPr>
          <w:sz w:val="28"/>
          <w:szCs w:val="28"/>
        </w:rPr>
        <w:t xml:space="preserve">., </w:t>
      </w:r>
      <w:proofErr w:type="gramEnd"/>
      <w:r>
        <w:rPr>
          <w:sz w:val="28"/>
          <w:szCs w:val="28"/>
        </w:rPr>
        <w:t xml:space="preserve">1849. </w:t>
      </w:r>
      <w:r>
        <w:rPr>
          <w:sz w:val="28"/>
          <w:szCs w:val="28"/>
          <w:lang w:val="uk-UA"/>
        </w:rPr>
        <w:t>–</w:t>
      </w:r>
      <w:r>
        <w:rPr>
          <w:sz w:val="28"/>
          <w:szCs w:val="28"/>
        </w:rPr>
        <w:t xml:space="preserve"> Ч. 2. </w:t>
      </w:r>
      <w:r>
        <w:rPr>
          <w:sz w:val="28"/>
          <w:szCs w:val="28"/>
          <w:lang w:val="uk-UA"/>
        </w:rPr>
        <w:t>–</w:t>
      </w:r>
      <w:r>
        <w:rPr>
          <w:sz w:val="28"/>
          <w:szCs w:val="28"/>
        </w:rPr>
        <w:t xml:space="preserve"> 166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Телєгін Д.Я. Основні періоди історичного розвитку населення території України у першій половині І</w:t>
      </w:r>
      <w:r>
        <w:rPr>
          <w:sz w:val="28"/>
          <w:szCs w:val="28"/>
          <w:lang w:val="en-US"/>
        </w:rPr>
        <w:t>V</w:t>
      </w:r>
      <w:r>
        <w:rPr>
          <w:sz w:val="28"/>
          <w:szCs w:val="28"/>
          <w:lang w:val="uk-UA"/>
        </w:rPr>
        <w:t xml:space="preserve"> тис. до н.е. //Археологія. – 1992. – № 4. – С. 3-11.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Тос М., </w:t>
      </w:r>
      <w:proofErr w:type="gramStart"/>
      <w:r>
        <w:rPr>
          <w:sz w:val="28"/>
          <w:szCs w:val="28"/>
        </w:rPr>
        <w:t>Веселы</w:t>
      </w:r>
      <w:proofErr w:type="gramEnd"/>
      <w:r>
        <w:rPr>
          <w:sz w:val="28"/>
          <w:szCs w:val="28"/>
        </w:rPr>
        <w:t xml:space="preserve"> В. Трассирование дорог с учетом ландшафтов /Пер. с че</w:t>
      </w:r>
      <w:r>
        <w:rPr>
          <w:sz w:val="28"/>
          <w:szCs w:val="28"/>
        </w:rPr>
        <w:t>ш</w:t>
      </w:r>
      <w:r>
        <w:rPr>
          <w:sz w:val="28"/>
          <w:szCs w:val="28"/>
        </w:rPr>
        <w:t>ского Н.В. Орнатского. – М.: Изд</w:t>
      </w:r>
      <w:proofErr w:type="gramStart"/>
      <w:r>
        <w:rPr>
          <w:sz w:val="28"/>
          <w:szCs w:val="28"/>
        </w:rPr>
        <w:t>.-</w:t>
      </w:r>
      <w:proofErr w:type="gramEnd"/>
      <w:r>
        <w:rPr>
          <w:sz w:val="28"/>
          <w:szCs w:val="28"/>
        </w:rPr>
        <w:t>во Минист. автом. трансп., 1961. – 144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 xml:space="preserve">Транспорт і зв’язок України 1998. Статистичний збірник. – К., 1999. – 161 с. </w:t>
      </w:r>
    </w:p>
    <w:p w:rsidR="007364BD" w:rsidRDefault="007364BD" w:rsidP="001C5CAA">
      <w:pPr>
        <w:widowControl w:val="0"/>
        <w:numPr>
          <w:ilvl w:val="0"/>
          <w:numId w:val="58"/>
        </w:numPr>
        <w:tabs>
          <w:tab w:val="left" w:pos="426"/>
        </w:tabs>
        <w:suppressAutoHyphens w:val="0"/>
        <w:spacing w:line="360" w:lineRule="auto"/>
        <w:ind w:left="0" w:firstLine="0"/>
        <w:jc w:val="both"/>
        <w:rPr>
          <w:spacing w:val="-2"/>
          <w:sz w:val="28"/>
          <w:szCs w:val="28"/>
        </w:rPr>
      </w:pPr>
      <w:r>
        <w:rPr>
          <w:spacing w:val="-2"/>
          <w:sz w:val="28"/>
          <w:szCs w:val="28"/>
        </w:rPr>
        <w:t xml:space="preserve">Трескинский С.А. Дороги в зонах водохранилищ. </w:t>
      </w:r>
      <w:r>
        <w:rPr>
          <w:sz w:val="28"/>
          <w:szCs w:val="28"/>
          <w:lang w:val="uk-UA"/>
        </w:rPr>
        <w:t>–</w:t>
      </w:r>
      <w:r>
        <w:rPr>
          <w:spacing w:val="-2"/>
          <w:sz w:val="28"/>
          <w:szCs w:val="28"/>
        </w:rPr>
        <w:t xml:space="preserve"> М. Высшая шк., 1966. </w:t>
      </w:r>
      <w:r>
        <w:rPr>
          <w:sz w:val="28"/>
          <w:szCs w:val="28"/>
          <w:lang w:val="uk-UA"/>
        </w:rPr>
        <w:t>–</w:t>
      </w:r>
      <w:r>
        <w:rPr>
          <w:spacing w:val="-2"/>
          <w:sz w:val="28"/>
          <w:szCs w:val="28"/>
        </w:rPr>
        <w:t xml:space="preserve">  48</w:t>
      </w:r>
      <w:r>
        <w:rPr>
          <w:spacing w:val="-2"/>
          <w:sz w:val="28"/>
          <w:szCs w:val="28"/>
          <w:lang w:val="uk-UA"/>
        </w:rPr>
        <w:t> </w:t>
      </w:r>
      <w:r>
        <w:rPr>
          <w:spacing w:val="-2"/>
          <w:sz w:val="28"/>
          <w:szCs w:val="28"/>
        </w:rPr>
        <w:t>с.</w:t>
      </w:r>
    </w:p>
    <w:p w:rsidR="007364BD" w:rsidRDefault="007364BD" w:rsidP="001C5CAA">
      <w:pPr>
        <w:widowControl w:val="0"/>
        <w:numPr>
          <w:ilvl w:val="0"/>
          <w:numId w:val="58"/>
        </w:numPr>
        <w:tabs>
          <w:tab w:val="left" w:pos="426"/>
        </w:tabs>
        <w:suppressAutoHyphens w:val="0"/>
        <w:spacing w:line="360" w:lineRule="auto"/>
        <w:ind w:left="0" w:firstLine="0"/>
        <w:jc w:val="both"/>
        <w:rPr>
          <w:spacing w:val="-4"/>
          <w:sz w:val="28"/>
          <w:szCs w:val="28"/>
        </w:rPr>
      </w:pPr>
      <w:r>
        <w:rPr>
          <w:spacing w:val="-4"/>
          <w:sz w:val="28"/>
          <w:szCs w:val="28"/>
        </w:rPr>
        <w:t xml:space="preserve">Трескинский С.А. Эстетика автомобильных дорог. </w:t>
      </w:r>
      <w:r>
        <w:rPr>
          <w:sz w:val="28"/>
          <w:szCs w:val="28"/>
          <w:lang w:val="uk-UA"/>
        </w:rPr>
        <w:t>–</w:t>
      </w:r>
      <w:r>
        <w:rPr>
          <w:spacing w:val="-4"/>
          <w:sz w:val="28"/>
          <w:szCs w:val="28"/>
        </w:rPr>
        <w:t xml:space="preserve"> М.: Транспорт, 1968. </w:t>
      </w:r>
      <w:r>
        <w:rPr>
          <w:sz w:val="28"/>
          <w:szCs w:val="28"/>
          <w:lang w:val="uk-UA"/>
        </w:rPr>
        <w:t>–</w:t>
      </w:r>
      <w:r>
        <w:rPr>
          <w:spacing w:val="-4"/>
          <w:sz w:val="28"/>
          <w:szCs w:val="28"/>
        </w:rPr>
        <w:t xml:space="preserve"> 168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 xml:space="preserve">Третьяков П.Н. По следам древних славянских племен. </w:t>
      </w:r>
      <w:r>
        <w:rPr>
          <w:sz w:val="28"/>
          <w:szCs w:val="28"/>
          <w:lang w:val="uk-UA"/>
        </w:rPr>
        <w:t>–</w:t>
      </w:r>
      <w:r>
        <w:rPr>
          <w:sz w:val="28"/>
          <w:szCs w:val="28"/>
        </w:rPr>
        <w:t xml:space="preserve"> Л.: Наука, 1982. – 143</w:t>
      </w:r>
      <w:r>
        <w:rPr>
          <w:sz w:val="28"/>
          <w:szCs w:val="28"/>
          <w:lang w:val="uk-UA"/>
        </w:rPr>
        <w:t> </w:t>
      </w:r>
      <w:r>
        <w:rPr>
          <w:sz w:val="28"/>
          <w:szCs w:val="28"/>
        </w:rPr>
        <w:t>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Тутковский П.А. Геологические исследования вдоль строящейся Киево-Ковельськой железной дороги //Изв. геолог. ком</w:t>
      </w:r>
      <w:proofErr w:type="gramStart"/>
      <w:r>
        <w:rPr>
          <w:sz w:val="28"/>
          <w:szCs w:val="28"/>
        </w:rPr>
        <w:t xml:space="preserve">., </w:t>
      </w:r>
      <w:proofErr w:type="gramEnd"/>
      <w:r>
        <w:rPr>
          <w:sz w:val="28"/>
          <w:szCs w:val="28"/>
        </w:rPr>
        <w:t xml:space="preserve">1902. </w:t>
      </w:r>
      <w:r>
        <w:rPr>
          <w:sz w:val="28"/>
          <w:szCs w:val="28"/>
          <w:lang w:val="uk-UA"/>
        </w:rPr>
        <w:t>–</w:t>
      </w:r>
      <w:r>
        <w:rPr>
          <w:sz w:val="28"/>
          <w:szCs w:val="28"/>
        </w:rPr>
        <w:t xml:space="preserve"> т. ХХІ. – с. 14-17.</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Тютюнник Ю.Г. Урболандшафтоведение: история, состояние, перспективы //География и природные ресурсы</w:t>
      </w:r>
      <w:r>
        <w:rPr>
          <w:sz w:val="28"/>
          <w:szCs w:val="28"/>
          <w:lang w:val="uk-UA"/>
        </w:rPr>
        <w:t>,</w:t>
      </w:r>
      <w:r>
        <w:rPr>
          <w:sz w:val="28"/>
          <w:szCs w:val="28"/>
        </w:rPr>
        <w:t xml:space="preserve"> 1993. </w:t>
      </w:r>
      <w:r>
        <w:rPr>
          <w:sz w:val="28"/>
          <w:szCs w:val="28"/>
          <w:lang w:val="uk-UA"/>
        </w:rPr>
        <w:t xml:space="preserve">– </w:t>
      </w:r>
      <w:r>
        <w:rPr>
          <w:sz w:val="28"/>
          <w:szCs w:val="28"/>
        </w:rPr>
        <w:t>№ 2</w:t>
      </w:r>
      <w:r>
        <w:rPr>
          <w:sz w:val="28"/>
          <w:szCs w:val="28"/>
          <w:lang w:val="uk-UA"/>
        </w:rPr>
        <w:t>.</w:t>
      </w:r>
      <w:r>
        <w:rPr>
          <w:sz w:val="28"/>
          <w:szCs w:val="28"/>
        </w:rPr>
        <w:t xml:space="preserve"> </w:t>
      </w:r>
      <w:r>
        <w:rPr>
          <w:sz w:val="28"/>
          <w:szCs w:val="28"/>
          <w:lang w:val="uk-UA"/>
        </w:rPr>
        <w:t>–</w:t>
      </w:r>
      <w:r>
        <w:rPr>
          <w:sz w:val="28"/>
          <w:szCs w:val="28"/>
        </w:rPr>
        <w:t xml:space="preserve"> С. 5</w:t>
      </w:r>
      <w:r>
        <w:rPr>
          <w:sz w:val="28"/>
          <w:szCs w:val="28"/>
          <w:lang w:val="uk-UA"/>
        </w:rPr>
        <w:t>-</w:t>
      </w:r>
      <w:r>
        <w:rPr>
          <w:sz w:val="28"/>
          <w:szCs w:val="28"/>
        </w:rPr>
        <w:t>10.</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Україна з космосу: Атлас дешифрованих знімків України з космічних ап</w:t>
      </w:r>
      <w:r>
        <w:rPr>
          <w:sz w:val="28"/>
          <w:szCs w:val="28"/>
          <w:lang w:val="uk-UA"/>
        </w:rPr>
        <w:t>а</w:t>
      </w:r>
      <w:r>
        <w:rPr>
          <w:sz w:val="28"/>
          <w:szCs w:val="28"/>
          <w:lang w:val="uk-UA"/>
        </w:rPr>
        <w:t>ратів. /Під ред. В.І. Лялька та О.Д. Федоровського. – К., 1997. - 34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Україна. Атлас автошляхів. – К., 1993. - 23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Физико-географическое районирование Украинской ССР</w:t>
      </w:r>
      <w:proofErr w:type="gramStart"/>
      <w:r>
        <w:rPr>
          <w:sz w:val="28"/>
          <w:szCs w:val="28"/>
          <w:lang w:val="uk-UA"/>
        </w:rPr>
        <w:t xml:space="preserve"> </w:t>
      </w:r>
      <w:r>
        <w:rPr>
          <w:sz w:val="28"/>
          <w:szCs w:val="28"/>
        </w:rPr>
        <w:t>/П</w:t>
      </w:r>
      <w:proofErr w:type="gramEnd"/>
      <w:r>
        <w:rPr>
          <w:sz w:val="28"/>
          <w:szCs w:val="28"/>
        </w:rPr>
        <w:t>од ред. В.П. Попова, А.М. Маринина, А.И. Ланько. – К.: КГУ, 1968. – 683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Фе</w:t>
      </w:r>
      <w:r>
        <w:rPr>
          <w:sz w:val="28"/>
          <w:szCs w:val="28"/>
          <w:lang w:val="uk-UA"/>
        </w:rPr>
        <w:t>д</w:t>
      </w:r>
      <w:r>
        <w:rPr>
          <w:sz w:val="28"/>
          <w:szCs w:val="28"/>
        </w:rPr>
        <w:t>о</w:t>
      </w:r>
      <w:r>
        <w:rPr>
          <w:sz w:val="28"/>
          <w:szCs w:val="28"/>
          <w:lang w:val="uk-UA"/>
        </w:rPr>
        <w:t>т</w:t>
      </w:r>
      <w:r>
        <w:rPr>
          <w:sz w:val="28"/>
          <w:szCs w:val="28"/>
        </w:rPr>
        <w:t>ов В.И. Техногенные ландшафты: теория, региональные структуры, практика. – Воронеж</w:t>
      </w:r>
      <w:r>
        <w:rPr>
          <w:sz w:val="28"/>
          <w:szCs w:val="28"/>
          <w:lang w:val="uk-UA"/>
        </w:rPr>
        <w:t>: ВГУ</w:t>
      </w:r>
      <w:r>
        <w:rPr>
          <w:sz w:val="28"/>
          <w:szCs w:val="28"/>
        </w:rPr>
        <w:t xml:space="preserve">, 1985. - 191 с.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lastRenderedPageBreak/>
        <w:t>Цыганов Р.Я. О характеристике рельефа для ландшафтного проектирования дорог //Известия высших учебных заведений. Строительство и архитектура, 1966</w:t>
      </w:r>
      <w:r>
        <w:rPr>
          <w:sz w:val="28"/>
          <w:szCs w:val="28"/>
          <w:lang w:val="uk-UA"/>
        </w:rPr>
        <w:t>. –</w:t>
      </w:r>
      <w:r>
        <w:rPr>
          <w:sz w:val="28"/>
          <w:szCs w:val="28"/>
        </w:rPr>
        <w:t xml:space="preserve"> № 8.</w:t>
      </w:r>
      <w:r>
        <w:rPr>
          <w:sz w:val="28"/>
          <w:szCs w:val="28"/>
          <w:lang w:val="uk-UA"/>
        </w:rPr>
        <w:t xml:space="preserve"> – С. 27-35.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Чайка В.Є. Урбоекологія. – Вінниця: Вид-во ВДСІ, 1999. – 368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ru-MO"/>
        </w:rPr>
      </w:pPr>
      <w:r>
        <w:rPr>
          <w:sz w:val="28"/>
          <w:szCs w:val="28"/>
          <w:lang w:val="ru-MO"/>
        </w:rPr>
        <w:t>Четырёхьязычный энциклопедический словарь терминов по физической географии. – М.: Сов. Энциклопедия, 1980. – 703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Шарковис П.А., Никодемус О.Э. Содержание металлов в продуктах эми</w:t>
      </w:r>
      <w:r>
        <w:rPr>
          <w:sz w:val="28"/>
          <w:szCs w:val="28"/>
        </w:rPr>
        <w:t>с</w:t>
      </w:r>
      <w:r>
        <w:rPr>
          <w:sz w:val="28"/>
          <w:szCs w:val="28"/>
        </w:rPr>
        <w:t>сии на придорожной полосе автодорог Латвии //Воздействие автотранспорта на пр</w:t>
      </w:r>
      <w:r>
        <w:rPr>
          <w:sz w:val="28"/>
          <w:szCs w:val="28"/>
        </w:rPr>
        <w:t>и</w:t>
      </w:r>
      <w:r>
        <w:rPr>
          <w:sz w:val="28"/>
          <w:szCs w:val="28"/>
        </w:rPr>
        <w:t xml:space="preserve">дорожную среду. </w:t>
      </w:r>
      <w:r>
        <w:rPr>
          <w:sz w:val="28"/>
          <w:szCs w:val="28"/>
          <w:lang w:val="uk-UA"/>
        </w:rPr>
        <w:t>–</w:t>
      </w:r>
      <w:r>
        <w:rPr>
          <w:sz w:val="28"/>
          <w:szCs w:val="28"/>
        </w:rPr>
        <w:t xml:space="preserve"> Рига: Зинатне, 1989. </w:t>
      </w:r>
      <w:r>
        <w:rPr>
          <w:sz w:val="28"/>
          <w:szCs w:val="28"/>
          <w:lang w:val="uk-UA"/>
        </w:rPr>
        <w:t>–</w:t>
      </w:r>
      <w:r>
        <w:rPr>
          <w:sz w:val="28"/>
          <w:szCs w:val="28"/>
        </w:rPr>
        <w:t xml:space="preserve"> С. 5</w:t>
      </w:r>
      <w:r>
        <w:rPr>
          <w:sz w:val="28"/>
          <w:szCs w:val="28"/>
          <w:lang w:val="uk-UA"/>
        </w:rPr>
        <w:t>-</w:t>
      </w:r>
      <w:r>
        <w:rPr>
          <w:sz w:val="28"/>
          <w:szCs w:val="28"/>
        </w:rPr>
        <w:t>21.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lang w:val="uk-UA"/>
        </w:rPr>
        <w:t xml:space="preserve">Швебс </w:t>
      </w:r>
      <w:r>
        <w:rPr>
          <w:sz w:val="28"/>
          <w:szCs w:val="28"/>
        </w:rPr>
        <w:t>Г.И. Концепция природохозяйственных территориальных систем и вопросы рационального природопользования //География и природные ресурсы.</w:t>
      </w:r>
      <w:r>
        <w:rPr>
          <w:sz w:val="28"/>
          <w:szCs w:val="28"/>
          <w:lang w:val="uk-UA"/>
        </w:rPr>
        <w:t> </w:t>
      </w:r>
      <w:r>
        <w:rPr>
          <w:sz w:val="28"/>
          <w:szCs w:val="28"/>
        </w:rPr>
        <w:t xml:space="preserve">– 1987. </w:t>
      </w:r>
      <w:r>
        <w:rPr>
          <w:sz w:val="28"/>
          <w:szCs w:val="28"/>
          <w:lang w:val="uk-UA"/>
        </w:rPr>
        <w:t>–</w:t>
      </w:r>
      <w:r>
        <w:rPr>
          <w:sz w:val="28"/>
          <w:szCs w:val="28"/>
        </w:rPr>
        <w:t xml:space="preserve"> № 4. – С. 30</w:t>
      </w:r>
      <w:r>
        <w:rPr>
          <w:sz w:val="28"/>
          <w:szCs w:val="28"/>
          <w:lang w:val="uk-UA"/>
        </w:rPr>
        <w:t>-</w:t>
      </w:r>
      <w:r>
        <w:rPr>
          <w:sz w:val="28"/>
          <w:szCs w:val="28"/>
        </w:rPr>
        <w:t>38.</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Шищенко П.Г. Антропогенные преобразования современных ландшафтов //Природная среда и хозяйственная деятельность человека. – К.: КГУ, 1985. – С.</w:t>
      </w:r>
      <w:r>
        <w:rPr>
          <w:sz w:val="28"/>
          <w:szCs w:val="28"/>
          <w:lang w:val="uk-UA"/>
        </w:rPr>
        <w:t> </w:t>
      </w:r>
      <w:r>
        <w:rPr>
          <w:sz w:val="28"/>
          <w:szCs w:val="28"/>
        </w:rPr>
        <w:t>114</w:t>
      </w:r>
      <w:r>
        <w:rPr>
          <w:sz w:val="28"/>
          <w:szCs w:val="28"/>
          <w:lang w:val="uk-UA"/>
        </w:rPr>
        <w:t>-</w:t>
      </w:r>
      <w:r>
        <w:rPr>
          <w:sz w:val="28"/>
          <w:szCs w:val="28"/>
        </w:rPr>
        <w:t>131.</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Шищенко П.Г. Прикладная физическая география. – К.: Высшая шк., 1988. – 190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uk-UA"/>
        </w:rPr>
        <w:t>Шкробала В.М. Вплив фітоценотичної структури міських насаджень на гі</w:t>
      </w:r>
      <w:r>
        <w:rPr>
          <w:sz w:val="28"/>
          <w:szCs w:val="28"/>
          <w:lang w:val="uk-UA"/>
        </w:rPr>
        <w:t>д</w:t>
      </w:r>
      <w:r>
        <w:rPr>
          <w:sz w:val="28"/>
          <w:szCs w:val="28"/>
          <w:lang w:val="uk-UA"/>
        </w:rPr>
        <w:t>рологічний режим та сповільнення ерозійних процесів. Автореф. дис. канд. с. -г. н</w:t>
      </w:r>
      <w:r>
        <w:rPr>
          <w:sz w:val="28"/>
          <w:szCs w:val="28"/>
          <w:lang w:val="uk-UA"/>
        </w:rPr>
        <w:t>а</w:t>
      </w:r>
      <w:r>
        <w:rPr>
          <w:sz w:val="28"/>
          <w:szCs w:val="28"/>
          <w:lang w:val="uk-UA"/>
        </w:rPr>
        <w:t>ук. – Львів: Укр. ДЛТУ, 1996. – 23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rPr>
      </w:pPr>
      <w:r>
        <w:rPr>
          <w:sz w:val="28"/>
          <w:szCs w:val="28"/>
        </w:rPr>
        <w:t>Штойко П.И. Изменение ландшафт</w:t>
      </w:r>
      <w:r>
        <w:rPr>
          <w:sz w:val="28"/>
          <w:szCs w:val="28"/>
          <w:lang w:val="uk-UA"/>
        </w:rPr>
        <w:t>ов</w:t>
      </w:r>
      <w:r>
        <w:rPr>
          <w:sz w:val="28"/>
          <w:szCs w:val="28"/>
        </w:rPr>
        <w:t xml:space="preserve"> Зап</w:t>
      </w:r>
      <w:r>
        <w:rPr>
          <w:sz w:val="28"/>
          <w:szCs w:val="28"/>
          <w:lang w:val="uk-UA"/>
        </w:rPr>
        <w:t>адного</w:t>
      </w:r>
      <w:r>
        <w:rPr>
          <w:sz w:val="28"/>
          <w:szCs w:val="28"/>
        </w:rPr>
        <w:t xml:space="preserve"> Подолья в Х</w:t>
      </w:r>
      <w:proofErr w:type="gramStart"/>
      <w:r>
        <w:rPr>
          <w:sz w:val="28"/>
          <w:szCs w:val="28"/>
          <w:lang w:val="en-US"/>
        </w:rPr>
        <w:t>V</w:t>
      </w:r>
      <w:proofErr w:type="gramEnd"/>
      <w:r>
        <w:rPr>
          <w:sz w:val="28"/>
          <w:szCs w:val="28"/>
        </w:rPr>
        <w:t xml:space="preserve"> - ХХ веке. Автореф. дисерт. канд. геогр. наук. – Льв</w:t>
      </w:r>
      <w:r>
        <w:rPr>
          <w:sz w:val="28"/>
          <w:szCs w:val="28"/>
          <w:lang w:val="uk-UA"/>
        </w:rPr>
        <w:t>ів,</w:t>
      </w:r>
      <w:r>
        <w:rPr>
          <w:sz w:val="28"/>
          <w:szCs w:val="28"/>
        </w:rPr>
        <w:t xml:space="preserve"> 1986. </w:t>
      </w:r>
      <w:r>
        <w:rPr>
          <w:sz w:val="28"/>
          <w:szCs w:val="28"/>
          <w:lang w:val="uk-UA"/>
        </w:rPr>
        <w:t>–</w:t>
      </w:r>
      <w:r>
        <w:rPr>
          <w:sz w:val="28"/>
          <w:szCs w:val="28"/>
        </w:rPr>
        <w:t xml:space="preserve"> 16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rPr>
        <w:t xml:space="preserve">Якубовский Ю. Автотранспорт и защита окружающей среды. Пер. с пол. </w:t>
      </w:r>
      <w:r>
        <w:rPr>
          <w:sz w:val="28"/>
          <w:szCs w:val="28"/>
          <w:lang w:val="uk-UA"/>
        </w:rPr>
        <w:t>–</w:t>
      </w:r>
      <w:r>
        <w:rPr>
          <w:sz w:val="28"/>
          <w:szCs w:val="28"/>
        </w:rPr>
        <w:t xml:space="preserve"> М.: Транспорт, 1979. </w:t>
      </w:r>
      <w:r>
        <w:rPr>
          <w:sz w:val="28"/>
          <w:szCs w:val="28"/>
          <w:lang w:val="uk-UA"/>
        </w:rPr>
        <w:t>–</w:t>
      </w:r>
      <w:r>
        <w:rPr>
          <w:sz w:val="28"/>
          <w:szCs w:val="28"/>
        </w:rPr>
        <w:t xml:space="preserve"> 198 с.</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en-US"/>
        </w:rPr>
        <w:t>Begon M., Harper J.L., Towsend C.R. Okologi individen. Populacaonen. Leben</w:t>
      </w:r>
      <w:r>
        <w:rPr>
          <w:sz w:val="28"/>
          <w:szCs w:val="28"/>
          <w:lang w:val="en-US"/>
        </w:rPr>
        <w:t>s</w:t>
      </w:r>
      <w:r>
        <w:rPr>
          <w:sz w:val="28"/>
          <w:szCs w:val="28"/>
          <w:lang w:val="en-US"/>
        </w:rPr>
        <w:t>ge-meinschaft. Basel. Boston. Berlin, 1991.</w:t>
      </w:r>
      <w:r>
        <w:rPr>
          <w:sz w:val="28"/>
          <w:szCs w:val="28"/>
          <w:lang w:val="uk-UA"/>
        </w:rPr>
        <w:t xml:space="preserve"> –</w:t>
      </w:r>
      <w:r>
        <w:rPr>
          <w:sz w:val="28"/>
          <w:szCs w:val="28"/>
          <w:lang w:val="en-US"/>
        </w:rPr>
        <w:t xml:space="preserve"> P. 112.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uk-UA"/>
        </w:rPr>
      </w:pPr>
      <w:r>
        <w:rPr>
          <w:sz w:val="28"/>
          <w:szCs w:val="28"/>
          <w:lang w:val="en-US"/>
        </w:rPr>
        <w:t>Carrean D.W. Arctic offshore drilling, a technical development and economic evalution. – 4</w:t>
      </w:r>
      <w:r>
        <w:rPr>
          <w:sz w:val="28"/>
          <w:szCs w:val="28"/>
          <w:vertAlign w:val="superscript"/>
          <w:lang w:val="en-US"/>
        </w:rPr>
        <w:t>th</w:t>
      </w:r>
      <w:r>
        <w:rPr>
          <w:sz w:val="28"/>
          <w:szCs w:val="28"/>
          <w:lang w:val="en-US"/>
        </w:rPr>
        <w:t xml:space="preserve"> Annu. Offshore Technol. Conf. Dallas, 1972, vol. 2, p. 623</w:t>
      </w:r>
      <w:r>
        <w:rPr>
          <w:sz w:val="28"/>
          <w:szCs w:val="28"/>
          <w:lang w:val="uk-UA"/>
        </w:rPr>
        <w:t>-</w:t>
      </w:r>
      <w:r>
        <w:rPr>
          <w:sz w:val="28"/>
          <w:szCs w:val="28"/>
          <w:lang w:val="en-US"/>
        </w:rPr>
        <w:t>636.</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en-AU"/>
        </w:rPr>
      </w:pPr>
      <w:r>
        <w:rPr>
          <w:sz w:val="28"/>
          <w:szCs w:val="28"/>
          <w:lang w:val="en-AU"/>
        </w:rPr>
        <w:t>Lagerweft.V. Heavy-metal conta mination of soils “Agriculture and guality of our environment” Washington, 1967</w:t>
      </w:r>
      <w:proofErr w:type="gramStart"/>
      <w:r>
        <w:rPr>
          <w:sz w:val="28"/>
          <w:szCs w:val="28"/>
          <w:lang w:val="en-AU"/>
        </w:rPr>
        <w:t>.-</w:t>
      </w:r>
      <w:proofErr w:type="gramEnd"/>
      <w:r>
        <w:rPr>
          <w:sz w:val="28"/>
          <w:szCs w:val="28"/>
          <w:lang w:val="en-AU"/>
        </w:rPr>
        <w:t xml:space="preserve"> P. 245.</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en-AU"/>
        </w:rPr>
      </w:pPr>
      <w:r>
        <w:rPr>
          <w:sz w:val="28"/>
          <w:szCs w:val="28"/>
          <w:lang w:val="en-AU"/>
        </w:rPr>
        <w:t xml:space="preserve">Lineberry M., Martin C. Route planning and scheduling in dynamic tragic </w:t>
      </w:r>
      <w:r>
        <w:rPr>
          <w:sz w:val="28"/>
          <w:szCs w:val="28"/>
          <w:lang w:val="en-AU"/>
        </w:rPr>
        <w:lastRenderedPageBreak/>
        <w:t>cuv</w:t>
      </w:r>
      <w:r>
        <w:rPr>
          <w:sz w:val="28"/>
          <w:szCs w:val="28"/>
          <w:lang w:val="en-AU"/>
        </w:rPr>
        <w:t>i</w:t>
      </w:r>
      <w:r>
        <w:rPr>
          <w:sz w:val="28"/>
          <w:szCs w:val="28"/>
          <w:lang w:val="en-AU"/>
        </w:rPr>
        <w:t>ronments //SAE Tectn. Pap. Ser. – 1990/ - № 90/722. – P. 1</w:t>
      </w:r>
      <w:r>
        <w:rPr>
          <w:sz w:val="28"/>
          <w:szCs w:val="28"/>
          <w:lang w:val="uk-UA"/>
        </w:rPr>
        <w:t>-</w:t>
      </w:r>
      <w:r>
        <w:rPr>
          <w:sz w:val="28"/>
          <w:szCs w:val="28"/>
          <w:lang w:val="en-AU"/>
        </w:rPr>
        <w:t xml:space="preserve">9. </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en-AU"/>
        </w:rPr>
      </w:pPr>
      <w:r>
        <w:rPr>
          <w:sz w:val="28"/>
          <w:szCs w:val="28"/>
          <w:lang w:val="en-AU"/>
        </w:rPr>
        <w:t>Mayer H. Europaische Walder. – Stuttgart – New York: Fisher, 1986. – P. 187.</w:t>
      </w:r>
    </w:p>
    <w:p w:rsidR="007364BD" w:rsidRDefault="007364BD" w:rsidP="001C5CAA">
      <w:pPr>
        <w:widowControl w:val="0"/>
        <w:numPr>
          <w:ilvl w:val="0"/>
          <w:numId w:val="58"/>
        </w:numPr>
        <w:suppressAutoHyphens w:val="0"/>
        <w:spacing w:line="360" w:lineRule="auto"/>
        <w:ind w:left="0" w:firstLine="0"/>
        <w:jc w:val="both"/>
        <w:rPr>
          <w:sz w:val="28"/>
          <w:lang w:val="en-US"/>
        </w:rPr>
      </w:pPr>
      <w:r>
        <w:rPr>
          <w:sz w:val="28"/>
          <w:lang w:val="en-US"/>
        </w:rPr>
        <w:t>McHarg I.L. Design with nature. – Garden City: Doubleday &amp; Co, Inc., 1969. – P.197.</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en-AU"/>
        </w:rPr>
      </w:pPr>
      <w:r>
        <w:rPr>
          <w:sz w:val="28"/>
          <w:szCs w:val="28"/>
          <w:lang w:val="en-AU"/>
        </w:rPr>
        <w:t>Obminski Z. Ekologia Lasu. Warszawa: PWN, 1977. – 302 c.</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en-AU"/>
        </w:rPr>
      </w:pPr>
      <w:r>
        <w:rPr>
          <w:sz w:val="28"/>
          <w:szCs w:val="28"/>
          <w:lang w:val="en-AU"/>
        </w:rPr>
        <w:t>Ricrlefs R.E. Ekology. New York. Freeman and Company, 1990. – P. 234.</w:t>
      </w:r>
    </w:p>
    <w:p w:rsidR="007364BD" w:rsidRDefault="007364BD" w:rsidP="001C5CAA">
      <w:pPr>
        <w:widowControl w:val="0"/>
        <w:numPr>
          <w:ilvl w:val="0"/>
          <w:numId w:val="58"/>
        </w:numPr>
        <w:tabs>
          <w:tab w:val="left" w:pos="426"/>
        </w:tabs>
        <w:suppressAutoHyphens w:val="0"/>
        <w:spacing w:line="360" w:lineRule="auto"/>
        <w:ind w:left="0" w:firstLine="0"/>
        <w:jc w:val="both"/>
        <w:rPr>
          <w:sz w:val="28"/>
          <w:szCs w:val="28"/>
          <w:lang w:val="en-AU"/>
        </w:rPr>
      </w:pPr>
      <w:r>
        <w:rPr>
          <w:sz w:val="28"/>
          <w:szCs w:val="28"/>
          <w:lang w:val="en-AU"/>
        </w:rPr>
        <w:t xml:space="preserve">Stugren B. Zasady ekologii ogolny. – Warszawa: PWN, 1976. </w:t>
      </w:r>
      <w:proofErr w:type="gramStart"/>
      <w:r>
        <w:rPr>
          <w:sz w:val="28"/>
          <w:szCs w:val="28"/>
          <w:lang w:val="en-AU"/>
        </w:rPr>
        <w:t>–  P</w:t>
      </w:r>
      <w:proofErr w:type="gramEnd"/>
      <w:r>
        <w:rPr>
          <w:sz w:val="28"/>
          <w:szCs w:val="28"/>
          <w:lang w:val="en-AU"/>
        </w:rPr>
        <w:t>. 136.</w:t>
      </w:r>
    </w:p>
    <w:p w:rsidR="007364BD" w:rsidRDefault="007364BD" w:rsidP="001C5CAA">
      <w:pPr>
        <w:widowControl w:val="0"/>
        <w:numPr>
          <w:ilvl w:val="0"/>
          <w:numId w:val="58"/>
        </w:numPr>
        <w:suppressAutoHyphens w:val="0"/>
        <w:spacing w:line="360" w:lineRule="auto"/>
        <w:ind w:left="0" w:firstLine="0"/>
        <w:jc w:val="both"/>
        <w:rPr>
          <w:sz w:val="28"/>
          <w:lang w:val="en-US"/>
        </w:rPr>
      </w:pPr>
      <w:r>
        <w:rPr>
          <w:sz w:val="28"/>
          <w:lang w:val="en-US"/>
        </w:rPr>
        <w:t>Spirn A.W. The Granite Garden. Urban nature and human design. – New York: Basic Books, Inc., 1984. – P. 334.</w:t>
      </w:r>
    </w:p>
    <w:p w:rsidR="007364BD" w:rsidRDefault="007364BD" w:rsidP="001C5CAA">
      <w:pPr>
        <w:widowControl w:val="0"/>
        <w:numPr>
          <w:ilvl w:val="0"/>
          <w:numId w:val="58"/>
        </w:numPr>
        <w:suppressAutoHyphens w:val="0"/>
        <w:spacing w:line="360" w:lineRule="auto"/>
        <w:ind w:left="0" w:firstLine="0"/>
        <w:jc w:val="both"/>
        <w:rPr>
          <w:sz w:val="28"/>
          <w:szCs w:val="28"/>
          <w:lang w:val="en-AU"/>
        </w:rPr>
      </w:pPr>
      <w:r>
        <w:rPr>
          <w:sz w:val="28"/>
          <w:szCs w:val="28"/>
          <w:lang w:val="en-AU"/>
        </w:rPr>
        <w:t xml:space="preserve">Svetova doprava - soucasny stav a vyvojove tendence /Brinke Josef //Prir/ vedy </w:t>
      </w:r>
      <w:proofErr w:type="gramStart"/>
      <w:r>
        <w:rPr>
          <w:sz w:val="28"/>
          <w:szCs w:val="28"/>
          <w:lang w:val="en-AU"/>
        </w:rPr>
        <w:t>sk</w:t>
      </w:r>
      <w:proofErr w:type="gramEnd"/>
      <w:r>
        <w:rPr>
          <w:sz w:val="28"/>
          <w:szCs w:val="28"/>
          <w:lang w:val="en-AU"/>
        </w:rPr>
        <w:t>/ - 1988 - 1989. - 40, № 5. - P. 193</w:t>
      </w:r>
      <w:r>
        <w:rPr>
          <w:sz w:val="28"/>
          <w:szCs w:val="28"/>
          <w:lang w:val="uk-UA"/>
        </w:rPr>
        <w:t>-</w:t>
      </w:r>
      <w:r>
        <w:rPr>
          <w:sz w:val="28"/>
          <w:szCs w:val="28"/>
          <w:lang w:val="en-AU"/>
        </w:rPr>
        <w:t xml:space="preserve">196. </w:t>
      </w:r>
    </w:p>
    <w:p w:rsidR="007364BD" w:rsidRDefault="007364BD" w:rsidP="007364BD">
      <w:pPr>
        <w:widowControl w:val="0"/>
        <w:tabs>
          <w:tab w:val="left" w:pos="426"/>
        </w:tabs>
        <w:spacing w:line="360" w:lineRule="auto"/>
        <w:jc w:val="both"/>
        <w:rPr>
          <w:sz w:val="28"/>
          <w:szCs w:val="28"/>
          <w:lang w:val="uk-UA"/>
        </w:rPr>
      </w:pPr>
    </w:p>
    <w:p w:rsidR="007364BD" w:rsidRDefault="007364BD" w:rsidP="007364BD">
      <w:pPr>
        <w:widowControl w:val="0"/>
        <w:jc w:val="center"/>
        <w:rPr>
          <w:sz w:val="32"/>
          <w:szCs w:val="32"/>
          <w:lang w:val="en-US"/>
        </w:rPr>
      </w:pPr>
      <w:r>
        <w:rPr>
          <w:sz w:val="28"/>
          <w:szCs w:val="28"/>
          <w:lang w:val="en-AU"/>
        </w:rPr>
        <w:br w:type="page"/>
      </w:r>
    </w:p>
    <w:p w:rsidR="007364BD" w:rsidRPr="007364BD" w:rsidRDefault="007364BD" w:rsidP="007364BD">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673235">
      <w:pPr>
        <w:jc w:val="both"/>
        <w:rPr>
          <w:lang w:val="en-US"/>
        </w:rPr>
      </w:pPr>
    </w:p>
    <w:p w:rsidR="00673235" w:rsidRPr="007364BD" w:rsidRDefault="00673235" w:rsidP="003A51E3">
      <w:pPr>
        <w:rPr>
          <w:lang w:val="en-US"/>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AA" w:rsidRDefault="001C5CAA">
      <w:r>
        <w:separator/>
      </w:r>
    </w:p>
  </w:endnote>
  <w:endnote w:type="continuationSeparator" w:id="0">
    <w:p w:rsidR="001C5CAA" w:rsidRDefault="001C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AA" w:rsidRDefault="001C5CAA">
      <w:r>
        <w:separator/>
      </w:r>
    </w:p>
  </w:footnote>
  <w:footnote w:type="continuationSeparator" w:id="0">
    <w:p w:rsidR="001C5CAA" w:rsidRDefault="001C5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A085EB4"/>
    <w:multiLevelType w:val="singleLevel"/>
    <w:tmpl w:val="CDE69410"/>
    <w:lvl w:ilvl="0">
      <w:numFmt w:val="bullet"/>
      <w:lvlText w:val="-"/>
      <w:lvlJc w:val="left"/>
      <w:pPr>
        <w:tabs>
          <w:tab w:val="num" w:pos="957"/>
        </w:tabs>
        <w:ind w:left="957" w:hanging="390"/>
      </w:pPr>
      <w:rPr>
        <w:rFont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2BB0BDD"/>
    <w:multiLevelType w:val="hybridMultilevel"/>
    <w:tmpl w:val="C1D0D1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7">
    <w:nsid w:val="78150171"/>
    <w:multiLevelType w:val="hybridMultilevel"/>
    <w:tmpl w:val="16AC0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7"/>
  </w:num>
  <w:num w:numId="53">
    <w:abstractNumId w:val="56"/>
  </w:num>
  <w:num w:numId="54">
    <w:abstractNumId w:val="4"/>
  </w:num>
  <w:num w:numId="55">
    <w:abstractNumId w:val="55"/>
  </w:num>
  <w:num w:numId="56">
    <w:abstractNumId w:val="46"/>
  </w:num>
  <w:num w:numId="57">
    <w:abstractNumId w:val="53"/>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5CAA"/>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E2097"/>
    <w:rsid w:val="007E3CE5"/>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2123</TotalTime>
  <Pages>36</Pages>
  <Words>6809</Words>
  <Characters>38817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668</cp:revision>
  <cp:lastPrinted>2009-02-06T08:36:00Z</cp:lastPrinted>
  <dcterms:created xsi:type="dcterms:W3CDTF">2015-03-22T11:10:00Z</dcterms:created>
  <dcterms:modified xsi:type="dcterms:W3CDTF">2015-04-11T19:15:00Z</dcterms:modified>
</cp:coreProperties>
</file>