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6BFE0"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Румянцев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Константин</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Алексеевич</w:t>
      </w:r>
      <w:r w:rsidRPr="00596247">
        <w:rPr>
          <w:rFonts w:ascii="Helvetica" w:hAnsi="Helvetica" w:cs="Helvetica"/>
          <w:b/>
          <w:bCs/>
          <w:color w:val="222222"/>
          <w:sz w:val="21"/>
          <w:szCs w:val="21"/>
        </w:rPr>
        <w:t>.</w:t>
      </w:r>
    </w:p>
    <w:p w14:paraId="7AFBA959"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Ближнеинфракрасные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флуоресцентные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биолюминесцентные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биомаркеры</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основе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бактериальных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фитохромов</w:t>
      </w:r>
      <w:r w:rsidRPr="00596247">
        <w:rPr>
          <w:rFonts w:ascii="Helvetica" w:hAnsi="Helvetica" w:cs="Helvetica"/>
          <w:b/>
          <w:bCs/>
          <w:color w:val="222222"/>
          <w:sz w:val="21"/>
          <w:szCs w:val="21"/>
        </w:rPr>
        <w:t xml:space="preserve"> : </w:t>
      </w:r>
      <w:r w:rsidRPr="00596247">
        <w:rPr>
          <w:rFonts w:ascii="Helvetica" w:hAnsi="Helvetica" w:cs="Helvetica" w:hint="eastAsia"/>
          <w:b/>
          <w:bCs/>
          <w:color w:val="222222"/>
          <w:sz w:val="21"/>
          <w:szCs w:val="21"/>
        </w:rPr>
        <w:t>диссертация</w:t>
      </w:r>
      <w:r w:rsidRPr="00596247">
        <w:rPr>
          <w:rFonts w:ascii="Helvetica" w:hAnsi="Helvetica" w:cs="Helvetica"/>
          <w:b/>
          <w:bCs/>
          <w:color w:val="222222"/>
          <w:sz w:val="21"/>
          <w:szCs w:val="21"/>
        </w:rPr>
        <w:t xml:space="preserve"> ... </w:t>
      </w:r>
      <w:r w:rsidRPr="00596247">
        <w:rPr>
          <w:rFonts w:ascii="Helvetica" w:hAnsi="Helvetica" w:cs="Helvetica" w:hint="eastAsia"/>
          <w:b/>
          <w:bCs/>
          <w:color w:val="222222"/>
          <w:sz w:val="21"/>
          <w:szCs w:val="21"/>
        </w:rPr>
        <w:t>кандидата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биологических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наук</w:t>
      </w:r>
      <w:r w:rsidRPr="00596247">
        <w:rPr>
          <w:rFonts w:ascii="Helvetica" w:hAnsi="Helvetica" w:cs="Helvetica"/>
          <w:b/>
          <w:bCs/>
          <w:color w:val="222222"/>
          <w:sz w:val="21"/>
          <w:szCs w:val="21"/>
        </w:rPr>
        <w:t xml:space="preserve"> : 03.01.03 / </w:t>
      </w:r>
      <w:r w:rsidRPr="00596247">
        <w:rPr>
          <w:rFonts w:ascii="Helvetica" w:hAnsi="Helvetica" w:cs="Helvetica" w:hint="eastAsia"/>
          <w:b/>
          <w:bCs/>
          <w:color w:val="222222"/>
          <w:sz w:val="21"/>
          <w:szCs w:val="21"/>
        </w:rPr>
        <w:t>Румянцев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Константин</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Алексеевич</w:t>
      </w:r>
      <w:r w:rsidRPr="00596247">
        <w:rPr>
          <w:rFonts w:ascii="Helvetica" w:hAnsi="Helvetica" w:cs="Helvetica"/>
          <w:b/>
          <w:bCs/>
          <w:color w:val="222222"/>
          <w:sz w:val="21"/>
          <w:szCs w:val="21"/>
        </w:rPr>
        <w:t>; [</w:t>
      </w:r>
      <w:r w:rsidRPr="00596247">
        <w:rPr>
          <w:rFonts w:ascii="Helvetica" w:hAnsi="Helvetica" w:cs="Helvetica" w:hint="eastAsia"/>
          <w:b/>
          <w:bCs/>
          <w:color w:val="222222"/>
          <w:sz w:val="21"/>
          <w:szCs w:val="21"/>
        </w:rPr>
        <w:t>Место</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защиты</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Ин</w:t>
      </w:r>
      <w:r w:rsidRPr="00596247">
        <w:rPr>
          <w:rFonts w:ascii="Helvetica" w:hAnsi="Helvetica" w:cs="Helvetica"/>
          <w:b/>
          <w:bCs/>
          <w:color w:val="222222"/>
          <w:sz w:val="21"/>
          <w:szCs w:val="21"/>
        </w:rPr>
        <w:t>-</w:t>
      </w:r>
      <w:r w:rsidRPr="00596247">
        <w:rPr>
          <w:rFonts w:ascii="Helvetica" w:hAnsi="Helvetica" w:cs="Helvetica" w:hint="eastAsia"/>
          <w:b/>
          <w:bCs/>
          <w:color w:val="222222"/>
          <w:sz w:val="21"/>
          <w:szCs w:val="21"/>
        </w:rPr>
        <w:t>т</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цитологии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РАН</w:t>
      </w:r>
      <w:r w:rsidRPr="00596247">
        <w:rPr>
          <w:rFonts w:ascii="Helvetica" w:hAnsi="Helvetica" w:cs="Helvetica"/>
          <w:b/>
          <w:bCs/>
          <w:color w:val="222222"/>
          <w:sz w:val="21"/>
          <w:szCs w:val="21"/>
        </w:rPr>
        <w:t xml:space="preserve">]. - </w:t>
      </w:r>
      <w:r w:rsidRPr="00596247">
        <w:rPr>
          <w:rFonts w:ascii="Helvetica" w:hAnsi="Helvetica" w:cs="Helvetica" w:hint="eastAsia"/>
          <w:b/>
          <w:bCs/>
          <w:color w:val="222222"/>
          <w:sz w:val="21"/>
          <w:szCs w:val="21"/>
        </w:rPr>
        <w:t>Санкт</w:t>
      </w:r>
      <w:r w:rsidRPr="00596247">
        <w:rPr>
          <w:rFonts w:ascii="Helvetica" w:hAnsi="Helvetica" w:cs="Helvetica"/>
          <w:b/>
          <w:bCs/>
          <w:color w:val="222222"/>
          <w:sz w:val="21"/>
          <w:szCs w:val="21"/>
        </w:rPr>
        <w:t>-</w:t>
      </w:r>
      <w:r w:rsidRPr="00596247">
        <w:rPr>
          <w:rFonts w:ascii="Helvetica" w:hAnsi="Helvetica" w:cs="Helvetica" w:hint="eastAsia"/>
          <w:b/>
          <w:bCs/>
          <w:color w:val="222222"/>
          <w:sz w:val="21"/>
          <w:szCs w:val="21"/>
        </w:rPr>
        <w:t>Петербург</w:t>
      </w:r>
      <w:r w:rsidRPr="00596247">
        <w:rPr>
          <w:rFonts w:ascii="Helvetica" w:hAnsi="Helvetica" w:cs="Helvetica"/>
          <w:b/>
          <w:bCs/>
          <w:color w:val="222222"/>
          <w:sz w:val="21"/>
          <w:szCs w:val="21"/>
        </w:rPr>
        <w:t xml:space="preserve">, 2017. - 123 </w:t>
      </w:r>
      <w:r w:rsidRPr="00596247">
        <w:rPr>
          <w:rFonts w:ascii="Helvetica" w:hAnsi="Helvetica" w:cs="Helvetica" w:hint="eastAsia"/>
          <w:b/>
          <w:bCs/>
          <w:color w:val="222222"/>
          <w:sz w:val="21"/>
          <w:szCs w:val="21"/>
        </w:rPr>
        <w:t>с</w:t>
      </w:r>
      <w:r w:rsidRPr="00596247">
        <w:rPr>
          <w:rFonts w:ascii="Helvetica" w:hAnsi="Helvetica" w:cs="Helvetica"/>
          <w:b/>
          <w:bCs/>
          <w:color w:val="222222"/>
          <w:sz w:val="21"/>
          <w:szCs w:val="21"/>
        </w:rPr>
        <w:t xml:space="preserve">. : </w:t>
      </w:r>
      <w:r w:rsidRPr="00596247">
        <w:rPr>
          <w:rFonts w:ascii="Helvetica" w:hAnsi="Helvetica" w:cs="Helvetica" w:hint="eastAsia"/>
          <w:b/>
          <w:bCs/>
          <w:color w:val="222222"/>
          <w:sz w:val="21"/>
          <w:szCs w:val="21"/>
        </w:rPr>
        <w:t>ил</w:t>
      </w:r>
      <w:r w:rsidRPr="00596247">
        <w:rPr>
          <w:rFonts w:ascii="Helvetica" w:hAnsi="Helvetica" w:cs="Helvetica"/>
          <w:b/>
          <w:bCs/>
          <w:color w:val="222222"/>
          <w:sz w:val="21"/>
          <w:szCs w:val="21"/>
        </w:rPr>
        <w:t>.</w:t>
      </w:r>
    </w:p>
    <w:p w14:paraId="239CA549"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больше</w:t>
      </w:r>
    </w:p>
    <w:p w14:paraId="4B7D9A64"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Цитаты</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из</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текста</w:t>
      </w:r>
      <w:r w:rsidRPr="00596247">
        <w:rPr>
          <w:rFonts w:ascii="Helvetica" w:hAnsi="Helvetica" w:cs="Helvetica"/>
          <w:b/>
          <w:bCs/>
          <w:color w:val="222222"/>
          <w:sz w:val="21"/>
          <w:szCs w:val="21"/>
        </w:rPr>
        <w:t>:</w:t>
      </w:r>
    </w:p>
    <w:p w14:paraId="2C98C300"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стр</w:t>
      </w:r>
      <w:r w:rsidRPr="00596247">
        <w:rPr>
          <w:rFonts w:ascii="Helvetica" w:hAnsi="Helvetica" w:cs="Helvetica"/>
          <w:b/>
          <w:bCs/>
          <w:color w:val="222222"/>
          <w:sz w:val="21"/>
          <w:szCs w:val="21"/>
        </w:rPr>
        <w:t>. 1</w:t>
      </w:r>
    </w:p>
    <w:p w14:paraId="7B7D9437"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НАУК</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правах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рукописи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РУМЯНЦЕВ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Константин</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Алексеевич</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БЛИЖНЕИНФРАКРАСНЫЕ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ФЛУОРЕСЦЕНТНЫЕ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БИОЛЮМИНЕСЦЕНТНЫЕ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БИОМАРКЕРЫ</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ОСНОВЕ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БАКТЕРИАЛЬНЫХ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ФИТОХРОМОВ</w:t>
      </w:r>
      <w:r w:rsidRPr="00596247">
        <w:rPr>
          <w:rFonts w:ascii="Helvetica" w:hAnsi="Helvetica" w:cs="Helvetica"/>
          <w:b/>
          <w:bCs/>
          <w:color w:val="222222"/>
          <w:sz w:val="21"/>
          <w:szCs w:val="21"/>
        </w:rPr>
        <w:t xml:space="preserve"> 03.01.03 </w:t>
      </w:r>
      <w:r w:rsidRPr="00596247">
        <w:rPr>
          <w:rFonts w:ascii="Helvetica" w:hAnsi="Helvetica" w:cs="Helvetica" w:hint="eastAsia"/>
          <w:b/>
          <w:bCs/>
          <w:color w:val="222222"/>
          <w:sz w:val="21"/>
          <w:szCs w:val="21"/>
        </w:rPr>
        <w:t>–</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Молекулярная</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биология</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ДИССЕРТАЦИЯ</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соискание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ученой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степени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кандидата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биологических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наук</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Научные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руководители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Туроверов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Константин</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Константинович</w:t>
      </w:r>
    </w:p>
    <w:p w14:paraId="1BABEB2F"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стр</w:t>
      </w:r>
      <w:r w:rsidRPr="00596247">
        <w:rPr>
          <w:rFonts w:ascii="Helvetica" w:hAnsi="Helvetica" w:cs="Helvetica"/>
          <w:b/>
          <w:bCs/>
          <w:color w:val="222222"/>
          <w:sz w:val="21"/>
          <w:szCs w:val="21"/>
        </w:rPr>
        <w:t>. 2</w:t>
      </w:r>
    </w:p>
    <w:p w14:paraId="2D6A1E73"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белков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основе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бактериальных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фитохромов</w:t>
      </w:r>
      <w:r w:rsidRPr="00596247">
        <w:rPr>
          <w:rFonts w:ascii="Helvetica" w:hAnsi="Helvetica" w:cs="Helvetica"/>
          <w:b/>
          <w:bCs/>
          <w:color w:val="222222"/>
          <w:sz w:val="21"/>
          <w:szCs w:val="21"/>
        </w:rPr>
        <w:t xml:space="preserve"> 1.3. </w:t>
      </w:r>
      <w:r w:rsidRPr="00596247">
        <w:rPr>
          <w:rFonts w:ascii="Helvetica" w:hAnsi="Helvetica" w:cs="Helvetica" w:hint="eastAsia"/>
          <w:b/>
          <w:bCs/>
          <w:color w:val="222222"/>
          <w:sz w:val="21"/>
          <w:szCs w:val="21"/>
        </w:rPr>
        <w:t>Применение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ближнеинфракрасных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флуоресцентных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белков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основе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бактериальных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фитохромов</w:t>
      </w:r>
      <w:r w:rsidRPr="00596247">
        <w:rPr>
          <w:rFonts w:ascii="Helvetica" w:hAnsi="Helvetica" w:cs="Helvetica"/>
          <w:b/>
          <w:bCs/>
          <w:color w:val="222222"/>
          <w:sz w:val="21"/>
          <w:szCs w:val="21"/>
        </w:rPr>
        <w:t xml:space="preserve"> 1.3.1. </w:t>
      </w:r>
      <w:r w:rsidRPr="00596247">
        <w:rPr>
          <w:rFonts w:ascii="Helvetica" w:hAnsi="Helvetica" w:cs="Helvetica" w:hint="eastAsia"/>
          <w:b/>
          <w:bCs/>
          <w:color w:val="222222"/>
          <w:sz w:val="21"/>
          <w:szCs w:val="21"/>
        </w:rPr>
        <w:t>Базовые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методы</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флуоресцентного</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анализа</w:t>
      </w:r>
      <w:r w:rsidRPr="00596247">
        <w:rPr>
          <w:rFonts w:ascii="Helvetica" w:hAnsi="Helvetica" w:cs="Helvetica"/>
          <w:b/>
          <w:bCs/>
          <w:color w:val="222222"/>
          <w:sz w:val="21"/>
          <w:szCs w:val="21"/>
        </w:rPr>
        <w:t xml:space="preserve"> 1.3.1.1. </w:t>
      </w:r>
      <w:r w:rsidRPr="00596247">
        <w:rPr>
          <w:rFonts w:ascii="Helvetica" w:hAnsi="Helvetica" w:cs="Helvetica" w:hint="eastAsia"/>
          <w:b/>
          <w:bCs/>
          <w:color w:val="222222"/>
          <w:sz w:val="21"/>
          <w:szCs w:val="21"/>
        </w:rPr>
        <w:t>Флуоресцентные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биомаркеры</w:t>
      </w:r>
      <w:r w:rsidRPr="00596247">
        <w:rPr>
          <w:rFonts w:ascii="Helvetica" w:hAnsi="Helvetica" w:cs="Helvetica"/>
          <w:b/>
          <w:bCs/>
          <w:color w:val="222222"/>
          <w:sz w:val="21"/>
          <w:szCs w:val="21"/>
        </w:rPr>
        <w:t xml:space="preserve"> 1.3.1.2. </w:t>
      </w:r>
      <w:r w:rsidRPr="00596247">
        <w:rPr>
          <w:rFonts w:ascii="Helvetica" w:hAnsi="Helvetica" w:cs="Helvetica" w:hint="eastAsia"/>
          <w:b/>
          <w:bCs/>
          <w:color w:val="222222"/>
          <w:sz w:val="21"/>
          <w:szCs w:val="21"/>
        </w:rPr>
        <w:t>Флуоресцентные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метки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целевых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белков</w:t>
      </w:r>
      <w:r w:rsidRPr="00596247">
        <w:rPr>
          <w:rFonts w:ascii="Helvetica" w:hAnsi="Helvetica" w:cs="Helvetica"/>
          <w:b/>
          <w:bCs/>
          <w:color w:val="222222"/>
          <w:sz w:val="21"/>
          <w:szCs w:val="21"/>
        </w:rPr>
        <w:t xml:space="preserve"> 1.3.1.3. </w:t>
      </w:r>
      <w:r w:rsidRPr="00596247">
        <w:rPr>
          <w:rFonts w:ascii="Helvetica" w:hAnsi="Helvetica" w:cs="Helvetica" w:hint="eastAsia"/>
          <w:b/>
          <w:bCs/>
          <w:color w:val="222222"/>
          <w:sz w:val="21"/>
          <w:szCs w:val="21"/>
        </w:rPr>
        <w:t>Флуоресцентные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сенсоры</w:t>
      </w:r>
      <w:r w:rsidRPr="00596247">
        <w:rPr>
          <w:rFonts w:ascii="Helvetica" w:hAnsi="Helvetica" w:cs="Helvetica"/>
          <w:b/>
          <w:bCs/>
          <w:color w:val="222222"/>
          <w:sz w:val="21"/>
          <w:szCs w:val="21"/>
        </w:rPr>
        <w:t xml:space="preserve"> 1.3.2. </w:t>
      </w:r>
      <w:r w:rsidRPr="00596247">
        <w:rPr>
          <w:rFonts w:ascii="Helvetica" w:hAnsi="Helvetica" w:cs="Helvetica" w:hint="eastAsia"/>
          <w:b/>
          <w:bCs/>
          <w:color w:val="222222"/>
          <w:sz w:val="21"/>
          <w:szCs w:val="21"/>
        </w:rPr>
        <w:t>Методы</w:t>
      </w:r>
    </w:p>
    <w:p w14:paraId="5B1EFA57"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стр</w:t>
      </w:r>
      <w:r w:rsidRPr="00596247">
        <w:rPr>
          <w:rFonts w:ascii="Helvetica" w:hAnsi="Helvetica" w:cs="Helvetica"/>
          <w:b/>
          <w:bCs/>
          <w:color w:val="222222"/>
          <w:sz w:val="21"/>
          <w:szCs w:val="21"/>
        </w:rPr>
        <w:t>. 7</w:t>
      </w:r>
    </w:p>
    <w:p w14:paraId="4E76D045"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Научная</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новизна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Впервые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показано</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что</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возможно</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создание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мономерного</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ближнеинфракрасного</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флуоресцентного</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биомаркера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основе</w:t>
      </w:r>
      <w:r w:rsidRPr="00596247">
        <w:rPr>
          <w:rFonts w:ascii="Helvetica" w:hAnsi="Helvetica" w:cs="Helvetica"/>
          <w:b/>
          <w:bCs/>
          <w:color w:val="222222"/>
          <w:sz w:val="21"/>
          <w:szCs w:val="21"/>
        </w:rPr>
        <w:t xml:space="preserve"> GAF </w:t>
      </w:r>
      <w:r w:rsidRPr="00596247">
        <w:rPr>
          <w:rFonts w:ascii="Helvetica" w:hAnsi="Helvetica" w:cs="Helvetica" w:hint="eastAsia"/>
          <w:b/>
          <w:bCs/>
          <w:color w:val="222222"/>
          <w:sz w:val="21"/>
          <w:szCs w:val="21"/>
        </w:rPr>
        <w:t>домена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бактериального</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фитохрома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Показано</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что</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мономерный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ближнеинфракрасный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флуоресцентный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биомаркер</w:t>
      </w:r>
      <w:r w:rsidRPr="00596247">
        <w:rPr>
          <w:rFonts w:ascii="Helvetica" w:hAnsi="Helvetica" w:cs="Helvetica"/>
          <w:b/>
          <w:bCs/>
          <w:color w:val="222222"/>
          <w:sz w:val="21"/>
          <w:szCs w:val="21"/>
        </w:rPr>
        <w:t xml:space="preserve"> GAF-FP </w:t>
      </w:r>
      <w:r w:rsidRPr="00596247">
        <w:rPr>
          <w:rFonts w:ascii="Helvetica" w:hAnsi="Helvetica" w:cs="Helvetica" w:hint="eastAsia"/>
          <w:b/>
          <w:bCs/>
          <w:color w:val="222222"/>
          <w:sz w:val="21"/>
          <w:szCs w:val="21"/>
        </w:rPr>
        <w:t>способен</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связывать</w:t>
      </w:r>
      <w:r w:rsidRPr="00596247">
        <w:rPr>
          <w:rFonts w:ascii="Helvetica" w:hAnsi="Helvetica" w:cs="Helvetica"/>
          <w:b/>
          <w:bCs/>
          <w:color w:val="222222"/>
          <w:sz w:val="21"/>
          <w:szCs w:val="21"/>
        </w:rPr>
        <w:t xml:space="preserve"> BV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PCB </w:t>
      </w:r>
      <w:r w:rsidRPr="00596247">
        <w:rPr>
          <w:rFonts w:ascii="Helvetica" w:hAnsi="Helvetica" w:cs="Helvetica" w:hint="eastAsia"/>
          <w:b/>
          <w:bCs/>
          <w:color w:val="222222"/>
          <w:sz w:val="21"/>
          <w:szCs w:val="21"/>
        </w:rPr>
        <w:t>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качестве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хромофоров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даже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отсутствие</w:t>
      </w:r>
    </w:p>
    <w:p w14:paraId="3F20B9CA" w14:textId="77777777" w:rsidR="00596247" w:rsidRPr="00596247" w:rsidRDefault="00596247" w:rsidP="00596247">
      <w:pPr>
        <w:rPr>
          <w:rFonts w:ascii="Helvetica" w:hAnsi="Helvetica" w:cs="Helvetica"/>
          <w:b/>
          <w:bCs/>
          <w:color w:val="222222"/>
          <w:sz w:val="21"/>
          <w:szCs w:val="21"/>
        </w:rPr>
      </w:pPr>
    </w:p>
    <w:p w14:paraId="6584423D"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lastRenderedPageBreak/>
        <w:t>Оглавление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диссертации</w:t>
      </w:r>
    </w:p>
    <w:p w14:paraId="1DEDFF6B"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кандидат</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наук</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Румянцев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Константин</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Алексеевич</w:t>
      </w:r>
    </w:p>
    <w:p w14:paraId="4E6C7CDE"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ОГЛАВЛЕНИЕ</w:t>
      </w:r>
    </w:p>
    <w:p w14:paraId="32FF380D" w14:textId="77777777" w:rsidR="00596247" w:rsidRPr="00596247" w:rsidRDefault="00596247" w:rsidP="00596247">
      <w:pPr>
        <w:rPr>
          <w:rFonts w:ascii="Helvetica" w:hAnsi="Helvetica" w:cs="Helvetica"/>
          <w:b/>
          <w:bCs/>
          <w:color w:val="222222"/>
          <w:sz w:val="21"/>
          <w:szCs w:val="21"/>
        </w:rPr>
      </w:pPr>
    </w:p>
    <w:p w14:paraId="041617AE"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ВВЕДЕНИЕ</w:t>
      </w:r>
    </w:p>
    <w:p w14:paraId="5E97103A" w14:textId="77777777" w:rsidR="00596247" w:rsidRPr="00596247" w:rsidRDefault="00596247" w:rsidP="00596247">
      <w:pPr>
        <w:rPr>
          <w:rFonts w:ascii="Helvetica" w:hAnsi="Helvetica" w:cs="Helvetica"/>
          <w:b/>
          <w:bCs/>
          <w:color w:val="222222"/>
          <w:sz w:val="21"/>
          <w:szCs w:val="21"/>
        </w:rPr>
      </w:pPr>
    </w:p>
    <w:p w14:paraId="64566CBE"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Актуальность</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исследования</w:t>
      </w:r>
    </w:p>
    <w:p w14:paraId="62968F89" w14:textId="77777777" w:rsidR="00596247" w:rsidRPr="00596247" w:rsidRDefault="00596247" w:rsidP="00596247">
      <w:pPr>
        <w:rPr>
          <w:rFonts w:ascii="Helvetica" w:hAnsi="Helvetica" w:cs="Helvetica"/>
          <w:b/>
          <w:bCs/>
          <w:color w:val="222222"/>
          <w:sz w:val="21"/>
          <w:szCs w:val="21"/>
        </w:rPr>
      </w:pPr>
    </w:p>
    <w:p w14:paraId="450D64CB"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Цели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задачи</w:t>
      </w:r>
    </w:p>
    <w:p w14:paraId="2DE09A69" w14:textId="77777777" w:rsidR="00596247" w:rsidRPr="00596247" w:rsidRDefault="00596247" w:rsidP="00596247">
      <w:pPr>
        <w:rPr>
          <w:rFonts w:ascii="Helvetica" w:hAnsi="Helvetica" w:cs="Helvetica"/>
          <w:b/>
          <w:bCs/>
          <w:color w:val="222222"/>
          <w:sz w:val="21"/>
          <w:szCs w:val="21"/>
        </w:rPr>
      </w:pPr>
    </w:p>
    <w:p w14:paraId="1C907FBE"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Научная</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новизна</w:t>
      </w:r>
      <w:r w:rsidRPr="00596247">
        <w:rPr>
          <w:rFonts w:ascii="Helvetica" w:hAnsi="Helvetica" w:cs="Helvetica"/>
          <w:b/>
          <w:bCs/>
          <w:color w:val="222222"/>
          <w:sz w:val="21"/>
          <w:szCs w:val="21"/>
        </w:rPr>
        <w:t>,</w:t>
      </w:r>
    </w:p>
    <w:p w14:paraId="6E816E71" w14:textId="77777777" w:rsidR="00596247" w:rsidRPr="00596247" w:rsidRDefault="00596247" w:rsidP="00596247">
      <w:pPr>
        <w:rPr>
          <w:rFonts w:ascii="Helvetica" w:hAnsi="Helvetica" w:cs="Helvetica"/>
          <w:b/>
          <w:bCs/>
          <w:color w:val="222222"/>
          <w:sz w:val="21"/>
          <w:szCs w:val="21"/>
        </w:rPr>
      </w:pPr>
    </w:p>
    <w:p w14:paraId="7676DDC2"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Теоретическая</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практическая</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значимость</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работы</w:t>
      </w:r>
      <w:r w:rsidRPr="00596247">
        <w:rPr>
          <w:rFonts w:ascii="Helvetica" w:hAnsi="Helvetica" w:cs="Helvetica"/>
          <w:b/>
          <w:bCs/>
          <w:color w:val="222222"/>
          <w:sz w:val="21"/>
          <w:szCs w:val="21"/>
        </w:rPr>
        <w:t>,</w:t>
      </w:r>
    </w:p>
    <w:p w14:paraId="49264D4B" w14:textId="77777777" w:rsidR="00596247" w:rsidRPr="00596247" w:rsidRDefault="00596247" w:rsidP="00596247">
      <w:pPr>
        <w:rPr>
          <w:rFonts w:ascii="Helvetica" w:hAnsi="Helvetica" w:cs="Helvetica"/>
          <w:b/>
          <w:bCs/>
          <w:color w:val="222222"/>
          <w:sz w:val="21"/>
          <w:szCs w:val="21"/>
        </w:rPr>
      </w:pPr>
    </w:p>
    <w:p w14:paraId="5D700CC9"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Положения</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выносимые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защиту</w:t>
      </w:r>
    </w:p>
    <w:p w14:paraId="2EA7735B" w14:textId="77777777" w:rsidR="00596247" w:rsidRPr="00596247" w:rsidRDefault="00596247" w:rsidP="00596247">
      <w:pPr>
        <w:rPr>
          <w:rFonts w:ascii="Helvetica" w:hAnsi="Helvetica" w:cs="Helvetica"/>
          <w:b/>
          <w:bCs/>
          <w:color w:val="222222"/>
          <w:sz w:val="21"/>
          <w:szCs w:val="21"/>
        </w:rPr>
      </w:pPr>
    </w:p>
    <w:p w14:paraId="690138F5"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Апробация</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результатов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работы</w:t>
      </w:r>
      <w:r w:rsidRPr="00596247">
        <w:rPr>
          <w:rFonts w:ascii="Helvetica" w:hAnsi="Helvetica" w:cs="Helvetica"/>
          <w:b/>
          <w:bCs/>
          <w:color w:val="222222"/>
          <w:sz w:val="21"/>
          <w:szCs w:val="21"/>
        </w:rPr>
        <w:t>,</w:t>
      </w:r>
    </w:p>
    <w:p w14:paraId="6EF2F31B" w14:textId="77777777" w:rsidR="00596247" w:rsidRPr="00596247" w:rsidRDefault="00596247" w:rsidP="00596247">
      <w:pPr>
        <w:rPr>
          <w:rFonts w:ascii="Helvetica" w:hAnsi="Helvetica" w:cs="Helvetica"/>
          <w:b/>
          <w:bCs/>
          <w:color w:val="222222"/>
          <w:sz w:val="21"/>
          <w:szCs w:val="21"/>
        </w:rPr>
      </w:pPr>
    </w:p>
    <w:p w14:paraId="7965466B"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Публикации</w:t>
      </w:r>
    </w:p>
    <w:p w14:paraId="3D4B8190" w14:textId="77777777" w:rsidR="00596247" w:rsidRPr="00596247" w:rsidRDefault="00596247" w:rsidP="00596247">
      <w:pPr>
        <w:rPr>
          <w:rFonts w:ascii="Helvetica" w:hAnsi="Helvetica" w:cs="Helvetica"/>
          <w:b/>
          <w:bCs/>
          <w:color w:val="222222"/>
          <w:sz w:val="21"/>
          <w:szCs w:val="21"/>
        </w:rPr>
      </w:pPr>
    </w:p>
    <w:p w14:paraId="14B6538C"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Финансовая</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поддержка</w:t>
      </w:r>
      <w:r w:rsidRPr="00596247">
        <w:rPr>
          <w:rFonts w:ascii="Helvetica" w:hAnsi="Helvetica" w:cs="Helvetica"/>
          <w:b/>
          <w:bCs/>
          <w:color w:val="222222"/>
          <w:sz w:val="21"/>
          <w:szCs w:val="21"/>
        </w:rPr>
        <w:t>,</w:t>
      </w:r>
    </w:p>
    <w:p w14:paraId="31AFDA5B" w14:textId="77777777" w:rsidR="00596247" w:rsidRPr="00596247" w:rsidRDefault="00596247" w:rsidP="00596247">
      <w:pPr>
        <w:rPr>
          <w:rFonts w:ascii="Helvetica" w:hAnsi="Helvetica" w:cs="Helvetica"/>
          <w:b/>
          <w:bCs/>
          <w:color w:val="222222"/>
          <w:sz w:val="21"/>
          <w:szCs w:val="21"/>
        </w:rPr>
      </w:pPr>
    </w:p>
    <w:p w14:paraId="4258AD40"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Личный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вклад</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автора</w:t>
      </w:r>
      <w:r w:rsidRPr="00596247">
        <w:rPr>
          <w:rFonts w:ascii="Helvetica" w:hAnsi="Helvetica" w:cs="Helvetica"/>
          <w:b/>
          <w:bCs/>
          <w:color w:val="222222"/>
          <w:sz w:val="21"/>
          <w:szCs w:val="21"/>
        </w:rPr>
        <w:t>,</w:t>
      </w:r>
    </w:p>
    <w:p w14:paraId="5EFB4212" w14:textId="77777777" w:rsidR="00596247" w:rsidRPr="00596247" w:rsidRDefault="00596247" w:rsidP="00596247">
      <w:pPr>
        <w:rPr>
          <w:rFonts w:ascii="Helvetica" w:hAnsi="Helvetica" w:cs="Helvetica"/>
          <w:b/>
          <w:bCs/>
          <w:color w:val="222222"/>
          <w:sz w:val="21"/>
          <w:szCs w:val="21"/>
        </w:rPr>
      </w:pPr>
    </w:p>
    <w:p w14:paraId="682293DD"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1. </w:t>
      </w:r>
      <w:r w:rsidRPr="00596247">
        <w:rPr>
          <w:rFonts w:ascii="Helvetica" w:hAnsi="Helvetica" w:cs="Helvetica" w:hint="eastAsia"/>
          <w:b/>
          <w:bCs/>
          <w:color w:val="222222"/>
          <w:sz w:val="21"/>
          <w:szCs w:val="21"/>
        </w:rPr>
        <w:t>ОБЗОР</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ЛИТЕРАТУРЫ</w:t>
      </w:r>
    </w:p>
    <w:p w14:paraId="118F71A2" w14:textId="77777777" w:rsidR="00596247" w:rsidRPr="00596247" w:rsidRDefault="00596247" w:rsidP="00596247">
      <w:pPr>
        <w:rPr>
          <w:rFonts w:ascii="Helvetica" w:hAnsi="Helvetica" w:cs="Helvetica"/>
          <w:b/>
          <w:bCs/>
          <w:color w:val="222222"/>
          <w:sz w:val="21"/>
          <w:szCs w:val="21"/>
        </w:rPr>
      </w:pPr>
    </w:p>
    <w:p w14:paraId="4707205A"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lastRenderedPageBreak/>
        <w:t xml:space="preserve">1.1. </w:t>
      </w:r>
      <w:r w:rsidRPr="00596247">
        <w:rPr>
          <w:rFonts w:ascii="Helvetica" w:hAnsi="Helvetica" w:cs="Helvetica" w:hint="eastAsia"/>
          <w:b/>
          <w:bCs/>
          <w:color w:val="222222"/>
          <w:sz w:val="21"/>
          <w:szCs w:val="21"/>
        </w:rPr>
        <w:t>Ближнеинфракрасные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флуоресцентные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белки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основе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бактериальных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фитохромов</w:t>
      </w:r>
    </w:p>
    <w:p w14:paraId="777107FD" w14:textId="77777777" w:rsidR="00596247" w:rsidRPr="00596247" w:rsidRDefault="00596247" w:rsidP="00596247">
      <w:pPr>
        <w:rPr>
          <w:rFonts w:ascii="Helvetica" w:hAnsi="Helvetica" w:cs="Helvetica"/>
          <w:b/>
          <w:bCs/>
          <w:color w:val="222222"/>
          <w:sz w:val="21"/>
          <w:szCs w:val="21"/>
        </w:rPr>
      </w:pPr>
    </w:p>
    <w:p w14:paraId="464C794F"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1.1.1. </w:t>
      </w:r>
      <w:r w:rsidRPr="00596247">
        <w:rPr>
          <w:rFonts w:ascii="Helvetica" w:hAnsi="Helvetica" w:cs="Helvetica" w:hint="eastAsia"/>
          <w:b/>
          <w:bCs/>
          <w:color w:val="222222"/>
          <w:sz w:val="21"/>
          <w:szCs w:val="21"/>
        </w:rPr>
        <w:t>Ближнеинфракрасное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окно</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прозрачности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тканей</w:t>
      </w:r>
    </w:p>
    <w:p w14:paraId="7ED6A409" w14:textId="77777777" w:rsidR="00596247" w:rsidRPr="00596247" w:rsidRDefault="00596247" w:rsidP="00596247">
      <w:pPr>
        <w:rPr>
          <w:rFonts w:ascii="Helvetica" w:hAnsi="Helvetica" w:cs="Helvetica"/>
          <w:b/>
          <w:bCs/>
          <w:color w:val="222222"/>
          <w:sz w:val="21"/>
          <w:szCs w:val="21"/>
        </w:rPr>
      </w:pPr>
    </w:p>
    <w:p w14:paraId="0B5FF365"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1.1.2. </w:t>
      </w:r>
      <w:r w:rsidRPr="00596247">
        <w:rPr>
          <w:rFonts w:ascii="Helvetica" w:hAnsi="Helvetica" w:cs="Helvetica" w:hint="eastAsia"/>
          <w:b/>
          <w:bCs/>
          <w:color w:val="222222"/>
          <w:sz w:val="21"/>
          <w:szCs w:val="21"/>
        </w:rPr>
        <w:t>Бактериальные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фитохромы</w:t>
      </w:r>
      <w:r w:rsidRPr="00596247">
        <w:rPr>
          <w:rFonts w:ascii="Helvetica" w:hAnsi="Helvetica" w:cs="Helvetica"/>
          <w:b/>
          <w:bCs/>
          <w:color w:val="222222"/>
          <w:sz w:val="21"/>
          <w:szCs w:val="21"/>
        </w:rPr>
        <w:t>,</w:t>
      </w:r>
    </w:p>
    <w:p w14:paraId="7B09228F" w14:textId="77777777" w:rsidR="00596247" w:rsidRPr="00596247" w:rsidRDefault="00596247" w:rsidP="00596247">
      <w:pPr>
        <w:rPr>
          <w:rFonts w:ascii="Helvetica" w:hAnsi="Helvetica" w:cs="Helvetica"/>
          <w:b/>
          <w:bCs/>
          <w:color w:val="222222"/>
          <w:sz w:val="21"/>
          <w:szCs w:val="21"/>
        </w:rPr>
      </w:pPr>
    </w:p>
    <w:p w14:paraId="287FC2FC"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1.1.3. </w:t>
      </w:r>
      <w:r w:rsidRPr="00596247">
        <w:rPr>
          <w:rFonts w:ascii="Helvetica" w:hAnsi="Helvetica" w:cs="Helvetica" w:hint="eastAsia"/>
          <w:b/>
          <w:bCs/>
          <w:color w:val="222222"/>
          <w:sz w:val="21"/>
          <w:szCs w:val="21"/>
        </w:rPr>
        <w:t>Постоянно</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флуоресцирующие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белки</w:t>
      </w:r>
      <w:r w:rsidRPr="00596247">
        <w:rPr>
          <w:rFonts w:ascii="Helvetica" w:hAnsi="Helvetica" w:cs="Helvetica"/>
          <w:b/>
          <w:bCs/>
          <w:color w:val="222222"/>
          <w:sz w:val="21"/>
          <w:szCs w:val="21"/>
        </w:rPr>
        <w:t>,</w:t>
      </w:r>
    </w:p>
    <w:p w14:paraId="4867FAEA" w14:textId="77777777" w:rsidR="00596247" w:rsidRPr="00596247" w:rsidRDefault="00596247" w:rsidP="00596247">
      <w:pPr>
        <w:rPr>
          <w:rFonts w:ascii="Helvetica" w:hAnsi="Helvetica" w:cs="Helvetica"/>
          <w:b/>
          <w:bCs/>
          <w:color w:val="222222"/>
          <w:sz w:val="21"/>
          <w:szCs w:val="21"/>
        </w:rPr>
      </w:pPr>
    </w:p>
    <w:p w14:paraId="5811B3C8"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1.1.4. </w:t>
      </w:r>
      <w:r w:rsidRPr="00596247">
        <w:rPr>
          <w:rFonts w:ascii="Helvetica" w:hAnsi="Helvetica" w:cs="Helvetica" w:hint="eastAsia"/>
          <w:b/>
          <w:bCs/>
          <w:color w:val="222222"/>
          <w:sz w:val="21"/>
          <w:szCs w:val="21"/>
        </w:rPr>
        <w:t>Фотоактивируемые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флуоресцентные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белки</w:t>
      </w:r>
    </w:p>
    <w:p w14:paraId="3A2AD227" w14:textId="77777777" w:rsidR="00596247" w:rsidRPr="00596247" w:rsidRDefault="00596247" w:rsidP="00596247">
      <w:pPr>
        <w:rPr>
          <w:rFonts w:ascii="Helvetica" w:hAnsi="Helvetica" w:cs="Helvetica"/>
          <w:b/>
          <w:bCs/>
          <w:color w:val="222222"/>
          <w:sz w:val="21"/>
          <w:szCs w:val="21"/>
        </w:rPr>
      </w:pPr>
    </w:p>
    <w:p w14:paraId="17CCFB7C"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1.1.5. </w:t>
      </w:r>
      <w:r w:rsidRPr="00596247">
        <w:rPr>
          <w:rFonts w:ascii="Helvetica" w:hAnsi="Helvetica" w:cs="Helvetica" w:hint="eastAsia"/>
          <w:b/>
          <w:bCs/>
          <w:color w:val="222222"/>
          <w:sz w:val="21"/>
          <w:szCs w:val="21"/>
        </w:rPr>
        <w:t>Сенсоры</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белок</w:t>
      </w:r>
      <w:r w:rsidRPr="00596247">
        <w:rPr>
          <w:rFonts w:ascii="Helvetica" w:hAnsi="Helvetica" w:cs="Helvetica"/>
          <w:b/>
          <w:bCs/>
          <w:color w:val="222222"/>
          <w:sz w:val="21"/>
          <w:szCs w:val="21"/>
        </w:rPr>
        <w:t>-</w:t>
      </w:r>
      <w:r w:rsidRPr="00596247">
        <w:rPr>
          <w:rFonts w:ascii="Helvetica" w:hAnsi="Helvetica" w:cs="Helvetica" w:hint="eastAsia"/>
          <w:b/>
          <w:bCs/>
          <w:color w:val="222222"/>
          <w:sz w:val="21"/>
          <w:szCs w:val="21"/>
        </w:rPr>
        <w:t>белковых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взаимодействий</w:t>
      </w:r>
    </w:p>
    <w:p w14:paraId="2DD88B4E" w14:textId="77777777" w:rsidR="00596247" w:rsidRPr="00596247" w:rsidRDefault="00596247" w:rsidP="00596247">
      <w:pPr>
        <w:rPr>
          <w:rFonts w:ascii="Helvetica" w:hAnsi="Helvetica" w:cs="Helvetica"/>
          <w:b/>
          <w:bCs/>
          <w:color w:val="222222"/>
          <w:sz w:val="21"/>
          <w:szCs w:val="21"/>
        </w:rPr>
      </w:pPr>
    </w:p>
    <w:p w14:paraId="6764FF35"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1.2. </w:t>
      </w:r>
      <w:r w:rsidRPr="00596247">
        <w:rPr>
          <w:rFonts w:ascii="Helvetica" w:hAnsi="Helvetica" w:cs="Helvetica" w:hint="eastAsia"/>
          <w:b/>
          <w:bCs/>
          <w:color w:val="222222"/>
          <w:sz w:val="21"/>
          <w:szCs w:val="21"/>
        </w:rPr>
        <w:t>Особенности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создания</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ближнеинфракрасных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белков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основе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бактериальных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фитохромов</w:t>
      </w:r>
    </w:p>
    <w:p w14:paraId="289F8639" w14:textId="77777777" w:rsidR="00596247" w:rsidRPr="00596247" w:rsidRDefault="00596247" w:rsidP="00596247">
      <w:pPr>
        <w:rPr>
          <w:rFonts w:ascii="Helvetica" w:hAnsi="Helvetica" w:cs="Helvetica"/>
          <w:b/>
          <w:bCs/>
          <w:color w:val="222222"/>
          <w:sz w:val="21"/>
          <w:szCs w:val="21"/>
        </w:rPr>
      </w:pPr>
    </w:p>
    <w:p w14:paraId="0AECF6C0"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1.2.1. </w:t>
      </w:r>
      <w:r w:rsidRPr="00596247">
        <w:rPr>
          <w:rFonts w:ascii="Helvetica" w:hAnsi="Helvetica" w:cs="Helvetica" w:hint="eastAsia"/>
          <w:b/>
          <w:bCs/>
          <w:color w:val="222222"/>
          <w:sz w:val="21"/>
          <w:szCs w:val="21"/>
        </w:rPr>
        <w:t>Влияние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третичной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структурны</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свойства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ближнеинфракрасных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белков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основе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бактериальных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фитохромов</w:t>
      </w:r>
    </w:p>
    <w:p w14:paraId="3FC2E683" w14:textId="77777777" w:rsidR="00596247" w:rsidRPr="00596247" w:rsidRDefault="00596247" w:rsidP="00596247">
      <w:pPr>
        <w:rPr>
          <w:rFonts w:ascii="Helvetica" w:hAnsi="Helvetica" w:cs="Helvetica"/>
          <w:b/>
          <w:bCs/>
          <w:color w:val="222222"/>
          <w:sz w:val="21"/>
          <w:szCs w:val="21"/>
        </w:rPr>
      </w:pPr>
    </w:p>
    <w:p w14:paraId="3312035C"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1.2.2. </w:t>
      </w:r>
      <w:r w:rsidRPr="00596247">
        <w:rPr>
          <w:rFonts w:ascii="Helvetica" w:hAnsi="Helvetica" w:cs="Helvetica" w:hint="eastAsia"/>
          <w:b/>
          <w:bCs/>
          <w:color w:val="222222"/>
          <w:sz w:val="21"/>
          <w:szCs w:val="21"/>
        </w:rPr>
        <w:t>Влияние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фотофизических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характеристик</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хромофоров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свойства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ближнеинфракрасных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белков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основе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бактериальных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фитохромов</w:t>
      </w:r>
    </w:p>
    <w:p w14:paraId="5517BD1B" w14:textId="77777777" w:rsidR="00596247" w:rsidRPr="00596247" w:rsidRDefault="00596247" w:rsidP="00596247">
      <w:pPr>
        <w:rPr>
          <w:rFonts w:ascii="Helvetica" w:hAnsi="Helvetica" w:cs="Helvetica"/>
          <w:b/>
          <w:bCs/>
          <w:color w:val="222222"/>
          <w:sz w:val="21"/>
          <w:szCs w:val="21"/>
        </w:rPr>
      </w:pPr>
    </w:p>
    <w:p w14:paraId="0ABEA91A"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1.3. </w:t>
      </w:r>
      <w:r w:rsidRPr="00596247">
        <w:rPr>
          <w:rFonts w:ascii="Helvetica" w:hAnsi="Helvetica" w:cs="Helvetica" w:hint="eastAsia"/>
          <w:b/>
          <w:bCs/>
          <w:color w:val="222222"/>
          <w:sz w:val="21"/>
          <w:szCs w:val="21"/>
        </w:rPr>
        <w:t>Применение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ближнеинфракрасных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флуоресцентных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белков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основе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бактериальных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фитохромов</w:t>
      </w:r>
    </w:p>
    <w:p w14:paraId="4F69FA53" w14:textId="77777777" w:rsidR="00596247" w:rsidRPr="00596247" w:rsidRDefault="00596247" w:rsidP="00596247">
      <w:pPr>
        <w:rPr>
          <w:rFonts w:ascii="Helvetica" w:hAnsi="Helvetica" w:cs="Helvetica"/>
          <w:b/>
          <w:bCs/>
          <w:color w:val="222222"/>
          <w:sz w:val="21"/>
          <w:szCs w:val="21"/>
        </w:rPr>
      </w:pPr>
    </w:p>
    <w:p w14:paraId="2FB51E9D"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1.3.1. </w:t>
      </w:r>
      <w:r w:rsidRPr="00596247">
        <w:rPr>
          <w:rFonts w:ascii="Helvetica" w:hAnsi="Helvetica" w:cs="Helvetica" w:hint="eastAsia"/>
          <w:b/>
          <w:bCs/>
          <w:color w:val="222222"/>
          <w:sz w:val="21"/>
          <w:szCs w:val="21"/>
        </w:rPr>
        <w:t>Базовые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методы</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флуоресцентного</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анализа</w:t>
      </w:r>
    </w:p>
    <w:p w14:paraId="52644C6B" w14:textId="77777777" w:rsidR="00596247" w:rsidRPr="00596247" w:rsidRDefault="00596247" w:rsidP="00596247">
      <w:pPr>
        <w:rPr>
          <w:rFonts w:ascii="Helvetica" w:hAnsi="Helvetica" w:cs="Helvetica"/>
          <w:b/>
          <w:bCs/>
          <w:color w:val="222222"/>
          <w:sz w:val="21"/>
          <w:szCs w:val="21"/>
        </w:rPr>
      </w:pPr>
    </w:p>
    <w:p w14:paraId="6CD48779"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lastRenderedPageBreak/>
        <w:t xml:space="preserve">1.3.1.1. </w:t>
      </w:r>
      <w:r w:rsidRPr="00596247">
        <w:rPr>
          <w:rFonts w:ascii="Helvetica" w:hAnsi="Helvetica" w:cs="Helvetica" w:hint="eastAsia"/>
          <w:b/>
          <w:bCs/>
          <w:color w:val="222222"/>
          <w:sz w:val="21"/>
          <w:szCs w:val="21"/>
        </w:rPr>
        <w:t>Флуоресцентные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биомаркеры</w:t>
      </w:r>
    </w:p>
    <w:p w14:paraId="305E2EA9" w14:textId="77777777" w:rsidR="00596247" w:rsidRPr="00596247" w:rsidRDefault="00596247" w:rsidP="00596247">
      <w:pPr>
        <w:rPr>
          <w:rFonts w:ascii="Helvetica" w:hAnsi="Helvetica" w:cs="Helvetica"/>
          <w:b/>
          <w:bCs/>
          <w:color w:val="222222"/>
          <w:sz w:val="21"/>
          <w:szCs w:val="21"/>
        </w:rPr>
      </w:pPr>
    </w:p>
    <w:p w14:paraId="2830CD0E"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1.3.1.2. </w:t>
      </w:r>
      <w:r w:rsidRPr="00596247">
        <w:rPr>
          <w:rFonts w:ascii="Helvetica" w:hAnsi="Helvetica" w:cs="Helvetica" w:hint="eastAsia"/>
          <w:b/>
          <w:bCs/>
          <w:color w:val="222222"/>
          <w:sz w:val="21"/>
          <w:szCs w:val="21"/>
        </w:rPr>
        <w:t>Флуоресцентные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метки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целевых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белков</w:t>
      </w:r>
    </w:p>
    <w:p w14:paraId="73376CBF" w14:textId="77777777" w:rsidR="00596247" w:rsidRPr="00596247" w:rsidRDefault="00596247" w:rsidP="00596247">
      <w:pPr>
        <w:rPr>
          <w:rFonts w:ascii="Helvetica" w:hAnsi="Helvetica" w:cs="Helvetica"/>
          <w:b/>
          <w:bCs/>
          <w:color w:val="222222"/>
          <w:sz w:val="21"/>
          <w:szCs w:val="21"/>
        </w:rPr>
      </w:pPr>
    </w:p>
    <w:p w14:paraId="3053D359"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1.3.1.3. </w:t>
      </w:r>
      <w:r w:rsidRPr="00596247">
        <w:rPr>
          <w:rFonts w:ascii="Helvetica" w:hAnsi="Helvetica" w:cs="Helvetica" w:hint="eastAsia"/>
          <w:b/>
          <w:bCs/>
          <w:color w:val="222222"/>
          <w:sz w:val="21"/>
          <w:szCs w:val="21"/>
        </w:rPr>
        <w:t>Флуоресцентные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сенсоры</w:t>
      </w:r>
    </w:p>
    <w:p w14:paraId="1ADFCFD5" w14:textId="77777777" w:rsidR="00596247" w:rsidRPr="00596247" w:rsidRDefault="00596247" w:rsidP="00596247">
      <w:pPr>
        <w:rPr>
          <w:rFonts w:ascii="Helvetica" w:hAnsi="Helvetica" w:cs="Helvetica"/>
          <w:b/>
          <w:bCs/>
          <w:color w:val="222222"/>
          <w:sz w:val="21"/>
          <w:szCs w:val="21"/>
        </w:rPr>
      </w:pPr>
    </w:p>
    <w:p w14:paraId="1734D155"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1.3.2. </w:t>
      </w:r>
      <w:r w:rsidRPr="00596247">
        <w:rPr>
          <w:rFonts w:ascii="Helvetica" w:hAnsi="Helvetica" w:cs="Helvetica" w:hint="eastAsia"/>
          <w:b/>
          <w:bCs/>
          <w:color w:val="222222"/>
          <w:sz w:val="21"/>
          <w:szCs w:val="21"/>
        </w:rPr>
        <w:t>Методы</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прижизненной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визуализации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процессов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глубоко</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тканях</w:t>
      </w:r>
    </w:p>
    <w:p w14:paraId="604F7122" w14:textId="77777777" w:rsidR="00596247" w:rsidRPr="00596247" w:rsidRDefault="00596247" w:rsidP="00596247">
      <w:pPr>
        <w:rPr>
          <w:rFonts w:ascii="Helvetica" w:hAnsi="Helvetica" w:cs="Helvetica"/>
          <w:b/>
          <w:bCs/>
          <w:color w:val="222222"/>
          <w:sz w:val="21"/>
          <w:szCs w:val="21"/>
        </w:rPr>
      </w:pPr>
    </w:p>
    <w:p w14:paraId="62B41B96"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1.3.2.1. </w:t>
      </w:r>
      <w:r w:rsidRPr="00596247">
        <w:rPr>
          <w:rFonts w:ascii="Helvetica" w:hAnsi="Helvetica" w:cs="Helvetica" w:hint="eastAsia"/>
          <w:b/>
          <w:bCs/>
          <w:color w:val="222222"/>
          <w:sz w:val="21"/>
          <w:szCs w:val="21"/>
        </w:rPr>
        <w:t>Флуоресцентная</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томография</w:t>
      </w:r>
    </w:p>
    <w:p w14:paraId="32933B76" w14:textId="77777777" w:rsidR="00596247" w:rsidRPr="00596247" w:rsidRDefault="00596247" w:rsidP="00596247">
      <w:pPr>
        <w:rPr>
          <w:rFonts w:ascii="Helvetica" w:hAnsi="Helvetica" w:cs="Helvetica"/>
          <w:b/>
          <w:bCs/>
          <w:color w:val="222222"/>
          <w:sz w:val="21"/>
          <w:szCs w:val="21"/>
        </w:rPr>
      </w:pPr>
    </w:p>
    <w:p w14:paraId="555CDBE8"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1.3.2.2. </w:t>
      </w:r>
      <w:r w:rsidRPr="00596247">
        <w:rPr>
          <w:rFonts w:ascii="Helvetica" w:hAnsi="Helvetica" w:cs="Helvetica" w:hint="eastAsia"/>
          <w:b/>
          <w:bCs/>
          <w:color w:val="222222"/>
          <w:sz w:val="21"/>
          <w:szCs w:val="21"/>
        </w:rPr>
        <w:t>Измерение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времени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жизни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флуоресценции</w:t>
      </w:r>
    </w:p>
    <w:p w14:paraId="666D3C67" w14:textId="77777777" w:rsidR="00596247" w:rsidRPr="00596247" w:rsidRDefault="00596247" w:rsidP="00596247">
      <w:pPr>
        <w:rPr>
          <w:rFonts w:ascii="Helvetica" w:hAnsi="Helvetica" w:cs="Helvetica"/>
          <w:b/>
          <w:bCs/>
          <w:color w:val="222222"/>
          <w:sz w:val="21"/>
          <w:szCs w:val="21"/>
        </w:rPr>
      </w:pPr>
    </w:p>
    <w:p w14:paraId="07B3358E"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1.3.2.3. </w:t>
      </w:r>
      <w:r w:rsidRPr="00596247">
        <w:rPr>
          <w:rFonts w:ascii="Helvetica" w:hAnsi="Helvetica" w:cs="Helvetica" w:hint="eastAsia"/>
          <w:b/>
          <w:bCs/>
          <w:color w:val="222222"/>
          <w:sz w:val="21"/>
          <w:szCs w:val="21"/>
        </w:rPr>
        <w:t>Фотоакустика</w:t>
      </w:r>
    </w:p>
    <w:p w14:paraId="011A3EEA" w14:textId="77777777" w:rsidR="00596247" w:rsidRPr="00596247" w:rsidRDefault="00596247" w:rsidP="00596247">
      <w:pPr>
        <w:rPr>
          <w:rFonts w:ascii="Helvetica" w:hAnsi="Helvetica" w:cs="Helvetica"/>
          <w:b/>
          <w:bCs/>
          <w:color w:val="222222"/>
          <w:sz w:val="21"/>
          <w:szCs w:val="21"/>
        </w:rPr>
      </w:pPr>
    </w:p>
    <w:p w14:paraId="66EC3E91"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1.3.3. </w:t>
      </w:r>
      <w:r w:rsidRPr="00596247">
        <w:rPr>
          <w:rFonts w:ascii="Helvetica" w:hAnsi="Helvetica" w:cs="Helvetica" w:hint="eastAsia"/>
          <w:b/>
          <w:bCs/>
          <w:color w:val="222222"/>
          <w:sz w:val="21"/>
          <w:szCs w:val="21"/>
        </w:rPr>
        <w:t>Методы</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флуоресцентного</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анализа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для</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разных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масштабов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от</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клеток</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до</w:t>
      </w:r>
    </w:p>
    <w:p w14:paraId="10293D49" w14:textId="77777777" w:rsidR="00596247" w:rsidRPr="00596247" w:rsidRDefault="00596247" w:rsidP="00596247">
      <w:pPr>
        <w:rPr>
          <w:rFonts w:ascii="Helvetica" w:hAnsi="Helvetica" w:cs="Helvetica"/>
          <w:b/>
          <w:bCs/>
          <w:color w:val="222222"/>
          <w:sz w:val="21"/>
          <w:szCs w:val="21"/>
        </w:rPr>
      </w:pPr>
    </w:p>
    <w:p w14:paraId="1920DB16"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целых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организмов</w:t>
      </w:r>
    </w:p>
    <w:p w14:paraId="1C818BFF" w14:textId="77777777" w:rsidR="00596247" w:rsidRPr="00596247" w:rsidRDefault="00596247" w:rsidP="00596247">
      <w:pPr>
        <w:rPr>
          <w:rFonts w:ascii="Helvetica" w:hAnsi="Helvetica" w:cs="Helvetica"/>
          <w:b/>
          <w:bCs/>
          <w:color w:val="222222"/>
          <w:sz w:val="21"/>
          <w:szCs w:val="21"/>
        </w:rPr>
      </w:pPr>
    </w:p>
    <w:p w14:paraId="30E48789"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1.4. </w:t>
      </w:r>
      <w:r w:rsidRPr="00596247">
        <w:rPr>
          <w:rFonts w:ascii="Helvetica" w:hAnsi="Helvetica" w:cs="Helvetica" w:hint="eastAsia"/>
          <w:b/>
          <w:bCs/>
          <w:color w:val="222222"/>
          <w:sz w:val="21"/>
          <w:szCs w:val="21"/>
        </w:rPr>
        <w:t>Достоинства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недостатки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современных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ближнеинфракрасных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биомаркеров</w:t>
      </w:r>
    </w:p>
    <w:p w14:paraId="4A305AB3" w14:textId="77777777" w:rsidR="00596247" w:rsidRPr="00596247" w:rsidRDefault="00596247" w:rsidP="00596247">
      <w:pPr>
        <w:rPr>
          <w:rFonts w:ascii="Helvetica" w:hAnsi="Helvetica" w:cs="Helvetica"/>
          <w:b/>
          <w:bCs/>
          <w:color w:val="222222"/>
          <w:sz w:val="21"/>
          <w:szCs w:val="21"/>
        </w:rPr>
      </w:pPr>
    </w:p>
    <w:p w14:paraId="3C146D41"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на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основе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бактериальных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фитохромов</w:t>
      </w:r>
    </w:p>
    <w:p w14:paraId="76B0237D" w14:textId="77777777" w:rsidR="00596247" w:rsidRPr="00596247" w:rsidRDefault="00596247" w:rsidP="00596247">
      <w:pPr>
        <w:rPr>
          <w:rFonts w:ascii="Helvetica" w:hAnsi="Helvetica" w:cs="Helvetica"/>
          <w:b/>
          <w:bCs/>
          <w:color w:val="222222"/>
          <w:sz w:val="21"/>
          <w:szCs w:val="21"/>
        </w:rPr>
      </w:pPr>
    </w:p>
    <w:p w14:paraId="5E4E5A2F"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1.5. </w:t>
      </w:r>
      <w:r w:rsidRPr="00596247">
        <w:rPr>
          <w:rFonts w:ascii="Helvetica" w:hAnsi="Helvetica" w:cs="Helvetica" w:hint="eastAsia"/>
          <w:b/>
          <w:bCs/>
          <w:color w:val="222222"/>
          <w:sz w:val="21"/>
          <w:szCs w:val="21"/>
        </w:rPr>
        <w:t>Генетически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кодируемые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источники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ближнеинфракрасной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биолюминесценции</w:t>
      </w:r>
    </w:p>
    <w:p w14:paraId="7EE6ACF0" w14:textId="77777777" w:rsidR="00596247" w:rsidRPr="00596247" w:rsidRDefault="00596247" w:rsidP="00596247">
      <w:pPr>
        <w:rPr>
          <w:rFonts w:ascii="Helvetica" w:hAnsi="Helvetica" w:cs="Helvetica"/>
          <w:b/>
          <w:bCs/>
          <w:color w:val="222222"/>
          <w:sz w:val="21"/>
          <w:szCs w:val="21"/>
        </w:rPr>
      </w:pPr>
    </w:p>
    <w:p w14:paraId="72857AA8"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lastRenderedPageBreak/>
        <w:t xml:space="preserve">1.5.1. </w:t>
      </w:r>
      <w:r w:rsidRPr="00596247">
        <w:rPr>
          <w:rFonts w:ascii="Helvetica" w:hAnsi="Helvetica" w:cs="Helvetica" w:hint="eastAsia"/>
          <w:b/>
          <w:bCs/>
          <w:color w:val="222222"/>
          <w:sz w:val="21"/>
          <w:szCs w:val="21"/>
        </w:rPr>
        <w:t>Принцип</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применение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биолюминесценции</w:t>
      </w:r>
    </w:p>
    <w:p w14:paraId="05BF6876" w14:textId="77777777" w:rsidR="00596247" w:rsidRPr="00596247" w:rsidRDefault="00596247" w:rsidP="00596247">
      <w:pPr>
        <w:rPr>
          <w:rFonts w:ascii="Helvetica" w:hAnsi="Helvetica" w:cs="Helvetica"/>
          <w:b/>
          <w:bCs/>
          <w:color w:val="222222"/>
          <w:sz w:val="21"/>
          <w:szCs w:val="21"/>
        </w:rPr>
      </w:pPr>
    </w:p>
    <w:p w14:paraId="1B1719DC"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1.5.2. </w:t>
      </w:r>
      <w:r w:rsidRPr="00596247">
        <w:rPr>
          <w:rFonts w:ascii="Helvetica" w:hAnsi="Helvetica" w:cs="Helvetica" w:hint="eastAsia"/>
          <w:b/>
          <w:bCs/>
          <w:color w:val="222222"/>
          <w:sz w:val="21"/>
          <w:szCs w:val="21"/>
        </w:rPr>
        <w:t>Люциферазы</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излучающие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видимом</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диапазоне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спектра</w:t>
      </w:r>
      <w:r w:rsidRPr="00596247">
        <w:rPr>
          <w:rFonts w:ascii="Helvetica" w:hAnsi="Helvetica" w:cs="Helvetica"/>
          <w:b/>
          <w:bCs/>
          <w:color w:val="222222"/>
          <w:sz w:val="21"/>
          <w:szCs w:val="21"/>
        </w:rPr>
        <w:t>_</w:t>
      </w:r>
    </w:p>
    <w:p w14:paraId="6047E017" w14:textId="77777777" w:rsidR="00596247" w:rsidRPr="00596247" w:rsidRDefault="00596247" w:rsidP="00596247">
      <w:pPr>
        <w:rPr>
          <w:rFonts w:ascii="Helvetica" w:hAnsi="Helvetica" w:cs="Helvetica"/>
          <w:b/>
          <w:bCs/>
          <w:color w:val="222222"/>
          <w:sz w:val="21"/>
          <w:szCs w:val="21"/>
        </w:rPr>
      </w:pPr>
    </w:p>
    <w:p w14:paraId="406CC406"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1.5.3. </w:t>
      </w:r>
      <w:r w:rsidRPr="00596247">
        <w:rPr>
          <w:rFonts w:ascii="Helvetica" w:hAnsi="Helvetica" w:cs="Helvetica" w:hint="eastAsia"/>
          <w:b/>
          <w:bCs/>
          <w:color w:val="222222"/>
          <w:sz w:val="21"/>
          <w:szCs w:val="21"/>
        </w:rPr>
        <w:t>Ближнеинфракрасные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люциферазы</w:t>
      </w:r>
    </w:p>
    <w:p w14:paraId="27A8E2B6" w14:textId="77777777" w:rsidR="00596247" w:rsidRPr="00596247" w:rsidRDefault="00596247" w:rsidP="00596247">
      <w:pPr>
        <w:rPr>
          <w:rFonts w:ascii="Helvetica" w:hAnsi="Helvetica" w:cs="Helvetica"/>
          <w:b/>
          <w:bCs/>
          <w:color w:val="222222"/>
          <w:sz w:val="21"/>
          <w:szCs w:val="21"/>
        </w:rPr>
      </w:pPr>
    </w:p>
    <w:p w14:paraId="150E335E"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2. </w:t>
      </w:r>
      <w:r w:rsidRPr="00596247">
        <w:rPr>
          <w:rFonts w:ascii="Helvetica" w:hAnsi="Helvetica" w:cs="Helvetica" w:hint="eastAsia"/>
          <w:b/>
          <w:bCs/>
          <w:color w:val="222222"/>
          <w:sz w:val="21"/>
          <w:szCs w:val="21"/>
        </w:rPr>
        <w:t>МАТЕРИАЛЫ</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МЕТОДЫ</w:t>
      </w:r>
    </w:p>
    <w:p w14:paraId="5CD5490E" w14:textId="77777777" w:rsidR="00596247" w:rsidRPr="00596247" w:rsidRDefault="00596247" w:rsidP="00596247">
      <w:pPr>
        <w:rPr>
          <w:rFonts w:ascii="Helvetica" w:hAnsi="Helvetica" w:cs="Helvetica"/>
          <w:b/>
          <w:bCs/>
          <w:color w:val="222222"/>
          <w:sz w:val="21"/>
          <w:szCs w:val="21"/>
        </w:rPr>
      </w:pPr>
    </w:p>
    <w:p w14:paraId="7D6088DB"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2.1. </w:t>
      </w:r>
      <w:r w:rsidRPr="00596247">
        <w:rPr>
          <w:rFonts w:ascii="Helvetica" w:hAnsi="Helvetica" w:cs="Helvetica" w:hint="eastAsia"/>
          <w:b/>
          <w:bCs/>
          <w:color w:val="222222"/>
          <w:sz w:val="21"/>
          <w:szCs w:val="21"/>
        </w:rPr>
        <w:t>Материалы</w:t>
      </w:r>
    </w:p>
    <w:p w14:paraId="7B6F338A" w14:textId="77777777" w:rsidR="00596247" w:rsidRPr="00596247" w:rsidRDefault="00596247" w:rsidP="00596247">
      <w:pPr>
        <w:rPr>
          <w:rFonts w:ascii="Helvetica" w:hAnsi="Helvetica" w:cs="Helvetica"/>
          <w:b/>
          <w:bCs/>
          <w:color w:val="222222"/>
          <w:sz w:val="21"/>
          <w:szCs w:val="21"/>
        </w:rPr>
      </w:pPr>
    </w:p>
    <w:p w14:paraId="74192A3E"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2.2. </w:t>
      </w:r>
      <w:r w:rsidRPr="00596247">
        <w:rPr>
          <w:rFonts w:ascii="Helvetica" w:hAnsi="Helvetica" w:cs="Helvetica" w:hint="eastAsia"/>
          <w:b/>
          <w:bCs/>
          <w:color w:val="222222"/>
          <w:sz w:val="21"/>
          <w:szCs w:val="21"/>
        </w:rPr>
        <w:t>Методы</w:t>
      </w:r>
    </w:p>
    <w:p w14:paraId="04768922" w14:textId="77777777" w:rsidR="00596247" w:rsidRPr="00596247" w:rsidRDefault="00596247" w:rsidP="00596247">
      <w:pPr>
        <w:rPr>
          <w:rFonts w:ascii="Helvetica" w:hAnsi="Helvetica" w:cs="Helvetica"/>
          <w:b/>
          <w:bCs/>
          <w:color w:val="222222"/>
          <w:sz w:val="21"/>
          <w:szCs w:val="21"/>
        </w:rPr>
      </w:pPr>
    </w:p>
    <w:p w14:paraId="52779386"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2.2.1. </w:t>
      </w:r>
      <w:r w:rsidRPr="00596247">
        <w:rPr>
          <w:rFonts w:ascii="Helvetica" w:hAnsi="Helvetica" w:cs="Helvetica" w:hint="eastAsia"/>
          <w:b/>
          <w:bCs/>
          <w:color w:val="222222"/>
          <w:sz w:val="21"/>
          <w:szCs w:val="21"/>
        </w:rPr>
        <w:t>Создание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белковых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конструктов</w:t>
      </w:r>
    </w:p>
    <w:p w14:paraId="50636208" w14:textId="77777777" w:rsidR="00596247" w:rsidRPr="00596247" w:rsidRDefault="00596247" w:rsidP="00596247">
      <w:pPr>
        <w:rPr>
          <w:rFonts w:ascii="Helvetica" w:hAnsi="Helvetica" w:cs="Helvetica"/>
          <w:b/>
          <w:bCs/>
          <w:color w:val="222222"/>
          <w:sz w:val="21"/>
          <w:szCs w:val="21"/>
        </w:rPr>
      </w:pPr>
    </w:p>
    <w:p w14:paraId="0FB4AB65"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2.2.1.1. </w:t>
      </w:r>
      <w:r w:rsidRPr="00596247">
        <w:rPr>
          <w:rFonts w:ascii="Helvetica" w:hAnsi="Helvetica" w:cs="Helvetica" w:hint="eastAsia"/>
          <w:b/>
          <w:bCs/>
          <w:color w:val="222222"/>
          <w:sz w:val="21"/>
          <w:szCs w:val="21"/>
        </w:rPr>
        <w:t>Мутагенез</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отбор</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клонов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из</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бактериальных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библиотек</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мутантов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флуоресцентного</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белка</w:t>
      </w:r>
    </w:p>
    <w:p w14:paraId="211FF70B" w14:textId="77777777" w:rsidR="00596247" w:rsidRPr="00596247" w:rsidRDefault="00596247" w:rsidP="00596247">
      <w:pPr>
        <w:rPr>
          <w:rFonts w:ascii="Helvetica" w:hAnsi="Helvetica" w:cs="Helvetica"/>
          <w:b/>
          <w:bCs/>
          <w:color w:val="222222"/>
          <w:sz w:val="21"/>
          <w:szCs w:val="21"/>
        </w:rPr>
      </w:pPr>
    </w:p>
    <w:p w14:paraId="6255210F"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2.2.1.1.1. </w:t>
      </w:r>
      <w:r w:rsidRPr="00596247">
        <w:rPr>
          <w:rFonts w:ascii="Helvetica" w:hAnsi="Helvetica" w:cs="Helvetica" w:hint="eastAsia"/>
          <w:b/>
          <w:bCs/>
          <w:color w:val="222222"/>
          <w:sz w:val="21"/>
          <w:szCs w:val="21"/>
        </w:rPr>
        <w:t>Случайный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сайт</w:t>
      </w:r>
      <w:r w:rsidRPr="00596247">
        <w:rPr>
          <w:rFonts w:ascii="Helvetica" w:hAnsi="Helvetica" w:cs="Helvetica"/>
          <w:b/>
          <w:bCs/>
          <w:color w:val="222222"/>
          <w:sz w:val="21"/>
          <w:szCs w:val="21"/>
        </w:rPr>
        <w:t>-</w:t>
      </w:r>
      <w:r w:rsidRPr="00596247">
        <w:rPr>
          <w:rFonts w:ascii="Helvetica" w:hAnsi="Helvetica" w:cs="Helvetica" w:hint="eastAsia"/>
          <w:b/>
          <w:bCs/>
          <w:color w:val="222222"/>
          <w:sz w:val="21"/>
          <w:szCs w:val="21"/>
        </w:rPr>
        <w:t>специфический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мутагенез</w:t>
      </w:r>
    </w:p>
    <w:p w14:paraId="76E221E6" w14:textId="77777777" w:rsidR="00596247" w:rsidRPr="00596247" w:rsidRDefault="00596247" w:rsidP="00596247">
      <w:pPr>
        <w:rPr>
          <w:rFonts w:ascii="Helvetica" w:hAnsi="Helvetica" w:cs="Helvetica"/>
          <w:b/>
          <w:bCs/>
          <w:color w:val="222222"/>
          <w:sz w:val="21"/>
          <w:szCs w:val="21"/>
        </w:rPr>
      </w:pPr>
    </w:p>
    <w:p w14:paraId="5C3B7282"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2.2.1.1.2. </w:t>
      </w:r>
      <w:r w:rsidRPr="00596247">
        <w:rPr>
          <w:rFonts w:ascii="Helvetica" w:hAnsi="Helvetica" w:cs="Helvetica" w:hint="eastAsia"/>
          <w:b/>
          <w:bCs/>
          <w:color w:val="222222"/>
          <w:sz w:val="21"/>
          <w:szCs w:val="21"/>
        </w:rPr>
        <w:t>Создание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мутантов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короткими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пептидными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вставками</w:t>
      </w:r>
    </w:p>
    <w:p w14:paraId="6FA4CC1A" w14:textId="77777777" w:rsidR="00596247" w:rsidRPr="00596247" w:rsidRDefault="00596247" w:rsidP="00596247">
      <w:pPr>
        <w:rPr>
          <w:rFonts w:ascii="Helvetica" w:hAnsi="Helvetica" w:cs="Helvetica"/>
          <w:b/>
          <w:bCs/>
          <w:color w:val="222222"/>
          <w:sz w:val="21"/>
          <w:szCs w:val="21"/>
        </w:rPr>
      </w:pPr>
    </w:p>
    <w:p w14:paraId="2036EA59"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2.2.1.2. </w:t>
      </w:r>
      <w:r w:rsidRPr="00596247">
        <w:rPr>
          <w:rFonts w:ascii="Helvetica" w:hAnsi="Helvetica" w:cs="Helvetica" w:hint="eastAsia"/>
          <w:b/>
          <w:bCs/>
          <w:color w:val="222222"/>
          <w:sz w:val="21"/>
          <w:szCs w:val="21"/>
        </w:rPr>
        <w:t>Создание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химерных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белков</w:t>
      </w:r>
    </w:p>
    <w:p w14:paraId="75C91732" w14:textId="77777777" w:rsidR="00596247" w:rsidRPr="00596247" w:rsidRDefault="00596247" w:rsidP="00596247">
      <w:pPr>
        <w:rPr>
          <w:rFonts w:ascii="Helvetica" w:hAnsi="Helvetica" w:cs="Helvetica"/>
          <w:b/>
          <w:bCs/>
          <w:color w:val="222222"/>
          <w:sz w:val="21"/>
          <w:szCs w:val="21"/>
        </w:rPr>
      </w:pPr>
    </w:p>
    <w:p w14:paraId="3E8BC237"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2.2.2. </w:t>
      </w:r>
      <w:r w:rsidRPr="00596247">
        <w:rPr>
          <w:rFonts w:ascii="Helvetica" w:hAnsi="Helvetica" w:cs="Helvetica" w:hint="eastAsia"/>
          <w:b/>
          <w:bCs/>
          <w:color w:val="222222"/>
          <w:sz w:val="21"/>
          <w:szCs w:val="21"/>
        </w:rPr>
        <w:t>Анализ</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белков</w:t>
      </w:r>
      <w:r w:rsidRPr="00596247">
        <w:rPr>
          <w:rFonts w:ascii="Helvetica" w:hAnsi="Helvetica" w:cs="Helvetica"/>
          <w:b/>
          <w:bCs/>
          <w:color w:val="222222"/>
          <w:sz w:val="21"/>
          <w:szCs w:val="21"/>
        </w:rPr>
        <w:t xml:space="preserve"> in vitro</w:t>
      </w:r>
    </w:p>
    <w:p w14:paraId="12A684EF" w14:textId="77777777" w:rsidR="00596247" w:rsidRPr="00596247" w:rsidRDefault="00596247" w:rsidP="00596247">
      <w:pPr>
        <w:rPr>
          <w:rFonts w:ascii="Helvetica" w:hAnsi="Helvetica" w:cs="Helvetica"/>
          <w:b/>
          <w:bCs/>
          <w:color w:val="222222"/>
          <w:sz w:val="21"/>
          <w:szCs w:val="21"/>
        </w:rPr>
      </w:pPr>
    </w:p>
    <w:p w14:paraId="19468D35"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2.2.2.1. </w:t>
      </w:r>
      <w:r w:rsidRPr="00596247">
        <w:rPr>
          <w:rFonts w:ascii="Helvetica" w:hAnsi="Helvetica" w:cs="Helvetica" w:hint="eastAsia"/>
          <w:b/>
          <w:bCs/>
          <w:color w:val="222222"/>
          <w:sz w:val="21"/>
          <w:szCs w:val="21"/>
        </w:rPr>
        <w:t>Выделение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очистка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белка</w:t>
      </w:r>
    </w:p>
    <w:p w14:paraId="42A3EF90" w14:textId="77777777" w:rsidR="00596247" w:rsidRPr="00596247" w:rsidRDefault="00596247" w:rsidP="00596247">
      <w:pPr>
        <w:rPr>
          <w:rFonts w:ascii="Helvetica" w:hAnsi="Helvetica" w:cs="Helvetica"/>
          <w:b/>
          <w:bCs/>
          <w:color w:val="222222"/>
          <w:sz w:val="21"/>
          <w:szCs w:val="21"/>
        </w:rPr>
      </w:pPr>
    </w:p>
    <w:p w14:paraId="262A41D4"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2.2.2.2. </w:t>
      </w:r>
      <w:r w:rsidRPr="00596247">
        <w:rPr>
          <w:rFonts w:ascii="Helvetica" w:hAnsi="Helvetica" w:cs="Helvetica" w:hint="eastAsia"/>
          <w:b/>
          <w:bCs/>
          <w:color w:val="222222"/>
          <w:sz w:val="21"/>
          <w:szCs w:val="21"/>
        </w:rPr>
        <w:t>Спектральные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физико</w:t>
      </w:r>
      <w:r w:rsidRPr="00596247">
        <w:rPr>
          <w:rFonts w:ascii="Helvetica" w:hAnsi="Helvetica" w:cs="Helvetica"/>
          <w:b/>
          <w:bCs/>
          <w:color w:val="222222"/>
          <w:sz w:val="21"/>
          <w:szCs w:val="21"/>
        </w:rPr>
        <w:t>-</w:t>
      </w:r>
      <w:r w:rsidRPr="00596247">
        <w:rPr>
          <w:rFonts w:ascii="Helvetica" w:hAnsi="Helvetica" w:cs="Helvetica" w:hint="eastAsia"/>
          <w:b/>
          <w:bCs/>
          <w:color w:val="222222"/>
          <w:sz w:val="21"/>
          <w:szCs w:val="21"/>
        </w:rPr>
        <w:t>химические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свойства</w:t>
      </w:r>
    </w:p>
    <w:p w14:paraId="3E2C25AD" w14:textId="77777777" w:rsidR="00596247" w:rsidRPr="00596247" w:rsidRDefault="00596247" w:rsidP="00596247">
      <w:pPr>
        <w:rPr>
          <w:rFonts w:ascii="Helvetica" w:hAnsi="Helvetica" w:cs="Helvetica"/>
          <w:b/>
          <w:bCs/>
          <w:color w:val="222222"/>
          <w:sz w:val="21"/>
          <w:szCs w:val="21"/>
        </w:rPr>
      </w:pPr>
    </w:p>
    <w:p w14:paraId="3EAE3883"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2.2.2.3. </w:t>
      </w:r>
      <w:r w:rsidRPr="00596247">
        <w:rPr>
          <w:rFonts w:ascii="Helvetica" w:hAnsi="Helvetica" w:cs="Helvetica" w:hint="eastAsia"/>
          <w:b/>
          <w:bCs/>
          <w:color w:val="222222"/>
          <w:sz w:val="21"/>
          <w:szCs w:val="21"/>
        </w:rPr>
        <w:t>Биохимические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физико</w:t>
      </w:r>
      <w:r w:rsidRPr="00596247">
        <w:rPr>
          <w:rFonts w:ascii="Helvetica" w:hAnsi="Helvetica" w:cs="Helvetica"/>
          <w:b/>
          <w:bCs/>
          <w:color w:val="222222"/>
          <w:sz w:val="21"/>
          <w:szCs w:val="21"/>
        </w:rPr>
        <w:t>-</w:t>
      </w:r>
      <w:r w:rsidRPr="00596247">
        <w:rPr>
          <w:rFonts w:ascii="Helvetica" w:hAnsi="Helvetica" w:cs="Helvetica" w:hint="eastAsia"/>
          <w:b/>
          <w:bCs/>
          <w:color w:val="222222"/>
          <w:sz w:val="21"/>
          <w:szCs w:val="21"/>
        </w:rPr>
        <w:t>химические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свойства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бактериальных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клеток</w:t>
      </w:r>
      <w:r w:rsidRPr="00596247">
        <w:rPr>
          <w:rFonts w:ascii="Helvetica" w:hAnsi="Helvetica" w:cs="Helvetica"/>
          <w:b/>
          <w:bCs/>
          <w:color w:val="222222"/>
          <w:sz w:val="21"/>
          <w:szCs w:val="21"/>
        </w:rPr>
        <w:t>-</w:t>
      </w:r>
      <w:r w:rsidRPr="00596247">
        <w:rPr>
          <w:rFonts w:ascii="Helvetica" w:hAnsi="Helvetica" w:cs="Helvetica" w:hint="eastAsia"/>
          <w:b/>
          <w:bCs/>
          <w:color w:val="222222"/>
          <w:sz w:val="21"/>
          <w:szCs w:val="21"/>
        </w:rPr>
        <w:t>продуцентов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мутантных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форм</w:t>
      </w:r>
      <w:r w:rsidRPr="00596247">
        <w:rPr>
          <w:rFonts w:ascii="Helvetica" w:hAnsi="Helvetica" w:cs="Helvetica"/>
          <w:b/>
          <w:bCs/>
          <w:color w:val="222222"/>
          <w:sz w:val="21"/>
          <w:szCs w:val="21"/>
        </w:rPr>
        <w:t xml:space="preserve"> GAF-FP</w:t>
      </w:r>
    </w:p>
    <w:p w14:paraId="3CBACB30" w14:textId="77777777" w:rsidR="00596247" w:rsidRPr="00596247" w:rsidRDefault="00596247" w:rsidP="00596247">
      <w:pPr>
        <w:rPr>
          <w:rFonts w:ascii="Helvetica" w:hAnsi="Helvetica" w:cs="Helvetica"/>
          <w:b/>
          <w:bCs/>
          <w:color w:val="222222"/>
          <w:sz w:val="21"/>
          <w:szCs w:val="21"/>
        </w:rPr>
      </w:pPr>
    </w:p>
    <w:p w14:paraId="6511C2DB"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2.2.3. </w:t>
      </w:r>
      <w:r w:rsidRPr="00596247">
        <w:rPr>
          <w:rFonts w:ascii="Helvetica" w:hAnsi="Helvetica" w:cs="Helvetica" w:hint="eastAsia"/>
          <w:b/>
          <w:bCs/>
          <w:color w:val="222222"/>
          <w:sz w:val="21"/>
          <w:szCs w:val="21"/>
        </w:rPr>
        <w:t>Экспрессия</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белков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клетках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млекопитающих</w:t>
      </w:r>
    </w:p>
    <w:p w14:paraId="756D4444" w14:textId="77777777" w:rsidR="00596247" w:rsidRPr="00596247" w:rsidRDefault="00596247" w:rsidP="00596247">
      <w:pPr>
        <w:rPr>
          <w:rFonts w:ascii="Helvetica" w:hAnsi="Helvetica" w:cs="Helvetica"/>
          <w:b/>
          <w:bCs/>
          <w:color w:val="222222"/>
          <w:sz w:val="21"/>
          <w:szCs w:val="21"/>
        </w:rPr>
      </w:pPr>
    </w:p>
    <w:p w14:paraId="7BE0D671"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2.2.3.1. </w:t>
      </w:r>
      <w:r w:rsidRPr="00596247">
        <w:rPr>
          <w:rFonts w:ascii="Helvetica" w:hAnsi="Helvetica" w:cs="Helvetica" w:hint="eastAsia"/>
          <w:b/>
          <w:bCs/>
          <w:color w:val="222222"/>
          <w:sz w:val="21"/>
          <w:szCs w:val="21"/>
        </w:rPr>
        <w:t>Культивирование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клеточных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культур</w:t>
      </w:r>
    </w:p>
    <w:p w14:paraId="7B8FA30F" w14:textId="77777777" w:rsidR="00596247" w:rsidRPr="00596247" w:rsidRDefault="00596247" w:rsidP="00596247">
      <w:pPr>
        <w:rPr>
          <w:rFonts w:ascii="Helvetica" w:hAnsi="Helvetica" w:cs="Helvetica"/>
          <w:b/>
          <w:bCs/>
          <w:color w:val="222222"/>
          <w:sz w:val="21"/>
          <w:szCs w:val="21"/>
        </w:rPr>
      </w:pPr>
    </w:p>
    <w:p w14:paraId="506F79F3"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2.2.3.2. </w:t>
      </w:r>
      <w:r w:rsidRPr="00596247">
        <w:rPr>
          <w:rFonts w:ascii="Helvetica" w:hAnsi="Helvetica" w:cs="Helvetica" w:hint="eastAsia"/>
          <w:b/>
          <w:bCs/>
          <w:color w:val="222222"/>
          <w:sz w:val="21"/>
          <w:szCs w:val="21"/>
        </w:rPr>
        <w:t>Трансфекция</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клеток</w:t>
      </w:r>
    </w:p>
    <w:p w14:paraId="5FA630B9" w14:textId="77777777" w:rsidR="00596247" w:rsidRPr="00596247" w:rsidRDefault="00596247" w:rsidP="00596247">
      <w:pPr>
        <w:rPr>
          <w:rFonts w:ascii="Helvetica" w:hAnsi="Helvetica" w:cs="Helvetica"/>
          <w:b/>
          <w:bCs/>
          <w:color w:val="222222"/>
          <w:sz w:val="21"/>
          <w:szCs w:val="21"/>
        </w:rPr>
      </w:pPr>
    </w:p>
    <w:p w14:paraId="05A8140F"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2.2.3.3. </w:t>
      </w:r>
      <w:r w:rsidRPr="00596247">
        <w:rPr>
          <w:rFonts w:ascii="Helvetica" w:hAnsi="Helvetica" w:cs="Helvetica" w:hint="eastAsia"/>
          <w:b/>
          <w:bCs/>
          <w:color w:val="222222"/>
          <w:sz w:val="21"/>
          <w:szCs w:val="21"/>
        </w:rPr>
        <w:t>Эпифлуоресцентная</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микроскопия</w:t>
      </w:r>
    </w:p>
    <w:p w14:paraId="1C1637AD" w14:textId="77777777" w:rsidR="00596247" w:rsidRPr="00596247" w:rsidRDefault="00596247" w:rsidP="00596247">
      <w:pPr>
        <w:rPr>
          <w:rFonts w:ascii="Helvetica" w:hAnsi="Helvetica" w:cs="Helvetica"/>
          <w:b/>
          <w:bCs/>
          <w:color w:val="222222"/>
          <w:sz w:val="21"/>
          <w:szCs w:val="21"/>
        </w:rPr>
      </w:pPr>
    </w:p>
    <w:p w14:paraId="1B62B27B"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2.2.3.4. </w:t>
      </w:r>
      <w:r w:rsidRPr="00596247">
        <w:rPr>
          <w:rFonts w:ascii="Helvetica" w:hAnsi="Helvetica" w:cs="Helvetica" w:hint="eastAsia"/>
          <w:b/>
          <w:bCs/>
          <w:color w:val="222222"/>
          <w:sz w:val="21"/>
          <w:szCs w:val="21"/>
        </w:rPr>
        <w:t>Проточная</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цитофлуориметрия</w:t>
      </w:r>
    </w:p>
    <w:p w14:paraId="3465C8DD" w14:textId="77777777" w:rsidR="00596247" w:rsidRPr="00596247" w:rsidRDefault="00596247" w:rsidP="00596247">
      <w:pPr>
        <w:rPr>
          <w:rFonts w:ascii="Helvetica" w:hAnsi="Helvetica" w:cs="Helvetica"/>
          <w:b/>
          <w:bCs/>
          <w:color w:val="222222"/>
          <w:sz w:val="21"/>
          <w:szCs w:val="21"/>
        </w:rPr>
      </w:pPr>
    </w:p>
    <w:p w14:paraId="3FD79842"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2.2.3.5. </w:t>
      </w:r>
      <w:r w:rsidRPr="00596247">
        <w:rPr>
          <w:rFonts w:ascii="Helvetica" w:hAnsi="Helvetica" w:cs="Helvetica" w:hint="eastAsia"/>
          <w:b/>
          <w:bCs/>
          <w:color w:val="222222"/>
          <w:sz w:val="21"/>
          <w:szCs w:val="21"/>
        </w:rPr>
        <w:t>Создание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стабильных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клеточных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линий</w:t>
      </w:r>
    </w:p>
    <w:p w14:paraId="4CF8EAE0" w14:textId="77777777" w:rsidR="00596247" w:rsidRPr="00596247" w:rsidRDefault="00596247" w:rsidP="00596247">
      <w:pPr>
        <w:rPr>
          <w:rFonts w:ascii="Helvetica" w:hAnsi="Helvetica" w:cs="Helvetica"/>
          <w:b/>
          <w:bCs/>
          <w:color w:val="222222"/>
          <w:sz w:val="21"/>
          <w:szCs w:val="21"/>
        </w:rPr>
      </w:pPr>
    </w:p>
    <w:p w14:paraId="0457777C"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2.2.3.6. </w:t>
      </w:r>
      <w:r w:rsidRPr="00596247">
        <w:rPr>
          <w:rFonts w:ascii="Helvetica" w:hAnsi="Helvetica" w:cs="Helvetica" w:hint="eastAsia"/>
          <w:b/>
          <w:bCs/>
          <w:color w:val="222222"/>
          <w:sz w:val="21"/>
          <w:szCs w:val="21"/>
        </w:rPr>
        <w:t>Флуоресцентный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биолюминесцентный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имиджинг</w:t>
      </w:r>
    </w:p>
    <w:p w14:paraId="2A8F76F0" w14:textId="77777777" w:rsidR="00596247" w:rsidRPr="00596247" w:rsidRDefault="00596247" w:rsidP="00596247">
      <w:pPr>
        <w:rPr>
          <w:rFonts w:ascii="Helvetica" w:hAnsi="Helvetica" w:cs="Helvetica"/>
          <w:b/>
          <w:bCs/>
          <w:color w:val="222222"/>
          <w:sz w:val="21"/>
          <w:szCs w:val="21"/>
        </w:rPr>
      </w:pPr>
    </w:p>
    <w:p w14:paraId="5CD29314"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2.2.3.6.1. </w:t>
      </w:r>
      <w:r w:rsidRPr="00596247">
        <w:rPr>
          <w:rFonts w:ascii="Helvetica" w:hAnsi="Helvetica" w:cs="Helvetica" w:hint="eastAsia"/>
          <w:b/>
          <w:bCs/>
          <w:color w:val="222222"/>
          <w:sz w:val="21"/>
          <w:szCs w:val="21"/>
        </w:rPr>
        <w:t>Измерения</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мышином</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фантоме</w:t>
      </w:r>
    </w:p>
    <w:p w14:paraId="15614175" w14:textId="77777777" w:rsidR="00596247" w:rsidRPr="00596247" w:rsidRDefault="00596247" w:rsidP="00596247">
      <w:pPr>
        <w:rPr>
          <w:rFonts w:ascii="Helvetica" w:hAnsi="Helvetica" w:cs="Helvetica"/>
          <w:b/>
          <w:bCs/>
          <w:color w:val="222222"/>
          <w:sz w:val="21"/>
          <w:szCs w:val="21"/>
        </w:rPr>
      </w:pPr>
    </w:p>
    <w:p w14:paraId="4F18DB27"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2.2.3.6.2. </w:t>
      </w:r>
      <w:r w:rsidRPr="00596247">
        <w:rPr>
          <w:rFonts w:ascii="Helvetica" w:hAnsi="Helvetica" w:cs="Helvetica" w:hint="eastAsia"/>
          <w:b/>
          <w:bCs/>
          <w:color w:val="222222"/>
          <w:sz w:val="21"/>
          <w:szCs w:val="21"/>
        </w:rPr>
        <w:t>Имиджинг</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клеток</w:t>
      </w:r>
    </w:p>
    <w:p w14:paraId="079C431C" w14:textId="77777777" w:rsidR="00596247" w:rsidRPr="00596247" w:rsidRDefault="00596247" w:rsidP="00596247">
      <w:pPr>
        <w:rPr>
          <w:rFonts w:ascii="Helvetica" w:hAnsi="Helvetica" w:cs="Helvetica"/>
          <w:b/>
          <w:bCs/>
          <w:color w:val="222222"/>
          <w:sz w:val="21"/>
          <w:szCs w:val="21"/>
        </w:rPr>
      </w:pPr>
    </w:p>
    <w:p w14:paraId="10C737C8"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2.2.3.6.3. In vivo </w:t>
      </w:r>
      <w:r w:rsidRPr="00596247">
        <w:rPr>
          <w:rFonts w:ascii="Helvetica" w:hAnsi="Helvetica" w:cs="Helvetica" w:hint="eastAsia"/>
          <w:b/>
          <w:bCs/>
          <w:color w:val="222222"/>
          <w:sz w:val="21"/>
          <w:szCs w:val="21"/>
        </w:rPr>
        <w:t>имиджинг</w:t>
      </w:r>
    </w:p>
    <w:p w14:paraId="45B3A662" w14:textId="77777777" w:rsidR="00596247" w:rsidRPr="00596247" w:rsidRDefault="00596247" w:rsidP="00596247">
      <w:pPr>
        <w:rPr>
          <w:rFonts w:ascii="Helvetica" w:hAnsi="Helvetica" w:cs="Helvetica"/>
          <w:b/>
          <w:bCs/>
          <w:color w:val="222222"/>
          <w:sz w:val="21"/>
          <w:szCs w:val="21"/>
        </w:rPr>
      </w:pPr>
    </w:p>
    <w:p w14:paraId="1802D652"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lastRenderedPageBreak/>
        <w:t xml:space="preserve">2.2.3.6.4. Ex vivo </w:t>
      </w:r>
      <w:r w:rsidRPr="00596247">
        <w:rPr>
          <w:rFonts w:ascii="Helvetica" w:hAnsi="Helvetica" w:cs="Helvetica" w:hint="eastAsia"/>
          <w:b/>
          <w:bCs/>
          <w:color w:val="222222"/>
          <w:sz w:val="21"/>
          <w:szCs w:val="21"/>
        </w:rPr>
        <w:t>имиджинг</w:t>
      </w:r>
    </w:p>
    <w:p w14:paraId="3FE4BDAA" w14:textId="77777777" w:rsidR="00596247" w:rsidRPr="00596247" w:rsidRDefault="00596247" w:rsidP="00596247">
      <w:pPr>
        <w:rPr>
          <w:rFonts w:ascii="Helvetica" w:hAnsi="Helvetica" w:cs="Helvetica"/>
          <w:b/>
          <w:bCs/>
          <w:color w:val="222222"/>
          <w:sz w:val="21"/>
          <w:szCs w:val="21"/>
        </w:rPr>
      </w:pPr>
    </w:p>
    <w:p w14:paraId="454CED3D"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2.2.4. </w:t>
      </w:r>
      <w:r w:rsidRPr="00596247">
        <w:rPr>
          <w:rFonts w:ascii="Helvetica" w:hAnsi="Helvetica" w:cs="Helvetica" w:hint="eastAsia"/>
          <w:b/>
          <w:bCs/>
          <w:color w:val="222222"/>
          <w:sz w:val="21"/>
          <w:szCs w:val="21"/>
        </w:rPr>
        <w:t>Расчёт</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оптических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свойств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биологических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тканей</w:t>
      </w:r>
    </w:p>
    <w:p w14:paraId="333605C4" w14:textId="77777777" w:rsidR="00596247" w:rsidRPr="00596247" w:rsidRDefault="00596247" w:rsidP="00596247">
      <w:pPr>
        <w:rPr>
          <w:rFonts w:ascii="Helvetica" w:hAnsi="Helvetica" w:cs="Helvetica"/>
          <w:b/>
          <w:bCs/>
          <w:color w:val="222222"/>
          <w:sz w:val="21"/>
          <w:szCs w:val="21"/>
        </w:rPr>
      </w:pPr>
    </w:p>
    <w:p w14:paraId="3A880A6B"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2.2.5. </w:t>
      </w:r>
      <w:r w:rsidRPr="00596247">
        <w:rPr>
          <w:rFonts w:ascii="Helvetica" w:hAnsi="Helvetica" w:cs="Helvetica" w:hint="eastAsia"/>
          <w:b/>
          <w:bCs/>
          <w:color w:val="222222"/>
          <w:sz w:val="21"/>
          <w:szCs w:val="21"/>
        </w:rPr>
        <w:t>Статистическая</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обработка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данных</w:t>
      </w:r>
    </w:p>
    <w:p w14:paraId="10047906" w14:textId="77777777" w:rsidR="00596247" w:rsidRPr="00596247" w:rsidRDefault="00596247" w:rsidP="00596247">
      <w:pPr>
        <w:rPr>
          <w:rFonts w:ascii="Helvetica" w:hAnsi="Helvetica" w:cs="Helvetica"/>
          <w:b/>
          <w:bCs/>
          <w:color w:val="222222"/>
          <w:sz w:val="21"/>
          <w:szCs w:val="21"/>
        </w:rPr>
      </w:pPr>
    </w:p>
    <w:p w14:paraId="16A39FF7"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3. </w:t>
      </w:r>
      <w:r w:rsidRPr="00596247">
        <w:rPr>
          <w:rFonts w:ascii="Helvetica" w:hAnsi="Helvetica" w:cs="Helvetica" w:hint="eastAsia"/>
          <w:b/>
          <w:bCs/>
          <w:color w:val="222222"/>
          <w:sz w:val="21"/>
          <w:szCs w:val="21"/>
        </w:rPr>
        <w:t>РЕЗУЛЬТАТЫ</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ОБСУЖДЕНИЕ</w:t>
      </w:r>
    </w:p>
    <w:p w14:paraId="1E3C96D5" w14:textId="77777777" w:rsidR="00596247" w:rsidRPr="00596247" w:rsidRDefault="00596247" w:rsidP="00596247">
      <w:pPr>
        <w:rPr>
          <w:rFonts w:ascii="Helvetica" w:hAnsi="Helvetica" w:cs="Helvetica"/>
          <w:b/>
          <w:bCs/>
          <w:color w:val="222222"/>
          <w:sz w:val="21"/>
          <w:szCs w:val="21"/>
        </w:rPr>
      </w:pPr>
    </w:p>
    <w:p w14:paraId="15732387"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3.1. </w:t>
      </w:r>
      <w:r w:rsidRPr="00596247">
        <w:rPr>
          <w:rFonts w:ascii="Helvetica" w:hAnsi="Helvetica" w:cs="Helvetica" w:hint="eastAsia"/>
          <w:b/>
          <w:bCs/>
          <w:color w:val="222222"/>
          <w:sz w:val="21"/>
          <w:szCs w:val="21"/>
        </w:rPr>
        <w:t>Получение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ближнеинфракрасного</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однодоменного</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мономерного</w:t>
      </w:r>
    </w:p>
    <w:p w14:paraId="7D26A3B8" w14:textId="77777777" w:rsidR="00596247" w:rsidRPr="00596247" w:rsidRDefault="00596247" w:rsidP="00596247">
      <w:pPr>
        <w:rPr>
          <w:rFonts w:ascii="Helvetica" w:hAnsi="Helvetica" w:cs="Helvetica"/>
          <w:b/>
          <w:bCs/>
          <w:color w:val="222222"/>
          <w:sz w:val="21"/>
          <w:szCs w:val="21"/>
        </w:rPr>
      </w:pPr>
    </w:p>
    <w:p w14:paraId="4E63B417"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флуоресцентного</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биомаркера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бактериального</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фитохрома</w:t>
      </w:r>
      <w:r w:rsidRPr="00596247">
        <w:rPr>
          <w:rFonts w:ascii="Helvetica" w:hAnsi="Helvetica" w:cs="Helvetica"/>
          <w:b/>
          <w:bCs/>
          <w:color w:val="222222"/>
          <w:sz w:val="21"/>
          <w:szCs w:val="21"/>
        </w:rPr>
        <w:t>_</w:t>
      </w:r>
    </w:p>
    <w:p w14:paraId="6200C612" w14:textId="77777777" w:rsidR="00596247" w:rsidRPr="00596247" w:rsidRDefault="00596247" w:rsidP="00596247">
      <w:pPr>
        <w:rPr>
          <w:rFonts w:ascii="Helvetica" w:hAnsi="Helvetica" w:cs="Helvetica"/>
          <w:b/>
          <w:bCs/>
          <w:color w:val="222222"/>
          <w:sz w:val="21"/>
          <w:szCs w:val="21"/>
        </w:rPr>
      </w:pPr>
    </w:p>
    <w:p w14:paraId="52BB9A12"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3.1.1. </w:t>
      </w:r>
      <w:r w:rsidRPr="00596247">
        <w:rPr>
          <w:rFonts w:ascii="Helvetica" w:hAnsi="Helvetica" w:cs="Helvetica" w:hint="eastAsia"/>
          <w:b/>
          <w:bCs/>
          <w:color w:val="222222"/>
          <w:sz w:val="21"/>
          <w:szCs w:val="21"/>
        </w:rPr>
        <w:t>Направленный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мутагенез</w:t>
      </w:r>
      <w:r w:rsidRPr="00596247">
        <w:rPr>
          <w:rFonts w:ascii="Helvetica" w:hAnsi="Helvetica" w:cs="Helvetica"/>
          <w:b/>
          <w:bCs/>
          <w:color w:val="222222"/>
          <w:sz w:val="21"/>
          <w:szCs w:val="21"/>
        </w:rPr>
        <w:t xml:space="preserve"> GAF </w:t>
      </w:r>
      <w:r w:rsidRPr="00596247">
        <w:rPr>
          <w:rFonts w:ascii="Helvetica" w:hAnsi="Helvetica" w:cs="Helvetica" w:hint="eastAsia"/>
          <w:b/>
          <w:bCs/>
          <w:color w:val="222222"/>
          <w:sz w:val="21"/>
          <w:szCs w:val="21"/>
        </w:rPr>
        <w:t>домена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бактериального</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фитохрома</w:t>
      </w:r>
      <w:r w:rsidRPr="00596247">
        <w:rPr>
          <w:rFonts w:ascii="Helvetica" w:hAnsi="Helvetica" w:cs="Helvetica"/>
          <w:b/>
          <w:bCs/>
          <w:color w:val="222222"/>
          <w:sz w:val="21"/>
          <w:szCs w:val="21"/>
        </w:rPr>
        <w:t xml:space="preserve"> RpBphPl</w:t>
      </w:r>
    </w:p>
    <w:p w14:paraId="02129636" w14:textId="77777777" w:rsidR="00596247" w:rsidRPr="00596247" w:rsidRDefault="00596247" w:rsidP="00596247">
      <w:pPr>
        <w:rPr>
          <w:rFonts w:ascii="Helvetica" w:hAnsi="Helvetica" w:cs="Helvetica"/>
          <w:b/>
          <w:bCs/>
          <w:color w:val="222222"/>
          <w:sz w:val="21"/>
          <w:szCs w:val="21"/>
        </w:rPr>
      </w:pPr>
    </w:p>
    <w:p w14:paraId="1E1937C9"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3.1.2. </w:t>
      </w:r>
      <w:r w:rsidRPr="00596247">
        <w:rPr>
          <w:rFonts w:ascii="Helvetica" w:hAnsi="Helvetica" w:cs="Helvetica" w:hint="eastAsia"/>
          <w:b/>
          <w:bCs/>
          <w:color w:val="222222"/>
          <w:sz w:val="21"/>
          <w:szCs w:val="21"/>
        </w:rPr>
        <w:t>Фотофизические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свойства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связывание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хромофоров</w:t>
      </w:r>
      <w:r w:rsidRPr="00596247">
        <w:rPr>
          <w:rFonts w:ascii="Helvetica" w:hAnsi="Helvetica" w:cs="Helvetica"/>
          <w:b/>
          <w:bCs/>
          <w:color w:val="222222"/>
          <w:sz w:val="21"/>
          <w:szCs w:val="21"/>
        </w:rPr>
        <w:t xml:space="preserve"> GAF-FP</w:t>
      </w:r>
    </w:p>
    <w:p w14:paraId="487DED44" w14:textId="77777777" w:rsidR="00596247" w:rsidRPr="00596247" w:rsidRDefault="00596247" w:rsidP="00596247">
      <w:pPr>
        <w:rPr>
          <w:rFonts w:ascii="Helvetica" w:hAnsi="Helvetica" w:cs="Helvetica"/>
          <w:b/>
          <w:bCs/>
          <w:color w:val="222222"/>
          <w:sz w:val="21"/>
          <w:szCs w:val="21"/>
        </w:rPr>
      </w:pPr>
    </w:p>
    <w:p w14:paraId="220432FB"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3.1.3. </w:t>
      </w:r>
      <w:r w:rsidRPr="00596247">
        <w:rPr>
          <w:rFonts w:ascii="Helvetica" w:hAnsi="Helvetica" w:cs="Helvetica" w:hint="eastAsia"/>
          <w:b/>
          <w:bCs/>
          <w:color w:val="222222"/>
          <w:sz w:val="21"/>
          <w:szCs w:val="21"/>
        </w:rPr>
        <w:t>Физико</w:t>
      </w:r>
      <w:r w:rsidRPr="00596247">
        <w:rPr>
          <w:rFonts w:ascii="Helvetica" w:hAnsi="Helvetica" w:cs="Helvetica"/>
          <w:b/>
          <w:bCs/>
          <w:color w:val="222222"/>
          <w:sz w:val="21"/>
          <w:szCs w:val="21"/>
        </w:rPr>
        <w:t>-</w:t>
      </w:r>
      <w:r w:rsidRPr="00596247">
        <w:rPr>
          <w:rFonts w:ascii="Helvetica" w:hAnsi="Helvetica" w:cs="Helvetica" w:hint="eastAsia"/>
          <w:b/>
          <w:bCs/>
          <w:color w:val="222222"/>
          <w:sz w:val="21"/>
          <w:szCs w:val="21"/>
        </w:rPr>
        <w:t>химиеские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биохимические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свойства</w:t>
      </w:r>
      <w:r w:rsidRPr="00596247">
        <w:rPr>
          <w:rFonts w:ascii="Helvetica" w:hAnsi="Helvetica" w:cs="Helvetica"/>
          <w:b/>
          <w:bCs/>
          <w:color w:val="222222"/>
          <w:sz w:val="21"/>
          <w:szCs w:val="21"/>
        </w:rPr>
        <w:t xml:space="preserve"> GAF-FP</w:t>
      </w:r>
    </w:p>
    <w:p w14:paraId="16248288" w14:textId="77777777" w:rsidR="00596247" w:rsidRPr="00596247" w:rsidRDefault="00596247" w:rsidP="00596247">
      <w:pPr>
        <w:rPr>
          <w:rFonts w:ascii="Helvetica" w:hAnsi="Helvetica" w:cs="Helvetica"/>
          <w:b/>
          <w:bCs/>
          <w:color w:val="222222"/>
          <w:sz w:val="21"/>
          <w:szCs w:val="21"/>
        </w:rPr>
      </w:pPr>
    </w:p>
    <w:p w14:paraId="11B0497E"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3.1.4. </w:t>
      </w:r>
      <w:r w:rsidRPr="00596247">
        <w:rPr>
          <w:rFonts w:ascii="Helvetica" w:hAnsi="Helvetica" w:cs="Helvetica" w:hint="eastAsia"/>
          <w:b/>
          <w:bCs/>
          <w:color w:val="222222"/>
          <w:sz w:val="21"/>
          <w:szCs w:val="21"/>
        </w:rPr>
        <w:t>Структура</w:t>
      </w:r>
      <w:r w:rsidRPr="00596247">
        <w:rPr>
          <w:rFonts w:ascii="Helvetica" w:hAnsi="Helvetica" w:cs="Helvetica"/>
          <w:b/>
          <w:bCs/>
          <w:color w:val="222222"/>
          <w:sz w:val="21"/>
          <w:szCs w:val="21"/>
        </w:rPr>
        <w:t xml:space="preserve"> GAF-FP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ее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устойчивость</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к</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пептидным</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вставкам</w:t>
      </w:r>
      <w:r w:rsidRPr="00596247">
        <w:rPr>
          <w:rFonts w:ascii="Helvetica" w:hAnsi="Helvetica" w:cs="Helvetica"/>
          <w:b/>
          <w:bCs/>
          <w:color w:val="222222"/>
          <w:sz w:val="21"/>
          <w:szCs w:val="21"/>
        </w:rPr>
        <w:t>_</w:t>
      </w:r>
    </w:p>
    <w:p w14:paraId="33000F16" w14:textId="77777777" w:rsidR="00596247" w:rsidRPr="00596247" w:rsidRDefault="00596247" w:rsidP="00596247">
      <w:pPr>
        <w:rPr>
          <w:rFonts w:ascii="Helvetica" w:hAnsi="Helvetica" w:cs="Helvetica"/>
          <w:b/>
          <w:bCs/>
          <w:color w:val="222222"/>
          <w:sz w:val="21"/>
          <w:szCs w:val="21"/>
        </w:rPr>
      </w:pPr>
    </w:p>
    <w:p w14:paraId="244F8E32"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3.1.5. </w:t>
      </w:r>
      <w:r w:rsidRPr="00596247">
        <w:rPr>
          <w:rFonts w:ascii="Helvetica" w:hAnsi="Helvetica" w:cs="Helvetica" w:hint="eastAsia"/>
          <w:b/>
          <w:bCs/>
          <w:color w:val="222222"/>
          <w:sz w:val="21"/>
          <w:szCs w:val="21"/>
        </w:rPr>
        <w:t>Экспрессия</w:t>
      </w:r>
      <w:r w:rsidRPr="00596247">
        <w:rPr>
          <w:rFonts w:ascii="Helvetica" w:hAnsi="Helvetica" w:cs="Helvetica"/>
          <w:b/>
          <w:bCs/>
          <w:color w:val="222222"/>
          <w:sz w:val="21"/>
          <w:szCs w:val="21"/>
        </w:rPr>
        <w:t xml:space="preserve"> GAF-FP </w:t>
      </w:r>
      <w:r w:rsidRPr="00596247">
        <w:rPr>
          <w:rFonts w:ascii="Helvetica" w:hAnsi="Helvetica" w:cs="Helvetica" w:hint="eastAsia"/>
          <w:b/>
          <w:bCs/>
          <w:color w:val="222222"/>
          <w:sz w:val="21"/>
          <w:szCs w:val="21"/>
        </w:rPr>
        <w:t>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клетках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млекопитающих</w:t>
      </w:r>
    </w:p>
    <w:p w14:paraId="1B0EC76B" w14:textId="77777777" w:rsidR="00596247" w:rsidRPr="00596247" w:rsidRDefault="00596247" w:rsidP="00596247">
      <w:pPr>
        <w:rPr>
          <w:rFonts w:ascii="Helvetica" w:hAnsi="Helvetica" w:cs="Helvetica"/>
          <w:b/>
          <w:bCs/>
          <w:color w:val="222222"/>
          <w:sz w:val="21"/>
          <w:szCs w:val="21"/>
        </w:rPr>
      </w:pPr>
    </w:p>
    <w:p w14:paraId="210510A4"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lastRenderedPageBreak/>
        <w:t xml:space="preserve">3.2. </w:t>
      </w:r>
      <w:r w:rsidRPr="00596247">
        <w:rPr>
          <w:rFonts w:ascii="Helvetica" w:hAnsi="Helvetica" w:cs="Helvetica" w:hint="eastAsia"/>
          <w:b/>
          <w:bCs/>
          <w:color w:val="222222"/>
          <w:sz w:val="21"/>
          <w:szCs w:val="21"/>
        </w:rPr>
        <w:t>Флуоресцентные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биолюминесцентные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биомаркеры</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основе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бактериальных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фитохромов</w:t>
      </w:r>
    </w:p>
    <w:p w14:paraId="5A5C22F7" w14:textId="77777777" w:rsidR="00596247" w:rsidRPr="00596247" w:rsidRDefault="00596247" w:rsidP="00596247">
      <w:pPr>
        <w:rPr>
          <w:rFonts w:ascii="Helvetica" w:hAnsi="Helvetica" w:cs="Helvetica"/>
          <w:b/>
          <w:bCs/>
          <w:color w:val="222222"/>
          <w:sz w:val="21"/>
          <w:szCs w:val="21"/>
        </w:rPr>
      </w:pPr>
    </w:p>
    <w:p w14:paraId="1BB65133"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3.2.1. </w:t>
      </w:r>
      <w:r w:rsidRPr="00596247">
        <w:rPr>
          <w:rFonts w:ascii="Helvetica" w:hAnsi="Helvetica" w:cs="Helvetica" w:hint="eastAsia"/>
          <w:b/>
          <w:bCs/>
          <w:color w:val="222222"/>
          <w:sz w:val="21"/>
          <w:szCs w:val="21"/>
        </w:rPr>
        <w:t>Создание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химерных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белков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основе</w:t>
      </w:r>
      <w:r w:rsidRPr="00596247">
        <w:rPr>
          <w:rFonts w:ascii="Helvetica" w:hAnsi="Helvetica" w:cs="Helvetica"/>
          <w:b/>
          <w:bCs/>
          <w:color w:val="222222"/>
          <w:sz w:val="21"/>
          <w:szCs w:val="21"/>
        </w:rPr>
        <w:t xml:space="preserve"> GAF-FP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RLuc8</w:t>
      </w:r>
    </w:p>
    <w:p w14:paraId="3C55C17B" w14:textId="77777777" w:rsidR="00596247" w:rsidRPr="00596247" w:rsidRDefault="00596247" w:rsidP="00596247">
      <w:pPr>
        <w:rPr>
          <w:rFonts w:ascii="Helvetica" w:hAnsi="Helvetica" w:cs="Helvetica"/>
          <w:b/>
          <w:bCs/>
          <w:color w:val="222222"/>
          <w:sz w:val="21"/>
          <w:szCs w:val="21"/>
        </w:rPr>
      </w:pPr>
    </w:p>
    <w:p w14:paraId="40EC6F1D"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3.2.2. </w:t>
      </w:r>
      <w:r w:rsidRPr="00596247">
        <w:rPr>
          <w:rFonts w:ascii="Helvetica" w:hAnsi="Helvetica" w:cs="Helvetica" w:hint="eastAsia"/>
          <w:b/>
          <w:bCs/>
          <w:color w:val="222222"/>
          <w:sz w:val="21"/>
          <w:szCs w:val="21"/>
        </w:rPr>
        <w:t>Биолюминесцентный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флуоресцентный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имиджинг</w:t>
      </w:r>
      <w:r w:rsidRPr="00596247">
        <w:rPr>
          <w:rFonts w:ascii="Helvetica" w:hAnsi="Helvetica" w:cs="Helvetica"/>
          <w:b/>
          <w:bCs/>
          <w:color w:val="222222"/>
          <w:sz w:val="21"/>
          <w:szCs w:val="21"/>
        </w:rPr>
        <w:t xml:space="preserve"> GAF-FP</w:t>
      </w:r>
      <w:r w:rsidRPr="00596247">
        <w:rPr>
          <w:rFonts w:ascii="Helvetica" w:hAnsi="Helvetica" w:cs="Helvetica" w:hint="eastAsia"/>
          <w:b/>
          <w:bCs/>
          <w:color w:val="222222"/>
          <w:sz w:val="21"/>
          <w:szCs w:val="21"/>
        </w:rPr>
        <w:t>—</w:t>
      </w:r>
      <w:r w:rsidRPr="00596247">
        <w:rPr>
          <w:rFonts w:ascii="Helvetica" w:hAnsi="Helvetica" w:cs="Helvetica"/>
          <w:b/>
          <w:bCs/>
          <w:color w:val="222222"/>
          <w:sz w:val="21"/>
          <w:szCs w:val="21"/>
        </w:rPr>
        <w:t xml:space="preserve">RLuc8 </w:t>
      </w:r>
      <w:r w:rsidRPr="00596247">
        <w:rPr>
          <w:rFonts w:ascii="Helvetica" w:hAnsi="Helvetica" w:cs="Helvetica" w:hint="eastAsia"/>
          <w:b/>
          <w:bCs/>
          <w:color w:val="222222"/>
          <w:sz w:val="21"/>
          <w:szCs w:val="21"/>
        </w:rPr>
        <w:t>в</w:t>
      </w:r>
    </w:p>
    <w:p w14:paraId="496F86CC" w14:textId="77777777" w:rsidR="00596247" w:rsidRPr="00596247" w:rsidRDefault="00596247" w:rsidP="00596247">
      <w:pPr>
        <w:rPr>
          <w:rFonts w:ascii="Helvetica" w:hAnsi="Helvetica" w:cs="Helvetica"/>
          <w:b/>
          <w:bCs/>
          <w:color w:val="222222"/>
          <w:sz w:val="21"/>
          <w:szCs w:val="21"/>
        </w:rPr>
      </w:pPr>
    </w:p>
    <w:p w14:paraId="56932317"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мышином</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фантоме</w:t>
      </w:r>
    </w:p>
    <w:p w14:paraId="65B6012B" w14:textId="77777777" w:rsidR="00596247" w:rsidRPr="00596247" w:rsidRDefault="00596247" w:rsidP="00596247">
      <w:pPr>
        <w:rPr>
          <w:rFonts w:ascii="Helvetica" w:hAnsi="Helvetica" w:cs="Helvetica"/>
          <w:b/>
          <w:bCs/>
          <w:color w:val="222222"/>
          <w:sz w:val="21"/>
          <w:szCs w:val="21"/>
        </w:rPr>
      </w:pPr>
    </w:p>
    <w:p w14:paraId="1257CA55"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3.2.3. </w:t>
      </w:r>
      <w:r w:rsidRPr="00596247">
        <w:rPr>
          <w:rFonts w:ascii="Helvetica" w:hAnsi="Helvetica" w:cs="Helvetica" w:hint="eastAsia"/>
          <w:b/>
          <w:bCs/>
          <w:color w:val="222222"/>
          <w:sz w:val="21"/>
          <w:szCs w:val="21"/>
        </w:rPr>
        <w:t>Создание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химерных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белков</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на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основе</w:t>
      </w:r>
      <w:r w:rsidRPr="00596247">
        <w:rPr>
          <w:rFonts w:ascii="Helvetica" w:hAnsi="Helvetica" w:cs="Helvetica"/>
          <w:b/>
          <w:bCs/>
          <w:color w:val="222222"/>
          <w:sz w:val="21"/>
          <w:szCs w:val="21"/>
        </w:rPr>
        <w:t xml:space="preserve"> iRFP670, iRFP720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RLuc8</w:t>
      </w:r>
    </w:p>
    <w:p w14:paraId="4CF9CE15" w14:textId="77777777" w:rsidR="00596247" w:rsidRPr="00596247" w:rsidRDefault="00596247" w:rsidP="00596247">
      <w:pPr>
        <w:rPr>
          <w:rFonts w:ascii="Helvetica" w:hAnsi="Helvetica" w:cs="Helvetica"/>
          <w:b/>
          <w:bCs/>
          <w:color w:val="222222"/>
          <w:sz w:val="21"/>
          <w:szCs w:val="21"/>
        </w:rPr>
      </w:pPr>
    </w:p>
    <w:p w14:paraId="2663E61B"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3.2.4. </w:t>
      </w:r>
      <w:r w:rsidRPr="00596247">
        <w:rPr>
          <w:rFonts w:ascii="Helvetica" w:hAnsi="Helvetica" w:cs="Helvetica" w:hint="eastAsia"/>
          <w:b/>
          <w:bCs/>
          <w:color w:val="222222"/>
          <w:sz w:val="21"/>
          <w:szCs w:val="21"/>
        </w:rPr>
        <w:t>Выбор</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субстрата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для</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фиолетовой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биолюминесценции</w:t>
      </w:r>
      <w:r w:rsidRPr="00596247">
        <w:rPr>
          <w:rFonts w:ascii="Helvetica" w:hAnsi="Helvetica" w:cs="Helvetica"/>
          <w:b/>
          <w:bCs/>
          <w:color w:val="222222"/>
          <w:sz w:val="21"/>
          <w:szCs w:val="21"/>
        </w:rPr>
        <w:t xml:space="preserve"> RLuc8</w:t>
      </w:r>
    </w:p>
    <w:p w14:paraId="617F518E" w14:textId="77777777" w:rsidR="00596247" w:rsidRPr="00596247" w:rsidRDefault="00596247" w:rsidP="00596247">
      <w:pPr>
        <w:rPr>
          <w:rFonts w:ascii="Helvetica" w:hAnsi="Helvetica" w:cs="Helvetica"/>
          <w:b/>
          <w:bCs/>
          <w:color w:val="222222"/>
          <w:sz w:val="21"/>
          <w:szCs w:val="21"/>
        </w:rPr>
      </w:pPr>
    </w:p>
    <w:p w14:paraId="6C6893D1"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3.2.5. </w:t>
      </w:r>
      <w:r w:rsidRPr="00596247">
        <w:rPr>
          <w:rFonts w:ascii="Helvetica" w:hAnsi="Helvetica" w:cs="Helvetica" w:hint="eastAsia"/>
          <w:b/>
          <w:bCs/>
          <w:color w:val="222222"/>
          <w:sz w:val="21"/>
          <w:szCs w:val="21"/>
        </w:rPr>
        <w:t>Многоцветный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биолюминесцентный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флуоресцентный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имиджинг</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клеток</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млекопитающих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использованием</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ближнеинфракрасных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химерных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люцифераз</w:t>
      </w:r>
    </w:p>
    <w:p w14:paraId="02FBB3F6" w14:textId="77777777" w:rsidR="00596247" w:rsidRPr="00596247" w:rsidRDefault="00596247" w:rsidP="00596247">
      <w:pPr>
        <w:rPr>
          <w:rFonts w:ascii="Helvetica" w:hAnsi="Helvetica" w:cs="Helvetica"/>
          <w:b/>
          <w:bCs/>
          <w:color w:val="222222"/>
          <w:sz w:val="21"/>
          <w:szCs w:val="21"/>
        </w:rPr>
      </w:pPr>
    </w:p>
    <w:p w14:paraId="0D33A1BD"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3.2.6. </w:t>
      </w:r>
      <w:r w:rsidRPr="00596247">
        <w:rPr>
          <w:rFonts w:ascii="Helvetica" w:hAnsi="Helvetica" w:cs="Helvetica" w:hint="eastAsia"/>
          <w:b/>
          <w:bCs/>
          <w:color w:val="222222"/>
          <w:sz w:val="21"/>
          <w:szCs w:val="21"/>
        </w:rPr>
        <w:t>Определение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чувствительности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биолюминесцентного</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флуоресцентного</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имиджинга</w:t>
      </w:r>
      <w:r w:rsidRPr="00596247">
        <w:rPr>
          <w:rFonts w:ascii="Helvetica" w:hAnsi="Helvetica" w:cs="Helvetica"/>
          <w:b/>
          <w:bCs/>
          <w:color w:val="222222"/>
          <w:sz w:val="21"/>
          <w:szCs w:val="21"/>
        </w:rPr>
        <w:t xml:space="preserve"> in vivo </w:t>
      </w:r>
      <w:r w:rsidRPr="00596247">
        <w:rPr>
          <w:rFonts w:ascii="Helvetica" w:hAnsi="Helvetica" w:cs="Helvetica" w:hint="eastAsia"/>
          <w:b/>
          <w:bCs/>
          <w:color w:val="222222"/>
          <w:sz w:val="21"/>
          <w:szCs w:val="21"/>
        </w:rPr>
        <w:t>с</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использованием</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ближнеинфракрасных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химерных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люцифераз</w:t>
      </w:r>
    </w:p>
    <w:p w14:paraId="10D07A13" w14:textId="77777777" w:rsidR="00596247" w:rsidRPr="00596247" w:rsidRDefault="00596247" w:rsidP="00596247">
      <w:pPr>
        <w:rPr>
          <w:rFonts w:ascii="Helvetica" w:hAnsi="Helvetica" w:cs="Helvetica"/>
          <w:b/>
          <w:bCs/>
          <w:color w:val="222222"/>
          <w:sz w:val="21"/>
          <w:szCs w:val="21"/>
        </w:rPr>
      </w:pPr>
    </w:p>
    <w:p w14:paraId="28E7EE08"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3.2.7. </w:t>
      </w:r>
      <w:r w:rsidRPr="00596247">
        <w:rPr>
          <w:rFonts w:ascii="Helvetica" w:hAnsi="Helvetica" w:cs="Helvetica" w:hint="eastAsia"/>
          <w:b/>
          <w:bCs/>
          <w:color w:val="222222"/>
          <w:sz w:val="21"/>
          <w:szCs w:val="21"/>
        </w:rPr>
        <w:t>Оптические</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свойства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тканей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млекопитающих</w:t>
      </w:r>
    </w:p>
    <w:p w14:paraId="64A369E8" w14:textId="77777777" w:rsidR="00596247" w:rsidRPr="00596247" w:rsidRDefault="00596247" w:rsidP="00596247">
      <w:pPr>
        <w:rPr>
          <w:rFonts w:ascii="Helvetica" w:hAnsi="Helvetica" w:cs="Helvetica"/>
          <w:b/>
          <w:bCs/>
          <w:color w:val="222222"/>
          <w:sz w:val="21"/>
          <w:szCs w:val="21"/>
        </w:rPr>
      </w:pPr>
    </w:p>
    <w:p w14:paraId="6C22C5ED"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t xml:space="preserve">3.2.8. </w:t>
      </w:r>
      <w:r w:rsidRPr="00596247">
        <w:rPr>
          <w:rFonts w:ascii="Helvetica" w:hAnsi="Helvetica" w:cs="Helvetica" w:hint="eastAsia"/>
          <w:b/>
          <w:bCs/>
          <w:color w:val="222222"/>
          <w:sz w:val="21"/>
          <w:szCs w:val="21"/>
        </w:rPr>
        <w:t>Биолюминесцентный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флуоресцентный</w:t>
      </w:r>
      <w:r w:rsidRPr="00596247">
        <w:rPr>
          <w:rFonts w:ascii="Helvetica" w:hAnsi="Helvetica" w:cs="Helvetica"/>
          <w:b/>
          <w:bCs/>
          <w:color w:val="222222"/>
          <w:sz w:val="21"/>
          <w:szCs w:val="21"/>
        </w:rPr>
        <w:t xml:space="preserve"> in vivo </w:t>
      </w:r>
      <w:r w:rsidRPr="00596247">
        <w:rPr>
          <w:rFonts w:ascii="Helvetica" w:hAnsi="Helvetica" w:cs="Helvetica" w:hint="eastAsia"/>
          <w:b/>
          <w:bCs/>
          <w:color w:val="222222"/>
          <w:sz w:val="21"/>
          <w:szCs w:val="21"/>
        </w:rPr>
        <w:t>имиджинг</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кинетики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роста</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раковых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опухолей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использованием</w:t>
      </w:r>
      <w:r w:rsidRPr="00596247">
        <w:rPr>
          <w:rFonts w:ascii="Helvetica" w:hAnsi="Helvetica" w:cs="Helvetica"/>
          <w:b/>
          <w:bCs/>
          <w:color w:val="222222"/>
          <w:sz w:val="21"/>
          <w:szCs w:val="21"/>
        </w:rPr>
        <w:t xml:space="preserve"> iRFP670</w:t>
      </w:r>
      <w:r w:rsidRPr="00596247">
        <w:rPr>
          <w:rFonts w:ascii="Helvetica" w:hAnsi="Helvetica" w:cs="Helvetica" w:hint="eastAsia"/>
          <w:b/>
          <w:bCs/>
          <w:color w:val="222222"/>
          <w:sz w:val="21"/>
          <w:szCs w:val="21"/>
        </w:rPr>
        <w:t>—</w:t>
      </w:r>
      <w:r w:rsidRPr="00596247">
        <w:rPr>
          <w:rFonts w:ascii="Helvetica" w:hAnsi="Helvetica" w:cs="Helvetica"/>
          <w:b/>
          <w:bCs/>
          <w:color w:val="222222"/>
          <w:sz w:val="21"/>
          <w:szCs w:val="21"/>
        </w:rPr>
        <w:t xml:space="preserve">RLuc8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iRFP720</w:t>
      </w:r>
      <w:r w:rsidRPr="00596247">
        <w:rPr>
          <w:rFonts w:ascii="Helvetica" w:hAnsi="Helvetica" w:cs="Helvetica" w:hint="eastAsia"/>
          <w:b/>
          <w:bCs/>
          <w:color w:val="222222"/>
          <w:sz w:val="21"/>
          <w:szCs w:val="21"/>
        </w:rPr>
        <w:t>—</w:t>
      </w:r>
      <w:r w:rsidRPr="00596247">
        <w:rPr>
          <w:rFonts w:ascii="Helvetica" w:hAnsi="Helvetica" w:cs="Helvetica"/>
          <w:b/>
          <w:bCs/>
          <w:color w:val="222222"/>
          <w:sz w:val="21"/>
          <w:szCs w:val="21"/>
        </w:rPr>
        <w:t>RLuc8</w:t>
      </w:r>
    </w:p>
    <w:p w14:paraId="0D101920" w14:textId="77777777" w:rsidR="00596247" w:rsidRPr="00596247" w:rsidRDefault="00596247" w:rsidP="00596247">
      <w:pPr>
        <w:rPr>
          <w:rFonts w:ascii="Helvetica" w:hAnsi="Helvetica" w:cs="Helvetica"/>
          <w:b/>
          <w:bCs/>
          <w:color w:val="222222"/>
          <w:sz w:val="21"/>
          <w:szCs w:val="21"/>
        </w:rPr>
      </w:pPr>
    </w:p>
    <w:p w14:paraId="3DA09633"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b/>
          <w:bCs/>
          <w:color w:val="222222"/>
          <w:sz w:val="21"/>
          <w:szCs w:val="21"/>
        </w:rPr>
        <w:lastRenderedPageBreak/>
        <w:t xml:space="preserve">3.2.9. </w:t>
      </w:r>
      <w:r w:rsidRPr="00596247">
        <w:rPr>
          <w:rFonts w:ascii="Helvetica" w:hAnsi="Helvetica" w:cs="Helvetica" w:hint="eastAsia"/>
          <w:b/>
          <w:bCs/>
          <w:color w:val="222222"/>
          <w:sz w:val="21"/>
          <w:szCs w:val="21"/>
        </w:rPr>
        <w:t>Биолюминесцентный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флуоресцентный</w:t>
      </w:r>
      <w:r w:rsidRPr="00596247">
        <w:rPr>
          <w:rFonts w:ascii="Helvetica" w:hAnsi="Helvetica" w:cs="Helvetica"/>
          <w:b/>
          <w:bCs/>
          <w:color w:val="222222"/>
          <w:sz w:val="21"/>
          <w:szCs w:val="21"/>
        </w:rPr>
        <w:t xml:space="preserve"> in vivo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ex vivo </w:t>
      </w:r>
      <w:r w:rsidRPr="00596247">
        <w:rPr>
          <w:rFonts w:ascii="Helvetica" w:hAnsi="Helvetica" w:cs="Helvetica" w:hint="eastAsia"/>
          <w:b/>
          <w:bCs/>
          <w:color w:val="222222"/>
          <w:sz w:val="21"/>
          <w:szCs w:val="21"/>
        </w:rPr>
        <w:t>имиджинг</w:t>
      </w:r>
    </w:p>
    <w:p w14:paraId="54AEF77F" w14:textId="77777777" w:rsidR="00596247" w:rsidRPr="00596247" w:rsidRDefault="00596247" w:rsidP="00596247">
      <w:pPr>
        <w:rPr>
          <w:rFonts w:ascii="Helvetica" w:hAnsi="Helvetica" w:cs="Helvetica"/>
          <w:b/>
          <w:bCs/>
          <w:color w:val="222222"/>
          <w:sz w:val="21"/>
          <w:szCs w:val="21"/>
        </w:rPr>
      </w:pPr>
    </w:p>
    <w:p w14:paraId="57599C3A"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метастаз</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раковых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опухолей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использованием</w:t>
      </w:r>
      <w:r w:rsidRPr="00596247">
        <w:rPr>
          <w:rFonts w:ascii="Helvetica" w:hAnsi="Helvetica" w:cs="Helvetica"/>
          <w:b/>
          <w:bCs/>
          <w:color w:val="222222"/>
          <w:sz w:val="21"/>
          <w:szCs w:val="21"/>
        </w:rPr>
        <w:t xml:space="preserve"> iRFP670</w:t>
      </w:r>
      <w:r w:rsidRPr="00596247">
        <w:rPr>
          <w:rFonts w:ascii="Helvetica" w:hAnsi="Helvetica" w:cs="Helvetica" w:hint="eastAsia"/>
          <w:b/>
          <w:bCs/>
          <w:color w:val="222222"/>
          <w:sz w:val="21"/>
          <w:szCs w:val="21"/>
        </w:rPr>
        <w:t>—</w:t>
      </w:r>
      <w:r w:rsidRPr="00596247">
        <w:rPr>
          <w:rFonts w:ascii="Helvetica" w:hAnsi="Helvetica" w:cs="Helvetica"/>
          <w:b/>
          <w:bCs/>
          <w:color w:val="222222"/>
          <w:sz w:val="21"/>
          <w:szCs w:val="21"/>
        </w:rPr>
        <w:t xml:space="preserve">RLuc8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iRFP720</w:t>
      </w:r>
      <w:r w:rsidRPr="00596247">
        <w:rPr>
          <w:rFonts w:ascii="Helvetica" w:hAnsi="Helvetica" w:cs="Helvetica" w:hint="eastAsia"/>
          <w:b/>
          <w:bCs/>
          <w:color w:val="222222"/>
          <w:sz w:val="21"/>
          <w:szCs w:val="21"/>
        </w:rPr>
        <w:t>—</w:t>
      </w:r>
      <w:r w:rsidRPr="00596247">
        <w:rPr>
          <w:rFonts w:ascii="Helvetica" w:hAnsi="Helvetica" w:cs="Helvetica"/>
          <w:b/>
          <w:bCs/>
          <w:color w:val="222222"/>
          <w:sz w:val="21"/>
          <w:szCs w:val="21"/>
        </w:rPr>
        <w:t>RLuc8</w:t>
      </w:r>
    </w:p>
    <w:p w14:paraId="23CB35CA" w14:textId="77777777" w:rsidR="00596247" w:rsidRPr="00596247" w:rsidRDefault="00596247" w:rsidP="00596247">
      <w:pPr>
        <w:rPr>
          <w:rFonts w:ascii="Helvetica" w:hAnsi="Helvetica" w:cs="Helvetica"/>
          <w:b/>
          <w:bCs/>
          <w:color w:val="222222"/>
          <w:sz w:val="21"/>
          <w:szCs w:val="21"/>
        </w:rPr>
      </w:pPr>
    </w:p>
    <w:p w14:paraId="45DB3C42"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ЗАКЛЮЧЕНИЕ</w:t>
      </w:r>
    </w:p>
    <w:p w14:paraId="06A37A76" w14:textId="77777777" w:rsidR="00596247" w:rsidRPr="00596247" w:rsidRDefault="00596247" w:rsidP="00596247">
      <w:pPr>
        <w:rPr>
          <w:rFonts w:ascii="Helvetica" w:hAnsi="Helvetica" w:cs="Helvetica"/>
          <w:b/>
          <w:bCs/>
          <w:color w:val="222222"/>
          <w:sz w:val="21"/>
          <w:szCs w:val="21"/>
        </w:rPr>
      </w:pPr>
    </w:p>
    <w:p w14:paraId="489DA31C"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ВЫВОДЫ</w:t>
      </w:r>
    </w:p>
    <w:p w14:paraId="62874362" w14:textId="77777777" w:rsidR="00596247" w:rsidRPr="00596247" w:rsidRDefault="00596247" w:rsidP="00596247">
      <w:pPr>
        <w:rPr>
          <w:rFonts w:ascii="Helvetica" w:hAnsi="Helvetica" w:cs="Helvetica"/>
          <w:b/>
          <w:bCs/>
          <w:color w:val="222222"/>
          <w:sz w:val="21"/>
          <w:szCs w:val="21"/>
        </w:rPr>
      </w:pPr>
    </w:p>
    <w:p w14:paraId="7A30FB1D"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СПИСОК</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СОКРАЩЕНИЙ</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И</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УСЛОВНЫХ</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ОБОЗНАЧЕНИЙ</w:t>
      </w:r>
    </w:p>
    <w:p w14:paraId="441E72AF" w14:textId="77777777" w:rsidR="00596247" w:rsidRPr="00596247" w:rsidRDefault="00596247" w:rsidP="00596247">
      <w:pPr>
        <w:rPr>
          <w:rFonts w:ascii="Helvetica" w:hAnsi="Helvetica" w:cs="Helvetica"/>
          <w:b/>
          <w:bCs/>
          <w:color w:val="222222"/>
          <w:sz w:val="21"/>
          <w:szCs w:val="21"/>
        </w:rPr>
      </w:pPr>
    </w:p>
    <w:p w14:paraId="5F2273D2"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СПИСОК</w:t>
      </w:r>
      <w:r w:rsidRPr="00596247">
        <w:rPr>
          <w:rFonts w:ascii="Helvetica" w:hAnsi="Helvetica" w:cs="Helvetica"/>
          <w:b/>
          <w:bCs/>
          <w:color w:val="222222"/>
          <w:sz w:val="21"/>
          <w:szCs w:val="21"/>
        </w:rPr>
        <w:t xml:space="preserve"> </w:t>
      </w:r>
      <w:r w:rsidRPr="00596247">
        <w:rPr>
          <w:rFonts w:ascii="Helvetica" w:hAnsi="Helvetica" w:cs="Helvetica" w:hint="eastAsia"/>
          <w:b/>
          <w:bCs/>
          <w:color w:val="222222"/>
          <w:sz w:val="21"/>
          <w:szCs w:val="21"/>
        </w:rPr>
        <w:t>ЛИТЕРАТУРЫ</w:t>
      </w:r>
    </w:p>
    <w:p w14:paraId="47C22DBC" w14:textId="77777777" w:rsidR="00596247" w:rsidRPr="00596247" w:rsidRDefault="00596247" w:rsidP="00596247">
      <w:pPr>
        <w:rPr>
          <w:rFonts w:ascii="Helvetica" w:hAnsi="Helvetica" w:cs="Helvetica"/>
          <w:b/>
          <w:bCs/>
          <w:color w:val="222222"/>
          <w:sz w:val="21"/>
          <w:szCs w:val="21"/>
        </w:rPr>
      </w:pPr>
    </w:p>
    <w:p w14:paraId="7F615518" w14:textId="77777777" w:rsidR="00596247" w:rsidRPr="00596247" w:rsidRDefault="00596247" w:rsidP="00596247">
      <w:pPr>
        <w:rPr>
          <w:rFonts w:ascii="Helvetica" w:hAnsi="Helvetica" w:cs="Helvetica"/>
          <w:b/>
          <w:bCs/>
          <w:color w:val="222222"/>
          <w:sz w:val="21"/>
          <w:szCs w:val="21"/>
        </w:rPr>
      </w:pPr>
      <w:r w:rsidRPr="00596247">
        <w:rPr>
          <w:rFonts w:ascii="Helvetica" w:hAnsi="Helvetica" w:cs="Helvetica" w:hint="eastAsia"/>
          <w:b/>
          <w:bCs/>
          <w:color w:val="222222"/>
          <w:sz w:val="21"/>
          <w:szCs w:val="21"/>
        </w:rPr>
        <w:t>ПРИЛОЖЕНИЯ</w:t>
      </w:r>
    </w:p>
    <w:p w14:paraId="540A64B7" w14:textId="77777777" w:rsidR="00596247" w:rsidRPr="00596247" w:rsidRDefault="00596247" w:rsidP="00596247">
      <w:pPr>
        <w:rPr>
          <w:rFonts w:ascii="Helvetica" w:hAnsi="Helvetica" w:cs="Helvetica"/>
          <w:b/>
          <w:bCs/>
          <w:color w:val="222222"/>
          <w:sz w:val="21"/>
          <w:szCs w:val="21"/>
        </w:rPr>
      </w:pPr>
    </w:p>
    <w:p w14:paraId="4A7ADEAA" w14:textId="2DC6A902" w:rsidR="00967B66" w:rsidRPr="00596247" w:rsidRDefault="00596247" w:rsidP="00596247">
      <w:r w:rsidRPr="00596247">
        <w:rPr>
          <w:rFonts w:ascii="Helvetica" w:hAnsi="Helvetica" w:cs="Helvetica" w:hint="eastAsia"/>
          <w:b/>
          <w:bCs/>
          <w:color w:val="222222"/>
          <w:sz w:val="21"/>
          <w:szCs w:val="21"/>
        </w:rPr>
        <w:t>БЛАГОДАРНОСТИ</w:t>
      </w:r>
    </w:p>
    <w:sectPr w:rsidR="00967B66" w:rsidRPr="0059624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ABF76" w14:textId="77777777" w:rsidR="00757CE5" w:rsidRDefault="00757CE5">
      <w:pPr>
        <w:spacing w:after="0" w:line="240" w:lineRule="auto"/>
      </w:pPr>
      <w:r>
        <w:separator/>
      </w:r>
    </w:p>
  </w:endnote>
  <w:endnote w:type="continuationSeparator" w:id="0">
    <w:p w14:paraId="1E3E26EE" w14:textId="77777777" w:rsidR="00757CE5" w:rsidRDefault="00757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CF82F" w14:textId="77777777" w:rsidR="00757CE5" w:rsidRDefault="00757CE5"/>
    <w:p w14:paraId="529A1052" w14:textId="77777777" w:rsidR="00757CE5" w:rsidRDefault="00757CE5"/>
    <w:p w14:paraId="7B70ED55" w14:textId="77777777" w:rsidR="00757CE5" w:rsidRDefault="00757CE5"/>
    <w:p w14:paraId="364DC406" w14:textId="77777777" w:rsidR="00757CE5" w:rsidRDefault="00757CE5"/>
    <w:p w14:paraId="6065F49E" w14:textId="77777777" w:rsidR="00757CE5" w:rsidRDefault="00757CE5"/>
    <w:p w14:paraId="42663474" w14:textId="77777777" w:rsidR="00757CE5" w:rsidRDefault="00757CE5"/>
    <w:p w14:paraId="65F724EC" w14:textId="77777777" w:rsidR="00757CE5" w:rsidRDefault="00757C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A7E7EF" wp14:editId="3079B1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B3CF0" w14:textId="77777777" w:rsidR="00757CE5" w:rsidRDefault="00757C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A7E7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AB3CF0" w14:textId="77777777" w:rsidR="00757CE5" w:rsidRDefault="00757C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506952" w14:textId="77777777" w:rsidR="00757CE5" w:rsidRDefault="00757CE5"/>
    <w:p w14:paraId="08E544BC" w14:textId="77777777" w:rsidR="00757CE5" w:rsidRDefault="00757CE5"/>
    <w:p w14:paraId="5E8AA0E2" w14:textId="77777777" w:rsidR="00757CE5" w:rsidRDefault="00757C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9F9C31" wp14:editId="5137DA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C82A3" w14:textId="77777777" w:rsidR="00757CE5" w:rsidRDefault="00757CE5"/>
                          <w:p w14:paraId="459C518D" w14:textId="77777777" w:rsidR="00757CE5" w:rsidRDefault="00757C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9F9C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2C82A3" w14:textId="77777777" w:rsidR="00757CE5" w:rsidRDefault="00757CE5"/>
                    <w:p w14:paraId="459C518D" w14:textId="77777777" w:rsidR="00757CE5" w:rsidRDefault="00757C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4AEDF9" w14:textId="77777777" w:rsidR="00757CE5" w:rsidRDefault="00757CE5"/>
    <w:p w14:paraId="60982433" w14:textId="77777777" w:rsidR="00757CE5" w:rsidRDefault="00757CE5">
      <w:pPr>
        <w:rPr>
          <w:sz w:val="2"/>
          <w:szCs w:val="2"/>
        </w:rPr>
      </w:pPr>
    </w:p>
    <w:p w14:paraId="47B1A1F4" w14:textId="77777777" w:rsidR="00757CE5" w:rsidRDefault="00757CE5"/>
    <w:p w14:paraId="049ED6ED" w14:textId="77777777" w:rsidR="00757CE5" w:rsidRDefault="00757CE5">
      <w:pPr>
        <w:spacing w:after="0" w:line="240" w:lineRule="auto"/>
      </w:pPr>
    </w:p>
  </w:footnote>
  <w:footnote w:type="continuationSeparator" w:id="0">
    <w:p w14:paraId="4168B11F" w14:textId="77777777" w:rsidR="00757CE5" w:rsidRDefault="00757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CE5"/>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37692</TotalTime>
  <Pages>9</Pages>
  <Words>853</Words>
  <Characters>4868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2007</cp:revision>
  <cp:lastPrinted>2009-02-06T05:36:00Z</cp:lastPrinted>
  <dcterms:created xsi:type="dcterms:W3CDTF">2025-11-25T20:19:00Z</dcterms:created>
  <dcterms:modified xsi:type="dcterms:W3CDTF">2026-01-12T10:35:00Z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