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1FB92" w14:textId="77777777" w:rsidR="005B0AB0" w:rsidRDefault="005B0AB0" w:rsidP="005B0AB0">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учетно-аналитического обеспечения управления бизнес-процессами хлебопекарных предприятий</w:t>
      </w:r>
    </w:p>
    <w:p w14:paraId="613673C9" w14:textId="77777777" w:rsidR="005B0AB0" w:rsidRDefault="005B0AB0" w:rsidP="005B0AB0">
      <w:pPr>
        <w:rPr>
          <w:rFonts w:ascii="Verdana" w:hAnsi="Verdana"/>
          <w:color w:val="000000"/>
          <w:sz w:val="18"/>
          <w:szCs w:val="18"/>
          <w:shd w:val="clear" w:color="auto" w:fill="FFFFFF"/>
        </w:rPr>
      </w:pPr>
    </w:p>
    <w:p w14:paraId="0104C123" w14:textId="77777777" w:rsidR="005B0AB0" w:rsidRDefault="005B0AB0" w:rsidP="005B0AB0">
      <w:pPr>
        <w:rPr>
          <w:rFonts w:ascii="Verdana" w:hAnsi="Verdana"/>
          <w:color w:val="000000"/>
          <w:sz w:val="18"/>
          <w:szCs w:val="18"/>
          <w:shd w:val="clear" w:color="auto" w:fill="FFFFFF"/>
        </w:rPr>
      </w:pPr>
    </w:p>
    <w:p w14:paraId="0075F022" w14:textId="77777777" w:rsidR="005B0AB0" w:rsidRDefault="005B0AB0" w:rsidP="005B0AB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Холоденко, Светлана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789F409" w14:textId="77777777" w:rsidR="005B0AB0" w:rsidRDefault="005B0AB0" w:rsidP="005B0AB0">
      <w:pPr>
        <w:spacing w:line="270" w:lineRule="atLeast"/>
        <w:rPr>
          <w:rFonts w:ascii="Verdana" w:hAnsi="Verdana"/>
          <w:color w:val="000000"/>
          <w:sz w:val="18"/>
          <w:szCs w:val="18"/>
        </w:rPr>
      </w:pPr>
      <w:r>
        <w:rPr>
          <w:rFonts w:ascii="Verdana" w:hAnsi="Verdana"/>
          <w:color w:val="000000"/>
          <w:sz w:val="18"/>
          <w:szCs w:val="18"/>
        </w:rPr>
        <w:t>2012</w:t>
      </w:r>
    </w:p>
    <w:p w14:paraId="1263D324" w14:textId="77777777" w:rsidR="005B0AB0" w:rsidRDefault="005B0AB0" w:rsidP="005B0AB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AA7D12A" w14:textId="77777777" w:rsidR="005B0AB0" w:rsidRDefault="005B0AB0" w:rsidP="005B0AB0">
      <w:pPr>
        <w:spacing w:line="270" w:lineRule="atLeast"/>
        <w:rPr>
          <w:rFonts w:ascii="Verdana" w:hAnsi="Verdana"/>
          <w:color w:val="000000"/>
          <w:sz w:val="18"/>
          <w:szCs w:val="18"/>
        </w:rPr>
      </w:pPr>
      <w:r>
        <w:rPr>
          <w:rFonts w:ascii="Verdana" w:hAnsi="Verdana"/>
          <w:color w:val="000000"/>
          <w:sz w:val="18"/>
          <w:szCs w:val="18"/>
        </w:rPr>
        <w:t>Холоденко, Светлана Викторовна</w:t>
      </w:r>
    </w:p>
    <w:p w14:paraId="330FFDDE" w14:textId="77777777" w:rsidR="005B0AB0" w:rsidRDefault="005B0AB0" w:rsidP="005B0AB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78AFDAD" w14:textId="77777777" w:rsidR="005B0AB0" w:rsidRDefault="005B0AB0" w:rsidP="005B0AB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A328905" w14:textId="77777777" w:rsidR="005B0AB0" w:rsidRDefault="005B0AB0" w:rsidP="005B0AB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FBF8757" w14:textId="77777777" w:rsidR="005B0AB0" w:rsidRDefault="005B0AB0" w:rsidP="005B0AB0">
      <w:pPr>
        <w:spacing w:line="270" w:lineRule="atLeast"/>
        <w:rPr>
          <w:rFonts w:ascii="Verdana" w:hAnsi="Verdana"/>
          <w:color w:val="000000"/>
          <w:sz w:val="18"/>
          <w:szCs w:val="18"/>
        </w:rPr>
      </w:pPr>
      <w:r>
        <w:rPr>
          <w:rFonts w:ascii="Verdana" w:hAnsi="Verdana"/>
          <w:color w:val="000000"/>
          <w:sz w:val="18"/>
          <w:szCs w:val="18"/>
        </w:rPr>
        <w:t>Белгород</w:t>
      </w:r>
    </w:p>
    <w:p w14:paraId="71B7FEA0" w14:textId="77777777" w:rsidR="005B0AB0" w:rsidRDefault="005B0AB0" w:rsidP="005B0AB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AB0413A" w14:textId="77777777" w:rsidR="005B0AB0" w:rsidRDefault="005B0AB0" w:rsidP="005B0AB0">
      <w:pPr>
        <w:spacing w:line="270" w:lineRule="atLeast"/>
        <w:rPr>
          <w:rFonts w:ascii="Verdana" w:hAnsi="Verdana"/>
          <w:color w:val="000000"/>
          <w:sz w:val="18"/>
          <w:szCs w:val="18"/>
        </w:rPr>
      </w:pPr>
      <w:r>
        <w:rPr>
          <w:rFonts w:ascii="Verdana" w:hAnsi="Verdana"/>
          <w:color w:val="000000"/>
          <w:sz w:val="18"/>
          <w:szCs w:val="18"/>
        </w:rPr>
        <w:t>08.00.12</w:t>
      </w:r>
    </w:p>
    <w:p w14:paraId="16C326B7" w14:textId="77777777" w:rsidR="005B0AB0" w:rsidRDefault="005B0AB0" w:rsidP="005B0AB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B0E962" w14:textId="77777777" w:rsidR="005B0AB0" w:rsidRDefault="005B0AB0" w:rsidP="005B0AB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8F64991" w14:textId="77777777" w:rsidR="005B0AB0" w:rsidRDefault="005B0AB0" w:rsidP="005B0AB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B7107E8" w14:textId="77777777" w:rsidR="005B0AB0" w:rsidRDefault="005B0AB0" w:rsidP="005B0AB0">
      <w:pPr>
        <w:spacing w:line="270" w:lineRule="atLeast"/>
        <w:rPr>
          <w:rFonts w:ascii="Verdana" w:hAnsi="Verdana"/>
          <w:color w:val="000000"/>
          <w:sz w:val="18"/>
          <w:szCs w:val="18"/>
        </w:rPr>
      </w:pPr>
      <w:r>
        <w:rPr>
          <w:rFonts w:ascii="Verdana" w:hAnsi="Verdana"/>
          <w:color w:val="000000"/>
          <w:sz w:val="18"/>
          <w:szCs w:val="18"/>
        </w:rPr>
        <w:t>212</w:t>
      </w:r>
    </w:p>
    <w:p w14:paraId="1A492D05" w14:textId="77777777" w:rsidR="005B0AB0" w:rsidRDefault="005B0AB0" w:rsidP="005B0AB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Холоденко, Светлана Викторовна</w:t>
      </w:r>
    </w:p>
    <w:p w14:paraId="0450D53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C103B88"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учетно-аналитического</w:t>
      </w:r>
      <w:r>
        <w:rPr>
          <w:rStyle w:val="WW8Num2z0"/>
          <w:rFonts w:ascii="Verdana" w:hAnsi="Verdana"/>
          <w:color w:val="000000"/>
          <w:sz w:val="18"/>
          <w:szCs w:val="18"/>
        </w:rPr>
        <w:t> </w:t>
      </w:r>
      <w:r>
        <w:rPr>
          <w:rFonts w:ascii="Verdana" w:hAnsi="Verdana"/>
          <w:color w:val="000000"/>
          <w:sz w:val="18"/>
          <w:szCs w:val="18"/>
        </w:rPr>
        <w:t>обеспечения управления бизнес-процессами хлебопекарного предприятия».</w:t>
      </w:r>
    </w:p>
    <w:p w14:paraId="05C88BC1"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учетно-аналитического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деятельности хлебопекарных предприятий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79A61931"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Имманентно-специфические особенности хлебопекарного производства и их влияние на порядок</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бизнес-процессами</w:t>
      </w:r>
    </w:p>
    <w:p w14:paraId="742161D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Организационно-методические основы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бизнес-процессами</w:t>
      </w:r>
      <w:r>
        <w:rPr>
          <w:rStyle w:val="WW8Num2z0"/>
          <w:rFonts w:ascii="Verdana" w:hAnsi="Verdana"/>
          <w:color w:val="000000"/>
          <w:sz w:val="18"/>
          <w:szCs w:val="18"/>
        </w:rPr>
        <w:t> </w:t>
      </w:r>
      <w:r>
        <w:rPr>
          <w:rFonts w:ascii="Verdana" w:hAnsi="Verdana"/>
          <w:color w:val="000000"/>
          <w:sz w:val="18"/>
          <w:szCs w:val="18"/>
        </w:rPr>
        <w:t>хлебопекарных предприятий.</w:t>
      </w:r>
    </w:p>
    <w:p w14:paraId="3FB34474"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Сущность и классификация затрат в системе учетно-аналитического обеспечения деятельности предприятия.</w:t>
      </w:r>
    </w:p>
    <w:p w14:paraId="5B55FDC4"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«Организационно-методические подходы аналитического обеспечения управления бизнес-процессами</w:t>
      </w:r>
      <w:r>
        <w:rPr>
          <w:rStyle w:val="WW8Num2z0"/>
          <w:rFonts w:ascii="Verdana" w:hAnsi="Verdana"/>
          <w:color w:val="000000"/>
          <w:sz w:val="18"/>
          <w:szCs w:val="18"/>
        </w:rPr>
        <w:t> </w:t>
      </w:r>
      <w:r>
        <w:rPr>
          <w:rStyle w:val="WW8Num3z0"/>
          <w:rFonts w:ascii="Verdana" w:hAnsi="Verdana"/>
          <w:color w:val="4682B4"/>
          <w:sz w:val="18"/>
          <w:szCs w:val="18"/>
        </w:rPr>
        <w:t>хлебопекарных</w:t>
      </w:r>
      <w:r>
        <w:rPr>
          <w:rStyle w:val="WW8Num2z0"/>
          <w:rFonts w:ascii="Verdana" w:hAnsi="Verdana"/>
          <w:color w:val="000000"/>
          <w:sz w:val="18"/>
          <w:szCs w:val="18"/>
        </w:rPr>
        <w:t> </w:t>
      </w:r>
      <w:r>
        <w:rPr>
          <w:rFonts w:ascii="Verdana" w:hAnsi="Verdana"/>
          <w:color w:val="000000"/>
          <w:sz w:val="18"/>
          <w:szCs w:val="18"/>
        </w:rPr>
        <w:t>предприятий ».</w:t>
      </w:r>
    </w:p>
    <w:p w14:paraId="0CF52A1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рекомендации по аналитическому сопровождению</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бизнес-процессов в условиях технологических особенностей производства.</w:t>
      </w:r>
    </w:p>
    <w:p w14:paraId="345B63D5"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Диагностика состояния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и денежных потоков хлебопекарных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w:t>
      </w:r>
    </w:p>
    <w:p w14:paraId="3111A8D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Управление затратами хлебопекарных предприятий, факторы их формирования и типология в системе управленческого учета.</w:t>
      </w:r>
    </w:p>
    <w:p w14:paraId="0D860384"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управленческого учета хлебопекарных предприятий ».</w:t>
      </w:r>
    </w:p>
    <w:p w14:paraId="69418B2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рекомендаций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предприятия.</w:t>
      </w:r>
    </w:p>
    <w:p w14:paraId="1284842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Направления развития управленческого учета на хлебопекарных предприятиях.</w:t>
      </w:r>
    </w:p>
    <w:p w14:paraId="00CF9BD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рекомендации и особенности построения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379AA415" w14:textId="77777777" w:rsidR="005B0AB0" w:rsidRDefault="005B0AB0" w:rsidP="005B0AB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учетно-аналитического обеспечения управления бизнес-процессами хлебопекарных предприятий"</w:t>
      </w:r>
    </w:p>
    <w:p w14:paraId="429581B6"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рыночных условиях проблема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предприятиях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приобретает особую актуальность ввиду высокой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социальной значимости производимой ими продукции. Хлебопекарное производство является достаточно распространенным видом экономической деятельности, как среди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так и в крупных</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w:t>
      </w:r>
    </w:p>
    <w:p w14:paraId="7C9DFE60"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важной задачей для них является обеспечение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качественной продукции, выполнение которой невозможно без постановки эффективной системы сбора, систематизации, обобщения и анализа информации о затратах на производство, структуре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уровне и перспективах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производимой продукции. Данная информация аккумулируется в организации в рамках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учета, которая в качестве важнейшего требования выдвигает построение алгоритмов выработки необходимой информации с учетом специфических особенностей производственного процесса.</w:t>
      </w:r>
    </w:p>
    <w:p w14:paraId="5434B238"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предполагает полное и своевременное обеспечение всех уровней управления информацией, необходимой для принятия обоснованных решений, прогнозирования результатов и оценки деятельности предприятия и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При этом наибольшее значение приобретают вопросы организационно-методического сопровождения основных бизнес-процессов хлебопекарных предприятий как более высокого уровня развития системы управленческого учета и анализа их деятельности.</w:t>
      </w:r>
    </w:p>
    <w:p w14:paraId="04A5E63D"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существующей практике учетно-аналитического обеспечения деятельности хлебопекарных предприятий многие теоретические аспекты остаются нерассмотренными, а отдельные организационно-методические положения требуют дальнейшей проработки с целью оптимизации информационных потоков в рамках единой аналитической системы хлебопекарных предприятий для принятия управленческих решений</w:t>
      </w:r>
    </w:p>
    <w:p w14:paraId="6B7E681B"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научного и практического решения поставленных проблем инициировало данное исследование, предопределило выбор основных направлений диссертационной работы.</w:t>
      </w:r>
    </w:p>
    <w:p w14:paraId="6B6CCB9E"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становления и развития управленческого учета рассматривались в трудах отечественных ученых и практиков А.Ф.Аксененко, А.И.</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В.В. Бурцева, М.А. Бахрушиной, Н.Д, Врублевского,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Т.П. Карповой, Ж.А. Кеворковой,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Е.И. Костюковой, Г.Е. Крохичевой, H.H.</w:t>
      </w:r>
      <w:r>
        <w:rPr>
          <w:rStyle w:val="WW8Num2z0"/>
          <w:rFonts w:ascii="Verdana" w:hAnsi="Verdana"/>
          <w:color w:val="000000"/>
          <w:sz w:val="18"/>
          <w:szCs w:val="18"/>
        </w:rPr>
        <w:t> </w:t>
      </w:r>
      <w:r>
        <w:rPr>
          <w:rStyle w:val="WW8Num3z0"/>
          <w:rFonts w:ascii="Verdana" w:hAnsi="Verdana"/>
          <w:color w:val="4682B4"/>
          <w:sz w:val="18"/>
          <w:szCs w:val="18"/>
        </w:rPr>
        <w:t>Куницыной</w:t>
      </w:r>
      <w:r>
        <w:rPr>
          <w:rFonts w:ascii="Verdana" w:hAnsi="Verdana"/>
          <w:color w:val="000000"/>
          <w:sz w:val="18"/>
          <w:szCs w:val="18"/>
        </w:rPr>
        <w:t>, М.В. Мельник, О.М. Островского,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В.Д. Новодворской, В.Ф. Палия, Л.В.Поповой,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В.И. Ткача, JI.B. Усатовой, 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Fonts w:ascii="Verdana" w:hAnsi="Verdana"/>
          <w:color w:val="000000"/>
          <w:sz w:val="18"/>
          <w:szCs w:val="18"/>
        </w:rPr>
        <w:t>, А.Д. Шеремета и других, а также ряда зарубежных исследователей - Р. Вила, Ч. Гаррисона,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Э. Майера, Р.Мюллендорфа,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Б. Ришара, Дж. Фостера, П.Фридмана, Ч.Т.</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Р. Энтони и других.</w:t>
      </w:r>
    </w:p>
    <w:p w14:paraId="47CC5752"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Исследованиям в области аналитического обеспечения деятельности организаций посвящены труды: М.С.</w:t>
      </w:r>
      <w:r>
        <w:rPr>
          <w:rStyle w:val="WW8Num2z0"/>
          <w:rFonts w:ascii="Verdana" w:hAnsi="Verdana"/>
          <w:color w:val="000000"/>
          <w:sz w:val="18"/>
          <w:szCs w:val="18"/>
        </w:rPr>
        <w:t> </w:t>
      </w:r>
      <w:r>
        <w:rPr>
          <w:rStyle w:val="WW8Num3z0"/>
          <w:rFonts w:ascii="Verdana" w:hAnsi="Verdana"/>
          <w:color w:val="4682B4"/>
          <w:sz w:val="18"/>
          <w:szCs w:val="18"/>
        </w:rPr>
        <w:t>Абрютиной</w:t>
      </w:r>
      <w:r>
        <w:rPr>
          <w:rFonts w:ascii="Verdana" w:hAnsi="Verdana"/>
          <w:color w:val="000000"/>
          <w:sz w:val="18"/>
          <w:szCs w:val="18"/>
        </w:rPr>
        <w:t>, JI.E. Басовского, JI.T. Гиляровской,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A.B. Грачева, О.В. Ефимовой, М.Н.</w:t>
      </w:r>
      <w:r>
        <w:rPr>
          <w:rStyle w:val="WW8Num2z0"/>
          <w:rFonts w:ascii="Verdana" w:hAnsi="Verdana"/>
          <w:color w:val="000000"/>
          <w:sz w:val="18"/>
          <w:szCs w:val="18"/>
        </w:rPr>
        <w:t> </w:t>
      </w:r>
      <w:r>
        <w:rPr>
          <w:rStyle w:val="WW8Num3z0"/>
          <w:rFonts w:ascii="Verdana" w:hAnsi="Verdana"/>
          <w:color w:val="4682B4"/>
          <w:sz w:val="18"/>
          <w:szCs w:val="18"/>
        </w:rPr>
        <w:t>Крейниной</w:t>
      </w:r>
      <w:r>
        <w:rPr>
          <w:rFonts w:ascii="Verdana" w:hAnsi="Verdana"/>
          <w:color w:val="000000"/>
          <w:sz w:val="18"/>
          <w:szCs w:val="18"/>
        </w:rPr>
        <w:t>, А.И. Ковалева, В.В. Ковалева, A.M.</w:t>
      </w:r>
      <w:r>
        <w:rPr>
          <w:rStyle w:val="WW8Num2z0"/>
          <w:rFonts w:ascii="Verdana" w:hAnsi="Verdana"/>
          <w:color w:val="000000"/>
          <w:sz w:val="18"/>
          <w:szCs w:val="18"/>
        </w:rPr>
        <w:t> </w:t>
      </w:r>
      <w:r>
        <w:rPr>
          <w:rStyle w:val="WW8Num3z0"/>
          <w:rFonts w:ascii="Verdana" w:hAnsi="Verdana"/>
          <w:color w:val="4682B4"/>
          <w:sz w:val="18"/>
          <w:szCs w:val="18"/>
        </w:rPr>
        <w:t>Ковалевой</w:t>
      </w:r>
      <w:r>
        <w:rPr>
          <w:rFonts w:ascii="Verdana" w:hAnsi="Verdana"/>
          <w:color w:val="000000"/>
          <w:sz w:val="18"/>
          <w:szCs w:val="18"/>
        </w:rPr>
        <w:t>, Т.Н. Лиференко, Н.П. Любушина, В.И.</w:t>
      </w:r>
      <w:r>
        <w:rPr>
          <w:rStyle w:val="WW8Num2z0"/>
          <w:rFonts w:ascii="Verdana" w:hAnsi="Verdana"/>
          <w:color w:val="000000"/>
          <w:sz w:val="18"/>
          <w:szCs w:val="18"/>
        </w:rPr>
        <w:t> </w:t>
      </w:r>
      <w:r>
        <w:rPr>
          <w:rStyle w:val="WW8Num3z0"/>
          <w:rFonts w:ascii="Verdana" w:hAnsi="Verdana"/>
          <w:color w:val="4682B4"/>
          <w:sz w:val="18"/>
          <w:szCs w:val="18"/>
        </w:rPr>
        <w:t>Макарьевой</w:t>
      </w:r>
      <w:r>
        <w:rPr>
          <w:rFonts w:ascii="Verdana" w:hAnsi="Verdana"/>
          <w:color w:val="000000"/>
          <w:sz w:val="18"/>
          <w:szCs w:val="18"/>
        </w:rPr>
        <w:t>, В.П. Привалова, P.C. Сайфулина, O.A.</w:t>
      </w:r>
      <w:r>
        <w:rPr>
          <w:rStyle w:val="WW8Num2z0"/>
          <w:rFonts w:ascii="Verdana" w:hAnsi="Verdana"/>
          <w:color w:val="000000"/>
          <w:sz w:val="18"/>
          <w:szCs w:val="18"/>
        </w:rPr>
        <w:t> </w:t>
      </w:r>
      <w:r>
        <w:rPr>
          <w:rStyle w:val="WW8Num3z0"/>
          <w:rFonts w:ascii="Verdana" w:hAnsi="Verdana"/>
          <w:color w:val="4682B4"/>
          <w:sz w:val="18"/>
          <w:szCs w:val="18"/>
        </w:rPr>
        <w:t>Филипповой</w:t>
      </w:r>
      <w:r>
        <w:rPr>
          <w:rFonts w:ascii="Verdana" w:hAnsi="Verdana"/>
          <w:color w:val="000000"/>
          <w:sz w:val="18"/>
          <w:szCs w:val="18"/>
        </w:rPr>
        <w:t>, Э. Хелферта, Д. Хьюстона,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053EC66D"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многие аспекты формирования системы учетно-аналитического обеспечения деятельности хлебопекарных предприятий остаются фрагментарно-изученными и не всегда отвечают производственно-технологической специфике их деятельности, а также необходимости информационно-индивидуализированного сопровождения отдельных бизнес-процессов хлебопекарных предприятий, в особенности в рамках проведения аналитических действий для принятия соответствующих решений, что обусловило выбор темы диссертационного исследования, его цель и задачи.</w:t>
      </w:r>
    </w:p>
    <w:p w14:paraId="544EEAB6"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совершенствование теоретических положений и разработка организационно-методических рекомендаций по формированию системы учетно-аналитического обеспечения управления бизнес-процессами хлебопекарных предприятий.</w:t>
      </w:r>
    </w:p>
    <w:p w14:paraId="728F1AE9"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проблемно-ориентированных задач:</w:t>
      </w:r>
    </w:p>
    <w:p w14:paraId="770851D4"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хлебопекарного производства, влияющие на содержание учетно-аналитического обеспечения бизнес-процессов хлебопекарных предприятий;</w:t>
      </w:r>
    </w:p>
    <w:p w14:paraId="15383585"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структурные элементы организационно-методических основ учетно-аналитического обеспечения управления бизнес-процессами хлебопекарного предприятия;</w:t>
      </w:r>
    </w:p>
    <w:p w14:paraId="2869DA67"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аналитическую модель принятия управленческих решений в рамках диагностики состояния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и денежных потоков хлебопекарных предприятий;</w:t>
      </w:r>
    </w:p>
    <w:p w14:paraId="7FEC65E6"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содержание инструментарно-методического обеспечения принятия управленческих решений по повышению эффективности управляющих 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бизнес-процессов в хлебопекарных предприятиях;</w:t>
      </w:r>
    </w:p>
    <w:p w14:paraId="2B0E2982"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состав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хлебопекарной продукции;</w:t>
      </w:r>
    </w:p>
    <w:p w14:paraId="595B2AEE"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формирования системы управленческого учета в хлебопекарных предприятиях;</w:t>
      </w:r>
    </w:p>
    <w:p w14:paraId="198AC9F9"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базовые элементы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хлебопекарных предприятий;</w:t>
      </w:r>
    </w:p>
    <w:p w14:paraId="7C73234E"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схему информационных потоков в системе управленческого учета и анализа деятельности хлебопекарных предприятий в разрезе операционных бизнес-процессов.</w:t>
      </w:r>
    </w:p>
    <w:p w14:paraId="681E5CF9"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методических и практических вопросов учетно-аналитического обеспечения управления бизнес-процессами предприятия.</w:t>
      </w:r>
    </w:p>
    <w:p w14:paraId="6FE19D30"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финансово-хозяйственной деятельности хлебопекарных предприятий, в том числе, в Белгородской области.</w:t>
      </w:r>
    </w:p>
    <w:p w14:paraId="3D582762"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ученых-экономистов по проблемам теории и практики управленческого учета и анализа, законодательные и нормативно-правовые акты по исследуемой проблематике,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контролю на предприятиях пищевой промышленности, обзоры</w:t>
      </w:r>
    </w:p>
    <w:p w14:paraId="79EBB8A2"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VI ^ периодических издании, данные официальных интернет-саитов, статистические данные.</w:t>
      </w:r>
    </w:p>
    <w:p w14:paraId="63171D7B"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исследования использовались диалектический метод познания социально-экономических явлений, анализ и синтез, дедукция и индукция, системный подход, сравнение, а также методы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том числе,</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счета, двойная запись, баланс,</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08D2D0A1"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явились данные Федеральной службы государственной статистики,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предприятий, а также результаты выборочных обследований хлебопекарных предприятий, выполненных автором в процессе диссертационного исследования.</w:t>
      </w:r>
    </w:p>
    <w:p w14:paraId="1A9A54E8"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развитии теоретических положений и разработке организационно-методических рекомендаций по формированию системы учетно-аналитического обеспечения управления бизнес-процессами хлебопекарных предприятий, позволяющего получить релевантную информацию, отражающую производственно-технологические особенности их функционирования.</w:t>
      </w:r>
    </w:p>
    <w:p w14:paraId="2DB80666"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сформулирован ряд положений и выводов, содержащих элементы научной новизной:</w:t>
      </w:r>
    </w:p>
    <w:p w14:paraId="07DA40CA"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имманентно-специфические особенности хлебопекарного производства, определяющие индивидуальный характер информационных потоков в системе управленческого учета и анализа бизнес-процессов предприятия -</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хлебобулочной продукции, что позволяет адаптировать к ним соответствующий учетно-аналитический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w:t>
      </w:r>
    </w:p>
    <w:p w14:paraId="5AF42EAB"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организационно-методических основ учетно-аналитического обеспечения управления бизнес-процессами хлебопекарного предприятия на базе проведенной их</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путем выявления комплекса управляющих, поддерживающих и операционных процессов, что является основой для формирования системы управленческого учета предприятий;</w:t>
      </w:r>
    </w:p>
    <w:p w14:paraId="64AF332E"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аналитическая модель принятия управленческих решений в рамках диагностики состояния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денежных потоков хлебопекарных предприятий, базирующаяся на выделении «</w:t>
      </w:r>
      <w:r>
        <w:rPr>
          <w:rStyle w:val="WW8Num3z0"/>
          <w:rFonts w:ascii="Verdana" w:hAnsi="Verdana"/>
          <w:color w:val="4682B4"/>
          <w:sz w:val="18"/>
          <w:szCs w:val="18"/>
        </w:rPr>
        <w:t>областей повышения эффективности</w:t>
      </w:r>
      <w:r>
        <w:rPr>
          <w:rFonts w:ascii="Verdana" w:hAnsi="Verdana"/>
          <w:color w:val="000000"/>
          <w:sz w:val="18"/>
          <w:szCs w:val="18"/>
        </w:rPr>
        <w:t>», дифференцированных по пяти признакам в сфере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операционных решений, реализация которых способствует росту деловой активности и расширению масштабов основной деятельности хлебопекарных предприятий;</w:t>
      </w:r>
    </w:p>
    <w:p w14:paraId="304B5C7B"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сформировано инструментарно-методическое обеспечение принятия управленческих решений по выбору модели формирования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способа оптимизации структуры мобильных средств, которое позволит проводить комплексную диагностику «</w:t>
      </w:r>
      <w:r>
        <w:rPr>
          <w:rStyle w:val="WW8Num3z0"/>
          <w:rFonts w:ascii="Verdana" w:hAnsi="Verdana"/>
          <w:color w:val="4682B4"/>
          <w:sz w:val="18"/>
          <w:szCs w:val="18"/>
        </w:rPr>
        <w:t>областей повышения эффективности</w:t>
      </w:r>
      <w:r>
        <w:rPr>
          <w:rFonts w:ascii="Verdana" w:hAnsi="Verdana"/>
          <w:color w:val="000000"/>
          <w:sz w:val="18"/>
          <w:szCs w:val="18"/>
        </w:rPr>
        <w:t>» управляющих и операционных бизнес-процессов в хлебопекарных предприятиях;</w:t>
      </w:r>
    </w:p>
    <w:p w14:paraId="56279C52"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состав статей калькуляции хлебопекарной продукции и проведено</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затрат по уровню значимости и стабильности с использованием разработанной методики совмещенного ABC и XYZанализов, что позволит оптимизировать контрольные процедуры над затратами, лимитирующими эффективность бизнес-процессов хлебопекарного предприятия;</w:t>
      </w:r>
    </w:p>
    <w:p w14:paraId="48A4D420"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формирования системы управленческого учета хлебопекарных предприятий, в рамках которой структурированы компоненты</w:t>
      </w:r>
      <w:r>
        <w:rPr>
          <w:rStyle w:val="WW8Num2z0"/>
          <w:rFonts w:ascii="Verdana" w:hAnsi="Verdana"/>
          <w:color w:val="000000"/>
          <w:sz w:val="18"/>
          <w:szCs w:val="18"/>
        </w:rPr>
        <w:t> </w:t>
      </w:r>
      <w:r>
        <w:rPr>
          <w:rStyle w:val="WW8Num3z0"/>
          <w:rFonts w:ascii="Verdana" w:hAnsi="Verdana"/>
          <w:color w:val="4682B4"/>
          <w:sz w:val="18"/>
          <w:szCs w:val="18"/>
        </w:rPr>
        <w:t>инструментарного</w:t>
      </w:r>
      <w:r>
        <w:rPr>
          <w:rStyle w:val="WW8Num2z0"/>
          <w:rFonts w:ascii="Verdana" w:hAnsi="Verdana"/>
          <w:color w:val="000000"/>
          <w:sz w:val="18"/>
          <w:szCs w:val="18"/>
        </w:rPr>
        <w:t> </w:t>
      </w:r>
      <w:r>
        <w:rPr>
          <w:rFonts w:ascii="Verdana" w:hAnsi="Verdana"/>
          <w:color w:val="000000"/>
          <w:sz w:val="18"/>
          <w:szCs w:val="18"/>
        </w:rPr>
        <w:t>аппарата, что позволяет использовать их в зависимости от выделенных производственно-технологических ограничений в системе учета затрат, аналитического обеспечения деятельности и оценки финансовых результатов;</w:t>
      </w:r>
    </w:p>
    <w:p w14:paraId="766A9D66"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конкретизированы элементы методического, управленческого, аналитического и налогового разделов учетной политики хлебопекарных предприятий, реализуемые в рамках единого документа, что позволит повысить ее информационную ценность для различных категорий пользователей в соответствии с их информационными запросами;</w:t>
      </w:r>
    </w:p>
    <w:p w14:paraId="732540B9"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схема информационных потоков в системе управленческого учета и анализа деятельности хлебопекарных предприятий в разрезе операционных бизнес-процессов (</w:t>
      </w:r>
      <w:r>
        <w:rPr>
          <w:rStyle w:val="WW8Num3z0"/>
          <w:rFonts w:ascii="Verdana" w:hAnsi="Verdana"/>
          <w:color w:val="4682B4"/>
          <w:sz w:val="18"/>
          <w:szCs w:val="18"/>
        </w:rPr>
        <w:t>снабжение</w:t>
      </w:r>
      <w:r>
        <w:rPr>
          <w:rFonts w:ascii="Verdana" w:hAnsi="Verdana"/>
          <w:color w:val="000000"/>
          <w:sz w:val="18"/>
          <w:szCs w:val="18"/>
        </w:rPr>
        <w:t>, производство, продажи), что обеспечит получение релевантной информации для принятия управленческих решений.</w:t>
      </w:r>
    </w:p>
    <w:p w14:paraId="7730DDFC"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прикладном характере научных положений и рекомендаций исследования, позволяющих использовать их в практической деятельности хлебопекарных предприятий с целью информационно-аналитического сопровождения управления отдельными бизнес-процессами. Использование разработанного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учетно-аналитического обеспечения управления бизнес-процессами хлебопекарных предприятий позволит повысить объективность данных, получаемых по результатам аналитических действий, и будет способствовать эскалации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принимаемых управленческих решений.</w:t>
      </w:r>
    </w:p>
    <w:p w14:paraId="28C0F23A"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Непосредственное практическое значение имеют представленные в диссертации:</w:t>
      </w:r>
    </w:p>
    <w:p w14:paraId="0D196148"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формирования системы управленческого учета хлебопекарного предприятия;</w:t>
      </w:r>
    </w:p>
    <w:p w14:paraId="21B5C234"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аналитическая модель принятия управленческих решений в рамках диагностики состояния оборотных активов и денежных потоков хлебопекарных предприятий;</w:t>
      </w:r>
    </w:p>
    <w:p w14:paraId="54E7FD76"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инструментарно-методическое обеспечение принятия управленческих решений по выбору модели формирования основного капитала и способа оптимизации структуры мобильных средств;</w:t>
      </w:r>
    </w:p>
    <w:p w14:paraId="62F37706"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совмещенного ABC и XYZ-анализов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хлебобулочной</w:t>
      </w:r>
      <w:r>
        <w:rPr>
          <w:rStyle w:val="WW8Num2z0"/>
          <w:rFonts w:ascii="Verdana" w:hAnsi="Verdana"/>
          <w:color w:val="000000"/>
          <w:sz w:val="18"/>
          <w:szCs w:val="18"/>
        </w:rPr>
        <w:t> </w:t>
      </w:r>
      <w:r>
        <w:rPr>
          <w:rFonts w:ascii="Verdana" w:hAnsi="Verdana"/>
          <w:color w:val="000000"/>
          <w:sz w:val="18"/>
          <w:szCs w:val="18"/>
        </w:rPr>
        <w:t>продукции;</w:t>
      </w:r>
    </w:p>
    <w:p w14:paraId="312A153F"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построению учетной политики хлебопекарных предприятий;</w:t>
      </w:r>
    </w:p>
    <w:p w14:paraId="367DD33A"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схема информационных потоков в системе управленческого учета и анализа деятельности хлебопекарных предприятий в разрезе операционных бизнес-процессов.</w:t>
      </w:r>
    </w:p>
    <w:p w14:paraId="141D1A89"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разработки могут быть использованы в процессе подготовки студентов направления 080100 «</w:t>
      </w:r>
      <w:r>
        <w:rPr>
          <w:rStyle w:val="WW8Num3z0"/>
          <w:rFonts w:ascii="Verdana" w:hAnsi="Verdana"/>
          <w:color w:val="4682B4"/>
          <w:sz w:val="18"/>
          <w:szCs w:val="18"/>
        </w:rPr>
        <w:t>Экономика</w:t>
      </w:r>
      <w:r>
        <w:rPr>
          <w:rFonts w:ascii="Verdana" w:hAnsi="Verdana"/>
          <w:color w:val="000000"/>
          <w:sz w:val="18"/>
          <w:szCs w:val="18"/>
        </w:rPr>
        <w:t>» и специальности 080109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w:t>
      </w:r>
    </w:p>
    <w:p w14:paraId="3B8FB1AB"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диссертационного исследования докладывались и получили положительную оценку на международных, всероссийских 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конференциях в период 2009-2011 гг. в Белгороде, Пензе, Саранске, Ставрополе и Ульяновске.</w:t>
      </w:r>
    </w:p>
    <w:p w14:paraId="129FB3EE"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внедрены и используются в учебном процессе Белгородского государственного национального исследовательского университета (справка о внедрении от 5 декабря 2011 г.),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Урожай</w:t>
      </w:r>
      <w:r>
        <w:rPr>
          <w:rFonts w:ascii="Verdana" w:hAnsi="Verdana"/>
          <w:color w:val="000000"/>
          <w:sz w:val="18"/>
          <w:szCs w:val="18"/>
        </w:rPr>
        <w:t>» Белгородского района Белгородской области (справка о внедрении от 16 декабря 2011 г.).</w:t>
      </w:r>
    </w:p>
    <w:p w14:paraId="13C67DE4"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7 научных работ общим объемом 32,17 п.л. (из них авторских - 2,82 п.л.), в том числе одна статья в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40D851CB"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включающего 169 наименований. Работа изложена на 193 страницах, включает 18 таблиц, 30 рисунков, 15 приложений.</w:t>
      </w:r>
    </w:p>
    <w:p w14:paraId="45C6BAE7" w14:textId="77777777" w:rsidR="005B0AB0" w:rsidRDefault="005B0AB0" w:rsidP="005B0AB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Холоденко, Светлана Викторовна</w:t>
      </w:r>
    </w:p>
    <w:p w14:paraId="73FD07CE"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D216C83"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автором сформулированы следующие выводы:</w:t>
      </w:r>
    </w:p>
    <w:p w14:paraId="164CAF0A"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Совершенствование учетно-аналитического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управления бизнес-процессами хлебопекарных предприятий предполагает комплексный учет имманентно-специфических особенностей их функционирования, которые влияют на порядок выработки и интерпретации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6E3D71F"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учетно-аналитического обеспечения управления деятельностью хлебопекарных предприятий должен охватывать управляющие,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и поддерживающие бизнес-процессы хозяйствующего субъекта.</w:t>
      </w:r>
    </w:p>
    <w:p w14:paraId="3DC0747D"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Выявленные в процессе исследования имманентно-специфические особенности хлебопекарного производства, определяют индивидуальный характер информационных потоков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бизнес-процессов хлебопекарных предприятий;</w:t>
      </w:r>
    </w:p>
    <w:p w14:paraId="1B41AA0B"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Содержание организационно-методических основ учетно-аналитического обеспечения управления бизнес-процессами хлебопекарного предприятия должно базироваться на соответствующем</w:t>
      </w:r>
      <w:r>
        <w:rPr>
          <w:rStyle w:val="WW8Num2z0"/>
          <w:rFonts w:ascii="Verdana" w:hAnsi="Verdana"/>
          <w:color w:val="000000"/>
          <w:sz w:val="18"/>
          <w:szCs w:val="18"/>
        </w:rPr>
        <w:t> </w:t>
      </w:r>
      <w:r>
        <w:rPr>
          <w:rStyle w:val="WW8Num3z0"/>
          <w:rFonts w:ascii="Verdana" w:hAnsi="Verdana"/>
          <w:color w:val="4682B4"/>
          <w:sz w:val="18"/>
          <w:szCs w:val="18"/>
        </w:rPr>
        <w:t>инструментарии</w:t>
      </w:r>
      <w:r>
        <w:rPr>
          <w:rStyle w:val="WW8Num2z0"/>
          <w:rFonts w:ascii="Verdana" w:hAnsi="Verdana"/>
          <w:color w:val="000000"/>
          <w:sz w:val="18"/>
          <w:szCs w:val="18"/>
        </w:rPr>
        <w:t> </w:t>
      </w:r>
      <w:r>
        <w:rPr>
          <w:rFonts w:ascii="Verdana" w:hAnsi="Verdana"/>
          <w:color w:val="000000"/>
          <w:sz w:val="18"/>
          <w:szCs w:val="18"/>
        </w:rPr>
        <w:t>управления поддерживающими, операционными и управляющими бизнес-процессами как основы формирования системы управленческого учета на предприятии.</w:t>
      </w:r>
    </w:p>
    <w:p w14:paraId="4125182D"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Полученные с помощью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данные составляют основу информационной системы управления организацией. Степень их детализации или обобщения зависит от целей управления и требований пользователей информации. Формирование единой информационной базы, отвечающей потребностям внешних и внутренних пользователей, возможно при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учета. Организация учета по центрам ответственности усилит внутренний контроль затрат на производство хлеба и</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повысит точность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получения данных для составления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471D4852"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Инструментарно-методическое обеспечение управления бизнес-процессами хлебопекарных предприятий должно базироваться на результатах 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w:t>
      </w:r>
    </w:p>
    <w:p w14:paraId="496C40B0"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Разработка оптимального инструментария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хлебопекарного предприятия является важнейшей аналитических служб, при этом такая модель по нашему мнению должна базироваться на выделении «</w:t>
      </w:r>
      <w:r>
        <w:rPr>
          <w:rStyle w:val="WW8Num3z0"/>
          <w:rFonts w:ascii="Verdana" w:hAnsi="Verdana"/>
          <w:color w:val="4682B4"/>
          <w:sz w:val="18"/>
          <w:szCs w:val="18"/>
        </w:rPr>
        <w:t>областей повышения эффективности</w:t>
      </w:r>
      <w:r>
        <w:rPr>
          <w:rFonts w:ascii="Verdana" w:hAnsi="Verdana"/>
          <w:color w:val="000000"/>
          <w:sz w:val="18"/>
          <w:szCs w:val="18"/>
        </w:rPr>
        <w:t>», которые в свою очередь предполагают дифференциацию на сферы</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операционных решений, аналитическое обеспечение которых различно.</w:t>
      </w:r>
    </w:p>
    <w:p w14:paraId="58FA840A"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Реализация аналитической модели принятия управленческих решений в рамках диагностики состояния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и денежных потоков хлебопекарных предприятий на практике будет способствовать росту деловой активности и расширению масштабов основной деятельности хлебопекарных предприятий;</w:t>
      </w:r>
    </w:p>
    <w:p w14:paraId="1DA86740"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Реализация стратегических 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решений в области принятия управленческих решений в рамках диагностики состояния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денежных потоков хлебопекарных предприятий предполагает индивидуальное инструментарно-методическое обеспечение принятия управленческих решений, которые реализуются в рамках поиска оптимальной модели формирования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способа оптимизации структуры мобильных средств.</w:t>
      </w:r>
    </w:p>
    <w:p w14:paraId="608DC024"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Сформированное инструментарно-методическое обеспечение принятия управленческих решений по выбору модели формирования основного капитала и способа оптимизации структуры мобильных средств позволит проводить комплексную диагностику «</w:t>
      </w:r>
      <w:r>
        <w:rPr>
          <w:rStyle w:val="WW8Num3z0"/>
          <w:rFonts w:ascii="Verdana" w:hAnsi="Verdana"/>
          <w:color w:val="4682B4"/>
          <w:sz w:val="18"/>
          <w:szCs w:val="18"/>
        </w:rPr>
        <w:t>областей повышения эффективности</w:t>
      </w:r>
      <w:r>
        <w:rPr>
          <w:rFonts w:ascii="Verdana" w:hAnsi="Verdana"/>
          <w:color w:val="000000"/>
          <w:sz w:val="18"/>
          <w:szCs w:val="18"/>
        </w:rPr>
        <w:t>» управляющих и операционных бизнес-процессов в хлебопекарных предприятиях, что существенно повышает потенциал аналитической работы в хлебопекарных предприятиях.</w:t>
      </w:r>
    </w:p>
    <w:p w14:paraId="39110044"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предприятиях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необходимо применять уточненный в процессе исследования состав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хлебопекарной продукции.</w:t>
      </w:r>
    </w:p>
    <w:p w14:paraId="5C440CB7"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качестве методического инструментария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и затратами хлебопекарных предприятий целесообразно применять методики совмещенного ABC и XYZ-анализов, что позволит оптимизировать контрольные процедуры над затратами, лимитирующими эффективность бизнес-процессов хлебопекарного предприятия и ранжировать затраты и</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по уровню их значимости и стабильности, что существенно повышает релевантность вырабатываемой информации для принятия соответствующих решений.</w:t>
      </w:r>
    </w:p>
    <w:p w14:paraId="39A8A46B"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работе проанализирована структура затрат</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Урожай</w:t>
      </w:r>
      <w:r>
        <w:rPr>
          <w:rFonts w:ascii="Verdana" w:hAnsi="Verdana"/>
          <w:color w:val="000000"/>
          <w:sz w:val="18"/>
          <w:szCs w:val="18"/>
        </w:rPr>
        <w:t>», в результате чего были получены три группы затрат по степени их важности в формировании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Так было выявлено, что 75% стоимости продукции составляют лишь 3 вида затрат, еще 5</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вошли в группу В, а оставшиеся 8 наименований составляют только 5,38% стоимости готовой продукции. Невысокий удельный вес отдельных видов затрат в структуре себестоимости продукции на протяжении долгого периода свидетельствует о нецелесообразности их выделения в отдельные статьи калькуляции в системе управленческого учета.</w:t>
      </w:r>
    </w:p>
    <w:p w14:paraId="15B871D8" w14:textId="77777777" w:rsidR="005B0AB0" w:rsidRDefault="005B0AB0" w:rsidP="005B0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При разработке модели формирования системы управленческого учета хлебопекарных предприятий как совокупности приемов и способов выработки информации для целей принятия управленческих решений необходимо в полной мере учитывать производственно-технологические ограничения в системе учета затрат, аналитического обеспечения деятельности и оценки финансовых результатов.</w:t>
      </w:r>
    </w:p>
    <w:p w14:paraId="5FF41E32"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должна содержать методический,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аналитический и налоговый разделы, реализуемые в рамках единого документа.</w:t>
      </w:r>
    </w:p>
    <w:p w14:paraId="33373CE1"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Организационно-технический аспект формирования системы управленческого учета необходимо рассматривать с двух позиций: с</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позиции и аналитико-управленческой. Управленческий подход раскрывает непосредственно управленческий аспект, то есть принятие решения в процессе управленческого анализа. В данной связи схема информационных потоков в системе управленческого учета и анализа деятельности хлебопекарных предприятий должна строиться в разрезе операционных бизнес-процессов (</w:t>
      </w:r>
      <w:r>
        <w:rPr>
          <w:rStyle w:val="WW8Num3z0"/>
          <w:rFonts w:ascii="Verdana" w:hAnsi="Verdana"/>
          <w:color w:val="4682B4"/>
          <w:sz w:val="18"/>
          <w:szCs w:val="18"/>
        </w:rPr>
        <w:t>снабжение</w:t>
      </w:r>
      <w:r>
        <w:rPr>
          <w:rFonts w:ascii="Verdana" w:hAnsi="Verdana"/>
          <w:color w:val="000000"/>
          <w:sz w:val="18"/>
          <w:szCs w:val="18"/>
        </w:rPr>
        <w:t>, производство, продажи).</w:t>
      </w:r>
    </w:p>
    <w:p w14:paraId="69275FF9" w14:textId="77777777" w:rsidR="005B0AB0" w:rsidRDefault="005B0AB0" w:rsidP="005B0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Выделенные в процессе исследования производственно-технологические ограничители формирования системы управленческого учета в хлебопекарных предприятиях определяют вариацию разработки конкретных подходов по повышению эффективности вырабатываемой в системе управленческого учета информации с целью принятия оперативных и стратегических решений. Ключевым положением, заложенным в основу разработанной модели, является создание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управленческого учета. При этом процесс их интеграции строится на релевантной информации, сконцентрированной в системе учета затрат и методике управленческого анализа.</w:t>
      </w:r>
    </w:p>
    <w:p w14:paraId="2699C44D" w14:textId="77777777" w:rsidR="005B0AB0" w:rsidRDefault="005B0AB0" w:rsidP="005B0AB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Холоденко, Светлана Викторовна, 2012 год</w:t>
      </w:r>
    </w:p>
    <w:p w14:paraId="740C8693"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(НК РФ). Часть первая от 31.07.98 № 146-ФЗ</w:t>
      </w:r>
    </w:p>
    <w:p w14:paraId="1F93B5F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от 05.08.2000 № 117-ФЗ</w:t>
      </w:r>
    </w:p>
    <w:p w14:paraId="00B92C57"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Трудовой кодекс Российской Федерации от 30 декабря 2001 г. №1971. ФЗ</w:t>
      </w:r>
    </w:p>
    <w:p w14:paraId="5AE6A40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21.11.1996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5D2F70A4"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30.12.2008 г. №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00012F8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 обязательном социальном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от несчастных случаев на производстве и профессиональных заболеваний» от 24 июля 1998 г. № 125-ФЗ</w:t>
      </w:r>
    </w:p>
    <w:p w14:paraId="488A043F"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25.11.2008 № 217-ФЗ «О</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тарифах на обязательное страхование от несчастных случаев на производстве и профессиональных заболеваний на 2009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20010 и 2011 годов».</w:t>
      </w:r>
    </w:p>
    <w:p w14:paraId="71D1BE6D"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22.12.2005 № 179-ФЗ «О страховых</w:t>
      </w:r>
      <w:r>
        <w:rPr>
          <w:rStyle w:val="WW8Num2z0"/>
          <w:rFonts w:ascii="Verdana" w:hAnsi="Verdana"/>
          <w:color w:val="000000"/>
          <w:sz w:val="18"/>
          <w:szCs w:val="18"/>
        </w:rPr>
        <w:t> </w:t>
      </w:r>
      <w:r>
        <w:rPr>
          <w:rStyle w:val="WW8Num3z0"/>
          <w:rFonts w:ascii="Verdana" w:hAnsi="Verdana"/>
          <w:color w:val="4682B4"/>
          <w:sz w:val="18"/>
          <w:szCs w:val="18"/>
        </w:rPr>
        <w:t>тарифах</w:t>
      </w:r>
      <w:r>
        <w:rPr>
          <w:rStyle w:val="WW8Num2z0"/>
          <w:rFonts w:ascii="Verdana" w:hAnsi="Verdana"/>
          <w:color w:val="000000"/>
          <w:sz w:val="18"/>
          <w:szCs w:val="18"/>
        </w:rPr>
        <w:t> </w:t>
      </w:r>
      <w:r>
        <w:rPr>
          <w:rFonts w:ascii="Verdana" w:hAnsi="Verdana"/>
          <w:color w:val="000000"/>
          <w:sz w:val="18"/>
          <w:szCs w:val="18"/>
        </w:rPr>
        <w:t>на обязательное страхование от несчастных случаев на производстве и профессиональных заболеваний на 2006 год»</w:t>
      </w:r>
    </w:p>
    <w:p w14:paraId="168345A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 постановлением Правительства Российской Федерации от 06.03.1998 г. №283</w:t>
      </w:r>
    </w:p>
    <w:p w14:paraId="4512BF8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01.01.2002 г. №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w:t>
      </w:r>
    </w:p>
    <w:p w14:paraId="7B496A1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 34н от 29 июля 1998 г.</w:t>
      </w:r>
    </w:p>
    <w:p w14:paraId="4A76DC7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Утверждено Приказом Минфина РФ от 6 октября 2008г. №106н</w:t>
      </w:r>
    </w:p>
    <w:p w14:paraId="4CF5071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июля 1999 г. №43н</w:t>
      </w:r>
    </w:p>
    <w:p w14:paraId="6F1ED8B8"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9 июня 2001 г. № 44н</w:t>
      </w:r>
    </w:p>
    <w:p w14:paraId="0D6D0E5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РФ от 30 марта 2001 г. № 26н</w:t>
      </w:r>
    </w:p>
    <w:p w14:paraId="2BCC176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6 мая 1999 г. №32н</w:t>
      </w:r>
    </w:p>
    <w:p w14:paraId="4FAB285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6 мая 1999 г. №33н</w:t>
      </w:r>
    </w:p>
    <w:p w14:paraId="743805A5"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РФ от 19 ноября 2002 г. №115н</w:t>
      </w:r>
    </w:p>
    <w:p w14:paraId="243D7BEF"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 ноября 2002 г. № 114н (в ред. от 11.02.2008)</w:t>
      </w:r>
    </w:p>
    <w:p w14:paraId="65C8565D"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План счетов бухгалтерского учета финансово-хозяйственной деятельности организаций и инструкция по его применению. Утверждены приказом Минфина РФ от 31 октября 2000 г. № 94н</w:t>
      </w:r>
    </w:p>
    <w:p w14:paraId="51A6261F"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22.07.2003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E11422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05.05.2008 № 54н «Об утверждении формы налоговой декларации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и порядка её заполнения».</w:t>
      </w:r>
    </w:p>
    <w:p w14:paraId="2724030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Письмо Минфина РФ от 29.04.2002 г. № 16-00-13/03 «О применении нормативных документов, регулирующих вопросы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w:t>
      </w:r>
    </w:p>
    <w:p w14:paraId="2B93E441"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Инструкция по организации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Утверждена Правлением Центросоюза от 26.11.1979 г. № ЦБ 2 1257</w:t>
      </w:r>
    </w:p>
    <w:p w14:paraId="63A84F81"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Минфина РФ от 13.06.1995 г. № 49</w:t>
      </w:r>
    </w:p>
    <w:p w14:paraId="4AFEE30D"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на хлебопекарных предприятиях. Утверждены</w:t>
      </w:r>
      <w:r>
        <w:rPr>
          <w:rStyle w:val="WW8Num2z0"/>
          <w:rFonts w:ascii="Verdana" w:hAnsi="Verdana"/>
          <w:color w:val="000000"/>
          <w:sz w:val="18"/>
          <w:szCs w:val="18"/>
        </w:rPr>
        <w:t> </w:t>
      </w:r>
      <w:r>
        <w:rPr>
          <w:rStyle w:val="WW8Num3z0"/>
          <w:rFonts w:ascii="Verdana" w:hAnsi="Verdana"/>
          <w:color w:val="4682B4"/>
          <w:sz w:val="18"/>
          <w:szCs w:val="18"/>
        </w:rPr>
        <w:t>Минсельхозпродом</w:t>
      </w:r>
      <w:r>
        <w:rPr>
          <w:rStyle w:val="WW8Num2z0"/>
          <w:rFonts w:ascii="Verdana" w:hAnsi="Verdana"/>
          <w:color w:val="000000"/>
          <w:sz w:val="18"/>
          <w:szCs w:val="18"/>
        </w:rPr>
        <w:t> </w:t>
      </w:r>
      <w:r>
        <w:rPr>
          <w:rFonts w:ascii="Verdana" w:hAnsi="Verdana"/>
          <w:color w:val="000000"/>
          <w:sz w:val="18"/>
          <w:szCs w:val="18"/>
        </w:rPr>
        <w:t>Российской Федерации 12 января 2000 г.</w:t>
      </w:r>
    </w:p>
    <w:p w14:paraId="2F5945BC"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Методические рекомендации по организации и ведению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Утверждены экспертно-консультативным советом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22.04.2002 №4.</w:t>
      </w:r>
    </w:p>
    <w:p w14:paraId="0ED5193D"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Минздравсоцразвития от 18.12.2006 № 857 «Об утверждении классификации видов экономической деятельности по классам профессионального риска».</w:t>
      </w:r>
    </w:p>
    <w:p w14:paraId="2035E7C5"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И.В. Аверчев. М.: Вершина, 2008. -512 с.</w:t>
      </w:r>
    </w:p>
    <w:p w14:paraId="4F09234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Аврова, И.А.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И.А. Аврова. М.: Бератор-Пресс, 2007. - 324с.</w:t>
      </w:r>
    </w:p>
    <w:p w14:paraId="2C9BCCF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Агапцов</w:t>
      </w:r>
      <w:r>
        <w:rPr>
          <w:rFonts w:ascii="Verdana" w:hAnsi="Verdana"/>
          <w:color w:val="000000"/>
          <w:sz w:val="18"/>
          <w:szCs w:val="18"/>
        </w:rPr>
        <w:t>, С.А. Индикативное планирование как основа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промышленного предприятия / С.А.</w:t>
      </w:r>
      <w:r>
        <w:rPr>
          <w:rStyle w:val="WW8Num2z0"/>
          <w:rFonts w:ascii="Verdana" w:hAnsi="Verdana"/>
          <w:color w:val="000000"/>
          <w:sz w:val="18"/>
          <w:szCs w:val="18"/>
        </w:rPr>
        <w:t> </w:t>
      </w:r>
      <w:r>
        <w:rPr>
          <w:rStyle w:val="WW8Num3z0"/>
          <w:rFonts w:ascii="Verdana" w:hAnsi="Verdana"/>
          <w:color w:val="4682B4"/>
          <w:sz w:val="18"/>
          <w:szCs w:val="18"/>
        </w:rPr>
        <w:t>Агапцов</w:t>
      </w:r>
      <w:r>
        <w:rPr>
          <w:rFonts w:ascii="Verdana" w:hAnsi="Verdana"/>
          <w:color w:val="000000"/>
          <w:sz w:val="18"/>
          <w:szCs w:val="18"/>
        </w:rPr>
        <w:t>, А.И. Мордвинцев, П.А. Фомин, С.А.</w:t>
      </w:r>
      <w:r>
        <w:rPr>
          <w:rStyle w:val="WW8Num2z0"/>
          <w:rFonts w:ascii="Verdana" w:hAnsi="Verdana"/>
          <w:color w:val="000000"/>
          <w:sz w:val="18"/>
          <w:szCs w:val="18"/>
        </w:rPr>
        <w:t> </w:t>
      </w:r>
      <w:r>
        <w:rPr>
          <w:rStyle w:val="WW8Num3z0"/>
          <w:rFonts w:ascii="Verdana" w:hAnsi="Verdana"/>
          <w:color w:val="4682B4"/>
          <w:sz w:val="18"/>
          <w:szCs w:val="18"/>
        </w:rPr>
        <w:t>Шаховская</w:t>
      </w:r>
      <w:r>
        <w:rPr>
          <w:rFonts w:ascii="Verdana" w:hAnsi="Verdana"/>
          <w:color w:val="000000"/>
          <w:sz w:val="18"/>
          <w:szCs w:val="18"/>
        </w:rPr>
        <w:t>. М.: Высшая школа, 2002, - 326 с.</w:t>
      </w:r>
    </w:p>
    <w:p w14:paraId="7012D59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Адамов, H.A. Классификация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H.A. Адамов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 36.</w:t>
      </w:r>
    </w:p>
    <w:p w14:paraId="1D9965C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Е.В. Управленческий учет: учебн.-практ. пособие / Е.В. Акчурина, Л.П.Солодко, A.B.</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М.: ТК Велби, Изд-во Проспект, 2006. -480 с.</w:t>
      </w:r>
    </w:p>
    <w:p w14:paraId="20E2BF24"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Андреев, В.Д. Практический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(справочное пособие) / В.Д. Андреев. М. : Экономика, 1994. - 336 с.</w:t>
      </w:r>
    </w:p>
    <w:p w14:paraId="35CB89D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Андреев, В.Д.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 В.Д. Андреев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 2. - С.</w:t>
      </w:r>
    </w:p>
    <w:p w14:paraId="5C74CF8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 А. Апчерч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084B667D"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Арене, Э. Аудит / Э. Арене, Дж. Любек / Пер. с англ. М.: Финансы и статистика, 1995.-506с.</w:t>
      </w:r>
    </w:p>
    <w:p w14:paraId="4FA76C1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Артющенко, В.А. Развитие и современное состояние систем учета затрат / В.А. Артющенко // Экономический анализ: теория и практика 2007. - № 22.</w:t>
      </w:r>
    </w:p>
    <w:p w14:paraId="64EAFF1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Басманов, И.А. Теоретические основы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промышленной продукции / И.А. Басманов. М.: Финансы, 1970.- 168 с.</w:t>
      </w:r>
    </w:p>
    <w:p w14:paraId="26498A9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Басманов, И.А.</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И.А. Басманов. Минск. : Вышэйшая школа, 1973. - 296 с.</w:t>
      </w:r>
    </w:p>
    <w:p w14:paraId="6E56D69D"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П.С. Учет затрат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(Вопросы теории, методологии и организации) / П.С. Безруких,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И.М. Комисарова. М.: Финансы и статистика - 2004. - 224 с.</w:t>
      </w:r>
    </w:p>
    <w:p w14:paraId="1474265F"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Безруких, П.С. Учет и калькулирования себестоимости продукции / П.С. Безруких. М. Финансы.- 2000.- 520 с.</w:t>
      </w:r>
    </w:p>
    <w:p w14:paraId="46F0BC3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Безруких, П.С. Учет и контроль себестоимости продукции /П.С. Безруких. М.: Финансы, 1974. - 320 с.</w:t>
      </w:r>
    </w:p>
    <w:p w14:paraId="1C7067B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Н.Г. Контроль и ревизия в сельском хозяйстве: Учебник. / Н.Г. Белов Н.Г. / 4-е изд., перераб. и доп. М.: Финансы и статистика - 2005. - 392 с.</w:t>
      </w:r>
    </w:p>
    <w:p w14:paraId="1F469425"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Учеб. пособие / И.Н. Богатая,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H.H. Хаханова / 4-е изд., перераб. и доп. Ростов н/Д: Феникс, 2007. - 506 с.</w:t>
      </w:r>
    </w:p>
    <w:p w14:paraId="71AE14AC"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Богомолов</w:t>
      </w:r>
      <w:r>
        <w:rPr>
          <w:rFonts w:ascii="Verdana" w:hAnsi="Verdana"/>
          <w:color w:val="000000"/>
          <w:sz w:val="18"/>
          <w:szCs w:val="18"/>
        </w:rPr>
        <w:t>, A.M. Внутренний аудит. Организация и методика проведения / A.M. Богомолов, М.А.</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М.: Экзамен, 1999. - 192 с.</w:t>
      </w:r>
    </w:p>
    <w:p w14:paraId="3E5C0465"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Бодрова, Т.В. Налоговый учет на предприятиях и в организациях / Т.В. Бодрова.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2008. -304 с.</w:t>
      </w:r>
    </w:p>
    <w:p w14:paraId="6B215E8C"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Бодрова, Т.В. Моделирование системы управленческого учета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 различных вариантах соотношения бухгалтерского и налогового учетов / Т.В. Бодрова // Управленческий учет. -2008. № 6. - С. 82-87</w:t>
      </w:r>
    </w:p>
    <w:p w14:paraId="7A35021D"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Бондарчук</w:t>
      </w:r>
      <w:r>
        <w:rPr>
          <w:rFonts w:ascii="Verdana" w:hAnsi="Verdana"/>
          <w:color w:val="000000"/>
          <w:sz w:val="18"/>
          <w:szCs w:val="18"/>
        </w:rPr>
        <w:t>, Н.В. Финансовый анализ для целей налогового консультирования / Н.В. Бондарчук, З.М.</w:t>
      </w:r>
      <w:r>
        <w:rPr>
          <w:rStyle w:val="WW8Num2z0"/>
          <w:rFonts w:ascii="Verdana" w:hAnsi="Verdana"/>
          <w:color w:val="000000"/>
          <w:sz w:val="18"/>
          <w:szCs w:val="18"/>
        </w:rPr>
        <w:t> </w:t>
      </w:r>
      <w:r>
        <w:rPr>
          <w:rStyle w:val="WW8Num3z0"/>
          <w:rFonts w:ascii="Verdana" w:hAnsi="Verdana"/>
          <w:color w:val="4682B4"/>
          <w:sz w:val="18"/>
          <w:szCs w:val="18"/>
        </w:rPr>
        <w:t>Карпасова</w:t>
      </w:r>
      <w:r>
        <w:rPr>
          <w:rFonts w:ascii="Verdana" w:hAnsi="Verdana"/>
          <w:color w:val="000000"/>
          <w:sz w:val="18"/>
          <w:szCs w:val="18"/>
        </w:rPr>
        <w:t>. М.: Вершина, 2006. -192 с.</w:t>
      </w:r>
    </w:p>
    <w:p w14:paraId="5E9F0A0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Бородина, Е.И. Роль управленческого учета в формировании и развитии информационно-аналитического обеспечения систем управления / Е.И. Бородина // Управленческий учет №11. - 2008. - С.8-15.</w:t>
      </w:r>
    </w:p>
    <w:p w14:paraId="16513D6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Бурцев, В.В. Методология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В.В. Бурцев //Аудиторские ведомости. 2003. - № 10. - С. 33-36.</w:t>
      </w:r>
    </w:p>
    <w:p w14:paraId="45ADB0D2"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Бурцев, 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В.В. Бурцев. М.: «</w:t>
      </w:r>
      <w:r>
        <w:rPr>
          <w:rStyle w:val="WW8Num3z0"/>
          <w:rFonts w:ascii="Verdana" w:hAnsi="Verdana"/>
          <w:color w:val="4682B4"/>
          <w:sz w:val="18"/>
          <w:szCs w:val="18"/>
        </w:rPr>
        <w:t>Экзамен</w:t>
      </w:r>
      <w:r>
        <w:rPr>
          <w:rFonts w:ascii="Verdana" w:hAnsi="Verdana"/>
          <w:color w:val="000000"/>
          <w:sz w:val="18"/>
          <w:szCs w:val="18"/>
        </w:rPr>
        <w:t>». - 2003. - 320с.</w:t>
      </w:r>
    </w:p>
    <w:p w14:paraId="336553A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Бухалков</w:t>
      </w:r>
      <w:r>
        <w:rPr>
          <w:rFonts w:ascii="Verdana" w:hAnsi="Verdana"/>
          <w:color w:val="000000"/>
          <w:sz w:val="18"/>
          <w:szCs w:val="18"/>
        </w:rPr>
        <w:t>, М.И. Внутрифирменное планирование / М.И. Бухалков. -М.: ИНФРА-М,- 2001. 400с.</w:t>
      </w:r>
    </w:p>
    <w:p w14:paraId="51475F6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Под ред.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И.П. Комисарова /2-е изд., перераб. и доп. М.: ЮНИТИ-ДАНА, 2005. -528 с.</w:t>
      </w:r>
    </w:p>
    <w:p w14:paraId="3A23A033"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-СПб.: «</w:t>
      </w:r>
      <w:r>
        <w:rPr>
          <w:rStyle w:val="WW8Num3z0"/>
          <w:rFonts w:ascii="Verdana" w:hAnsi="Verdana"/>
          <w:color w:val="4682B4"/>
          <w:sz w:val="18"/>
          <w:szCs w:val="18"/>
        </w:rPr>
        <w:t>Издательский дом Герда</w:t>
      </w:r>
      <w:r>
        <w:rPr>
          <w:rFonts w:ascii="Verdana" w:hAnsi="Verdana"/>
          <w:color w:val="000000"/>
          <w:sz w:val="18"/>
          <w:szCs w:val="18"/>
        </w:rPr>
        <w:t>».- 2003.</w:t>
      </w:r>
    </w:p>
    <w:p w14:paraId="03C59DB2"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Бахрушина, M.А. Бухгалтерский управленческий учет: Учебник / М.А. Бахрушина. М.: Омега - Л, 2007. -576 с.</w:t>
      </w:r>
    </w:p>
    <w:p w14:paraId="4F3F6EFC"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Вил, Р.В. Управленческий учет / Р.В. Вил,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М.: ИНФРА-М.- 2006.</w:t>
      </w:r>
    </w:p>
    <w:p w14:paraId="4F9191A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Волкова, О.Н.</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О.Н. Волкова. М.: Финансы и статистика. -2007.- 272 с.</w:t>
      </w:r>
    </w:p>
    <w:p w14:paraId="1E8DF19D"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Волкова, О.Н. Управленческий учет: Учебник / О.Н. Волкова М.: ТК Велби, Изд-во Проспект, 2007. - 472с.</w:t>
      </w:r>
    </w:p>
    <w:p w14:paraId="467AD91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Воронова</w:t>
      </w:r>
      <w:r>
        <w:rPr>
          <w:rFonts w:ascii="Verdana" w:hAnsi="Verdana"/>
          <w:color w:val="000000"/>
          <w:sz w:val="18"/>
          <w:szCs w:val="18"/>
        </w:rPr>
        <w:t>, Е.Ю. Управленческий учет на предприятии: Учебное пособие / Е.Ю. Воронова, Г.В.</w:t>
      </w:r>
      <w:r>
        <w:rPr>
          <w:rStyle w:val="WW8Num2z0"/>
          <w:rFonts w:ascii="Verdana" w:hAnsi="Verdana"/>
          <w:color w:val="000000"/>
          <w:sz w:val="18"/>
          <w:szCs w:val="18"/>
        </w:rPr>
        <w:t> </w:t>
      </w:r>
      <w:r>
        <w:rPr>
          <w:rStyle w:val="WW8Num3z0"/>
          <w:rFonts w:ascii="Verdana" w:hAnsi="Verdana"/>
          <w:color w:val="4682B4"/>
          <w:sz w:val="18"/>
          <w:szCs w:val="18"/>
        </w:rPr>
        <w:t>Улина</w:t>
      </w:r>
      <w:r>
        <w:rPr>
          <w:rFonts w:ascii="Verdana" w:hAnsi="Verdana"/>
          <w:color w:val="000000"/>
          <w:sz w:val="18"/>
          <w:szCs w:val="18"/>
        </w:rPr>
        <w:t>. М.: Проспект, 2006. - 243 с.</w:t>
      </w:r>
    </w:p>
    <w:p w14:paraId="71E83FD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Н.Д. Управленческий учет издержек производства и себестоимости продукции в отраслях экономики / Н.Д. Врублевский Н.Д. -М.: Бухгалтерский учет. 2004 - 376 с.</w:t>
      </w:r>
    </w:p>
    <w:p w14:paraId="75E71E08"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 Ф. Вуд / Пер. с англ.; под ред. М.Н. Ермаковой / 5-ое изд.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- 2002. 4.1. - 250 с.</w:t>
      </w:r>
    </w:p>
    <w:p w14:paraId="3E7818CF"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Гильде, Э.К. Нормативный учет в промышленности / Э.К. Гильде -М.: Финансы. -1976. 152с.</w:t>
      </w:r>
    </w:p>
    <w:p w14:paraId="205C997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Гражданский кодекс Российской Федерации в редакции от 19.07.2009 №205-ФЗ.</w:t>
      </w:r>
    </w:p>
    <w:p w14:paraId="1B77282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Грибков, Е. Методы учета затрат и расчета себестоимости / Е. Грибков // Экономика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2008. - № 50</w:t>
      </w:r>
    </w:p>
    <w:p w14:paraId="454CC23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Ю.А. Аудит: Учебное пособие /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H.A. Ремизов, Е.В. Старовойтова / 2-е изд., перераб. и доп. -М.: ИД ФБК-ПРЕСС, 2002. -542 с.</w:t>
      </w:r>
    </w:p>
    <w:p w14:paraId="2CC4054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 К. Управленческий и производственный учет / учебник; пер. с англ. / К. Друри.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2007. - 1423 с.</w:t>
      </w:r>
    </w:p>
    <w:p w14:paraId="770B8FA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Друри, К. Управленческий учет для бизнес-решений / К. Друри -М.: ЮНИТИ, 2003.</w:t>
      </w:r>
    </w:p>
    <w:p w14:paraId="11937E4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Ефремова, A.B. Аналитические возможности системы управленческого учета: Дисс.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2002. 248 с.</w:t>
      </w:r>
    </w:p>
    <w:p w14:paraId="625FED5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Залевский, В.А. Управленческий учет и анализ формирования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 для целей стратегического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В.А. Залевский // Управленческий учет. №1. - 2009. - С.3-13.</w:t>
      </w:r>
    </w:p>
    <w:p w14:paraId="15200482"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В.В. Формирование системы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методов управления компанией / В.В. Иванов, П.В.</w:t>
      </w:r>
      <w:r>
        <w:rPr>
          <w:rStyle w:val="WW8Num2z0"/>
          <w:rFonts w:ascii="Verdana" w:hAnsi="Verdana"/>
          <w:color w:val="000000"/>
          <w:sz w:val="18"/>
          <w:szCs w:val="18"/>
        </w:rPr>
        <w:t> </w:t>
      </w:r>
      <w:r>
        <w:rPr>
          <w:rStyle w:val="WW8Num3z0"/>
          <w:rFonts w:ascii="Verdana" w:hAnsi="Verdana"/>
          <w:color w:val="4682B4"/>
          <w:sz w:val="18"/>
          <w:szCs w:val="18"/>
        </w:rPr>
        <w:t>Богаченко</w:t>
      </w:r>
      <w:r>
        <w:rPr>
          <w:rFonts w:ascii="Verdana" w:hAnsi="Verdana"/>
          <w:color w:val="000000"/>
          <w:sz w:val="18"/>
          <w:szCs w:val="18"/>
        </w:rPr>
        <w:t>, O.K. Хан // Управленческий учет №1 - 2006 - С.4-16.</w:t>
      </w:r>
    </w:p>
    <w:p w14:paraId="0859BF07"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Организация управленческого учета по центрам ответственности и местам формирования затрат / В.Б. Ивашкевич // Бухгалтерский учет. М., 2003.</w:t>
      </w:r>
    </w:p>
    <w:p w14:paraId="7602342D"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Ивашкевич, В.Б. Бухгалтерский управленческий учет / Учебник / В.Б. Ивашкевич. М.: Магистр, 2008,- 574 с.</w:t>
      </w:r>
    </w:p>
    <w:p w14:paraId="4D988ADF"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Каверина, О. Д. Управленческий учет: системы, методы, процедуры / О.Д. Каверина. М.: Финансы и статистика. - 2003. - 352 с: ил.</w:t>
      </w:r>
    </w:p>
    <w:p w14:paraId="701475D5"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Карпова, Т.П. Основы управленческого учета / Учеб. пособие / Т.П. Карпова. М.: Инфра-М. - 2003.- 392С.</w:t>
      </w:r>
    </w:p>
    <w:p w14:paraId="5BF9710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Карпова, Т.П. Управленческий учет: Учебное пособие / Т.П. Карпова. М.: ЮНИТИ. - 2007.- 350с.</w:t>
      </w:r>
    </w:p>
    <w:p w14:paraId="0B70FA53"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Керимов, В.Э. Управленческий учет: Учебник / В.Э. Керимов.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268 с.</w:t>
      </w:r>
    </w:p>
    <w:p w14:paraId="083FF628"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 бюджетирование в отдельных отраслях производственной сферы: учебник / В.Э. Керимов.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К.- 2005.-484с.</w:t>
      </w:r>
    </w:p>
    <w:p w14:paraId="18D31242"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 Организация управленческого учета по системе «Стандарт-кост» / В.Э. Керимов, П.В.</w:t>
      </w:r>
      <w:r>
        <w:rPr>
          <w:rStyle w:val="WW8Num2z0"/>
          <w:rFonts w:ascii="Verdana" w:hAnsi="Verdana"/>
          <w:color w:val="000000"/>
          <w:sz w:val="18"/>
          <w:szCs w:val="18"/>
        </w:rPr>
        <w:t> </w:t>
      </w:r>
      <w:r>
        <w:rPr>
          <w:rStyle w:val="WW8Num3z0"/>
          <w:rFonts w:ascii="Verdana" w:hAnsi="Verdana"/>
          <w:color w:val="4682B4"/>
          <w:sz w:val="18"/>
          <w:szCs w:val="18"/>
        </w:rPr>
        <w:t>Селиванов</w:t>
      </w:r>
      <w:r>
        <w:rPr>
          <w:rFonts w:ascii="Verdana" w:hAnsi="Verdana"/>
          <w:color w:val="000000"/>
          <w:sz w:val="18"/>
          <w:szCs w:val="18"/>
        </w:rPr>
        <w:t>, М.С. Крятов // Аудит и финансовый анализ. 2001. -№ 3</w:t>
      </w:r>
    </w:p>
    <w:p w14:paraId="74702A84"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Ковалев, 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В.В. Ковалев. М.: Финансы и статистика, 2004. - 768 с.</w:t>
      </w:r>
    </w:p>
    <w:p w14:paraId="0E1C012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Е.П. Бухгалтерский учет в организациях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E.H. Галанина. М.: Финансы и статистика. - 2003.</w:t>
      </w:r>
    </w:p>
    <w:p w14:paraId="636581CC"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Колесников, С.Н.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бизнеса: современные методологии управления предприятием / С.Н. Колесников. М: Статус-Кво, 2001.-343 с.</w:t>
      </w:r>
    </w:p>
    <w:p w14:paraId="48314B45"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(финансовый, управленческий) учет: Учебник / Н.П. Кондраков. М.: ТК Велби, Изд-во Проспект, 2008. -448 с.</w:t>
      </w:r>
    </w:p>
    <w:p w14:paraId="26217FF1"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Кондратова, И.Г. Основы управленческого учета / И.Г. Кондратова М: Финансы и статистика. - 2002. - 144 с.</w:t>
      </w:r>
    </w:p>
    <w:p w14:paraId="6E360D4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Контроль и ревизия: Учебное пособие / кол. авт.; под ред. д.э.н., проф.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 5-изд., стер.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2007 - 224 с.</w:t>
      </w:r>
    </w:p>
    <w:p w14:paraId="2AA836A2"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 180).</w:t>
      </w:r>
    </w:p>
    <w:p w14:paraId="1244B69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Котлер</w:t>
      </w:r>
      <w:r>
        <w:rPr>
          <w:rFonts w:ascii="Verdana" w:hAnsi="Verdana"/>
          <w:color w:val="000000"/>
          <w:sz w:val="18"/>
          <w:szCs w:val="18"/>
        </w:rPr>
        <w:t>, Ф. Основы маркетинга / Ф. Котлер Вильяме. - 2007. -1200 с.</w:t>
      </w:r>
    </w:p>
    <w:p w14:paraId="711DEBF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Кузьмина, М.С. Учет затрат, калькулирование и бюджетирование в отраслях производственной сферы / учеб. пособие / М.С. Кузьмина. М.: Финансы и статистика, 2008. - 208 с.</w:t>
      </w:r>
    </w:p>
    <w:p w14:paraId="23F146A8"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 Управленческий учет: Учебник / И.Г. Кукукина -М.: Высшая школа. 2008. - 418 с.</w:t>
      </w:r>
    </w:p>
    <w:p w14:paraId="7A30673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Бухгалтерский учет в зарубежных странах. Учебник / М.И. Куттер. М.: Финансы и статистика, 2005.</w:t>
      </w:r>
    </w:p>
    <w:p w14:paraId="2DF5383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Ластовецкий, В.Е. Учет затрат по факторам производства и центрам ответственности / В.Е. Ластовецкий М.: Финансы и статистика. -1988.- 163 с.</w:t>
      </w:r>
    </w:p>
    <w:p w14:paraId="337AAADD"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Левшин, Г.В. Взаимосвязь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с управленческим учетом / Г.В. Левшин // Экономический анализ: теория и практика. 2007. - № 21.</w:t>
      </w:r>
    </w:p>
    <w:p w14:paraId="03F9B70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 Э. Майер / Пер. с англ. Ю.Г. Жукова и С.Н Зайцева; под ред. С.Л. Николаевой. -М.: Финансы и статистика, 2003. 96с.</w:t>
      </w:r>
    </w:p>
    <w:p w14:paraId="1DF0549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Макарова, К.С. Учет затрат по центрам ответственности и местам их возникновения в</w:t>
      </w:r>
      <w:r>
        <w:rPr>
          <w:rStyle w:val="WW8Num2z0"/>
          <w:rFonts w:ascii="Verdana" w:hAnsi="Verdana"/>
          <w:color w:val="000000"/>
          <w:sz w:val="18"/>
          <w:szCs w:val="18"/>
        </w:rPr>
        <w:t> </w:t>
      </w:r>
      <w:r>
        <w:rPr>
          <w:rStyle w:val="WW8Num3z0"/>
          <w:rFonts w:ascii="Verdana" w:hAnsi="Verdana"/>
          <w:color w:val="4682B4"/>
          <w:sz w:val="18"/>
          <w:szCs w:val="18"/>
        </w:rPr>
        <w:t>мебельном</w:t>
      </w:r>
      <w:r>
        <w:rPr>
          <w:rStyle w:val="WW8Num2z0"/>
          <w:rFonts w:ascii="Verdana" w:hAnsi="Verdana"/>
          <w:color w:val="000000"/>
          <w:sz w:val="18"/>
          <w:szCs w:val="18"/>
        </w:rPr>
        <w:t> </w:t>
      </w:r>
      <w:r>
        <w:rPr>
          <w:rFonts w:ascii="Verdana" w:hAnsi="Verdana"/>
          <w:color w:val="000000"/>
          <w:sz w:val="18"/>
          <w:szCs w:val="18"/>
        </w:rPr>
        <w:t>производстве / К.С. Макарова // Управленческий учет. №9. - 2008. - С. 77-84.</w:t>
      </w:r>
    </w:p>
    <w:p w14:paraId="27EA5A7C"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Маленков, Ю.А.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 Ю.А. Маленков -М.: Проспект, ТК Велби, 2008. 224с.</w:t>
      </w:r>
    </w:p>
    <w:p w14:paraId="649E05E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В.Д. Стратегический менеджмент: Курс лекций / В.Д. Маркова, С.А.</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М.: Инфра-М. - 2007. - 288с.</w:t>
      </w:r>
    </w:p>
    <w:p w14:paraId="1D55A4B2"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Fonts w:ascii="Verdana" w:hAnsi="Verdana"/>
          <w:color w:val="000000"/>
          <w:sz w:val="18"/>
          <w:szCs w:val="18"/>
        </w:rPr>
        <w:t>, Ю.С. Практика бюджетирования на предприятиях России: практ. пособие / Ю.С. Маслечинков, Ю.Н.</w:t>
      </w:r>
      <w:r>
        <w:rPr>
          <w:rStyle w:val="WW8Num2z0"/>
          <w:rFonts w:ascii="Verdana" w:hAnsi="Verdana"/>
          <w:color w:val="000000"/>
          <w:sz w:val="18"/>
          <w:szCs w:val="18"/>
        </w:rPr>
        <w:t> </w:t>
      </w:r>
      <w:r>
        <w:rPr>
          <w:rStyle w:val="WW8Num3z0"/>
          <w:rFonts w:ascii="Verdana" w:hAnsi="Verdana"/>
          <w:color w:val="4682B4"/>
          <w:sz w:val="18"/>
          <w:szCs w:val="18"/>
        </w:rPr>
        <w:t>Тронин</w:t>
      </w:r>
      <w:r>
        <w:rPr>
          <w:rFonts w:ascii="Verdana" w:hAnsi="Verdana"/>
          <w:color w:val="000000"/>
          <w:sz w:val="18"/>
          <w:szCs w:val="18"/>
        </w:rPr>
        <w:t>. М.: Издательская группа «БДЦ-Пресс». - 2004. - 392 с.</w:t>
      </w:r>
    </w:p>
    <w:p w14:paraId="799C0D7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Ревизия и контроль: Учебное пособие/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A.JI. Звездин / Под ред. проф. М.В. Мельник. М.: ИД ФБК-Пресс. - 2005. - 520 с.</w:t>
      </w:r>
    </w:p>
    <w:p w14:paraId="72BD6F0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Менеджмент (Современный российский менеджмент): Учебник / Под ред. Ф.М. Русинова и M.J1. Разу. М.: ФБК-Пресс. - 2000. - 504 с.</w:t>
      </w:r>
    </w:p>
    <w:p w14:paraId="6859A02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Основы менеджмента / М. Мескон, М.</w:t>
      </w:r>
      <w:r>
        <w:rPr>
          <w:rStyle w:val="WW8Num2z0"/>
          <w:rFonts w:ascii="Verdana" w:hAnsi="Verdana"/>
          <w:color w:val="000000"/>
          <w:sz w:val="18"/>
          <w:szCs w:val="18"/>
        </w:rPr>
        <w:t> </w:t>
      </w:r>
      <w:r>
        <w:rPr>
          <w:rStyle w:val="WW8Num3z0"/>
          <w:rFonts w:ascii="Verdana" w:hAnsi="Verdana"/>
          <w:color w:val="4682B4"/>
          <w:sz w:val="18"/>
          <w:szCs w:val="18"/>
        </w:rPr>
        <w:t>Альберт</w:t>
      </w:r>
      <w:r>
        <w:rPr>
          <w:rFonts w:ascii="Verdana" w:hAnsi="Verdana"/>
          <w:color w:val="000000"/>
          <w:sz w:val="18"/>
          <w:szCs w:val="18"/>
        </w:rPr>
        <w:t>, Ф. Хедоури. Вильяме. - 2007. - 672 с.</w:t>
      </w:r>
    </w:p>
    <w:p w14:paraId="516304E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Методические рекомендации по организации и ведению управленческого учета. Утверждены экспертно-консультативным советом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Минэкономразвитии</w:t>
      </w:r>
      <w:r>
        <w:rPr>
          <w:rStyle w:val="WW8Num2z0"/>
          <w:rFonts w:ascii="Verdana" w:hAnsi="Verdana"/>
          <w:color w:val="000000"/>
          <w:sz w:val="18"/>
          <w:szCs w:val="18"/>
        </w:rPr>
        <w:t> </w:t>
      </w:r>
      <w:r>
        <w:rPr>
          <w:rFonts w:ascii="Verdana" w:hAnsi="Verdana"/>
          <w:color w:val="000000"/>
          <w:sz w:val="18"/>
          <w:szCs w:val="18"/>
        </w:rPr>
        <w:t>России 22.04.2002 №4.</w:t>
      </w:r>
    </w:p>
    <w:p w14:paraId="5EC056A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Мюллер, Г. Учет: Международная перспектива / Г. Мюллер, X. Горной, Г.</w:t>
      </w:r>
      <w:r>
        <w:rPr>
          <w:rStyle w:val="WW8Num2z0"/>
          <w:rFonts w:ascii="Verdana" w:hAnsi="Verdana"/>
          <w:color w:val="000000"/>
          <w:sz w:val="18"/>
          <w:szCs w:val="18"/>
        </w:rPr>
        <w:t> </w:t>
      </w:r>
      <w:r>
        <w:rPr>
          <w:rStyle w:val="WW8Num3z0"/>
          <w:rFonts w:ascii="Verdana" w:hAnsi="Verdana"/>
          <w:color w:val="4682B4"/>
          <w:sz w:val="18"/>
          <w:szCs w:val="18"/>
        </w:rPr>
        <w:t>Миик</w:t>
      </w:r>
      <w:r>
        <w:rPr>
          <w:rStyle w:val="WW8Num2z0"/>
          <w:rFonts w:ascii="Verdana" w:hAnsi="Verdana"/>
          <w:color w:val="000000"/>
          <w:sz w:val="18"/>
          <w:szCs w:val="18"/>
        </w:rPr>
        <w:t> </w:t>
      </w:r>
      <w:r>
        <w:rPr>
          <w:rFonts w:ascii="Verdana" w:hAnsi="Verdana"/>
          <w:color w:val="000000"/>
          <w:sz w:val="18"/>
          <w:szCs w:val="18"/>
        </w:rPr>
        <w:t>М.: Финансы и статистика. - 2003. - 136 с.</w:t>
      </w:r>
    </w:p>
    <w:p w14:paraId="13CA2A9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Налоговый кодекс Российской Федерации (часть вторая) от 05.08.2000 № 117-ФЗ (принят ГД ФС РФ 19.07.2000) (ред. от 19.07.2009) (с изм. и доп., вступающими в силу с 01.10.2009).</w:t>
      </w:r>
    </w:p>
    <w:p w14:paraId="4DD1242C"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Пер. с англ.; Под ред. Я.В. Соколова. — М.: Финансы и статистика, 2003. -496 с.</w:t>
      </w:r>
    </w:p>
    <w:p w14:paraId="6B6577BC"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Николаева, С.А. Принципы формирования и калькулирования себестоимости / С.А. Николаева. — М.: Аналитика-Пресс, 2003. 144 с.</w:t>
      </w:r>
    </w:p>
    <w:p w14:paraId="2EAF59A4"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Николаева, С.А. Управленческий учет. Учебное пособие. / С.А. Николаева. М.: ИПБ - БИНФА, 2002. - 176 с.</w:t>
      </w:r>
    </w:p>
    <w:p w14:paraId="180EA340"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Управленческий учет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2006. - 340с.</w:t>
      </w:r>
    </w:p>
    <w:p w14:paraId="04998A5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Николаева, С.А. Особенности учета затрат в условиях рынка: система «директ-костинг»: Теория и практика / С.А. Николаева. М.: Финансы и статистика - 2003.- 128с.</w:t>
      </w:r>
    </w:p>
    <w:p w14:paraId="115D1F5F"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М.Ф. Финансовый менеджмент: Учебное пособие / М.Ф. Овсийчук, Л.Б.</w:t>
      </w:r>
      <w:r>
        <w:rPr>
          <w:rStyle w:val="WW8Num2z0"/>
          <w:rFonts w:ascii="Verdana" w:hAnsi="Verdana"/>
          <w:color w:val="000000"/>
          <w:sz w:val="18"/>
          <w:szCs w:val="18"/>
        </w:rPr>
        <w:t> </w:t>
      </w:r>
      <w:r>
        <w:rPr>
          <w:rStyle w:val="WW8Num3z0"/>
          <w:rFonts w:ascii="Verdana" w:hAnsi="Verdana"/>
          <w:color w:val="4682B4"/>
          <w:sz w:val="18"/>
          <w:szCs w:val="18"/>
        </w:rPr>
        <w:t>Сидельников</w:t>
      </w:r>
      <w:r>
        <w:rPr>
          <w:rStyle w:val="WW8Num2z0"/>
          <w:rFonts w:ascii="Verdana" w:hAnsi="Verdana"/>
          <w:color w:val="000000"/>
          <w:sz w:val="18"/>
          <w:szCs w:val="18"/>
        </w:rPr>
        <w:t> </w:t>
      </w:r>
      <w:r>
        <w:rPr>
          <w:rFonts w:ascii="Verdana" w:hAnsi="Verdana"/>
          <w:color w:val="000000"/>
          <w:sz w:val="18"/>
          <w:szCs w:val="18"/>
        </w:rPr>
        <w:t>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».- 2003-160с.</w:t>
      </w:r>
    </w:p>
    <w:p w14:paraId="3C894B57"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материалы ОАО «</w:t>
      </w:r>
      <w:r>
        <w:rPr>
          <w:rStyle w:val="WW8Num3z0"/>
          <w:rFonts w:ascii="Verdana" w:hAnsi="Verdana"/>
          <w:color w:val="4682B4"/>
          <w:sz w:val="18"/>
          <w:szCs w:val="18"/>
        </w:rPr>
        <w:t>Ферротекс К</w:t>
      </w:r>
      <w:r>
        <w:rPr>
          <w:rFonts w:ascii="Verdana" w:hAnsi="Verdana"/>
          <w:color w:val="000000"/>
          <w:sz w:val="18"/>
          <w:szCs w:val="18"/>
        </w:rPr>
        <w:t>» за 2008 г.</w:t>
      </w:r>
    </w:p>
    <w:p w14:paraId="7A1C1B8C"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новое прочтение внутрихозяйственного расчета / В.Ф. Палий, В.В. Палий // Бухгалтерский учет. - 2000. - № 17.- С. 58-62.</w:t>
      </w:r>
    </w:p>
    <w:p w14:paraId="2359CCFC"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Палий, В.Ф. Основы калькулирования / В.Ф. Палий. М.: Финансы и статистика - 2003 - 288 с.</w:t>
      </w:r>
    </w:p>
    <w:p w14:paraId="4719B497"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Палий, В.Ф.Управленческий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доходов (с элементами финансового учета) / В.Ф. Палий. М.: ИНФРА-М, 2006.-278 с.</w:t>
      </w:r>
    </w:p>
    <w:p w14:paraId="4031E4E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ПБУ 10/99 «</w:t>
      </w:r>
      <w:r>
        <w:rPr>
          <w:rStyle w:val="WW8Num3z0"/>
          <w:rFonts w:ascii="Verdana" w:hAnsi="Verdana"/>
          <w:color w:val="4682B4"/>
          <w:sz w:val="18"/>
          <w:szCs w:val="18"/>
        </w:rPr>
        <w:t>Расходы организации</w:t>
      </w:r>
      <w:r>
        <w:rPr>
          <w:rFonts w:ascii="Verdana" w:hAnsi="Verdana"/>
          <w:color w:val="000000"/>
          <w:sz w:val="18"/>
          <w:szCs w:val="18"/>
        </w:rPr>
        <w:t>». Положение по бухгалтерскому учету Утв. Приказом Минфина РФ от 6 мая 1999г. № ЗЗн.</w:t>
      </w:r>
    </w:p>
    <w:p w14:paraId="5527B99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ПБУ 9/99 «</w:t>
      </w:r>
      <w:r>
        <w:rPr>
          <w:rStyle w:val="WW8Num3z0"/>
          <w:rFonts w:ascii="Verdana" w:hAnsi="Verdana"/>
          <w:color w:val="4682B4"/>
          <w:sz w:val="18"/>
          <w:szCs w:val="18"/>
        </w:rPr>
        <w:t>Доходы организации</w:t>
      </w:r>
      <w:r>
        <w:rPr>
          <w:rFonts w:ascii="Verdana" w:hAnsi="Verdana"/>
          <w:color w:val="000000"/>
          <w:sz w:val="18"/>
          <w:szCs w:val="18"/>
        </w:rPr>
        <w:t>». Положение по бухгалтерскому учету Утв. Приказом Минфина РФ от 6 мая 1999г. № 32н</w:t>
      </w:r>
    </w:p>
    <w:p w14:paraId="7008258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Т.2.Ч.2. Бухгалтерский управленческий учет. Ч.З. Бухгалтерская (финансовая) отчетность: Учебник. / 4-е изд., перераб. и доп. / М.З. Пизенгольц. М.: Финансы и статистика, 2003. - 408 с.</w:t>
      </w:r>
    </w:p>
    <w:p w14:paraId="0395A5E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Полковский</w:t>
      </w:r>
      <w:r>
        <w:rPr>
          <w:rFonts w:ascii="Verdana" w:hAnsi="Verdana"/>
          <w:color w:val="000000"/>
          <w:sz w:val="18"/>
          <w:szCs w:val="18"/>
        </w:rPr>
        <w:t>, Л.М. Теория бухгалтерского учета: Учебное пособие / Л.М. Полковский. М.: Экономика и финансы, 2002. - 408 с.</w:t>
      </w:r>
    </w:p>
    <w:p w14:paraId="1F0A8FB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Положение по бухгалтерскому учету 1/08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(утв. приказом Минфина РФ от 6 октября 2008г. № 106н)</w:t>
      </w:r>
    </w:p>
    <w:p w14:paraId="733868E5"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Положение по бухгалтерскому учету 5/01 «Учет материально-производственных запасов» (утв. приказом Министерства финансов РФ от 9 июня 2001 г. № 44н)</w:t>
      </w:r>
    </w:p>
    <w:p w14:paraId="561D1E57"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Положение по ведению бухгалтерского учета и бухгалтерской отчетности в Российской Федерации (утв. Приказом Минфина РФ от 29.07.1998 №&gt; 34н, в ред. от 26.03.2007)</w:t>
      </w:r>
    </w:p>
    <w:p w14:paraId="3621C0E7"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Бухгалтерский управленческий учет: конспект лекций для вузов / JI.B. Попова, ТА Головина. Орел: Орел</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2007 - 147 с.</w:t>
      </w:r>
    </w:p>
    <w:p w14:paraId="47F23AD4"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Т.Д. Внутренний контроль и аудит издержек / Т.Д. Попова, Л.А.</w:t>
      </w:r>
      <w:r>
        <w:rPr>
          <w:rStyle w:val="WW8Num2z0"/>
          <w:rFonts w:ascii="Verdana" w:hAnsi="Verdana"/>
          <w:color w:val="000000"/>
          <w:sz w:val="18"/>
          <w:szCs w:val="18"/>
        </w:rPr>
        <w:t> </w:t>
      </w:r>
      <w:r>
        <w:rPr>
          <w:rStyle w:val="WW8Num3z0"/>
          <w:rFonts w:ascii="Verdana" w:hAnsi="Verdana"/>
          <w:color w:val="4682B4"/>
          <w:sz w:val="18"/>
          <w:szCs w:val="18"/>
        </w:rPr>
        <w:t>Шмельцер</w:t>
      </w:r>
      <w:r>
        <w:rPr>
          <w:rFonts w:ascii="Verdana" w:hAnsi="Verdana"/>
          <w:color w:val="000000"/>
          <w:sz w:val="18"/>
          <w:szCs w:val="18"/>
        </w:rPr>
        <w:t>, A.A. Черная //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w:t>
      </w:r>
      <w:r>
        <w:rPr>
          <w:rStyle w:val="WW8Num3z0"/>
          <w:rFonts w:ascii="Verdana" w:hAnsi="Verdana"/>
          <w:color w:val="4682B4"/>
          <w:sz w:val="18"/>
          <w:szCs w:val="18"/>
        </w:rPr>
        <w:t>Феникс</w:t>
      </w:r>
      <w:r>
        <w:rPr>
          <w:rFonts w:ascii="Verdana" w:hAnsi="Verdana"/>
          <w:color w:val="000000"/>
          <w:sz w:val="18"/>
          <w:szCs w:val="18"/>
        </w:rPr>
        <w:t>». 2005. - 224 с.</w:t>
      </w:r>
    </w:p>
    <w:p w14:paraId="32C7B9D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Правила (стандарты) аудиторской деятельности: Все 38 стандартов. / Составитель и автор комментария H.A. Ремизов ; 2-е изд., перераб. и доп. М.: ИД ФБК-ПРЕСС, 2001.</w:t>
      </w:r>
    </w:p>
    <w:p w14:paraId="333183B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Приказ Минфина РФ от 14 апреля 2000 г. № 42н «Об утверждении Инструкции о порядке проведения ревизии и проверки контрольно-ревизионными органами Министерства финансов Российской Федерации»</w:t>
      </w:r>
    </w:p>
    <w:p w14:paraId="0D96BAB5"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Приказ Минфина РФ от 31 октября 2000 г. № 94н «Об утверждении Плана счетов бухгалтерского учета финансово-хозяйственной деятельности организаций и инструкции по его применению».</w:t>
      </w:r>
    </w:p>
    <w:p w14:paraId="6A856035"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 Б. Райан / Пер. с англ.; под ред. В.А. Микрюкова. М.: Аудит, ЮНИТИ. - 2003. - 616 с.</w:t>
      </w:r>
    </w:p>
    <w:p w14:paraId="19C8C2C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Редченко</w:t>
      </w:r>
      <w:r>
        <w:rPr>
          <w:rFonts w:ascii="Verdana" w:hAnsi="Verdana"/>
          <w:color w:val="000000"/>
          <w:sz w:val="18"/>
          <w:szCs w:val="18"/>
        </w:rPr>
        <w:t>, К. Маленькими шагами к большому успеху: кайзен-костинг /http : www/cfin.ru/ias/kaizencosting</w:t>
      </w:r>
    </w:p>
    <w:p w14:paraId="45E4E08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Рекомендации по</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системы управления швейным предприятием в современных условиях / ЦНИИШП.РУ</w:t>
      </w:r>
    </w:p>
    <w:p w14:paraId="7886502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Жак. Бухгалтерский учет: теория и практика : монография / Ж. Ришар; пер. Н.В. Бурова; пер. Т.О. Терентьева; ред. Я.В. Соколов. М.: Финансы и статистика, 2000. - 158 с.</w:t>
      </w:r>
    </w:p>
    <w:p w14:paraId="53BE5324"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Учебник / Г.В.Савицкая. М.: ИНФРА-М, 2006. - 330 с.</w:t>
      </w:r>
    </w:p>
    <w:p w14:paraId="47887DE5"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Сергеев, И.В. Экономика предприятия / И.В. Сергеев М.: Финансы и статистика. - 2001.</w:t>
      </w:r>
    </w:p>
    <w:p w14:paraId="5A5290A8"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Синюк</w:t>
      </w:r>
      <w:r>
        <w:rPr>
          <w:rFonts w:ascii="Verdana" w:hAnsi="Verdana"/>
          <w:color w:val="000000"/>
          <w:sz w:val="18"/>
          <w:szCs w:val="18"/>
        </w:rPr>
        <w:t>, В.Г. Использование информационно-аналитических технологий при принятии управленческих решений. Учебное пособие / В.Г. Синюк, A.B.</w:t>
      </w:r>
      <w:r>
        <w:rPr>
          <w:rStyle w:val="WW8Num2z0"/>
          <w:rFonts w:ascii="Verdana" w:hAnsi="Verdana"/>
          <w:color w:val="000000"/>
          <w:sz w:val="18"/>
          <w:szCs w:val="18"/>
        </w:rPr>
        <w:t> </w:t>
      </w:r>
      <w:r>
        <w:rPr>
          <w:rStyle w:val="WW8Num3z0"/>
          <w:rFonts w:ascii="Verdana" w:hAnsi="Verdana"/>
          <w:color w:val="4682B4"/>
          <w:sz w:val="18"/>
          <w:szCs w:val="18"/>
        </w:rPr>
        <w:t>Шевырев</w:t>
      </w:r>
      <w:r>
        <w:rPr>
          <w:rStyle w:val="WW8Num2z0"/>
          <w:rFonts w:ascii="Verdana" w:hAnsi="Verdana"/>
          <w:color w:val="000000"/>
          <w:sz w:val="18"/>
          <w:szCs w:val="18"/>
        </w:rPr>
        <w:t> </w:t>
      </w:r>
      <w:r>
        <w:rPr>
          <w:rFonts w:ascii="Verdana" w:hAnsi="Verdana"/>
          <w:color w:val="000000"/>
          <w:sz w:val="18"/>
          <w:szCs w:val="18"/>
        </w:rPr>
        <w:t>М.: Экзамен, 2003. - 160с.</w:t>
      </w:r>
    </w:p>
    <w:p w14:paraId="2C846E6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И.А. Методология и организация учета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системе бухгалтерского учета / И.А. Слабинская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-298 с.</w:t>
      </w:r>
    </w:p>
    <w:p w14:paraId="6F8C1213"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Слабинский</w:t>
      </w:r>
      <w:r>
        <w:rPr>
          <w:rFonts w:ascii="Verdana" w:hAnsi="Verdana"/>
          <w:color w:val="000000"/>
          <w:sz w:val="18"/>
          <w:szCs w:val="18"/>
        </w:rPr>
        <w:t>, В.Т. Бухгалтерский управленческий учет: Учебное пособие/ В.Т Слабинский., Д.В Слабинский., И.А.</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Белгород: Изд-во БГТУ.- 2007.-169 с.</w:t>
      </w:r>
    </w:p>
    <w:p w14:paraId="6B9E46A1"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Славников, Д.В. Target Costing как метод</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стратегического управления затратами / Д.В. Славников // Менеджмент в России и за рубежом. 2006. - № 6.</w:t>
      </w:r>
    </w:p>
    <w:p w14:paraId="320885B3"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Бухгалтерский учет теория и практика / Пер. с франц.; Под ред. Я.В.Соколова. М.: Финансы и статистика, - 2003.</w:t>
      </w:r>
    </w:p>
    <w:p w14:paraId="0BFDFD92"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Словарь</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 Авторы составители:</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Л.М., Мельник M.B. М. : Экономика. - 2003,- 446 с.</w:t>
      </w:r>
    </w:p>
    <w:p w14:paraId="29F57FD7"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Смирнов, Э.А. Разработка управленческих решений / Э.А. Смирнов. М. : Юнити-Дана . - 2002. - 271 с.</w:t>
      </w:r>
    </w:p>
    <w:p w14:paraId="4A361E9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Соколов, Я.В. Управленческий учет: миф или реальность? / Я.В. Соколов // Бухгалтерский учет. 2000. - № 18. - С. 50-52.</w:t>
      </w:r>
    </w:p>
    <w:p w14:paraId="19416021"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Соколов, А.Ю. Концепция целевого управленческого учета затрат/ А.Ю. Соколов // Управленческий учет. 2008. - №5. - С.42-50.</w:t>
      </w:r>
    </w:p>
    <w:p w14:paraId="7C11857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Соколов, Я.В. Основы теории бухгалтерского учета / Я.В. Соколов М. : Финансы и статистика, 2000. - 496 с.</w:t>
      </w:r>
    </w:p>
    <w:p w14:paraId="4739F7E7"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Стратегия развития легкой промышленности России на период до 2020 года, утверждена приказом Министерства промышленности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 853 от 24 сентября 2009 г.</w:t>
      </w:r>
    </w:p>
    <w:p w14:paraId="15E83276"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Тамбурчак, П.П. Экономика предприятия / П.П. Тамбурчак, В.М.</w:t>
      </w:r>
      <w:r>
        <w:rPr>
          <w:rStyle w:val="WW8Num2z0"/>
          <w:rFonts w:ascii="Verdana" w:hAnsi="Verdana"/>
          <w:color w:val="000000"/>
          <w:sz w:val="18"/>
          <w:szCs w:val="18"/>
        </w:rPr>
        <w:t> </w:t>
      </w:r>
      <w:r>
        <w:rPr>
          <w:rStyle w:val="WW8Num3z0"/>
          <w:rFonts w:ascii="Verdana" w:hAnsi="Verdana"/>
          <w:color w:val="4682B4"/>
          <w:sz w:val="18"/>
          <w:szCs w:val="18"/>
        </w:rPr>
        <w:t>Тумин</w:t>
      </w:r>
      <w:r>
        <w:rPr>
          <w:rFonts w:ascii="Verdana" w:hAnsi="Verdana"/>
          <w:color w:val="000000"/>
          <w:sz w:val="18"/>
          <w:szCs w:val="18"/>
        </w:rPr>
        <w:t>. Ростов-на-Дону: Феникс. - 2002.</w:t>
      </w:r>
    </w:p>
    <w:p w14:paraId="07E48EA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Управленческий учет: Учебник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ИНФРА-М. -2009. - 429с.</w:t>
      </w:r>
    </w:p>
    <w:p w14:paraId="6641F9A1"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Усатова, JI.B.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налоговой составляющей учетно-аналитической системы расходов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 период трансформации международных стандартов финансовой отчетности: Дисс. . докт. экон. наук. -2008.- с.362.</w:t>
      </w:r>
    </w:p>
    <w:p w14:paraId="0C128895"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P.A. Управленческие решения. Учебник. / P.A. Фатхутдинов. М.: Инфра-М, 2008. - 344с.</w:t>
      </w:r>
    </w:p>
    <w:p w14:paraId="3E0E6F9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Федеральный закон от 21 ноября 1996 г. № 129-ФЗ «</w:t>
      </w:r>
      <w:r>
        <w:rPr>
          <w:rStyle w:val="WW8Num3z0"/>
          <w:rFonts w:ascii="Verdana" w:hAnsi="Verdana"/>
          <w:color w:val="4682B4"/>
          <w:sz w:val="18"/>
          <w:szCs w:val="18"/>
        </w:rPr>
        <w:t>О бухгалтерском учете</w:t>
      </w:r>
      <w:r>
        <w:rPr>
          <w:rFonts w:ascii="Verdana" w:hAnsi="Verdana"/>
          <w:color w:val="000000"/>
          <w:sz w:val="18"/>
          <w:szCs w:val="18"/>
        </w:rPr>
        <w:t>» (ред. от 03.11.2006) "О бухгалтерском учете" (принят ГД ФС РФ 23.02.1996)</w:t>
      </w:r>
    </w:p>
    <w:p w14:paraId="4ADC5EF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Хамидуллина, Г.Р. Управление затратами: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учет, контроль и анализ издержек обращения / Г.Р. Хамидуллина. М.: Издательство «</w:t>
      </w:r>
      <w:r>
        <w:rPr>
          <w:rStyle w:val="WW8Num3z0"/>
          <w:rFonts w:ascii="Verdana" w:hAnsi="Verdana"/>
          <w:color w:val="4682B4"/>
          <w:sz w:val="18"/>
          <w:szCs w:val="18"/>
        </w:rPr>
        <w:t>Экзамен</w:t>
      </w:r>
      <w:r>
        <w:rPr>
          <w:rFonts w:ascii="Verdana" w:hAnsi="Verdana"/>
          <w:color w:val="000000"/>
          <w:sz w:val="18"/>
          <w:szCs w:val="18"/>
        </w:rPr>
        <w:t>». - 2004. - 352 с.</w:t>
      </w:r>
    </w:p>
    <w:p w14:paraId="03349C94"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Хан, Д. Планирование и контроль: Стоимостно-ориентированные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Д. Хан /Пер. с нем. М.: Финансы и статистика. -2005.-928с.</w:t>
      </w:r>
    </w:p>
    <w:p w14:paraId="146781A1"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Управленческий учет. / Ч.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Ш. Датар / Пер. с анг. СПб.: Питер, 2008.- 1008 с.</w:t>
      </w:r>
    </w:p>
    <w:p w14:paraId="61E4C93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 Ч.Т. Хорнгрен, Дж. Фостер / Пер. с англ.; под ред. Я.В. Соколова. — М.: Финансы и статистика, 2003. 416 с.</w:t>
      </w:r>
    </w:p>
    <w:p w14:paraId="21093282"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Хоружий, Л.И. Проблемы теории, методологии, методики и организации управленческого учета в сельском хозяйстве / Л.И. Хоружий. -М.: Финансы и статистика, 2004. 496 с.</w:t>
      </w:r>
    </w:p>
    <w:p w14:paraId="78E356AD"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В.Е.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В.Е. Хруцкий, Т.В.</w:t>
      </w:r>
      <w:r>
        <w:rPr>
          <w:rStyle w:val="WW8Num2z0"/>
          <w:rFonts w:ascii="Verdana" w:hAnsi="Verdana"/>
          <w:color w:val="000000"/>
          <w:sz w:val="18"/>
          <w:szCs w:val="18"/>
        </w:rPr>
        <w:t> </w:t>
      </w:r>
      <w:r>
        <w:rPr>
          <w:rStyle w:val="WW8Num3z0"/>
          <w:rFonts w:ascii="Verdana" w:hAnsi="Verdana"/>
          <w:color w:val="4682B4"/>
          <w:sz w:val="18"/>
          <w:szCs w:val="18"/>
        </w:rPr>
        <w:t>Сизова</w:t>
      </w:r>
      <w:r>
        <w:rPr>
          <w:rFonts w:ascii="Verdana" w:hAnsi="Verdana"/>
          <w:color w:val="000000"/>
          <w:sz w:val="18"/>
          <w:szCs w:val="18"/>
        </w:rPr>
        <w:t>, В.В. Гамаюнов Финансы и статистика. - 2002. - 400 с.</w:t>
      </w:r>
    </w:p>
    <w:p w14:paraId="4481268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Чернов, В.А. Управленческий учет и анализ коммерческой деятельности./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 В.А.Чернов. М.: Финансы и статистика, 2001. - 320 с.</w:t>
      </w:r>
    </w:p>
    <w:p w14:paraId="29B0EB3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Чмель, А. Англо-русский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 А. Чмель А./ Под ред. Я.В. Соколова. М.: Финансы и статистика. -2001. - 176 с.</w:t>
      </w:r>
    </w:p>
    <w:p w14:paraId="033D0184"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Чугаева, Т.Д. Организация учета затрат по системе «стандарт-кост» / Т.Д. Чугаева // Швейная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2003. - №2. - С. 14-15.</w:t>
      </w:r>
    </w:p>
    <w:p w14:paraId="566FD894"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Аудит: учеб. для вузов /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 П. Суйц. / 5-е изд., перераб. и доп. М. : ИНФРА-М, 2007.</w:t>
      </w:r>
    </w:p>
    <w:p w14:paraId="1BD48561"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Управленческий анализ на предприятиях связи: Учебное пособие / А.Д. Шеремет, E.H.</w:t>
      </w:r>
      <w:r>
        <w:rPr>
          <w:rStyle w:val="WW8Num2z0"/>
          <w:rFonts w:ascii="Verdana" w:hAnsi="Verdana"/>
          <w:color w:val="000000"/>
          <w:sz w:val="18"/>
          <w:szCs w:val="18"/>
        </w:rPr>
        <w:t> </w:t>
      </w:r>
      <w:r>
        <w:rPr>
          <w:rStyle w:val="WW8Num3z0"/>
          <w:rFonts w:ascii="Verdana" w:hAnsi="Verdana"/>
          <w:color w:val="4682B4"/>
          <w:sz w:val="18"/>
          <w:szCs w:val="18"/>
        </w:rPr>
        <w:t>Дадеркина</w:t>
      </w:r>
      <w:r>
        <w:rPr>
          <w:rFonts w:ascii="Verdana" w:hAnsi="Verdana"/>
          <w:color w:val="000000"/>
          <w:sz w:val="18"/>
          <w:szCs w:val="18"/>
        </w:rPr>
        <w:t>. М.: ИД ФБК. - Пресс, 2002. - 144 с.</w:t>
      </w:r>
    </w:p>
    <w:p w14:paraId="430D9C07"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Шеремет, А.Д. Управленческий учет: Учеб. пособие / Под ред. А.Д. Шеремета. М. : ИД ФБК ПРЕСС, 2000. - 510 с.</w:t>
      </w:r>
    </w:p>
    <w:p w14:paraId="7C277E73"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Экономика предприятия. / Под ред. H.A. Сафронова.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- 2003.</w:t>
      </w:r>
    </w:p>
    <w:p w14:paraId="122AEDAD"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Англо-русский словарь-справочник / Э.Дж.</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-Магадан 2006. - 544 с.</w:t>
      </w:r>
    </w:p>
    <w:p w14:paraId="13ECCEE8"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Эльпинер, З.Г. Бухгалтерский учет на хлебопекарных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 З.Г. Эльпинер. М.: Экономика, 1967. - 152 с.</w:t>
      </w:r>
    </w:p>
    <w:p w14:paraId="7ECA5193"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Этрилл</w:t>
      </w:r>
      <w:r>
        <w:rPr>
          <w:rFonts w:ascii="Verdana" w:hAnsi="Verdana"/>
          <w:color w:val="000000"/>
          <w:sz w:val="18"/>
          <w:szCs w:val="18"/>
        </w:rPr>
        <w:t>, П. Финансы и бухгалтерский учет для неспециалистов / Питер Этрилл, Эдди</w:t>
      </w:r>
      <w:r>
        <w:rPr>
          <w:rStyle w:val="WW8Num2z0"/>
          <w:rFonts w:ascii="Verdana" w:hAnsi="Verdana"/>
          <w:color w:val="000000"/>
          <w:sz w:val="18"/>
          <w:szCs w:val="18"/>
        </w:rPr>
        <w:t> </w:t>
      </w:r>
      <w:r>
        <w:rPr>
          <w:rStyle w:val="WW8Num3z0"/>
          <w:rFonts w:ascii="Verdana" w:hAnsi="Verdana"/>
          <w:color w:val="4682B4"/>
          <w:sz w:val="18"/>
          <w:szCs w:val="18"/>
        </w:rPr>
        <w:t>Маклейни</w:t>
      </w:r>
      <w:r>
        <w:rPr>
          <w:rFonts w:ascii="Verdana" w:hAnsi="Verdana"/>
          <w:color w:val="000000"/>
          <w:sz w:val="18"/>
          <w:szCs w:val="18"/>
        </w:rPr>
        <w:t>. М.: Альпина Бизнес Букс, 2006. - 512 с.</w:t>
      </w:r>
    </w:p>
    <w:p w14:paraId="32A8768E"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Юкаева</w:t>
      </w:r>
      <w:r>
        <w:rPr>
          <w:rFonts w:ascii="Verdana" w:hAnsi="Verdana"/>
          <w:color w:val="000000"/>
          <w:sz w:val="18"/>
          <w:szCs w:val="18"/>
        </w:rPr>
        <w:t>, B.C. Управленческие решения / B.C. Юкаева М.: Изд. дом «</w:t>
      </w:r>
      <w:r>
        <w:rPr>
          <w:rStyle w:val="WW8Num3z0"/>
          <w:rFonts w:ascii="Verdana" w:hAnsi="Verdana"/>
          <w:color w:val="4682B4"/>
          <w:sz w:val="18"/>
          <w:szCs w:val="18"/>
        </w:rPr>
        <w:t>Дашков и К</w:t>
      </w:r>
      <w:r>
        <w:rPr>
          <w:rFonts w:ascii="Verdana" w:hAnsi="Verdana"/>
          <w:color w:val="000000"/>
          <w:sz w:val="18"/>
          <w:szCs w:val="18"/>
        </w:rPr>
        <w:t>». - 2007. - 292с.</w:t>
      </w:r>
    </w:p>
    <w:p w14:paraId="03D8ECB2"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Internet resource: http://literature.agrodelo.com/ru</w:t>
      </w:r>
    </w:p>
    <w:p w14:paraId="33FD2A9A"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Internet resource: http://www.iglib.ru</w:t>
      </w:r>
    </w:p>
    <w:p w14:paraId="125829CB"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Internet resource: http://www.roslegprom.ru/</w:t>
      </w:r>
    </w:p>
    <w:p w14:paraId="5B480E09" w14:textId="77777777" w:rsidR="005B0AB0" w:rsidRDefault="005B0AB0" w:rsidP="005B0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Internet resource: http://www.upruchet.ru</w:t>
      </w:r>
    </w:p>
    <w:p w14:paraId="113351DB" w14:textId="5E0D224E" w:rsidR="00601920" w:rsidRPr="005B0AB0" w:rsidRDefault="005B0AB0" w:rsidP="005B0AB0">
      <w:r>
        <w:rPr>
          <w:rFonts w:ascii="Verdana" w:hAnsi="Verdana"/>
          <w:color w:val="000000"/>
          <w:sz w:val="18"/>
          <w:szCs w:val="18"/>
        </w:rPr>
        <w:br/>
      </w:r>
      <w:r>
        <w:rPr>
          <w:rFonts w:ascii="Verdana" w:hAnsi="Verdana"/>
          <w:color w:val="000000"/>
          <w:sz w:val="18"/>
          <w:szCs w:val="18"/>
        </w:rPr>
        <w:br/>
      </w:r>
      <w:bookmarkStart w:id="0" w:name="_GoBack"/>
      <w:bookmarkEnd w:id="0"/>
    </w:p>
    <w:sectPr w:rsidR="00601920" w:rsidRPr="005B0A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B78F2"/>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5693</TotalTime>
  <Pages>13</Pages>
  <Words>5279</Words>
  <Characters>38597</Characters>
  <Application>Microsoft Office Word</Application>
  <DocSecurity>0</DocSecurity>
  <Lines>622</Lines>
  <Paragraphs>264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406</cp:revision>
  <cp:lastPrinted>2009-02-06T05:36:00Z</cp:lastPrinted>
  <dcterms:created xsi:type="dcterms:W3CDTF">2016-05-04T14:28:00Z</dcterms:created>
  <dcterms:modified xsi:type="dcterms:W3CDTF">2016-06-25T11:18:00Z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