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21F13" w14:textId="45CB67AD" w:rsidR="00CF4027" w:rsidRDefault="00EB5801" w:rsidP="00EB5801">
      <w:r w:rsidRPr="00EB5801">
        <w:rPr>
          <w:rFonts w:hint="eastAsia"/>
        </w:rPr>
        <w:t>Болдырев</w:t>
      </w:r>
      <w:r w:rsidRPr="00EB5801">
        <w:t xml:space="preserve">, </w:t>
      </w:r>
      <w:r w:rsidRPr="00EB5801">
        <w:rPr>
          <w:rFonts w:hint="eastAsia"/>
        </w:rPr>
        <w:t>Александр</w:t>
      </w:r>
      <w:r w:rsidRPr="00EB5801">
        <w:t xml:space="preserve"> </w:t>
      </w:r>
      <w:r w:rsidRPr="00EB5801">
        <w:rPr>
          <w:rFonts w:hint="eastAsia"/>
        </w:rPr>
        <w:t>Владимирович</w:t>
      </w:r>
      <w:r>
        <w:t xml:space="preserve"> </w:t>
      </w:r>
      <w:r w:rsidRPr="00EB5801">
        <w:rPr>
          <w:rFonts w:hint="eastAsia"/>
        </w:rPr>
        <w:t>Планирование</w:t>
      </w:r>
      <w:r w:rsidRPr="00EB5801">
        <w:t xml:space="preserve"> </w:t>
      </w:r>
      <w:r w:rsidRPr="00EB5801">
        <w:rPr>
          <w:rFonts w:hint="eastAsia"/>
        </w:rPr>
        <w:t>в</w:t>
      </w:r>
      <w:r w:rsidRPr="00EB5801">
        <w:t xml:space="preserve"> </w:t>
      </w:r>
      <w:r w:rsidRPr="00EB5801">
        <w:rPr>
          <w:rFonts w:hint="eastAsia"/>
        </w:rPr>
        <w:t>системе</w:t>
      </w:r>
      <w:r w:rsidRPr="00EB5801">
        <w:t xml:space="preserve"> </w:t>
      </w:r>
      <w:r w:rsidRPr="00EB5801">
        <w:rPr>
          <w:rFonts w:hint="eastAsia"/>
        </w:rPr>
        <w:t>государственного</w:t>
      </w:r>
      <w:r w:rsidRPr="00EB5801">
        <w:t xml:space="preserve"> </w:t>
      </w:r>
      <w:r w:rsidRPr="00EB5801">
        <w:rPr>
          <w:rFonts w:hint="eastAsia"/>
        </w:rPr>
        <w:t>регулирования</w:t>
      </w:r>
      <w:r w:rsidRPr="00EB5801">
        <w:t xml:space="preserve"> </w:t>
      </w:r>
      <w:r w:rsidRPr="00EB5801">
        <w:rPr>
          <w:rFonts w:hint="eastAsia"/>
        </w:rPr>
        <w:t>сельского</w:t>
      </w:r>
      <w:r w:rsidRPr="00EB5801">
        <w:t xml:space="preserve"> </w:t>
      </w:r>
      <w:r w:rsidRPr="00EB5801">
        <w:rPr>
          <w:rFonts w:hint="eastAsia"/>
        </w:rPr>
        <w:t>хозяйства</w:t>
      </w:r>
      <w:r w:rsidRPr="00EB5801">
        <w:t xml:space="preserve"> </w:t>
      </w:r>
      <w:r w:rsidRPr="00EB5801">
        <w:rPr>
          <w:rFonts w:hint="eastAsia"/>
        </w:rPr>
        <w:t>России</w:t>
      </w:r>
    </w:p>
    <w:p w14:paraId="3A6B6B18" w14:textId="77777777" w:rsidR="00EB5801" w:rsidRDefault="00EB5801" w:rsidP="00EB5801">
      <w:r>
        <w:rPr>
          <w:rFonts w:hint="eastAsia"/>
        </w:rPr>
        <w:t>ОГЛАВЛЕНИЕ</w:t>
      </w:r>
      <w:r>
        <w:t xml:space="preserve"> </w:t>
      </w:r>
      <w:r>
        <w:rPr>
          <w:rFonts w:hint="eastAsia"/>
        </w:rPr>
        <w:t>ДИССЕРТАЦИИ</w:t>
      </w:r>
    </w:p>
    <w:p w14:paraId="45F853BB" w14:textId="77777777" w:rsidR="00EB5801" w:rsidRDefault="00EB5801" w:rsidP="00EB5801">
      <w:r>
        <w:rPr>
          <w:rFonts w:hint="eastAsia"/>
        </w:rPr>
        <w:t>кандидат</w:t>
      </w:r>
      <w:r>
        <w:t xml:space="preserve"> </w:t>
      </w:r>
      <w:r>
        <w:rPr>
          <w:rFonts w:hint="eastAsia"/>
        </w:rPr>
        <w:t>наук</w:t>
      </w:r>
      <w:r>
        <w:t xml:space="preserve"> </w:t>
      </w:r>
      <w:r>
        <w:rPr>
          <w:rFonts w:hint="eastAsia"/>
        </w:rPr>
        <w:t>Болдырев</w:t>
      </w:r>
      <w:r>
        <w:t xml:space="preserve">, </w:t>
      </w:r>
      <w:r>
        <w:rPr>
          <w:rFonts w:hint="eastAsia"/>
        </w:rPr>
        <w:t>Александр</w:t>
      </w:r>
      <w:r>
        <w:t xml:space="preserve"> </w:t>
      </w:r>
      <w:r>
        <w:rPr>
          <w:rFonts w:hint="eastAsia"/>
        </w:rPr>
        <w:t>Владимирович</w:t>
      </w:r>
    </w:p>
    <w:p w14:paraId="62B108DE" w14:textId="77777777" w:rsidR="00EB5801" w:rsidRDefault="00EB5801" w:rsidP="00EB5801">
      <w:r>
        <w:rPr>
          <w:rFonts w:hint="eastAsia"/>
        </w:rPr>
        <w:t>Содержание</w:t>
      </w:r>
    </w:p>
    <w:p w14:paraId="3CAE27FB" w14:textId="77777777" w:rsidR="00EB5801" w:rsidRDefault="00EB5801" w:rsidP="00EB5801"/>
    <w:p w14:paraId="0040A147" w14:textId="77777777" w:rsidR="00EB5801" w:rsidRDefault="00EB5801" w:rsidP="00EB5801">
      <w:r>
        <w:rPr>
          <w:rFonts w:hint="eastAsia"/>
        </w:rPr>
        <w:t>С</w:t>
      </w:r>
      <w:r>
        <w:t>.</w:t>
      </w:r>
    </w:p>
    <w:p w14:paraId="4A77D325" w14:textId="77777777" w:rsidR="00EB5801" w:rsidRDefault="00EB5801" w:rsidP="00EB5801"/>
    <w:p w14:paraId="71EC0EAD" w14:textId="77777777" w:rsidR="00EB5801" w:rsidRDefault="00EB5801" w:rsidP="00EB5801">
      <w:r>
        <w:rPr>
          <w:rFonts w:hint="eastAsia"/>
        </w:rPr>
        <w:t>Введение</w:t>
      </w:r>
    </w:p>
    <w:p w14:paraId="07FC0214" w14:textId="77777777" w:rsidR="00EB5801" w:rsidRDefault="00EB5801" w:rsidP="00EB5801"/>
    <w:p w14:paraId="69E87D39" w14:textId="77777777" w:rsidR="00EB5801" w:rsidRDefault="00EB5801" w:rsidP="00EB5801">
      <w:r>
        <w:rPr>
          <w:rFonts w:hint="eastAsia"/>
        </w:rPr>
        <w:t>Глава</w:t>
      </w:r>
      <w:r>
        <w:t xml:space="preserve"> 1.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планирования</w:t>
      </w:r>
      <w:r>
        <w:t xml:space="preserve"> </w:t>
      </w:r>
      <w:r>
        <w:rPr>
          <w:rFonts w:hint="eastAsia"/>
        </w:rPr>
        <w:t>в</w:t>
      </w:r>
      <w:r>
        <w:t xml:space="preserve"> </w:t>
      </w:r>
      <w:r>
        <w:rPr>
          <w:rFonts w:hint="eastAsia"/>
        </w:rPr>
        <w:t>системе</w:t>
      </w:r>
      <w:r>
        <w:t xml:space="preserve"> </w:t>
      </w:r>
      <w:r>
        <w:rPr>
          <w:rFonts w:hint="eastAsia"/>
        </w:rPr>
        <w:t>государственного</w:t>
      </w:r>
      <w:r>
        <w:t xml:space="preserve"> </w:t>
      </w:r>
      <w:r>
        <w:rPr>
          <w:rFonts w:hint="eastAsia"/>
        </w:rPr>
        <w:t>регулирования</w:t>
      </w:r>
      <w:r>
        <w:t xml:space="preserve"> </w:t>
      </w:r>
      <w:r>
        <w:rPr>
          <w:rFonts w:hint="eastAsia"/>
        </w:rPr>
        <w:t>сельского</w:t>
      </w:r>
      <w:r>
        <w:t xml:space="preserve"> </w:t>
      </w:r>
      <w:r>
        <w:rPr>
          <w:rFonts w:hint="eastAsia"/>
        </w:rPr>
        <w:t>хозяйства</w:t>
      </w:r>
    </w:p>
    <w:p w14:paraId="1718EA3F" w14:textId="77777777" w:rsidR="00EB5801" w:rsidRDefault="00EB5801" w:rsidP="00EB5801"/>
    <w:p w14:paraId="31DF3400" w14:textId="77777777" w:rsidR="00EB5801" w:rsidRDefault="00EB5801" w:rsidP="00EB5801">
      <w:r>
        <w:t xml:space="preserve">1.1. </w:t>
      </w:r>
      <w:r>
        <w:rPr>
          <w:rFonts w:hint="eastAsia"/>
        </w:rPr>
        <w:t>Планирование</w:t>
      </w:r>
      <w:r>
        <w:t xml:space="preserve"> </w:t>
      </w:r>
      <w:r>
        <w:rPr>
          <w:rFonts w:hint="eastAsia"/>
        </w:rPr>
        <w:t>как</w:t>
      </w:r>
      <w:r>
        <w:t xml:space="preserve"> </w:t>
      </w:r>
      <w:r>
        <w:rPr>
          <w:rFonts w:hint="eastAsia"/>
        </w:rPr>
        <w:t>элемент</w:t>
      </w:r>
      <w:r>
        <w:t xml:space="preserve"> </w:t>
      </w:r>
      <w:r>
        <w:rPr>
          <w:rFonts w:hint="eastAsia"/>
        </w:rPr>
        <w:t>государственного</w:t>
      </w:r>
      <w:r>
        <w:t xml:space="preserve"> </w:t>
      </w:r>
      <w:r>
        <w:rPr>
          <w:rFonts w:hint="eastAsia"/>
        </w:rPr>
        <w:t>регулирования</w:t>
      </w:r>
      <w:r>
        <w:t xml:space="preserve"> ^ </w:t>
      </w:r>
      <w:r>
        <w:rPr>
          <w:rFonts w:hint="eastAsia"/>
        </w:rPr>
        <w:t>сельского</w:t>
      </w:r>
      <w:r>
        <w:t xml:space="preserve"> </w:t>
      </w:r>
      <w:r>
        <w:rPr>
          <w:rFonts w:hint="eastAsia"/>
        </w:rPr>
        <w:t>хозяйства</w:t>
      </w:r>
      <w:r>
        <w:t xml:space="preserve"> </w:t>
      </w:r>
      <w:r>
        <w:rPr>
          <w:rFonts w:hint="eastAsia"/>
        </w:rPr>
        <w:t>в</w:t>
      </w:r>
      <w:r>
        <w:t xml:space="preserve"> </w:t>
      </w:r>
      <w:r>
        <w:rPr>
          <w:rFonts w:hint="eastAsia"/>
        </w:rPr>
        <w:t>условиях</w:t>
      </w:r>
      <w:r>
        <w:t xml:space="preserve"> </w:t>
      </w:r>
      <w:r>
        <w:rPr>
          <w:rFonts w:hint="eastAsia"/>
        </w:rPr>
        <w:t>рыночной</w:t>
      </w:r>
      <w:r>
        <w:t xml:space="preserve"> </w:t>
      </w:r>
      <w:r>
        <w:rPr>
          <w:rFonts w:hint="eastAsia"/>
        </w:rPr>
        <w:t>экономии</w:t>
      </w:r>
    </w:p>
    <w:p w14:paraId="5ADAB7EB" w14:textId="77777777" w:rsidR="00EB5801" w:rsidRDefault="00EB5801" w:rsidP="00EB5801"/>
    <w:p w14:paraId="13CE9CFF" w14:textId="77777777" w:rsidR="00EB5801" w:rsidRDefault="00EB5801" w:rsidP="00EB5801">
      <w:r>
        <w:t xml:space="preserve">1.2. </w:t>
      </w:r>
      <w:r>
        <w:rPr>
          <w:rFonts w:hint="eastAsia"/>
        </w:rPr>
        <w:t>Развитие</w:t>
      </w:r>
      <w:r>
        <w:t xml:space="preserve"> </w:t>
      </w:r>
      <w:r>
        <w:rPr>
          <w:rFonts w:hint="eastAsia"/>
        </w:rPr>
        <w:t>системы</w:t>
      </w:r>
      <w:r>
        <w:t xml:space="preserve"> </w:t>
      </w:r>
      <w:r>
        <w:rPr>
          <w:rFonts w:hint="eastAsia"/>
        </w:rPr>
        <w:t>планирования</w:t>
      </w:r>
      <w:r>
        <w:t xml:space="preserve"> </w:t>
      </w:r>
      <w:r>
        <w:rPr>
          <w:rFonts w:hint="eastAsia"/>
        </w:rPr>
        <w:t>сельского</w:t>
      </w:r>
      <w:r>
        <w:t xml:space="preserve"> </w:t>
      </w:r>
      <w:r>
        <w:rPr>
          <w:rFonts w:hint="eastAsia"/>
        </w:rPr>
        <w:t>хозяйства</w:t>
      </w:r>
      <w:r>
        <w:t xml:space="preserve"> </w:t>
      </w:r>
      <w:r>
        <w:rPr>
          <w:rFonts w:hint="eastAsia"/>
        </w:rPr>
        <w:t>в</w:t>
      </w:r>
    </w:p>
    <w:p w14:paraId="7869A851" w14:textId="77777777" w:rsidR="00EB5801" w:rsidRDefault="00EB5801" w:rsidP="00EB5801"/>
    <w:p w14:paraId="086B28C9" w14:textId="77777777" w:rsidR="00EB5801" w:rsidRDefault="00EB5801" w:rsidP="00EB5801">
      <w:r>
        <w:t>37</w:t>
      </w:r>
    </w:p>
    <w:p w14:paraId="12085627" w14:textId="77777777" w:rsidR="00EB5801" w:rsidRDefault="00EB5801" w:rsidP="00EB5801"/>
    <w:p w14:paraId="64DDD34F" w14:textId="77777777" w:rsidR="00EB5801" w:rsidRDefault="00EB5801" w:rsidP="00EB5801">
      <w:r>
        <w:rPr>
          <w:rFonts w:hint="eastAsia"/>
        </w:rPr>
        <w:t>современной</w:t>
      </w:r>
      <w:r>
        <w:t xml:space="preserve"> </w:t>
      </w:r>
      <w:r>
        <w:rPr>
          <w:rFonts w:hint="eastAsia"/>
        </w:rPr>
        <w:t>России</w:t>
      </w:r>
    </w:p>
    <w:p w14:paraId="2D005FEF" w14:textId="77777777" w:rsidR="00EB5801" w:rsidRDefault="00EB5801" w:rsidP="00EB5801"/>
    <w:p w14:paraId="026D0C53" w14:textId="77777777" w:rsidR="00EB5801" w:rsidRDefault="00EB5801" w:rsidP="00EB5801">
      <w:r>
        <w:rPr>
          <w:rFonts w:hint="eastAsia"/>
        </w:rPr>
        <w:t>Глава</w:t>
      </w:r>
      <w:r>
        <w:t xml:space="preserve"> 2. </w:t>
      </w:r>
      <w:r>
        <w:rPr>
          <w:rFonts w:hint="eastAsia"/>
        </w:rPr>
        <w:t>Оценка</w:t>
      </w:r>
      <w:r>
        <w:t xml:space="preserve"> </w:t>
      </w:r>
      <w:r>
        <w:rPr>
          <w:rFonts w:hint="eastAsia"/>
        </w:rPr>
        <w:t>воспроизводственного</w:t>
      </w:r>
      <w:r>
        <w:t xml:space="preserve"> </w:t>
      </w:r>
      <w:r>
        <w:rPr>
          <w:rFonts w:hint="eastAsia"/>
        </w:rPr>
        <w:t>процесса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в</w:t>
      </w:r>
      <w:r>
        <w:t xml:space="preserve"> </w:t>
      </w:r>
      <w:r>
        <w:rPr>
          <w:rFonts w:hint="eastAsia"/>
        </w:rPr>
        <w:t>рамках</w:t>
      </w:r>
      <w:r>
        <w:t xml:space="preserve"> </w:t>
      </w:r>
      <w:r>
        <w:rPr>
          <w:rFonts w:hint="eastAsia"/>
        </w:rPr>
        <w:t>рыночного</w:t>
      </w:r>
      <w:r>
        <w:t xml:space="preserve"> </w:t>
      </w:r>
      <w:r>
        <w:rPr>
          <w:rFonts w:hint="eastAsia"/>
        </w:rPr>
        <w:t>и</w:t>
      </w:r>
      <w:r>
        <w:t xml:space="preserve"> </w:t>
      </w:r>
      <w:r>
        <w:rPr>
          <w:rFonts w:hint="eastAsia"/>
        </w:rPr>
        <w:t>государственного</w:t>
      </w:r>
      <w:r>
        <w:t xml:space="preserve"> </w:t>
      </w:r>
      <w:r>
        <w:rPr>
          <w:rFonts w:hint="eastAsia"/>
        </w:rPr>
        <w:t>регулирования</w:t>
      </w:r>
    </w:p>
    <w:p w14:paraId="2C7E7DFB" w14:textId="77777777" w:rsidR="00EB5801" w:rsidRDefault="00EB5801" w:rsidP="00EB5801"/>
    <w:p w14:paraId="0BB3D803" w14:textId="77777777" w:rsidR="00EB5801" w:rsidRDefault="00EB5801" w:rsidP="00EB5801">
      <w:r>
        <w:t xml:space="preserve">2.1. </w:t>
      </w:r>
      <w:r>
        <w:rPr>
          <w:rFonts w:hint="eastAsia"/>
        </w:rPr>
        <w:t>Пропорциональность</w:t>
      </w:r>
      <w:r>
        <w:t xml:space="preserve"> </w:t>
      </w:r>
      <w:r>
        <w:rPr>
          <w:rFonts w:hint="eastAsia"/>
        </w:rPr>
        <w:t>как</w:t>
      </w:r>
      <w:r>
        <w:t xml:space="preserve"> </w:t>
      </w:r>
      <w:r>
        <w:rPr>
          <w:rFonts w:hint="eastAsia"/>
        </w:rPr>
        <w:t>условие</w:t>
      </w:r>
      <w:r>
        <w:t xml:space="preserve"> </w:t>
      </w:r>
      <w:r>
        <w:rPr>
          <w:rFonts w:hint="eastAsia"/>
        </w:rPr>
        <w:t>обеспечения</w:t>
      </w:r>
      <w:r>
        <w:t xml:space="preserve"> </w:t>
      </w:r>
      <w:r>
        <w:rPr>
          <w:rFonts w:hint="eastAsia"/>
        </w:rPr>
        <w:t>воспроизводственного</w:t>
      </w:r>
      <w:r>
        <w:t xml:space="preserve"> </w:t>
      </w:r>
      <w:r>
        <w:rPr>
          <w:rFonts w:hint="eastAsia"/>
        </w:rPr>
        <w:t>процесса</w:t>
      </w:r>
    </w:p>
    <w:p w14:paraId="0D729CB2" w14:textId="77777777" w:rsidR="00EB5801" w:rsidRDefault="00EB5801" w:rsidP="00EB5801"/>
    <w:p w14:paraId="00F21596" w14:textId="77777777" w:rsidR="00EB5801" w:rsidRDefault="00EB5801" w:rsidP="00EB5801">
      <w:r>
        <w:t xml:space="preserve">2.2. </w:t>
      </w:r>
      <w:r>
        <w:rPr>
          <w:rFonts w:hint="eastAsia"/>
        </w:rPr>
        <w:t>Реализация</w:t>
      </w:r>
      <w:r>
        <w:t xml:space="preserve"> </w:t>
      </w:r>
      <w:r>
        <w:rPr>
          <w:rFonts w:hint="eastAsia"/>
        </w:rPr>
        <w:t>программно</w:t>
      </w:r>
      <w:r>
        <w:t>-</w:t>
      </w:r>
      <w:r>
        <w:rPr>
          <w:rFonts w:hint="eastAsia"/>
        </w:rPr>
        <w:t>целевого</w:t>
      </w:r>
      <w:r>
        <w:t xml:space="preserve"> </w:t>
      </w:r>
      <w:r>
        <w:rPr>
          <w:rFonts w:hint="eastAsia"/>
        </w:rPr>
        <w:t>планирования</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региональный</w:t>
      </w:r>
      <w:r>
        <w:t xml:space="preserve"> </w:t>
      </w:r>
      <w:r>
        <w:rPr>
          <w:rFonts w:hint="eastAsia"/>
        </w:rPr>
        <w:t>аспект</w:t>
      </w:r>
    </w:p>
    <w:p w14:paraId="6232C274" w14:textId="77777777" w:rsidR="00EB5801" w:rsidRDefault="00EB5801" w:rsidP="00EB5801"/>
    <w:p w14:paraId="505AC75D" w14:textId="77777777" w:rsidR="00EB5801" w:rsidRDefault="00EB5801" w:rsidP="00EB5801">
      <w:r>
        <w:t xml:space="preserve">3.1. </w:t>
      </w:r>
      <w:r>
        <w:rPr>
          <w:rFonts w:hint="eastAsia"/>
        </w:rPr>
        <w:t>Совершенствование</w:t>
      </w:r>
      <w:r>
        <w:t xml:space="preserve"> </w:t>
      </w:r>
      <w:r>
        <w:rPr>
          <w:rFonts w:hint="eastAsia"/>
        </w:rPr>
        <w:t>государственного</w:t>
      </w:r>
      <w:r>
        <w:t xml:space="preserve"> </w:t>
      </w:r>
      <w:r>
        <w:rPr>
          <w:rFonts w:hint="eastAsia"/>
        </w:rPr>
        <w:t>регулирования</w:t>
      </w:r>
      <w:r>
        <w:t xml:space="preserve"> </w:t>
      </w:r>
      <w:r>
        <w:rPr>
          <w:rFonts w:hint="eastAsia"/>
        </w:rPr>
        <w:t>сельского</w:t>
      </w:r>
      <w:r>
        <w:t xml:space="preserve"> </w:t>
      </w:r>
      <w:r>
        <w:rPr>
          <w:rFonts w:hint="eastAsia"/>
        </w:rPr>
        <w:t>хозяйства</w:t>
      </w:r>
      <w:r>
        <w:t xml:space="preserve"> </w:t>
      </w:r>
      <w:r>
        <w:rPr>
          <w:rFonts w:hint="eastAsia"/>
        </w:rPr>
        <w:t>на</w:t>
      </w:r>
      <w:r>
        <w:t xml:space="preserve"> </w:t>
      </w:r>
      <w:r>
        <w:rPr>
          <w:rFonts w:hint="eastAsia"/>
        </w:rPr>
        <w:t>основе</w:t>
      </w:r>
      <w:r>
        <w:t xml:space="preserve"> </w:t>
      </w:r>
      <w:r>
        <w:rPr>
          <w:rFonts w:hint="eastAsia"/>
        </w:rPr>
        <w:t>индикативного</w:t>
      </w:r>
      <w:r>
        <w:t xml:space="preserve"> </w:t>
      </w:r>
      <w:r>
        <w:rPr>
          <w:rFonts w:hint="eastAsia"/>
        </w:rPr>
        <w:t>планирования</w:t>
      </w:r>
    </w:p>
    <w:p w14:paraId="459F1D51" w14:textId="77777777" w:rsidR="00EB5801" w:rsidRDefault="00EB5801" w:rsidP="00EB5801"/>
    <w:p w14:paraId="043480CD" w14:textId="77777777" w:rsidR="00EB5801" w:rsidRDefault="00EB5801" w:rsidP="00EB5801">
      <w:r>
        <w:t xml:space="preserve">3.2. </w:t>
      </w:r>
      <w:r>
        <w:rPr>
          <w:rFonts w:hint="eastAsia"/>
        </w:rPr>
        <w:t>Хозяйственное</w:t>
      </w:r>
      <w:r>
        <w:t xml:space="preserve"> </w:t>
      </w:r>
      <w:r>
        <w:rPr>
          <w:rFonts w:hint="eastAsia"/>
        </w:rPr>
        <w:t>планирование</w:t>
      </w:r>
      <w:r>
        <w:t xml:space="preserve"> </w:t>
      </w:r>
      <w:r>
        <w:rPr>
          <w:rFonts w:hint="eastAsia"/>
        </w:rPr>
        <w:t>в</w:t>
      </w:r>
      <w:r>
        <w:t xml:space="preserve"> </w:t>
      </w:r>
      <w:r>
        <w:rPr>
          <w:rFonts w:hint="eastAsia"/>
        </w:rPr>
        <w:t>системе</w:t>
      </w:r>
      <w:r>
        <w:t xml:space="preserve"> </w:t>
      </w:r>
      <w:r>
        <w:rPr>
          <w:rFonts w:hint="eastAsia"/>
        </w:rPr>
        <w:t>регулирования</w:t>
      </w:r>
      <w:r>
        <w:t xml:space="preserve"> </w:t>
      </w:r>
      <w:r>
        <w:rPr>
          <w:rFonts w:hint="eastAsia"/>
        </w:rPr>
        <w:t>сельского</w:t>
      </w:r>
    </w:p>
    <w:p w14:paraId="6D3DD9D0" w14:textId="77777777" w:rsidR="00EB5801" w:rsidRDefault="00EB5801" w:rsidP="00EB5801"/>
    <w:p w14:paraId="78D9FA3E" w14:textId="77777777" w:rsidR="00EB5801" w:rsidRDefault="00EB5801" w:rsidP="00EB5801">
      <w:r>
        <w:rPr>
          <w:rFonts w:hint="eastAsia"/>
        </w:rPr>
        <w:t>хозяйства</w:t>
      </w:r>
    </w:p>
    <w:p w14:paraId="5D621C20" w14:textId="77777777" w:rsidR="00EB5801" w:rsidRDefault="00EB5801" w:rsidP="00EB5801"/>
    <w:p w14:paraId="17DDDE5B" w14:textId="77777777" w:rsidR="00EB5801" w:rsidRDefault="00EB5801" w:rsidP="00EB5801">
      <w:r>
        <w:t>60</w:t>
      </w:r>
    </w:p>
    <w:p w14:paraId="35A7FDA9" w14:textId="77777777" w:rsidR="00EB5801" w:rsidRDefault="00EB5801" w:rsidP="00EB5801"/>
    <w:p w14:paraId="08BB0381" w14:textId="77777777" w:rsidR="00EB5801" w:rsidRDefault="00EB5801" w:rsidP="00EB5801">
      <w:r>
        <w:t>60</w:t>
      </w:r>
    </w:p>
    <w:p w14:paraId="09822DCE" w14:textId="77777777" w:rsidR="00EB5801" w:rsidRDefault="00EB5801" w:rsidP="00EB5801"/>
    <w:p w14:paraId="6223E551" w14:textId="77777777" w:rsidR="00EB5801" w:rsidRDefault="00EB5801" w:rsidP="00EB5801">
      <w:r>
        <w:rPr>
          <w:rFonts w:hint="eastAsia"/>
        </w:rPr>
        <w:t>Глава</w:t>
      </w:r>
      <w:r>
        <w:t xml:space="preserve"> 3. </w:t>
      </w:r>
      <w:r>
        <w:rPr>
          <w:rFonts w:hint="eastAsia"/>
        </w:rPr>
        <w:t>Повышение</w:t>
      </w:r>
      <w:r>
        <w:t xml:space="preserve"> </w:t>
      </w:r>
      <w:r>
        <w:rPr>
          <w:rFonts w:hint="eastAsia"/>
        </w:rPr>
        <w:t>роли</w:t>
      </w:r>
      <w:r>
        <w:t xml:space="preserve"> </w:t>
      </w:r>
      <w:r>
        <w:rPr>
          <w:rFonts w:hint="eastAsia"/>
        </w:rPr>
        <w:t>планирования</w:t>
      </w:r>
      <w:r>
        <w:t xml:space="preserve"> </w:t>
      </w:r>
      <w:r>
        <w:rPr>
          <w:rFonts w:hint="eastAsia"/>
        </w:rPr>
        <w:t>в</w:t>
      </w:r>
      <w:r>
        <w:t xml:space="preserve"> </w:t>
      </w:r>
      <w:r>
        <w:rPr>
          <w:rFonts w:hint="eastAsia"/>
        </w:rPr>
        <w:t>регулировании</w:t>
      </w:r>
      <w:r>
        <w:t xml:space="preserve"> </w:t>
      </w:r>
      <w:r>
        <w:rPr>
          <w:rFonts w:hint="eastAsia"/>
        </w:rPr>
        <w:t>сельского</w:t>
      </w:r>
      <w:r>
        <w:t xml:space="preserve"> </w:t>
      </w:r>
      <w:r>
        <w:rPr>
          <w:rFonts w:hint="eastAsia"/>
        </w:rPr>
        <w:t>хозяйства</w:t>
      </w:r>
    </w:p>
    <w:p w14:paraId="16213815" w14:textId="77777777" w:rsidR="00EB5801" w:rsidRDefault="00EB5801" w:rsidP="00EB5801"/>
    <w:p w14:paraId="13714770" w14:textId="77777777" w:rsidR="00EB5801" w:rsidRDefault="00EB5801" w:rsidP="00EB5801">
      <w:r>
        <w:t>98</w:t>
      </w:r>
    </w:p>
    <w:p w14:paraId="7BCE43F0" w14:textId="77777777" w:rsidR="00EB5801" w:rsidRDefault="00EB5801" w:rsidP="00EB5801"/>
    <w:p w14:paraId="33114D7E" w14:textId="77777777" w:rsidR="00EB5801" w:rsidRDefault="00EB5801" w:rsidP="00EB5801">
      <w:r>
        <w:rPr>
          <w:rFonts w:hint="eastAsia"/>
        </w:rPr>
        <w:t>Заключение</w:t>
      </w:r>
    </w:p>
    <w:p w14:paraId="39D6A5A1" w14:textId="77777777" w:rsidR="00EB5801" w:rsidRDefault="00EB5801" w:rsidP="00EB5801"/>
    <w:p w14:paraId="7A9CD692" w14:textId="77777777" w:rsidR="00EB5801" w:rsidRDefault="00EB5801" w:rsidP="00EB5801">
      <w:r>
        <w:rPr>
          <w:rFonts w:hint="eastAsia"/>
        </w:rPr>
        <w:t>Список</w:t>
      </w:r>
      <w:r>
        <w:t xml:space="preserve"> </w:t>
      </w:r>
      <w:r>
        <w:rPr>
          <w:rFonts w:hint="eastAsia"/>
        </w:rPr>
        <w:t>использованной</w:t>
      </w:r>
      <w:r>
        <w:t xml:space="preserve"> </w:t>
      </w:r>
      <w:r>
        <w:rPr>
          <w:rFonts w:hint="eastAsia"/>
        </w:rPr>
        <w:t>литературы</w:t>
      </w:r>
    </w:p>
    <w:p w14:paraId="6DE08B02" w14:textId="77777777" w:rsidR="00EB5801" w:rsidRDefault="00EB5801" w:rsidP="00EB5801"/>
    <w:p w14:paraId="5A41C230" w14:textId="77777777" w:rsidR="00EB5801" w:rsidRDefault="00EB5801" w:rsidP="00EB5801">
      <w:r>
        <w:rPr>
          <w:rFonts w:hint="eastAsia"/>
        </w:rPr>
        <w:t>Приложения</w:t>
      </w:r>
    </w:p>
    <w:p w14:paraId="27C38C06" w14:textId="77777777" w:rsidR="00EB5801" w:rsidRDefault="00EB5801" w:rsidP="00EB5801"/>
    <w:p w14:paraId="0CB8C395" w14:textId="13DF7AD4" w:rsidR="00EB5801" w:rsidRPr="00EB5801" w:rsidRDefault="00EB5801" w:rsidP="00EB5801">
      <w:r>
        <w:t>169</w:t>
      </w:r>
    </w:p>
    <w:sectPr w:rsidR="00EB5801" w:rsidRPr="00EB5801" w:rsidSect="00DD0C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A4BA" w14:textId="77777777" w:rsidR="00DD0CE6" w:rsidRDefault="00DD0CE6">
      <w:pPr>
        <w:spacing w:after="0" w:line="240" w:lineRule="auto"/>
      </w:pPr>
      <w:r>
        <w:separator/>
      </w:r>
    </w:p>
  </w:endnote>
  <w:endnote w:type="continuationSeparator" w:id="0">
    <w:p w14:paraId="7B06A4E0" w14:textId="77777777" w:rsidR="00DD0CE6" w:rsidRDefault="00DD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8809" w14:textId="77777777" w:rsidR="00DD0CE6" w:rsidRDefault="00DD0CE6"/>
    <w:p w14:paraId="0536AE72" w14:textId="77777777" w:rsidR="00DD0CE6" w:rsidRDefault="00DD0CE6"/>
    <w:p w14:paraId="1DCEF17B" w14:textId="77777777" w:rsidR="00DD0CE6" w:rsidRDefault="00DD0CE6"/>
    <w:p w14:paraId="2712B9A7" w14:textId="77777777" w:rsidR="00DD0CE6" w:rsidRDefault="00DD0CE6"/>
    <w:p w14:paraId="1468F777" w14:textId="77777777" w:rsidR="00DD0CE6" w:rsidRDefault="00DD0CE6"/>
    <w:p w14:paraId="19EA41C3" w14:textId="77777777" w:rsidR="00DD0CE6" w:rsidRDefault="00DD0CE6"/>
    <w:p w14:paraId="4AE98BCA" w14:textId="77777777" w:rsidR="00DD0CE6" w:rsidRDefault="00DD0C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B59D81" wp14:editId="6D6855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4EC3" w14:textId="77777777" w:rsidR="00DD0CE6" w:rsidRDefault="00DD0C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B59D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354EC3" w14:textId="77777777" w:rsidR="00DD0CE6" w:rsidRDefault="00DD0C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A495D4" w14:textId="77777777" w:rsidR="00DD0CE6" w:rsidRDefault="00DD0CE6"/>
    <w:p w14:paraId="5114D0DD" w14:textId="77777777" w:rsidR="00DD0CE6" w:rsidRDefault="00DD0CE6"/>
    <w:p w14:paraId="269D8906" w14:textId="77777777" w:rsidR="00DD0CE6" w:rsidRDefault="00DD0C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A012D9" wp14:editId="55FFFA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C7B51" w14:textId="77777777" w:rsidR="00DD0CE6" w:rsidRDefault="00DD0CE6"/>
                          <w:p w14:paraId="4073BA20" w14:textId="77777777" w:rsidR="00DD0CE6" w:rsidRDefault="00DD0C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012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DC7B51" w14:textId="77777777" w:rsidR="00DD0CE6" w:rsidRDefault="00DD0CE6"/>
                    <w:p w14:paraId="4073BA20" w14:textId="77777777" w:rsidR="00DD0CE6" w:rsidRDefault="00DD0C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9E83C0" w14:textId="77777777" w:rsidR="00DD0CE6" w:rsidRDefault="00DD0CE6"/>
    <w:p w14:paraId="503104B0" w14:textId="77777777" w:rsidR="00DD0CE6" w:rsidRDefault="00DD0CE6">
      <w:pPr>
        <w:rPr>
          <w:sz w:val="2"/>
          <w:szCs w:val="2"/>
        </w:rPr>
      </w:pPr>
    </w:p>
    <w:p w14:paraId="038DA6AA" w14:textId="77777777" w:rsidR="00DD0CE6" w:rsidRDefault="00DD0CE6"/>
    <w:p w14:paraId="6C3F6940" w14:textId="77777777" w:rsidR="00DD0CE6" w:rsidRDefault="00DD0CE6">
      <w:pPr>
        <w:spacing w:after="0" w:line="240" w:lineRule="auto"/>
      </w:pPr>
    </w:p>
  </w:footnote>
  <w:footnote w:type="continuationSeparator" w:id="0">
    <w:p w14:paraId="2EAD2E8E" w14:textId="77777777" w:rsidR="00DD0CE6" w:rsidRDefault="00DD0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E6"/>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11003</TotalTime>
  <Pages>2</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1595</cp:revision>
  <cp:lastPrinted>2009-02-06T05:36:00Z</cp:lastPrinted>
  <dcterms:created xsi:type="dcterms:W3CDTF">2024-04-09T10:20:00Z</dcterms:created>
  <dcterms:modified xsi:type="dcterms:W3CDTF">2024-04-23T17:49:00Z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