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EE63" w14:textId="77777777" w:rsidR="002A38E8" w:rsidRDefault="002A38E8" w:rsidP="002A38E8">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Компанцева</w:t>
      </w:r>
      <w:proofErr w:type="spellEnd"/>
      <w:r>
        <w:rPr>
          <w:rFonts w:ascii="Helvetica" w:hAnsi="Helvetica" w:cs="Helvetica"/>
          <w:b/>
          <w:bCs w:val="0"/>
          <w:color w:val="222222"/>
          <w:sz w:val="21"/>
          <w:szCs w:val="21"/>
        </w:rPr>
        <w:t>, Екатерина Игоревна.</w:t>
      </w:r>
    </w:p>
    <w:p w14:paraId="288B38FD" w14:textId="77777777" w:rsidR="002A38E8" w:rsidRDefault="002A38E8" w:rsidP="002A38E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Абсолютный радикал Джекобсона и абсолютный ниль-радикал абелевой </w:t>
      </w:r>
      <w:proofErr w:type="gramStart"/>
      <w:r>
        <w:rPr>
          <w:rFonts w:ascii="Helvetica" w:hAnsi="Helvetica" w:cs="Helvetica"/>
          <w:caps/>
          <w:color w:val="222222"/>
          <w:sz w:val="21"/>
          <w:szCs w:val="21"/>
        </w:rPr>
        <w:t>группы :</w:t>
      </w:r>
      <w:proofErr w:type="gramEnd"/>
      <w:r>
        <w:rPr>
          <w:rFonts w:ascii="Helvetica" w:hAnsi="Helvetica" w:cs="Helvetica"/>
          <w:caps/>
          <w:color w:val="222222"/>
          <w:sz w:val="21"/>
          <w:szCs w:val="21"/>
        </w:rPr>
        <w:t xml:space="preserve"> диссертация ... доктора физико-математических наук : 01.01.06. - Москва, 1983. - 124 с.</w:t>
      </w:r>
    </w:p>
    <w:p w14:paraId="00161768" w14:textId="77777777" w:rsidR="002A38E8" w:rsidRDefault="002A38E8" w:rsidP="002A38E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Компанцева</w:t>
      </w:r>
      <w:proofErr w:type="spellEnd"/>
      <w:r>
        <w:rPr>
          <w:rFonts w:ascii="Arial" w:hAnsi="Arial" w:cs="Arial"/>
          <w:color w:val="646B71"/>
          <w:sz w:val="18"/>
          <w:szCs w:val="18"/>
        </w:rPr>
        <w:t>, Екатерина Игоревна</w:t>
      </w:r>
    </w:p>
    <w:p w14:paraId="6A8CADEC"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F918F8"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3C3FA83A"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АБСОЛЮТНЫЕ РАДИКАЛЫ НЕРЕДУЦИРОВАННОЙ ГРУППЫ.</w:t>
      </w:r>
    </w:p>
    <w:p w14:paraId="71259382"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Абсолютные радикалы прямой суммы и прямого произведения групп.</w:t>
      </w:r>
    </w:p>
    <w:p w14:paraId="4998C548"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Абсолютные радикалы нередуцированной группы.</w:t>
      </w:r>
    </w:p>
    <w:p w14:paraId="04D53A18"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АБСОЛЮТНЫЕ РАДИКАЛЫ КОПЕРИОДИЧЕСКОЙ ГРУППЫ.</w:t>
      </w:r>
    </w:p>
    <w:p w14:paraId="03226385"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Умножения на алгебраически компактной группе.</w:t>
      </w:r>
    </w:p>
    <w:p w14:paraId="59508CA7"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Подгруппы группы (</w:t>
      </w:r>
      <w:proofErr w:type="gramStart"/>
      <w:r>
        <w:rPr>
          <w:rFonts w:ascii="Arial" w:hAnsi="Arial" w:cs="Arial"/>
          <w:color w:val="333333"/>
          <w:sz w:val="21"/>
          <w:szCs w:val="21"/>
        </w:rPr>
        <w:t>г ,</w:t>
      </w:r>
      <w:proofErr w:type="gramEnd"/>
      <w:r>
        <w:rPr>
          <w:rFonts w:ascii="Arial" w:hAnsi="Arial" w:cs="Arial"/>
          <w:color w:val="333333"/>
          <w:sz w:val="21"/>
          <w:szCs w:val="21"/>
        </w:rPr>
        <w:t xml:space="preserve"> являющиеся </w:t>
      </w:r>
      <w:proofErr w:type="spellStart"/>
      <w:r>
        <w:rPr>
          <w:rFonts w:ascii="Arial" w:hAnsi="Arial" w:cs="Arial"/>
          <w:color w:val="333333"/>
          <w:sz w:val="21"/>
          <w:szCs w:val="21"/>
        </w:rPr>
        <w:t>ниль</w:t>
      </w:r>
      <w:proofErr w:type="spellEnd"/>
      <w:r>
        <w:rPr>
          <w:rFonts w:ascii="Arial" w:hAnsi="Arial" w:cs="Arial"/>
          <w:color w:val="333333"/>
          <w:sz w:val="21"/>
          <w:szCs w:val="21"/>
        </w:rPr>
        <w:t>-идеалами в любом кольце на (т.</w:t>
      </w:r>
    </w:p>
    <w:p w14:paraId="0230CA60"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Абсолютные радикалы </w:t>
      </w:r>
      <w:proofErr w:type="spellStart"/>
      <w:r>
        <w:rPr>
          <w:rFonts w:ascii="Arial" w:hAnsi="Arial" w:cs="Arial"/>
          <w:color w:val="333333"/>
          <w:sz w:val="21"/>
          <w:szCs w:val="21"/>
        </w:rPr>
        <w:t>копериодической</w:t>
      </w:r>
      <w:proofErr w:type="spellEnd"/>
      <w:r>
        <w:rPr>
          <w:rFonts w:ascii="Arial" w:hAnsi="Arial" w:cs="Arial"/>
          <w:color w:val="333333"/>
          <w:sz w:val="21"/>
          <w:szCs w:val="21"/>
        </w:rPr>
        <w:t xml:space="preserve"> группы.</w:t>
      </w:r>
    </w:p>
    <w:p w14:paraId="24D077FA"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АБСОЛЮТНЫЕ РАДИКАЛЫ СМЕШАННОЙ ГРУППЫ.</w:t>
      </w:r>
    </w:p>
    <w:p w14:paraId="6C978704"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Абсолютные радикалы смешанной группы, имеющей делимую факторгруппу по периодической части.</w:t>
      </w:r>
    </w:p>
    <w:p w14:paraId="0C238317"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Абсолютные радикалы группы из класса К</w:t>
      </w:r>
    </w:p>
    <w:p w14:paraId="4968CCB7"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Абсолютные радикалы группы ранга без кручения I</w:t>
      </w:r>
    </w:p>
    <w:p w14:paraId="54826DA2"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АБСОЛЮТНЫЕ РАДИКАЛЫ ВЕКТОРНОЙ СЕПАРАЕЕЛЬНОЙ</w:t>
      </w:r>
    </w:p>
    <w:p w14:paraId="2AB4C1EF"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ВПОЛНЕ РАЗЛ0ШМ0Й ГРУППЫ БЕЗ КРУЧЕНИЯ.</w:t>
      </w:r>
    </w:p>
    <w:p w14:paraId="7380BEBE"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Определения и предварительные результаты.</w:t>
      </w:r>
    </w:p>
    <w:p w14:paraId="2D2285D2" w14:textId="77777777" w:rsidR="002A38E8" w:rsidRDefault="002A38E8" w:rsidP="002A38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Основные теоремы и следствия из них.</w:t>
      </w:r>
    </w:p>
    <w:p w14:paraId="4FDAD129" w14:textId="5E1037E6" w:rsidR="00BD642D" w:rsidRPr="002A38E8" w:rsidRDefault="00BD642D" w:rsidP="002A38E8"/>
    <w:sectPr w:rsidR="00BD642D" w:rsidRPr="002A38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9400" w14:textId="77777777" w:rsidR="00825F59" w:rsidRDefault="00825F59">
      <w:pPr>
        <w:spacing w:after="0" w:line="240" w:lineRule="auto"/>
      </w:pPr>
      <w:r>
        <w:separator/>
      </w:r>
    </w:p>
  </w:endnote>
  <w:endnote w:type="continuationSeparator" w:id="0">
    <w:p w14:paraId="7E510A63" w14:textId="77777777" w:rsidR="00825F59" w:rsidRDefault="0082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F4A4" w14:textId="77777777" w:rsidR="00825F59" w:rsidRDefault="00825F59"/>
    <w:p w14:paraId="2B3A2F9D" w14:textId="77777777" w:rsidR="00825F59" w:rsidRDefault="00825F59"/>
    <w:p w14:paraId="7241736C" w14:textId="77777777" w:rsidR="00825F59" w:rsidRDefault="00825F59"/>
    <w:p w14:paraId="53F5EAD2" w14:textId="77777777" w:rsidR="00825F59" w:rsidRDefault="00825F59"/>
    <w:p w14:paraId="1C3E6C68" w14:textId="77777777" w:rsidR="00825F59" w:rsidRDefault="00825F59"/>
    <w:p w14:paraId="21D19DC3" w14:textId="77777777" w:rsidR="00825F59" w:rsidRDefault="00825F59"/>
    <w:p w14:paraId="019DFC5D" w14:textId="77777777" w:rsidR="00825F59" w:rsidRDefault="00825F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A477D1" wp14:editId="259560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0F9DA" w14:textId="77777777" w:rsidR="00825F59" w:rsidRDefault="00825F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A477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A0F9DA" w14:textId="77777777" w:rsidR="00825F59" w:rsidRDefault="00825F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E729F1" w14:textId="77777777" w:rsidR="00825F59" w:rsidRDefault="00825F59"/>
    <w:p w14:paraId="5340D832" w14:textId="77777777" w:rsidR="00825F59" w:rsidRDefault="00825F59"/>
    <w:p w14:paraId="79B2CCBE" w14:textId="77777777" w:rsidR="00825F59" w:rsidRDefault="00825F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974A41" wp14:editId="3D088A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BFAD" w14:textId="77777777" w:rsidR="00825F59" w:rsidRDefault="00825F59"/>
                          <w:p w14:paraId="1640135C" w14:textId="77777777" w:rsidR="00825F59" w:rsidRDefault="00825F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974A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CC2BFAD" w14:textId="77777777" w:rsidR="00825F59" w:rsidRDefault="00825F59"/>
                    <w:p w14:paraId="1640135C" w14:textId="77777777" w:rsidR="00825F59" w:rsidRDefault="00825F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657D9F" w14:textId="77777777" w:rsidR="00825F59" w:rsidRDefault="00825F59"/>
    <w:p w14:paraId="5F912C7A" w14:textId="77777777" w:rsidR="00825F59" w:rsidRDefault="00825F59">
      <w:pPr>
        <w:rPr>
          <w:sz w:val="2"/>
          <w:szCs w:val="2"/>
        </w:rPr>
      </w:pPr>
    </w:p>
    <w:p w14:paraId="5F643DDA" w14:textId="77777777" w:rsidR="00825F59" w:rsidRDefault="00825F59"/>
    <w:p w14:paraId="23A5C5DD" w14:textId="77777777" w:rsidR="00825F59" w:rsidRDefault="00825F59">
      <w:pPr>
        <w:spacing w:after="0" w:line="240" w:lineRule="auto"/>
      </w:pPr>
    </w:p>
  </w:footnote>
  <w:footnote w:type="continuationSeparator" w:id="0">
    <w:p w14:paraId="3EDEE81D" w14:textId="77777777" w:rsidR="00825F59" w:rsidRDefault="00825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59"/>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98025</TotalTime>
  <Pages>2</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812</cp:revision>
  <cp:lastPrinted>2009-02-06T05:36:00Z</cp:lastPrinted>
  <dcterms:created xsi:type="dcterms:W3CDTF">2024-01-07T13:43:00Z</dcterms:created>
  <dcterms:modified xsi:type="dcterms:W3CDTF">2025-05-23T21:15:00Z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